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"aws_vpc"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"AWSB26VPC"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id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"vpc-026b979b125df5357"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"aws_subnet"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"AWSB26VPC_Subnet4"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vpc_id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.aws_vpc.AWSB26VPC.id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cidr_block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"10.5.4.0/24"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availability_zone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"us-east-1a"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tags = {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Name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"AWSB26VPC_Subnet4"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"aws_subnet"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"AWSB26VPC_Subnet5"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vpc_id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.aws_vpc.AWSB26VPC.id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cidr_block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"10.5.5.0/24"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availability_zone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"us-east-1b"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tags = {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Name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"AWSB26VPC_Subnet5"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Remote Local Backend: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access_key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"AKIA2QEFLSSSENWGE4JHYWA"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secret_key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"BbeKBZyi5bYYYgjYUEZ+v7n/W6swopwV2qHZX1PHjsa"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region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"us-east-1"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"terraform_remote_state"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"vpc"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backend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"local"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config = {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path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"../weekenddevops-class6/terraform.tfstate"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"aws_subnet"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"subnet4-public"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vpc_id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.terraform_remote_state.vpc.outputs.vpc_id_local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cidr_block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"10.1.4.0/24"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availability_zone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"us-east-1d"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tags = {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Name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"Terraform-VPC_Subnet4"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Importing Remote State: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#For using below perform aws configure and provide credentials.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"terraform_remote_state"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"devopsb21"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backend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"s3"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config =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bucket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"sreeterraformbucket"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key  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"DevOpsB21.tfstate"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region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"us-east-1"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"aws_subnet"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"subnet2-private"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vpc_id           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.terraform_remote_state.devopsb21.outputs.vpc_id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cidr_block     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"10.1.20.0/24"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availability_zone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"us-east-1b"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"aws_subnet"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"subnet3-private"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vpc_id           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.terraform_remote_state.devopsb21.outputs.vpc_id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cidr_block     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"10.1.30.0/24"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availability_zone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"us-east-1c"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"aws_subnet"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"subnet4-private"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vpc_id           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.terraform_remote_state.devopsb21.outputs.vpc_id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cidr_block       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"10.1.40.0/24"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availability_zone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"us-east-1d"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