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Goutham Peddi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05050"/>
          <w:sz w:val="19"/>
          <w:szCs w:val="19"/>
        </w:rPr>
        <w:t xml:space="preserve">8897566004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gouthampeddi88975@gmail.com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Hyderabad, Telangana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SUMMARY</w:t>
      </w:r>
    </w:p>
    <w:p>
      <w:pPr>
        <w:spacing w:after="60" w:before="9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Full-stack Software Development Engineer Intern with 6 months of experience at Levo.ai, an API security company. Proficient in Java backend development, React frontend engineering, and QA automation using Cypress. Hands-on experience building and shipping production features, designing REST APIs, writing automated test suites, and integrating LLM-powered workflows. Strong command of GitHub-based development workflows and agile sprint delivery.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EXPERIENCE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Levo.ai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Software Development Engineer Intern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 Oct 7, 2025 – Apr 30, 2026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Hyderabad, Telangana</w:t>
      </w:r>
    </w:p>
    <w:p>
      <w:pPr>
        <w:spacing w:after="50" w:before="3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API security platform specializing in automated API discovery, vulnerability testing, and security reporting.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Designed and implemented new REST APIs in Java, powering core platform features such as endpoint discovery, vulnerability scanning, findings aggregation, and license-based access control.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Engineered React frontend components across the dashboard — including dark mode support, parameter-based endpoint filters, CSV/PDF export flows, test run detail views, and UI enhancements for scheduled tests.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Architected and delivered an AI-Powered Prospect Analysis Platform from scratch — an intelligent tool giving sales and pre-sales teams a 360° view of every prospect, surfacing lead contacts, company context, and LLM-generated engagement strategies tailored to each account's industry and pain points.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Explored and integrated multiple LLMs and agentic frameworks to power intelligent platform features; developed prompt engineering strategies for reliable, context-aware AI outputs.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Transitioned into a QE role for one month — conducted comprehensive end-to-end manual testing of the entire product, identified and reported bugs across sprint cycles, and ensured every new feature met quality standards before release.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Cypress-based E2E automation and sanity test suites for the UI, significantly reducing manual regression effort and generating automated reports to confirm UI health after every release.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Contributed to on-premises testing automation infrastructure and E2E scripts to validate platform stability across both cloud and on-prem deployment environments.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Managed code contributions through GitHub — owning feature branches, raising pull requests, conducting peer code reviews, and resolving merge conflicts across multiple active repositories.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CoderOne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Web Development Intern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 2023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Developed a full-featured real-time chat application with JWT-based user authentication, instant messaging, group chat, live notifications, and emoji reactions — deployed for multi-channel use.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AI-Powered Prospect Analysis Platform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—  React, Java, LLM APIs, REST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Conceived and built an internal tool for sales and pre-sales teams to centralize prospect intelligence — company overviews, decision-maker contacts, and competitive context — in one place.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Leveraged LLM APIs to auto-generate personalized outreach strategies and talking points tuned to each prospect's industry, pain points, and product fit.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Reduced manual research time for sales reps and improved the quality and consistency of customer-facing conversations.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AI-Driven Threat Detection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—  Python, Isolation Forest, Scikit-learn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an anomaly detection system using the Isolation Forest algorithm to identify suspicious network traffic patterns and predict potential cyber-attacks in real time.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Validated the model on both simulated and real-world datasets, achieving high accuracy with minimal false positives through iterative tuning.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Driver Drowsiness Detection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—  Python, TensorFlow, Keras, OpenCV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Engineered a real-time computer vision pipeline to detect driver drowsiness through eye-state classification using deep learning.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Integrated an audio alarm system that triggers on detected fatigue, delivering a practical road-safety application.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Java, Python, JavaScript, SQL, C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React.js, HTML5, CSS3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Java, REST API Design, Microservices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 / ML: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LLMs, Agentic Workflows, Prompt Engineering, TensorFlow, Keras, OpenCV, Scikit-learn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Testing &amp; QA: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Cypress (E2E Automation), Sanity Testing, Manual QA, Bug Reporting, API Testing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DevOps &amp; Tools: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GitHub, Git, AWS, Docker, ClickUp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Concepts:  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API Security, Data Structures &amp; Algorithms, Machine Learning, Agile / Scrum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Koneru Laxmaiah University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   |   B.Tech, Computer Science   |   CGPA: 7.8   |   2021 – Present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Narayana Junior College</w:t>
      </w:r>
      <w:r>
        <w:rPr>
          <w:rFonts w:ascii="Arial" w:cs="Arial" w:eastAsia="Arial" w:hAnsi="Arial"/>
          <w:color w:val="505050"/>
          <w:sz w:val="19"/>
          <w:szCs w:val="19"/>
        </w:rPr>
        <w:t xml:space="preserve">   |   Board of Intermediate (MPC)   |   CGPA: 8.36   |   2019 – 2021</w:t>
      </w:r>
    </w:p>
    <w:p>
      <w:pPr>
        <w:pBdr>
          <w:bottom w:val="single" w:color="1A56A0" w:sz="10" w:space="3"/>
        </w:pBdr>
        <w:spacing w:after="10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</w:t>
      </w:r>
    </w:p>
    <w:p>
      <w:pPr>
        <w:spacing w:after="6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AWS Cloud Practitioner   •   TensorFlow Developer Certificate   •   IBM Machine Learning Professional</w:t>
      </w:r>
    </w:p>
    <w:p>
      <w:pPr>
        <w:spacing w:after="60" w:before="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HackerRank Certified (Java)   •   Oracle Certified Foundation Associate   •   Automation Anywhere Advanced RPA Professional</w:t>
      </w:r>
    </w:p>
    <w:p>
      <w:pPr>
        <w:spacing w:after="60" w:before="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Tessolve – AI &amp; ML Using Python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2026-04-05T10:40:02.520Z</dcterms:created>
  <dcterms:modified xsi:type="dcterms:W3CDTF">2026-04-05T10:40:02.520Z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