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Matrix: Data Governance Roles RACI</w:t>
      </w:r>
    </w:p>
    <w:p>
      <w:r>
        <w:t xml:space="preserve">This is a ready-to-use RACI matrix. It assigns who is Responsible, Accountable, Consulted, and Informed for the activities that make up a data governance and data integrity program. Data integrity fails most often when everyone assumes someone else owns it; this matrix removes that ambiguity. Replace every </w:t>
      </w:r>
      <w:r>
        <w:rPr>
          <w:rFonts w:ascii="Consolas" w:hAnsi="Consolas"/>
          <w:sz w:val="20"/>
        </w:rPr>
        <w:t>&lt;&lt;FILL: ...&gt;&gt;</w:t>
      </w:r>
      <w:r>
        <w:t xml:space="preserve"> placeholder, map the generic roles to your real job titles, and route it through document control. A worked filled specimen follows the template.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Data Governance Roles RACI</w:t>
            </w:r>
          </w:p>
        </w:tc>
      </w:tr>
      <w:tr>
        <w:tc>
          <w:tcPr>
            <w:tcW w:type="dxa" w:w="4320"/>
          </w:tcPr>
          <w:p>
            <w:r/>
            <w:r>
              <w:t>Document number</w:t>
            </w:r>
          </w:p>
        </w:tc>
        <w:tc>
          <w:tcPr>
            <w:tcW w:type="dxa" w:w="4320"/>
          </w:tcPr>
          <w:p>
            <w:r/>
            <w:r>
              <w:rPr>
                <w:rFonts w:ascii="Consolas" w:hAnsi="Consolas"/>
                <w:sz w:val="20"/>
              </w:rPr>
              <w:t>&lt;&lt;FILL: MTX-ID, e.g. MTX-QA-003&gt;&gt;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Document owner</w:t>
            </w:r>
          </w:p>
        </w:tc>
        <w:tc>
          <w:tcPr>
            <w:tcW w:type="dxa" w:w="4320"/>
          </w:tcPr>
          <w:p>
            <w:r/>
            <w:r>
              <w:rPr>
                <w:rFonts w:ascii="Consolas" w:hAnsi="Consolas"/>
                <w:sz w:val="20"/>
              </w:rPr>
              <w:t>&lt;&lt;FILL: role, e.g. Data Integrity Lead / Head of Quality&gt;&gt;</w:t>
            </w:r>
          </w:p>
        </w:tc>
      </w:tr>
      <w:tr>
        <w:tc>
          <w:tcPr>
            <w:tcW w:type="dxa" w:w="4320"/>
          </w:tcPr>
          <w:p>
            <w:r/>
            <w:r>
              <w:t>Applies to</w:t>
            </w:r>
          </w:p>
        </w:tc>
        <w:tc>
          <w:tcPr>
            <w:tcW w:type="dxa" w:w="4320"/>
          </w:tcPr>
          <w:p>
            <w:r/>
            <w:r>
              <w:rPr>
                <w:rFonts w:ascii="Consolas" w:hAnsi="Consolas"/>
                <w:sz w:val="20"/>
              </w:rPr>
              <w:t>&lt;&lt;FILL: sites / functions in scope&gt;&gt;</w:t>
            </w:r>
          </w:p>
        </w:tc>
      </w:tr>
      <w:tr>
        <w:tc>
          <w:tcPr>
            <w:tcW w:type="dxa" w:w="4320"/>
          </w:tcPr>
          <w:p>
            <w:r/>
            <w:r>
              <w:t>Parent policy</w:t>
            </w:r>
          </w:p>
        </w:tc>
        <w:tc>
          <w:tcPr>
            <w:tcW w:type="dxa" w:w="4320"/>
          </w:tcPr>
          <w:p>
            <w:r/>
            <w:r>
              <w:rPr>
                <w:rFonts w:ascii="Consolas" w:hAnsi="Consolas"/>
                <w:sz w:val="20"/>
              </w:rPr>
              <w:t>&lt;&lt;FILL: POL-ID for the Data Integrity Policy&gt;&gt;</w:t>
            </w:r>
          </w:p>
        </w:tc>
      </w:tr>
    </w:tbl>
    <w:p/>
    <w:p>
      <w:pPr>
        <w:pStyle w:val="Heading1"/>
      </w:pPr>
      <w:r>
        <w:rPr>
          <w:color w:val="0B2E4F"/>
        </w:rPr>
        <w:t>How to read this matrix</w:t>
      </w:r>
    </w:p>
    <w:p>
      <w:r>
        <w:t>RACI assigns exactly one type of involvement per role per activity:</w:t>
      </w:r>
    </w:p>
    <w:p>
      <w:pPr>
        <w:pStyle w:val="ListBullet"/>
      </w:pPr>
      <w:r>
        <w:rPr>
          <w:b/>
        </w:rPr>
        <w:t>R, Responsible</w:t>
      </w:r>
      <w:r>
        <w:t>: does the work. There can be more than one R.</w:t>
      </w:r>
    </w:p>
    <w:p>
      <w:pPr>
        <w:pStyle w:val="ListBullet"/>
      </w:pPr>
      <w:r>
        <w:rPr>
          <w:b/>
        </w:rPr>
        <w:t>A, Accountable</w:t>
      </w:r>
      <w:r>
        <w:t>: owns the outcome and signs off. There is exactly one A per activity. The A cannot be delegated away.</w:t>
      </w:r>
    </w:p>
    <w:p>
      <w:pPr>
        <w:pStyle w:val="ListBullet"/>
      </w:pPr>
      <w:r>
        <w:rPr>
          <w:b/>
        </w:rPr>
        <w:t>C, Consulted</w:t>
      </w:r>
      <w:r>
        <w:t>: gives input before the work is done (two-way).</w:t>
      </w:r>
    </w:p>
    <w:p>
      <w:pPr>
        <w:pStyle w:val="ListBullet"/>
      </w:pPr>
      <w:r>
        <w:rPr>
          <w:b/>
        </w:rPr>
        <w:t>I, Informed</w:t>
      </w:r>
      <w:r>
        <w:t>: told after the fact (one-way).</w:t>
      </w:r>
    </w:p>
    <w:p>
      <w:r>
        <w:t>Rules this matrix enforces:</w:t>
      </w:r>
    </w:p>
    <w:p>
      <w:pPr>
        <w:pStyle w:val="ListNumber"/>
      </w:pPr>
      <w:r>
        <w:t>Every activity has exactly one A.</w:t>
      </w:r>
    </w:p>
    <w:p>
      <w:pPr>
        <w:pStyle w:val="ListNumber"/>
      </w:pPr>
      <w:r>
        <w:t>The person who generates data is never the sole A or R for deleting it or for reviewing their own audit trail; segregation of duty is built in.</w:t>
      </w:r>
    </w:p>
    <w:p>
      <w:pPr>
        <w:pStyle w:val="ListNumber"/>
      </w:pPr>
      <w:r>
        <w:t>Where a cell is blank, that role has no defined involvement in that activity.</w:t>
      </w:r>
    </w:p>
    <w:p>
      <w:pPr>
        <w:pStyle w:val="Heading1"/>
      </w:pPr>
      <w:r>
        <w:rPr>
          <w:color w:val="0B2E4F"/>
        </w:rPr>
        <w:t>Roles</w:t>
      </w:r>
    </w:p>
    <w:p>
      <w:r>
        <w:t>Map each generic role to your real title in the column below. Add or remove roles to fit your organization, but keep the segregation between data originator and system administrator.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Code</w:t>
            </w:r>
          </w:p>
        </w:tc>
        <w:tc>
          <w:tcPr>
            <w:tcW w:type="dxa" w:w="2880"/>
          </w:tcPr>
          <w:p>
            <w:r/>
            <w:r>
              <w:rPr>
                <w:b/>
              </w:rPr>
              <w:t>Generic role</w:t>
            </w:r>
          </w:p>
        </w:tc>
        <w:tc>
          <w:tcPr>
            <w:tcW w:type="dxa" w:w="2880"/>
          </w:tcPr>
          <w:p>
            <w:r/>
            <w:r>
              <w:rPr>
                <w:b/>
              </w:rPr>
              <w:t>Your title</w:t>
            </w:r>
          </w:p>
        </w:tc>
      </w:tr>
      <w:tr>
        <w:tc>
          <w:tcPr>
            <w:tcW w:type="dxa" w:w="2880"/>
          </w:tcPr>
          <w:p>
            <w:r/>
            <w:r>
              <w:t>MGT</w:t>
            </w:r>
          </w:p>
        </w:tc>
        <w:tc>
          <w:tcPr>
            <w:tcW w:type="dxa" w:w="2880"/>
          </w:tcPr>
          <w:p>
            <w:r/>
            <w:r>
              <w:t>Executive management / management review</w:t>
            </w:r>
          </w:p>
        </w:tc>
        <w:tc>
          <w:tcPr>
            <w:tcW w:type="dxa" w:w="2880"/>
          </w:tcPr>
          <w:p>
            <w:r/>
            <w:r>
              <w:rPr>
                <w:rFonts w:ascii="Consolas" w:hAnsi="Consolas"/>
                <w:sz w:val="20"/>
              </w:rPr>
              <w:t>&lt;&lt;FILL&gt;&gt;</w:t>
            </w:r>
          </w:p>
        </w:tc>
      </w:tr>
      <w:tr>
        <w:tc>
          <w:tcPr>
            <w:tcW w:type="dxa" w:w="2880"/>
          </w:tcPr>
          <w:p>
            <w:r/>
            <w:r>
              <w:t>QA</w:t>
            </w:r>
          </w:p>
        </w:tc>
        <w:tc>
          <w:tcPr>
            <w:tcW w:type="dxa" w:w="2880"/>
          </w:tcPr>
          <w:p>
            <w:r/>
            <w:r>
              <w:t>Quality Assurance / Data Integrity Lead</w:t>
            </w:r>
          </w:p>
        </w:tc>
        <w:tc>
          <w:tcPr>
            <w:tcW w:type="dxa" w:w="2880"/>
          </w:tcPr>
          <w:p>
            <w:r/>
            <w:r>
              <w:rPr>
                <w:rFonts w:ascii="Consolas" w:hAnsi="Consolas"/>
                <w:sz w:val="20"/>
              </w:rPr>
              <w:t>&lt;&lt;FILL&gt;&gt;</w:t>
            </w:r>
          </w:p>
        </w:tc>
      </w:tr>
      <w:tr>
        <w:tc>
          <w:tcPr>
            <w:tcW w:type="dxa" w:w="2880"/>
          </w:tcPr>
          <w:p>
            <w:r/>
            <w:r>
              <w:t>SO</w:t>
            </w:r>
          </w:p>
        </w:tc>
        <w:tc>
          <w:tcPr>
            <w:tcW w:type="dxa" w:w="2880"/>
          </w:tcPr>
          <w:p>
            <w:r/>
            <w:r>
              <w:t>System owner</w:t>
            </w:r>
          </w:p>
        </w:tc>
        <w:tc>
          <w:tcPr>
            <w:tcW w:type="dxa" w:w="2880"/>
          </w:tcPr>
          <w:p>
            <w:r/>
            <w:r>
              <w:rPr>
                <w:rFonts w:ascii="Consolas" w:hAnsi="Consolas"/>
                <w:sz w:val="20"/>
              </w:rPr>
              <w:t>&lt;&lt;FILL&gt;&gt;</w:t>
            </w:r>
          </w:p>
        </w:tc>
      </w:tr>
      <w:tr>
        <w:tc>
          <w:tcPr>
            <w:tcW w:type="dxa" w:w="2880"/>
          </w:tcPr>
          <w:p>
            <w:r/>
            <w:r>
              <w:t>PO</w:t>
            </w:r>
          </w:p>
        </w:tc>
        <w:tc>
          <w:tcPr>
            <w:tcW w:type="dxa" w:w="2880"/>
          </w:tcPr>
          <w:p>
            <w:r/>
            <w:r>
              <w:t>Process owner / business function head</w:t>
            </w:r>
          </w:p>
        </w:tc>
        <w:tc>
          <w:tcPr>
            <w:tcW w:type="dxa" w:w="2880"/>
          </w:tcPr>
          <w:p>
            <w:r/>
            <w:r>
              <w:rPr>
                <w:rFonts w:ascii="Consolas" w:hAnsi="Consolas"/>
                <w:sz w:val="20"/>
              </w:rPr>
              <w:t>&lt;&lt;FILL&gt;&gt;</w:t>
            </w:r>
          </w:p>
        </w:tc>
      </w:tr>
      <w:tr>
        <w:tc>
          <w:tcPr>
            <w:tcW w:type="dxa" w:w="2880"/>
          </w:tcPr>
          <w:p>
            <w:r/>
            <w:r>
              <w:t>DO</w:t>
            </w:r>
          </w:p>
        </w:tc>
        <w:tc>
          <w:tcPr>
            <w:tcW w:type="dxa" w:w="2880"/>
          </w:tcPr>
          <w:p>
            <w:r/>
            <w:r>
              <w:t>Data originator (analyst, operator, coordinator)</w:t>
            </w:r>
          </w:p>
        </w:tc>
        <w:tc>
          <w:tcPr>
            <w:tcW w:type="dxa" w:w="2880"/>
          </w:tcPr>
          <w:p>
            <w:r/>
            <w:r>
              <w:rPr>
                <w:rFonts w:ascii="Consolas" w:hAnsi="Consolas"/>
                <w:sz w:val="20"/>
              </w:rPr>
              <w:t>&lt;&lt;FILL&gt;&gt;</w:t>
            </w:r>
          </w:p>
        </w:tc>
      </w:tr>
      <w:tr>
        <w:tc>
          <w:tcPr>
            <w:tcW w:type="dxa" w:w="2880"/>
          </w:tcPr>
          <w:p>
            <w:r/>
            <w:r>
              <w:t>REV</w:t>
            </w:r>
          </w:p>
        </w:tc>
        <w:tc>
          <w:tcPr>
            <w:tcW w:type="dxa" w:w="2880"/>
          </w:tcPr>
          <w:p>
            <w:r/>
            <w:r>
              <w:t>Reviewer / second person</w:t>
            </w:r>
          </w:p>
        </w:tc>
        <w:tc>
          <w:tcPr>
            <w:tcW w:type="dxa" w:w="2880"/>
          </w:tcPr>
          <w:p>
            <w:r/>
            <w:r>
              <w:rPr>
                <w:rFonts w:ascii="Consolas" w:hAnsi="Consolas"/>
                <w:sz w:val="20"/>
              </w:rPr>
              <w:t>&lt;&lt;FILL&gt;&gt;</w:t>
            </w:r>
          </w:p>
        </w:tc>
      </w:tr>
      <w:tr>
        <w:tc>
          <w:tcPr>
            <w:tcW w:type="dxa" w:w="2880"/>
          </w:tcPr>
          <w:p>
            <w:r/>
            <w:r>
              <w:t>ADM</w:t>
            </w:r>
          </w:p>
        </w:tc>
        <w:tc>
          <w:tcPr>
            <w:tcW w:type="dxa" w:w="2880"/>
          </w:tcPr>
          <w:p>
            <w:r/>
            <w:r>
              <w:t>System administrator (independent of DO)</w:t>
            </w:r>
          </w:p>
        </w:tc>
        <w:tc>
          <w:tcPr>
            <w:tcW w:type="dxa" w:w="2880"/>
          </w:tcPr>
          <w:p>
            <w:r/>
            <w:r>
              <w:rPr>
                <w:rFonts w:ascii="Consolas" w:hAnsi="Consolas"/>
                <w:sz w:val="20"/>
              </w:rPr>
              <w:t>&lt;&lt;FILL&gt;&gt;</w:t>
            </w:r>
          </w:p>
        </w:tc>
      </w:tr>
      <w:tr>
        <w:tc>
          <w:tcPr>
            <w:tcW w:type="dxa" w:w="2880"/>
          </w:tcPr>
          <w:p>
            <w:r/>
            <w:r>
              <w:t>IT</w:t>
            </w:r>
          </w:p>
        </w:tc>
        <w:tc>
          <w:tcPr>
            <w:tcW w:type="dxa" w:w="2880"/>
          </w:tcPr>
          <w:p>
            <w:r/>
            <w:r>
              <w:t>IT / infrastructure</w:t>
            </w:r>
          </w:p>
        </w:tc>
        <w:tc>
          <w:tcPr>
            <w:tcW w:type="dxa" w:w="2880"/>
          </w:tcPr>
          <w:p>
            <w:r/>
            <w:r>
              <w:rPr>
                <w:rFonts w:ascii="Consolas" w:hAnsi="Consolas"/>
                <w:sz w:val="20"/>
              </w:rPr>
              <w:t>&lt;&lt;FILL&gt;&gt;</w:t>
            </w:r>
          </w:p>
        </w:tc>
      </w:tr>
      <w:tr>
        <w:tc>
          <w:tcPr>
            <w:tcW w:type="dxa" w:w="2880"/>
          </w:tcPr>
          <w:p>
            <w:r/>
            <w:r>
              <w:t>VAL</w:t>
            </w:r>
          </w:p>
        </w:tc>
        <w:tc>
          <w:tcPr>
            <w:tcW w:type="dxa" w:w="2880"/>
          </w:tcPr>
          <w:p>
            <w:r/>
            <w:r>
              <w:t>Validation / CSV</w:t>
            </w:r>
          </w:p>
        </w:tc>
        <w:tc>
          <w:tcPr>
            <w:tcW w:type="dxa" w:w="2880"/>
          </w:tcPr>
          <w:p>
            <w:r/>
            <w:r>
              <w:rPr>
                <w:rFonts w:ascii="Consolas" w:hAnsi="Consolas"/>
                <w:sz w:val="20"/>
              </w:rPr>
              <w:t>&lt;&lt;FILL&gt;&gt;</w:t>
            </w:r>
          </w:p>
        </w:tc>
      </w:tr>
    </w:tbl>
    <w:p/>
    <w:p>
      <w:pPr>
        <w:pStyle w:val="Heading1"/>
      </w:pPr>
      <w:r>
        <w:rPr>
          <w:color w:val="0B2E4F"/>
        </w:rPr>
        <w:t>RACI matrix</w:t>
      </w:r>
    </w:p>
    <w:p>
      <w:pPr>
        <w:pStyle w:val="Heading2"/>
      </w:pPr>
      <w:r>
        <w:rPr>
          <w:color w:val="0B2E4F"/>
        </w:rPr>
        <w:t>Strategy and governance</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Activity</w:t>
            </w:r>
          </w:p>
        </w:tc>
        <w:tc>
          <w:tcPr>
            <w:tcW w:type="dxa" w:w="864"/>
          </w:tcPr>
          <w:p>
            <w:r/>
            <w:r>
              <w:rPr>
                <w:b/>
              </w:rPr>
              <w:t>MGT</w:t>
            </w:r>
          </w:p>
        </w:tc>
        <w:tc>
          <w:tcPr>
            <w:tcW w:type="dxa" w:w="864"/>
          </w:tcPr>
          <w:p>
            <w:r/>
            <w:r>
              <w:rPr>
                <w:b/>
              </w:rPr>
              <w:t>QA</w:t>
            </w:r>
          </w:p>
        </w:tc>
        <w:tc>
          <w:tcPr>
            <w:tcW w:type="dxa" w:w="864"/>
          </w:tcPr>
          <w:p>
            <w:r/>
            <w:r>
              <w:rPr>
                <w:b/>
              </w:rPr>
              <w:t>SO</w:t>
            </w:r>
          </w:p>
        </w:tc>
        <w:tc>
          <w:tcPr>
            <w:tcW w:type="dxa" w:w="864"/>
          </w:tcPr>
          <w:p>
            <w:r/>
            <w:r>
              <w:rPr>
                <w:b/>
              </w:rPr>
              <w:t>PO</w:t>
            </w:r>
          </w:p>
        </w:tc>
        <w:tc>
          <w:tcPr>
            <w:tcW w:type="dxa" w:w="864"/>
          </w:tcPr>
          <w:p>
            <w:r/>
            <w:r>
              <w:rPr>
                <w:b/>
              </w:rPr>
              <w:t>DO</w:t>
            </w:r>
          </w:p>
        </w:tc>
        <w:tc>
          <w:tcPr>
            <w:tcW w:type="dxa" w:w="864"/>
          </w:tcPr>
          <w:p>
            <w:r/>
            <w:r>
              <w:rPr>
                <w:b/>
              </w:rPr>
              <w:t>REV</w:t>
            </w:r>
          </w:p>
        </w:tc>
        <w:tc>
          <w:tcPr>
            <w:tcW w:type="dxa" w:w="864"/>
          </w:tcPr>
          <w:p>
            <w:r/>
            <w:r>
              <w:rPr>
                <w:b/>
              </w:rPr>
              <w:t>ADM</w:t>
            </w:r>
          </w:p>
        </w:tc>
        <w:tc>
          <w:tcPr>
            <w:tcW w:type="dxa" w:w="864"/>
          </w:tcPr>
          <w:p>
            <w:r/>
            <w:r>
              <w:rPr>
                <w:b/>
              </w:rPr>
              <w:t>IT</w:t>
            </w:r>
          </w:p>
        </w:tc>
        <w:tc>
          <w:tcPr>
            <w:tcW w:type="dxa" w:w="864"/>
          </w:tcPr>
          <w:p>
            <w:r/>
            <w:r>
              <w:rPr>
                <w:b/>
              </w:rPr>
              <w:t>VAL</w:t>
            </w:r>
          </w:p>
        </w:tc>
      </w:tr>
      <w:tr>
        <w:tc>
          <w:tcPr>
            <w:tcW w:type="dxa" w:w="864"/>
          </w:tcPr>
          <w:p>
            <w:r/>
            <w:r>
              <w:t>Set and approve the data integrity policy</w:t>
            </w:r>
          </w:p>
        </w:tc>
        <w:tc>
          <w:tcPr>
            <w:tcW w:type="dxa" w:w="864"/>
          </w:tcPr>
          <w:p>
            <w:r/>
            <w:r>
              <w:t>A</w:t>
            </w:r>
          </w:p>
        </w:tc>
        <w:tc>
          <w:tcPr>
            <w:tcW w:type="dxa" w:w="864"/>
          </w:tcPr>
          <w:p>
            <w:r/>
            <w:r>
              <w:t>R</w:t>
            </w:r>
          </w:p>
        </w:tc>
        <w:tc>
          <w:tcPr>
            <w:tcW w:type="dxa" w:w="864"/>
          </w:tcPr>
          <w:p>
            <w:r/>
            <w:r>
              <w:t>C</w:t>
            </w:r>
          </w:p>
        </w:tc>
        <w:tc>
          <w:tcPr>
            <w:tcW w:type="dxa" w:w="864"/>
          </w:tcPr>
          <w:p>
            <w:r/>
            <w:r>
              <w:t>C</w:t>
            </w:r>
          </w:p>
        </w:tc>
        <w:tc>
          <w:tcPr>
            <w:tcW w:type="dxa" w:w="864"/>
          </w:tcPr>
          <w:p>
            <w:r/>
            <w:r>
              <w:t>I</w:t>
            </w:r>
          </w:p>
        </w:tc>
        <w:tc>
          <w:tcPr>
            <w:tcW w:type="dxa" w:w="864"/>
          </w:tcPr>
          <w:p>
            <w:r/>
            <w:r>
              <w:t>I</w:t>
            </w:r>
          </w:p>
        </w:tc>
        <w:tc>
          <w:tcPr>
            <w:tcW w:type="dxa" w:w="864"/>
          </w:tcPr>
          <w:p>
            <w:r/>
            <w:r>
              <w:t>C</w:t>
            </w:r>
          </w:p>
        </w:tc>
        <w:tc>
          <w:tcPr>
            <w:tcW w:type="dxa" w:w="864"/>
          </w:tcPr>
          <w:p>
            <w:r/>
            <w:r>
              <w:t>C</w:t>
            </w:r>
          </w:p>
        </w:tc>
        <w:tc>
          <w:tcPr>
            <w:tcW w:type="dxa" w:w="864"/>
          </w:tcPr>
          <w:p>
            <w:r/>
            <w:r>
              <w:t>C</w:t>
            </w:r>
          </w:p>
        </w:tc>
      </w:tr>
      <w:tr>
        <w:tc>
          <w:tcPr>
            <w:tcW w:type="dxa" w:w="864"/>
          </w:tcPr>
          <w:p>
            <w:r/>
            <w:r>
              <w:t>Provide resources and set quality culture</w:t>
            </w:r>
          </w:p>
        </w:tc>
        <w:tc>
          <w:tcPr>
            <w:tcW w:type="dxa" w:w="864"/>
          </w:tcPr>
          <w:p>
            <w:r/>
            <w:r>
              <w:t>A</w:t>
            </w:r>
          </w:p>
        </w:tc>
        <w:tc>
          <w:tcPr>
            <w:tcW w:type="dxa" w:w="864"/>
          </w:tcPr>
          <w:p>
            <w:r/>
            <w:r>
              <w:t>C</w:t>
            </w:r>
          </w:p>
        </w:tc>
        <w:tc>
          <w:tcPr>
            <w:tcW w:type="dxa" w:w="864"/>
          </w:tcPr>
          <w:p>
            <w:r/>
            <w:r>
              <w:t>I</w:t>
            </w:r>
          </w:p>
        </w:tc>
        <w:tc>
          <w:tcPr>
            <w:tcW w:type="dxa" w:w="864"/>
          </w:tcPr>
          <w:p>
            <w:r/>
            <w:r>
              <w:t>C</w:t>
            </w:r>
          </w:p>
        </w:tc>
        <w:tc>
          <w:tcPr>
            <w:tcW w:type="dxa" w:w="864"/>
          </w:tcPr>
          <w:p>
            <w:r/>
            <w:r>
              <w:t>I</w:t>
            </w:r>
          </w:p>
        </w:tc>
        <w:tc>
          <w:tcPr>
            <w:tcW w:type="dxa" w:w="864"/>
          </w:tcPr>
          <w:p>
            <w:r/>
            <w:r>
              <w:t>I</w:t>
            </w:r>
          </w:p>
        </w:tc>
        <w:tc>
          <w:tcPr>
            <w:tcW w:type="dxa" w:w="864"/>
          </w:tcPr>
          <w:p>
            <w:r/>
            <w:r>
              <w:t>I</w:t>
            </w:r>
          </w:p>
        </w:tc>
        <w:tc>
          <w:tcPr>
            <w:tcW w:type="dxa" w:w="864"/>
          </w:tcPr>
          <w:p>
            <w:r/>
            <w:r>
              <w:t>I</w:t>
            </w:r>
          </w:p>
        </w:tc>
        <w:tc>
          <w:tcPr>
            <w:tcW w:type="dxa" w:w="864"/>
          </w:tcPr>
          <w:p>
            <w:r/>
            <w:r>
              <w:t>I</w:t>
            </w:r>
          </w:p>
        </w:tc>
      </w:tr>
      <w:tr>
        <w:tc>
          <w:tcPr>
            <w:tcW w:type="dxa" w:w="864"/>
          </w:tcPr>
          <w:p>
            <w:r/>
            <w:r>
              <w:t>Review data integrity metrics in management review</w:t>
            </w:r>
          </w:p>
        </w:tc>
        <w:tc>
          <w:tcPr>
            <w:tcW w:type="dxa" w:w="864"/>
          </w:tcPr>
          <w:p>
            <w:r/>
            <w:r>
              <w:t>A</w:t>
            </w:r>
          </w:p>
        </w:tc>
        <w:tc>
          <w:tcPr>
            <w:tcW w:type="dxa" w:w="864"/>
          </w:tcPr>
          <w:p>
            <w:r/>
            <w:r>
              <w:t>R</w:t>
            </w:r>
          </w:p>
        </w:tc>
        <w:tc>
          <w:tcPr>
            <w:tcW w:type="dxa" w:w="864"/>
          </w:tcPr>
          <w:p>
            <w:r/>
            <w:r>
              <w:t>C</w:t>
            </w:r>
          </w:p>
        </w:tc>
        <w:tc>
          <w:tcPr>
            <w:tcW w:type="dxa" w:w="864"/>
          </w:tcPr>
          <w:p>
            <w:r/>
            <w:r>
              <w:t>C</w:t>
            </w:r>
          </w:p>
        </w:tc>
        <w:tc>
          <w:tcPr>
            <w:tcW w:type="dxa" w:w="864"/>
          </w:tcPr>
          <w:p>
            <w:r/>
            <w:r>
              <w:t>I</w:t>
            </w:r>
          </w:p>
        </w:tc>
        <w:tc>
          <w:tcPr>
            <w:tcW w:type="dxa" w:w="864"/>
          </w:tcPr>
          <w:p>
            <w:r/>
            <w:r>
              <w:t>I</w:t>
            </w:r>
          </w:p>
        </w:tc>
        <w:tc>
          <w:tcPr>
            <w:tcW w:type="dxa" w:w="864"/>
          </w:tcPr>
          <w:p>
            <w:r/>
            <w:r>
              <w:t>I</w:t>
            </w:r>
          </w:p>
        </w:tc>
        <w:tc>
          <w:tcPr>
            <w:tcW w:type="dxa" w:w="864"/>
          </w:tcPr>
          <w:p>
            <w:r/>
            <w:r>
              <w:t>I</w:t>
            </w:r>
          </w:p>
        </w:tc>
        <w:tc>
          <w:tcPr>
            <w:tcW w:type="dxa" w:w="864"/>
          </w:tcPr>
          <w:p>
            <w:r/>
            <w:r>
              <w:t>C</w:t>
            </w:r>
          </w:p>
        </w:tc>
      </w:tr>
      <w:tr>
        <w:tc>
          <w:tcPr>
            <w:tcW w:type="dxa" w:w="864"/>
          </w:tcPr>
          <w:p>
            <w:r/>
            <w:r>
              <w:t>Maintain the GxP system inventory</w:t>
            </w:r>
          </w:p>
        </w:tc>
        <w:tc>
          <w:tcPr>
            <w:tcW w:type="dxa" w:w="864"/>
          </w:tcPr>
          <w:p>
            <w:r/>
            <w:r>
              <w:t>I</w:t>
            </w:r>
          </w:p>
        </w:tc>
        <w:tc>
          <w:tcPr>
            <w:tcW w:type="dxa" w:w="864"/>
          </w:tcPr>
          <w:p>
            <w:r/>
            <w:r>
              <w:t>A</w:t>
            </w:r>
          </w:p>
        </w:tc>
        <w:tc>
          <w:tcPr>
            <w:tcW w:type="dxa" w:w="864"/>
          </w:tcPr>
          <w:p>
            <w:r/>
            <w:r>
              <w:t>R</w:t>
            </w:r>
          </w:p>
        </w:tc>
        <w:tc>
          <w:tcPr>
            <w:tcW w:type="dxa" w:w="864"/>
          </w:tcPr>
          <w:p>
            <w:r/>
            <w:r>
              <w:t>C</w:t>
            </w:r>
          </w:p>
        </w:tc>
        <w:tc>
          <w:tcPr>
            <w:tcW w:type="dxa" w:w="864"/>
          </w:tcPr>
          <w:p>
            <w:r/>
            <w:r>
              <w:t>I</w:t>
            </w:r>
          </w:p>
        </w:tc>
        <w:tc>
          <w:tcPr>
            <w:tcW w:type="dxa" w:w="864"/>
          </w:tcPr>
          <w:p>
            <w:r/>
            <w:r>
              <w:t>I</w:t>
            </w:r>
          </w:p>
        </w:tc>
        <w:tc>
          <w:tcPr>
            <w:tcW w:type="dxa" w:w="864"/>
          </w:tcPr>
          <w:p>
            <w:r/>
            <w:r>
              <w:t>C</w:t>
            </w:r>
          </w:p>
        </w:tc>
        <w:tc>
          <w:tcPr>
            <w:tcW w:type="dxa" w:w="864"/>
          </w:tcPr>
          <w:p>
            <w:r/>
            <w:r>
              <w:t>C</w:t>
            </w:r>
          </w:p>
        </w:tc>
        <w:tc>
          <w:tcPr>
            <w:tcW w:type="dxa" w:w="864"/>
          </w:tcPr>
          <w:p>
            <w:r/>
            <w:r>
              <w:t>C</w:t>
            </w:r>
          </w:p>
        </w:tc>
      </w:tr>
      <w:tr>
        <w:tc>
          <w:tcPr>
            <w:tcW w:type="dxa" w:w="864"/>
          </w:tcPr>
          <w:p>
            <w:r/>
            <w:r>
              <w:t>Assign data criticality and risk rating</w:t>
            </w:r>
          </w:p>
        </w:tc>
        <w:tc>
          <w:tcPr>
            <w:tcW w:type="dxa" w:w="864"/>
          </w:tcPr>
          <w:p>
            <w:r/>
            <w:r>
              <w:t>I</w:t>
            </w:r>
          </w:p>
        </w:tc>
        <w:tc>
          <w:tcPr>
            <w:tcW w:type="dxa" w:w="864"/>
          </w:tcPr>
          <w:p>
            <w:r/>
            <w:r>
              <w:t>A</w:t>
            </w:r>
          </w:p>
        </w:tc>
        <w:tc>
          <w:tcPr>
            <w:tcW w:type="dxa" w:w="864"/>
          </w:tcPr>
          <w:p>
            <w:r/>
            <w:r>
              <w:t>R</w:t>
            </w:r>
          </w:p>
        </w:tc>
        <w:tc>
          <w:tcPr>
            <w:tcW w:type="dxa" w:w="864"/>
          </w:tcPr>
          <w:p>
            <w:r/>
            <w:r>
              <w:t>C</w:t>
            </w:r>
          </w:p>
        </w:tc>
        <w:tc>
          <w:tcPr>
            <w:tcW w:type="dxa" w:w="864"/>
          </w:tcPr>
          <w:p>
            <w:r/>
            <w:r>
              <w:t>C</w:t>
            </w:r>
          </w:p>
        </w:tc>
        <w:tc>
          <w:tcPr>
            <w:tcW w:type="dxa" w:w="864"/>
          </w:tcPr>
          <w:p>
            <w:r/>
            <w:r>
              <w:t>I</w:t>
            </w:r>
          </w:p>
        </w:tc>
        <w:tc>
          <w:tcPr>
            <w:tcW w:type="dxa" w:w="864"/>
          </w:tcPr>
          <w:p>
            <w:r/>
            <w:r>
              <w:t>I</w:t>
            </w:r>
          </w:p>
        </w:tc>
        <w:tc>
          <w:tcPr>
            <w:tcW w:type="dxa" w:w="864"/>
          </w:tcPr>
          <w:p>
            <w:r/>
            <w:r>
              <w:t>I</w:t>
            </w:r>
          </w:p>
        </w:tc>
        <w:tc>
          <w:tcPr>
            <w:tcW w:type="dxa" w:w="864"/>
          </w:tcPr>
          <w:p>
            <w:r/>
            <w:r>
              <w:t>C</w:t>
            </w:r>
          </w:p>
        </w:tc>
      </w:tr>
    </w:tbl>
    <w:p/>
    <w:p>
      <w:pPr>
        <w:pStyle w:val="Heading2"/>
      </w:pPr>
      <w:r>
        <w:rPr>
          <w:color w:val="0B2E4F"/>
        </w:rPr>
        <w:t>System lifecycle and controls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Activity</w:t>
            </w:r>
          </w:p>
        </w:tc>
        <w:tc>
          <w:tcPr>
            <w:tcW w:type="dxa" w:w="864"/>
          </w:tcPr>
          <w:p>
            <w:r/>
            <w:r>
              <w:rPr>
                <w:b/>
              </w:rPr>
              <w:t>MGT</w:t>
            </w:r>
          </w:p>
        </w:tc>
        <w:tc>
          <w:tcPr>
            <w:tcW w:type="dxa" w:w="864"/>
          </w:tcPr>
          <w:p>
            <w:r/>
            <w:r>
              <w:rPr>
                <w:b/>
              </w:rPr>
              <w:t>QA</w:t>
            </w:r>
          </w:p>
        </w:tc>
        <w:tc>
          <w:tcPr>
            <w:tcW w:type="dxa" w:w="864"/>
          </w:tcPr>
          <w:p>
            <w:r/>
            <w:r>
              <w:rPr>
                <w:b/>
              </w:rPr>
              <w:t>SO</w:t>
            </w:r>
          </w:p>
        </w:tc>
        <w:tc>
          <w:tcPr>
            <w:tcW w:type="dxa" w:w="864"/>
          </w:tcPr>
          <w:p>
            <w:r/>
            <w:r>
              <w:rPr>
                <w:b/>
              </w:rPr>
              <w:t>PO</w:t>
            </w:r>
          </w:p>
        </w:tc>
        <w:tc>
          <w:tcPr>
            <w:tcW w:type="dxa" w:w="864"/>
          </w:tcPr>
          <w:p>
            <w:r/>
            <w:r>
              <w:rPr>
                <w:b/>
              </w:rPr>
              <w:t>DO</w:t>
            </w:r>
          </w:p>
        </w:tc>
        <w:tc>
          <w:tcPr>
            <w:tcW w:type="dxa" w:w="864"/>
          </w:tcPr>
          <w:p>
            <w:r/>
            <w:r>
              <w:rPr>
                <w:b/>
              </w:rPr>
              <w:t>REV</w:t>
            </w:r>
          </w:p>
        </w:tc>
        <w:tc>
          <w:tcPr>
            <w:tcW w:type="dxa" w:w="864"/>
          </w:tcPr>
          <w:p>
            <w:r/>
            <w:r>
              <w:rPr>
                <w:b/>
              </w:rPr>
              <w:t>ADM</w:t>
            </w:r>
          </w:p>
        </w:tc>
        <w:tc>
          <w:tcPr>
            <w:tcW w:type="dxa" w:w="864"/>
          </w:tcPr>
          <w:p>
            <w:r/>
            <w:r>
              <w:rPr>
                <w:b/>
              </w:rPr>
              <w:t>IT</w:t>
            </w:r>
          </w:p>
        </w:tc>
        <w:tc>
          <w:tcPr>
            <w:tcW w:type="dxa" w:w="864"/>
          </w:tcPr>
          <w:p>
            <w:r/>
            <w:r>
              <w:rPr>
                <w:b/>
              </w:rPr>
              <w:t>VAL</w:t>
            </w:r>
          </w:p>
        </w:tc>
      </w:tr>
      <w:tr>
        <w:tc>
          <w:tcPr>
            <w:tcW w:type="dxa" w:w="864"/>
          </w:tcPr>
          <w:p>
            <w:r/>
            <w:r>
              <w:t>Validate the computerized system (CSV)</w:t>
            </w:r>
          </w:p>
        </w:tc>
        <w:tc>
          <w:tcPr>
            <w:tcW w:type="dxa" w:w="864"/>
          </w:tcPr>
          <w:p>
            <w:r/>
            <w:r>
              <w:t>I</w:t>
            </w:r>
          </w:p>
        </w:tc>
        <w:tc>
          <w:tcPr>
            <w:tcW w:type="dxa" w:w="864"/>
          </w:tcPr>
          <w:p>
            <w:r/>
            <w:r>
              <w:t>C</w:t>
            </w:r>
          </w:p>
        </w:tc>
        <w:tc>
          <w:tcPr>
            <w:tcW w:type="dxa" w:w="864"/>
          </w:tcPr>
          <w:p>
            <w:r/>
            <w:r>
              <w:t>C</w:t>
            </w:r>
          </w:p>
        </w:tc>
        <w:tc>
          <w:tcPr>
            <w:tcW w:type="dxa" w:w="864"/>
          </w:tcPr>
          <w:p>
            <w:r/>
            <w:r>
              <w:t>C</w:t>
            </w:r>
          </w:p>
        </w:tc>
        <w:tc>
          <w:tcPr>
            <w:tcW w:type="dxa" w:w="864"/>
          </w:tcPr>
          <w:p>
            <w:r/>
            <w:r>
              <w:t>I</w:t>
            </w:r>
          </w:p>
        </w:tc>
        <w:tc>
          <w:tcPr>
            <w:tcW w:type="dxa" w:w="864"/>
          </w:tcPr>
          <w:p>
            <w:r/>
            <w:r>
              <w:t>I</w:t>
            </w:r>
          </w:p>
        </w:tc>
        <w:tc>
          <w:tcPr>
            <w:tcW w:type="dxa" w:w="864"/>
          </w:tcPr>
          <w:p>
            <w:r/>
            <w:r>
              <w:t>C</w:t>
            </w:r>
          </w:p>
        </w:tc>
        <w:tc>
          <w:tcPr>
            <w:tcW w:type="dxa" w:w="864"/>
          </w:tcPr>
          <w:p>
            <w:r/>
            <w:r>
              <w:t>C</w:t>
            </w:r>
          </w:p>
        </w:tc>
        <w:tc>
          <w:tcPr>
            <w:tcW w:type="dxa" w:w="864"/>
          </w:tcPr>
          <w:p>
            <w:r/>
            <w:r>
              <w:t>A</w:t>
            </w:r>
          </w:p>
        </w:tc>
      </w:tr>
      <w:tr>
        <w:tc>
          <w:tcPr>
            <w:tcW w:type="dxa" w:w="864"/>
          </w:tcPr>
          <w:p>
            <w:r/>
            <w:r>
              <w:t>Enable and configure the audit trail</w:t>
            </w:r>
          </w:p>
        </w:tc>
        <w:tc>
          <w:tcPr>
            <w:tcW w:type="dxa" w:w="864"/>
          </w:tcPr>
          <w:p>
            <w:r/>
            <w:r>
              <w:t>I</w:t>
            </w:r>
          </w:p>
        </w:tc>
        <w:tc>
          <w:tcPr>
            <w:tcW w:type="dxa" w:w="864"/>
          </w:tcPr>
          <w:p>
            <w:r/>
            <w:r>
              <w:t>C</w:t>
            </w:r>
          </w:p>
        </w:tc>
        <w:tc>
          <w:tcPr>
            <w:tcW w:type="dxa" w:w="864"/>
          </w:tcPr>
          <w:p>
            <w:r/>
            <w:r>
              <w:t>A</w:t>
            </w:r>
          </w:p>
        </w:tc>
        <w:tc>
          <w:tcPr>
            <w:tcW w:type="dxa" w:w="864"/>
          </w:tcPr>
          <w:p>
            <w:r/>
            <w:r>
              <w:t>I</w:t>
            </w:r>
          </w:p>
        </w:tc>
        <w:tc>
          <w:tcPr>
            <w:tcW w:type="dxa" w:w="864"/>
          </w:tcPr>
          <w:p>
            <w:r/>
            <w:r>
              <w:t>I</w:t>
            </w:r>
          </w:p>
        </w:tc>
        <w:tc>
          <w:tcPr>
            <w:tcW w:type="dxa" w:w="864"/>
          </w:tcPr>
          <w:p>
            <w:r/>
            <w:r>
              <w:t>I</w:t>
            </w:r>
          </w:p>
        </w:tc>
        <w:tc>
          <w:tcPr>
            <w:tcW w:type="dxa" w:w="864"/>
          </w:tcPr>
          <w:p>
            <w:r/>
            <w:r>
              <w:t>R</w:t>
            </w:r>
          </w:p>
        </w:tc>
        <w:tc>
          <w:tcPr>
            <w:tcW w:type="dxa" w:w="864"/>
          </w:tcPr>
          <w:p>
            <w:r/>
            <w:r>
              <w:t>C</w:t>
            </w:r>
          </w:p>
        </w:tc>
        <w:tc>
          <w:tcPr>
            <w:tcW w:type="dxa" w:w="864"/>
          </w:tcPr>
          <w:p>
            <w:r/>
            <w:r>
              <w:t>C</w:t>
            </w:r>
          </w:p>
        </w:tc>
      </w:tr>
      <w:tr>
        <w:tc>
          <w:tcPr>
            <w:tcW w:type="dxa" w:w="864"/>
          </w:tcPr>
          <w:p>
            <w:r/>
            <w:r>
              <w:t>Manage user accounts and access (provision / revoke)</w:t>
            </w:r>
          </w:p>
        </w:tc>
        <w:tc>
          <w:tcPr>
            <w:tcW w:type="dxa" w:w="864"/>
          </w:tcPr>
          <w:p>
            <w:r/>
            <w:r>
              <w:t>I</w:t>
            </w:r>
          </w:p>
        </w:tc>
        <w:tc>
          <w:tcPr>
            <w:tcW w:type="dxa" w:w="864"/>
          </w:tcPr>
          <w:p>
            <w:r/>
            <w:r>
              <w:t>C</w:t>
            </w:r>
          </w:p>
        </w:tc>
        <w:tc>
          <w:tcPr>
            <w:tcW w:type="dxa" w:w="864"/>
          </w:tcPr>
          <w:p>
            <w:r/>
            <w:r>
              <w:t>A</w:t>
            </w:r>
          </w:p>
        </w:tc>
        <w:tc>
          <w:tcPr>
            <w:tcW w:type="dxa" w:w="864"/>
          </w:tcPr>
          <w:p>
            <w:r/>
            <w:r>
              <w:t>C</w:t>
            </w:r>
          </w:p>
        </w:tc>
        <w:tc>
          <w:tcPr>
            <w:tcW w:type="dxa" w:w="864"/>
          </w:tcPr>
          <w:p>
            <w:r/>
            <w:r>
              <w:t>I</w:t>
            </w:r>
          </w:p>
        </w:tc>
        <w:tc>
          <w:tcPr>
            <w:tcW w:type="dxa" w:w="864"/>
          </w:tcPr>
          <w:p>
            <w:r/>
            <w:r>
              <w:t>I</w:t>
            </w:r>
          </w:p>
        </w:tc>
        <w:tc>
          <w:tcPr>
            <w:tcW w:type="dxa" w:w="864"/>
          </w:tcPr>
          <w:p>
            <w:r/>
            <w:r>
              <w:t>R</w:t>
            </w:r>
          </w:p>
        </w:tc>
        <w:tc>
          <w:tcPr>
            <w:tcW w:type="dxa" w:w="864"/>
          </w:tcPr>
          <w:p>
            <w:r/>
            <w:r>
              <w:t>C</w:t>
            </w:r>
          </w:p>
        </w:tc>
        <w:tc>
          <w:tcPr>
            <w:tcW w:type="dxa" w:w="864"/>
          </w:tcPr>
          <w:p>
            <w:r/>
            <w:r>
              <w:t>I</w:t>
            </w:r>
          </w:p>
        </w:tc>
      </w:tr>
      <w:tr>
        <w:tc>
          <w:tcPr>
            <w:tcW w:type="dxa" w:w="864"/>
          </w:tcPr>
          <w:p>
            <w:r/>
            <w:r>
              <w:t>Maintain time synchronization and clock control</w:t>
            </w:r>
          </w:p>
        </w:tc>
        <w:tc>
          <w:tcPr>
            <w:tcW w:type="dxa" w:w="864"/>
          </w:tcPr>
          <w:p>
            <w:r/>
            <w:r>
              <w:t>I</w:t>
            </w:r>
          </w:p>
        </w:tc>
        <w:tc>
          <w:tcPr>
            <w:tcW w:type="dxa" w:w="864"/>
          </w:tcPr>
          <w:p>
            <w:r/>
            <w:r>
              <w:t>I</w:t>
            </w:r>
          </w:p>
        </w:tc>
        <w:tc>
          <w:tcPr>
            <w:tcW w:type="dxa" w:w="864"/>
          </w:tcPr>
          <w:p>
            <w:r/>
            <w:r>
              <w:t>C</w:t>
            </w:r>
          </w:p>
        </w:tc>
        <w:tc>
          <w:tcPr>
            <w:tcW w:type="dxa" w:w="864"/>
          </w:tcPr>
          <w:p>
            <w:r/>
            <w:r>
              <w:t>I</w:t>
            </w:r>
          </w:p>
        </w:tc>
        <w:tc>
          <w:tcPr>
            <w:tcW w:type="dxa" w:w="864"/>
          </w:tcPr>
          <w:p>
            <w:r/>
            <w:r>
              <w:t>I</w:t>
            </w:r>
          </w:p>
        </w:tc>
        <w:tc>
          <w:tcPr>
            <w:tcW w:type="dxa" w:w="864"/>
          </w:tcPr>
          <w:p>
            <w:r/>
            <w:r>
              <w:t>I</w:t>
            </w:r>
          </w:p>
        </w:tc>
        <w:tc>
          <w:tcPr>
            <w:tcW w:type="dxa" w:w="864"/>
          </w:tcPr>
          <w:p>
            <w:r/>
            <w:r>
              <w:t>C</w:t>
            </w:r>
          </w:p>
        </w:tc>
        <w:tc>
          <w:tcPr>
            <w:tcW w:type="dxa" w:w="864"/>
          </w:tcPr>
          <w:p>
            <w:r/>
            <w:r>
              <w:t>A</w:t>
            </w:r>
          </w:p>
        </w:tc>
        <w:tc>
          <w:tcPr>
            <w:tcW w:type="dxa" w:w="864"/>
          </w:tcPr>
          <w:p>
            <w:r/>
            <w:r>
              <w:t>I</w:t>
            </w:r>
          </w:p>
        </w:tc>
      </w:tr>
      <w:tr>
        <w:tc>
          <w:tcPr>
            <w:tcW w:type="dxa" w:w="864"/>
          </w:tcPr>
          <w:p>
            <w:r/>
            <w:r>
              <w:t>Take backups and test restore</w:t>
            </w:r>
          </w:p>
        </w:tc>
        <w:tc>
          <w:tcPr>
            <w:tcW w:type="dxa" w:w="864"/>
          </w:tcPr>
          <w:p>
            <w:r/>
            <w:r>
              <w:t>I</w:t>
            </w:r>
          </w:p>
        </w:tc>
        <w:tc>
          <w:tcPr>
            <w:tcW w:type="dxa" w:w="864"/>
          </w:tcPr>
          <w:p>
            <w:r/>
            <w:r>
              <w:t>C</w:t>
            </w:r>
          </w:p>
        </w:tc>
        <w:tc>
          <w:tcPr>
            <w:tcW w:type="dxa" w:w="864"/>
          </w:tcPr>
          <w:p>
            <w:r/>
            <w:r>
              <w:t>A</w:t>
            </w:r>
          </w:p>
        </w:tc>
        <w:tc>
          <w:tcPr>
            <w:tcW w:type="dxa" w:w="864"/>
          </w:tcPr>
          <w:p>
            <w:r/>
            <w:r>
              <w:t>I</w:t>
            </w:r>
          </w:p>
        </w:tc>
        <w:tc>
          <w:tcPr>
            <w:tcW w:type="dxa" w:w="864"/>
          </w:tcPr>
          <w:p>
            <w:r/>
            <w:r>
              <w:t>I</w:t>
            </w:r>
          </w:p>
        </w:tc>
        <w:tc>
          <w:tcPr>
            <w:tcW w:type="dxa" w:w="864"/>
          </w:tcPr>
          <w:p>
            <w:r/>
            <w:r>
              <w:t>I</w:t>
            </w:r>
          </w:p>
        </w:tc>
        <w:tc>
          <w:tcPr>
            <w:tcW w:type="dxa" w:w="864"/>
          </w:tcPr>
          <w:p>
            <w:r/>
            <w:r>
              <w:t>C</w:t>
            </w:r>
          </w:p>
        </w:tc>
        <w:tc>
          <w:tcPr>
            <w:tcW w:type="dxa" w:w="864"/>
          </w:tcPr>
          <w:p>
            <w:r/>
            <w:r>
              <w:t>R</w:t>
            </w:r>
          </w:p>
        </w:tc>
        <w:tc>
          <w:tcPr>
            <w:tcW w:type="dxa" w:w="864"/>
          </w:tcPr>
          <w:p>
            <w:r/>
            <w:r>
              <w:t>C</w:t>
            </w:r>
          </w:p>
        </w:tc>
      </w:tr>
      <w:tr>
        <w:tc>
          <w:tcPr>
            <w:tcW w:type="dxa" w:w="864"/>
          </w:tcPr>
          <w:p>
            <w:r/>
            <w:r>
              <w:t>Plan format migration and archival</w:t>
            </w:r>
          </w:p>
        </w:tc>
        <w:tc>
          <w:tcPr>
            <w:tcW w:type="dxa" w:w="864"/>
          </w:tcPr>
          <w:p>
            <w:r/>
            <w:r>
              <w:t>I</w:t>
            </w:r>
          </w:p>
        </w:tc>
        <w:tc>
          <w:tcPr>
            <w:tcW w:type="dxa" w:w="864"/>
          </w:tcPr>
          <w:p>
            <w:r/>
            <w:r>
              <w:t>C</w:t>
            </w:r>
          </w:p>
        </w:tc>
        <w:tc>
          <w:tcPr>
            <w:tcW w:type="dxa" w:w="864"/>
          </w:tcPr>
          <w:p>
            <w:r/>
            <w:r>
              <w:t>A</w:t>
            </w:r>
          </w:p>
        </w:tc>
        <w:tc>
          <w:tcPr>
            <w:tcW w:type="dxa" w:w="864"/>
          </w:tcPr>
          <w:p>
            <w:r/>
            <w:r>
              <w:t>C</w:t>
            </w:r>
          </w:p>
        </w:tc>
        <w:tc>
          <w:tcPr>
            <w:tcW w:type="dxa" w:w="864"/>
          </w:tcPr>
          <w:p>
            <w:r/>
            <w:r>
              <w:t>I</w:t>
            </w:r>
          </w:p>
        </w:tc>
        <w:tc>
          <w:tcPr>
            <w:tcW w:type="dxa" w:w="864"/>
          </w:tcPr>
          <w:p>
            <w:r/>
            <w:r>
              <w:t>I</w:t>
            </w:r>
          </w:p>
        </w:tc>
        <w:tc>
          <w:tcPr>
            <w:tcW w:type="dxa" w:w="864"/>
          </w:tcPr>
          <w:p>
            <w:r/>
            <w:r>
              <w:t>C</w:t>
            </w:r>
          </w:p>
        </w:tc>
        <w:tc>
          <w:tcPr>
            <w:tcW w:type="dxa" w:w="864"/>
          </w:tcPr>
          <w:p>
            <w:r/>
            <w:r>
              <w:t>R</w:t>
            </w:r>
          </w:p>
        </w:tc>
        <w:tc>
          <w:tcPr>
            <w:tcW w:type="dxa" w:w="864"/>
          </w:tcPr>
          <w:p>
            <w:r/>
            <w:r>
              <w:t>C</w:t>
            </w:r>
          </w:p>
        </w:tc>
      </w:tr>
    </w:tbl>
    <w:p/>
    <w:p>
      <w:pPr>
        <w:pStyle w:val="Heading2"/>
      </w:pPr>
      <w:r>
        <w:rPr>
          <w:color w:val="0B2E4F"/>
        </w:rPr>
        <w:t>Records and review</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Activity</w:t>
            </w:r>
          </w:p>
        </w:tc>
        <w:tc>
          <w:tcPr>
            <w:tcW w:type="dxa" w:w="864"/>
          </w:tcPr>
          <w:p>
            <w:r/>
            <w:r>
              <w:rPr>
                <w:b/>
              </w:rPr>
              <w:t>MGT</w:t>
            </w:r>
          </w:p>
        </w:tc>
        <w:tc>
          <w:tcPr>
            <w:tcW w:type="dxa" w:w="864"/>
          </w:tcPr>
          <w:p>
            <w:r/>
            <w:r>
              <w:rPr>
                <w:b/>
              </w:rPr>
              <w:t>QA</w:t>
            </w:r>
          </w:p>
        </w:tc>
        <w:tc>
          <w:tcPr>
            <w:tcW w:type="dxa" w:w="864"/>
          </w:tcPr>
          <w:p>
            <w:r/>
            <w:r>
              <w:rPr>
                <w:b/>
              </w:rPr>
              <w:t>SO</w:t>
            </w:r>
          </w:p>
        </w:tc>
        <w:tc>
          <w:tcPr>
            <w:tcW w:type="dxa" w:w="864"/>
          </w:tcPr>
          <w:p>
            <w:r/>
            <w:r>
              <w:rPr>
                <w:b/>
              </w:rPr>
              <w:t>PO</w:t>
            </w:r>
          </w:p>
        </w:tc>
        <w:tc>
          <w:tcPr>
            <w:tcW w:type="dxa" w:w="864"/>
          </w:tcPr>
          <w:p>
            <w:r/>
            <w:r>
              <w:rPr>
                <w:b/>
              </w:rPr>
              <w:t>DO</w:t>
            </w:r>
          </w:p>
        </w:tc>
        <w:tc>
          <w:tcPr>
            <w:tcW w:type="dxa" w:w="864"/>
          </w:tcPr>
          <w:p>
            <w:r/>
            <w:r>
              <w:rPr>
                <w:b/>
              </w:rPr>
              <w:t>REV</w:t>
            </w:r>
          </w:p>
        </w:tc>
        <w:tc>
          <w:tcPr>
            <w:tcW w:type="dxa" w:w="864"/>
          </w:tcPr>
          <w:p>
            <w:r/>
            <w:r>
              <w:rPr>
                <w:b/>
              </w:rPr>
              <w:t>ADM</w:t>
            </w:r>
          </w:p>
        </w:tc>
        <w:tc>
          <w:tcPr>
            <w:tcW w:type="dxa" w:w="864"/>
          </w:tcPr>
          <w:p>
            <w:r/>
            <w:r>
              <w:rPr>
                <w:b/>
              </w:rPr>
              <w:t>IT</w:t>
            </w:r>
          </w:p>
        </w:tc>
        <w:tc>
          <w:tcPr>
            <w:tcW w:type="dxa" w:w="864"/>
          </w:tcPr>
          <w:p>
            <w:r/>
            <w:r>
              <w:rPr>
                <w:b/>
              </w:rPr>
              <w:t>VAL</w:t>
            </w:r>
          </w:p>
        </w:tc>
      </w:tr>
      <w:tr>
        <w:tc>
          <w:tcPr>
            <w:tcW w:type="dxa" w:w="864"/>
          </w:tcPr>
          <w:p>
            <w:r/>
            <w:r>
              <w:t>Generate records contemporaneously and accurately</w:t>
            </w:r>
          </w:p>
        </w:tc>
        <w:tc>
          <w:tcPr>
            <w:tcW w:type="dxa" w:w="864"/>
          </w:tcPr>
          <w:p>
            <w:r/>
            <w:r>
              <w:t>I</w:t>
            </w:r>
          </w:p>
        </w:tc>
        <w:tc>
          <w:tcPr>
            <w:tcW w:type="dxa" w:w="864"/>
          </w:tcPr>
          <w:p>
            <w:r/>
            <w:r>
              <w:t>I</w:t>
            </w:r>
          </w:p>
        </w:tc>
        <w:tc>
          <w:tcPr>
            <w:tcW w:type="dxa" w:w="864"/>
          </w:tcPr>
          <w:p>
            <w:r/>
            <w:r>
              <w:t>I</w:t>
            </w:r>
          </w:p>
        </w:tc>
        <w:tc>
          <w:tcPr>
            <w:tcW w:type="dxa" w:w="864"/>
          </w:tcPr>
          <w:p>
            <w:r/>
            <w:r>
              <w:t>A</w:t>
            </w:r>
          </w:p>
        </w:tc>
        <w:tc>
          <w:tcPr>
            <w:tcW w:type="dxa" w:w="864"/>
          </w:tcPr>
          <w:p>
            <w:r/>
            <w:r>
              <w:t>R</w:t>
            </w:r>
          </w:p>
        </w:tc>
        <w:tc>
          <w:tcPr>
            <w:tcW w:type="dxa" w:w="864"/>
          </w:tcPr>
          <w:p>
            <w:r/>
            <w:r>
              <w:t>I</w:t>
            </w:r>
          </w:p>
        </w:tc>
        <w:tc>
          <w:tcPr>
            <w:tcW w:type="dxa" w:w="864"/>
          </w:tcPr>
          <w:p>
            <w:r/>
            <w:r>
              <w:t>I</w:t>
            </w:r>
          </w:p>
        </w:tc>
        <w:tc>
          <w:tcPr>
            <w:tcW w:type="dxa" w:w="864"/>
          </w:tcPr>
          <w:p>
            <w:r/>
            <w:r>
              <w:t>I</w:t>
            </w:r>
          </w:p>
        </w:tc>
        <w:tc>
          <w:tcPr>
            <w:tcW w:type="dxa" w:w="864"/>
          </w:tcPr>
          <w:p>
            <w:r/>
            <w:r>
              <w:t>I</w:t>
            </w:r>
          </w:p>
        </w:tc>
      </w:tr>
      <w:tr>
        <w:tc>
          <w:tcPr>
            <w:tcW w:type="dxa" w:w="864"/>
          </w:tcPr>
          <w:p>
            <w:r/>
            <w:r>
              <w:t>Review the result, audit trail, and metadata</w:t>
            </w:r>
          </w:p>
        </w:tc>
        <w:tc>
          <w:tcPr>
            <w:tcW w:type="dxa" w:w="864"/>
          </w:tcPr>
          <w:p>
            <w:r/>
            <w:r>
              <w:t>I</w:t>
            </w:r>
          </w:p>
        </w:tc>
        <w:tc>
          <w:tcPr>
            <w:tcW w:type="dxa" w:w="864"/>
          </w:tcPr>
          <w:p>
            <w:r/>
            <w:r>
              <w:t>C</w:t>
            </w:r>
          </w:p>
        </w:tc>
        <w:tc>
          <w:tcPr>
            <w:tcW w:type="dxa" w:w="864"/>
          </w:tcPr>
          <w:p>
            <w:r/>
            <w:r>
              <w:t>I</w:t>
            </w:r>
          </w:p>
        </w:tc>
        <w:tc>
          <w:tcPr>
            <w:tcW w:type="dxa" w:w="864"/>
          </w:tcPr>
          <w:p>
            <w:r/>
            <w:r>
              <w:t>A</w:t>
            </w:r>
          </w:p>
        </w:tc>
        <w:tc>
          <w:tcPr>
            <w:tcW w:type="dxa" w:w="864"/>
          </w:tcPr>
          <w:p>
            <w:r/>
            <w:r>
              <w:t>I</w:t>
            </w:r>
          </w:p>
        </w:tc>
        <w:tc>
          <w:tcPr>
            <w:tcW w:type="dxa" w:w="864"/>
          </w:tcPr>
          <w:p>
            <w:r/>
            <w:r>
              <w:t>R</w:t>
            </w:r>
          </w:p>
        </w:tc>
        <w:tc>
          <w:tcPr>
            <w:tcW w:type="dxa" w:w="864"/>
          </w:tcPr>
          <w:p>
            <w:r/>
            <w:r>
              <w:t>I</w:t>
            </w:r>
          </w:p>
        </w:tc>
        <w:tc>
          <w:tcPr>
            <w:tcW w:type="dxa" w:w="864"/>
          </w:tcPr>
          <w:p>
            <w:r/>
            <w:r>
              <w:t>I</w:t>
            </w:r>
          </w:p>
        </w:tc>
        <w:tc>
          <w:tcPr>
            <w:tcW w:type="dxa" w:w="864"/>
          </w:tcPr>
          <w:p>
            <w:r/>
            <w:r>
              <w:t>I</w:t>
            </w:r>
          </w:p>
        </w:tc>
      </w:tr>
      <w:tr>
        <w:tc>
          <w:tcPr>
            <w:tcW w:type="dxa" w:w="864"/>
          </w:tcPr>
          <w:p>
            <w:r/>
            <w:r>
              <w:t>Perform periodic audit trail review</w:t>
            </w:r>
          </w:p>
        </w:tc>
        <w:tc>
          <w:tcPr>
            <w:tcW w:type="dxa" w:w="864"/>
          </w:tcPr>
          <w:p>
            <w:r/>
            <w:r>
              <w:t>I</w:t>
            </w:r>
          </w:p>
        </w:tc>
        <w:tc>
          <w:tcPr>
            <w:tcW w:type="dxa" w:w="864"/>
          </w:tcPr>
          <w:p>
            <w:r/>
            <w:r>
              <w:t>A</w:t>
            </w:r>
          </w:p>
        </w:tc>
        <w:tc>
          <w:tcPr>
            <w:tcW w:type="dxa" w:w="864"/>
          </w:tcPr>
          <w:p>
            <w:r/>
            <w:r>
              <w:t>C</w:t>
            </w:r>
          </w:p>
        </w:tc>
        <w:tc>
          <w:tcPr>
            <w:tcW w:type="dxa" w:w="864"/>
          </w:tcPr>
          <w:p>
            <w:r/>
            <w:r>
              <w:t>C</w:t>
            </w:r>
          </w:p>
        </w:tc>
        <w:tc>
          <w:tcPr>
            <w:tcW w:type="dxa" w:w="864"/>
          </w:tcPr>
          <w:p>
            <w:r/>
            <w:r>
              <w:t>I</w:t>
            </w:r>
          </w:p>
        </w:tc>
        <w:tc>
          <w:tcPr>
            <w:tcW w:type="dxa" w:w="864"/>
          </w:tcPr>
          <w:p>
            <w:r/>
            <w:r>
              <w:t>R</w:t>
            </w:r>
          </w:p>
        </w:tc>
        <w:tc>
          <w:tcPr>
            <w:tcW w:type="dxa" w:w="864"/>
          </w:tcPr>
          <w:p>
            <w:r/>
            <w:r>
              <w:t>C</w:t>
            </w:r>
          </w:p>
        </w:tc>
        <w:tc>
          <w:tcPr>
            <w:tcW w:type="dxa" w:w="864"/>
          </w:tcPr>
          <w:p>
            <w:r/>
            <w:r>
              <w:t>I</w:t>
            </w:r>
          </w:p>
        </w:tc>
        <w:tc>
          <w:tcPr>
            <w:tcW w:type="dxa" w:w="864"/>
          </w:tcPr>
          <w:p>
            <w:r/>
            <w:r>
              <w:t>I</w:t>
            </w:r>
          </w:p>
        </w:tc>
      </w:tr>
      <w:tr>
        <w:tc>
          <w:tcPr>
            <w:tcW w:type="dxa" w:w="864"/>
          </w:tcPr>
          <w:p>
            <w:r/>
            <w:r>
              <w:t>Approve true copies</w:t>
            </w:r>
          </w:p>
        </w:tc>
        <w:tc>
          <w:tcPr>
            <w:tcW w:type="dxa" w:w="864"/>
          </w:tcPr>
          <w:p>
            <w:r/>
            <w:r>
              <w:t>I</w:t>
            </w:r>
          </w:p>
        </w:tc>
        <w:tc>
          <w:tcPr>
            <w:tcW w:type="dxa" w:w="864"/>
          </w:tcPr>
          <w:p>
            <w:r/>
            <w:r>
              <w:t>A</w:t>
            </w:r>
          </w:p>
        </w:tc>
        <w:tc>
          <w:tcPr>
            <w:tcW w:type="dxa" w:w="864"/>
          </w:tcPr>
          <w:p>
            <w:r/>
            <w:r>
              <w:t>C</w:t>
            </w:r>
          </w:p>
        </w:tc>
        <w:tc>
          <w:tcPr>
            <w:tcW w:type="dxa" w:w="864"/>
          </w:tcPr>
          <w:p>
            <w:r/>
            <w:r>
              <w:t>C</w:t>
            </w:r>
          </w:p>
        </w:tc>
        <w:tc>
          <w:tcPr>
            <w:tcW w:type="dxa" w:w="864"/>
          </w:tcPr>
          <w:p>
            <w:r/>
            <w:r>
              <w:t>R</w:t>
            </w:r>
          </w:p>
        </w:tc>
        <w:tc>
          <w:tcPr>
            <w:tcW w:type="dxa" w:w="864"/>
          </w:tcPr>
          <w:p>
            <w:r/>
            <w:r>
              <w:t>C</w:t>
            </w:r>
          </w:p>
        </w:tc>
        <w:tc>
          <w:tcPr>
            <w:tcW w:type="dxa" w:w="864"/>
          </w:tcPr>
          <w:p>
            <w:r/>
            <w:r>
              <w:t>I</w:t>
            </w:r>
          </w:p>
        </w:tc>
        <w:tc>
          <w:tcPr>
            <w:tcW w:type="dxa" w:w="864"/>
          </w:tcPr>
          <w:p>
            <w:r/>
            <w:r>
              <w:t>I</w:t>
            </w:r>
          </w:p>
        </w:tc>
        <w:tc>
          <w:tcPr>
            <w:tcW w:type="dxa" w:w="864"/>
          </w:tcPr>
          <w:p>
            <w:r/>
            <w:r>
              <w:t>I</w:t>
            </w:r>
          </w:p>
        </w:tc>
      </w:tr>
      <w:tr>
        <w:tc>
          <w:tcPr>
            <w:tcW w:type="dxa" w:w="864"/>
          </w:tcPr>
          <w:p>
            <w:r/>
            <w:r>
              <w:t>Retain and archive records per schedule</w:t>
            </w:r>
          </w:p>
        </w:tc>
        <w:tc>
          <w:tcPr>
            <w:tcW w:type="dxa" w:w="864"/>
          </w:tcPr>
          <w:p>
            <w:r/>
            <w:r>
              <w:t>I</w:t>
            </w:r>
          </w:p>
        </w:tc>
        <w:tc>
          <w:tcPr>
            <w:tcW w:type="dxa" w:w="864"/>
          </w:tcPr>
          <w:p>
            <w:r/>
            <w:r>
              <w:t>A</w:t>
            </w:r>
          </w:p>
        </w:tc>
        <w:tc>
          <w:tcPr>
            <w:tcW w:type="dxa" w:w="864"/>
          </w:tcPr>
          <w:p>
            <w:r/>
            <w:r>
              <w:t>R</w:t>
            </w:r>
          </w:p>
        </w:tc>
        <w:tc>
          <w:tcPr>
            <w:tcW w:type="dxa" w:w="864"/>
          </w:tcPr>
          <w:p>
            <w:r/>
            <w:r>
              <w:t>C</w:t>
            </w:r>
          </w:p>
        </w:tc>
        <w:tc>
          <w:tcPr>
            <w:tcW w:type="dxa" w:w="864"/>
          </w:tcPr>
          <w:p>
            <w:r/>
            <w:r>
              <w:t>I</w:t>
            </w:r>
          </w:p>
        </w:tc>
        <w:tc>
          <w:tcPr>
            <w:tcW w:type="dxa" w:w="864"/>
          </w:tcPr>
          <w:p>
            <w:r/>
            <w:r>
              <w:t>I</w:t>
            </w:r>
          </w:p>
        </w:tc>
        <w:tc>
          <w:tcPr>
            <w:tcW w:type="dxa" w:w="864"/>
          </w:tcPr>
          <w:p>
            <w:r/>
            <w:r>
              <w:t>C</w:t>
            </w:r>
          </w:p>
        </w:tc>
        <w:tc>
          <w:tcPr>
            <w:tcW w:type="dxa" w:w="864"/>
          </w:tcPr>
          <w:p>
            <w:r/>
            <w:r>
              <w:t>C</w:t>
            </w:r>
          </w:p>
        </w:tc>
        <w:tc>
          <w:tcPr>
            <w:tcW w:type="dxa" w:w="864"/>
          </w:tcPr>
          <w:p>
            <w:r/>
            <w:r>
              <w:t>I</w:t>
            </w:r>
          </w:p>
        </w:tc>
      </w:tr>
    </w:tbl>
    <w:p/>
    <w:p>
      <w:pPr>
        <w:pStyle w:val="Heading2"/>
      </w:pPr>
      <w:r>
        <w:rPr>
          <w:color w:val="0B2E4F"/>
        </w:rPr>
        <w:t>Issues, change, and oversight</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Activity</w:t>
            </w:r>
          </w:p>
        </w:tc>
        <w:tc>
          <w:tcPr>
            <w:tcW w:type="dxa" w:w="864"/>
          </w:tcPr>
          <w:p>
            <w:r/>
            <w:r>
              <w:rPr>
                <w:b/>
              </w:rPr>
              <w:t>MGT</w:t>
            </w:r>
          </w:p>
        </w:tc>
        <w:tc>
          <w:tcPr>
            <w:tcW w:type="dxa" w:w="864"/>
          </w:tcPr>
          <w:p>
            <w:r/>
            <w:r>
              <w:rPr>
                <w:b/>
              </w:rPr>
              <w:t>QA</w:t>
            </w:r>
          </w:p>
        </w:tc>
        <w:tc>
          <w:tcPr>
            <w:tcW w:type="dxa" w:w="864"/>
          </w:tcPr>
          <w:p>
            <w:r/>
            <w:r>
              <w:rPr>
                <w:b/>
              </w:rPr>
              <w:t>SO</w:t>
            </w:r>
          </w:p>
        </w:tc>
        <w:tc>
          <w:tcPr>
            <w:tcW w:type="dxa" w:w="864"/>
          </w:tcPr>
          <w:p>
            <w:r/>
            <w:r>
              <w:rPr>
                <w:b/>
              </w:rPr>
              <w:t>PO</w:t>
            </w:r>
          </w:p>
        </w:tc>
        <w:tc>
          <w:tcPr>
            <w:tcW w:type="dxa" w:w="864"/>
          </w:tcPr>
          <w:p>
            <w:r/>
            <w:r>
              <w:rPr>
                <w:b/>
              </w:rPr>
              <w:t>DO</w:t>
            </w:r>
          </w:p>
        </w:tc>
        <w:tc>
          <w:tcPr>
            <w:tcW w:type="dxa" w:w="864"/>
          </w:tcPr>
          <w:p>
            <w:r/>
            <w:r>
              <w:rPr>
                <w:b/>
              </w:rPr>
              <w:t>REV</w:t>
            </w:r>
          </w:p>
        </w:tc>
        <w:tc>
          <w:tcPr>
            <w:tcW w:type="dxa" w:w="864"/>
          </w:tcPr>
          <w:p>
            <w:r/>
            <w:r>
              <w:rPr>
                <w:b/>
              </w:rPr>
              <w:t>ADM</w:t>
            </w:r>
          </w:p>
        </w:tc>
        <w:tc>
          <w:tcPr>
            <w:tcW w:type="dxa" w:w="864"/>
          </w:tcPr>
          <w:p>
            <w:r/>
            <w:r>
              <w:rPr>
                <w:b/>
              </w:rPr>
              <w:t>IT</w:t>
            </w:r>
          </w:p>
        </w:tc>
        <w:tc>
          <w:tcPr>
            <w:tcW w:type="dxa" w:w="864"/>
          </w:tcPr>
          <w:p>
            <w:r/>
            <w:r>
              <w:rPr>
                <w:b/>
              </w:rPr>
              <w:t>VAL</w:t>
            </w:r>
          </w:p>
        </w:tc>
      </w:tr>
      <w:tr>
        <w:tc>
          <w:tcPr>
            <w:tcW w:type="dxa" w:w="864"/>
          </w:tcPr>
          <w:p>
            <w:r/>
            <w:r>
              <w:t>Raise and investigate a deviation / data integrity issue</w:t>
            </w:r>
          </w:p>
        </w:tc>
        <w:tc>
          <w:tcPr>
            <w:tcW w:type="dxa" w:w="864"/>
          </w:tcPr>
          <w:p>
            <w:r/>
            <w:r>
              <w:t>I</w:t>
            </w:r>
          </w:p>
        </w:tc>
        <w:tc>
          <w:tcPr>
            <w:tcW w:type="dxa" w:w="864"/>
          </w:tcPr>
          <w:p>
            <w:r/>
            <w:r>
              <w:t>A</w:t>
            </w:r>
          </w:p>
        </w:tc>
        <w:tc>
          <w:tcPr>
            <w:tcW w:type="dxa" w:w="864"/>
          </w:tcPr>
          <w:p>
            <w:r/>
            <w:r>
              <w:t>C</w:t>
            </w:r>
          </w:p>
        </w:tc>
        <w:tc>
          <w:tcPr>
            <w:tcW w:type="dxa" w:w="864"/>
          </w:tcPr>
          <w:p>
            <w:r/>
            <w:r>
              <w:t>C</w:t>
            </w:r>
          </w:p>
        </w:tc>
        <w:tc>
          <w:tcPr>
            <w:tcW w:type="dxa" w:w="864"/>
          </w:tcPr>
          <w:p>
            <w:r/>
            <w:r>
              <w:t>R</w:t>
            </w:r>
          </w:p>
        </w:tc>
        <w:tc>
          <w:tcPr>
            <w:tcW w:type="dxa" w:w="864"/>
          </w:tcPr>
          <w:p>
            <w:r/>
            <w:r>
              <w:t>C</w:t>
            </w:r>
          </w:p>
        </w:tc>
        <w:tc>
          <w:tcPr>
            <w:tcW w:type="dxa" w:w="864"/>
          </w:tcPr>
          <w:p>
            <w:r/>
            <w:r>
              <w:t>C</w:t>
            </w:r>
          </w:p>
        </w:tc>
        <w:tc>
          <w:tcPr>
            <w:tcW w:type="dxa" w:w="864"/>
          </w:tcPr>
          <w:p>
            <w:r/>
            <w:r>
              <w:t>C</w:t>
            </w:r>
          </w:p>
        </w:tc>
        <w:tc>
          <w:tcPr>
            <w:tcW w:type="dxa" w:w="864"/>
          </w:tcPr>
          <w:p>
            <w:r/>
            <w:r>
              <w:t>C</w:t>
            </w:r>
          </w:p>
        </w:tc>
      </w:tr>
      <w:tr>
        <w:tc>
          <w:tcPr>
            <w:tcW w:type="dxa" w:w="864"/>
          </w:tcPr>
          <w:p>
            <w:r/>
            <w:r>
              <w:t>Run an OOS investigation</w:t>
            </w:r>
          </w:p>
        </w:tc>
        <w:tc>
          <w:tcPr>
            <w:tcW w:type="dxa" w:w="864"/>
          </w:tcPr>
          <w:p>
            <w:r/>
            <w:r>
              <w:t>I</w:t>
            </w:r>
          </w:p>
        </w:tc>
        <w:tc>
          <w:tcPr>
            <w:tcW w:type="dxa" w:w="864"/>
          </w:tcPr>
          <w:p>
            <w:r/>
            <w:r>
              <w:t>A</w:t>
            </w:r>
          </w:p>
        </w:tc>
        <w:tc>
          <w:tcPr>
            <w:tcW w:type="dxa" w:w="864"/>
          </w:tcPr>
          <w:p>
            <w:r/>
            <w:r>
              <w:t>C</w:t>
            </w:r>
          </w:p>
        </w:tc>
        <w:tc>
          <w:tcPr>
            <w:tcW w:type="dxa" w:w="864"/>
          </w:tcPr>
          <w:p>
            <w:r/>
            <w:r>
              <w:t>R</w:t>
            </w:r>
          </w:p>
        </w:tc>
        <w:tc>
          <w:tcPr>
            <w:tcW w:type="dxa" w:w="864"/>
          </w:tcPr>
          <w:p>
            <w:r/>
            <w:r>
              <w:t>R</w:t>
            </w:r>
          </w:p>
        </w:tc>
        <w:tc>
          <w:tcPr>
            <w:tcW w:type="dxa" w:w="864"/>
          </w:tcPr>
          <w:p>
            <w:r/>
            <w:r>
              <w:t>C</w:t>
            </w:r>
          </w:p>
        </w:tc>
        <w:tc>
          <w:tcPr>
            <w:tcW w:type="dxa" w:w="864"/>
          </w:tcPr>
          <w:p>
            <w:r/>
            <w:r>
              <w:t>I</w:t>
            </w:r>
          </w:p>
        </w:tc>
        <w:tc>
          <w:tcPr>
            <w:tcW w:type="dxa" w:w="864"/>
          </w:tcPr>
          <w:p>
            <w:r/>
            <w:r>
              <w:t>I</w:t>
            </w:r>
          </w:p>
        </w:tc>
        <w:tc>
          <w:tcPr>
            <w:tcW w:type="dxa" w:w="864"/>
          </w:tcPr>
          <w:p>
            <w:r/>
            <w:r>
              <w:t>I</w:t>
            </w:r>
          </w:p>
        </w:tc>
      </w:tr>
      <w:tr>
        <w:tc>
          <w:tcPr>
            <w:tcW w:type="dxa" w:w="864"/>
          </w:tcPr>
          <w:p>
            <w:r/>
            <w:r>
              <w:t>Approve and control system changes</w:t>
            </w:r>
          </w:p>
        </w:tc>
        <w:tc>
          <w:tcPr>
            <w:tcW w:type="dxa" w:w="864"/>
          </w:tcPr>
          <w:p>
            <w:r/>
            <w:r>
              <w:t>I</w:t>
            </w:r>
          </w:p>
        </w:tc>
        <w:tc>
          <w:tcPr>
            <w:tcW w:type="dxa" w:w="864"/>
          </w:tcPr>
          <w:p>
            <w:r/>
            <w:r>
              <w:t>C</w:t>
            </w:r>
          </w:p>
        </w:tc>
        <w:tc>
          <w:tcPr>
            <w:tcW w:type="dxa" w:w="864"/>
          </w:tcPr>
          <w:p>
            <w:r/>
            <w:r>
              <w:t>A</w:t>
            </w:r>
          </w:p>
        </w:tc>
        <w:tc>
          <w:tcPr>
            <w:tcW w:type="dxa" w:w="864"/>
          </w:tcPr>
          <w:p>
            <w:r/>
            <w:r>
              <w:t>C</w:t>
            </w:r>
          </w:p>
        </w:tc>
        <w:tc>
          <w:tcPr>
            <w:tcW w:type="dxa" w:w="864"/>
          </w:tcPr>
          <w:p>
            <w:r/>
            <w:r>
              <w:t>I</w:t>
            </w:r>
          </w:p>
        </w:tc>
        <w:tc>
          <w:tcPr>
            <w:tcW w:type="dxa" w:w="864"/>
          </w:tcPr>
          <w:p>
            <w:r/>
            <w:r>
              <w:t>I</w:t>
            </w:r>
          </w:p>
        </w:tc>
        <w:tc>
          <w:tcPr>
            <w:tcW w:type="dxa" w:w="864"/>
          </w:tcPr>
          <w:p>
            <w:r/>
            <w:r>
              <w:t>C</w:t>
            </w:r>
          </w:p>
        </w:tc>
        <w:tc>
          <w:tcPr>
            <w:tcW w:type="dxa" w:w="864"/>
          </w:tcPr>
          <w:p>
            <w:r/>
            <w:r>
              <w:t>C</w:t>
            </w:r>
          </w:p>
        </w:tc>
        <w:tc>
          <w:tcPr>
            <w:tcW w:type="dxa" w:w="864"/>
          </w:tcPr>
          <w:p>
            <w:r/>
            <w:r>
              <w:t>R</w:t>
            </w:r>
          </w:p>
        </w:tc>
      </w:tr>
      <w:tr>
        <w:tc>
          <w:tcPr>
            <w:tcW w:type="dxa" w:w="864"/>
          </w:tcPr>
          <w:p>
            <w:r/>
            <w:r>
              <w:t>Conduct internal data integrity audits</w:t>
            </w:r>
          </w:p>
        </w:tc>
        <w:tc>
          <w:tcPr>
            <w:tcW w:type="dxa" w:w="864"/>
          </w:tcPr>
          <w:p>
            <w:r/>
            <w:r>
              <w:t>C</w:t>
            </w:r>
          </w:p>
        </w:tc>
        <w:tc>
          <w:tcPr>
            <w:tcW w:type="dxa" w:w="864"/>
          </w:tcPr>
          <w:p>
            <w:r/>
            <w:r>
              <w:t>A</w:t>
            </w:r>
          </w:p>
        </w:tc>
        <w:tc>
          <w:tcPr>
            <w:tcW w:type="dxa" w:w="864"/>
          </w:tcPr>
          <w:p>
            <w:r/>
            <w:r>
              <w:t>C</w:t>
            </w:r>
          </w:p>
        </w:tc>
        <w:tc>
          <w:tcPr>
            <w:tcW w:type="dxa" w:w="864"/>
          </w:tcPr>
          <w:p>
            <w:r/>
            <w:r>
              <w:t>C</w:t>
            </w:r>
          </w:p>
        </w:tc>
        <w:tc>
          <w:tcPr>
            <w:tcW w:type="dxa" w:w="864"/>
          </w:tcPr>
          <w:p>
            <w:r/>
            <w:r>
              <w:t>I</w:t>
            </w:r>
          </w:p>
        </w:tc>
        <w:tc>
          <w:tcPr>
            <w:tcW w:type="dxa" w:w="864"/>
          </w:tcPr>
          <w:p>
            <w:r/>
            <w:r>
              <w:t>I</w:t>
            </w:r>
          </w:p>
        </w:tc>
        <w:tc>
          <w:tcPr>
            <w:tcW w:type="dxa" w:w="864"/>
          </w:tcPr>
          <w:p>
            <w:r/>
            <w:r>
              <w:t>C</w:t>
            </w:r>
          </w:p>
        </w:tc>
        <w:tc>
          <w:tcPr>
            <w:tcW w:type="dxa" w:w="864"/>
          </w:tcPr>
          <w:p>
            <w:r/>
            <w:r>
              <w:t>C</w:t>
            </w:r>
          </w:p>
        </w:tc>
        <w:tc>
          <w:tcPr>
            <w:tcW w:type="dxa" w:w="864"/>
          </w:tcPr>
          <w:p>
            <w:r/>
            <w:r>
              <w:t>C</w:t>
            </w:r>
          </w:p>
        </w:tc>
      </w:tr>
      <w:tr>
        <w:tc>
          <w:tcPr>
            <w:tcW w:type="dxa" w:w="864"/>
          </w:tcPr>
          <w:p>
            <w:r/>
            <w:r>
              <w:t>Oversee contracted parties (CDMO / CRO / lab)</w:t>
            </w:r>
          </w:p>
        </w:tc>
        <w:tc>
          <w:tcPr>
            <w:tcW w:type="dxa" w:w="864"/>
          </w:tcPr>
          <w:p>
            <w:r/>
            <w:r>
              <w:t>I</w:t>
            </w:r>
          </w:p>
        </w:tc>
        <w:tc>
          <w:tcPr>
            <w:tcW w:type="dxa" w:w="864"/>
          </w:tcPr>
          <w:p>
            <w:r/>
            <w:r>
              <w:t>A</w:t>
            </w:r>
          </w:p>
        </w:tc>
        <w:tc>
          <w:tcPr>
            <w:tcW w:type="dxa" w:w="864"/>
          </w:tcPr>
          <w:p>
            <w:r/>
            <w:r>
              <w:t>C</w:t>
            </w:r>
          </w:p>
        </w:tc>
        <w:tc>
          <w:tcPr>
            <w:tcW w:type="dxa" w:w="864"/>
          </w:tcPr>
          <w:p>
            <w:r/>
            <w:r>
              <w:t>R</w:t>
            </w:r>
          </w:p>
        </w:tc>
        <w:tc>
          <w:tcPr>
            <w:tcW w:type="dxa" w:w="864"/>
          </w:tcPr>
          <w:p>
            <w:r/>
            <w:r>
              <w:t>I</w:t>
            </w:r>
          </w:p>
        </w:tc>
        <w:tc>
          <w:tcPr>
            <w:tcW w:type="dxa" w:w="864"/>
          </w:tcPr>
          <w:p>
            <w:r/>
            <w:r>
              <w:t>I</w:t>
            </w:r>
          </w:p>
        </w:tc>
        <w:tc>
          <w:tcPr>
            <w:tcW w:type="dxa" w:w="864"/>
          </w:tcPr>
          <w:p>
            <w:r/>
            <w:r>
              <w:t>I</w:t>
            </w:r>
          </w:p>
        </w:tc>
        <w:tc>
          <w:tcPr>
            <w:tcW w:type="dxa" w:w="864"/>
          </w:tcPr>
          <w:p>
            <w:r/>
            <w:r>
              <w:t>I</w:t>
            </w:r>
          </w:p>
        </w:tc>
        <w:tc>
          <w:tcPr>
            <w:tcW w:type="dxa" w:w="864"/>
          </w:tcPr>
          <w:p>
            <w:r/>
            <w:r>
              <w:t>C</w:t>
            </w:r>
          </w:p>
        </w:tc>
      </w:tr>
      <w:tr>
        <w:tc>
          <w:tcPr>
            <w:tcW w:type="dxa" w:w="864"/>
          </w:tcPr>
          <w:p>
            <w:r/>
            <w:r>
              <w:t>Deliver data integrity training</w:t>
            </w:r>
          </w:p>
        </w:tc>
        <w:tc>
          <w:tcPr>
            <w:tcW w:type="dxa" w:w="864"/>
          </w:tcPr>
          <w:p>
            <w:r/>
            <w:r>
              <w:t>I</w:t>
            </w:r>
          </w:p>
        </w:tc>
        <w:tc>
          <w:tcPr>
            <w:tcW w:type="dxa" w:w="864"/>
          </w:tcPr>
          <w:p>
            <w:r/>
            <w:r>
              <w:t>A</w:t>
            </w:r>
          </w:p>
        </w:tc>
        <w:tc>
          <w:tcPr>
            <w:tcW w:type="dxa" w:w="864"/>
          </w:tcPr>
          <w:p>
            <w:r/>
            <w:r>
              <w:t>C</w:t>
            </w:r>
          </w:p>
        </w:tc>
        <w:tc>
          <w:tcPr>
            <w:tcW w:type="dxa" w:w="864"/>
          </w:tcPr>
          <w:p>
            <w:r/>
            <w:r>
              <w:t>R</w:t>
            </w:r>
          </w:p>
        </w:tc>
        <w:tc>
          <w:tcPr>
            <w:tcW w:type="dxa" w:w="864"/>
          </w:tcPr>
          <w:p>
            <w:r/>
            <w:r>
              <w:t>I</w:t>
            </w:r>
          </w:p>
        </w:tc>
        <w:tc>
          <w:tcPr>
            <w:tcW w:type="dxa" w:w="864"/>
          </w:tcPr>
          <w:p>
            <w:r/>
            <w:r>
              <w:t>I</w:t>
            </w:r>
          </w:p>
        </w:tc>
        <w:tc>
          <w:tcPr>
            <w:tcW w:type="dxa" w:w="864"/>
          </w:tcPr>
          <w:p>
            <w:r/>
            <w:r>
              <w:t>I</w:t>
            </w:r>
          </w:p>
        </w:tc>
        <w:tc>
          <w:tcPr>
            <w:tcW w:type="dxa" w:w="864"/>
          </w:tcPr>
          <w:p>
            <w:r/>
            <w:r>
              <w:t>I</w:t>
            </w:r>
          </w:p>
        </w:tc>
        <w:tc>
          <w:tcPr>
            <w:tcW w:type="dxa" w:w="864"/>
          </w:tcPr>
          <w:p>
            <w:r/>
            <w:r>
              <w:t>C</w:t>
            </w:r>
          </w:p>
        </w:tc>
      </w:tr>
      <w:tr>
        <w:tc>
          <w:tcPr>
            <w:tcW w:type="dxa" w:w="864"/>
          </w:tcPr>
          <w:p>
            <w:r/>
            <w:r>
              <w:t>Defend records during a regulatory inspection</w:t>
            </w:r>
          </w:p>
        </w:tc>
        <w:tc>
          <w:tcPr>
            <w:tcW w:type="dxa" w:w="864"/>
          </w:tcPr>
          <w:p>
            <w:r/>
            <w:r>
              <w:t>C</w:t>
            </w:r>
          </w:p>
        </w:tc>
        <w:tc>
          <w:tcPr>
            <w:tcW w:type="dxa" w:w="864"/>
          </w:tcPr>
          <w:p>
            <w:r/>
            <w:r>
              <w:t>A</w:t>
            </w:r>
          </w:p>
        </w:tc>
        <w:tc>
          <w:tcPr>
            <w:tcW w:type="dxa" w:w="864"/>
          </w:tcPr>
          <w:p>
            <w:r/>
            <w:r>
              <w:t>R</w:t>
            </w:r>
          </w:p>
        </w:tc>
        <w:tc>
          <w:tcPr>
            <w:tcW w:type="dxa" w:w="864"/>
          </w:tcPr>
          <w:p>
            <w:r/>
            <w:r>
              <w:t>R</w:t>
            </w:r>
          </w:p>
        </w:tc>
        <w:tc>
          <w:tcPr>
            <w:tcW w:type="dxa" w:w="864"/>
          </w:tcPr>
          <w:p>
            <w:r/>
            <w:r>
              <w:t>C</w:t>
            </w:r>
          </w:p>
        </w:tc>
        <w:tc>
          <w:tcPr>
            <w:tcW w:type="dxa" w:w="864"/>
          </w:tcPr>
          <w:p>
            <w:r/>
            <w:r>
              <w:t>C</w:t>
            </w:r>
          </w:p>
        </w:tc>
        <w:tc>
          <w:tcPr>
            <w:tcW w:type="dxa" w:w="864"/>
          </w:tcPr>
          <w:p>
            <w:r/>
            <w:r>
              <w:t>C</w:t>
            </w:r>
          </w:p>
        </w:tc>
        <w:tc>
          <w:tcPr>
            <w:tcW w:type="dxa" w:w="864"/>
          </w:tcPr>
          <w:p>
            <w:r/>
            <w:r>
              <w:t>C</w:t>
            </w:r>
          </w:p>
        </w:tc>
        <w:tc>
          <w:tcPr>
            <w:tcW w:type="dxa" w:w="864"/>
          </w:tcPr>
          <w:p>
            <w:r/>
            <w:r>
              <w:t>C</w:t>
            </w:r>
          </w:p>
        </w:tc>
      </w:tr>
    </w:tbl>
    <w:p/>
    <w:p>
      <w:pPr>
        <w:pStyle w:val="Heading1"/>
      </w:pPr>
      <w:r>
        <w:rPr>
          <w:color w:val="0B2E4F"/>
        </w:rPr>
        <w:t>Segregation of duty note</w:t>
      </w:r>
    </w:p>
    <w:p>
      <w:r>
        <w:t>The matrix deliberately separates two responsibilities that must never sit with the same person for the same system:</w:t>
      </w:r>
    </w:p>
    <w:p>
      <w:pPr>
        <w:pStyle w:val="ListBullet"/>
      </w:pPr>
      <w:r>
        <w:t>The data originator (DO) generates records but is never the administrator (ADM) who can delete data or alter the audit trail.</w:t>
      </w:r>
    </w:p>
    <w:p>
      <w:pPr>
        <w:pStyle w:val="ListBullet"/>
      </w:pPr>
      <w:r>
        <w:t>The reviewer (REV) of an audit trail or result is not the person who created the entries under review.</w:t>
      </w:r>
    </w:p>
    <w:p>
      <w:r>
        <w:t>If your org chart forces an overlap (common at small sites), document a compensating control, for example a second-site reviewer or a QA spot-check, and record it against the affected activity.</w:t>
      </w:r>
    </w:p>
    <w:p>
      <w:pPr>
        <w:pStyle w:val="Heading1"/>
      </w:pPr>
      <w:r>
        <w:rPr>
          <w:color w:val="0B2E4F"/>
        </w:rPr>
        <w:t>Acceptance criteria</w:t>
      </w:r>
    </w:p>
    <w:p>
      <w:r>
        <w:t>This matrix is being used correctly when:</w:t>
      </w:r>
    </w:p>
    <w:p>
      <w:pPr>
        <w:pStyle w:val="ListBullet"/>
      </w:pPr>
      <w:r>
        <w:t>Every activity has exactly one Accountable role, and that person can name what they own.</w:t>
      </w:r>
    </w:p>
    <w:p>
      <w:pPr>
        <w:pStyle w:val="ListBullet"/>
      </w:pPr>
      <w:r>
        <w:t>No data originator holds administrator rights on a system whose data they generate.</w:t>
      </w:r>
    </w:p>
    <w:p>
      <w:pPr>
        <w:pStyle w:val="ListBullet"/>
      </w:pPr>
      <w:r>
        <w:t>Each role can produce evidence of the activities where it is marked R or A.</w:t>
      </w:r>
    </w:p>
    <w:p>
      <w:pPr>
        <w:pStyle w:val="ListBullet"/>
      </w:pPr>
      <w:r>
        <w:t>The matrix is current with the live org chart and is reviewed when roles change.</w:t>
      </w:r>
    </w:p>
    <w:p>
      <w:pPr>
        <w:pStyle w:val="Heading1"/>
      </w:pPr>
      <w:r>
        <w:rPr>
          <w:color w:val="0B2E4F"/>
        </w:rPr>
        <w:t>References</w:t>
      </w:r>
    </w:p>
    <w:p>
      <w:pPr>
        <w:ind w:left="432"/>
      </w:pPr>
      <w:r>
        <w:rPr>
          <w:i/>
          <w:color w:val="6B7076"/>
        </w:rPr>
        <w:t>21 CFR Part 211 (drug CGMP recordkeeping and laboratory controls).</w:t>
      </w:r>
    </w:p>
    <w:p>
      <w:pPr>
        <w:ind w:left="432"/>
      </w:pPr>
      <w:r>
        <w:rPr>
          <w:i/>
          <w:color w:val="6B7076"/>
        </w:rPr>
        <w:t>21 CFR Part 11 (electronic records and signatures, including access controls).</w:t>
      </w:r>
    </w:p>
    <w:p>
      <w:pPr>
        <w:ind w:left="432"/>
      </w:pPr>
      <w:r>
        <w:rPr>
          <w:i/>
          <w:color w:val="6B7076"/>
        </w:rPr>
        <w:t>21 CFR Part 820 (device quality system; QMSR amendments effective February 2026).</w:t>
      </w:r>
    </w:p>
    <w:p>
      <w:pPr>
        <w:ind w:left="432"/>
      </w:pPr>
      <w:r>
        <w:rPr>
          <w:i/>
          <w:color w:val="6B7076"/>
        </w:rPr>
        <w:t>EU GMP Annex 11 (computerized systems; segregation of duties and access control).</w:t>
      </w:r>
    </w:p>
    <w:p>
      <w:pPr>
        <w:ind w:left="432"/>
      </w:pPr>
      <w:r>
        <w:rPr>
          <w:i/>
          <w:color w:val="6B7076"/>
        </w:rPr>
        <w:t>FDA guidance, "Data Integrity and Compliance With Drug CGMP" (December 2018).</w:t>
      </w:r>
    </w:p>
    <w:p>
      <w:pPr>
        <w:ind w:left="432"/>
      </w:pPr>
      <w:r>
        <w:rPr>
          <w:i/>
          <w:color w:val="6B7076"/>
        </w:rPr>
        <w:t>MHRA "GXP Data Integrity Guidance and Definitions" (March 2018).</w:t>
      </w:r>
    </w:p>
    <w:p>
      <w:pPr>
        <w:ind w:left="432"/>
      </w:pPr>
      <w:r>
        <w:rPr>
          <w:i/>
          <w:color w:val="6B7076"/>
        </w:rPr>
        <w:t>PIC/S PI 041 (good practices for data management and integrity).</w:t>
      </w:r>
    </w:p>
    <w:p>
      <w:pPr>
        <w:ind w:left="432"/>
      </w:pPr>
      <w:r>
        <w:rPr>
          <w:i/>
          <w:color w:val="6B7076"/>
        </w:rPr>
        <w:t>ICH Q9 (quality risk management), ICH Q10 (pharmaceutical quality system, management responsibility).</w:t>
      </w:r>
    </w:p>
    <w:p>
      <w:r>
        <w:t>Confirm the current version and clause numbers of each reference before issue.</w:t>
      </w:r>
    </w:p>
    <w:p>
      <w:pPr>
        <w:pStyle w:val="Heading1"/>
      </w:pPr>
      <w:r>
        <w:rPr>
          <w:color w:val="0B2E4F"/>
        </w:rP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role mapping and a few activity rows completed for an illustrative mid-size company, so you can see how the generic codes resolve to real titles. Titles and notes are illustrative; replace them with your own.</w:t>
      </w:r>
    </w:p>
    <w:p>
      <w:r>
        <w:t>Role mapping as adopted: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Code</w:t>
            </w:r>
          </w:p>
        </w:tc>
        <w:tc>
          <w:tcPr>
            <w:tcW w:type="dxa" w:w="2880"/>
          </w:tcPr>
          <w:p>
            <w:r/>
            <w:r>
              <w:rPr>
                <w:b/>
              </w:rPr>
              <w:t>Generic role</w:t>
            </w:r>
          </w:p>
        </w:tc>
        <w:tc>
          <w:tcPr>
            <w:tcW w:type="dxa" w:w="2880"/>
          </w:tcPr>
          <w:p>
            <w:r/>
            <w:r>
              <w:rPr>
                <w:b/>
              </w:rPr>
              <w:t>Title at this company</w:t>
            </w:r>
          </w:p>
        </w:tc>
      </w:tr>
      <w:tr>
        <w:tc>
          <w:tcPr>
            <w:tcW w:type="dxa" w:w="2880"/>
          </w:tcPr>
          <w:p>
            <w:r/>
            <w:r>
              <w:t>MGT</w:t>
            </w:r>
          </w:p>
        </w:tc>
        <w:tc>
          <w:tcPr>
            <w:tcW w:type="dxa" w:w="2880"/>
          </w:tcPr>
          <w:p>
            <w:r/>
            <w:r>
              <w:t>Executive management</w:t>
            </w:r>
          </w:p>
        </w:tc>
        <w:tc>
          <w:tcPr>
            <w:tcW w:type="dxa" w:w="2880"/>
          </w:tcPr>
          <w:p>
            <w:r/>
            <w:r>
              <w:t>VP Quality (chairs the Quality Council)</w:t>
            </w:r>
          </w:p>
        </w:tc>
      </w:tr>
      <w:tr>
        <w:tc>
          <w:tcPr>
            <w:tcW w:type="dxa" w:w="2880"/>
          </w:tcPr>
          <w:p>
            <w:r/>
            <w:r>
              <w:t>QA</w:t>
            </w:r>
          </w:p>
        </w:tc>
        <w:tc>
          <w:tcPr>
            <w:tcW w:type="dxa" w:w="2880"/>
          </w:tcPr>
          <w:p>
            <w:r/>
            <w:r>
              <w:t>Quality Assurance / DI Lead</w:t>
            </w:r>
          </w:p>
        </w:tc>
        <w:tc>
          <w:tcPr>
            <w:tcW w:type="dxa" w:w="2880"/>
          </w:tcPr>
          <w:p>
            <w:r/>
            <w:r>
              <w:t>Data Integrity Lead, reporting to QA Director</w:t>
            </w:r>
          </w:p>
        </w:tc>
      </w:tr>
      <w:tr>
        <w:tc>
          <w:tcPr>
            <w:tcW w:type="dxa" w:w="2880"/>
          </w:tcPr>
          <w:p>
            <w:r/>
            <w:r>
              <w:t>SO</w:t>
            </w:r>
          </w:p>
        </w:tc>
        <w:tc>
          <w:tcPr>
            <w:tcW w:type="dxa" w:w="2880"/>
          </w:tcPr>
          <w:p>
            <w:r/>
            <w:r>
              <w:t>System owner</w:t>
            </w:r>
          </w:p>
        </w:tc>
        <w:tc>
          <w:tcPr>
            <w:tcW w:type="dxa" w:w="2880"/>
          </w:tcPr>
          <w:p>
            <w:r/>
            <w:r>
              <w:t>QC Laboratory Systems Manager</w:t>
            </w:r>
          </w:p>
        </w:tc>
      </w:tr>
      <w:tr>
        <w:tc>
          <w:tcPr>
            <w:tcW w:type="dxa" w:w="2880"/>
          </w:tcPr>
          <w:p>
            <w:r/>
            <w:r>
              <w:t>DO</w:t>
            </w:r>
          </w:p>
        </w:tc>
        <w:tc>
          <w:tcPr>
            <w:tcW w:type="dxa" w:w="2880"/>
          </w:tcPr>
          <w:p>
            <w:r/>
            <w:r>
              <w:t>Data originator</w:t>
            </w:r>
          </w:p>
        </w:tc>
        <w:tc>
          <w:tcPr>
            <w:tcW w:type="dxa" w:w="2880"/>
          </w:tcPr>
          <w:p>
            <w:r/>
            <w:r>
              <w:t>QC Analyst</w:t>
            </w:r>
          </w:p>
        </w:tc>
      </w:tr>
      <w:tr>
        <w:tc>
          <w:tcPr>
            <w:tcW w:type="dxa" w:w="2880"/>
          </w:tcPr>
          <w:p>
            <w:r/>
            <w:r>
              <w:t>REV</w:t>
            </w:r>
          </w:p>
        </w:tc>
        <w:tc>
          <w:tcPr>
            <w:tcW w:type="dxa" w:w="2880"/>
          </w:tcPr>
          <w:p>
            <w:r/>
            <w:r>
              <w:t>Reviewer</w:t>
            </w:r>
          </w:p>
        </w:tc>
        <w:tc>
          <w:tcPr>
            <w:tcW w:type="dxa" w:w="2880"/>
          </w:tcPr>
          <w:p>
            <w:r/>
            <w:r>
              <w:t>Senior QC Analyst (not the run analyst)</w:t>
            </w:r>
          </w:p>
        </w:tc>
      </w:tr>
      <w:tr>
        <w:tc>
          <w:tcPr>
            <w:tcW w:type="dxa" w:w="2880"/>
          </w:tcPr>
          <w:p>
            <w:r/>
            <w:r>
              <w:t>ADM</w:t>
            </w:r>
          </w:p>
        </w:tc>
        <w:tc>
          <w:tcPr>
            <w:tcW w:type="dxa" w:w="2880"/>
          </w:tcPr>
          <w:p>
            <w:r/>
            <w:r>
              <w:t>System administrator</w:t>
            </w:r>
          </w:p>
        </w:tc>
        <w:tc>
          <w:tcPr>
            <w:tcW w:type="dxa" w:w="2880"/>
          </w:tcPr>
          <w:p>
            <w:r/>
            <w:r>
              <w:t>IT Lab Systems Admin (no result-generation role)</w:t>
            </w:r>
          </w:p>
        </w:tc>
      </w:tr>
    </w:tbl>
    <w:p/>
    <w:p>
      <w:r>
        <w:t>Sample of completed activity rows: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Activity</w:t>
            </w:r>
          </w:p>
        </w:tc>
        <w:tc>
          <w:tcPr>
            <w:tcW w:type="dxa" w:w="2160"/>
          </w:tcPr>
          <w:p>
            <w:r/>
            <w:r>
              <w:rPr>
                <w:b/>
              </w:rPr>
              <w:t>A (who)</w:t>
            </w:r>
          </w:p>
        </w:tc>
        <w:tc>
          <w:tcPr>
            <w:tcW w:type="dxa" w:w="2160"/>
          </w:tcPr>
          <w:p>
            <w:r/>
            <w:r>
              <w:rPr>
                <w:b/>
              </w:rPr>
              <w:t>R (who)</w:t>
            </w:r>
          </w:p>
        </w:tc>
        <w:tc>
          <w:tcPr>
            <w:tcW w:type="dxa" w:w="2160"/>
          </w:tcPr>
          <w:p>
            <w:r/>
            <w:r>
              <w:rPr>
                <w:b/>
              </w:rPr>
              <w:t>Evidence held</w:t>
            </w:r>
          </w:p>
        </w:tc>
      </w:tr>
      <w:tr>
        <w:tc>
          <w:tcPr>
            <w:tcW w:type="dxa" w:w="2160"/>
          </w:tcPr>
          <w:p>
            <w:r/>
            <w:r>
              <w:t>Perform periodic audit trail review</w:t>
            </w:r>
          </w:p>
        </w:tc>
        <w:tc>
          <w:tcPr>
            <w:tcW w:type="dxa" w:w="2160"/>
          </w:tcPr>
          <w:p>
            <w:r/>
            <w:r>
              <w:t>Data Integrity Lead</w:t>
            </w:r>
          </w:p>
        </w:tc>
        <w:tc>
          <w:tcPr>
            <w:tcW w:type="dxa" w:w="2160"/>
          </w:tcPr>
          <w:p>
            <w:r/>
            <w:r>
              <w:t>Senior QC Analyst</w:t>
            </w:r>
          </w:p>
        </w:tc>
        <w:tc>
          <w:tcPr>
            <w:tcW w:type="dxa" w:w="2160"/>
          </w:tcPr>
          <w:p>
            <w:r/>
            <w:r>
              <w:t>Signed review records per SOP-QA-014</w:t>
            </w:r>
          </w:p>
        </w:tc>
      </w:tr>
      <w:tr>
        <w:tc>
          <w:tcPr>
            <w:tcW w:type="dxa" w:w="2160"/>
          </w:tcPr>
          <w:p>
            <w:r/>
            <w:r>
              <w:t>Manage user accounts and access</w:t>
            </w:r>
          </w:p>
        </w:tc>
        <w:tc>
          <w:tcPr>
            <w:tcW w:type="dxa" w:w="2160"/>
          </w:tcPr>
          <w:p>
            <w:r/>
            <w:r>
              <w:t>QC Lab Systems Manager</w:t>
            </w:r>
          </w:p>
        </w:tc>
        <w:tc>
          <w:tcPr>
            <w:tcW w:type="dxa" w:w="2160"/>
          </w:tcPr>
          <w:p>
            <w:r/>
            <w:r>
              <w:t>IT Lab Systems Admin</w:t>
            </w:r>
          </w:p>
        </w:tc>
        <w:tc>
          <w:tcPr>
            <w:tcW w:type="dxa" w:w="2160"/>
          </w:tcPr>
          <w:p>
            <w:r/>
            <w:r>
              <w:t>Quarterly access review, Q2 2026 complete</w:t>
            </w:r>
          </w:p>
        </w:tc>
      </w:tr>
      <w:tr>
        <w:tc>
          <w:tcPr>
            <w:tcW w:type="dxa" w:w="2160"/>
          </w:tcPr>
          <w:p>
            <w:r/>
            <w:r>
              <w:t>Take backups and test restore</w:t>
            </w:r>
          </w:p>
        </w:tc>
        <w:tc>
          <w:tcPr>
            <w:tcW w:type="dxa" w:w="2160"/>
          </w:tcPr>
          <w:p>
            <w:r/>
            <w:r>
              <w:t>QC Lab Systems Manager</w:t>
            </w:r>
          </w:p>
        </w:tc>
        <w:tc>
          <w:tcPr>
            <w:tcW w:type="dxa" w:w="2160"/>
          </w:tcPr>
          <w:p>
            <w:r/>
            <w:r>
              <w:t>IT Infrastructure</w:t>
            </w:r>
          </w:p>
        </w:tc>
        <w:tc>
          <w:tcPr>
            <w:tcW w:type="dxa" w:w="2160"/>
          </w:tcPr>
          <w:p>
            <w:r/>
            <w:r>
              <w:t>Backup logs; restore test CAPA-2026-0061</w:t>
            </w:r>
          </w:p>
        </w:tc>
      </w:tr>
      <w:tr>
        <w:tc>
          <w:tcPr>
            <w:tcW w:type="dxa" w:w="2160"/>
          </w:tcPr>
          <w:p>
            <w:r/>
            <w:r>
              <w:t>Defend records during inspection</w:t>
            </w:r>
          </w:p>
        </w:tc>
        <w:tc>
          <w:tcPr>
            <w:tcW w:type="dxa" w:w="2160"/>
          </w:tcPr>
          <w:p>
            <w:r/>
            <w:r>
              <w:t>Data Integrity Lead</w:t>
            </w:r>
          </w:p>
        </w:tc>
        <w:tc>
          <w:tcPr>
            <w:tcW w:type="dxa" w:w="2160"/>
          </w:tcPr>
          <w:p>
            <w:r/>
            <w:r>
              <w:t>QC Lab Systems Manager and Process Owner</w:t>
            </w:r>
          </w:p>
        </w:tc>
        <w:tc>
          <w:tcPr>
            <w:tcW w:type="dxa" w:w="2160"/>
          </w:tcPr>
          <w:p>
            <w:r/>
            <w:r>
              <w:t>Inspection readiness file</w:t>
            </w:r>
          </w:p>
        </w:tc>
      </w:tr>
    </w:tbl>
    <w:p/>
    <w:p>
      <w:r>
        <w:t>In this example, the analyst who runs a sequence (DO) never reviews their own audit trail; that sits with a different senior analyst (REV) and is owned by the Data Integrity Lead (A). The administrator who can change access (ADM) is in IT, not in the lab. That separation, made explicit in writing and backed by access-review evidence, is what an inspector wants to see when they ask "who owns this, and who could have changed it?"</w:t>
      </w:r>
    </w:p>
    <w:p>
      <w:pPr>
        <w:pStyle w:val="Heading1"/>
      </w:pPr>
      <w:r>
        <w:rPr>
          <w:color w:val="0B2E4F"/>
        </w:rPr>
        <w:t>Common inspection findings this matrix prevents</w:t>
      </w:r>
    </w:p>
    <w:p>
      <w:pPr>
        <w:pStyle w:val="ListBullet"/>
      </w:pPr>
      <w:r>
        <w:t>No one can say who is accountable for audit trail review, backups, or access management, so nothing gets done on schedule.</w:t>
      </w:r>
    </w:p>
    <w:p>
      <w:pPr>
        <w:pStyle w:val="ListBullet"/>
      </w:pPr>
      <w:r>
        <w:t>Analysts hold administrator rights on the systems whose data they generate, because no segregation was defined.</w:t>
      </w:r>
    </w:p>
    <w:p>
      <w:pPr>
        <w:pStyle w:val="ListBullet"/>
      </w:pPr>
      <w:r>
        <w:t>Multiple people each assumed another owned data integrity, and the activity fell through the gap.</w:t>
      </w:r>
    </w:p>
    <w:p>
      <w:pPr>
        <w:pStyle w:val="ListBullet"/>
      </w:pPr>
      <w:r>
        <w:t>The reviewer of a record is the same person who created it, with no independent check.</w:t>
      </w:r>
    </w:p>
    <w:p>
      <w:pPr>
        <w:pStyle w:val="ListBullet"/>
      </w:pPr>
      <w:r>
        <w:t>Roles on paper do not match the live org chart, so the documented controls are not the real ones.</w:t>
      </w:r>
    </w:p>
    <w:p>
      <w:pPr>
        <w:pStyle w:val="Heading1"/>
      </w:pPr>
      <w:r>
        <w:rPr>
          <w:color w:val="0B2E4F"/>
        </w:rPr>
        <w:t>How to adapt this matrix</w:t>
      </w:r>
    </w:p>
    <w:p>
      <w:pPr>
        <w:pStyle w:val="ListNumber"/>
      </w:pPr>
      <w:r>
        <w:t>Set your document number, owner, and effective date in the header, and link the parent data integrity policy.</w:t>
      </w:r>
    </w:p>
    <w:p>
      <w:pPr>
        <w:pStyle w:val="ListNumber"/>
      </w:pPr>
      <w:r>
        <w:t>Map every generic role code to a real title, and add or remove roles to match your structure, keeping DO and ADM separate.</w:t>
      </w:r>
    </w:p>
    <w:p>
      <w:pPr>
        <w:pStyle w:val="ListNumber"/>
      </w:pPr>
      <w:r>
        <w:t>Confirm each activity still has exactly one A after you edit it; this is the most common error when adapting a RACI.</w:t>
      </w:r>
    </w:p>
    <w:p>
      <w:pPr>
        <w:pStyle w:val="ListNumber"/>
      </w:pPr>
      <w:r>
        <w:t>Add any activities specific to your operation (for example pharmacovigilance data, clinical database lock, device design history file) with their own RACI assignments.</w:t>
      </w:r>
    </w:p>
    <w:p>
      <w:pPr>
        <w:pStyle w:val="ListNumber"/>
      </w:pPr>
      <w:r>
        <w:t>Where small-site staffing forces an overlap, document the compensating control against the affected activity.</w:t>
      </w:r>
    </w:p>
    <w:p>
      <w:pPr>
        <w:pStyle w:val="ListNumber"/>
      </w:pPr>
      <w:r>
        <w:t>Review the matrix whenever the org chart changes and confirm every regulation in the references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Data Governance Roles RACI</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