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502021316"/>
        <w:docPartObj>
          <w:docPartGallery w:val="Table of Contents"/>
          <w:docPartUnique/>
        </w:docPartObj>
      </w:sdtPr>
      <w:sdtEndPr>
        <w:rPr>
          <w:noProof/>
        </w:rPr>
      </w:sdtEndPr>
      <w:sdtContent>
        <w:p w:rsidR="005707AB" w:rsidRDefault="005707AB">
          <w:pPr>
            <w:pStyle w:val="TOCHeading"/>
          </w:pPr>
          <w:r>
            <w:t>Contents</w:t>
          </w:r>
        </w:p>
        <w:p w:rsidR="00A508C1" w:rsidRDefault="005707AB">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56967147" w:history="1">
            <w:r w:rsidR="00A508C1" w:rsidRPr="00A611A9">
              <w:rPr>
                <w:rStyle w:val="Hyperlink"/>
                <w:noProof/>
              </w:rPr>
              <w:t>Arduino,Nodemcu and Raspberry</w:t>
            </w:r>
            <w:r w:rsidR="00A508C1">
              <w:rPr>
                <w:noProof/>
                <w:webHidden/>
              </w:rPr>
              <w:tab/>
            </w:r>
            <w:r w:rsidR="00A508C1">
              <w:rPr>
                <w:noProof/>
                <w:webHidden/>
              </w:rPr>
              <w:fldChar w:fldCharType="begin"/>
            </w:r>
            <w:r w:rsidR="00A508C1">
              <w:rPr>
                <w:noProof/>
                <w:webHidden/>
              </w:rPr>
              <w:instrText xml:space="preserve"> PAGEREF _Toc56967147 \h </w:instrText>
            </w:r>
            <w:r w:rsidR="00A508C1">
              <w:rPr>
                <w:noProof/>
                <w:webHidden/>
              </w:rPr>
            </w:r>
            <w:r w:rsidR="00A508C1">
              <w:rPr>
                <w:noProof/>
                <w:webHidden/>
              </w:rPr>
              <w:fldChar w:fldCharType="separate"/>
            </w:r>
            <w:r w:rsidR="00A508C1">
              <w:rPr>
                <w:noProof/>
                <w:webHidden/>
              </w:rPr>
              <w:t>2</w:t>
            </w:r>
            <w:r w:rsidR="00A508C1">
              <w:rPr>
                <w:noProof/>
                <w:webHidden/>
              </w:rPr>
              <w:fldChar w:fldCharType="end"/>
            </w:r>
          </w:hyperlink>
        </w:p>
        <w:p w:rsidR="00A508C1" w:rsidRDefault="00D80A13">
          <w:pPr>
            <w:pStyle w:val="TOC1"/>
            <w:tabs>
              <w:tab w:val="right" w:leader="dot" w:pos="10790"/>
            </w:tabs>
            <w:rPr>
              <w:rFonts w:eastAsiaTheme="minorEastAsia"/>
              <w:noProof/>
            </w:rPr>
          </w:pPr>
          <w:hyperlink w:anchor="_Toc56967148" w:history="1">
            <w:r w:rsidR="00A508C1" w:rsidRPr="00A611A9">
              <w:rPr>
                <w:rStyle w:val="Hyperlink"/>
                <w:noProof/>
              </w:rPr>
              <w:t>Coding etiquette</w:t>
            </w:r>
            <w:r w:rsidR="00A508C1">
              <w:rPr>
                <w:noProof/>
                <w:webHidden/>
              </w:rPr>
              <w:tab/>
            </w:r>
            <w:r w:rsidR="00A508C1">
              <w:rPr>
                <w:noProof/>
                <w:webHidden/>
              </w:rPr>
              <w:fldChar w:fldCharType="begin"/>
            </w:r>
            <w:r w:rsidR="00A508C1">
              <w:rPr>
                <w:noProof/>
                <w:webHidden/>
              </w:rPr>
              <w:instrText xml:space="preserve"> PAGEREF _Toc56967148 \h </w:instrText>
            </w:r>
            <w:r w:rsidR="00A508C1">
              <w:rPr>
                <w:noProof/>
                <w:webHidden/>
              </w:rPr>
            </w:r>
            <w:r w:rsidR="00A508C1">
              <w:rPr>
                <w:noProof/>
                <w:webHidden/>
              </w:rPr>
              <w:fldChar w:fldCharType="separate"/>
            </w:r>
            <w:r w:rsidR="00A508C1">
              <w:rPr>
                <w:noProof/>
                <w:webHidden/>
              </w:rPr>
              <w:t>2</w:t>
            </w:r>
            <w:r w:rsidR="00A508C1">
              <w:rPr>
                <w:noProof/>
                <w:webHidden/>
              </w:rPr>
              <w:fldChar w:fldCharType="end"/>
            </w:r>
          </w:hyperlink>
        </w:p>
        <w:p w:rsidR="00A508C1" w:rsidRDefault="00D80A13">
          <w:pPr>
            <w:pStyle w:val="TOC1"/>
            <w:tabs>
              <w:tab w:val="right" w:leader="dot" w:pos="10790"/>
            </w:tabs>
            <w:rPr>
              <w:rFonts w:eastAsiaTheme="minorEastAsia"/>
              <w:noProof/>
            </w:rPr>
          </w:pPr>
          <w:hyperlink w:anchor="_Toc56967149" w:history="1">
            <w:r w:rsidR="00A508C1" w:rsidRPr="00A611A9">
              <w:rPr>
                <w:rStyle w:val="Hyperlink"/>
                <w:noProof/>
                <w:lang w:val="en-IN"/>
              </w:rPr>
              <w:t>Version control</w:t>
            </w:r>
            <w:r w:rsidR="00A508C1">
              <w:rPr>
                <w:noProof/>
                <w:webHidden/>
              </w:rPr>
              <w:tab/>
            </w:r>
            <w:r w:rsidR="00A508C1">
              <w:rPr>
                <w:noProof/>
                <w:webHidden/>
              </w:rPr>
              <w:fldChar w:fldCharType="begin"/>
            </w:r>
            <w:r w:rsidR="00A508C1">
              <w:rPr>
                <w:noProof/>
                <w:webHidden/>
              </w:rPr>
              <w:instrText xml:space="preserve"> PAGEREF _Toc56967149 \h </w:instrText>
            </w:r>
            <w:r w:rsidR="00A508C1">
              <w:rPr>
                <w:noProof/>
                <w:webHidden/>
              </w:rPr>
            </w:r>
            <w:r w:rsidR="00A508C1">
              <w:rPr>
                <w:noProof/>
                <w:webHidden/>
              </w:rPr>
              <w:fldChar w:fldCharType="separate"/>
            </w:r>
            <w:r w:rsidR="00A508C1">
              <w:rPr>
                <w:noProof/>
                <w:webHidden/>
              </w:rPr>
              <w:t>3</w:t>
            </w:r>
            <w:r w:rsidR="00A508C1">
              <w:rPr>
                <w:noProof/>
                <w:webHidden/>
              </w:rPr>
              <w:fldChar w:fldCharType="end"/>
            </w:r>
          </w:hyperlink>
        </w:p>
        <w:p w:rsidR="00A508C1" w:rsidRDefault="00D80A13">
          <w:pPr>
            <w:pStyle w:val="TOC1"/>
            <w:tabs>
              <w:tab w:val="right" w:leader="dot" w:pos="10790"/>
            </w:tabs>
            <w:rPr>
              <w:rFonts w:eastAsiaTheme="minorEastAsia"/>
              <w:noProof/>
            </w:rPr>
          </w:pPr>
          <w:hyperlink w:anchor="_Toc56967150" w:history="1">
            <w:r w:rsidR="00A508C1" w:rsidRPr="00A611A9">
              <w:rPr>
                <w:rStyle w:val="Hyperlink"/>
                <w:noProof/>
              </w:rPr>
              <w:t>Edge connectors</w:t>
            </w:r>
            <w:r w:rsidR="00A508C1">
              <w:rPr>
                <w:noProof/>
                <w:webHidden/>
              </w:rPr>
              <w:tab/>
            </w:r>
            <w:r w:rsidR="00A508C1">
              <w:rPr>
                <w:noProof/>
                <w:webHidden/>
              </w:rPr>
              <w:fldChar w:fldCharType="begin"/>
            </w:r>
            <w:r w:rsidR="00A508C1">
              <w:rPr>
                <w:noProof/>
                <w:webHidden/>
              </w:rPr>
              <w:instrText xml:space="preserve"> PAGEREF _Toc56967150 \h </w:instrText>
            </w:r>
            <w:r w:rsidR="00A508C1">
              <w:rPr>
                <w:noProof/>
                <w:webHidden/>
              </w:rPr>
            </w:r>
            <w:r w:rsidR="00A508C1">
              <w:rPr>
                <w:noProof/>
                <w:webHidden/>
              </w:rPr>
              <w:fldChar w:fldCharType="separate"/>
            </w:r>
            <w:r w:rsidR="00A508C1">
              <w:rPr>
                <w:noProof/>
                <w:webHidden/>
              </w:rPr>
              <w:t>3</w:t>
            </w:r>
            <w:r w:rsidR="00A508C1">
              <w:rPr>
                <w:noProof/>
                <w:webHidden/>
              </w:rPr>
              <w:fldChar w:fldCharType="end"/>
            </w:r>
          </w:hyperlink>
        </w:p>
        <w:p w:rsidR="00A508C1" w:rsidRDefault="00D80A13">
          <w:pPr>
            <w:pStyle w:val="TOC2"/>
            <w:tabs>
              <w:tab w:val="right" w:leader="dot" w:pos="10790"/>
            </w:tabs>
            <w:rPr>
              <w:rFonts w:eastAsiaTheme="minorEastAsia"/>
              <w:noProof/>
            </w:rPr>
          </w:pPr>
          <w:hyperlink w:anchor="_Toc56967151" w:history="1">
            <w:r w:rsidR="00A508C1" w:rsidRPr="00A611A9">
              <w:rPr>
                <w:rStyle w:val="Hyperlink"/>
                <w:noProof/>
              </w:rPr>
              <w:t>Contacts</w:t>
            </w:r>
            <w:r w:rsidR="00A508C1">
              <w:rPr>
                <w:noProof/>
                <w:webHidden/>
              </w:rPr>
              <w:tab/>
            </w:r>
            <w:r w:rsidR="00A508C1">
              <w:rPr>
                <w:noProof/>
                <w:webHidden/>
              </w:rPr>
              <w:fldChar w:fldCharType="begin"/>
            </w:r>
            <w:r w:rsidR="00A508C1">
              <w:rPr>
                <w:noProof/>
                <w:webHidden/>
              </w:rPr>
              <w:instrText xml:space="preserve"> PAGEREF _Toc56967151 \h </w:instrText>
            </w:r>
            <w:r w:rsidR="00A508C1">
              <w:rPr>
                <w:noProof/>
                <w:webHidden/>
              </w:rPr>
            </w:r>
            <w:r w:rsidR="00A508C1">
              <w:rPr>
                <w:noProof/>
                <w:webHidden/>
              </w:rPr>
              <w:fldChar w:fldCharType="separate"/>
            </w:r>
            <w:r w:rsidR="00A508C1">
              <w:rPr>
                <w:noProof/>
                <w:webHidden/>
              </w:rPr>
              <w:t>3</w:t>
            </w:r>
            <w:r w:rsidR="00A508C1">
              <w:rPr>
                <w:noProof/>
                <w:webHidden/>
              </w:rPr>
              <w:fldChar w:fldCharType="end"/>
            </w:r>
          </w:hyperlink>
        </w:p>
        <w:p w:rsidR="00A508C1" w:rsidRDefault="00D80A13">
          <w:pPr>
            <w:pStyle w:val="TOC2"/>
            <w:tabs>
              <w:tab w:val="right" w:leader="dot" w:pos="10790"/>
            </w:tabs>
            <w:rPr>
              <w:rFonts w:eastAsiaTheme="minorEastAsia"/>
              <w:noProof/>
            </w:rPr>
          </w:pPr>
          <w:hyperlink w:anchor="_Toc56967152" w:history="1">
            <w:r w:rsidR="00A508C1" w:rsidRPr="00A611A9">
              <w:rPr>
                <w:rStyle w:val="Hyperlink"/>
                <w:noProof/>
              </w:rPr>
              <w:t>Performance Specifications</w:t>
            </w:r>
            <w:r w:rsidR="00A508C1">
              <w:rPr>
                <w:noProof/>
                <w:webHidden/>
              </w:rPr>
              <w:tab/>
            </w:r>
            <w:r w:rsidR="00A508C1">
              <w:rPr>
                <w:noProof/>
                <w:webHidden/>
              </w:rPr>
              <w:fldChar w:fldCharType="begin"/>
            </w:r>
            <w:r w:rsidR="00A508C1">
              <w:rPr>
                <w:noProof/>
                <w:webHidden/>
              </w:rPr>
              <w:instrText xml:space="preserve"> PAGEREF _Toc56967152 \h </w:instrText>
            </w:r>
            <w:r w:rsidR="00A508C1">
              <w:rPr>
                <w:noProof/>
                <w:webHidden/>
              </w:rPr>
            </w:r>
            <w:r w:rsidR="00A508C1">
              <w:rPr>
                <w:noProof/>
                <w:webHidden/>
              </w:rPr>
              <w:fldChar w:fldCharType="separate"/>
            </w:r>
            <w:r w:rsidR="00A508C1">
              <w:rPr>
                <w:noProof/>
                <w:webHidden/>
              </w:rPr>
              <w:t>3</w:t>
            </w:r>
            <w:r w:rsidR="00A508C1">
              <w:rPr>
                <w:noProof/>
                <w:webHidden/>
              </w:rPr>
              <w:fldChar w:fldCharType="end"/>
            </w:r>
          </w:hyperlink>
        </w:p>
        <w:p w:rsidR="00A508C1" w:rsidRDefault="00D80A13">
          <w:pPr>
            <w:pStyle w:val="TOC2"/>
            <w:tabs>
              <w:tab w:val="right" w:leader="dot" w:pos="10790"/>
            </w:tabs>
            <w:rPr>
              <w:rFonts w:eastAsiaTheme="minorEastAsia"/>
              <w:noProof/>
            </w:rPr>
          </w:pPr>
          <w:hyperlink w:anchor="_Toc56967153" w:history="1">
            <w:r w:rsidR="00A508C1" w:rsidRPr="00A611A9">
              <w:rPr>
                <w:rStyle w:val="Hyperlink"/>
                <w:noProof/>
              </w:rPr>
              <w:t>Approval Organizations</w:t>
            </w:r>
            <w:r w:rsidR="00A508C1">
              <w:rPr>
                <w:noProof/>
                <w:webHidden/>
              </w:rPr>
              <w:tab/>
            </w:r>
            <w:r w:rsidR="00A508C1">
              <w:rPr>
                <w:noProof/>
                <w:webHidden/>
              </w:rPr>
              <w:fldChar w:fldCharType="begin"/>
            </w:r>
            <w:r w:rsidR="00A508C1">
              <w:rPr>
                <w:noProof/>
                <w:webHidden/>
              </w:rPr>
              <w:instrText xml:space="preserve"> PAGEREF _Toc56967153 \h </w:instrText>
            </w:r>
            <w:r w:rsidR="00A508C1">
              <w:rPr>
                <w:noProof/>
                <w:webHidden/>
              </w:rPr>
            </w:r>
            <w:r w:rsidR="00A508C1">
              <w:rPr>
                <w:noProof/>
                <w:webHidden/>
              </w:rPr>
              <w:fldChar w:fldCharType="separate"/>
            </w:r>
            <w:r w:rsidR="00A508C1">
              <w:rPr>
                <w:noProof/>
                <w:webHidden/>
              </w:rPr>
              <w:t>4</w:t>
            </w:r>
            <w:r w:rsidR="00A508C1">
              <w:rPr>
                <w:noProof/>
                <w:webHidden/>
              </w:rPr>
              <w:fldChar w:fldCharType="end"/>
            </w:r>
          </w:hyperlink>
        </w:p>
        <w:p w:rsidR="00A508C1" w:rsidRDefault="00D80A13">
          <w:pPr>
            <w:pStyle w:val="TOC2"/>
            <w:tabs>
              <w:tab w:val="right" w:leader="dot" w:pos="10790"/>
            </w:tabs>
            <w:rPr>
              <w:rFonts w:eastAsiaTheme="minorEastAsia"/>
              <w:noProof/>
            </w:rPr>
          </w:pPr>
          <w:hyperlink w:anchor="_Toc56967154" w:history="1">
            <w:r w:rsidR="00A508C1" w:rsidRPr="00A611A9">
              <w:rPr>
                <w:rStyle w:val="Hyperlink"/>
                <w:noProof/>
              </w:rPr>
              <w:t>Standards</w:t>
            </w:r>
            <w:r w:rsidR="00A508C1">
              <w:rPr>
                <w:noProof/>
                <w:webHidden/>
              </w:rPr>
              <w:tab/>
            </w:r>
            <w:r w:rsidR="00A508C1">
              <w:rPr>
                <w:noProof/>
                <w:webHidden/>
              </w:rPr>
              <w:fldChar w:fldCharType="begin"/>
            </w:r>
            <w:r w:rsidR="00A508C1">
              <w:rPr>
                <w:noProof/>
                <w:webHidden/>
              </w:rPr>
              <w:instrText xml:space="preserve"> PAGEREF _Toc56967154 \h </w:instrText>
            </w:r>
            <w:r w:rsidR="00A508C1">
              <w:rPr>
                <w:noProof/>
                <w:webHidden/>
              </w:rPr>
            </w:r>
            <w:r w:rsidR="00A508C1">
              <w:rPr>
                <w:noProof/>
                <w:webHidden/>
              </w:rPr>
              <w:fldChar w:fldCharType="separate"/>
            </w:r>
            <w:r w:rsidR="00A508C1">
              <w:rPr>
                <w:noProof/>
                <w:webHidden/>
              </w:rPr>
              <w:t>4</w:t>
            </w:r>
            <w:r w:rsidR="00A508C1">
              <w:rPr>
                <w:noProof/>
                <w:webHidden/>
              </w:rPr>
              <w:fldChar w:fldCharType="end"/>
            </w:r>
          </w:hyperlink>
        </w:p>
        <w:p w:rsidR="005707AB" w:rsidRDefault="005707AB">
          <w:r>
            <w:rPr>
              <w:b/>
              <w:bCs/>
              <w:noProof/>
            </w:rPr>
            <w:fldChar w:fldCharType="end"/>
          </w:r>
        </w:p>
      </w:sdtContent>
    </w:sdt>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5707AB" w:rsidRDefault="005707AB">
      <w:pPr>
        <w:rPr>
          <w:rFonts w:ascii="Times New Roman" w:hAnsi="Times New Roman" w:cs="Times New Roman"/>
          <w:color w:val="FF0000"/>
          <w:sz w:val="32"/>
        </w:rPr>
      </w:pPr>
    </w:p>
    <w:p w:rsidR="00FB6CB1" w:rsidRDefault="00334043" w:rsidP="005707AB">
      <w:pPr>
        <w:pStyle w:val="Heading1"/>
      </w:pPr>
      <w:bookmarkStart w:id="0" w:name="_Toc56967147"/>
      <w:proofErr w:type="spellStart"/>
      <w:r w:rsidRPr="00334043">
        <w:lastRenderedPageBreak/>
        <w:t>Arduino</w:t>
      </w:r>
      <w:proofErr w:type="gramStart"/>
      <w:r w:rsidRPr="00334043">
        <w:t>,Nodemcu</w:t>
      </w:r>
      <w:proofErr w:type="spellEnd"/>
      <w:proofErr w:type="gramEnd"/>
      <w:r w:rsidRPr="00334043">
        <w:t xml:space="preserve"> and Raspberry</w:t>
      </w:r>
      <w:bookmarkEnd w:id="0"/>
    </w:p>
    <w:p w:rsidR="00903FBF" w:rsidRPr="00334043" w:rsidRDefault="00FB6CB1">
      <w:pPr>
        <w:rPr>
          <w:rFonts w:ascii="Times New Roman" w:hAnsi="Times New Roman" w:cs="Times New Roman"/>
          <w:color w:val="FF0000"/>
          <w:sz w:val="32"/>
        </w:rPr>
      </w:pPr>
      <w:proofErr w:type="spellStart"/>
      <w:r>
        <w:rPr>
          <w:rFonts w:ascii="Times New Roman" w:hAnsi="Times New Roman" w:cs="Times New Roman"/>
          <w:color w:val="FF0000"/>
          <w:sz w:val="32"/>
        </w:rPr>
        <w:t>Arduino</w:t>
      </w:r>
      <w:proofErr w:type="spellEnd"/>
      <w:r w:rsidR="00334043" w:rsidRPr="00334043">
        <w:rPr>
          <w:rFonts w:ascii="Times New Roman" w:hAnsi="Times New Roman" w:cs="Times New Roman"/>
          <w:color w:val="FF0000"/>
          <w:sz w:val="32"/>
        </w:rPr>
        <w:t xml:space="preserve"> </w:t>
      </w:r>
    </w:p>
    <w:p w:rsidR="00CB32A1" w:rsidRDefault="00CB32A1">
      <w:pPr>
        <w:rPr>
          <w:rFonts w:ascii="Times New Roman" w:hAnsi="Times New Roman" w:cs="Times New Roman"/>
        </w:rPr>
      </w:pPr>
      <w:proofErr w:type="spellStart"/>
      <w:r>
        <w:rPr>
          <w:rFonts w:ascii="Times New Roman" w:hAnsi="Times New Roman" w:cs="Times New Roman"/>
        </w:rPr>
        <w:t>Arduino</w:t>
      </w:r>
      <w:proofErr w:type="spellEnd"/>
      <w:r>
        <w:rPr>
          <w:rFonts w:ascii="Times New Roman" w:hAnsi="Times New Roman" w:cs="Times New Roman"/>
        </w:rPr>
        <w:t xml:space="preserve"> and </w:t>
      </w:r>
      <w:proofErr w:type="spellStart"/>
      <w:r>
        <w:rPr>
          <w:rFonts w:ascii="Times New Roman" w:hAnsi="Times New Roman" w:cs="Times New Roman"/>
        </w:rPr>
        <w:t>Nodemcu</w:t>
      </w:r>
      <w:proofErr w:type="spellEnd"/>
      <w:r>
        <w:rPr>
          <w:rFonts w:ascii="Times New Roman" w:hAnsi="Times New Roman" w:cs="Times New Roman"/>
        </w:rPr>
        <w:t xml:space="preserve"> are basically development </w:t>
      </w:r>
      <w:proofErr w:type="spellStart"/>
      <w:r>
        <w:rPr>
          <w:rFonts w:ascii="Times New Roman" w:hAnsi="Times New Roman" w:cs="Times New Roman"/>
        </w:rPr>
        <w:t>boards.It</w:t>
      </w:r>
      <w:proofErr w:type="spellEnd"/>
      <w:r>
        <w:rPr>
          <w:rFonts w:ascii="Times New Roman" w:hAnsi="Times New Roman" w:cs="Times New Roman"/>
        </w:rPr>
        <w:t xml:space="preserve"> is actually made to learn how to program </w:t>
      </w:r>
      <w:proofErr w:type="gramStart"/>
      <w:r>
        <w:rPr>
          <w:rFonts w:ascii="Times New Roman" w:hAnsi="Times New Roman" w:cs="Times New Roman"/>
        </w:rPr>
        <w:t>an</w:t>
      </w:r>
      <w:proofErr w:type="gramEnd"/>
      <w:r>
        <w:rPr>
          <w:rFonts w:ascii="Times New Roman" w:hAnsi="Times New Roman" w:cs="Times New Roman"/>
        </w:rPr>
        <w:t xml:space="preserve"> </w:t>
      </w:r>
      <w:proofErr w:type="spellStart"/>
      <w:r>
        <w:rPr>
          <w:rFonts w:ascii="Times New Roman" w:hAnsi="Times New Roman" w:cs="Times New Roman"/>
        </w:rPr>
        <w:t>MCU.We</w:t>
      </w:r>
      <w:proofErr w:type="spellEnd"/>
      <w:r>
        <w:rPr>
          <w:rFonts w:ascii="Times New Roman" w:hAnsi="Times New Roman" w:cs="Times New Roman"/>
        </w:rPr>
        <w:t xml:space="preserve"> can tell the board what to do by sending a set of instructions to the microcontroller on the board.</w:t>
      </w:r>
    </w:p>
    <w:p w:rsidR="00CB32A1" w:rsidRDefault="00CB32A1">
      <w:pPr>
        <w:rPr>
          <w:rFonts w:ascii="Times New Roman" w:hAnsi="Times New Roman" w:cs="Times New Roman"/>
        </w:rPr>
      </w:pPr>
      <w:r>
        <w:rPr>
          <w:rFonts w:ascii="Times New Roman" w:hAnsi="Times New Roman" w:cs="Times New Roman"/>
        </w:rPr>
        <w:t xml:space="preserve">Unlike a general purpose system such as PC a development board consist of little or no hardware for dedicates user </w:t>
      </w:r>
      <w:proofErr w:type="spellStart"/>
      <w:r>
        <w:rPr>
          <w:rFonts w:ascii="Times New Roman" w:hAnsi="Times New Roman" w:cs="Times New Roman"/>
        </w:rPr>
        <w:t>interface.It</w:t>
      </w:r>
      <w:proofErr w:type="spellEnd"/>
      <w:r>
        <w:rPr>
          <w:rFonts w:ascii="Times New Roman" w:hAnsi="Times New Roman" w:cs="Times New Roman"/>
        </w:rPr>
        <w:t xml:space="preserve"> has got only a memory to accept and run a user supplied program.</w:t>
      </w:r>
    </w:p>
    <w:p w:rsidR="00CB32A1" w:rsidRDefault="00CB32A1">
      <w:pPr>
        <w:rPr>
          <w:rFonts w:ascii="Times New Roman" w:hAnsi="Times New Roman" w:cs="Times New Roman"/>
        </w:rPr>
      </w:pPr>
      <w:proofErr w:type="spellStart"/>
      <w:r>
        <w:rPr>
          <w:rFonts w:ascii="Times New Roman" w:hAnsi="Times New Roman" w:cs="Times New Roman"/>
        </w:rPr>
        <w:t>Program</w:t>
      </w:r>
      <w:proofErr w:type="gramStart"/>
      <w:r>
        <w:rPr>
          <w:rFonts w:ascii="Times New Roman" w:hAnsi="Times New Roman" w:cs="Times New Roman"/>
        </w:rPr>
        <w:t>:C</w:t>
      </w:r>
      <w:proofErr w:type="spellEnd"/>
      <w:proofErr w:type="gramEnd"/>
      <w:r>
        <w:rPr>
          <w:rFonts w:ascii="Times New Roman" w:hAnsi="Times New Roman" w:cs="Times New Roman"/>
        </w:rPr>
        <w:t>++,Embedded C.</w:t>
      </w:r>
    </w:p>
    <w:p w:rsidR="00CB32A1" w:rsidRDefault="00CB32A1">
      <w:pPr>
        <w:rPr>
          <w:rFonts w:ascii="Times New Roman" w:hAnsi="Times New Roman" w:cs="Times New Roman"/>
        </w:rPr>
      </w:pPr>
      <w:proofErr w:type="spellStart"/>
      <w:r>
        <w:rPr>
          <w:rFonts w:ascii="Times New Roman" w:hAnsi="Times New Roman" w:cs="Times New Roman"/>
        </w:rPr>
        <w:t>IDE</w:t>
      </w:r>
      <w:proofErr w:type="gramStart"/>
      <w:r>
        <w:rPr>
          <w:rFonts w:ascii="Times New Roman" w:hAnsi="Times New Roman" w:cs="Times New Roman"/>
        </w:rPr>
        <w:t>:ESPlorer,Arduino</w:t>
      </w:r>
      <w:proofErr w:type="spellEnd"/>
      <w:proofErr w:type="gramEnd"/>
    </w:p>
    <w:p w:rsidR="00CB32A1" w:rsidRDefault="00CB32A1">
      <w:pPr>
        <w:rPr>
          <w:rFonts w:ascii="Times New Roman" w:hAnsi="Times New Roman" w:cs="Times New Roman"/>
        </w:rPr>
      </w:pPr>
      <w:proofErr w:type="spellStart"/>
      <w:r>
        <w:rPr>
          <w:rFonts w:ascii="Times New Roman" w:hAnsi="Times New Roman" w:cs="Times New Roman"/>
        </w:rPr>
        <w:t>Features</w:t>
      </w:r>
      <w:proofErr w:type="gramStart"/>
      <w:r>
        <w:rPr>
          <w:rFonts w:ascii="Times New Roman" w:hAnsi="Times New Roman" w:cs="Times New Roman"/>
        </w:rPr>
        <w:t>:Inexpensive,simple,cheaper</w:t>
      </w:r>
      <w:proofErr w:type="spellEnd"/>
      <w:proofErr w:type="gramEnd"/>
      <w:r>
        <w:rPr>
          <w:rFonts w:ascii="Times New Roman" w:hAnsi="Times New Roman" w:cs="Times New Roman"/>
        </w:rPr>
        <w:t xml:space="preserve"> and </w:t>
      </w:r>
      <w:proofErr w:type="spellStart"/>
      <w:r>
        <w:rPr>
          <w:rFonts w:ascii="Times New Roman" w:hAnsi="Times New Roman" w:cs="Times New Roman"/>
        </w:rPr>
        <w:t>opensource</w:t>
      </w:r>
      <w:proofErr w:type="spellEnd"/>
      <w:r>
        <w:rPr>
          <w:rFonts w:ascii="Times New Roman" w:hAnsi="Times New Roman" w:cs="Times New Roman"/>
        </w:rPr>
        <w:t>.</w:t>
      </w:r>
    </w:p>
    <w:p w:rsidR="006B6AE5" w:rsidRDefault="006B6AE5">
      <w:pPr>
        <w:rPr>
          <w:rFonts w:ascii="Times New Roman" w:hAnsi="Times New Roman" w:cs="Times New Roman"/>
        </w:rPr>
      </w:pPr>
      <w:proofErr w:type="spellStart"/>
      <w:r>
        <w:rPr>
          <w:rFonts w:ascii="Times New Roman" w:hAnsi="Times New Roman" w:cs="Times New Roman"/>
        </w:rPr>
        <w:t>Applications</w:t>
      </w:r>
      <w:proofErr w:type="gramStart"/>
      <w:r>
        <w:rPr>
          <w:rFonts w:ascii="Times New Roman" w:hAnsi="Times New Roman" w:cs="Times New Roman"/>
        </w:rPr>
        <w:t>:</w:t>
      </w:r>
      <w:r w:rsidR="00E9261E">
        <w:rPr>
          <w:rFonts w:ascii="Times New Roman" w:hAnsi="Times New Roman" w:cs="Times New Roman"/>
        </w:rPr>
        <w:t>Toys,</w:t>
      </w:r>
      <w:r>
        <w:rPr>
          <w:rFonts w:ascii="Times New Roman" w:hAnsi="Times New Roman" w:cs="Times New Roman"/>
        </w:rPr>
        <w:t>control</w:t>
      </w:r>
      <w:proofErr w:type="spellEnd"/>
      <w:proofErr w:type="gramEnd"/>
      <w:r>
        <w:rPr>
          <w:rFonts w:ascii="Times New Roman" w:hAnsi="Times New Roman" w:cs="Times New Roman"/>
        </w:rPr>
        <w:t xml:space="preserve"> Led brightness using </w:t>
      </w:r>
      <w:proofErr w:type="spellStart"/>
      <w:r>
        <w:rPr>
          <w:rFonts w:ascii="Times New Roman" w:hAnsi="Times New Roman" w:cs="Times New Roman"/>
        </w:rPr>
        <w:t>PWM</w:t>
      </w:r>
      <w:r w:rsidR="007F338A">
        <w:rPr>
          <w:rFonts w:ascii="Times New Roman" w:hAnsi="Times New Roman" w:cs="Times New Roman"/>
        </w:rPr>
        <w:t>,Light</w:t>
      </w:r>
      <w:proofErr w:type="spellEnd"/>
      <w:r w:rsidR="007F338A">
        <w:rPr>
          <w:rFonts w:ascii="Times New Roman" w:hAnsi="Times New Roman" w:cs="Times New Roman"/>
        </w:rPr>
        <w:t xml:space="preserve"> </w:t>
      </w:r>
      <w:proofErr w:type="spellStart"/>
      <w:r w:rsidR="007F338A">
        <w:rPr>
          <w:rFonts w:ascii="Times New Roman" w:hAnsi="Times New Roman" w:cs="Times New Roman"/>
        </w:rPr>
        <w:t>sensor,Temperature</w:t>
      </w:r>
      <w:proofErr w:type="spellEnd"/>
      <w:r w:rsidR="007F338A">
        <w:rPr>
          <w:rFonts w:ascii="Times New Roman" w:hAnsi="Times New Roman" w:cs="Times New Roman"/>
        </w:rPr>
        <w:t xml:space="preserve"> sensor to monitor temperature of the room.</w:t>
      </w:r>
    </w:p>
    <w:p w:rsidR="00802986" w:rsidRDefault="00802986">
      <w:pPr>
        <w:rPr>
          <w:rFonts w:ascii="Times New Roman" w:hAnsi="Times New Roman" w:cs="Times New Roman"/>
        </w:rPr>
      </w:pPr>
      <w:proofErr w:type="spellStart"/>
      <w:r>
        <w:rPr>
          <w:rFonts w:ascii="Times New Roman" w:hAnsi="Times New Roman" w:cs="Times New Roman"/>
        </w:rPr>
        <w:t>Example</w:t>
      </w:r>
      <w:proofErr w:type="gramStart"/>
      <w:r>
        <w:rPr>
          <w:rFonts w:ascii="Times New Roman" w:hAnsi="Times New Roman" w:cs="Times New Roman"/>
        </w:rPr>
        <w:t>:remote</w:t>
      </w:r>
      <w:proofErr w:type="spellEnd"/>
      <w:proofErr w:type="gramEnd"/>
      <w:r>
        <w:rPr>
          <w:rFonts w:ascii="Times New Roman" w:hAnsi="Times New Roman" w:cs="Times New Roman"/>
        </w:rPr>
        <w:t xml:space="preserve"> controlled car.</w:t>
      </w:r>
    </w:p>
    <w:p w:rsidR="00802986" w:rsidRDefault="00802986">
      <w:pPr>
        <w:rPr>
          <w:rFonts w:ascii="Times New Roman" w:hAnsi="Times New Roman" w:cs="Times New Roman"/>
        </w:rPr>
      </w:pPr>
    </w:p>
    <w:p w:rsidR="00802986" w:rsidRDefault="00802986">
      <w:pPr>
        <w:rPr>
          <w:rFonts w:ascii="Times New Roman" w:hAnsi="Times New Roman" w:cs="Times New Roman"/>
          <w:color w:val="FF0000"/>
          <w:sz w:val="32"/>
        </w:rPr>
      </w:pPr>
      <w:proofErr w:type="spellStart"/>
      <w:r w:rsidRPr="00802986">
        <w:rPr>
          <w:rFonts w:ascii="Times New Roman" w:hAnsi="Times New Roman" w:cs="Times New Roman"/>
          <w:color w:val="FF0000"/>
          <w:sz w:val="32"/>
        </w:rPr>
        <w:t>Nodemcu</w:t>
      </w:r>
      <w:proofErr w:type="spellEnd"/>
    </w:p>
    <w:p w:rsidR="00690C7E" w:rsidRDefault="00690C7E">
      <w:pPr>
        <w:rPr>
          <w:rFonts w:ascii="Times New Roman" w:hAnsi="Times New Roman" w:cs="Times New Roman"/>
        </w:rPr>
      </w:pPr>
      <w:proofErr w:type="spellStart"/>
      <w:r w:rsidRPr="00690C7E">
        <w:rPr>
          <w:rFonts w:ascii="Times New Roman" w:hAnsi="Times New Roman" w:cs="Times New Roman"/>
        </w:rPr>
        <w:t>NodeMCU</w:t>
      </w:r>
      <w:proofErr w:type="spellEnd"/>
      <w:r w:rsidRPr="00690C7E">
        <w:rPr>
          <w:rFonts w:ascii="Times New Roman" w:hAnsi="Times New Roman" w:cs="Times New Roman"/>
        </w:rPr>
        <w:t xml:space="preserve"> is an open source firmware for which open source prototyping board designs are available. The name "</w:t>
      </w:r>
      <w:proofErr w:type="spellStart"/>
      <w:r w:rsidRPr="00690C7E">
        <w:rPr>
          <w:rFonts w:ascii="Times New Roman" w:hAnsi="Times New Roman" w:cs="Times New Roman"/>
        </w:rPr>
        <w:t>NodeMCU</w:t>
      </w:r>
      <w:proofErr w:type="spellEnd"/>
      <w:r w:rsidRPr="00690C7E">
        <w:rPr>
          <w:rFonts w:ascii="Times New Roman" w:hAnsi="Times New Roman" w:cs="Times New Roman"/>
        </w:rPr>
        <w:t>" combines "node" and "</w:t>
      </w:r>
      <w:r>
        <w:rPr>
          <w:rFonts w:ascii="Times New Roman" w:hAnsi="Times New Roman" w:cs="Times New Roman"/>
        </w:rPr>
        <w:t>MCU" (micro-controller unit)</w:t>
      </w:r>
      <w:r w:rsidRPr="00690C7E">
        <w:rPr>
          <w:rFonts w:ascii="Times New Roman" w:hAnsi="Times New Roman" w:cs="Times New Roman"/>
        </w:rPr>
        <w:t>. The term "</w:t>
      </w:r>
      <w:proofErr w:type="spellStart"/>
      <w:r w:rsidRPr="00690C7E">
        <w:rPr>
          <w:rFonts w:ascii="Times New Roman" w:hAnsi="Times New Roman" w:cs="Times New Roman"/>
        </w:rPr>
        <w:t>NodeMCU</w:t>
      </w:r>
      <w:proofErr w:type="spellEnd"/>
      <w:r w:rsidRPr="00690C7E">
        <w:rPr>
          <w:rFonts w:ascii="Times New Roman" w:hAnsi="Times New Roman" w:cs="Times New Roman"/>
        </w:rPr>
        <w:t>" strictly speaking refers to the firmware rather than the associated development kits.</w:t>
      </w:r>
    </w:p>
    <w:p w:rsidR="00690C7E" w:rsidRDefault="00690C7E" w:rsidP="00690C7E">
      <w:pPr>
        <w:spacing w:line="240" w:lineRule="auto"/>
        <w:rPr>
          <w:rFonts w:ascii="Times New Roman" w:hAnsi="Times New Roman" w:cs="Times New Roman"/>
        </w:rPr>
      </w:pPr>
      <w:r>
        <w:rPr>
          <w:rFonts w:ascii="Times New Roman" w:hAnsi="Times New Roman" w:cs="Times New Roman"/>
        </w:rPr>
        <w:t xml:space="preserve">Extra </w:t>
      </w:r>
      <w:proofErr w:type="spellStart"/>
      <w:r>
        <w:rPr>
          <w:rFonts w:ascii="Times New Roman" w:hAnsi="Times New Roman" w:cs="Times New Roman"/>
        </w:rPr>
        <w:t>feature</w:t>
      </w:r>
      <w:proofErr w:type="gramStart"/>
      <w:r>
        <w:rPr>
          <w:rFonts w:ascii="Times New Roman" w:hAnsi="Times New Roman" w:cs="Times New Roman"/>
        </w:rPr>
        <w:t>:</w:t>
      </w:r>
      <w:r w:rsidR="00802986">
        <w:rPr>
          <w:rFonts w:ascii="Times New Roman" w:hAnsi="Times New Roman" w:cs="Times New Roman"/>
        </w:rPr>
        <w:t>Wifi</w:t>
      </w:r>
      <w:proofErr w:type="spellEnd"/>
      <w:proofErr w:type="gramEnd"/>
      <w:r w:rsidR="00802986">
        <w:rPr>
          <w:rFonts w:ascii="Times New Roman" w:hAnsi="Times New Roman" w:cs="Times New Roman"/>
        </w:rPr>
        <w:t xml:space="preserve"> connectivity</w:t>
      </w:r>
    </w:p>
    <w:p w:rsidR="00802986" w:rsidRDefault="00802986" w:rsidP="00690C7E">
      <w:pPr>
        <w:spacing w:line="240" w:lineRule="auto"/>
        <w:rPr>
          <w:rFonts w:ascii="Times New Roman" w:hAnsi="Times New Roman" w:cs="Times New Roman"/>
        </w:rPr>
      </w:pPr>
      <w:r>
        <w:rPr>
          <w:rFonts w:ascii="Times New Roman" w:hAnsi="Times New Roman" w:cs="Times New Roman"/>
        </w:rPr>
        <w:t xml:space="preserve">All other functions same as </w:t>
      </w:r>
      <w:proofErr w:type="spellStart"/>
      <w:r>
        <w:rPr>
          <w:rFonts w:ascii="Times New Roman" w:hAnsi="Times New Roman" w:cs="Times New Roman"/>
        </w:rPr>
        <w:t>Arduino</w:t>
      </w:r>
      <w:proofErr w:type="spellEnd"/>
      <w:r>
        <w:rPr>
          <w:rFonts w:ascii="Times New Roman" w:hAnsi="Times New Roman" w:cs="Times New Roman"/>
        </w:rPr>
        <w:t>.</w:t>
      </w:r>
    </w:p>
    <w:p w:rsidR="00AA246A" w:rsidRDefault="00AA246A">
      <w:pPr>
        <w:rPr>
          <w:rFonts w:ascii="Times New Roman" w:hAnsi="Times New Roman" w:cs="Times New Roman"/>
        </w:rPr>
      </w:pPr>
    </w:p>
    <w:p w:rsidR="00AA246A" w:rsidRDefault="00AA246A">
      <w:pPr>
        <w:rPr>
          <w:rFonts w:ascii="Times New Roman" w:hAnsi="Times New Roman" w:cs="Times New Roman"/>
          <w:color w:val="FF0000"/>
          <w:sz w:val="32"/>
        </w:rPr>
      </w:pPr>
      <w:r w:rsidRPr="00AA246A">
        <w:rPr>
          <w:rFonts w:ascii="Times New Roman" w:hAnsi="Times New Roman" w:cs="Times New Roman"/>
          <w:color w:val="FF0000"/>
          <w:sz w:val="32"/>
        </w:rPr>
        <w:t>Raspberry Pi</w:t>
      </w:r>
    </w:p>
    <w:p w:rsidR="00AA246A" w:rsidRDefault="00AA246A">
      <w:pPr>
        <w:rPr>
          <w:rFonts w:ascii="Times New Roman" w:hAnsi="Times New Roman" w:cs="Times New Roman"/>
          <w:color w:val="000000" w:themeColor="text1"/>
        </w:rPr>
      </w:pPr>
      <w:r>
        <w:rPr>
          <w:rFonts w:ascii="Times New Roman" w:hAnsi="Times New Roman" w:cs="Times New Roman"/>
          <w:color w:val="000000" w:themeColor="text1"/>
        </w:rPr>
        <w:t xml:space="preserve">It is a low </w:t>
      </w:r>
      <w:proofErr w:type="gramStart"/>
      <w:r>
        <w:rPr>
          <w:rFonts w:ascii="Times New Roman" w:hAnsi="Times New Roman" w:cs="Times New Roman"/>
          <w:color w:val="000000" w:themeColor="text1"/>
        </w:rPr>
        <w:t>cost ,small</w:t>
      </w:r>
      <w:proofErr w:type="gramEnd"/>
      <w:r>
        <w:rPr>
          <w:rFonts w:ascii="Times New Roman" w:hAnsi="Times New Roman" w:cs="Times New Roman"/>
          <w:color w:val="000000" w:themeColor="text1"/>
        </w:rPr>
        <w:t xml:space="preserve"> size computer in which a </w:t>
      </w:r>
      <w:proofErr w:type="spellStart"/>
      <w:r>
        <w:rPr>
          <w:rFonts w:ascii="Times New Roman" w:hAnsi="Times New Roman" w:cs="Times New Roman"/>
          <w:color w:val="000000" w:themeColor="text1"/>
        </w:rPr>
        <w:t>monitor,keyboard</w:t>
      </w:r>
      <w:proofErr w:type="spellEnd"/>
      <w:r>
        <w:rPr>
          <w:rFonts w:ascii="Times New Roman" w:hAnsi="Times New Roman" w:cs="Times New Roman"/>
          <w:color w:val="000000" w:themeColor="text1"/>
        </w:rPr>
        <w:t xml:space="preserve"> and mouse can be </w:t>
      </w:r>
      <w:proofErr w:type="spellStart"/>
      <w:r>
        <w:rPr>
          <w:rFonts w:ascii="Times New Roman" w:hAnsi="Times New Roman" w:cs="Times New Roman"/>
          <w:color w:val="000000" w:themeColor="text1"/>
        </w:rPr>
        <w:t>connected.Its</w:t>
      </w:r>
      <w:proofErr w:type="spellEnd"/>
      <w:r>
        <w:rPr>
          <w:rFonts w:ascii="Times New Roman" w:hAnsi="Times New Roman" w:cs="Times New Roman"/>
          <w:color w:val="000000" w:themeColor="text1"/>
        </w:rPr>
        <w:t xml:space="preserve"> capable of doing everything a normal PC can </w:t>
      </w:r>
      <w:proofErr w:type="spellStart"/>
      <w:r>
        <w:rPr>
          <w:rFonts w:ascii="Times New Roman" w:hAnsi="Times New Roman" w:cs="Times New Roman"/>
          <w:color w:val="000000" w:themeColor="text1"/>
        </w:rPr>
        <w:t>do.From</w:t>
      </w:r>
      <w:proofErr w:type="spellEnd"/>
      <w:r>
        <w:rPr>
          <w:rFonts w:ascii="Times New Roman" w:hAnsi="Times New Roman" w:cs="Times New Roman"/>
          <w:color w:val="000000" w:themeColor="text1"/>
        </w:rPr>
        <w:t xml:space="preserve"> browsing the internet and playing high definition </w:t>
      </w:r>
      <w:proofErr w:type="spellStart"/>
      <w:r>
        <w:rPr>
          <w:rFonts w:ascii="Times New Roman" w:hAnsi="Times New Roman" w:cs="Times New Roman"/>
          <w:color w:val="000000" w:themeColor="text1"/>
        </w:rPr>
        <w:t>video,to</w:t>
      </w:r>
      <w:proofErr w:type="spellEnd"/>
      <w:r>
        <w:rPr>
          <w:rFonts w:ascii="Times New Roman" w:hAnsi="Times New Roman" w:cs="Times New Roman"/>
          <w:color w:val="000000" w:themeColor="text1"/>
        </w:rPr>
        <w:t xml:space="preserve"> making </w:t>
      </w:r>
      <w:proofErr w:type="spellStart"/>
      <w:r>
        <w:rPr>
          <w:rFonts w:ascii="Times New Roman" w:hAnsi="Times New Roman" w:cs="Times New Roman"/>
          <w:color w:val="000000" w:themeColor="text1"/>
        </w:rPr>
        <w:t>spreadsheets,word</w:t>
      </w:r>
      <w:proofErr w:type="spellEnd"/>
      <w:r>
        <w:rPr>
          <w:rFonts w:ascii="Times New Roman" w:hAnsi="Times New Roman" w:cs="Times New Roman"/>
          <w:color w:val="000000" w:themeColor="text1"/>
        </w:rPr>
        <w:t xml:space="preserve"> processing and playing games.</w:t>
      </w:r>
    </w:p>
    <w:p w:rsidR="00AA246A" w:rsidRDefault="00AA246A">
      <w:pPr>
        <w:rPr>
          <w:rFonts w:ascii="Times New Roman" w:hAnsi="Times New Roman" w:cs="Times New Roman"/>
          <w:color w:val="000000" w:themeColor="text1"/>
        </w:rPr>
      </w:pPr>
      <w:proofErr w:type="spellStart"/>
      <w:r>
        <w:rPr>
          <w:rFonts w:ascii="Times New Roman" w:hAnsi="Times New Roman" w:cs="Times New Roman"/>
          <w:color w:val="000000" w:themeColor="text1"/>
        </w:rPr>
        <w:t>Applications</w:t>
      </w:r>
      <w:proofErr w:type="gramStart"/>
      <w:r>
        <w:rPr>
          <w:rFonts w:ascii="Times New Roman" w:hAnsi="Times New Roman" w:cs="Times New Roman"/>
          <w:color w:val="000000" w:themeColor="text1"/>
        </w:rPr>
        <w:t>:</w:t>
      </w:r>
      <w:r w:rsidR="00B353C5">
        <w:rPr>
          <w:rFonts w:ascii="Times New Roman" w:hAnsi="Times New Roman" w:cs="Times New Roman"/>
          <w:color w:val="000000" w:themeColor="text1"/>
        </w:rPr>
        <w:t>Home</w:t>
      </w:r>
      <w:proofErr w:type="spellEnd"/>
      <w:proofErr w:type="gramEnd"/>
      <w:r w:rsidR="00B353C5">
        <w:rPr>
          <w:rFonts w:ascii="Times New Roman" w:hAnsi="Times New Roman" w:cs="Times New Roman"/>
          <w:color w:val="000000" w:themeColor="text1"/>
        </w:rPr>
        <w:t xml:space="preserve"> </w:t>
      </w:r>
      <w:proofErr w:type="spellStart"/>
      <w:r w:rsidR="00B353C5">
        <w:rPr>
          <w:rFonts w:ascii="Times New Roman" w:hAnsi="Times New Roman" w:cs="Times New Roman"/>
          <w:color w:val="000000" w:themeColor="text1"/>
        </w:rPr>
        <w:t>automation,</w:t>
      </w:r>
      <w:r w:rsidR="006E563D">
        <w:rPr>
          <w:rFonts w:ascii="Times New Roman" w:hAnsi="Times New Roman" w:cs="Times New Roman"/>
          <w:color w:val="000000" w:themeColor="text1"/>
        </w:rPr>
        <w:t>Machine</w:t>
      </w:r>
      <w:proofErr w:type="spellEnd"/>
      <w:r w:rsidR="006E563D">
        <w:rPr>
          <w:rFonts w:ascii="Times New Roman" w:hAnsi="Times New Roman" w:cs="Times New Roman"/>
          <w:color w:val="000000" w:themeColor="text1"/>
        </w:rPr>
        <w:t xml:space="preserve"> </w:t>
      </w:r>
      <w:proofErr w:type="spellStart"/>
      <w:r w:rsidR="006E563D">
        <w:rPr>
          <w:rFonts w:ascii="Times New Roman" w:hAnsi="Times New Roman" w:cs="Times New Roman"/>
          <w:color w:val="000000" w:themeColor="text1"/>
        </w:rPr>
        <w:t>learnin</w:t>
      </w:r>
      <w:r w:rsidR="00B353C5">
        <w:rPr>
          <w:rFonts w:ascii="Times New Roman" w:hAnsi="Times New Roman" w:cs="Times New Roman"/>
          <w:color w:val="000000" w:themeColor="text1"/>
        </w:rPr>
        <w:t>g,games,website</w:t>
      </w:r>
      <w:proofErr w:type="spellEnd"/>
      <w:r w:rsidR="006E563D">
        <w:rPr>
          <w:rFonts w:ascii="Times New Roman" w:hAnsi="Times New Roman" w:cs="Times New Roman"/>
          <w:color w:val="000000" w:themeColor="text1"/>
        </w:rPr>
        <w:t>.</w:t>
      </w:r>
    </w:p>
    <w:p w:rsidR="00802986" w:rsidRDefault="00802986">
      <w:pPr>
        <w:rPr>
          <w:rFonts w:ascii="Times New Roman" w:hAnsi="Times New Roman" w:cs="Times New Roman"/>
          <w:color w:val="000000" w:themeColor="text1"/>
        </w:rPr>
      </w:pPr>
      <w:proofErr w:type="spellStart"/>
      <w:r>
        <w:rPr>
          <w:rFonts w:ascii="Times New Roman" w:hAnsi="Times New Roman" w:cs="Times New Roman"/>
          <w:color w:val="000000" w:themeColor="text1"/>
        </w:rPr>
        <w:t>Example</w:t>
      </w:r>
      <w:proofErr w:type="gramStart"/>
      <w:r>
        <w:rPr>
          <w:rFonts w:ascii="Times New Roman" w:hAnsi="Times New Roman" w:cs="Times New Roman"/>
          <w:color w:val="000000" w:themeColor="text1"/>
        </w:rPr>
        <w:t>:remote</w:t>
      </w:r>
      <w:proofErr w:type="spellEnd"/>
      <w:proofErr w:type="gramEnd"/>
      <w:r>
        <w:rPr>
          <w:rFonts w:ascii="Times New Roman" w:hAnsi="Times New Roman" w:cs="Times New Roman"/>
          <w:color w:val="000000" w:themeColor="text1"/>
        </w:rPr>
        <w:t xml:space="preserve"> controlled car with live streaming using webcam</w:t>
      </w:r>
    </w:p>
    <w:p w:rsidR="00B02CFD" w:rsidRPr="00404EB1" w:rsidRDefault="00B02CFD" w:rsidP="005707AB">
      <w:pPr>
        <w:pStyle w:val="Heading1"/>
      </w:pPr>
      <w:bookmarkStart w:id="1" w:name="_Toc56967148"/>
      <w:r w:rsidRPr="00404EB1">
        <w:t>Coding etiquette</w:t>
      </w:r>
      <w:bookmarkEnd w:id="1"/>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Documentation</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Use descriptive variable names</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 xml:space="preserve">Use </w:t>
      </w:r>
      <w:proofErr w:type="spellStart"/>
      <w:r w:rsidR="00402377">
        <w:rPr>
          <w:rFonts w:ascii="Times New Roman" w:hAnsi="Times New Roman" w:cs="Times New Roman"/>
          <w:sz w:val="24"/>
        </w:rPr>
        <w:t>repeatitive</w:t>
      </w:r>
      <w:proofErr w:type="spellEnd"/>
      <w:r w:rsidR="00402377">
        <w:rPr>
          <w:rFonts w:ascii="Times New Roman" w:hAnsi="Times New Roman" w:cs="Times New Roman"/>
          <w:sz w:val="24"/>
        </w:rPr>
        <w:t xml:space="preserve"> codes-</w:t>
      </w:r>
      <w:r w:rsidRPr="00404EB1">
        <w:rPr>
          <w:rFonts w:ascii="Times New Roman" w:hAnsi="Times New Roman" w:cs="Times New Roman"/>
          <w:sz w:val="24"/>
        </w:rPr>
        <w:t>functions</w:t>
      </w:r>
    </w:p>
    <w:p w:rsidR="00B02CFD" w:rsidRPr="00404EB1" w:rsidRDefault="00402377" w:rsidP="00B02CFD">
      <w:pPr>
        <w:pStyle w:val="ListParagraph"/>
        <w:numPr>
          <w:ilvl w:val="0"/>
          <w:numId w:val="1"/>
        </w:numPr>
        <w:rPr>
          <w:rFonts w:ascii="Times New Roman" w:hAnsi="Times New Roman" w:cs="Times New Roman"/>
          <w:sz w:val="24"/>
        </w:rPr>
      </w:pPr>
      <w:r>
        <w:rPr>
          <w:rFonts w:ascii="Times New Roman" w:hAnsi="Times New Roman" w:cs="Times New Roman"/>
          <w:sz w:val="24"/>
        </w:rPr>
        <w:t>Avoid multiple lines-</w:t>
      </w:r>
      <w:r w:rsidR="00B02CFD" w:rsidRPr="00404EB1">
        <w:rPr>
          <w:rFonts w:ascii="Times New Roman" w:hAnsi="Times New Roman" w:cs="Times New Roman"/>
          <w:sz w:val="24"/>
        </w:rPr>
        <w:t>Short handing</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Convention(camel phrase)</w:t>
      </w:r>
    </w:p>
    <w:p w:rsidR="00B02CFD" w:rsidRPr="00404EB1" w:rsidRDefault="00B02CFD" w:rsidP="00B02CFD">
      <w:pPr>
        <w:pStyle w:val="ListParagraph"/>
        <w:numPr>
          <w:ilvl w:val="0"/>
          <w:numId w:val="1"/>
        </w:numPr>
        <w:rPr>
          <w:rFonts w:ascii="Times New Roman" w:hAnsi="Times New Roman" w:cs="Times New Roman"/>
          <w:sz w:val="24"/>
        </w:rPr>
      </w:pPr>
      <w:r w:rsidRPr="00404EB1">
        <w:rPr>
          <w:rFonts w:ascii="Times New Roman" w:hAnsi="Times New Roman" w:cs="Times New Roman"/>
          <w:sz w:val="24"/>
        </w:rPr>
        <w:t>Indenting</w:t>
      </w:r>
    </w:p>
    <w:p w:rsidR="00ED3B46" w:rsidRPr="00404EB1" w:rsidRDefault="00404EB1" w:rsidP="005707AB">
      <w:pPr>
        <w:pStyle w:val="Heading1"/>
        <w:rPr>
          <w:lang w:val="en-IN"/>
        </w:rPr>
      </w:pPr>
      <w:bookmarkStart w:id="2" w:name="_Toc56967149"/>
      <w:r w:rsidRPr="00404EB1">
        <w:rPr>
          <w:lang w:val="en-IN"/>
        </w:rPr>
        <w:lastRenderedPageBreak/>
        <w:t>Version control</w:t>
      </w:r>
      <w:bookmarkEnd w:id="2"/>
    </w:p>
    <w:p w:rsidR="00B353C5" w:rsidRDefault="00404EB1" w:rsidP="00404EB1">
      <w:pPr>
        <w:pStyle w:val="ListParagraph"/>
        <w:numPr>
          <w:ilvl w:val="0"/>
          <w:numId w:val="2"/>
        </w:numPr>
        <w:rPr>
          <w:rFonts w:ascii="Times New Roman" w:hAnsi="Times New Roman" w:cs="Times New Roman"/>
        </w:rPr>
      </w:pPr>
      <w:proofErr w:type="spellStart"/>
      <w:r>
        <w:rPr>
          <w:rFonts w:ascii="Times New Roman" w:hAnsi="Times New Roman" w:cs="Times New Roman"/>
        </w:rPr>
        <w:t>GitHub</w:t>
      </w:r>
      <w:proofErr w:type="spellEnd"/>
    </w:p>
    <w:p w:rsidR="00404EB1" w:rsidRPr="00404EB1" w:rsidRDefault="00404EB1" w:rsidP="00404EB1">
      <w:pPr>
        <w:pStyle w:val="ListParagraph"/>
        <w:numPr>
          <w:ilvl w:val="0"/>
          <w:numId w:val="2"/>
        </w:numPr>
        <w:rPr>
          <w:rFonts w:ascii="Times New Roman" w:hAnsi="Times New Roman" w:cs="Times New Roman"/>
        </w:rPr>
      </w:pPr>
      <w:r>
        <w:rPr>
          <w:rFonts w:ascii="Times New Roman" w:hAnsi="Times New Roman" w:cs="Times New Roman"/>
        </w:rPr>
        <w:t>Bit bucket</w:t>
      </w:r>
    </w:p>
    <w:p w:rsidR="00CB32A1" w:rsidRDefault="00892115">
      <w:pPr>
        <w:rPr>
          <w:rFonts w:ascii="Times New Roman" w:hAnsi="Times New Roman" w:cs="Times New Roman"/>
          <w:color w:val="215868" w:themeColor="accent5" w:themeShade="80"/>
          <w:sz w:val="24"/>
        </w:rPr>
      </w:pPr>
      <w:r>
        <w:rPr>
          <w:rFonts w:ascii="Times New Roman" w:hAnsi="Times New Roman" w:cs="Times New Roman"/>
        </w:rPr>
        <w:t xml:space="preserve"> </w:t>
      </w:r>
      <w:r w:rsidRPr="00892115">
        <w:rPr>
          <w:rFonts w:ascii="Times New Roman" w:hAnsi="Times New Roman" w:cs="Times New Roman"/>
          <w:color w:val="215868" w:themeColor="accent5" w:themeShade="80"/>
          <w:sz w:val="24"/>
        </w:rPr>
        <w:t xml:space="preserve">Software used for version control </w:t>
      </w:r>
      <w:proofErr w:type="gramStart"/>
      <w:r w:rsidRPr="00892115">
        <w:rPr>
          <w:rFonts w:ascii="Times New Roman" w:hAnsi="Times New Roman" w:cs="Times New Roman"/>
          <w:color w:val="215868" w:themeColor="accent5" w:themeShade="80"/>
          <w:sz w:val="24"/>
        </w:rPr>
        <w:t>operations  is</w:t>
      </w:r>
      <w:proofErr w:type="gramEnd"/>
      <w:r w:rsidRPr="00892115">
        <w:rPr>
          <w:rFonts w:ascii="Times New Roman" w:hAnsi="Times New Roman" w:cs="Times New Roman"/>
          <w:color w:val="215868" w:themeColor="accent5" w:themeShade="80"/>
          <w:sz w:val="24"/>
        </w:rPr>
        <w:t xml:space="preserve"> </w:t>
      </w:r>
      <w:proofErr w:type="spellStart"/>
      <w:r w:rsidRPr="00402377">
        <w:rPr>
          <w:rFonts w:ascii="Times New Roman" w:hAnsi="Times New Roman" w:cs="Times New Roman"/>
          <w:color w:val="215868" w:themeColor="accent5" w:themeShade="80"/>
          <w:sz w:val="24"/>
          <w:highlight w:val="yellow"/>
        </w:rPr>
        <w:t>sourcetree</w:t>
      </w:r>
      <w:proofErr w:type="spellEnd"/>
    </w:p>
    <w:p w:rsidR="009E3C4E" w:rsidRDefault="009E3C4E">
      <w:pPr>
        <w:rPr>
          <w:rFonts w:ascii="Times New Roman" w:hAnsi="Times New Roman" w:cs="Times New Roman"/>
          <w:b/>
          <w:color w:val="E36C0A" w:themeColor="accent6" w:themeShade="BF"/>
          <w:sz w:val="24"/>
        </w:rPr>
      </w:pPr>
      <w:r w:rsidRPr="009E3C4E">
        <w:rPr>
          <w:rFonts w:ascii="Times New Roman" w:hAnsi="Times New Roman" w:cs="Times New Roman"/>
          <w:color w:val="000000" w:themeColor="text1"/>
          <w:sz w:val="24"/>
        </w:rPr>
        <w:t xml:space="preserve">PCB design </w:t>
      </w:r>
      <w:proofErr w:type="gramStart"/>
      <w:r w:rsidRPr="009E3C4E">
        <w:rPr>
          <w:rFonts w:ascii="Times New Roman" w:hAnsi="Times New Roman" w:cs="Times New Roman"/>
          <w:color w:val="000000" w:themeColor="text1"/>
          <w:sz w:val="24"/>
        </w:rPr>
        <w:t xml:space="preserve">software </w:t>
      </w:r>
      <w:r>
        <w:rPr>
          <w:rFonts w:ascii="Times New Roman" w:hAnsi="Times New Roman" w:cs="Times New Roman"/>
          <w:color w:val="000000" w:themeColor="text1"/>
          <w:sz w:val="24"/>
        </w:rPr>
        <w:t xml:space="preserve"> </w:t>
      </w:r>
      <w:proofErr w:type="spellStart"/>
      <w:r>
        <w:rPr>
          <w:rFonts w:ascii="Times New Roman" w:hAnsi="Times New Roman" w:cs="Times New Roman"/>
          <w:color w:val="000000" w:themeColor="text1"/>
          <w:sz w:val="24"/>
        </w:rPr>
        <w:t>used:</w:t>
      </w:r>
      <w:r w:rsidRPr="009E3C4E">
        <w:rPr>
          <w:rFonts w:ascii="Times New Roman" w:hAnsi="Times New Roman" w:cs="Times New Roman"/>
          <w:b/>
          <w:color w:val="E36C0A" w:themeColor="accent6" w:themeShade="BF"/>
          <w:sz w:val="24"/>
        </w:rPr>
        <w:t>EAGLE</w:t>
      </w:r>
      <w:proofErr w:type="spellEnd"/>
      <w:proofErr w:type="gramEnd"/>
    </w:p>
    <w:p w:rsidR="005707AB" w:rsidRDefault="005707AB" w:rsidP="005707AB">
      <w:pPr>
        <w:pStyle w:val="Heading1"/>
      </w:pPr>
      <w:bookmarkStart w:id="3" w:name="_Toc56967150"/>
      <w:r w:rsidRPr="005707AB">
        <w:t>Edge connectors</w:t>
      </w:r>
      <w:bookmarkEnd w:id="3"/>
    </w:p>
    <w:p w:rsidR="005707AB" w:rsidRDefault="005707AB">
      <w:pPr>
        <w:rPr>
          <w:rFonts w:ascii="Times New Roman" w:hAnsi="Times New Roman" w:cs="Times New Roman"/>
          <w:sz w:val="24"/>
        </w:rPr>
      </w:pPr>
      <w:r w:rsidRPr="005707AB">
        <w:rPr>
          <w:rFonts w:ascii="Times New Roman" w:hAnsi="Times New Roman" w:cs="Times New Roman"/>
          <w:sz w:val="24"/>
        </w:rPr>
        <w:t>Card edge connectors (also called edge card connectors) are embedded devices that mate with the edges of single-sided or double-sided printed circuit boards (PCBs) in order to provide an external electrical connection. Industry standards define power specifications such as voltage levels, power pin placements, and power requirements. For example, PICMG 1.0/1.2 standards define the power specifications for peripheral component interconnect (PCI) and industry standard architecture (ISA) buses.</w:t>
      </w:r>
    </w:p>
    <w:p w:rsidR="00273A6B" w:rsidRDefault="00273A6B" w:rsidP="005D2693">
      <w:pPr>
        <w:pStyle w:val="Heading2"/>
      </w:pPr>
      <w:bookmarkStart w:id="4" w:name="_Toc56967151"/>
      <w:r w:rsidRPr="00273A6B">
        <w:t>Contacts</w:t>
      </w:r>
      <w:bookmarkEnd w:id="4"/>
    </w:p>
    <w:p w:rsidR="00273A6B" w:rsidRDefault="00273A6B">
      <w:pPr>
        <w:rPr>
          <w:rFonts w:ascii="Times New Roman" w:hAnsi="Times New Roman" w:cs="Times New Roman"/>
          <w:sz w:val="24"/>
        </w:rPr>
      </w:pPr>
      <w:r w:rsidRPr="00273A6B">
        <w:rPr>
          <w:rFonts w:ascii="Times New Roman" w:hAnsi="Times New Roman" w:cs="Times New Roman"/>
          <w:sz w:val="24"/>
        </w:rPr>
        <w:t>The contacts are made of metal and are plated with a thin, metallic coating that improves conductivity and prevents rust and corrosion. Plating materials include:</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Gold</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Copper</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Nickel</w:t>
      </w:r>
    </w:p>
    <w:p w:rsidR="00273A6B" w:rsidRPr="00273A6B" w:rsidRDefault="00273A6B" w:rsidP="00273A6B">
      <w:pPr>
        <w:pStyle w:val="ListParagraph"/>
        <w:numPr>
          <w:ilvl w:val="0"/>
          <w:numId w:val="3"/>
        </w:numPr>
        <w:spacing w:after="0" w:line="240" w:lineRule="auto"/>
        <w:rPr>
          <w:rFonts w:ascii="Times New Roman" w:hAnsi="Times New Roman" w:cs="Times New Roman"/>
          <w:sz w:val="24"/>
        </w:rPr>
      </w:pPr>
      <w:r w:rsidRPr="00273A6B">
        <w:rPr>
          <w:rFonts w:ascii="Times New Roman" w:hAnsi="Times New Roman" w:cs="Times New Roman"/>
          <w:sz w:val="24"/>
        </w:rPr>
        <w:t>Silver</w:t>
      </w:r>
    </w:p>
    <w:p w:rsidR="005707AB" w:rsidRDefault="00273A6B" w:rsidP="00273A6B">
      <w:pPr>
        <w:spacing w:after="0" w:line="240" w:lineRule="auto"/>
        <w:rPr>
          <w:rFonts w:ascii="Times New Roman" w:hAnsi="Times New Roman" w:cs="Times New Roman"/>
          <w:sz w:val="24"/>
        </w:rPr>
      </w:pPr>
      <w:r w:rsidRPr="00273A6B">
        <w:rPr>
          <w:rFonts w:ascii="Times New Roman" w:hAnsi="Times New Roman" w:cs="Times New Roman"/>
          <w:sz w:val="24"/>
        </w:rPr>
        <w:t xml:space="preserve">Contacts are housed in a termination assembly that is usually made of plastic. Card edge connectors are used widely in personal computers (PCs) and, depending on their components, are suitable for some lead-free applications and compliant with </w:t>
      </w:r>
      <w:proofErr w:type="spellStart"/>
      <w:r w:rsidRPr="00273A6B">
        <w:rPr>
          <w:rFonts w:ascii="Times New Roman" w:hAnsi="Times New Roman" w:cs="Times New Roman"/>
          <w:sz w:val="24"/>
        </w:rPr>
        <w:t>RoHS</w:t>
      </w:r>
      <w:proofErr w:type="spellEnd"/>
      <w:r w:rsidRPr="00273A6B">
        <w:rPr>
          <w:rFonts w:ascii="Times New Roman" w:hAnsi="Times New Roman" w:cs="Times New Roman"/>
          <w:sz w:val="24"/>
        </w:rPr>
        <w:t>.</w:t>
      </w:r>
    </w:p>
    <w:p w:rsidR="00273A6B" w:rsidRDefault="00273A6B" w:rsidP="00273A6B">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Rows</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Typically, card edge connectors are available with one or two rows of contacts.</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Contact Pitch</w:t>
      </w: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 distance between pins, can range from as small as 0.0197'' or 0.5 mm to as large as 0.111'' or 2.84 mm.</w:t>
      </w:r>
    </w:p>
    <w:p w:rsidR="005D2693" w:rsidRPr="005D2693" w:rsidRDefault="005D2693" w:rsidP="00BE1CCC">
      <w:pPr>
        <w:spacing w:after="0" w:line="240" w:lineRule="auto"/>
        <w:rPr>
          <w:rFonts w:ascii="Times New Roman" w:hAnsi="Times New Roman" w:cs="Times New Roman"/>
          <w:sz w:val="24"/>
        </w:rPr>
      </w:pPr>
    </w:p>
    <w:p w:rsidR="005D2693" w:rsidRP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 xml:space="preserve"> Geometry</w:t>
      </w:r>
    </w:p>
    <w:p w:rsidR="005D2693" w:rsidRDefault="005D2693" w:rsidP="00BE1CCC">
      <w:pPr>
        <w:spacing w:after="0" w:line="240" w:lineRule="auto"/>
        <w:rPr>
          <w:rFonts w:ascii="Times New Roman" w:hAnsi="Times New Roman" w:cs="Times New Roman"/>
          <w:sz w:val="24"/>
        </w:rPr>
      </w:pPr>
      <w:r w:rsidRPr="005D2693">
        <w:rPr>
          <w:rFonts w:ascii="Times New Roman" w:hAnsi="Times New Roman" w:cs="Times New Roman"/>
          <w:sz w:val="24"/>
        </w:rPr>
        <w:t>There are straight and right angle card edge connectors. These distinctions simply refer to the way the card edge connector is bent.</w:t>
      </w:r>
    </w:p>
    <w:p w:rsidR="00402377" w:rsidRDefault="00402377">
      <w:pPr>
        <w:rPr>
          <w:rFonts w:ascii="Times New Roman" w:hAnsi="Times New Roman" w:cs="Times New Roman"/>
          <w:color w:val="000000" w:themeColor="text1"/>
          <w:sz w:val="24"/>
        </w:rPr>
      </w:pPr>
    </w:p>
    <w:p w:rsidR="00BE1CCC" w:rsidRPr="00BE1CCC" w:rsidRDefault="00BE1CCC" w:rsidP="00BE1CCC">
      <w:pPr>
        <w:pStyle w:val="Heading2"/>
        <w:rPr>
          <w:sz w:val="28"/>
        </w:rPr>
      </w:pPr>
      <w:bookmarkStart w:id="5" w:name="_Toc56967152"/>
      <w:r w:rsidRPr="00BE1CCC">
        <w:rPr>
          <w:sz w:val="28"/>
        </w:rPr>
        <w:t>Performance Specifications</w:t>
      </w:r>
      <w:bookmarkEnd w:id="5"/>
    </w:p>
    <w:p w:rsidR="00BE1CCC" w:rsidRDefault="00BE1CCC" w:rsidP="00BE1CCC">
      <w:pPr>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Includes the following; number of contacts, voltage rating, current rating, contact resistance, insulation resistance, dielectric withstanding voltage, and operating temperature.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voltage rating is the maximum operating voltage.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The current rating is the maximum recommended continuous flow of electrical current.</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Contact resistance measures the electrical resistance of mated contacts that are assembled in a connector for typical service use.</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Insulation resistance is the electric resistance between two conductors separated by an insulating material.</w:t>
      </w:r>
    </w:p>
    <w:p w:rsidR="00BE1CCC" w:rsidRP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lastRenderedPageBreak/>
        <w:t>Dielectric withstanding voltage is the maximum potential gradient that a dielectric material can withstand without failure.</w:t>
      </w:r>
    </w:p>
    <w:p w:rsidR="00BE1CCC" w:rsidRPr="00BE1CCC" w:rsidRDefault="00BE1CCC" w:rsidP="00BE1CCC">
      <w:pPr>
        <w:spacing w:after="0"/>
        <w:rPr>
          <w:rFonts w:ascii="Times New Roman" w:hAnsi="Times New Roman" w:cs="Times New Roman"/>
          <w:color w:val="000000" w:themeColor="text1"/>
          <w:sz w:val="24"/>
        </w:rPr>
      </w:pPr>
    </w:p>
    <w:p w:rsidR="00BE1CCC" w:rsidRDefault="00BE1CCC" w:rsidP="00BE1CCC">
      <w:pPr>
        <w:pStyle w:val="ListParagraph"/>
        <w:numPr>
          <w:ilvl w:val="0"/>
          <w:numId w:val="4"/>
        </w:numPr>
        <w:spacing w:after="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Operating temperature is a full-required range. For specific performance specifications, contact one of the card edge connector manufacturers.</w:t>
      </w:r>
    </w:p>
    <w:p w:rsidR="00BE1CCC" w:rsidRDefault="00BE1CCC" w:rsidP="00BE1CCC">
      <w:pPr>
        <w:pStyle w:val="ListParagraph"/>
        <w:rPr>
          <w:rFonts w:ascii="Times New Roman" w:hAnsi="Times New Roman" w:cs="Times New Roman"/>
          <w:color w:val="000000" w:themeColor="text1"/>
          <w:sz w:val="24"/>
        </w:rPr>
      </w:pPr>
    </w:p>
    <w:p w:rsidR="00BE1CCC" w:rsidRPr="00D37B69" w:rsidRDefault="00BE1CCC" w:rsidP="00BE1CCC">
      <w:pPr>
        <w:pStyle w:val="Heading2"/>
        <w:rPr>
          <w:sz w:val="28"/>
        </w:rPr>
      </w:pPr>
      <w:bookmarkStart w:id="6" w:name="_Toc56967153"/>
      <w:r w:rsidRPr="00D37B69">
        <w:rPr>
          <w:sz w:val="28"/>
        </w:rPr>
        <w:t>Approval Organizations</w:t>
      </w:r>
      <w:bookmarkEnd w:id="6"/>
    </w:p>
    <w:p w:rsidR="00BE1CCC" w:rsidRPr="00BE1CCC" w:rsidRDefault="00BE1CCC" w:rsidP="00D37B69">
      <w:pPr>
        <w:pStyle w:val="ListParagraph"/>
        <w:ind w:left="0"/>
        <w:rPr>
          <w:rFonts w:ascii="Times New Roman" w:hAnsi="Times New Roman" w:cs="Times New Roman"/>
          <w:color w:val="000000" w:themeColor="text1"/>
          <w:sz w:val="24"/>
        </w:rPr>
      </w:pPr>
      <w:r w:rsidRPr="00BE1CCC">
        <w:rPr>
          <w:rFonts w:ascii="Times New Roman" w:hAnsi="Times New Roman" w:cs="Times New Roman"/>
          <w:color w:val="000000" w:themeColor="text1"/>
          <w:sz w:val="24"/>
        </w:rPr>
        <w:t>Card edge connectors meet the requirements of a variety of national and international approval organizations. Examples include:</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Underwriters Laboratories (UL)</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'National Electrical Manufacturers' Association (NEMA)</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The International </w:t>
      </w:r>
      <w:proofErr w:type="spellStart"/>
      <w:r w:rsidRPr="00D37B69">
        <w:rPr>
          <w:rFonts w:ascii="Times New Roman" w:hAnsi="Times New Roman" w:cs="Times New Roman"/>
          <w:color w:val="000000" w:themeColor="text1"/>
          <w:sz w:val="24"/>
        </w:rPr>
        <w:t>Electrotechnical</w:t>
      </w:r>
      <w:proofErr w:type="spellEnd"/>
      <w:r w:rsidRPr="00D37B69">
        <w:rPr>
          <w:rFonts w:ascii="Times New Roman" w:hAnsi="Times New Roman" w:cs="Times New Roman"/>
          <w:color w:val="000000" w:themeColor="text1"/>
          <w:sz w:val="24"/>
        </w:rPr>
        <w:t xml:space="preserve"> Commission (IEC)</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 xml:space="preserve">TÜV </w:t>
      </w:r>
      <w:proofErr w:type="spellStart"/>
      <w:r w:rsidRPr="00D37B69">
        <w:rPr>
          <w:rFonts w:ascii="Times New Roman" w:hAnsi="Times New Roman" w:cs="Times New Roman"/>
          <w:color w:val="000000" w:themeColor="text1"/>
          <w:sz w:val="24"/>
        </w:rPr>
        <w:t>Rheinland</w:t>
      </w:r>
      <w:proofErr w:type="spellEnd"/>
      <w:r w:rsidRPr="00D37B69">
        <w:rPr>
          <w:rFonts w:ascii="Times New Roman" w:hAnsi="Times New Roman" w:cs="Times New Roman"/>
          <w:color w:val="000000" w:themeColor="text1"/>
          <w:sz w:val="24"/>
        </w:rPr>
        <w:t>/Berlin-Brandenburg provides international approval services for product safety.</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The CSA mark indicates compliance with Canadian standards.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CEE and VDE marks identify conformity with European guidelines.</w:t>
      </w:r>
    </w:p>
    <w:p w:rsidR="00D37B69" w:rsidRPr="00D37B69" w:rsidRDefault="00D37B69" w:rsidP="00D37B69">
      <w:pPr>
        <w:pStyle w:val="ListParagraph"/>
        <w:numPr>
          <w:ilvl w:val="0"/>
          <w:numId w:val="5"/>
        </w:numPr>
        <w:spacing w:after="0"/>
        <w:rPr>
          <w:rFonts w:ascii="Times New Roman" w:hAnsi="Times New Roman" w:cs="Times New Roman"/>
          <w:color w:val="000000" w:themeColor="text1"/>
          <w:sz w:val="24"/>
        </w:rPr>
      </w:pPr>
      <w:r w:rsidRPr="00D37B69">
        <w:rPr>
          <w:rFonts w:ascii="Times New Roman" w:hAnsi="Times New Roman" w:cs="Times New Roman"/>
          <w:color w:val="000000" w:themeColor="text1"/>
          <w:sz w:val="24"/>
        </w:rPr>
        <w:t>Japanese industrial standards (JIS)</w:t>
      </w:r>
    </w:p>
    <w:p w:rsidR="00BE1CCC" w:rsidRDefault="00D37B69" w:rsidP="00D37B69">
      <w:pPr>
        <w:pStyle w:val="ListParagraph"/>
        <w:numPr>
          <w:ilvl w:val="0"/>
          <w:numId w:val="5"/>
        </w:numPr>
        <w:spacing w:after="0"/>
        <w:rPr>
          <w:rFonts w:ascii="Times New Roman" w:hAnsi="Times New Roman" w:cs="Times New Roman"/>
          <w:color w:val="000000" w:themeColor="text1"/>
          <w:sz w:val="24"/>
        </w:rPr>
      </w:pPr>
      <w:proofErr w:type="spellStart"/>
      <w:r w:rsidRPr="00D37B69">
        <w:rPr>
          <w:rFonts w:ascii="Times New Roman" w:hAnsi="Times New Roman" w:cs="Times New Roman"/>
          <w:color w:val="000000" w:themeColor="text1"/>
          <w:sz w:val="24"/>
        </w:rPr>
        <w:t>RoHS</w:t>
      </w:r>
      <w:proofErr w:type="spellEnd"/>
      <w:r w:rsidRPr="00D37B69">
        <w:rPr>
          <w:rFonts w:ascii="Times New Roman" w:hAnsi="Times New Roman" w:cs="Times New Roman"/>
          <w:color w:val="000000" w:themeColor="text1"/>
          <w:sz w:val="24"/>
        </w:rPr>
        <w:t xml:space="preserve"> compliant</w:t>
      </w:r>
    </w:p>
    <w:p w:rsidR="008E3B06" w:rsidRPr="008E3B06" w:rsidRDefault="008E3B06" w:rsidP="008E3B06">
      <w:pPr>
        <w:spacing w:after="0"/>
        <w:ind w:left="360"/>
        <w:rPr>
          <w:rFonts w:ascii="Times New Roman" w:hAnsi="Times New Roman" w:cs="Times New Roman"/>
          <w:color w:val="000000" w:themeColor="text1"/>
          <w:sz w:val="24"/>
        </w:rPr>
      </w:pPr>
    </w:p>
    <w:p w:rsidR="008E3B06" w:rsidRDefault="008E3B06" w:rsidP="008E3B06">
      <w:pPr>
        <w:pStyle w:val="Heading3"/>
      </w:pPr>
      <w:bookmarkStart w:id="7" w:name="_Toc56967154"/>
      <w:proofErr w:type="spellStart"/>
      <w:r w:rsidRPr="008E3B06">
        <w:t>RoHs</w:t>
      </w:r>
      <w:proofErr w:type="spellEnd"/>
      <w:r>
        <w:t xml:space="preserve"> complaint definition</w:t>
      </w:r>
    </w:p>
    <w:p w:rsidR="008E3B06" w:rsidRDefault="008E3B06" w:rsidP="008E3B06">
      <w:proofErr w:type="spellStart"/>
      <w:r w:rsidRPr="008E3B06">
        <w:t>RoHS</w:t>
      </w:r>
      <w:proofErr w:type="spellEnd"/>
      <w:r w:rsidRPr="008E3B06">
        <w:t xml:space="preserve"> is a product level compliance based on the European Union's Directive 2002/95/EC, the Restriction of the Use of certain Hazardous Substances in Electrical and Electronic Equipment (</w:t>
      </w:r>
      <w:proofErr w:type="spellStart"/>
      <w:r w:rsidRPr="008E3B06">
        <w:t>RoHS</w:t>
      </w:r>
      <w:proofErr w:type="spellEnd"/>
      <w:r w:rsidRPr="008E3B06">
        <w:t xml:space="preserve">). Products compliant with this directive do not exceed the allowable amounts of the following restricted materials: </w:t>
      </w:r>
      <w:r w:rsidRPr="00A91B05">
        <w:rPr>
          <w:highlight w:val="green"/>
        </w:rPr>
        <w:t xml:space="preserve">lead, mercury, cadmium, hexavalent chromium, </w:t>
      </w:r>
      <w:proofErr w:type="spellStart"/>
      <w:r w:rsidRPr="00A91B05">
        <w:rPr>
          <w:highlight w:val="green"/>
        </w:rPr>
        <w:t>polybrominated</w:t>
      </w:r>
      <w:proofErr w:type="spellEnd"/>
      <w:r w:rsidRPr="00A91B05">
        <w:rPr>
          <w:highlight w:val="green"/>
        </w:rPr>
        <w:t xml:space="preserve"> biphenyls (PBB) and </w:t>
      </w:r>
      <w:proofErr w:type="spellStart"/>
      <w:r w:rsidRPr="00A91B05">
        <w:rPr>
          <w:highlight w:val="green"/>
        </w:rPr>
        <w:t>polybrominated</w:t>
      </w:r>
      <w:proofErr w:type="spellEnd"/>
      <w:r w:rsidRPr="00A91B05">
        <w:rPr>
          <w:highlight w:val="green"/>
        </w:rPr>
        <w:t xml:space="preserve"> </w:t>
      </w:r>
      <w:proofErr w:type="spellStart"/>
      <w:r w:rsidRPr="00A91B05">
        <w:rPr>
          <w:highlight w:val="green"/>
        </w:rPr>
        <w:t>diphenyl</w:t>
      </w:r>
      <w:proofErr w:type="spellEnd"/>
      <w:r w:rsidRPr="00A91B05">
        <w:rPr>
          <w:highlight w:val="green"/>
        </w:rPr>
        <w:t xml:space="preserve"> ethers (PBDE),</w:t>
      </w:r>
      <w:r w:rsidRPr="008E3B06">
        <w:t xml:space="preserve"> with some limited exemptions.</w:t>
      </w:r>
    </w:p>
    <w:p w:rsidR="008E3B06" w:rsidRDefault="008E3B06" w:rsidP="008E3B06">
      <w:r w:rsidRPr="008E3B06">
        <w:t>This directive applies to manufacturers, authorized representatives, importers and distributors of products including large household appliances (refrigerators, etc.), small household appliances (vacuum cleaners, etc.), computing &amp; communications equipment, consumer electronics, lighting, power tools, toys and sports equipment (videogames, electric trains, etc.) and automatic dispensers (vending machines, ATM machines, etc.).</w:t>
      </w:r>
    </w:p>
    <w:p w:rsidR="00066BEF" w:rsidRPr="008E3B06" w:rsidRDefault="00066BEF" w:rsidP="008E3B06">
      <w:r w:rsidRPr="00066BEF">
        <w:t xml:space="preserve">Organizations often prove </w:t>
      </w:r>
      <w:proofErr w:type="spellStart"/>
      <w:r w:rsidRPr="00066BEF">
        <w:t>RoHS</w:t>
      </w:r>
      <w:proofErr w:type="spellEnd"/>
      <w:r w:rsidRPr="00066BEF">
        <w:t xml:space="preserve"> compliance with a letter of compliance issued by an employee of the company. There are third party testing services available that will test an organization's products for levels of the restricted materials.</w:t>
      </w:r>
    </w:p>
    <w:p w:rsidR="008E3B06" w:rsidRPr="008E3B06" w:rsidRDefault="00787EA2" w:rsidP="008E3B06">
      <w:pPr>
        <w:pStyle w:val="Heading2"/>
        <w:rPr>
          <w:sz w:val="28"/>
        </w:rPr>
      </w:pPr>
      <w:r w:rsidRPr="00787EA2">
        <w:rPr>
          <w:sz w:val="28"/>
        </w:rPr>
        <w:t>Standards</w:t>
      </w:r>
      <w:bookmarkEnd w:id="7"/>
    </w:p>
    <w:p w:rsidR="00787EA2" w:rsidRP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BS CECC 75100 - Quality assessment for electronic components: two-part and edge socket connectors for printed circuit board applications.</w:t>
      </w:r>
    </w:p>
    <w:p w:rsidR="00787EA2" w:rsidRPr="00787EA2" w:rsidRDefault="00787EA2" w:rsidP="00787EA2">
      <w:pPr>
        <w:spacing w:after="0"/>
        <w:rPr>
          <w:rFonts w:ascii="Times New Roman" w:hAnsi="Times New Roman" w:cs="Times New Roman"/>
          <w:color w:val="000000" w:themeColor="text1"/>
          <w:sz w:val="24"/>
        </w:rPr>
      </w:pPr>
    </w:p>
    <w:p w:rsidR="00787EA2" w:rsidRDefault="00787EA2" w:rsidP="00787EA2">
      <w:pPr>
        <w:spacing w:after="0"/>
        <w:rPr>
          <w:rFonts w:ascii="Times New Roman" w:hAnsi="Times New Roman" w:cs="Times New Roman"/>
          <w:color w:val="000000" w:themeColor="text1"/>
          <w:sz w:val="24"/>
        </w:rPr>
      </w:pPr>
      <w:r w:rsidRPr="00787EA2">
        <w:rPr>
          <w:rFonts w:ascii="Times New Roman" w:hAnsi="Times New Roman" w:cs="Times New Roman"/>
          <w:color w:val="000000" w:themeColor="text1"/>
          <w:sz w:val="24"/>
        </w:rPr>
        <w:t>IEC 60603-5 - Connectors for frequencies below 3 MHz for use with printed circuit boards part 5: Edge-socket connectors and two-part connectors for double-sided printed boards with 2.54 mm (0.1 in) spacing.</w:t>
      </w:r>
    </w:p>
    <w:p w:rsidR="009611CB" w:rsidRPr="00787EA2" w:rsidRDefault="009611CB" w:rsidP="00787EA2">
      <w:pPr>
        <w:spacing w:after="0"/>
        <w:rPr>
          <w:rFonts w:ascii="Times New Roman" w:hAnsi="Times New Roman" w:cs="Times New Roman"/>
          <w:color w:val="000000" w:themeColor="text1"/>
          <w:sz w:val="24"/>
        </w:rPr>
      </w:pPr>
      <w:bookmarkStart w:id="8" w:name="_GoBack"/>
      <w:bookmarkEnd w:id="8"/>
    </w:p>
    <w:sectPr w:rsidR="009611CB" w:rsidRPr="00787EA2" w:rsidSect="00CB32A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73A2E"/>
    <w:multiLevelType w:val="hybridMultilevel"/>
    <w:tmpl w:val="91C0E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FF526F"/>
    <w:multiLevelType w:val="hybridMultilevel"/>
    <w:tmpl w:val="F25C61A6"/>
    <w:lvl w:ilvl="0" w:tplc="AD949770">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87045D"/>
    <w:multiLevelType w:val="hybridMultilevel"/>
    <w:tmpl w:val="1B4ED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CF08C2"/>
    <w:multiLevelType w:val="hybridMultilevel"/>
    <w:tmpl w:val="43964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FF1C49"/>
    <w:multiLevelType w:val="hybridMultilevel"/>
    <w:tmpl w:val="CC16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2A1"/>
    <w:rsid w:val="00066BEF"/>
    <w:rsid w:val="000771FE"/>
    <w:rsid w:val="00167CC8"/>
    <w:rsid w:val="00273A6B"/>
    <w:rsid w:val="00334043"/>
    <w:rsid w:val="00402377"/>
    <w:rsid w:val="00404EB1"/>
    <w:rsid w:val="004F31FA"/>
    <w:rsid w:val="005707AB"/>
    <w:rsid w:val="005C59A1"/>
    <w:rsid w:val="005D2693"/>
    <w:rsid w:val="00690C7E"/>
    <w:rsid w:val="006B6AE5"/>
    <w:rsid w:val="006E563D"/>
    <w:rsid w:val="00787EA2"/>
    <w:rsid w:val="007F338A"/>
    <w:rsid w:val="00802986"/>
    <w:rsid w:val="00892115"/>
    <w:rsid w:val="008E3B06"/>
    <w:rsid w:val="00903FBF"/>
    <w:rsid w:val="009611CB"/>
    <w:rsid w:val="009712CE"/>
    <w:rsid w:val="009E3C4E"/>
    <w:rsid w:val="00A508C1"/>
    <w:rsid w:val="00A91B05"/>
    <w:rsid w:val="00AA246A"/>
    <w:rsid w:val="00B02CFD"/>
    <w:rsid w:val="00B353C5"/>
    <w:rsid w:val="00BE1CCC"/>
    <w:rsid w:val="00CB32A1"/>
    <w:rsid w:val="00D37B69"/>
    <w:rsid w:val="00D80A13"/>
    <w:rsid w:val="00E9261E"/>
    <w:rsid w:val="00EC6D42"/>
    <w:rsid w:val="00ED3B46"/>
    <w:rsid w:val="00FB6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707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07A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3B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CFD"/>
    <w:pPr>
      <w:ind w:left="720"/>
      <w:contextualSpacing/>
    </w:pPr>
  </w:style>
  <w:style w:type="character" w:customStyle="1" w:styleId="Heading1Char">
    <w:name w:val="Heading 1 Char"/>
    <w:basedOn w:val="DefaultParagraphFont"/>
    <w:link w:val="Heading1"/>
    <w:uiPriority w:val="9"/>
    <w:rsid w:val="005707A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707AB"/>
    <w:pPr>
      <w:outlineLvl w:val="9"/>
    </w:pPr>
    <w:rPr>
      <w:lang w:eastAsia="ja-JP"/>
    </w:rPr>
  </w:style>
  <w:style w:type="paragraph" w:styleId="BalloonText">
    <w:name w:val="Balloon Text"/>
    <w:basedOn w:val="Normal"/>
    <w:link w:val="BalloonTextChar"/>
    <w:uiPriority w:val="99"/>
    <w:semiHidden/>
    <w:unhideWhenUsed/>
    <w:rsid w:val="005707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07AB"/>
    <w:rPr>
      <w:rFonts w:ascii="Tahoma" w:hAnsi="Tahoma" w:cs="Tahoma"/>
      <w:sz w:val="16"/>
      <w:szCs w:val="16"/>
    </w:rPr>
  </w:style>
  <w:style w:type="paragraph" w:styleId="Title">
    <w:name w:val="Title"/>
    <w:basedOn w:val="Normal"/>
    <w:next w:val="Normal"/>
    <w:link w:val="TitleChar"/>
    <w:uiPriority w:val="10"/>
    <w:qFormat/>
    <w:rsid w:val="00570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707AB"/>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5707AB"/>
    <w:pPr>
      <w:spacing w:after="100"/>
    </w:pPr>
  </w:style>
  <w:style w:type="character" w:styleId="Hyperlink">
    <w:name w:val="Hyperlink"/>
    <w:basedOn w:val="DefaultParagraphFont"/>
    <w:uiPriority w:val="99"/>
    <w:unhideWhenUsed/>
    <w:rsid w:val="005707AB"/>
    <w:rPr>
      <w:color w:val="0000FF" w:themeColor="hyperlink"/>
      <w:u w:val="single"/>
    </w:rPr>
  </w:style>
  <w:style w:type="paragraph" w:styleId="TOC2">
    <w:name w:val="toc 2"/>
    <w:basedOn w:val="Normal"/>
    <w:next w:val="Normal"/>
    <w:autoRedefine/>
    <w:uiPriority w:val="39"/>
    <w:unhideWhenUsed/>
    <w:rsid w:val="005707AB"/>
    <w:pPr>
      <w:spacing w:after="100"/>
      <w:ind w:left="220"/>
    </w:pPr>
  </w:style>
  <w:style w:type="character" w:customStyle="1" w:styleId="Heading2Char">
    <w:name w:val="Heading 2 Char"/>
    <w:basedOn w:val="DefaultParagraphFont"/>
    <w:link w:val="Heading2"/>
    <w:uiPriority w:val="9"/>
    <w:rsid w:val="005707A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3B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8EFE3A-7219-45AE-AC65-31CD2315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5915165</TotalTime>
  <Pages>4</Pages>
  <Words>996</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PiserveHR</dc:creator>
  <cp:lastModifiedBy>DELL</cp:lastModifiedBy>
  <cp:revision>35</cp:revision>
  <dcterms:created xsi:type="dcterms:W3CDTF">2020-11-16T10:27:00Z</dcterms:created>
  <dcterms:modified xsi:type="dcterms:W3CDTF">2020-11-22T15:47:00Z</dcterms:modified>
</cp:coreProperties>
</file>