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CD2D" w14:textId="77777777" w:rsidR="00FE2E85" w:rsidRPr="00FE2E85" w:rsidRDefault="00FE2E85" w:rsidP="00FE2E85">
      <w:pPr>
        <w:rPr>
          <w:b/>
          <w:bCs/>
        </w:rPr>
      </w:pPr>
      <w:r w:rsidRPr="00FE2E85">
        <w:rPr>
          <w:b/>
          <w:bCs/>
        </w:rPr>
        <w:t>Understanding the Need for Styling React Components</w:t>
      </w:r>
    </w:p>
    <w:p w14:paraId="42831AED" w14:textId="77777777" w:rsidR="00FE2E85" w:rsidRPr="00FE2E85" w:rsidRDefault="00FE2E85" w:rsidP="00FE2E85">
      <w:r w:rsidRPr="00FE2E85">
        <w:t xml:space="preserve">Styling is an important part of React because it improves the appearance, usability, and user experience of an application. Without styling, </w:t>
      </w:r>
      <w:proofErr w:type="gramStart"/>
      <w:r w:rsidRPr="00FE2E85">
        <w:t>React</w:t>
      </w:r>
      <w:proofErr w:type="gramEnd"/>
      <w:r w:rsidRPr="00FE2E85">
        <w:t xml:space="preserve"> components display only plain HTML, making the application less attractive and difficult to use.</w:t>
      </w:r>
    </w:p>
    <w:p w14:paraId="3AACDF4C" w14:textId="77777777" w:rsidR="00FE2E85" w:rsidRPr="00FE2E85" w:rsidRDefault="00FE2E85" w:rsidP="00FE2E85">
      <w:pPr>
        <w:rPr>
          <w:b/>
          <w:bCs/>
        </w:rPr>
      </w:pPr>
      <w:r w:rsidRPr="00FE2E85">
        <w:rPr>
          <w:b/>
          <w:bCs/>
        </w:rPr>
        <w:t>Need for Styling React Components</w:t>
      </w:r>
    </w:p>
    <w:p w14:paraId="14FF415A" w14:textId="77777777" w:rsidR="00FE2E85" w:rsidRPr="00FE2E85" w:rsidRDefault="00FE2E85" w:rsidP="00FE2E85">
      <w:pPr>
        <w:numPr>
          <w:ilvl w:val="0"/>
          <w:numId w:val="2"/>
        </w:numPr>
      </w:pPr>
      <w:r w:rsidRPr="00FE2E85">
        <w:t xml:space="preserve">Improves the visual appearance of the application. </w:t>
      </w:r>
    </w:p>
    <w:p w14:paraId="1F7ACBE6" w14:textId="77777777" w:rsidR="00FE2E85" w:rsidRPr="00FE2E85" w:rsidRDefault="00FE2E85" w:rsidP="00FE2E85">
      <w:pPr>
        <w:numPr>
          <w:ilvl w:val="0"/>
          <w:numId w:val="2"/>
        </w:numPr>
      </w:pPr>
      <w:r w:rsidRPr="00FE2E85">
        <w:t xml:space="preserve">Makes the user interface more attractive and interactive. </w:t>
      </w:r>
    </w:p>
    <w:p w14:paraId="44ED04DB" w14:textId="77777777" w:rsidR="00FE2E85" w:rsidRPr="00FE2E85" w:rsidRDefault="00FE2E85" w:rsidP="00FE2E85">
      <w:pPr>
        <w:numPr>
          <w:ilvl w:val="0"/>
          <w:numId w:val="2"/>
        </w:numPr>
      </w:pPr>
      <w:r w:rsidRPr="00FE2E85">
        <w:t xml:space="preserve">Enhances user experience by providing better readability and layout. </w:t>
      </w:r>
    </w:p>
    <w:p w14:paraId="53E01847" w14:textId="77777777" w:rsidR="00FE2E85" w:rsidRPr="00FE2E85" w:rsidRDefault="00FE2E85" w:rsidP="00FE2E85">
      <w:pPr>
        <w:numPr>
          <w:ilvl w:val="0"/>
          <w:numId w:val="2"/>
        </w:numPr>
      </w:pPr>
      <w:r w:rsidRPr="00FE2E85">
        <w:t xml:space="preserve">Helps organize components with proper spacing, </w:t>
      </w:r>
      <w:proofErr w:type="spellStart"/>
      <w:r w:rsidRPr="00FE2E85">
        <w:t>colors</w:t>
      </w:r>
      <w:proofErr w:type="spellEnd"/>
      <w:r w:rsidRPr="00FE2E85">
        <w:t xml:space="preserve">, and fonts. </w:t>
      </w:r>
    </w:p>
    <w:p w14:paraId="57104A03" w14:textId="77777777" w:rsidR="00FE2E85" w:rsidRPr="00FE2E85" w:rsidRDefault="00FE2E85" w:rsidP="00FE2E85">
      <w:pPr>
        <w:numPr>
          <w:ilvl w:val="0"/>
          <w:numId w:val="2"/>
        </w:numPr>
      </w:pPr>
      <w:r w:rsidRPr="00FE2E85">
        <w:t xml:space="preserve">Supports responsive design for different screen sizes. </w:t>
      </w:r>
    </w:p>
    <w:p w14:paraId="26F43659" w14:textId="77777777" w:rsidR="00FE2E85" w:rsidRPr="00FE2E85" w:rsidRDefault="00FE2E85" w:rsidP="00FE2E85">
      <w:pPr>
        <w:numPr>
          <w:ilvl w:val="0"/>
          <w:numId w:val="2"/>
        </w:numPr>
      </w:pPr>
      <w:r w:rsidRPr="00FE2E85">
        <w:t>Enables component-specific styling to avoid conflicts between styles.</w:t>
      </w:r>
    </w:p>
    <w:p w14:paraId="5903DEFF" w14:textId="77777777" w:rsidR="006C5849" w:rsidRDefault="006C5849"/>
    <w:p w14:paraId="2C6EB644" w14:textId="77777777" w:rsidR="00787032" w:rsidRPr="00787032" w:rsidRDefault="00787032" w:rsidP="00787032">
      <w:pPr>
        <w:rPr>
          <w:b/>
          <w:bCs/>
        </w:rPr>
      </w:pPr>
      <w:r w:rsidRPr="00787032">
        <w:rPr>
          <w:b/>
          <w:bCs/>
        </w:rPr>
        <w:t>Ways to Style React Components</w:t>
      </w:r>
    </w:p>
    <w:p w14:paraId="2E531DE7" w14:textId="77777777" w:rsidR="00787032" w:rsidRPr="00787032" w:rsidRDefault="00787032" w:rsidP="00787032">
      <w:r w:rsidRPr="00787032">
        <w:t>React supports multiple methods of styling:</w:t>
      </w:r>
    </w:p>
    <w:p w14:paraId="45AF0088" w14:textId="77777777" w:rsidR="00787032" w:rsidRPr="00787032" w:rsidRDefault="00787032" w:rsidP="00787032">
      <w:pPr>
        <w:numPr>
          <w:ilvl w:val="0"/>
          <w:numId w:val="3"/>
        </w:numPr>
      </w:pPr>
      <w:r w:rsidRPr="00787032">
        <w:t xml:space="preserve">External CSS </w:t>
      </w:r>
    </w:p>
    <w:p w14:paraId="65B44489" w14:textId="77777777" w:rsidR="00787032" w:rsidRPr="00787032" w:rsidRDefault="00787032" w:rsidP="00787032">
      <w:pPr>
        <w:numPr>
          <w:ilvl w:val="0"/>
          <w:numId w:val="3"/>
        </w:numPr>
      </w:pPr>
      <w:r w:rsidRPr="00787032">
        <w:t xml:space="preserve">Inline CSS </w:t>
      </w:r>
    </w:p>
    <w:p w14:paraId="4FB62186" w14:textId="77777777" w:rsidR="00787032" w:rsidRPr="00787032" w:rsidRDefault="00787032" w:rsidP="00787032">
      <w:pPr>
        <w:numPr>
          <w:ilvl w:val="0"/>
          <w:numId w:val="3"/>
        </w:numPr>
      </w:pPr>
      <w:r w:rsidRPr="00787032">
        <w:t xml:space="preserve">CSS Modules </w:t>
      </w:r>
    </w:p>
    <w:p w14:paraId="1930DEC9" w14:textId="77777777" w:rsidR="00787032" w:rsidRPr="00787032" w:rsidRDefault="00787032" w:rsidP="00787032">
      <w:pPr>
        <w:numPr>
          <w:ilvl w:val="0"/>
          <w:numId w:val="3"/>
        </w:numPr>
      </w:pPr>
      <w:r w:rsidRPr="00787032">
        <w:t xml:space="preserve">Styled Components (third-party library) </w:t>
      </w:r>
    </w:p>
    <w:p w14:paraId="02DF74FA" w14:textId="77777777" w:rsidR="00787032" w:rsidRPr="00787032" w:rsidRDefault="00787032" w:rsidP="00787032">
      <w:r w:rsidRPr="00787032">
        <w:t xml:space="preserve">The most commonly used methods in React are </w:t>
      </w:r>
      <w:r w:rsidRPr="00787032">
        <w:rPr>
          <w:b/>
          <w:bCs/>
        </w:rPr>
        <w:t>Inline CSS</w:t>
      </w:r>
      <w:r w:rsidRPr="00787032">
        <w:t xml:space="preserve"> and </w:t>
      </w:r>
      <w:r w:rsidRPr="00787032">
        <w:rPr>
          <w:b/>
          <w:bCs/>
        </w:rPr>
        <w:t>CSS Modules</w:t>
      </w:r>
      <w:r w:rsidRPr="00787032">
        <w:t>.</w:t>
      </w:r>
    </w:p>
    <w:p w14:paraId="4A8E9639" w14:textId="77777777" w:rsidR="00787032" w:rsidRDefault="00787032"/>
    <w:p w14:paraId="3DC30D2F" w14:textId="77777777" w:rsidR="005D09C1" w:rsidRDefault="005D09C1"/>
    <w:p w14:paraId="03453C28" w14:textId="77777777" w:rsidR="005D09C1" w:rsidRPr="005D09C1" w:rsidRDefault="005D09C1" w:rsidP="005D09C1">
      <w:pPr>
        <w:rPr>
          <w:b/>
          <w:bCs/>
        </w:rPr>
      </w:pPr>
      <w:r w:rsidRPr="005D09C1">
        <w:rPr>
          <w:b/>
          <w:bCs/>
        </w:rPr>
        <w:t>Working with CSS Modules</w:t>
      </w:r>
    </w:p>
    <w:p w14:paraId="122179D0" w14:textId="77777777" w:rsidR="005D09C1" w:rsidRPr="005D09C1" w:rsidRDefault="005D09C1" w:rsidP="005D09C1">
      <w:pPr>
        <w:rPr>
          <w:b/>
          <w:bCs/>
        </w:rPr>
      </w:pPr>
      <w:r w:rsidRPr="005D09C1">
        <w:rPr>
          <w:b/>
          <w:bCs/>
        </w:rPr>
        <w:t>What are CSS Modules?</w:t>
      </w:r>
    </w:p>
    <w:p w14:paraId="294AEBA5" w14:textId="77777777" w:rsidR="005D09C1" w:rsidRPr="005D09C1" w:rsidRDefault="005D09C1" w:rsidP="005D09C1">
      <w:r w:rsidRPr="005D09C1">
        <w:t xml:space="preserve">A </w:t>
      </w:r>
      <w:r w:rsidRPr="005D09C1">
        <w:rPr>
          <w:b/>
          <w:bCs/>
        </w:rPr>
        <w:t>CSS Module</w:t>
      </w:r>
      <w:r w:rsidRPr="005D09C1">
        <w:t xml:space="preserve"> is a CSS file in which all class names are scoped locally to the component. This prevents class name conflicts between different components.</w:t>
      </w:r>
    </w:p>
    <w:p w14:paraId="3A3EE392" w14:textId="77777777" w:rsidR="005D09C1" w:rsidRPr="005D09C1" w:rsidRDefault="005D09C1" w:rsidP="005D09C1">
      <w:r w:rsidRPr="005D09C1">
        <w:t>CSS Module files have the extension:</w:t>
      </w:r>
    </w:p>
    <w:p w14:paraId="19AD2E95" w14:textId="77777777" w:rsidR="005D09C1" w:rsidRPr="005D09C1" w:rsidRDefault="005D09C1" w:rsidP="005D09C1">
      <w:r w:rsidRPr="005D09C1">
        <w:t>ComponentName.module.css</w:t>
      </w:r>
    </w:p>
    <w:p w14:paraId="23E0DC1A" w14:textId="77777777" w:rsidR="005D09C1" w:rsidRPr="005D09C1" w:rsidRDefault="005D09C1" w:rsidP="005D09C1">
      <w:r w:rsidRPr="005D09C1">
        <w:t>Example:</w:t>
      </w:r>
    </w:p>
    <w:p w14:paraId="0468A059" w14:textId="77777777" w:rsidR="005D09C1" w:rsidRPr="005D09C1" w:rsidRDefault="005D09C1" w:rsidP="005D09C1">
      <w:r w:rsidRPr="005D09C1">
        <w:t>App.module.css</w:t>
      </w:r>
    </w:p>
    <w:p w14:paraId="3CDC3413" w14:textId="77777777" w:rsidR="005D09C1" w:rsidRPr="005D09C1" w:rsidRDefault="005D09C1" w:rsidP="005D09C1">
      <w:pPr>
        <w:rPr>
          <w:b/>
          <w:bCs/>
        </w:rPr>
      </w:pPr>
      <w:r w:rsidRPr="005D09C1">
        <w:rPr>
          <w:b/>
          <w:bCs/>
        </w:rPr>
        <w:lastRenderedPageBreak/>
        <w:t>Example CSS Module</w:t>
      </w:r>
    </w:p>
    <w:p w14:paraId="66C68A27" w14:textId="77777777" w:rsidR="005D09C1" w:rsidRPr="005D09C1" w:rsidRDefault="005D09C1" w:rsidP="005D09C1">
      <w:r w:rsidRPr="005D09C1">
        <w:rPr>
          <w:b/>
          <w:bCs/>
        </w:rPr>
        <w:t>App.module.css</w:t>
      </w:r>
    </w:p>
    <w:p w14:paraId="69AEDE6B" w14:textId="77777777" w:rsidR="005D09C1" w:rsidRPr="005D09C1" w:rsidRDefault="005D09C1" w:rsidP="005D09C1">
      <w:r w:rsidRPr="005D09C1">
        <w:t>.</w:t>
      </w:r>
      <w:proofErr w:type="gramStart"/>
      <w:r w:rsidRPr="005D09C1">
        <w:t>container{</w:t>
      </w:r>
      <w:proofErr w:type="gramEnd"/>
    </w:p>
    <w:p w14:paraId="7497B06B" w14:textId="77777777" w:rsidR="005D09C1" w:rsidRPr="005D09C1" w:rsidRDefault="005D09C1" w:rsidP="005D09C1">
      <w:r w:rsidRPr="005D09C1">
        <w:t xml:space="preserve">    background-</w:t>
      </w:r>
      <w:proofErr w:type="spellStart"/>
      <w:r w:rsidRPr="005D09C1">
        <w:t>color</w:t>
      </w:r>
      <w:proofErr w:type="spellEnd"/>
      <w:r w:rsidRPr="005D09C1">
        <w:t xml:space="preserve">: </w:t>
      </w:r>
      <w:proofErr w:type="spellStart"/>
      <w:r w:rsidRPr="005D09C1">
        <w:t>lightblue</w:t>
      </w:r>
      <w:proofErr w:type="spellEnd"/>
      <w:r w:rsidRPr="005D09C1">
        <w:t>;</w:t>
      </w:r>
    </w:p>
    <w:p w14:paraId="7A57FB3E" w14:textId="77777777" w:rsidR="005D09C1" w:rsidRPr="005D09C1" w:rsidRDefault="005D09C1" w:rsidP="005D09C1">
      <w:r w:rsidRPr="005D09C1">
        <w:t xml:space="preserve">    padding:20px;</w:t>
      </w:r>
    </w:p>
    <w:p w14:paraId="1C4E7BD4" w14:textId="77777777" w:rsidR="005D09C1" w:rsidRPr="005D09C1" w:rsidRDefault="005D09C1" w:rsidP="005D09C1">
      <w:r w:rsidRPr="005D09C1">
        <w:t xml:space="preserve">    border-radius:10px;</w:t>
      </w:r>
    </w:p>
    <w:p w14:paraId="09F122B3" w14:textId="77777777" w:rsidR="005D09C1" w:rsidRPr="005D09C1" w:rsidRDefault="005D09C1" w:rsidP="005D09C1">
      <w:r w:rsidRPr="005D09C1">
        <w:t>}</w:t>
      </w:r>
    </w:p>
    <w:p w14:paraId="02CCE6BA" w14:textId="77777777" w:rsidR="005D09C1" w:rsidRPr="005D09C1" w:rsidRDefault="005D09C1" w:rsidP="005D09C1"/>
    <w:p w14:paraId="09BC1BCE" w14:textId="77777777" w:rsidR="005D09C1" w:rsidRPr="005D09C1" w:rsidRDefault="005D09C1" w:rsidP="005D09C1">
      <w:proofErr w:type="gramStart"/>
      <w:r w:rsidRPr="005D09C1">
        <w:t>.title</w:t>
      </w:r>
      <w:proofErr w:type="gramEnd"/>
      <w:r w:rsidRPr="005D09C1">
        <w:t>{</w:t>
      </w:r>
    </w:p>
    <w:p w14:paraId="10836417" w14:textId="77777777" w:rsidR="005D09C1" w:rsidRPr="005D09C1" w:rsidRDefault="005D09C1" w:rsidP="005D09C1">
      <w:r w:rsidRPr="005D09C1">
        <w:t xml:space="preserve">    </w:t>
      </w:r>
      <w:proofErr w:type="spellStart"/>
      <w:proofErr w:type="gramStart"/>
      <w:r w:rsidRPr="005D09C1">
        <w:t>color:blue</w:t>
      </w:r>
      <w:proofErr w:type="spellEnd"/>
      <w:proofErr w:type="gramEnd"/>
      <w:r w:rsidRPr="005D09C1">
        <w:t>;</w:t>
      </w:r>
    </w:p>
    <w:p w14:paraId="1BA37DF2" w14:textId="77777777" w:rsidR="005D09C1" w:rsidRPr="005D09C1" w:rsidRDefault="005D09C1" w:rsidP="005D09C1">
      <w:r w:rsidRPr="005D09C1">
        <w:t xml:space="preserve">    </w:t>
      </w:r>
      <w:proofErr w:type="spellStart"/>
      <w:r w:rsidRPr="005D09C1">
        <w:t>text-</w:t>
      </w:r>
      <w:proofErr w:type="gramStart"/>
      <w:r w:rsidRPr="005D09C1">
        <w:t>align:center</w:t>
      </w:r>
      <w:proofErr w:type="spellEnd"/>
      <w:proofErr w:type="gramEnd"/>
      <w:r w:rsidRPr="005D09C1">
        <w:t>;</w:t>
      </w:r>
    </w:p>
    <w:p w14:paraId="6A236EF6" w14:textId="77777777" w:rsidR="005D09C1" w:rsidRPr="005D09C1" w:rsidRDefault="005D09C1" w:rsidP="005D09C1">
      <w:r w:rsidRPr="005D09C1">
        <w:t>}</w:t>
      </w:r>
    </w:p>
    <w:p w14:paraId="6C64C4D8" w14:textId="77777777" w:rsidR="005D09C1" w:rsidRPr="005D09C1" w:rsidRDefault="005D09C1" w:rsidP="005D09C1">
      <w:pPr>
        <w:rPr>
          <w:b/>
          <w:bCs/>
        </w:rPr>
      </w:pPr>
      <w:r w:rsidRPr="005D09C1">
        <w:rPr>
          <w:b/>
          <w:bCs/>
        </w:rPr>
        <w:t>Import CSS Module</w:t>
      </w:r>
    </w:p>
    <w:p w14:paraId="70E08329" w14:textId="77777777" w:rsidR="005D09C1" w:rsidRPr="005D09C1" w:rsidRDefault="005D09C1" w:rsidP="005D09C1">
      <w:r w:rsidRPr="005D09C1">
        <w:t>import styles from "./App.module.css";</w:t>
      </w:r>
    </w:p>
    <w:p w14:paraId="70149CED" w14:textId="77777777" w:rsidR="005D09C1" w:rsidRPr="005D09C1" w:rsidRDefault="005D09C1" w:rsidP="005D09C1">
      <w:pPr>
        <w:rPr>
          <w:b/>
          <w:bCs/>
        </w:rPr>
      </w:pPr>
      <w:r w:rsidRPr="005D09C1">
        <w:rPr>
          <w:b/>
          <w:bCs/>
        </w:rPr>
        <w:t>Apply CSS Module</w:t>
      </w:r>
    </w:p>
    <w:p w14:paraId="61D512A0" w14:textId="77777777" w:rsidR="005D09C1" w:rsidRPr="005D09C1" w:rsidRDefault="005D09C1" w:rsidP="005D09C1">
      <w:r w:rsidRPr="005D09C1">
        <w:t xml:space="preserve">&lt;div </w:t>
      </w:r>
      <w:proofErr w:type="spellStart"/>
      <w:r w:rsidRPr="005D09C1">
        <w:t>className</w:t>
      </w:r>
      <w:proofErr w:type="spellEnd"/>
      <w:r w:rsidRPr="005D09C1">
        <w:t>={</w:t>
      </w:r>
      <w:proofErr w:type="spellStart"/>
      <w:r w:rsidRPr="005D09C1">
        <w:t>styles.container</w:t>
      </w:r>
      <w:proofErr w:type="spellEnd"/>
      <w:r w:rsidRPr="005D09C1">
        <w:t>}&gt;</w:t>
      </w:r>
    </w:p>
    <w:p w14:paraId="46387EEF" w14:textId="77777777" w:rsidR="005D09C1" w:rsidRPr="005D09C1" w:rsidRDefault="005D09C1" w:rsidP="005D09C1">
      <w:r w:rsidRPr="005D09C1">
        <w:t xml:space="preserve">    &lt;h1 </w:t>
      </w:r>
      <w:proofErr w:type="spellStart"/>
      <w:r w:rsidRPr="005D09C1">
        <w:t>className</w:t>
      </w:r>
      <w:proofErr w:type="spellEnd"/>
      <w:r w:rsidRPr="005D09C1">
        <w:t>={</w:t>
      </w:r>
      <w:proofErr w:type="spellStart"/>
      <w:proofErr w:type="gramStart"/>
      <w:r w:rsidRPr="005D09C1">
        <w:t>styles.title</w:t>
      </w:r>
      <w:proofErr w:type="spellEnd"/>
      <w:proofErr w:type="gramEnd"/>
      <w:r w:rsidRPr="005D09C1">
        <w:t>}&gt;Welcome to React&lt;/h1&gt;</w:t>
      </w:r>
    </w:p>
    <w:p w14:paraId="006A6581" w14:textId="77777777" w:rsidR="005D09C1" w:rsidRPr="005D09C1" w:rsidRDefault="005D09C1" w:rsidP="005D09C1">
      <w:r w:rsidRPr="005D09C1">
        <w:t>&lt;/div&gt;</w:t>
      </w:r>
    </w:p>
    <w:p w14:paraId="0CC4AEB4" w14:textId="77777777" w:rsidR="005D09C1" w:rsidRPr="005D09C1" w:rsidRDefault="005D09C1" w:rsidP="005D09C1">
      <w:pPr>
        <w:rPr>
          <w:b/>
          <w:bCs/>
        </w:rPr>
      </w:pPr>
      <w:r w:rsidRPr="005D09C1">
        <w:rPr>
          <w:b/>
          <w:bCs/>
        </w:rPr>
        <w:t>Advantages of CSS Modules</w:t>
      </w:r>
    </w:p>
    <w:p w14:paraId="706EE2A4" w14:textId="77777777" w:rsidR="005D09C1" w:rsidRPr="005D09C1" w:rsidRDefault="005D09C1" w:rsidP="005D09C1">
      <w:pPr>
        <w:numPr>
          <w:ilvl w:val="0"/>
          <w:numId w:val="4"/>
        </w:numPr>
      </w:pPr>
      <w:r w:rsidRPr="005D09C1">
        <w:t xml:space="preserve">Prevents global CSS conflicts. </w:t>
      </w:r>
    </w:p>
    <w:p w14:paraId="68F99C35" w14:textId="77777777" w:rsidR="005D09C1" w:rsidRPr="005D09C1" w:rsidRDefault="005D09C1" w:rsidP="005D09C1">
      <w:pPr>
        <w:numPr>
          <w:ilvl w:val="0"/>
          <w:numId w:val="4"/>
        </w:numPr>
      </w:pPr>
      <w:r w:rsidRPr="005D09C1">
        <w:t xml:space="preserve">Styles are scoped to individual components. </w:t>
      </w:r>
    </w:p>
    <w:p w14:paraId="4AEA91C4" w14:textId="77777777" w:rsidR="005D09C1" w:rsidRPr="005D09C1" w:rsidRDefault="005D09C1" w:rsidP="005D09C1">
      <w:pPr>
        <w:numPr>
          <w:ilvl w:val="0"/>
          <w:numId w:val="4"/>
        </w:numPr>
      </w:pPr>
      <w:r w:rsidRPr="005D09C1">
        <w:t xml:space="preserve">Easy to maintain in large applications. </w:t>
      </w:r>
    </w:p>
    <w:p w14:paraId="23E6F75A" w14:textId="77777777" w:rsidR="005D09C1" w:rsidRPr="005D09C1" w:rsidRDefault="005D09C1" w:rsidP="005D09C1">
      <w:pPr>
        <w:numPr>
          <w:ilvl w:val="0"/>
          <w:numId w:val="4"/>
        </w:numPr>
      </w:pPr>
      <w:r w:rsidRPr="005D09C1">
        <w:t xml:space="preserve">Improves code organization. </w:t>
      </w:r>
    </w:p>
    <w:p w14:paraId="6EAC07CB" w14:textId="77777777" w:rsidR="005D09C1" w:rsidRPr="005D09C1" w:rsidRDefault="005D09C1" w:rsidP="005D09C1">
      <w:pPr>
        <w:numPr>
          <w:ilvl w:val="0"/>
          <w:numId w:val="4"/>
        </w:numPr>
      </w:pPr>
      <w:r w:rsidRPr="005D09C1">
        <w:t>Supports reusable components.</w:t>
      </w:r>
    </w:p>
    <w:p w14:paraId="18925994" w14:textId="77777777" w:rsidR="005D09C1" w:rsidRDefault="005D09C1"/>
    <w:p w14:paraId="17AFF426" w14:textId="77777777" w:rsidR="00DC3421" w:rsidRPr="00DC3421" w:rsidRDefault="00DC3421" w:rsidP="00DC3421">
      <w:pPr>
        <w:rPr>
          <w:b/>
          <w:bCs/>
        </w:rPr>
      </w:pPr>
      <w:r w:rsidRPr="00DC3421">
        <w:rPr>
          <w:b/>
          <w:bCs/>
        </w:rPr>
        <w:t>Working with Inline Styles</w:t>
      </w:r>
    </w:p>
    <w:p w14:paraId="54361A10" w14:textId="77777777" w:rsidR="00DC3421" w:rsidRPr="00DC3421" w:rsidRDefault="00DC3421" w:rsidP="00DC3421">
      <w:pPr>
        <w:rPr>
          <w:b/>
          <w:bCs/>
        </w:rPr>
      </w:pPr>
      <w:r w:rsidRPr="00DC3421">
        <w:rPr>
          <w:b/>
          <w:bCs/>
        </w:rPr>
        <w:t>What are Inline Styles?</w:t>
      </w:r>
    </w:p>
    <w:p w14:paraId="3A92C3DC" w14:textId="77777777" w:rsidR="00DC3421" w:rsidRPr="00DC3421" w:rsidRDefault="00DC3421" w:rsidP="00DC3421">
      <w:r w:rsidRPr="00DC3421">
        <w:t>Inline styles are written directly inside JSX using the style attribute.</w:t>
      </w:r>
    </w:p>
    <w:p w14:paraId="2B70A5EA" w14:textId="77777777" w:rsidR="00DC3421" w:rsidRPr="00DC3421" w:rsidRDefault="00DC3421" w:rsidP="00DC3421">
      <w:r w:rsidRPr="00DC3421">
        <w:lastRenderedPageBreak/>
        <w:t xml:space="preserve">Unlike HTML, React uses a </w:t>
      </w:r>
      <w:r w:rsidRPr="00DC3421">
        <w:rPr>
          <w:b/>
          <w:bCs/>
        </w:rPr>
        <w:t>JavaScript object</w:t>
      </w:r>
      <w:r w:rsidRPr="00DC3421">
        <w:t xml:space="preserve"> to define CSS properties.</w:t>
      </w:r>
    </w:p>
    <w:p w14:paraId="1B99D76E" w14:textId="77777777" w:rsidR="00DC3421" w:rsidRPr="00DC3421" w:rsidRDefault="00DC3421" w:rsidP="00DC3421">
      <w:pPr>
        <w:rPr>
          <w:b/>
          <w:bCs/>
        </w:rPr>
      </w:pPr>
      <w:r w:rsidRPr="00DC3421">
        <w:rPr>
          <w:b/>
          <w:bCs/>
        </w:rPr>
        <w:t>Syntax</w:t>
      </w:r>
    </w:p>
    <w:p w14:paraId="77EA4D22" w14:textId="77777777" w:rsidR="00DC3421" w:rsidRPr="00DC3421" w:rsidRDefault="00DC3421" w:rsidP="00DC3421">
      <w:r w:rsidRPr="00DC3421">
        <w:t>&lt;h1 style={{</w:t>
      </w:r>
      <w:proofErr w:type="spellStart"/>
      <w:r w:rsidRPr="00DC3421">
        <w:t>color</w:t>
      </w:r>
      <w:proofErr w:type="spellEnd"/>
      <w:r w:rsidRPr="00DC3421">
        <w:t>:"blue"}}&gt;Welcome&lt;/h1&gt;</w:t>
      </w:r>
    </w:p>
    <w:p w14:paraId="729DF7B3" w14:textId="77777777" w:rsidR="00DC3421" w:rsidRPr="00DC3421" w:rsidRDefault="00DC3421" w:rsidP="00DC3421">
      <w:r w:rsidRPr="00DC3421">
        <w:t>Notice:</w:t>
      </w:r>
    </w:p>
    <w:p w14:paraId="31349307" w14:textId="77777777" w:rsidR="00DC3421" w:rsidRPr="00DC3421" w:rsidRDefault="00DC3421" w:rsidP="00DC3421">
      <w:pPr>
        <w:numPr>
          <w:ilvl w:val="0"/>
          <w:numId w:val="5"/>
        </w:numPr>
      </w:pPr>
      <w:r w:rsidRPr="00DC3421">
        <w:t xml:space="preserve">CSS properties are written in </w:t>
      </w:r>
      <w:r w:rsidRPr="00DC3421">
        <w:rPr>
          <w:b/>
          <w:bCs/>
        </w:rPr>
        <w:t>camelCase</w:t>
      </w:r>
      <w:r w:rsidRPr="00DC3421">
        <w:t xml:space="preserve">. </w:t>
      </w:r>
    </w:p>
    <w:p w14:paraId="48F936E7" w14:textId="77777777" w:rsidR="00DC3421" w:rsidRPr="00DC3421" w:rsidRDefault="00DC3421" w:rsidP="00DC3421">
      <w:pPr>
        <w:numPr>
          <w:ilvl w:val="0"/>
          <w:numId w:val="5"/>
        </w:numPr>
      </w:pPr>
      <w:r w:rsidRPr="00DC3421">
        <w:t xml:space="preserve">Property values are enclosed in quotes. </w:t>
      </w:r>
    </w:p>
    <w:p w14:paraId="1BBC2113" w14:textId="77777777" w:rsidR="00DC3421" w:rsidRPr="00DC3421" w:rsidRDefault="00DC3421" w:rsidP="00DC3421">
      <w:pPr>
        <w:rPr>
          <w:b/>
          <w:bCs/>
        </w:rPr>
      </w:pPr>
      <w:r w:rsidRPr="00DC3421">
        <w:rPr>
          <w:b/>
          <w:bCs/>
        </w:rPr>
        <w:t>Example</w:t>
      </w:r>
    </w:p>
    <w:p w14:paraId="1ADE8715" w14:textId="77777777" w:rsidR="00DC3421" w:rsidRDefault="00DC3421" w:rsidP="00DC3421">
      <w:r>
        <w:t xml:space="preserve">function </w:t>
      </w:r>
      <w:proofErr w:type="gramStart"/>
      <w:r>
        <w:t>App(){</w:t>
      </w:r>
      <w:proofErr w:type="gramEnd"/>
    </w:p>
    <w:p w14:paraId="65F0F0EA" w14:textId="77777777" w:rsidR="00DC3421" w:rsidRDefault="00DC3421" w:rsidP="00DC3421"/>
    <w:p w14:paraId="67573B5D" w14:textId="77777777" w:rsidR="00DC3421" w:rsidRDefault="00DC3421" w:rsidP="00DC3421">
      <w:proofErr w:type="gramStart"/>
      <w:r>
        <w:t>return(</w:t>
      </w:r>
      <w:proofErr w:type="gramEnd"/>
    </w:p>
    <w:p w14:paraId="188D5061" w14:textId="77777777" w:rsidR="00DC3421" w:rsidRDefault="00DC3421" w:rsidP="00DC3421"/>
    <w:p w14:paraId="00515ACE" w14:textId="77777777" w:rsidR="00DC3421" w:rsidRDefault="00DC3421" w:rsidP="00DC3421">
      <w:r>
        <w:t>&lt;div&gt;</w:t>
      </w:r>
    </w:p>
    <w:p w14:paraId="4C1541D7" w14:textId="77777777" w:rsidR="00DC3421" w:rsidRDefault="00DC3421" w:rsidP="00DC3421"/>
    <w:p w14:paraId="668BA700" w14:textId="77777777" w:rsidR="00DC3421" w:rsidRDefault="00DC3421" w:rsidP="00DC3421">
      <w:r>
        <w:t>&lt;h1 style={{</w:t>
      </w:r>
      <w:proofErr w:type="spellStart"/>
      <w:r>
        <w:t>color</w:t>
      </w:r>
      <w:proofErr w:type="spellEnd"/>
      <w:r>
        <w:t>:"green"}}&gt;</w:t>
      </w:r>
    </w:p>
    <w:p w14:paraId="1692A7AF" w14:textId="77777777" w:rsidR="00DC3421" w:rsidRDefault="00DC3421" w:rsidP="00DC3421"/>
    <w:p w14:paraId="1337A1A5" w14:textId="77777777" w:rsidR="00DC3421" w:rsidRDefault="00DC3421" w:rsidP="00DC3421">
      <w:r>
        <w:t>React Styling</w:t>
      </w:r>
    </w:p>
    <w:p w14:paraId="5840EBD7" w14:textId="77777777" w:rsidR="00DC3421" w:rsidRDefault="00DC3421" w:rsidP="00DC3421"/>
    <w:p w14:paraId="4DA47A16" w14:textId="77777777" w:rsidR="00DC3421" w:rsidRDefault="00DC3421" w:rsidP="00DC3421">
      <w:r>
        <w:t>&lt;/h1&gt;</w:t>
      </w:r>
    </w:p>
    <w:p w14:paraId="39EC75CF" w14:textId="77777777" w:rsidR="00DC3421" w:rsidRDefault="00DC3421" w:rsidP="00DC3421"/>
    <w:p w14:paraId="3F705B8B" w14:textId="77777777" w:rsidR="00DC3421" w:rsidRDefault="00DC3421" w:rsidP="00DC3421">
      <w:r>
        <w:t>&lt;p style={{fontSize:"18px"}}&gt;</w:t>
      </w:r>
    </w:p>
    <w:p w14:paraId="5474B910" w14:textId="77777777" w:rsidR="00DC3421" w:rsidRDefault="00DC3421" w:rsidP="00DC3421"/>
    <w:p w14:paraId="1CEC854A" w14:textId="77777777" w:rsidR="00DC3421" w:rsidRDefault="00DC3421" w:rsidP="00DC3421">
      <w:r>
        <w:t>Learning Inline CSS</w:t>
      </w:r>
    </w:p>
    <w:p w14:paraId="38C21FA1" w14:textId="77777777" w:rsidR="00DC3421" w:rsidRDefault="00DC3421" w:rsidP="00DC3421"/>
    <w:p w14:paraId="0A4442BA" w14:textId="77777777" w:rsidR="00DC3421" w:rsidRDefault="00DC3421" w:rsidP="00DC3421">
      <w:r>
        <w:t>&lt;/p&gt;</w:t>
      </w:r>
    </w:p>
    <w:p w14:paraId="77C087DF" w14:textId="77777777" w:rsidR="00DC3421" w:rsidRDefault="00DC3421" w:rsidP="00DC3421"/>
    <w:p w14:paraId="30297FF5" w14:textId="77777777" w:rsidR="00DC3421" w:rsidRDefault="00DC3421" w:rsidP="00DC3421">
      <w:r>
        <w:t>&lt;/div&gt;</w:t>
      </w:r>
    </w:p>
    <w:p w14:paraId="431E9CEA" w14:textId="77777777" w:rsidR="00DC3421" w:rsidRDefault="00DC3421" w:rsidP="00DC3421"/>
    <w:p w14:paraId="08769EB8" w14:textId="77777777" w:rsidR="00DC3421" w:rsidRDefault="00DC3421" w:rsidP="00DC3421">
      <w:r>
        <w:t>);</w:t>
      </w:r>
    </w:p>
    <w:p w14:paraId="49B3A6ED" w14:textId="77777777" w:rsidR="00DC3421" w:rsidRDefault="00DC3421" w:rsidP="00DC3421"/>
    <w:p w14:paraId="0C17A0C7" w14:textId="77777777" w:rsidR="00DC3421" w:rsidRDefault="00DC3421" w:rsidP="00DC3421">
      <w:r>
        <w:t>}</w:t>
      </w:r>
    </w:p>
    <w:p w14:paraId="017F9B22" w14:textId="77777777" w:rsidR="00DC3421" w:rsidRDefault="00DC3421" w:rsidP="00DC3421"/>
    <w:p w14:paraId="65E633B9" w14:textId="176F1A9B" w:rsidR="00DC3421" w:rsidRDefault="00DC3421" w:rsidP="00DC3421">
      <w:r>
        <w:t>export default App;</w:t>
      </w:r>
    </w:p>
    <w:sectPr w:rsidR="00DC3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A65"/>
    <w:multiLevelType w:val="multilevel"/>
    <w:tmpl w:val="DD1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5CD0"/>
    <w:multiLevelType w:val="multilevel"/>
    <w:tmpl w:val="B23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D46F4"/>
    <w:multiLevelType w:val="multilevel"/>
    <w:tmpl w:val="7E9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93137"/>
    <w:multiLevelType w:val="multilevel"/>
    <w:tmpl w:val="975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14B70"/>
    <w:multiLevelType w:val="multilevel"/>
    <w:tmpl w:val="9C62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717365">
    <w:abstractNumId w:val="1"/>
  </w:num>
  <w:num w:numId="2" w16cid:durableId="1327782442">
    <w:abstractNumId w:val="2"/>
  </w:num>
  <w:num w:numId="3" w16cid:durableId="1630429272">
    <w:abstractNumId w:val="4"/>
  </w:num>
  <w:num w:numId="4" w16cid:durableId="1161119575">
    <w:abstractNumId w:val="3"/>
  </w:num>
  <w:num w:numId="5" w16cid:durableId="195285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58"/>
    <w:rsid w:val="00042158"/>
    <w:rsid w:val="005D09C1"/>
    <w:rsid w:val="006C5849"/>
    <w:rsid w:val="00787032"/>
    <w:rsid w:val="008B1C3F"/>
    <w:rsid w:val="00955DC0"/>
    <w:rsid w:val="009920EA"/>
    <w:rsid w:val="00B94BAA"/>
    <w:rsid w:val="00C43B7E"/>
    <w:rsid w:val="00DC3421"/>
    <w:rsid w:val="00FE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4A3B"/>
  <w15:chartTrackingRefBased/>
  <w15:docId w15:val="{D9A67755-1E36-4E2A-BC2F-2C676686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7</cp:revision>
  <dcterms:created xsi:type="dcterms:W3CDTF">2026-07-22T17:27:00Z</dcterms:created>
  <dcterms:modified xsi:type="dcterms:W3CDTF">2026-07-22T17:34:00Z</dcterms:modified>
</cp:coreProperties>
</file>