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ABF" w:rsidRDefault="00FB6AE7" w:rsidP="0000507E">
      <w:pPr>
        <w:jc w:val="center"/>
        <w:rPr>
          <w:rFonts w:ascii="Segoe UI" w:eastAsia="Times New Roman" w:hAnsi="Segoe UI" w:cs="Segoe UI"/>
          <w:color w:val="C00000"/>
          <w:sz w:val="44"/>
          <w:szCs w:val="44"/>
        </w:rPr>
      </w:pPr>
      <w:r w:rsidRPr="0000507E">
        <w:rPr>
          <w:rFonts w:ascii="Segoe UI" w:eastAsia="Times New Roman" w:hAnsi="Segoe UI" w:cs="Segoe UI"/>
          <w:color w:val="C00000"/>
          <w:sz w:val="44"/>
          <w:szCs w:val="44"/>
        </w:rPr>
        <w:t>ENVIRONMENTAL MONITORING</w:t>
      </w:r>
    </w:p>
    <w:p w:rsidR="0000507E" w:rsidRPr="0000507E" w:rsidRDefault="0000507E" w:rsidP="0000507E">
      <w:pPr>
        <w:jc w:val="center"/>
        <w:rPr>
          <w:color w:val="C00000"/>
          <w:sz w:val="44"/>
          <w:szCs w:val="44"/>
        </w:rPr>
      </w:pPr>
    </w:p>
    <w:p w:rsidR="006E0ABF" w:rsidRPr="0000507E" w:rsidRDefault="001F6183" w:rsidP="001F6183">
      <w:pPr>
        <w:shd w:val="clear" w:color="auto" w:fill="FFFFFF"/>
        <w:spacing w:after="0" w:line="240" w:lineRule="auto"/>
        <w:outlineLvl w:val="0"/>
        <w:rPr>
          <w:rFonts w:ascii="Segoe UI" w:eastAsia="Times New Roman" w:hAnsi="Segoe UI" w:cs="Segoe UI"/>
          <w:b/>
          <w:color w:val="000000" w:themeColor="text1"/>
          <w:kern w:val="36"/>
          <w:sz w:val="40"/>
          <w:szCs w:val="40"/>
        </w:rPr>
      </w:pPr>
      <w:r w:rsidRPr="0000507E">
        <w:rPr>
          <w:rFonts w:ascii="Segoe UI" w:eastAsia="Times New Roman" w:hAnsi="Segoe UI" w:cs="Segoe UI"/>
          <w:b/>
          <w:color w:val="000000" w:themeColor="text1"/>
          <w:kern w:val="36"/>
          <w:sz w:val="40"/>
          <w:szCs w:val="40"/>
        </w:rPr>
        <w:t>IO</w:t>
      </w:r>
      <w:r w:rsidR="006E0ABF" w:rsidRPr="0000507E">
        <w:rPr>
          <w:rFonts w:ascii="Segoe UI" w:eastAsia="Times New Roman" w:hAnsi="Segoe UI" w:cs="Segoe UI"/>
          <w:b/>
          <w:color w:val="000000" w:themeColor="text1"/>
          <w:kern w:val="36"/>
          <w:sz w:val="40"/>
          <w:szCs w:val="40"/>
        </w:rPr>
        <w:t>T Deployment and its Challenges</w:t>
      </w:r>
    </w:p>
    <w:p w:rsidR="006E0ABF" w:rsidRPr="001F6183" w:rsidRDefault="006E0ABF" w:rsidP="006E0ABF">
      <w:pPr>
        <w:shd w:val="clear" w:color="auto" w:fill="FFFFFF"/>
        <w:spacing w:after="0" w:line="240" w:lineRule="auto"/>
        <w:jc w:val="center"/>
        <w:outlineLvl w:val="0"/>
        <w:rPr>
          <w:rFonts w:ascii="Segoe UI" w:eastAsia="Times New Roman" w:hAnsi="Segoe UI" w:cs="Segoe UI"/>
          <w:b/>
          <w:color w:val="000000" w:themeColor="text1"/>
          <w:kern w:val="36"/>
          <w:sz w:val="52"/>
          <w:szCs w:val="52"/>
        </w:rPr>
      </w:pPr>
    </w:p>
    <w:p w:rsidR="006E0ABF" w:rsidRDefault="001F6183" w:rsidP="006E0ABF">
      <w:pPr>
        <w:pStyle w:val="NormalWeb"/>
        <w:shd w:val="clear" w:color="auto" w:fill="FFFFFF"/>
        <w:spacing w:before="0" w:beforeAutospacing="0"/>
        <w:rPr>
          <w:rFonts w:ascii="Segoe UI" w:hAnsi="Segoe UI" w:cs="Segoe UI"/>
          <w:color w:val="333333"/>
          <w:sz w:val="32"/>
          <w:szCs w:val="32"/>
        </w:rPr>
      </w:pPr>
      <w:r w:rsidRPr="001F6183">
        <w:rPr>
          <w:rFonts w:ascii="Segoe UI" w:hAnsi="Segoe UI" w:cs="Segoe UI"/>
          <w:color w:val="333333"/>
          <w:sz w:val="32"/>
          <w:szCs w:val="32"/>
        </w:rPr>
        <w:t>IOT</w:t>
      </w:r>
      <w:r w:rsidR="006E0ABF" w:rsidRPr="001F6183">
        <w:rPr>
          <w:rFonts w:ascii="Segoe UI" w:hAnsi="Segoe UI" w:cs="Segoe UI"/>
          <w:color w:val="333333"/>
          <w:sz w:val="32"/>
          <w:szCs w:val="32"/>
        </w:rPr>
        <w:t xml:space="preserve"> deployment is expanding out from consumer-based applications such as </w:t>
      </w:r>
      <w:hyperlink r:id="rId8" w:history="1">
        <w:r w:rsidR="006E0ABF" w:rsidRPr="001F6183">
          <w:rPr>
            <w:rStyle w:val="Hyperlink"/>
            <w:rFonts w:ascii="Segoe UI" w:hAnsi="Segoe UI" w:cs="Segoe UI"/>
            <w:color w:val="CC3366"/>
            <w:sz w:val="32"/>
            <w:szCs w:val="32"/>
            <w:u w:val="none"/>
          </w:rPr>
          <w:t>smart home devices</w:t>
        </w:r>
      </w:hyperlink>
      <w:r w:rsidR="006E0ABF" w:rsidRPr="001F6183">
        <w:rPr>
          <w:rFonts w:ascii="Segoe UI" w:hAnsi="Segoe UI" w:cs="Segoe UI"/>
          <w:color w:val="333333"/>
          <w:sz w:val="32"/>
          <w:szCs w:val="32"/>
        </w:rPr>
        <w:t xml:space="preserve"> and </w:t>
      </w:r>
      <w:proofErr w:type="spellStart"/>
      <w:r w:rsidR="006E0ABF" w:rsidRPr="001F6183">
        <w:rPr>
          <w:rFonts w:ascii="Segoe UI" w:hAnsi="Segoe UI" w:cs="Segoe UI"/>
          <w:color w:val="333333"/>
          <w:sz w:val="32"/>
          <w:szCs w:val="32"/>
        </w:rPr>
        <w:t>wearables</w:t>
      </w:r>
      <w:proofErr w:type="spellEnd"/>
      <w:r w:rsidR="006E0ABF" w:rsidRPr="001F6183">
        <w:rPr>
          <w:rFonts w:ascii="Segoe UI" w:hAnsi="Segoe UI" w:cs="Segoe UI"/>
          <w:color w:val="333333"/>
          <w:sz w:val="32"/>
          <w:szCs w:val="32"/>
        </w:rPr>
        <w:t xml:space="preserve"> to applications in the areas of public safety, emergency response, industrial automation, autonomous vehicles, and the Internet of Medical Things (</w:t>
      </w:r>
      <w:proofErr w:type="spellStart"/>
      <w:r w:rsidR="006E0ABF" w:rsidRPr="001F6183">
        <w:rPr>
          <w:rFonts w:ascii="Segoe UI" w:hAnsi="Segoe UI" w:cs="Segoe UI"/>
          <w:color w:val="333333"/>
          <w:sz w:val="32"/>
          <w:szCs w:val="32"/>
        </w:rPr>
        <w:t>IoMT</w:t>
      </w:r>
      <w:proofErr w:type="spellEnd"/>
      <w:r w:rsidR="006E0ABF" w:rsidRPr="001F6183">
        <w:rPr>
          <w:rFonts w:ascii="Segoe UI" w:hAnsi="Segoe UI" w:cs="Segoe UI"/>
          <w:color w:val="333333"/>
          <w:sz w:val="32"/>
          <w:szCs w:val="32"/>
        </w:rPr>
        <w:t>). Many of these are mission-critical processes with life or death implications — so it’s essential to get it right.</w:t>
      </w:r>
    </w:p>
    <w:p w:rsidR="001F6183" w:rsidRPr="001F6183" w:rsidRDefault="001F6183" w:rsidP="006E0ABF">
      <w:pPr>
        <w:pStyle w:val="NormalWeb"/>
        <w:shd w:val="clear" w:color="auto" w:fill="FFFFFF"/>
        <w:spacing w:before="0" w:beforeAutospacing="0"/>
        <w:rPr>
          <w:rFonts w:ascii="Segoe UI" w:hAnsi="Segoe UI" w:cs="Segoe UI"/>
          <w:color w:val="333333"/>
          <w:sz w:val="32"/>
          <w:szCs w:val="32"/>
        </w:rPr>
      </w:pPr>
    </w:p>
    <w:p w:rsidR="006E0ABF" w:rsidRDefault="006E0ABF" w:rsidP="006E0ABF">
      <w:pPr>
        <w:pStyle w:val="Heading2"/>
        <w:shd w:val="clear" w:color="auto" w:fill="FFFFFF"/>
        <w:rPr>
          <w:rFonts w:ascii="inherit" w:hAnsi="inherit" w:cs="Segoe UI"/>
          <w:bCs w:val="0"/>
          <w:color w:val="333333"/>
          <w:sz w:val="40"/>
          <w:szCs w:val="40"/>
        </w:rPr>
      </w:pPr>
      <w:r w:rsidRPr="001F6183">
        <w:rPr>
          <w:rFonts w:ascii="inherit" w:hAnsi="inherit" w:cs="Segoe UI"/>
          <w:bCs w:val="0"/>
          <w:color w:val="333333"/>
          <w:sz w:val="40"/>
          <w:szCs w:val="40"/>
        </w:rPr>
        <w:t xml:space="preserve">A Three-Part Strategy for </w:t>
      </w:r>
      <w:proofErr w:type="spellStart"/>
      <w:r w:rsidRPr="001F6183">
        <w:rPr>
          <w:rFonts w:ascii="inherit" w:hAnsi="inherit" w:cs="Segoe UI"/>
          <w:bCs w:val="0"/>
          <w:color w:val="333333"/>
          <w:sz w:val="40"/>
          <w:szCs w:val="40"/>
        </w:rPr>
        <w:t>IoT</w:t>
      </w:r>
      <w:proofErr w:type="spellEnd"/>
      <w:r w:rsidRPr="001F6183">
        <w:rPr>
          <w:rFonts w:ascii="inherit" w:hAnsi="inherit" w:cs="Segoe UI"/>
          <w:bCs w:val="0"/>
          <w:color w:val="333333"/>
          <w:sz w:val="40"/>
          <w:szCs w:val="40"/>
        </w:rPr>
        <w:t xml:space="preserve"> Deployment</w:t>
      </w:r>
    </w:p>
    <w:p w:rsidR="00114104" w:rsidRPr="00114104" w:rsidRDefault="00114104" w:rsidP="00114104"/>
    <w:p w:rsidR="001F6183" w:rsidRPr="00114104" w:rsidRDefault="006E0ABF" w:rsidP="006E0ABF">
      <w:pPr>
        <w:pStyle w:val="NormalWeb"/>
        <w:shd w:val="clear" w:color="auto" w:fill="FFFFFF"/>
        <w:spacing w:before="0" w:beforeAutospacing="0"/>
        <w:rPr>
          <w:rFonts w:ascii="Segoe UI" w:hAnsi="Segoe UI" w:cs="Segoe UI"/>
          <w:color w:val="333333"/>
          <w:sz w:val="28"/>
          <w:szCs w:val="28"/>
        </w:rPr>
      </w:pPr>
      <w:r w:rsidRPr="00114104">
        <w:rPr>
          <w:rFonts w:ascii="Segoe UI" w:hAnsi="Segoe UI" w:cs="Segoe UI"/>
          <w:color w:val="333333"/>
          <w:sz w:val="28"/>
          <w:szCs w:val="28"/>
        </w:rPr>
        <w:t xml:space="preserve">Several factors come into the successful deployment of an </w:t>
      </w:r>
      <w:proofErr w:type="spellStart"/>
      <w:r w:rsidRPr="00114104">
        <w:rPr>
          <w:rFonts w:ascii="Segoe UI" w:hAnsi="Segoe UI" w:cs="Segoe UI"/>
          <w:color w:val="333333"/>
          <w:sz w:val="28"/>
          <w:szCs w:val="28"/>
        </w:rPr>
        <w:t>IoT</w:t>
      </w:r>
      <w:proofErr w:type="spellEnd"/>
      <w:r w:rsidRPr="00114104">
        <w:rPr>
          <w:rFonts w:ascii="Segoe UI" w:hAnsi="Segoe UI" w:cs="Segoe UI"/>
          <w:color w:val="333333"/>
          <w:sz w:val="28"/>
          <w:szCs w:val="28"/>
        </w:rPr>
        <w:t xml:space="preserve"> system and its connected devices, including security, interoperability, power or processing capabilities, scalability, and availability.</w:t>
      </w:r>
    </w:p>
    <w:p w:rsidR="006E0ABF" w:rsidRPr="001F6183" w:rsidRDefault="006E0ABF" w:rsidP="006E0ABF">
      <w:pPr>
        <w:pStyle w:val="NormalWeb"/>
        <w:shd w:val="clear" w:color="auto" w:fill="FFFFFF"/>
        <w:spacing w:before="0" w:beforeAutospacing="0"/>
        <w:rPr>
          <w:rFonts w:ascii="Segoe UI" w:hAnsi="Segoe UI" w:cs="Segoe UI"/>
          <w:b/>
          <w:color w:val="333333"/>
          <w:sz w:val="28"/>
          <w:szCs w:val="28"/>
        </w:rPr>
      </w:pPr>
      <w:r w:rsidRPr="001F6183">
        <w:rPr>
          <w:rFonts w:ascii="Segoe UI" w:hAnsi="Segoe UI" w:cs="Segoe UI"/>
          <w:b/>
          <w:color w:val="333333"/>
          <w:sz w:val="28"/>
          <w:szCs w:val="28"/>
        </w:rPr>
        <w:t xml:space="preserve"> A general strategy for implementation consists of three phases:</w:t>
      </w:r>
    </w:p>
    <w:p w:rsidR="006E0ABF"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1. Consult</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Having determined whether you will buy your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infrastructure or build it out yourself, it’s essential to first consult with the internal or external team responsible for running the project and establish a road map for your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deployment.</w:t>
      </w:r>
    </w:p>
    <w:p w:rsidR="006E0ABF" w:rsidRDefault="006E0ABF" w:rsidP="006E0ABF">
      <w:pPr>
        <w:pStyle w:val="NormalWeb"/>
        <w:shd w:val="clear" w:color="auto" w:fill="FFFFFF"/>
        <w:spacing w:before="0" w:beforeAutospacing="0"/>
        <w:rPr>
          <w:rFonts w:ascii="Segoe UI" w:hAnsi="Segoe UI" w:cs="Segoe UI"/>
          <w:color w:val="333333"/>
        </w:rPr>
      </w:pPr>
      <w:r w:rsidRPr="001F6183">
        <w:rPr>
          <w:rFonts w:ascii="Segoe UI" w:hAnsi="Segoe UI" w:cs="Segoe UI"/>
          <w:color w:val="333333"/>
          <w:sz w:val="28"/>
          <w:szCs w:val="28"/>
        </w:rPr>
        <w:t xml:space="preserve">At this stage, it may be a good idea to conduct a pilot program testing the validity of your ideas and providing a foundation for the strong </w:t>
      </w:r>
      <w:r w:rsidRPr="001F6183">
        <w:rPr>
          <w:rFonts w:ascii="Segoe UI" w:hAnsi="Segoe UI" w:cs="Segoe UI"/>
          <w:color w:val="333333"/>
          <w:sz w:val="28"/>
          <w:szCs w:val="28"/>
        </w:rPr>
        <w:lastRenderedPageBreak/>
        <w:t>business case you’ll need to present to management when negotiating for the required project resources</w:t>
      </w:r>
      <w:r>
        <w:rPr>
          <w:rFonts w:ascii="Segoe UI" w:hAnsi="Segoe UI" w:cs="Segoe UI"/>
          <w:color w:val="333333"/>
        </w:rPr>
        <w:t>.</w:t>
      </w:r>
    </w:p>
    <w:p w:rsidR="006E0ABF"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2. Develop</w:t>
      </w:r>
    </w:p>
    <w:p w:rsidR="001F6183" w:rsidRPr="001F6183" w:rsidRDefault="001F6183" w:rsidP="001F6183"/>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This is also the period during which you or your external contractors will be building out the </w:t>
      </w:r>
      <w:hyperlink r:id="rId9" w:history="1">
        <w:r w:rsidRPr="001F6183">
          <w:rPr>
            <w:rStyle w:val="Hyperlink"/>
            <w:rFonts w:ascii="Segoe UI" w:hAnsi="Segoe UI" w:cs="Segoe UI"/>
            <w:color w:val="CC3366"/>
            <w:sz w:val="28"/>
            <w:szCs w:val="28"/>
            <w:u w:val="none"/>
          </w:rPr>
          <w:t>cloud platform</w:t>
        </w:r>
      </w:hyperlink>
      <w:r w:rsidRPr="001F6183">
        <w:rPr>
          <w:rFonts w:ascii="Segoe UI" w:hAnsi="Segoe UI" w:cs="Segoe UI"/>
          <w:color w:val="333333"/>
          <w:sz w:val="28"/>
          <w:szCs w:val="28"/>
        </w:rPr>
        <w:t> and setting up the analytics framework. These processes will typically involve configuring analytics, cognitive services, artificial intelligence (AI), and machine learning (ML) platforms to tackle features relevant to your business, and developing the interfaces for consumer-facing web platforms, applications, and data visualizations.</w:t>
      </w:r>
    </w:p>
    <w:p w:rsidR="006E0ABF"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3. Deploy</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The consultation phase should have yielded assurances that your development team or external contractors can install, support, and service all the necessary infrastructure and equipment during the crucial period of initial implementation.</w:t>
      </w:r>
    </w:p>
    <w:p w:rsidR="006E0ABF" w:rsidRPr="0000507E" w:rsidRDefault="006E0ABF" w:rsidP="006E0ABF">
      <w:pPr>
        <w:pStyle w:val="Heading2"/>
        <w:shd w:val="clear" w:color="auto" w:fill="FFFFFF"/>
        <w:rPr>
          <w:rFonts w:ascii="inherit" w:hAnsi="inherit" w:cs="Segoe UI"/>
          <w:bCs w:val="0"/>
          <w:color w:val="333333"/>
          <w:sz w:val="40"/>
          <w:szCs w:val="40"/>
        </w:rPr>
      </w:pPr>
      <w:proofErr w:type="spellStart"/>
      <w:r w:rsidRPr="0000507E">
        <w:rPr>
          <w:rFonts w:ascii="inherit" w:hAnsi="inherit" w:cs="Segoe UI"/>
          <w:bCs w:val="0"/>
          <w:color w:val="333333"/>
          <w:sz w:val="40"/>
          <w:szCs w:val="40"/>
        </w:rPr>
        <w:t>IoT</w:t>
      </w:r>
      <w:proofErr w:type="spellEnd"/>
      <w:r w:rsidRPr="0000507E">
        <w:rPr>
          <w:rFonts w:ascii="inherit" w:hAnsi="inherit" w:cs="Segoe UI"/>
          <w:bCs w:val="0"/>
          <w:color w:val="333333"/>
          <w:sz w:val="40"/>
          <w:szCs w:val="40"/>
        </w:rPr>
        <w:t xml:space="preserve"> Deployment </w:t>
      </w:r>
      <w:proofErr w:type="gramStart"/>
      <w:r w:rsidRPr="0000507E">
        <w:rPr>
          <w:rFonts w:ascii="inherit" w:hAnsi="inherit" w:cs="Segoe UI"/>
          <w:bCs w:val="0"/>
          <w:color w:val="333333"/>
          <w:sz w:val="40"/>
          <w:szCs w:val="40"/>
        </w:rPr>
        <w:t>At</w:t>
      </w:r>
      <w:proofErr w:type="gramEnd"/>
      <w:r w:rsidRPr="0000507E">
        <w:rPr>
          <w:rFonts w:ascii="inherit" w:hAnsi="inherit" w:cs="Segoe UI"/>
          <w:bCs w:val="0"/>
          <w:color w:val="333333"/>
          <w:sz w:val="40"/>
          <w:szCs w:val="40"/>
        </w:rPr>
        <w:t xml:space="preserve"> Scale</w:t>
      </w:r>
    </w:p>
    <w:p w:rsidR="00757657" w:rsidRPr="00757657" w:rsidRDefault="00757657" w:rsidP="00757657"/>
    <w:p w:rsidR="006E0ABF" w:rsidRDefault="006E0ABF" w:rsidP="006E0ABF">
      <w:pPr>
        <w:pStyle w:val="NormalWeb"/>
        <w:shd w:val="clear" w:color="auto" w:fill="FFFFFF"/>
        <w:spacing w:before="0" w:beforeAutospacing="0"/>
        <w:rPr>
          <w:rFonts w:ascii="Segoe UI" w:hAnsi="Segoe UI" w:cs="Segoe UI"/>
          <w:color w:val="333333"/>
        </w:rPr>
      </w:pPr>
      <w:r>
        <w:rPr>
          <w:rFonts w:ascii="Segoe UI" w:hAnsi="Segoe UI" w:cs="Segoe UI"/>
          <w:color w:val="333333"/>
        </w:rPr>
        <w:t>With </w:t>
      </w:r>
      <w:hyperlink r:id="rId10" w:history="1">
        <w:r>
          <w:rPr>
            <w:rStyle w:val="Hyperlink"/>
            <w:rFonts w:ascii="Segoe UI" w:hAnsi="Segoe UI" w:cs="Segoe UI"/>
            <w:color w:val="CC3366"/>
            <w:u w:val="none"/>
          </w:rPr>
          <w:t>smart cities</w:t>
        </w:r>
      </w:hyperlink>
      <w:r>
        <w:rPr>
          <w:rFonts w:ascii="Segoe UI" w:hAnsi="Segoe UI" w:cs="Segoe UI"/>
          <w:color w:val="333333"/>
        </w:rPr>
        <w:t xml:space="preserve">, connected global enterprises, smart transport systems, and ecosystems of wearable devices on the horizon, attention has also to be given to large scale </w:t>
      </w:r>
      <w:proofErr w:type="spellStart"/>
      <w:r>
        <w:rPr>
          <w:rFonts w:ascii="Segoe UI" w:hAnsi="Segoe UI" w:cs="Segoe UI"/>
          <w:color w:val="333333"/>
        </w:rPr>
        <w:t>IoT</w:t>
      </w:r>
      <w:proofErr w:type="spellEnd"/>
      <w:r>
        <w:rPr>
          <w:rFonts w:ascii="Segoe UI" w:hAnsi="Segoe UI" w:cs="Segoe UI"/>
          <w:color w:val="333333"/>
        </w:rPr>
        <w:t xml:space="preserve"> deployments. Key factors to consider relate to five main areas:</w:t>
      </w:r>
    </w:p>
    <w:p w:rsidR="006E0ABF" w:rsidRDefault="006E0ABF" w:rsidP="0000507E">
      <w:pPr>
        <w:pStyle w:val="Heading3"/>
        <w:numPr>
          <w:ilvl w:val="0"/>
          <w:numId w:val="17"/>
        </w:numPr>
        <w:shd w:val="clear" w:color="auto" w:fill="FFFFFF"/>
        <w:rPr>
          <w:rFonts w:ascii="inherit" w:hAnsi="inherit" w:cs="Segoe UI"/>
          <w:bCs w:val="0"/>
          <w:color w:val="002060"/>
          <w:sz w:val="28"/>
          <w:szCs w:val="28"/>
        </w:rPr>
      </w:pPr>
      <w:r w:rsidRPr="001F6183">
        <w:rPr>
          <w:rFonts w:ascii="inherit" w:hAnsi="inherit" w:cs="Segoe UI"/>
          <w:bCs w:val="0"/>
          <w:color w:val="002060"/>
          <w:sz w:val="28"/>
          <w:szCs w:val="28"/>
        </w:rPr>
        <w:t>Devices</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For larger-scale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deployments, expect a mix of new and legacy devices employing different technologies and serving multiple purposes. This variation makes interoperability a key requirement.</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Any aspect of the deployment that works exclusively with only one vendor, one platform, or one technology should be avoided. This will safeguard against incompatibility problems and proprietary lock-in.</w:t>
      </w:r>
    </w:p>
    <w:p w:rsidR="006E0ABF" w:rsidRDefault="006E0ABF" w:rsidP="006E0ABF">
      <w:pPr>
        <w:pStyle w:val="Heading3"/>
        <w:shd w:val="clear" w:color="auto" w:fill="FFFFFF"/>
        <w:rPr>
          <w:rFonts w:ascii="inherit" w:hAnsi="inherit" w:cs="Segoe UI"/>
          <w:bCs w:val="0"/>
          <w:color w:val="002060"/>
          <w:sz w:val="28"/>
          <w:szCs w:val="28"/>
        </w:rPr>
      </w:pPr>
      <w:r w:rsidRPr="001F6183">
        <w:rPr>
          <w:rFonts w:ascii="inherit" w:hAnsi="inherit" w:cs="Segoe UI"/>
          <w:bCs w:val="0"/>
          <w:color w:val="002060"/>
          <w:sz w:val="28"/>
          <w:szCs w:val="28"/>
        </w:rPr>
        <w:lastRenderedPageBreak/>
        <w:t>2. Connectivity</w:t>
      </w:r>
    </w:p>
    <w:p w:rsidR="0000507E" w:rsidRPr="0000507E" w:rsidRDefault="0000507E" w:rsidP="0000507E"/>
    <w:p w:rsidR="0000507E"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All devices on the network need to support your preferred connectivity standard. While many deployments default to Wi-Fi, a project may have specific needs or require connectivity in areas where Wi-Fi isn’t available. In such cases, cellular connectivity may be a preferred option, as it typically offers low power consumption and long battery life for devices, and greater accessibility.</w:t>
      </w:r>
    </w:p>
    <w:p w:rsidR="006E0ABF" w:rsidRDefault="006E0ABF" w:rsidP="006E0ABF">
      <w:pPr>
        <w:pStyle w:val="Heading3"/>
        <w:shd w:val="clear" w:color="auto" w:fill="FFFFFF"/>
        <w:rPr>
          <w:rFonts w:ascii="inherit" w:hAnsi="inherit" w:cs="Segoe UI"/>
          <w:bCs w:val="0"/>
          <w:color w:val="002060"/>
          <w:sz w:val="28"/>
          <w:szCs w:val="28"/>
        </w:rPr>
      </w:pPr>
      <w:r w:rsidRPr="001F6183">
        <w:rPr>
          <w:rFonts w:ascii="inherit" w:hAnsi="inherit" w:cs="Segoe UI"/>
          <w:bCs w:val="0"/>
          <w:color w:val="002060"/>
          <w:sz w:val="28"/>
          <w:szCs w:val="28"/>
        </w:rPr>
        <w:t>3. Device Management</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Connectivity, industry standards, and protocols assume vital importance in device management for large-scale deployments. Regulated open standards developed with the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industry in mind are the safest bet. Strong, flexible, and reliable protocols will enable your device management solution to cope with the sheer scope of the deployment and any changes that may affect it in the future.</w:t>
      </w:r>
    </w:p>
    <w:p w:rsidR="006E0ABF" w:rsidRDefault="006E0ABF" w:rsidP="006E0ABF">
      <w:pPr>
        <w:pStyle w:val="Heading3"/>
        <w:shd w:val="clear" w:color="auto" w:fill="FFFFFF"/>
        <w:rPr>
          <w:rFonts w:ascii="inherit" w:hAnsi="inherit" w:cs="Segoe UI"/>
          <w:bCs w:val="0"/>
          <w:color w:val="002060"/>
          <w:sz w:val="28"/>
          <w:szCs w:val="28"/>
        </w:rPr>
      </w:pPr>
      <w:r w:rsidRPr="001F6183">
        <w:rPr>
          <w:rFonts w:ascii="inherit" w:hAnsi="inherit" w:cs="Segoe UI"/>
          <w:bCs w:val="0"/>
          <w:color w:val="002060"/>
          <w:sz w:val="28"/>
          <w:szCs w:val="28"/>
        </w:rPr>
        <w:t>4. Data Processing</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Though it’s tempting to parcel data from a large-scale deployment into manageable smaller packages, this can lead to the creation of silos with no connection to each other.</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Instead, all data should be aggregated and accessible via a centralized platform. This will also give system administrators a “big picture” view of the deployment.</w:t>
      </w:r>
    </w:p>
    <w:p w:rsidR="006E0ABF" w:rsidRDefault="006E0ABF" w:rsidP="006E0ABF">
      <w:pPr>
        <w:pStyle w:val="Heading3"/>
        <w:shd w:val="clear" w:color="auto" w:fill="FFFFFF"/>
        <w:rPr>
          <w:rFonts w:ascii="inherit" w:hAnsi="inherit" w:cs="Segoe UI"/>
          <w:bCs w:val="0"/>
          <w:color w:val="002060"/>
          <w:sz w:val="28"/>
          <w:szCs w:val="28"/>
        </w:rPr>
      </w:pPr>
      <w:r w:rsidRPr="001F6183">
        <w:rPr>
          <w:rFonts w:ascii="inherit" w:hAnsi="inherit" w:cs="Segoe UI"/>
          <w:bCs w:val="0"/>
          <w:color w:val="002060"/>
          <w:sz w:val="28"/>
          <w:szCs w:val="28"/>
        </w:rPr>
        <w:t>5. A Flexible Management Platform</w:t>
      </w:r>
    </w:p>
    <w:p w:rsidR="0000507E" w:rsidRPr="0000507E" w:rsidRDefault="0000507E" w:rsidP="0000507E"/>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A myriad of devices with multiple sensors and actuators collecting reams of data every second of every day requires a versatile platform to manage it all. This platform should be flexible enough to accommodate different solutions and able to adapt to future changes.</w:t>
      </w:r>
    </w:p>
    <w:p w:rsidR="0000507E" w:rsidRDefault="0000507E" w:rsidP="006E0ABF">
      <w:pPr>
        <w:pStyle w:val="Heading2"/>
        <w:shd w:val="clear" w:color="auto" w:fill="FFFFFF"/>
        <w:rPr>
          <w:rFonts w:ascii="inherit" w:hAnsi="inherit" w:cs="Segoe UI"/>
          <w:bCs w:val="0"/>
          <w:color w:val="auto"/>
          <w:sz w:val="40"/>
          <w:szCs w:val="40"/>
        </w:rPr>
      </w:pPr>
    </w:p>
    <w:p w:rsidR="006E0ABF" w:rsidRPr="0000507E" w:rsidRDefault="006E0ABF" w:rsidP="006E0ABF">
      <w:pPr>
        <w:pStyle w:val="Heading2"/>
        <w:shd w:val="clear" w:color="auto" w:fill="FFFFFF"/>
        <w:rPr>
          <w:rFonts w:ascii="inherit" w:hAnsi="inherit" w:cs="Segoe UI"/>
          <w:bCs w:val="0"/>
          <w:color w:val="auto"/>
          <w:sz w:val="40"/>
          <w:szCs w:val="40"/>
        </w:rPr>
      </w:pPr>
      <w:proofErr w:type="spellStart"/>
      <w:r w:rsidRPr="0000507E">
        <w:rPr>
          <w:rFonts w:ascii="inherit" w:hAnsi="inherit" w:cs="Segoe UI"/>
          <w:bCs w:val="0"/>
          <w:color w:val="auto"/>
          <w:sz w:val="40"/>
          <w:szCs w:val="40"/>
        </w:rPr>
        <w:t>IoT</w:t>
      </w:r>
      <w:proofErr w:type="spellEnd"/>
      <w:r w:rsidRPr="0000507E">
        <w:rPr>
          <w:rFonts w:ascii="inherit" w:hAnsi="inherit" w:cs="Segoe UI"/>
          <w:bCs w:val="0"/>
          <w:color w:val="auto"/>
          <w:sz w:val="40"/>
          <w:szCs w:val="40"/>
        </w:rPr>
        <w:t xml:space="preserve"> Deployment Challenges</w:t>
      </w:r>
    </w:p>
    <w:p w:rsidR="00757657" w:rsidRPr="00757657" w:rsidRDefault="00757657" w:rsidP="00757657"/>
    <w:p w:rsidR="006E0ABF" w:rsidRPr="00757657"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Connectivity</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A seamless flow of information to and from devices, infrastructure, applications, and the cloud is vital to successful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deployment — particularly where mission-critical operations are involved. The complexity of wireless connectivity with its still-evolving set of standards can complicate matters as much as managing a diverse set of devices.</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Flexible design and testing solutions capable of assessing devices with many radio formats are necessary for meeting this challenge. Solutions should be simple, low-cost, and capable of application during both R&amp;D and manufacturing phases.</w:t>
      </w:r>
    </w:p>
    <w:p w:rsidR="006E0ABF" w:rsidRPr="00757657"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Continuity</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002060"/>
          <w:sz w:val="28"/>
          <w:szCs w:val="28"/>
        </w:rPr>
        <w:t xml:space="preserve">This aspect mainly concerns battery life and methods of extending it for </w:t>
      </w:r>
      <w:proofErr w:type="spellStart"/>
      <w:r w:rsidRPr="001F6183">
        <w:rPr>
          <w:rFonts w:ascii="Segoe UI" w:hAnsi="Segoe UI" w:cs="Segoe UI"/>
          <w:color w:val="002060"/>
          <w:sz w:val="28"/>
          <w:szCs w:val="28"/>
        </w:rPr>
        <w:t>IoT</w:t>
      </w:r>
      <w:proofErr w:type="spellEnd"/>
      <w:r w:rsidRPr="001F6183">
        <w:rPr>
          <w:rFonts w:ascii="Segoe UI" w:hAnsi="Segoe UI" w:cs="Segoe UI"/>
          <w:color w:val="002060"/>
          <w:sz w:val="28"/>
          <w:szCs w:val="28"/>
        </w:rPr>
        <w:t xml:space="preserve"> devices. Long battery life is a desirable attribute for consumer </w:t>
      </w:r>
      <w:proofErr w:type="spellStart"/>
      <w:r w:rsidRPr="001F6183">
        <w:rPr>
          <w:rFonts w:ascii="Segoe UI" w:hAnsi="Segoe UI" w:cs="Segoe UI"/>
          <w:color w:val="002060"/>
          <w:sz w:val="28"/>
          <w:szCs w:val="28"/>
        </w:rPr>
        <w:t>IoT</w:t>
      </w:r>
      <w:proofErr w:type="spellEnd"/>
      <w:r w:rsidRPr="001F6183">
        <w:rPr>
          <w:rFonts w:ascii="Segoe UI" w:hAnsi="Segoe UI" w:cs="Segoe UI"/>
          <w:color w:val="002060"/>
          <w:sz w:val="28"/>
          <w:szCs w:val="28"/>
        </w:rPr>
        <w:t xml:space="preserve"> goods. Battery life of five or</w:t>
      </w:r>
      <w:r w:rsidRPr="001F6183">
        <w:rPr>
          <w:rFonts w:ascii="Segoe UI" w:hAnsi="Segoe UI" w:cs="Segoe UI"/>
          <w:color w:val="333333"/>
          <w:sz w:val="28"/>
          <w:szCs w:val="28"/>
        </w:rPr>
        <w:t xml:space="preserve"> ten years is commonly expected for industrial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devices. And for medical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devices such as pacemakers, battery failure simply isn’t an option.</w:t>
      </w:r>
    </w:p>
    <w:p w:rsidR="006E0ABF"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To prolong battery life and </w:t>
      </w:r>
      <w:hyperlink r:id="rId11" w:history="1">
        <w:r w:rsidRPr="001F6183">
          <w:rPr>
            <w:rStyle w:val="Hyperlink"/>
            <w:rFonts w:ascii="Segoe UI" w:hAnsi="Segoe UI" w:cs="Segoe UI"/>
            <w:color w:val="CC3366"/>
            <w:sz w:val="28"/>
            <w:szCs w:val="28"/>
            <w:u w:val="none"/>
          </w:rPr>
          <w:t>ensure continuity</w:t>
        </w:r>
      </w:hyperlink>
      <w:r w:rsidRPr="001F6183">
        <w:rPr>
          <w:rFonts w:ascii="Segoe UI" w:hAnsi="Segoe UI" w:cs="Segoe UI"/>
          <w:color w:val="333333"/>
          <w:sz w:val="28"/>
          <w:szCs w:val="28"/>
        </w:rPr>
        <w:t>, integrated circuit (IC) designers need to design the circuits with deep sleep modes that consume minimal current and reduce clock speed and instruction sets. Systems that operate on low battery voltages are also desirable.</w:t>
      </w:r>
    </w:p>
    <w:p w:rsidR="0000507E" w:rsidRPr="001F6183" w:rsidRDefault="0000507E" w:rsidP="006E0ABF">
      <w:pPr>
        <w:pStyle w:val="NormalWeb"/>
        <w:shd w:val="clear" w:color="auto" w:fill="FFFFFF"/>
        <w:spacing w:before="0" w:beforeAutospacing="0"/>
        <w:rPr>
          <w:rFonts w:ascii="Segoe UI" w:hAnsi="Segoe UI" w:cs="Segoe UI"/>
          <w:color w:val="333333"/>
          <w:sz w:val="28"/>
          <w:szCs w:val="28"/>
        </w:rPr>
      </w:pPr>
    </w:p>
    <w:p w:rsidR="00757657" w:rsidRPr="0000507E" w:rsidRDefault="006E0ABF" w:rsidP="006E0ABF">
      <w:pPr>
        <w:pStyle w:val="Heading3"/>
        <w:shd w:val="clear" w:color="auto" w:fill="FFFFFF"/>
        <w:rPr>
          <w:rFonts w:ascii="inherit" w:hAnsi="inherit" w:cs="Segoe UI"/>
          <w:bCs w:val="0"/>
          <w:color w:val="333333"/>
          <w:sz w:val="40"/>
          <w:szCs w:val="40"/>
        </w:rPr>
      </w:pPr>
      <w:proofErr w:type="spellStart"/>
      <w:r w:rsidRPr="0000507E">
        <w:rPr>
          <w:rFonts w:ascii="inherit" w:hAnsi="inherit" w:cs="Segoe UI"/>
          <w:bCs w:val="0"/>
          <w:color w:val="333333"/>
          <w:sz w:val="40"/>
          <w:szCs w:val="40"/>
        </w:rPr>
        <w:t>IoT</w:t>
      </w:r>
      <w:proofErr w:type="spellEnd"/>
      <w:r w:rsidRPr="0000507E">
        <w:rPr>
          <w:rFonts w:ascii="inherit" w:hAnsi="inherit" w:cs="Segoe UI"/>
          <w:bCs w:val="0"/>
          <w:color w:val="333333"/>
          <w:sz w:val="40"/>
          <w:szCs w:val="40"/>
        </w:rPr>
        <w:t xml:space="preserve"> Deployment Challenge: </w:t>
      </w:r>
    </w:p>
    <w:p w:rsidR="006E0ABF"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Compliance</w:t>
      </w:r>
    </w:p>
    <w:p w:rsidR="00757657" w:rsidRPr="001F6183" w:rsidRDefault="00757657" w:rsidP="00757657">
      <w:pPr>
        <w:rPr>
          <w:sz w:val="28"/>
          <w:szCs w:val="28"/>
        </w:rPr>
      </w:pP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There are radio standards and global regulatory requirements to which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devices must comply. Compliance testing includes radio standards </w:t>
      </w:r>
      <w:r w:rsidRPr="001F6183">
        <w:rPr>
          <w:rFonts w:ascii="Segoe UI" w:hAnsi="Segoe UI" w:cs="Segoe UI"/>
          <w:color w:val="333333"/>
          <w:sz w:val="28"/>
          <w:szCs w:val="28"/>
        </w:rPr>
        <w:lastRenderedPageBreak/>
        <w:t>conformance and carrier acceptance tests, and regulatory compliance tests such as RF, EMC, and SAR tests.</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Testing can be complicated and time-consuming, often requiring designers and manufacturers to seek in-house pre-compliance test solutions to meet product release schedules.</w:t>
      </w:r>
    </w:p>
    <w:p w:rsidR="006E0ABF" w:rsidRDefault="006E0ABF" w:rsidP="006E0ABF">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Coexistence</w:t>
      </w:r>
    </w:p>
    <w:p w:rsidR="00757657" w:rsidRPr="00757657" w:rsidRDefault="00757657" w:rsidP="00757657"/>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Wireless congestion or the overcrowding of radio channels is a logical consequence of billions of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devices competing for bandwidth. Standards authorities have developed testing methodologies to evaluate device operations in the presence of other signals.</w:t>
      </w:r>
    </w:p>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For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deployment, coexistence testing is crucial in measuring and assessing how a device will operate in a crowded, mixed-signal environment and assess the potential risk to maintaining wireless performance in the presence of unintended signals.</w:t>
      </w:r>
    </w:p>
    <w:p w:rsidR="00757657" w:rsidRPr="0000507E" w:rsidRDefault="006E0ABF" w:rsidP="006E0ABF">
      <w:pPr>
        <w:pStyle w:val="Heading3"/>
        <w:shd w:val="clear" w:color="auto" w:fill="FFFFFF"/>
        <w:rPr>
          <w:rFonts w:ascii="inherit" w:hAnsi="inherit" w:cs="Segoe UI"/>
          <w:bCs w:val="0"/>
          <w:color w:val="333333"/>
          <w:sz w:val="40"/>
          <w:szCs w:val="40"/>
        </w:rPr>
      </w:pPr>
      <w:proofErr w:type="spellStart"/>
      <w:r w:rsidRPr="0000507E">
        <w:rPr>
          <w:rFonts w:ascii="inherit" w:hAnsi="inherit" w:cs="Segoe UI"/>
          <w:bCs w:val="0"/>
          <w:color w:val="333333"/>
          <w:sz w:val="40"/>
          <w:szCs w:val="40"/>
        </w:rPr>
        <w:t>IoT</w:t>
      </w:r>
      <w:proofErr w:type="spellEnd"/>
      <w:r w:rsidRPr="0000507E">
        <w:rPr>
          <w:rFonts w:ascii="inherit" w:hAnsi="inherit" w:cs="Segoe UI"/>
          <w:bCs w:val="0"/>
          <w:color w:val="333333"/>
          <w:sz w:val="40"/>
          <w:szCs w:val="40"/>
        </w:rPr>
        <w:t xml:space="preserve"> Deployment Challenge:</w:t>
      </w:r>
    </w:p>
    <w:p w:rsidR="00757657" w:rsidRDefault="006E0ABF" w:rsidP="00757657">
      <w:pPr>
        <w:pStyle w:val="Heading3"/>
        <w:shd w:val="clear" w:color="auto" w:fill="FFFFFF"/>
        <w:rPr>
          <w:rFonts w:ascii="inherit" w:hAnsi="inherit" w:cs="Segoe UI"/>
          <w:bCs w:val="0"/>
          <w:color w:val="002060"/>
          <w:sz w:val="28"/>
          <w:szCs w:val="28"/>
        </w:rPr>
      </w:pPr>
      <w:r w:rsidRPr="00757657">
        <w:rPr>
          <w:rFonts w:ascii="inherit" w:hAnsi="inherit" w:cs="Segoe UI"/>
          <w:bCs w:val="0"/>
          <w:color w:val="002060"/>
          <w:sz w:val="28"/>
          <w:szCs w:val="28"/>
        </w:rPr>
        <w:t xml:space="preserve"> </w:t>
      </w:r>
      <w:proofErr w:type="spellStart"/>
      <w:r w:rsidRPr="00757657">
        <w:rPr>
          <w:rFonts w:ascii="inherit" w:hAnsi="inherit" w:cs="Segoe UI"/>
          <w:bCs w:val="0"/>
          <w:color w:val="002060"/>
          <w:sz w:val="28"/>
          <w:szCs w:val="28"/>
        </w:rPr>
        <w:t>Cybersecurity</w:t>
      </w:r>
      <w:proofErr w:type="spellEnd"/>
    </w:p>
    <w:p w:rsidR="00757657" w:rsidRPr="00757657" w:rsidRDefault="00757657" w:rsidP="00757657"/>
    <w:p w:rsidR="006E0ABF" w:rsidRPr="001F6183" w:rsidRDefault="006E0ABF" w:rsidP="006E0ABF">
      <w:pPr>
        <w:pStyle w:val="NormalWeb"/>
        <w:shd w:val="clear" w:color="auto" w:fill="FFFFFF"/>
        <w:spacing w:before="0" w:beforeAutospacing="0"/>
        <w:rPr>
          <w:rFonts w:ascii="Segoe UI" w:hAnsi="Segoe UI" w:cs="Segoe UI"/>
          <w:color w:val="333333"/>
          <w:sz w:val="28"/>
          <w:szCs w:val="28"/>
        </w:rPr>
      </w:pPr>
      <w:r w:rsidRPr="001F6183">
        <w:rPr>
          <w:rFonts w:ascii="Segoe UI" w:hAnsi="Segoe UI" w:cs="Segoe UI"/>
          <w:color w:val="333333"/>
          <w:sz w:val="28"/>
          <w:szCs w:val="28"/>
        </w:rPr>
        <w:t xml:space="preserve">To date, little has been done to address the over-the-air or OTA vulnerabilities afflicting </w:t>
      </w:r>
      <w:proofErr w:type="spellStart"/>
      <w:r w:rsidRPr="001F6183">
        <w:rPr>
          <w:rFonts w:ascii="Segoe UI" w:hAnsi="Segoe UI" w:cs="Segoe UI"/>
          <w:color w:val="333333"/>
          <w:sz w:val="28"/>
          <w:szCs w:val="28"/>
        </w:rPr>
        <w:t>IoT</w:t>
      </w:r>
      <w:proofErr w:type="spellEnd"/>
      <w:r w:rsidRPr="001F6183">
        <w:rPr>
          <w:rFonts w:ascii="Segoe UI" w:hAnsi="Segoe UI" w:cs="Segoe UI"/>
          <w:color w:val="333333"/>
          <w:sz w:val="28"/>
          <w:szCs w:val="28"/>
        </w:rPr>
        <w:t xml:space="preserve"> devices. OTA and potential endpoint vulnerabilities should be identified using a regularly updated database of known threats or attacks, and devices should be tested on the basis of these same criteria for response and anomaly detection.</w:t>
      </w:r>
    </w:p>
    <w:p w:rsidR="006E0ABF" w:rsidRDefault="006E0ABF" w:rsidP="006E0ABF">
      <w:pPr>
        <w:shd w:val="clear" w:color="auto" w:fill="FFFFFF"/>
        <w:rPr>
          <w:rFonts w:ascii="Segoe UI" w:hAnsi="Segoe UI" w:cs="Segoe UI"/>
          <w:color w:val="333333"/>
          <w:sz w:val="2"/>
          <w:szCs w:val="2"/>
        </w:rPr>
      </w:pPr>
      <w:r>
        <w:rPr>
          <w:rFonts w:ascii="Segoe UI" w:hAnsi="Segoe UI" w:cs="Segoe UI"/>
          <w:color w:val="333333"/>
          <w:sz w:val="2"/>
          <w:szCs w:val="2"/>
        </w:rPr>
        <w:t> </w:t>
      </w:r>
    </w:p>
    <w:p w:rsidR="005547B1" w:rsidRDefault="005547B1" w:rsidP="005547B1">
      <w:pPr>
        <w:pStyle w:val="Heading1"/>
        <w:shd w:val="clear" w:color="auto" w:fill="FFFFFF"/>
        <w:rPr>
          <w:rFonts w:ascii="Arial" w:hAnsi="Arial" w:cs="Arial"/>
          <w:color w:val="000000"/>
          <w:sz w:val="36"/>
          <w:szCs w:val="36"/>
        </w:rPr>
      </w:pPr>
      <w:r>
        <w:rPr>
          <w:rFonts w:ascii="Arial" w:hAnsi="Arial" w:cs="Arial"/>
          <w:color w:val="000000"/>
          <w:sz w:val="36"/>
          <w:szCs w:val="36"/>
        </w:rPr>
        <w:t>Internet of Things (</w:t>
      </w:r>
      <w:proofErr w:type="spellStart"/>
      <w:r>
        <w:rPr>
          <w:rFonts w:ascii="Arial" w:hAnsi="Arial" w:cs="Arial"/>
          <w:color w:val="000000"/>
          <w:sz w:val="36"/>
          <w:szCs w:val="36"/>
        </w:rPr>
        <w:t>IoT</w:t>
      </w:r>
      <w:proofErr w:type="spellEnd"/>
      <w:r>
        <w:rPr>
          <w:rFonts w:ascii="Arial" w:hAnsi="Arial" w:cs="Arial"/>
          <w:color w:val="000000"/>
          <w:sz w:val="36"/>
          <w:szCs w:val="36"/>
        </w:rPr>
        <w:t>)-Based Environmental Monitoring and Control System for Home-Based Mushroom Cultivation</w:t>
      </w:r>
    </w:p>
    <w:p w:rsidR="005547B1" w:rsidRPr="0000507E" w:rsidRDefault="005547B1" w:rsidP="005547B1">
      <w:pPr>
        <w:pStyle w:val="Heading2"/>
        <w:spacing w:before="450" w:after="150"/>
        <w:jc w:val="both"/>
        <w:rPr>
          <w:rFonts w:ascii="Arial" w:hAnsi="Arial" w:cs="Arial"/>
          <w:color w:val="002060"/>
          <w:sz w:val="24"/>
          <w:szCs w:val="24"/>
        </w:rPr>
      </w:pPr>
      <w:r w:rsidRPr="0000507E">
        <w:rPr>
          <w:rFonts w:ascii="Arial" w:hAnsi="Arial" w:cs="Arial"/>
          <w:color w:val="002060"/>
          <w:sz w:val="24"/>
          <w:szCs w:val="24"/>
        </w:rPr>
        <w:t>Abstract</w:t>
      </w:r>
    </w:p>
    <w:p w:rsidR="005547B1" w:rsidRPr="0084619E" w:rsidRDefault="005547B1" w:rsidP="005547B1">
      <w:pPr>
        <w:jc w:val="both"/>
        <w:rPr>
          <w:rFonts w:ascii="Helvetica" w:hAnsi="Helvetica"/>
          <w:color w:val="333333"/>
          <w:sz w:val="28"/>
          <w:szCs w:val="28"/>
        </w:rPr>
      </w:pPr>
      <w:r w:rsidRPr="0084619E">
        <w:rPr>
          <w:sz w:val="28"/>
          <w:szCs w:val="28"/>
        </w:rPr>
        <w:t xml:space="preserve">The control and monitoring of the environmental conditions in mushroom cultivation has been a challenge in the mushroom industry. Currently, research </w:t>
      </w:r>
      <w:r w:rsidRPr="0084619E">
        <w:rPr>
          <w:sz w:val="28"/>
          <w:szCs w:val="28"/>
        </w:rPr>
        <w:lastRenderedPageBreak/>
        <w:t>has been conducted to implement successful remote environmental monitoring, or, in some cases, remote environmental control, yet there is not yet a combination of both these systems providing live stream images or video. As a result, this research aimed to design and develop an Internet of things (</w:t>
      </w:r>
      <w:proofErr w:type="spellStart"/>
      <w:r w:rsidRPr="0084619E">
        <w:rPr>
          <w:sz w:val="28"/>
          <w:szCs w:val="28"/>
        </w:rPr>
        <w:t>IoT</w:t>
      </w:r>
      <w:proofErr w:type="spellEnd"/>
      <w:r w:rsidRPr="0084619E">
        <w:rPr>
          <w:sz w:val="28"/>
          <w:szCs w:val="28"/>
        </w:rPr>
        <w:t xml:space="preserve">)-based environmental control and monitoring system for mushroom cultivation, whereby the growth conditions of the mushrooms, such as temperature, humidity, light intensity, and soil moisture level, are remotely monitored and controlled through a mobile and web application. Users would be able to visualize the growth of the mushroom remotely by video and images through the Internet. </w:t>
      </w:r>
    </w:p>
    <w:p w:rsidR="005547B1" w:rsidRPr="0000507E" w:rsidRDefault="005547B1" w:rsidP="005547B1">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Introduction</w:t>
      </w:r>
    </w:p>
    <w:p w:rsidR="005547B1" w:rsidRPr="0084619E" w:rsidRDefault="005547B1" w:rsidP="005547B1">
      <w:pPr>
        <w:ind w:firstLine="480"/>
        <w:jc w:val="both"/>
        <w:rPr>
          <w:sz w:val="28"/>
          <w:szCs w:val="28"/>
        </w:rPr>
      </w:pPr>
      <w:r w:rsidRPr="0084619E">
        <w:rPr>
          <w:sz w:val="28"/>
          <w:szCs w:val="28"/>
        </w:rPr>
        <w:t>The Internet of things (</w:t>
      </w:r>
      <w:proofErr w:type="spellStart"/>
      <w:r w:rsidRPr="0084619E">
        <w:rPr>
          <w:sz w:val="28"/>
          <w:szCs w:val="28"/>
        </w:rPr>
        <w:t>IoT</w:t>
      </w:r>
      <w:proofErr w:type="spellEnd"/>
      <w:r w:rsidRPr="0084619E">
        <w:rPr>
          <w:sz w:val="28"/>
          <w:szCs w:val="28"/>
        </w:rPr>
        <w:t>) could be defined as a network for the implementation of independent federated services and applications characterized by a high degree of autonomous data gathering, event transfer, network connectivity, decision making, responding to feedback, and interoperability [</w:t>
      </w:r>
      <w:hyperlink r:id="rId12" w:anchor="B14-biosensors-13-00098" w:tooltip="" w:history="1">
        <w:r w:rsidRPr="0084619E">
          <w:rPr>
            <w:rStyle w:val="Hyperlink"/>
            <w:b/>
            <w:bCs/>
            <w:color w:val="4F5671"/>
            <w:sz w:val="28"/>
            <w:szCs w:val="28"/>
          </w:rPr>
          <w:t>14</w:t>
        </w:r>
      </w:hyperlink>
      <w:r w:rsidRPr="0084619E">
        <w:rPr>
          <w:sz w:val="28"/>
          <w:szCs w:val="28"/>
        </w:rPr>
        <w:t xml:space="preserve">]. The internet develops the integrated network while the things integrate the generic object into an easy access framework. In other words, the </w:t>
      </w:r>
      <w:proofErr w:type="spellStart"/>
      <w:r w:rsidRPr="0084619E">
        <w:rPr>
          <w:sz w:val="28"/>
          <w:szCs w:val="28"/>
        </w:rPr>
        <w:t>IoT</w:t>
      </w:r>
      <w:proofErr w:type="spellEnd"/>
      <w:r w:rsidRPr="0084619E">
        <w:rPr>
          <w:sz w:val="28"/>
          <w:szCs w:val="28"/>
        </w:rPr>
        <w:t xml:space="preserve"> provides a new platform that connects computing devices, mechanical or digital machinery objects, animals, and people with unique identities (UIDs) for data exchange without the necessity of human-to-computer or human-to-human interaction [</w:t>
      </w:r>
      <w:hyperlink r:id="rId13" w:anchor="B15-biosensors-13-00098" w:tooltip="" w:history="1">
        <w:r w:rsidRPr="0084619E">
          <w:rPr>
            <w:rStyle w:val="Hyperlink"/>
            <w:b/>
            <w:bCs/>
            <w:color w:val="4F5671"/>
            <w:sz w:val="28"/>
            <w:szCs w:val="28"/>
          </w:rPr>
          <w:t>15</w:t>
        </w:r>
      </w:hyperlink>
      <w:r w:rsidRPr="0084619E">
        <w:rPr>
          <w:sz w:val="28"/>
          <w:szCs w:val="28"/>
        </w:rPr>
        <w:t xml:space="preserve">]. </w:t>
      </w:r>
      <w:proofErr w:type="gramStart"/>
      <w:r w:rsidRPr="0084619E">
        <w:rPr>
          <w:sz w:val="28"/>
          <w:szCs w:val="28"/>
        </w:rPr>
        <w:t>the</w:t>
      </w:r>
      <w:proofErr w:type="gramEnd"/>
      <w:r w:rsidRPr="0084619E">
        <w:rPr>
          <w:sz w:val="28"/>
          <w:szCs w:val="28"/>
        </w:rPr>
        <w:t xml:space="preserve"> objects [</w:t>
      </w:r>
      <w:hyperlink r:id="rId14" w:anchor="B17-biosensors-13-00098" w:tooltip="" w:history="1">
        <w:r w:rsidRPr="0084619E">
          <w:rPr>
            <w:rStyle w:val="Hyperlink"/>
            <w:b/>
            <w:bCs/>
            <w:color w:val="4F5671"/>
            <w:sz w:val="28"/>
            <w:szCs w:val="28"/>
          </w:rPr>
          <w:t>17</w:t>
        </w:r>
      </w:hyperlink>
      <w:r w:rsidRPr="0084619E">
        <w:rPr>
          <w:sz w:val="28"/>
          <w:szCs w:val="28"/>
        </w:rPr>
        <w:t xml:space="preserve">]. </w:t>
      </w:r>
    </w:p>
    <w:p w:rsidR="005547B1" w:rsidRPr="0000507E" w:rsidRDefault="005547B1" w:rsidP="005547B1">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Methods and Materials</w:t>
      </w:r>
    </w:p>
    <w:p w:rsidR="00316501" w:rsidRDefault="005547B1" w:rsidP="00316501">
      <w:pPr>
        <w:ind w:firstLine="480"/>
        <w:jc w:val="both"/>
        <w:rPr>
          <w:sz w:val="28"/>
          <w:szCs w:val="28"/>
        </w:rPr>
      </w:pPr>
      <w:r w:rsidRPr="0084619E">
        <w:rPr>
          <w:sz w:val="28"/>
          <w:szCs w:val="28"/>
        </w:rPr>
        <w:t xml:space="preserve">The development of the </w:t>
      </w:r>
      <w:proofErr w:type="spellStart"/>
      <w:r w:rsidRPr="0084619E">
        <w:rPr>
          <w:sz w:val="28"/>
          <w:szCs w:val="28"/>
        </w:rPr>
        <w:t>IoT</w:t>
      </w:r>
      <w:proofErr w:type="spellEnd"/>
      <w:r w:rsidRPr="0084619E">
        <w:rPr>
          <w:sz w:val="28"/>
          <w:szCs w:val="28"/>
        </w:rPr>
        <w:t xml:space="preserve"> based environmental control and monitoring </w:t>
      </w:r>
      <w:proofErr w:type="gramStart"/>
      <w:r w:rsidRPr="0084619E">
        <w:rPr>
          <w:sz w:val="28"/>
          <w:szCs w:val="28"/>
        </w:rPr>
        <w:t>system, as well as the cultivation of the mushrooms, were</w:t>
      </w:r>
      <w:proofErr w:type="gramEnd"/>
      <w:r w:rsidRPr="0084619E">
        <w:rPr>
          <w:sz w:val="28"/>
          <w:szCs w:val="28"/>
        </w:rPr>
        <w:t xml:space="preserve"> conducted in housing near the campus of the University of Nottingham Malaysia, </w:t>
      </w:r>
      <w:proofErr w:type="spellStart"/>
      <w:r w:rsidRPr="0084619E">
        <w:rPr>
          <w:sz w:val="28"/>
          <w:szCs w:val="28"/>
        </w:rPr>
        <w:t>Jalan</w:t>
      </w:r>
      <w:proofErr w:type="spellEnd"/>
      <w:r w:rsidRPr="0084619E">
        <w:rPr>
          <w:sz w:val="28"/>
          <w:szCs w:val="28"/>
        </w:rPr>
        <w:t xml:space="preserve"> </w:t>
      </w:r>
      <w:proofErr w:type="spellStart"/>
      <w:r w:rsidRPr="0084619E">
        <w:rPr>
          <w:sz w:val="28"/>
          <w:szCs w:val="28"/>
        </w:rPr>
        <w:t>Broga</w:t>
      </w:r>
      <w:proofErr w:type="spellEnd"/>
      <w:r w:rsidRPr="0084619E">
        <w:rPr>
          <w:sz w:val="28"/>
          <w:szCs w:val="28"/>
        </w:rPr>
        <w:t xml:space="preserve">, 43500 </w:t>
      </w:r>
      <w:proofErr w:type="spellStart"/>
      <w:r w:rsidRPr="0084619E">
        <w:rPr>
          <w:sz w:val="28"/>
          <w:szCs w:val="28"/>
        </w:rPr>
        <w:t>Semenyih</w:t>
      </w:r>
      <w:proofErr w:type="spellEnd"/>
      <w:r w:rsidRPr="0084619E">
        <w:rPr>
          <w:sz w:val="28"/>
          <w:szCs w:val="28"/>
        </w:rPr>
        <w:t>, Selangor, Malaysia, for a period of 4 months from January 2022 to April 2022.</w:t>
      </w:r>
    </w:p>
    <w:p w:rsidR="00316501" w:rsidRPr="00316501" w:rsidRDefault="00316501" w:rsidP="00316501">
      <w:pPr>
        <w:ind w:firstLine="480"/>
        <w:jc w:val="both"/>
        <w:rPr>
          <w:sz w:val="28"/>
          <w:szCs w:val="28"/>
        </w:rPr>
      </w:pPr>
    </w:p>
    <w:p w:rsidR="005547B1" w:rsidRPr="00316501" w:rsidRDefault="005547B1" w:rsidP="00316501">
      <w:pPr>
        <w:pStyle w:val="Heading4"/>
        <w:jc w:val="both"/>
        <w:rPr>
          <w:rFonts w:ascii="Arial" w:hAnsi="Arial" w:cs="Arial"/>
          <w:b w:val="0"/>
          <w:bCs w:val="0"/>
          <w:i w:val="0"/>
          <w:iCs w:val="0"/>
          <w:color w:val="0070C0"/>
          <w:sz w:val="28"/>
          <w:szCs w:val="28"/>
        </w:rPr>
      </w:pPr>
      <w:r w:rsidRPr="0000507E">
        <w:rPr>
          <w:rFonts w:ascii="Arial" w:hAnsi="Arial" w:cs="Arial"/>
          <w:b w:val="0"/>
          <w:bCs w:val="0"/>
          <w:i w:val="0"/>
          <w:iCs w:val="0"/>
          <w:color w:val="0070C0"/>
          <w:sz w:val="28"/>
          <w:szCs w:val="28"/>
        </w:rPr>
        <w:t xml:space="preserve"> Selection of Mushroom</w:t>
      </w:r>
    </w:p>
    <w:p w:rsidR="005547B1" w:rsidRPr="0084619E" w:rsidRDefault="005547B1" w:rsidP="005547B1">
      <w:pPr>
        <w:ind w:firstLine="480"/>
        <w:jc w:val="both"/>
        <w:rPr>
          <w:rFonts w:ascii="Times New Roman" w:hAnsi="Times New Roman" w:cs="Times New Roman"/>
          <w:sz w:val="28"/>
          <w:szCs w:val="28"/>
        </w:rPr>
      </w:pPr>
      <w:r w:rsidRPr="0084619E">
        <w:rPr>
          <w:sz w:val="28"/>
          <w:szCs w:val="28"/>
        </w:rPr>
        <w:t xml:space="preserve">The grey oyster mushroom was selected as the cultivation object among </w:t>
      </w:r>
      <w:proofErr w:type="gramStart"/>
      <w:r w:rsidRPr="0084619E">
        <w:rPr>
          <w:sz w:val="28"/>
          <w:szCs w:val="28"/>
        </w:rPr>
        <w:t>the</w:t>
      </w:r>
      <w:proofErr w:type="gramEnd"/>
      <w:r w:rsidRPr="0084619E">
        <w:rPr>
          <w:sz w:val="28"/>
          <w:szCs w:val="28"/>
        </w:rPr>
        <w:t xml:space="preserve"> edible mushrooms, due to the availability of prepared mushroom grow </w:t>
      </w:r>
      <w:r w:rsidRPr="0084619E">
        <w:rPr>
          <w:sz w:val="28"/>
          <w:szCs w:val="28"/>
        </w:rPr>
        <w:lastRenderedPageBreak/>
        <w:t>bags, the absolute ease of the cultivation process, the mushroom’s chemical tolerance and tolerance of a wide temperature range, as well as its ability to grow in a short period of time with high yield [</w:t>
      </w:r>
      <w:hyperlink r:id="rId15" w:anchor="B28-biosensors-13-00098" w:tooltip="" w:history="1">
        <w:r w:rsidRPr="0084619E">
          <w:rPr>
            <w:rStyle w:val="Hyperlink"/>
            <w:b/>
            <w:bCs/>
            <w:color w:val="4F5671"/>
            <w:sz w:val="28"/>
            <w:szCs w:val="28"/>
          </w:rPr>
          <w:t>28</w:t>
        </w:r>
      </w:hyperlink>
      <w:r w:rsidRPr="0084619E">
        <w:rPr>
          <w:sz w:val="28"/>
          <w:szCs w:val="28"/>
        </w:rPr>
        <w:t xml:space="preserve">]. The mushroom growing bags used for the cultivation of the grey oyster mushroom were purchased from a supplier located at Pahang, Malaysia. </w:t>
      </w:r>
    </w:p>
    <w:p w:rsidR="0000507E" w:rsidRDefault="0000507E" w:rsidP="005547B1">
      <w:pPr>
        <w:pStyle w:val="Heading4"/>
        <w:jc w:val="both"/>
        <w:rPr>
          <w:rFonts w:asciiTheme="minorHAnsi" w:eastAsiaTheme="minorEastAsia" w:hAnsiTheme="minorHAnsi" w:cstheme="minorBidi"/>
          <w:b w:val="0"/>
          <w:bCs w:val="0"/>
          <w:i w:val="0"/>
          <w:iCs w:val="0"/>
          <w:color w:val="auto"/>
        </w:rPr>
      </w:pPr>
    </w:p>
    <w:p w:rsidR="005547B1" w:rsidRDefault="005547B1" w:rsidP="005547B1">
      <w:pPr>
        <w:jc w:val="center"/>
      </w:pPr>
    </w:p>
    <w:p w:rsidR="005547B1" w:rsidRDefault="005547B1" w:rsidP="005547B1">
      <w:pPr>
        <w:pStyle w:val="Heading4"/>
        <w:jc w:val="both"/>
        <w:rPr>
          <w:rFonts w:ascii="Arial" w:hAnsi="Arial" w:cs="Arial"/>
          <w:b w:val="0"/>
          <w:bCs w:val="0"/>
          <w:i w:val="0"/>
          <w:iCs w:val="0"/>
          <w:color w:val="0070C0"/>
          <w:sz w:val="28"/>
          <w:szCs w:val="28"/>
        </w:rPr>
      </w:pPr>
      <w:r w:rsidRPr="0000507E">
        <w:rPr>
          <w:rFonts w:ascii="Arial" w:hAnsi="Arial" w:cs="Arial"/>
          <w:b w:val="0"/>
          <w:bCs w:val="0"/>
          <w:i w:val="0"/>
          <w:iCs w:val="0"/>
          <w:color w:val="0070C0"/>
          <w:sz w:val="28"/>
          <w:szCs w:val="28"/>
        </w:rPr>
        <w:t xml:space="preserve"> Web and Mobile Application</w:t>
      </w:r>
    </w:p>
    <w:p w:rsidR="0000507E" w:rsidRPr="0000507E" w:rsidRDefault="0000507E" w:rsidP="0000507E"/>
    <w:p w:rsidR="005547B1" w:rsidRPr="0084619E" w:rsidRDefault="005547B1" w:rsidP="005547B1">
      <w:pPr>
        <w:ind w:firstLine="480"/>
        <w:jc w:val="both"/>
        <w:rPr>
          <w:rFonts w:ascii="Times New Roman" w:hAnsi="Times New Roman" w:cs="Times New Roman"/>
          <w:sz w:val="28"/>
          <w:szCs w:val="28"/>
        </w:rPr>
      </w:pPr>
      <w:r w:rsidRPr="0084619E">
        <w:rPr>
          <w:sz w:val="28"/>
          <w:szCs w:val="28"/>
        </w:rPr>
        <w:t xml:space="preserve">As the entire </w:t>
      </w:r>
      <w:proofErr w:type="spellStart"/>
      <w:r w:rsidRPr="0084619E">
        <w:rPr>
          <w:sz w:val="28"/>
          <w:szCs w:val="28"/>
        </w:rPr>
        <w:t>IoT</w:t>
      </w:r>
      <w:proofErr w:type="spellEnd"/>
      <w:r w:rsidRPr="0084619E">
        <w:rPr>
          <w:sz w:val="28"/>
          <w:szCs w:val="28"/>
        </w:rPr>
        <w:t xml:space="preserve"> based environmental control and system started with the acquisition of specific data from different sensors and the camera unit, the control algorithm enabled the automated control system to take appropriate actions, based on the data obtained from the sensors and the user input, to monitor and control the environmental conditions within the cultivation chamber. The data collected from the sensors and camera </w:t>
      </w:r>
      <w:proofErr w:type="gramStart"/>
      <w:r w:rsidRPr="0084619E">
        <w:rPr>
          <w:sz w:val="28"/>
          <w:szCs w:val="28"/>
        </w:rPr>
        <w:t>module were</w:t>
      </w:r>
      <w:proofErr w:type="gramEnd"/>
      <w:r w:rsidRPr="0084619E">
        <w:rPr>
          <w:sz w:val="28"/>
          <w:szCs w:val="28"/>
        </w:rPr>
        <w:t xml:space="preserve"> then sent to the cloud to enable remote monitoring. The system was developed with the aid of </w:t>
      </w:r>
      <w:proofErr w:type="spellStart"/>
      <w:r w:rsidRPr="0084619E">
        <w:rPr>
          <w:sz w:val="28"/>
          <w:szCs w:val="28"/>
        </w:rPr>
        <w:t>Arduino</w:t>
      </w:r>
      <w:proofErr w:type="spellEnd"/>
      <w:r w:rsidRPr="0084619E">
        <w:rPr>
          <w:sz w:val="28"/>
          <w:szCs w:val="28"/>
        </w:rPr>
        <w:t xml:space="preserve"> IDE, </w:t>
      </w:r>
      <w:proofErr w:type="spellStart"/>
      <w:r w:rsidRPr="0084619E">
        <w:rPr>
          <w:sz w:val="28"/>
          <w:szCs w:val="28"/>
        </w:rPr>
        <w:t>Geany</w:t>
      </w:r>
      <w:proofErr w:type="spellEnd"/>
      <w:r w:rsidRPr="0084619E">
        <w:rPr>
          <w:sz w:val="28"/>
          <w:szCs w:val="28"/>
        </w:rPr>
        <w:t xml:space="preserve"> and </w:t>
      </w:r>
      <w:proofErr w:type="spellStart"/>
      <w:r w:rsidRPr="0084619E">
        <w:rPr>
          <w:sz w:val="28"/>
          <w:szCs w:val="28"/>
        </w:rPr>
        <w:t>Thonny</w:t>
      </w:r>
      <w:proofErr w:type="spellEnd"/>
      <w:r w:rsidRPr="0084619E">
        <w:rPr>
          <w:sz w:val="28"/>
          <w:szCs w:val="28"/>
        </w:rPr>
        <w:t>.</w:t>
      </w:r>
    </w:p>
    <w:p w:rsidR="005547B1" w:rsidRDefault="005547B1" w:rsidP="005547B1">
      <w:pPr>
        <w:ind w:firstLine="480"/>
        <w:jc w:val="both"/>
      </w:pPr>
    </w:p>
    <w:p w:rsidR="005547B1" w:rsidRDefault="005547B1" w:rsidP="005547B1">
      <w:pPr>
        <w:pStyle w:val="Heading4"/>
        <w:jc w:val="both"/>
        <w:rPr>
          <w:rFonts w:ascii="Arial" w:hAnsi="Arial" w:cs="Arial"/>
          <w:b w:val="0"/>
          <w:bCs w:val="0"/>
          <w:i w:val="0"/>
          <w:iCs w:val="0"/>
          <w:color w:val="0070C0"/>
          <w:sz w:val="28"/>
          <w:szCs w:val="28"/>
        </w:rPr>
      </w:pPr>
      <w:r w:rsidRPr="0000507E">
        <w:rPr>
          <w:rFonts w:ascii="Arial" w:hAnsi="Arial" w:cs="Arial"/>
          <w:b w:val="0"/>
          <w:bCs w:val="0"/>
          <w:i w:val="0"/>
          <w:iCs w:val="0"/>
          <w:color w:val="0070C0"/>
          <w:sz w:val="28"/>
          <w:szCs w:val="28"/>
        </w:rPr>
        <w:t>Analysis</w:t>
      </w:r>
    </w:p>
    <w:p w:rsidR="0000507E" w:rsidRPr="0000507E" w:rsidRDefault="0000507E" w:rsidP="0000507E"/>
    <w:p w:rsidR="0000507E" w:rsidRDefault="005547B1" w:rsidP="0000507E">
      <w:pPr>
        <w:ind w:firstLine="480"/>
        <w:jc w:val="both"/>
        <w:rPr>
          <w:sz w:val="28"/>
          <w:szCs w:val="28"/>
        </w:rPr>
      </w:pPr>
      <w:r w:rsidRPr="0084619E">
        <w:rPr>
          <w:sz w:val="28"/>
          <w:szCs w:val="28"/>
        </w:rPr>
        <w:t xml:space="preserve">After the configuration of the hardware and software to the </w:t>
      </w:r>
      <w:proofErr w:type="spellStart"/>
      <w:r w:rsidRPr="0084619E">
        <w:rPr>
          <w:sz w:val="28"/>
          <w:szCs w:val="28"/>
        </w:rPr>
        <w:t>IoT</w:t>
      </w:r>
      <w:proofErr w:type="spellEnd"/>
      <w:r w:rsidRPr="0084619E">
        <w:rPr>
          <w:sz w:val="28"/>
          <w:szCs w:val="28"/>
        </w:rPr>
        <w:t xml:space="preserve">-based environmental control and monitoring system, several experiments were carried out to determine the performance of each sensor. The data were recorded and compared to laboratory instruments. </w:t>
      </w:r>
    </w:p>
    <w:p w:rsidR="0084619E" w:rsidRPr="0084619E" w:rsidRDefault="0084619E" w:rsidP="0000507E">
      <w:pPr>
        <w:ind w:firstLine="480"/>
        <w:jc w:val="both"/>
        <w:rPr>
          <w:sz w:val="28"/>
          <w:szCs w:val="28"/>
        </w:rPr>
      </w:pPr>
    </w:p>
    <w:p w:rsidR="005547B1" w:rsidRDefault="005547B1" w:rsidP="00316501">
      <w:pPr>
        <w:jc w:val="both"/>
      </w:pPr>
      <w:r w:rsidRPr="0000507E">
        <w:rPr>
          <w:rFonts w:ascii="Arial" w:hAnsi="Arial" w:cs="Arial"/>
          <w:color w:val="002060"/>
          <w:sz w:val="36"/>
          <w:szCs w:val="36"/>
        </w:rPr>
        <w:t xml:space="preserve"> </w:t>
      </w:r>
    </w:p>
    <w:p w:rsidR="005547B1" w:rsidRPr="0000507E" w:rsidRDefault="005547B1" w:rsidP="005547B1">
      <w:pPr>
        <w:pStyle w:val="Heading2"/>
        <w:spacing w:before="450" w:after="150"/>
        <w:jc w:val="both"/>
        <w:rPr>
          <w:rFonts w:ascii="Arial" w:hAnsi="Arial" w:cs="Arial"/>
          <w:color w:val="002060"/>
          <w:sz w:val="40"/>
          <w:szCs w:val="40"/>
        </w:rPr>
      </w:pPr>
      <w:r w:rsidRPr="0000507E">
        <w:rPr>
          <w:rFonts w:ascii="Arial" w:hAnsi="Arial" w:cs="Arial"/>
          <w:color w:val="002060"/>
          <w:sz w:val="40"/>
          <w:szCs w:val="40"/>
        </w:rPr>
        <w:t>4. Conclusions</w:t>
      </w:r>
    </w:p>
    <w:p w:rsidR="005547B1" w:rsidRPr="00316501" w:rsidRDefault="005547B1" w:rsidP="005547B1">
      <w:pPr>
        <w:ind w:firstLine="480"/>
        <w:jc w:val="both"/>
        <w:rPr>
          <w:rFonts w:ascii="Times New Roman" w:hAnsi="Times New Roman" w:cs="Times New Roman"/>
          <w:sz w:val="28"/>
          <w:szCs w:val="28"/>
        </w:rPr>
      </w:pPr>
      <w:r w:rsidRPr="00316501">
        <w:rPr>
          <w:sz w:val="28"/>
          <w:szCs w:val="28"/>
        </w:rPr>
        <w:t xml:space="preserve">The development of the </w:t>
      </w:r>
      <w:proofErr w:type="spellStart"/>
      <w:r w:rsidRPr="00316501">
        <w:rPr>
          <w:sz w:val="28"/>
          <w:szCs w:val="28"/>
        </w:rPr>
        <w:t>IoT</w:t>
      </w:r>
      <w:proofErr w:type="spellEnd"/>
      <w:r w:rsidRPr="00316501">
        <w:rPr>
          <w:sz w:val="28"/>
          <w:szCs w:val="28"/>
        </w:rPr>
        <w:t xml:space="preserve">-based environmental control and monitoring system, as well as the cultivation of mushrooms were successfully implemented in this work. The system enables the user to monitor and control temperature, humidity, light intensity, and soil moisture level within the </w:t>
      </w:r>
      <w:r w:rsidRPr="00316501">
        <w:rPr>
          <w:sz w:val="28"/>
          <w:szCs w:val="28"/>
        </w:rPr>
        <w:lastRenderedPageBreak/>
        <w:t xml:space="preserve">cultivation chamber through a mobile and web application, </w:t>
      </w:r>
      <w:proofErr w:type="spellStart"/>
      <w:r w:rsidRPr="00316501">
        <w:rPr>
          <w:sz w:val="28"/>
          <w:szCs w:val="28"/>
        </w:rPr>
        <w:t>Blynk</w:t>
      </w:r>
      <w:proofErr w:type="spellEnd"/>
      <w:r w:rsidRPr="00316501">
        <w:rPr>
          <w:sz w:val="28"/>
          <w:szCs w:val="28"/>
        </w:rPr>
        <w:t xml:space="preserve">, while the user is able to visualize the growth of the mushroom remotely by video and images online. The accuracies of the four different sensors were compared with their respective laboratory instruments, where the data was processed through calculation, such as mean absolute percentage error (MAPE) and R square value. </w:t>
      </w:r>
    </w:p>
    <w:p w:rsidR="005547B1" w:rsidRDefault="005547B1" w:rsidP="005547B1">
      <w:pPr>
        <w:ind w:firstLine="480"/>
        <w:rPr>
          <w:rFonts w:ascii="Times New Roman" w:hAnsi="Times New Roman" w:cs="Times New Roman"/>
          <w:sz w:val="24"/>
          <w:szCs w:val="24"/>
        </w:rPr>
      </w:pPr>
    </w:p>
    <w:p w:rsidR="00E915E7" w:rsidRDefault="00E915E7" w:rsidP="00E915E7">
      <w:pPr>
        <w:spacing w:after="0" w:line="240" w:lineRule="auto"/>
        <w:jc w:val="both"/>
        <w:rPr>
          <w:rFonts w:ascii="inherit" w:hAnsi="inherit"/>
        </w:rPr>
      </w:pPr>
    </w:p>
    <w:p w:rsidR="00E915E7" w:rsidRPr="006E0ABF" w:rsidRDefault="00E915E7" w:rsidP="00E915E7"/>
    <w:p w:rsidR="00FB6AE7" w:rsidRPr="006E0ABF" w:rsidRDefault="00FB6AE7" w:rsidP="00FB6AE7"/>
    <w:p w:rsidR="00FB6AE7" w:rsidRDefault="00FB6AE7" w:rsidP="00FB6AE7">
      <w:pPr>
        <w:pStyle w:val="Heading1"/>
        <w:shd w:val="clear" w:color="auto" w:fill="FFFFFF"/>
        <w:rPr>
          <w:rFonts w:ascii="Arial" w:hAnsi="Arial" w:cs="Arial"/>
          <w:color w:val="000000"/>
          <w:sz w:val="36"/>
          <w:szCs w:val="36"/>
        </w:rPr>
      </w:pPr>
      <w:r>
        <w:rPr>
          <w:rFonts w:ascii="Arial" w:hAnsi="Arial" w:cs="Arial"/>
          <w:color w:val="000000"/>
          <w:sz w:val="36"/>
          <w:szCs w:val="36"/>
        </w:rPr>
        <w:t>Real-Time Environmental Monitoring Platform for Wellness and Preventive Care in a Smart and Sustainable City with an Urban Landscape Perspective: The Case of Developing Countries</w:t>
      </w:r>
    </w:p>
    <w:p w:rsidR="00FB6AE7" w:rsidRPr="0000507E" w:rsidRDefault="00FB6AE7" w:rsidP="00FB6AE7">
      <w:pPr>
        <w:pStyle w:val="Heading2"/>
        <w:spacing w:before="450" w:after="150"/>
        <w:jc w:val="both"/>
        <w:rPr>
          <w:rFonts w:ascii="Arial" w:hAnsi="Arial" w:cs="Arial"/>
          <w:color w:val="002060"/>
          <w:sz w:val="32"/>
          <w:szCs w:val="32"/>
        </w:rPr>
      </w:pPr>
      <w:r w:rsidRPr="0000507E">
        <w:rPr>
          <w:rFonts w:ascii="Arial" w:hAnsi="Arial" w:cs="Arial"/>
          <w:color w:val="002060"/>
          <w:sz w:val="32"/>
          <w:szCs w:val="32"/>
        </w:rPr>
        <w:t>Abstract</w:t>
      </w:r>
    </w:p>
    <w:p w:rsidR="00FB6AE7" w:rsidRPr="00316501" w:rsidRDefault="00FB6AE7" w:rsidP="00FB6AE7">
      <w:pPr>
        <w:jc w:val="both"/>
        <w:rPr>
          <w:b/>
          <w:bCs/>
          <w:sz w:val="28"/>
          <w:szCs w:val="28"/>
        </w:rPr>
      </w:pPr>
      <w:r w:rsidRPr="00316501">
        <w:rPr>
          <w:sz w:val="28"/>
          <w:szCs w:val="28"/>
        </w:rPr>
        <w:t>Smart and sustainable communities seek to ensure comfortable and sustainable quality of life for community residents, the environment and the landscape. Pollution is a key factor affecting quality of life within a community. This research provides a detailed insight into a successfully developed and deployed framework for an environmental monitoring platform for an urban study to monitor, in real time, the air quality and noise level of two cities of the Dominican Republic—Santo Domingo and Santiago de Los Caballeros. This urban platform is based on a technology range, allowing for the integration of multiple environmental variables related to landscape and providing open data access to urban study and the community</w:t>
      </w:r>
      <w:r w:rsidR="0084619E" w:rsidRPr="00316501">
        <w:rPr>
          <w:sz w:val="28"/>
          <w:szCs w:val="28"/>
        </w:rPr>
        <w:t>.</w:t>
      </w:r>
    </w:p>
    <w:p w:rsidR="00FB6AE7" w:rsidRPr="0000507E" w:rsidRDefault="00FB6AE7" w:rsidP="00FB6AE7">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1. Introduction</w:t>
      </w:r>
    </w:p>
    <w:p w:rsidR="00FB6AE7" w:rsidRPr="00316501" w:rsidRDefault="00FB6AE7" w:rsidP="00FB6AE7">
      <w:pPr>
        <w:ind w:firstLine="480"/>
        <w:jc w:val="both"/>
        <w:rPr>
          <w:rFonts w:ascii="Times New Roman" w:hAnsi="Times New Roman" w:cs="Times New Roman"/>
          <w:sz w:val="28"/>
          <w:szCs w:val="28"/>
        </w:rPr>
      </w:pPr>
      <w:r w:rsidRPr="00316501">
        <w:rPr>
          <w:sz w:val="28"/>
          <w:szCs w:val="28"/>
        </w:rPr>
        <w:t>Smart and sustainable cities are an expression of the multiple domains of urban life in which technology and policies can be applied to a community within their landscape [</w:t>
      </w:r>
      <w:hyperlink r:id="rId16" w:anchor="B1-land-11-01635" w:tooltip="" w:history="1">
        <w:r w:rsidRPr="00316501">
          <w:rPr>
            <w:rStyle w:val="Hyperlink"/>
            <w:b/>
            <w:bCs/>
            <w:color w:val="4F5671"/>
            <w:sz w:val="28"/>
            <w:szCs w:val="28"/>
          </w:rPr>
          <w:t>1</w:t>
        </w:r>
      </w:hyperlink>
      <w:r w:rsidRPr="00316501">
        <w:rPr>
          <w:sz w:val="28"/>
          <w:szCs w:val="28"/>
        </w:rPr>
        <w:t xml:space="preserve">]. The vision has progressed to focus on the alignment between policies related to human capital, education, economic development, territorial and governance, and how these could be improved with the use of </w:t>
      </w:r>
      <w:r w:rsidRPr="00316501">
        <w:rPr>
          <w:sz w:val="28"/>
          <w:szCs w:val="28"/>
        </w:rPr>
        <w:lastRenderedPageBreak/>
        <w:t>ICT [</w:t>
      </w:r>
      <w:hyperlink r:id="rId17" w:anchor="B2-land-11-01635" w:tooltip="" w:history="1">
        <w:r w:rsidRPr="00316501">
          <w:rPr>
            <w:rStyle w:val="Hyperlink"/>
            <w:b/>
            <w:bCs/>
            <w:color w:val="4F5671"/>
            <w:sz w:val="28"/>
            <w:szCs w:val="28"/>
          </w:rPr>
          <w:t>2</w:t>
        </w:r>
      </w:hyperlink>
      <w:r w:rsidRPr="00316501">
        <w:rPr>
          <w:sz w:val="28"/>
          <w:szCs w:val="28"/>
        </w:rPr>
        <w:t>]. To become a smart and sustainable community, its development must combine ICT with territorial, human and social capital, along with broad economic policies [</w:t>
      </w:r>
      <w:hyperlink r:id="rId18" w:anchor="B3-land-11-01635" w:tooltip="" w:history="1">
        <w:r w:rsidRPr="00316501">
          <w:rPr>
            <w:rStyle w:val="Hyperlink"/>
            <w:b/>
            <w:bCs/>
            <w:color w:val="4F5671"/>
            <w:sz w:val="28"/>
            <w:szCs w:val="28"/>
          </w:rPr>
          <w:t>3</w:t>
        </w:r>
      </w:hyperlink>
      <w:r w:rsidRPr="00316501">
        <w:rPr>
          <w:sz w:val="28"/>
          <w:szCs w:val="28"/>
        </w:rPr>
        <w:t>]. Currently, the development of smart cities seeks to ensure a comfortable and sustainable quality of life for the residents of the community, the environment and their landscape [</w:t>
      </w:r>
      <w:hyperlink r:id="rId19" w:anchor="B4-land-11-01635" w:tooltip="" w:history="1">
        <w:r w:rsidRPr="00316501">
          <w:rPr>
            <w:rStyle w:val="Hyperlink"/>
            <w:b/>
            <w:bCs/>
            <w:color w:val="4F5671"/>
            <w:sz w:val="28"/>
            <w:szCs w:val="28"/>
          </w:rPr>
          <w:t>4</w:t>
        </w:r>
      </w:hyperlink>
      <w:r w:rsidRPr="00316501">
        <w:rPr>
          <w:sz w:val="28"/>
          <w:szCs w:val="28"/>
        </w:rPr>
        <w:t>]. This creates a bigger emphasis on the sustainability of the community and the surrounding territories [</w:t>
      </w:r>
      <w:hyperlink r:id="rId20" w:anchor="B5-land-11-01635" w:tooltip="" w:history="1">
        <w:r w:rsidRPr="00316501">
          <w:rPr>
            <w:rStyle w:val="Hyperlink"/>
            <w:b/>
            <w:bCs/>
            <w:color w:val="4F5671"/>
            <w:sz w:val="28"/>
            <w:szCs w:val="28"/>
          </w:rPr>
          <w:t>5</w:t>
        </w:r>
      </w:hyperlink>
      <w:r w:rsidRPr="00316501">
        <w:rPr>
          <w:sz w:val="28"/>
          <w:szCs w:val="28"/>
        </w:rPr>
        <w:t>].</w:t>
      </w:r>
    </w:p>
    <w:p w:rsidR="00FB6AE7" w:rsidRDefault="00FB6AE7" w:rsidP="00FB6AE7">
      <w:pPr>
        <w:ind w:firstLine="480"/>
        <w:jc w:val="both"/>
      </w:pPr>
      <w:r>
        <w:t>.</w:t>
      </w:r>
    </w:p>
    <w:p w:rsidR="00FB6AE7" w:rsidRPr="0000507E" w:rsidRDefault="00FB6AE7" w:rsidP="00FB6AE7">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2. An Environmental Monitoring Platform for Urban Studies in a Smart and Sustainable City</w:t>
      </w:r>
    </w:p>
    <w:p w:rsidR="00FB6AE7" w:rsidRPr="00316501" w:rsidRDefault="00FB6AE7" w:rsidP="00FB6AE7">
      <w:pPr>
        <w:ind w:firstLine="480"/>
        <w:jc w:val="both"/>
        <w:rPr>
          <w:rFonts w:ascii="Times New Roman" w:hAnsi="Times New Roman" w:cs="Times New Roman"/>
          <w:sz w:val="28"/>
          <w:szCs w:val="28"/>
        </w:rPr>
      </w:pPr>
      <w:r w:rsidRPr="00316501">
        <w:rPr>
          <w:sz w:val="28"/>
          <w:szCs w:val="28"/>
        </w:rPr>
        <w:t>The link between health complications and poor air quality or prolonged exposure to noise level has been extensively established [</w:t>
      </w:r>
      <w:hyperlink r:id="rId21" w:anchor="B8-land-11-01635" w:tooltip="" w:history="1">
        <w:r w:rsidRPr="00316501">
          <w:rPr>
            <w:rStyle w:val="Hyperlink"/>
            <w:b/>
            <w:bCs/>
            <w:color w:val="4F5671"/>
            <w:sz w:val="28"/>
            <w:szCs w:val="28"/>
          </w:rPr>
          <w:t>8</w:t>
        </w:r>
      </w:hyperlink>
      <w:r w:rsidRPr="00316501">
        <w:rPr>
          <w:sz w:val="28"/>
          <w:szCs w:val="28"/>
        </w:rPr>
        <w:t>,</w:t>
      </w:r>
      <w:hyperlink r:id="rId22" w:anchor="B18-land-11-01635" w:tooltip="" w:history="1">
        <w:r w:rsidRPr="00316501">
          <w:rPr>
            <w:rStyle w:val="Hyperlink"/>
            <w:b/>
            <w:bCs/>
            <w:color w:val="4F5671"/>
            <w:sz w:val="28"/>
            <w:szCs w:val="28"/>
          </w:rPr>
          <w:t>18</w:t>
        </w:r>
      </w:hyperlink>
      <w:r w:rsidRPr="00316501">
        <w:rPr>
          <w:sz w:val="28"/>
          <w:szCs w:val="28"/>
        </w:rPr>
        <w:t>,</w:t>
      </w:r>
      <w:hyperlink r:id="rId23" w:anchor="B19-land-11-01635" w:tooltip="" w:history="1">
        <w:r w:rsidRPr="00316501">
          <w:rPr>
            <w:rStyle w:val="Hyperlink"/>
            <w:b/>
            <w:bCs/>
            <w:color w:val="4F5671"/>
            <w:sz w:val="28"/>
            <w:szCs w:val="28"/>
          </w:rPr>
          <w:t>19</w:t>
        </w:r>
      </w:hyperlink>
      <w:r w:rsidRPr="00316501">
        <w:rPr>
          <w:sz w:val="28"/>
          <w:szCs w:val="28"/>
        </w:rPr>
        <w:t>,</w:t>
      </w:r>
      <w:hyperlink r:id="rId24" w:anchor="B20-land-11-01635" w:tooltip="" w:history="1">
        <w:r w:rsidRPr="00316501">
          <w:rPr>
            <w:rStyle w:val="Hyperlink"/>
            <w:b/>
            <w:bCs/>
            <w:color w:val="4F5671"/>
            <w:sz w:val="28"/>
            <w:szCs w:val="28"/>
          </w:rPr>
          <w:t>20</w:t>
        </w:r>
      </w:hyperlink>
      <w:r w:rsidRPr="00316501">
        <w:rPr>
          <w:sz w:val="28"/>
          <w:szCs w:val="28"/>
        </w:rPr>
        <w:t>,</w:t>
      </w:r>
      <w:hyperlink r:id="rId25" w:anchor="B21-land-11-01635" w:tooltip="" w:history="1">
        <w:r w:rsidRPr="00316501">
          <w:rPr>
            <w:rStyle w:val="Hyperlink"/>
            <w:b/>
            <w:bCs/>
            <w:color w:val="4F5671"/>
            <w:sz w:val="28"/>
            <w:szCs w:val="28"/>
          </w:rPr>
          <w:t>21</w:t>
        </w:r>
      </w:hyperlink>
      <w:r w:rsidRPr="00316501">
        <w:rPr>
          <w:sz w:val="28"/>
          <w:szCs w:val="28"/>
        </w:rPr>
        <w:t xml:space="preserve">]. Citizens’ awareness of pollution levels and how to adapt their </w:t>
      </w:r>
      <w:proofErr w:type="spellStart"/>
      <w:r w:rsidRPr="00316501">
        <w:rPr>
          <w:sz w:val="28"/>
          <w:szCs w:val="28"/>
        </w:rPr>
        <w:t>behavior</w:t>
      </w:r>
      <w:proofErr w:type="spellEnd"/>
      <w:r w:rsidRPr="00316501">
        <w:rPr>
          <w:sz w:val="28"/>
          <w:szCs w:val="28"/>
        </w:rPr>
        <w:t xml:space="preserve"> as a response has become a new focus. In Oslo, Norway, a group of sensors were deployed in kindergartens to plan children’s outdoor activities depending on the pollution levels [</w:t>
      </w:r>
      <w:hyperlink r:id="rId26" w:anchor="B22-land-11-01635" w:tooltip="" w:history="1">
        <w:r w:rsidRPr="00316501">
          <w:rPr>
            <w:rStyle w:val="Hyperlink"/>
            <w:b/>
            <w:bCs/>
            <w:color w:val="4F5671"/>
            <w:sz w:val="28"/>
            <w:szCs w:val="28"/>
          </w:rPr>
          <w:t>22</w:t>
        </w:r>
      </w:hyperlink>
      <w:r w:rsidRPr="00316501">
        <w:rPr>
          <w:sz w:val="28"/>
          <w:szCs w:val="28"/>
        </w:rPr>
        <w:t>]. Kumar et al. [</w:t>
      </w:r>
      <w:hyperlink r:id="rId27" w:anchor="B23-land-11-01635" w:tooltip="" w:history="1">
        <w:r w:rsidRPr="00316501">
          <w:rPr>
            <w:rStyle w:val="Hyperlink"/>
            <w:b/>
            <w:bCs/>
            <w:color w:val="4F5671"/>
            <w:sz w:val="28"/>
            <w:szCs w:val="28"/>
          </w:rPr>
          <w:t>23</w:t>
        </w:r>
      </w:hyperlink>
      <w:r w:rsidRPr="00316501">
        <w:rPr>
          <w:sz w:val="28"/>
          <w:szCs w:val="28"/>
        </w:rPr>
        <w:t>] measured the impact individual vehicles had during drop-off and pick-up time at a school compared to other times of the day by measuring the air quality at different points in the school with the purpose of promoting commuting in their student population. This shows the importance of environmental pollution awareness among citizens of a smart and sustainable community.</w:t>
      </w:r>
    </w:p>
    <w:p w:rsidR="00FB6AE7" w:rsidRPr="0000507E" w:rsidRDefault="00FB6AE7" w:rsidP="00FB6AE7">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3. Methodology</w:t>
      </w:r>
    </w:p>
    <w:p w:rsidR="00FB6AE7" w:rsidRPr="00316501" w:rsidRDefault="00FB6AE7" w:rsidP="00FB6AE7">
      <w:pPr>
        <w:ind w:firstLine="480"/>
        <w:jc w:val="both"/>
        <w:rPr>
          <w:rFonts w:ascii="Times New Roman" w:hAnsi="Times New Roman" w:cs="Times New Roman"/>
          <w:sz w:val="28"/>
          <w:szCs w:val="28"/>
        </w:rPr>
      </w:pPr>
      <w:r w:rsidRPr="00316501">
        <w:rPr>
          <w:sz w:val="28"/>
          <w:szCs w:val="28"/>
        </w:rPr>
        <w:t xml:space="preserve">The platform was designed for the Dominican Republic, a country located in the Caribbean, forming part of the Greater Antilles. The country occupies the eastern part of the island of Hispaniola. The Dominican territory is divided into 32 provinces, of which the city of Santo Domingo is its capital and biggest city, and the city of Santiago de los Caballeros is the second largest in terms of population and economic contribution. The city of Santo Domingo has a population of more than 2 million inhabitants. The second largest is Santiago, a city in the </w:t>
      </w:r>
      <w:proofErr w:type="spellStart"/>
      <w:r w:rsidRPr="00316501">
        <w:rPr>
          <w:sz w:val="28"/>
          <w:szCs w:val="28"/>
        </w:rPr>
        <w:t>center</w:t>
      </w:r>
      <w:proofErr w:type="spellEnd"/>
      <w:r w:rsidRPr="00316501">
        <w:rPr>
          <w:sz w:val="28"/>
          <w:szCs w:val="28"/>
        </w:rPr>
        <w:t xml:space="preserve"> of the country, with great industrial and agricultural development and a population of approximately 1.5 million [</w:t>
      </w:r>
      <w:hyperlink r:id="rId28" w:anchor="B54-land-11-01635" w:tooltip="" w:history="1">
        <w:r w:rsidRPr="00316501">
          <w:rPr>
            <w:rStyle w:val="Hyperlink"/>
            <w:b/>
            <w:bCs/>
            <w:color w:val="4F5671"/>
            <w:sz w:val="28"/>
            <w:szCs w:val="28"/>
          </w:rPr>
          <w:t>54</w:t>
        </w:r>
      </w:hyperlink>
      <w:r w:rsidRPr="00316501">
        <w:rPr>
          <w:sz w:val="28"/>
          <w:szCs w:val="28"/>
        </w:rPr>
        <w:t>]. The platform was designed following the architecture described in this section.</w:t>
      </w:r>
    </w:p>
    <w:p w:rsidR="00FB6AE7" w:rsidRDefault="00FB6AE7" w:rsidP="00FB6AE7">
      <w:pPr>
        <w:jc w:val="center"/>
      </w:pPr>
    </w:p>
    <w:p w:rsidR="00FB6AE7" w:rsidRPr="0000507E" w:rsidRDefault="00FB6AE7" w:rsidP="00FB6AE7">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 xml:space="preserve"> Results and Discussion</w:t>
      </w:r>
    </w:p>
    <w:p w:rsidR="00FB6AE7" w:rsidRPr="00316501" w:rsidRDefault="00FB6AE7" w:rsidP="00FB6AE7">
      <w:pPr>
        <w:ind w:firstLine="480"/>
        <w:jc w:val="both"/>
        <w:rPr>
          <w:rFonts w:ascii="Times New Roman" w:hAnsi="Times New Roman" w:cs="Times New Roman"/>
          <w:sz w:val="28"/>
          <w:szCs w:val="28"/>
        </w:rPr>
      </w:pPr>
      <w:r w:rsidRPr="00316501">
        <w:rPr>
          <w:sz w:val="28"/>
          <w:szCs w:val="28"/>
        </w:rPr>
        <w:t>This section presents two case studies showing how the platform can be used to create awareness in a community with regard to the effect of pollution. For the first case study, we used data obtained from the platform limiting the dates between 22 and 24 June 2020. For the second case study, we extended the date range from 18 May 2020 to 26 January 2021.</w:t>
      </w:r>
    </w:p>
    <w:p w:rsidR="00FB6AE7" w:rsidRDefault="00FB6AE7" w:rsidP="00FB6AE7">
      <w:pPr>
        <w:jc w:val="center"/>
      </w:pPr>
    </w:p>
    <w:p w:rsidR="00FB6AE7" w:rsidRPr="0000507E" w:rsidRDefault="00FB6AE7" w:rsidP="00FB6AE7">
      <w:pPr>
        <w:pStyle w:val="Heading2"/>
        <w:spacing w:before="450" w:after="150"/>
        <w:jc w:val="both"/>
        <w:rPr>
          <w:rFonts w:ascii="Arial" w:hAnsi="Arial" w:cs="Arial"/>
          <w:color w:val="002060"/>
          <w:sz w:val="28"/>
          <w:szCs w:val="28"/>
        </w:rPr>
      </w:pPr>
      <w:r w:rsidRPr="0000507E">
        <w:rPr>
          <w:rFonts w:ascii="Arial" w:hAnsi="Arial" w:cs="Arial"/>
          <w:color w:val="002060"/>
          <w:sz w:val="28"/>
          <w:szCs w:val="28"/>
        </w:rPr>
        <w:t xml:space="preserve"> Conclusions</w:t>
      </w:r>
    </w:p>
    <w:p w:rsidR="00FB6AE7" w:rsidRPr="0084619E" w:rsidRDefault="00FB6AE7" w:rsidP="00FB6AE7">
      <w:pPr>
        <w:ind w:firstLine="480"/>
        <w:jc w:val="both"/>
        <w:rPr>
          <w:rFonts w:ascii="Times New Roman" w:hAnsi="Times New Roman" w:cs="Times New Roman"/>
          <w:sz w:val="28"/>
          <w:szCs w:val="28"/>
        </w:rPr>
      </w:pPr>
      <w:r w:rsidRPr="0084619E">
        <w:rPr>
          <w:sz w:val="28"/>
          <w:szCs w:val="28"/>
        </w:rPr>
        <w:t xml:space="preserve">There are many challenges when developing and deploying an environmental monitoring platform for air quality and noise level. On one hand, the platform must be flexible to interact with different environmental variables, accessible so that a community can easily use it, and secure to establish trust. Another aspect is how to interact directly with the community to create awareness of pollution and the impact they have in surrounding territories. Different strategies are required to reach the community. In this work, we present a framework for developing such a platform and how it can be used to understand both natural phenomena and human </w:t>
      </w:r>
      <w:proofErr w:type="spellStart"/>
      <w:r w:rsidRPr="0084619E">
        <w:rPr>
          <w:sz w:val="28"/>
          <w:szCs w:val="28"/>
        </w:rPr>
        <w:t>behavior</w:t>
      </w:r>
      <w:proofErr w:type="spellEnd"/>
      <w:r w:rsidRPr="0084619E">
        <w:rPr>
          <w:sz w:val="28"/>
          <w:szCs w:val="28"/>
        </w:rPr>
        <w:t xml:space="preserve"> impact on the pollutant and our territories.</w:t>
      </w:r>
    </w:p>
    <w:p w:rsidR="00CF5008" w:rsidRPr="006E0ABF" w:rsidRDefault="00CF5008" w:rsidP="00E915E7"/>
    <w:sectPr w:rsidR="00CF5008" w:rsidRPr="006E0AB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19E" w:rsidRDefault="0084619E" w:rsidP="00FB6AE7">
      <w:pPr>
        <w:spacing w:after="0" w:line="240" w:lineRule="auto"/>
      </w:pPr>
      <w:r>
        <w:separator/>
      </w:r>
    </w:p>
  </w:endnote>
  <w:endnote w:type="continuationSeparator" w:id="1">
    <w:p w:rsidR="0084619E" w:rsidRDefault="0084619E" w:rsidP="00FB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19E" w:rsidRDefault="0084619E" w:rsidP="00FB6AE7">
      <w:pPr>
        <w:spacing w:after="0" w:line="240" w:lineRule="auto"/>
      </w:pPr>
      <w:r>
        <w:separator/>
      </w:r>
    </w:p>
  </w:footnote>
  <w:footnote w:type="continuationSeparator" w:id="1">
    <w:p w:rsidR="0084619E" w:rsidRDefault="0084619E" w:rsidP="00FB6A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ADB"/>
    <w:multiLevelType w:val="multilevel"/>
    <w:tmpl w:val="B13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C04A1"/>
    <w:multiLevelType w:val="multilevel"/>
    <w:tmpl w:val="79C03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2BFD"/>
    <w:multiLevelType w:val="multilevel"/>
    <w:tmpl w:val="699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E26C2"/>
    <w:multiLevelType w:val="multilevel"/>
    <w:tmpl w:val="584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B5866"/>
    <w:multiLevelType w:val="multilevel"/>
    <w:tmpl w:val="2DB2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735F2"/>
    <w:multiLevelType w:val="multilevel"/>
    <w:tmpl w:val="A088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3A4847"/>
    <w:multiLevelType w:val="multilevel"/>
    <w:tmpl w:val="2812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35E78"/>
    <w:multiLevelType w:val="multilevel"/>
    <w:tmpl w:val="DC26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616C"/>
    <w:multiLevelType w:val="multilevel"/>
    <w:tmpl w:val="62B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94312"/>
    <w:multiLevelType w:val="multilevel"/>
    <w:tmpl w:val="AB5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C6EC9"/>
    <w:multiLevelType w:val="multilevel"/>
    <w:tmpl w:val="B91E3E1A"/>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D03E98"/>
    <w:multiLevelType w:val="multilevel"/>
    <w:tmpl w:val="384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34849"/>
    <w:multiLevelType w:val="multilevel"/>
    <w:tmpl w:val="BEA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E52738"/>
    <w:multiLevelType w:val="multilevel"/>
    <w:tmpl w:val="7B5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E071E8"/>
    <w:multiLevelType w:val="multilevel"/>
    <w:tmpl w:val="240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FE3A64"/>
    <w:multiLevelType w:val="hybridMultilevel"/>
    <w:tmpl w:val="E17C0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3C14A8"/>
    <w:multiLevelType w:val="multilevel"/>
    <w:tmpl w:val="567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2"/>
  </w:num>
  <w:num w:numId="4">
    <w:abstractNumId w:val="6"/>
  </w:num>
  <w:num w:numId="5">
    <w:abstractNumId w:val="13"/>
  </w:num>
  <w:num w:numId="6">
    <w:abstractNumId w:val="16"/>
  </w:num>
  <w:num w:numId="7">
    <w:abstractNumId w:val="4"/>
  </w:num>
  <w:num w:numId="8">
    <w:abstractNumId w:val="2"/>
  </w:num>
  <w:num w:numId="9">
    <w:abstractNumId w:val="3"/>
  </w:num>
  <w:num w:numId="10">
    <w:abstractNumId w:val="1"/>
  </w:num>
  <w:num w:numId="11">
    <w:abstractNumId w:val="8"/>
  </w:num>
  <w:num w:numId="12">
    <w:abstractNumId w:val="9"/>
  </w:num>
  <w:num w:numId="13">
    <w:abstractNumId w:val="11"/>
  </w:num>
  <w:num w:numId="14">
    <w:abstractNumId w:val="10"/>
  </w:num>
  <w:num w:numId="15">
    <w:abstractNumId w:val="0"/>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CF5008"/>
    <w:rsid w:val="0000507E"/>
    <w:rsid w:val="00114104"/>
    <w:rsid w:val="001F6183"/>
    <w:rsid w:val="00316501"/>
    <w:rsid w:val="005547B1"/>
    <w:rsid w:val="006E0ABF"/>
    <w:rsid w:val="00757657"/>
    <w:rsid w:val="0084619E"/>
    <w:rsid w:val="00CF5008"/>
    <w:rsid w:val="00E915E7"/>
    <w:rsid w:val="00FB6A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0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A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0A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A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0ABF"/>
    <w:rPr>
      <w:color w:val="0000FF"/>
      <w:u w:val="single"/>
    </w:rPr>
  </w:style>
  <w:style w:type="character" w:customStyle="1" w:styleId="Heading2Char">
    <w:name w:val="Heading 2 Char"/>
    <w:basedOn w:val="DefaultParagraphFont"/>
    <w:link w:val="Heading2"/>
    <w:uiPriority w:val="9"/>
    <w:rsid w:val="006E0A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A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0AB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E0A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6E0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6E0ABF"/>
  </w:style>
  <w:style w:type="character" w:customStyle="1" w:styleId="elementor-icon-list-text">
    <w:name w:val="elementor-icon-list-text"/>
    <w:basedOn w:val="DefaultParagraphFont"/>
    <w:rsid w:val="006E0ABF"/>
  </w:style>
  <w:style w:type="character" w:customStyle="1" w:styleId="elementor-post-infoterms-list">
    <w:name w:val="elementor-post-info__terms-list"/>
    <w:basedOn w:val="DefaultParagraphFont"/>
    <w:rsid w:val="006E0ABF"/>
  </w:style>
  <w:style w:type="character" w:customStyle="1" w:styleId="elementor-heading-title">
    <w:name w:val="elementor-heading-title"/>
    <w:basedOn w:val="DefaultParagraphFont"/>
    <w:rsid w:val="006E0ABF"/>
  </w:style>
  <w:style w:type="character" w:customStyle="1" w:styleId="elementor-screen-only">
    <w:name w:val="elementor-screen-only"/>
    <w:basedOn w:val="DefaultParagraphFont"/>
    <w:rsid w:val="006E0ABF"/>
  </w:style>
  <w:style w:type="character" w:customStyle="1" w:styleId="elementor-share-btntitle">
    <w:name w:val="elementor-share-btn__title"/>
    <w:basedOn w:val="DefaultParagraphFont"/>
    <w:rsid w:val="006E0ABF"/>
  </w:style>
  <w:style w:type="paragraph" w:styleId="BalloonText">
    <w:name w:val="Balloon Text"/>
    <w:basedOn w:val="Normal"/>
    <w:link w:val="BalloonTextChar"/>
    <w:uiPriority w:val="99"/>
    <w:semiHidden/>
    <w:unhideWhenUsed/>
    <w:rsid w:val="006E0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BF"/>
    <w:rPr>
      <w:rFonts w:ascii="Tahoma" w:hAnsi="Tahoma" w:cs="Tahoma"/>
      <w:sz w:val="16"/>
      <w:szCs w:val="16"/>
    </w:rPr>
  </w:style>
  <w:style w:type="paragraph" w:customStyle="1" w:styleId="shortdesc">
    <w:name w:val="shortdesc"/>
    <w:basedOn w:val="Normal"/>
    <w:rsid w:val="00114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14104"/>
  </w:style>
  <w:style w:type="character" w:customStyle="1" w:styleId="notetitle">
    <w:name w:val="notetitle"/>
    <w:basedOn w:val="DefaultParagraphFont"/>
    <w:rsid w:val="00114104"/>
  </w:style>
  <w:style w:type="paragraph" w:styleId="HTMLPreformatted">
    <w:name w:val="HTML Preformatted"/>
    <w:basedOn w:val="Normal"/>
    <w:link w:val="HTMLPreformattedChar"/>
    <w:uiPriority w:val="99"/>
    <w:semiHidden/>
    <w:unhideWhenUsed/>
    <w:rsid w:val="0011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1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410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14104"/>
    <w:rPr>
      <w:i/>
      <w:iCs/>
    </w:rPr>
  </w:style>
  <w:style w:type="character" w:customStyle="1" w:styleId="tiptitle">
    <w:name w:val="tiptitle"/>
    <w:basedOn w:val="DefaultParagraphFont"/>
    <w:rsid w:val="00114104"/>
  </w:style>
  <w:style w:type="character" w:styleId="Strong">
    <w:name w:val="Strong"/>
    <w:basedOn w:val="DefaultParagraphFont"/>
    <w:uiPriority w:val="22"/>
    <w:qFormat/>
    <w:rsid w:val="00114104"/>
    <w:rPr>
      <w:b/>
      <w:bCs/>
    </w:rPr>
  </w:style>
  <w:style w:type="character" w:customStyle="1" w:styleId="label">
    <w:name w:val="label"/>
    <w:basedOn w:val="DefaultParagraphFont"/>
    <w:rsid w:val="005547B1"/>
  </w:style>
  <w:style w:type="character" w:customStyle="1" w:styleId="inlineblock">
    <w:name w:val="inlineblock"/>
    <w:basedOn w:val="DefaultParagraphFont"/>
    <w:rsid w:val="005547B1"/>
  </w:style>
  <w:style w:type="character" w:customStyle="1" w:styleId="sciprofiles-linkname">
    <w:name w:val="sciprofiles-link__name"/>
    <w:basedOn w:val="DefaultParagraphFont"/>
    <w:rsid w:val="005547B1"/>
  </w:style>
  <w:style w:type="character" w:styleId="Emphasis">
    <w:name w:val="Emphasis"/>
    <w:basedOn w:val="DefaultParagraphFont"/>
    <w:uiPriority w:val="20"/>
    <w:qFormat/>
    <w:rsid w:val="005547B1"/>
    <w:rPr>
      <w:i/>
      <w:iCs/>
    </w:rPr>
  </w:style>
  <w:style w:type="character" w:styleId="FollowedHyperlink">
    <w:name w:val="FollowedHyperlink"/>
    <w:basedOn w:val="DefaultParagraphFont"/>
    <w:uiPriority w:val="99"/>
    <w:semiHidden/>
    <w:unhideWhenUsed/>
    <w:rsid w:val="005547B1"/>
    <w:rPr>
      <w:color w:val="800080"/>
      <w:u w:val="single"/>
    </w:rPr>
  </w:style>
  <w:style w:type="character" w:customStyle="1" w:styleId="mathjax">
    <w:name w:val="mathjax"/>
    <w:basedOn w:val="DefaultParagraphFont"/>
    <w:rsid w:val="005547B1"/>
  </w:style>
  <w:style w:type="character" w:customStyle="1" w:styleId="math">
    <w:name w:val="math"/>
    <w:basedOn w:val="DefaultParagraphFont"/>
    <w:rsid w:val="005547B1"/>
  </w:style>
  <w:style w:type="character" w:customStyle="1" w:styleId="mrow">
    <w:name w:val="mrow"/>
    <w:basedOn w:val="DefaultParagraphFont"/>
    <w:rsid w:val="005547B1"/>
  </w:style>
  <w:style w:type="character" w:customStyle="1" w:styleId="semantics">
    <w:name w:val="semantics"/>
    <w:basedOn w:val="DefaultParagraphFont"/>
    <w:rsid w:val="005547B1"/>
  </w:style>
  <w:style w:type="character" w:customStyle="1" w:styleId="msup">
    <w:name w:val="msup"/>
    <w:basedOn w:val="DefaultParagraphFont"/>
    <w:rsid w:val="005547B1"/>
  </w:style>
  <w:style w:type="character" w:customStyle="1" w:styleId="mi">
    <w:name w:val="mi"/>
    <w:basedOn w:val="DefaultParagraphFont"/>
    <w:rsid w:val="005547B1"/>
  </w:style>
  <w:style w:type="character" w:customStyle="1" w:styleId="mn">
    <w:name w:val="mn"/>
    <w:basedOn w:val="DefaultParagraphFont"/>
    <w:rsid w:val="005547B1"/>
  </w:style>
  <w:style w:type="character" w:customStyle="1" w:styleId="mo">
    <w:name w:val="mo"/>
    <w:basedOn w:val="DefaultParagraphFont"/>
    <w:rsid w:val="005547B1"/>
  </w:style>
  <w:style w:type="character" w:customStyle="1" w:styleId="mfrac">
    <w:name w:val="mfrac"/>
    <w:basedOn w:val="DefaultParagraphFont"/>
    <w:rsid w:val="005547B1"/>
  </w:style>
  <w:style w:type="character" w:customStyle="1" w:styleId="msubsup">
    <w:name w:val="msubsup"/>
    <w:basedOn w:val="DefaultParagraphFont"/>
    <w:rsid w:val="005547B1"/>
  </w:style>
  <w:style w:type="character" w:customStyle="1" w:styleId="mstyle">
    <w:name w:val="mstyle"/>
    <w:basedOn w:val="DefaultParagraphFont"/>
    <w:rsid w:val="005547B1"/>
  </w:style>
  <w:style w:type="character" w:customStyle="1" w:styleId="mfenced">
    <w:name w:val="mfenced"/>
    <w:basedOn w:val="DefaultParagraphFont"/>
    <w:rsid w:val="005547B1"/>
  </w:style>
  <w:style w:type="character" w:customStyle="1" w:styleId="msub">
    <w:name w:val="msub"/>
    <w:basedOn w:val="DefaultParagraphFont"/>
    <w:rsid w:val="005547B1"/>
  </w:style>
  <w:style w:type="character" w:customStyle="1" w:styleId="mover">
    <w:name w:val="mover"/>
    <w:basedOn w:val="DefaultParagraphFont"/>
    <w:rsid w:val="005547B1"/>
  </w:style>
  <w:style w:type="character" w:customStyle="1" w:styleId="mjxassistivemathml">
    <w:name w:val="mjx_assistive_mathml"/>
    <w:basedOn w:val="DefaultParagraphFont"/>
    <w:rsid w:val="005547B1"/>
  </w:style>
  <w:style w:type="character" w:customStyle="1" w:styleId="munderover">
    <w:name w:val="munderover"/>
    <w:basedOn w:val="DefaultParagraphFont"/>
    <w:rsid w:val="005547B1"/>
  </w:style>
  <w:style w:type="character" w:customStyle="1" w:styleId="mtext">
    <w:name w:val="mtext"/>
    <w:basedOn w:val="DefaultParagraphFont"/>
    <w:rsid w:val="005547B1"/>
  </w:style>
  <w:style w:type="character" w:customStyle="1" w:styleId="html-fig-inline">
    <w:name w:val="html-fig-inline"/>
    <w:basedOn w:val="DefaultParagraphFont"/>
    <w:rsid w:val="005547B1"/>
  </w:style>
  <w:style w:type="character" w:customStyle="1" w:styleId="html-italic">
    <w:name w:val="html-italic"/>
    <w:basedOn w:val="DefaultParagraphFont"/>
    <w:rsid w:val="005547B1"/>
  </w:style>
  <w:style w:type="paragraph" w:styleId="ListParagraph">
    <w:name w:val="List Paragraph"/>
    <w:basedOn w:val="Normal"/>
    <w:uiPriority w:val="34"/>
    <w:qFormat/>
    <w:rsid w:val="00E915E7"/>
    <w:pPr>
      <w:ind w:left="720"/>
      <w:contextualSpacing/>
    </w:pPr>
  </w:style>
  <w:style w:type="paragraph" w:styleId="Header">
    <w:name w:val="header"/>
    <w:basedOn w:val="Normal"/>
    <w:link w:val="HeaderChar"/>
    <w:uiPriority w:val="99"/>
    <w:semiHidden/>
    <w:unhideWhenUsed/>
    <w:rsid w:val="00FB6A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6AE7"/>
  </w:style>
  <w:style w:type="paragraph" w:styleId="Footer">
    <w:name w:val="footer"/>
    <w:basedOn w:val="Normal"/>
    <w:link w:val="FooterChar"/>
    <w:uiPriority w:val="99"/>
    <w:semiHidden/>
    <w:unhideWhenUsed/>
    <w:rsid w:val="00FB6A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6AE7"/>
  </w:style>
</w:styles>
</file>

<file path=word/webSettings.xml><?xml version="1.0" encoding="utf-8"?>
<w:webSettings xmlns:r="http://schemas.openxmlformats.org/officeDocument/2006/relationships" xmlns:w="http://schemas.openxmlformats.org/wordprocessingml/2006/main">
  <w:divs>
    <w:div w:id="72513729">
      <w:bodyDiv w:val="1"/>
      <w:marLeft w:val="0"/>
      <w:marRight w:val="0"/>
      <w:marTop w:val="0"/>
      <w:marBottom w:val="0"/>
      <w:divBdr>
        <w:top w:val="none" w:sz="0" w:space="0" w:color="auto"/>
        <w:left w:val="none" w:sz="0" w:space="0" w:color="auto"/>
        <w:bottom w:val="none" w:sz="0" w:space="0" w:color="auto"/>
        <w:right w:val="none" w:sz="0" w:space="0" w:color="auto"/>
      </w:divBdr>
      <w:divsChild>
        <w:div w:id="1953171933">
          <w:marLeft w:val="0"/>
          <w:marRight w:val="0"/>
          <w:marTop w:val="0"/>
          <w:marBottom w:val="0"/>
          <w:divBdr>
            <w:top w:val="none" w:sz="0" w:space="0" w:color="auto"/>
            <w:left w:val="none" w:sz="0" w:space="0" w:color="auto"/>
            <w:bottom w:val="none" w:sz="0" w:space="0" w:color="auto"/>
            <w:right w:val="none" w:sz="0" w:space="0" w:color="auto"/>
          </w:divBdr>
          <w:divsChild>
            <w:div w:id="748816483">
              <w:marLeft w:val="0"/>
              <w:marRight w:val="0"/>
              <w:marTop w:val="0"/>
              <w:marBottom w:val="0"/>
              <w:divBdr>
                <w:top w:val="none" w:sz="0" w:space="0" w:color="auto"/>
                <w:left w:val="none" w:sz="0" w:space="0" w:color="auto"/>
                <w:bottom w:val="none" w:sz="0" w:space="0" w:color="auto"/>
                <w:right w:val="none" w:sz="0" w:space="0" w:color="auto"/>
              </w:divBdr>
              <w:divsChild>
                <w:div w:id="696463368">
                  <w:marLeft w:val="0"/>
                  <w:marRight w:val="0"/>
                  <w:marTop w:val="0"/>
                  <w:marBottom w:val="0"/>
                  <w:divBdr>
                    <w:top w:val="none" w:sz="0" w:space="0" w:color="auto"/>
                    <w:left w:val="single" w:sz="18" w:space="0" w:color="0043CE"/>
                    <w:bottom w:val="none" w:sz="0" w:space="0" w:color="auto"/>
                    <w:right w:val="none" w:sz="0" w:space="0" w:color="auto"/>
                  </w:divBdr>
                  <w:divsChild>
                    <w:div w:id="615723743">
                      <w:marLeft w:val="0"/>
                      <w:marRight w:val="0"/>
                      <w:marTop w:val="0"/>
                      <w:marBottom w:val="0"/>
                      <w:divBdr>
                        <w:top w:val="none" w:sz="0" w:space="0" w:color="auto"/>
                        <w:left w:val="none" w:sz="0" w:space="0" w:color="auto"/>
                        <w:bottom w:val="none" w:sz="0" w:space="0" w:color="auto"/>
                        <w:right w:val="none" w:sz="0" w:space="0" w:color="auto"/>
                      </w:divBdr>
                      <w:divsChild>
                        <w:div w:id="2072726427">
                          <w:marLeft w:val="0"/>
                          <w:marRight w:val="0"/>
                          <w:marTop w:val="0"/>
                          <w:marBottom w:val="0"/>
                          <w:divBdr>
                            <w:top w:val="none" w:sz="0" w:space="0" w:color="auto"/>
                            <w:left w:val="none" w:sz="0" w:space="0" w:color="auto"/>
                            <w:bottom w:val="none" w:sz="0" w:space="0" w:color="auto"/>
                            <w:right w:val="none" w:sz="0" w:space="0" w:color="auto"/>
                          </w:divBdr>
                          <w:divsChild>
                            <w:div w:id="427968477">
                              <w:marLeft w:val="0"/>
                              <w:marRight w:val="0"/>
                              <w:marTop w:val="0"/>
                              <w:marBottom w:val="0"/>
                              <w:divBdr>
                                <w:top w:val="none" w:sz="0" w:space="0" w:color="auto"/>
                                <w:left w:val="none" w:sz="0" w:space="0" w:color="auto"/>
                                <w:bottom w:val="none" w:sz="0" w:space="0" w:color="auto"/>
                                <w:right w:val="none" w:sz="0" w:space="0" w:color="auto"/>
                              </w:divBdr>
                              <w:divsChild>
                                <w:div w:id="1559242788">
                                  <w:marLeft w:val="0"/>
                                  <w:marRight w:val="0"/>
                                  <w:marTop w:val="0"/>
                                  <w:marBottom w:val="0"/>
                                  <w:divBdr>
                                    <w:top w:val="none" w:sz="0" w:space="0" w:color="auto"/>
                                    <w:left w:val="none" w:sz="0" w:space="0" w:color="auto"/>
                                    <w:bottom w:val="none" w:sz="0" w:space="0" w:color="auto"/>
                                    <w:right w:val="none" w:sz="0" w:space="0" w:color="auto"/>
                                  </w:divBdr>
                                  <w:divsChild>
                                    <w:div w:id="1934388644">
                                      <w:marLeft w:val="0"/>
                                      <w:marRight w:val="0"/>
                                      <w:marTop w:val="0"/>
                                      <w:marBottom w:val="0"/>
                                      <w:divBdr>
                                        <w:top w:val="none" w:sz="0" w:space="0" w:color="auto"/>
                                        <w:left w:val="none" w:sz="0" w:space="0" w:color="auto"/>
                                        <w:bottom w:val="none" w:sz="0" w:space="0" w:color="auto"/>
                                        <w:right w:val="none" w:sz="0" w:space="0" w:color="auto"/>
                                      </w:divBdr>
                                    </w:div>
                                  </w:divsChild>
                                </w:div>
                                <w:div w:id="1014069561">
                                  <w:marLeft w:val="0"/>
                                  <w:marRight w:val="0"/>
                                  <w:marTop w:val="0"/>
                                  <w:marBottom w:val="0"/>
                                  <w:divBdr>
                                    <w:top w:val="none" w:sz="0" w:space="0" w:color="auto"/>
                                    <w:left w:val="none" w:sz="0" w:space="0" w:color="auto"/>
                                    <w:bottom w:val="none" w:sz="0" w:space="0" w:color="auto"/>
                                    <w:right w:val="none" w:sz="0" w:space="0" w:color="auto"/>
                                  </w:divBdr>
                                  <w:divsChild>
                                    <w:div w:id="87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3309">
              <w:marLeft w:val="0"/>
              <w:marRight w:val="0"/>
              <w:marTop w:val="0"/>
              <w:marBottom w:val="0"/>
              <w:divBdr>
                <w:top w:val="none" w:sz="0" w:space="0" w:color="auto"/>
                <w:left w:val="none" w:sz="0" w:space="0" w:color="auto"/>
                <w:bottom w:val="none" w:sz="0" w:space="0" w:color="auto"/>
                <w:right w:val="none" w:sz="0" w:space="0" w:color="auto"/>
              </w:divBdr>
              <w:divsChild>
                <w:div w:id="1255672209">
                  <w:marLeft w:val="0"/>
                  <w:marRight w:val="0"/>
                  <w:marTop w:val="0"/>
                  <w:marBottom w:val="0"/>
                  <w:divBdr>
                    <w:top w:val="none" w:sz="0" w:space="0" w:color="auto"/>
                    <w:left w:val="none" w:sz="0" w:space="0" w:color="auto"/>
                    <w:bottom w:val="none" w:sz="0" w:space="0" w:color="auto"/>
                    <w:right w:val="none" w:sz="0" w:space="0" w:color="auto"/>
                  </w:divBdr>
                </w:div>
              </w:divsChild>
            </w:div>
            <w:div w:id="1625690887">
              <w:marLeft w:val="0"/>
              <w:marRight w:val="0"/>
              <w:marTop w:val="0"/>
              <w:marBottom w:val="0"/>
              <w:divBdr>
                <w:top w:val="none" w:sz="0" w:space="0" w:color="auto"/>
                <w:left w:val="none" w:sz="0" w:space="0" w:color="auto"/>
                <w:bottom w:val="none" w:sz="0" w:space="0" w:color="auto"/>
                <w:right w:val="none" w:sz="0" w:space="0" w:color="auto"/>
              </w:divBdr>
              <w:divsChild>
                <w:div w:id="1408766780">
                  <w:marLeft w:val="0"/>
                  <w:marRight w:val="0"/>
                  <w:marTop w:val="0"/>
                  <w:marBottom w:val="0"/>
                  <w:divBdr>
                    <w:top w:val="none" w:sz="0" w:space="0" w:color="auto"/>
                    <w:left w:val="none" w:sz="0" w:space="0" w:color="auto"/>
                    <w:bottom w:val="none" w:sz="0" w:space="0" w:color="auto"/>
                    <w:right w:val="none" w:sz="0" w:space="0" w:color="auto"/>
                  </w:divBdr>
                  <w:divsChild>
                    <w:div w:id="1407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4119">
              <w:marLeft w:val="0"/>
              <w:marRight w:val="0"/>
              <w:marTop w:val="0"/>
              <w:marBottom w:val="0"/>
              <w:divBdr>
                <w:top w:val="none" w:sz="0" w:space="0" w:color="auto"/>
                <w:left w:val="none" w:sz="0" w:space="0" w:color="auto"/>
                <w:bottom w:val="none" w:sz="0" w:space="0" w:color="auto"/>
                <w:right w:val="none" w:sz="0" w:space="0" w:color="auto"/>
              </w:divBdr>
              <w:divsChild>
                <w:div w:id="1887141884">
                  <w:marLeft w:val="0"/>
                  <w:marRight w:val="0"/>
                  <w:marTop w:val="0"/>
                  <w:marBottom w:val="0"/>
                  <w:divBdr>
                    <w:top w:val="none" w:sz="0" w:space="0" w:color="auto"/>
                    <w:left w:val="none" w:sz="0" w:space="0" w:color="auto"/>
                    <w:bottom w:val="none" w:sz="0" w:space="0" w:color="auto"/>
                    <w:right w:val="none" w:sz="0" w:space="0" w:color="auto"/>
                  </w:divBdr>
                </w:div>
              </w:divsChild>
            </w:div>
            <w:div w:id="58671307">
              <w:marLeft w:val="0"/>
              <w:marRight w:val="0"/>
              <w:marTop w:val="0"/>
              <w:marBottom w:val="0"/>
              <w:divBdr>
                <w:top w:val="none" w:sz="0" w:space="0" w:color="auto"/>
                <w:left w:val="none" w:sz="0" w:space="0" w:color="auto"/>
                <w:bottom w:val="none" w:sz="0" w:space="0" w:color="auto"/>
                <w:right w:val="none" w:sz="0" w:space="0" w:color="auto"/>
              </w:divBdr>
              <w:divsChild>
                <w:div w:id="692852227">
                  <w:marLeft w:val="0"/>
                  <w:marRight w:val="0"/>
                  <w:marTop w:val="0"/>
                  <w:marBottom w:val="0"/>
                  <w:divBdr>
                    <w:top w:val="none" w:sz="0" w:space="0" w:color="auto"/>
                    <w:left w:val="none" w:sz="0" w:space="0" w:color="auto"/>
                    <w:bottom w:val="none" w:sz="0" w:space="0" w:color="auto"/>
                    <w:right w:val="none" w:sz="0" w:space="0" w:color="auto"/>
                  </w:divBdr>
                  <w:divsChild>
                    <w:div w:id="354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642">
              <w:marLeft w:val="0"/>
              <w:marRight w:val="0"/>
              <w:marTop w:val="0"/>
              <w:marBottom w:val="0"/>
              <w:divBdr>
                <w:top w:val="none" w:sz="0" w:space="0" w:color="auto"/>
                <w:left w:val="none" w:sz="0" w:space="0" w:color="auto"/>
                <w:bottom w:val="none" w:sz="0" w:space="0" w:color="auto"/>
                <w:right w:val="none" w:sz="0" w:space="0" w:color="auto"/>
              </w:divBdr>
              <w:divsChild>
                <w:div w:id="1070812508">
                  <w:marLeft w:val="0"/>
                  <w:marRight w:val="0"/>
                  <w:marTop w:val="0"/>
                  <w:marBottom w:val="0"/>
                  <w:divBdr>
                    <w:top w:val="none" w:sz="0" w:space="0" w:color="auto"/>
                    <w:left w:val="none" w:sz="0" w:space="0" w:color="auto"/>
                    <w:bottom w:val="none" w:sz="0" w:space="0" w:color="auto"/>
                    <w:right w:val="none" w:sz="0" w:space="0" w:color="auto"/>
                  </w:divBdr>
                </w:div>
              </w:divsChild>
            </w:div>
            <w:div w:id="1949000983">
              <w:marLeft w:val="0"/>
              <w:marRight w:val="0"/>
              <w:marTop w:val="0"/>
              <w:marBottom w:val="0"/>
              <w:divBdr>
                <w:top w:val="none" w:sz="0" w:space="0" w:color="auto"/>
                <w:left w:val="none" w:sz="0" w:space="0" w:color="auto"/>
                <w:bottom w:val="none" w:sz="0" w:space="0" w:color="auto"/>
                <w:right w:val="none" w:sz="0" w:space="0" w:color="auto"/>
              </w:divBdr>
              <w:divsChild>
                <w:div w:id="266738533">
                  <w:marLeft w:val="0"/>
                  <w:marRight w:val="0"/>
                  <w:marTop w:val="0"/>
                  <w:marBottom w:val="0"/>
                  <w:divBdr>
                    <w:top w:val="none" w:sz="0" w:space="0" w:color="auto"/>
                    <w:left w:val="none" w:sz="0" w:space="0" w:color="auto"/>
                    <w:bottom w:val="none" w:sz="0" w:space="0" w:color="auto"/>
                    <w:right w:val="none" w:sz="0" w:space="0" w:color="auto"/>
                  </w:divBdr>
                  <w:divsChild>
                    <w:div w:id="1842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5985">
              <w:marLeft w:val="0"/>
              <w:marRight w:val="0"/>
              <w:marTop w:val="0"/>
              <w:marBottom w:val="0"/>
              <w:divBdr>
                <w:top w:val="none" w:sz="0" w:space="0" w:color="auto"/>
                <w:left w:val="none" w:sz="0" w:space="0" w:color="auto"/>
                <w:bottom w:val="none" w:sz="0" w:space="0" w:color="auto"/>
                <w:right w:val="none" w:sz="0" w:space="0" w:color="auto"/>
              </w:divBdr>
              <w:divsChild>
                <w:div w:id="1773696906">
                  <w:marLeft w:val="0"/>
                  <w:marRight w:val="0"/>
                  <w:marTop w:val="0"/>
                  <w:marBottom w:val="0"/>
                  <w:divBdr>
                    <w:top w:val="none" w:sz="0" w:space="0" w:color="auto"/>
                    <w:left w:val="none" w:sz="0" w:space="0" w:color="auto"/>
                    <w:bottom w:val="none" w:sz="0" w:space="0" w:color="auto"/>
                    <w:right w:val="none" w:sz="0" w:space="0" w:color="auto"/>
                  </w:divBdr>
                  <w:divsChild>
                    <w:div w:id="12825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864">
              <w:marLeft w:val="0"/>
              <w:marRight w:val="0"/>
              <w:marTop w:val="0"/>
              <w:marBottom w:val="0"/>
              <w:divBdr>
                <w:top w:val="none" w:sz="0" w:space="0" w:color="auto"/>
                <w:left w:val="none" w:sz="0" w:space="0" w:color="auto"/>
                <w:bottom w:val="none" w:sz="0" w:space="0" w:color="auto"/>
                <w:right w:val="none" w:sz="0" w:space="0" w:color="auto"/>
              </w:divBdr>
              <w:divsChild>
                <w:div w:id="845021924">
                  <w:marLeft w:val="0"/>
                  <w:marRight w:val="0"/>
                  <w:marTop w:val="0"/>
                  <w:marBottom w:val="0"/>
                  <w:divBdr>
                    <w:top w:val="none" w:sz="0" w:space="0" w:color="auto"/>
                    <w:left w:val="none" w:sz="0" w:space="0" w:color="auto"/>
                    <w:bottom w:val="none" w:sz="0" w:space="0" w:color="auto"/>
                    <w:right w:val="none" w:sz="0" w:space="0" w:color="auto"/>
                  </w:divBdr>
                </w:div>
              </w:divsChild>
            </w:div>
            <w:div w:id="1972781978">
              <w:marLeft w:val="0"/>
              <w:marRight w:val="0"/>
              <w:marTop w:val="0"/>
              <w:marBottom w:val="0"/>
              <w:divBdr>
                <w:top w:val="none" w:sz="0" w:space="0" w:color="auto"/>
                <w:left w:val="none" w:sz="0" w:space="0" w:color="auto"/>
                <w:bottom w:val="none" w:sz="0" w:space="0" w:color="auto"/>
                <w:right w:val="none" w:sz="0" w:space="0" w:color="auto"/>
              </w:divBdr>
              <w:divsChild>
                <w:div w:id="1499887691">
                  <w:marLeft w:val="0"/>
                  <w:marRight w:val="0"/>
                  <w:marTop w:val="0"/>
                  <w:marBottom w:val="0"/>
                  <w:divBdr>
                    <w:top w:val="none" w:sz="0" w:space="0" w:color="auto"/>
                    <w:left w:val="none" w:sz="0" w:space="0" w:color="auto"/>
                    <w:bottom w:val="none" w:sz="0" w:space="0" w:color="auto"/>
                    <w:right w:val="none" w:sz="0" w:space="0" w:color="auto"/>
                  </w:divBdr>
                  <w:divsChild>
                    <w:div w:id="1300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167">
              <w:marLeft w:val="0"/>
              <w:marRight w:val="0"/>
              <w:marTop w:val="0"/>
              <w:marBottom w:val="0"/>
              <w:divBdr>
                <w:top w:val="none" w:sz="0" w:space="0" w:color="auto"/>
                <w:left w:val="single" w:sz="18" w:space="0" w:color="0043CE"/>
                <w:bottom w:val="none" w:sz="0" w:space="0" w:color="auto"/>
                <w:right w:val="none" w:sz="0" w:space="0" w:color="auto"/>
              </w:divBdr>
              <w:divsChild>
                <w:div w:id="76708732">
                  <w:marLeft w:val="0"/>
                  <w:marRight w:val="0"/>
                  <w:marTop w:val="0"/>
                  <w:marBottom w:val="0"/>
                  <w:divBdr>
                    <w:top w:val="none" w:sz="0" w:space="0" w:color="auto"/>
                    <w:left w:val="none" w:sz="0" w:space="0" w:color="auto"/>
                    <w:bottom w:val="none" w:sz="0" w:space="0" w:color="auto"/>
                    <w:right w:val="none" w:sz="0" w:space="0" w:color="auto"/>
                  </w:divBdr>
                  <w:divsChild>
                    <w:div w:id="1575697149">
                      <w:marLeft w:val="0"/>
                      <w:marRight w:val="0"/>
                      <w:marTop w:val="0"/>
                      <w:marBottom w:val="0"/>
                      <w:divBdr>
                        <w:top w:val="none" w:sz="0" w:space="0" w:color="auto"/>
                        <w:left w:val="none" w:sz="0" w:space="0" w:color="auto"/>
                        <w:bottom w:val="none" w:sz="0" w:space="0" w:color="auto"/>
                        <w:right w:val="none" w:sz="0" w:space="0" w:color="auto"/>
                      </w:divBdr>
                      <w:divsChild>
                        <w:div w:id="20636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4584">
              <w:marLeft w:val="0"/>
              <w:marRight w:val="0"/>
              <w:marTop w:val="0"/>
              <w:marBottom w:val="0"/>
              <w:divBdr>
                <w:top w:val="none" w:sz="0" w:space="0" w:color="auto"/>
                <w:left w:val="none" w:sz="0" w:space="0" w:color="auto"/>
                <w:bottom w:val="none" w:sz="0" w:space="0" w:color="auto"/>
                <w:right w:val="none" w:sz="0" w:space="0" w:color="auto"/>
              </w:divBdr>
              <w:divsChild>
                <w:div w:id="847452974">
                  <w:marLeft w:val="0"/>
                  <w:marRight w:val="0"/>
                  <w:marTop w:val="0"/>
                  <w:marBottom w:val="0"/>
                  <w:divBdr>
                    <w:top w:val="none" w:sz="0" w:space="0" w:color="auto"/>
                    <w:left w:val="none" w:sz="0" w:space="0" w:color="auto"/>
                    <w:bottom w:val="none" w:sz="0" w:space="0" w:color="auto"/>
                    <w:right w:val="none" w:sz="0" w:space="0" w:color="auto"/>
                  </w:divBdr>
                </w:div>
              </w:divsChild>
            </w:div>
            <w:div w:id="50734998">
              <w:marLeft w:val="0"/>
              <w:marRight w:val="0"/>
              <w:marTop w:val="0"/>
              <w:marBottom w:val="0"/>
              <w:divBdr>
                <w:top w:val="none" w:sz="0" w:space="0" w:color="auto"/>
                <w:left w:val="none" w:sz="0" w:space="0" w:color="auto"/>
                <w:bottom w:val="none" w:sz="0" w:space="0" w:color="auto"/>
                <w:right w:val="none" w:sz="0" w:space="0" w:color="auto"/>
              </w:divBdr>
              <w:divsChild>
                <w:div w:id="2051878078">
                  <w:marLeft w:val="0"/>
                  <w:marRight w:val="0"/>
                  <w:marTop w:val="0"/>
                  <w:marBottom w:val="0"/>
                  <w:divBdr>
                    <w:top w:val="none" w:sz="0" w:space="0" w:color="auto"/>
                    <w:left w:val="none" w:sz="0" w:space="0" w:color="auto"/>
                    <w:bottom w:val="none" w:sz="0" w:space="0" w:color="auto"/>
                    <w:right w:val="none" w:sz="0" w:space="0" w:color="auto"/>
                  </w:divBdr>
                  <w:divsChild>
                    <w:div w:id="4450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6673">
              <w:marLeft w:val="0"/>
              <w:marRight w:val="0"/>
              <w:marTop w:val="0"/>
              <w:marBottom w:val="0"/>
              <w:divBdr>
                <w:top w:val="none" w:sz="0" w:space="0" w:color="auto"/>
                <w:left w:val="single" w:sz="18" w:space="0" w:color="0043CE"/>
                <w:bottom w:val="none" w:sz="0" w:space="0" w:color="auto"/>
                <w:right w:val="none" w:sz="0" w:space="0" w:color="auto"/>
              </w:divBdr>
              <w:divsChild>
                <w:div w:id="1515874665">
                  <w:marLeft w:val="0"/>
                  <w:marRight w:val="0"/>
                  <w:marTop w:val="0"/>
                  <w:marBottom w:val="0"/>
                  <w:divBdr>
                    <w:top w:val="none" w:sz="0" w:space="0" w:color="auto"/>
                    <w:left w:val="none" w:sz="0" w:space="0" w:color="auto"/>
                    <w:bottom w:val="none" w:sz="0" w:space="0" w:color="auto"/>
                    <w:right w:val="none" w:sz="0" w:space="0" w:color="auto"/>
                  </w:divBdr>
                  <w:divsChild>
                    <w:div w:id="1043290567">
                      <w:marLeft w:val="0"/>
                      <w:marRight w:val="0"/>
                      <w:marTop w:val="0"/>
                      <w:marBottom w:val="0"/>
                      <w:divBdr>
                        <w:top w:val="none" w:sz="0" w:space="0" w:color="auto"/>
                        <w:left w:val="none" w:sz="0" w:space="0" w:color="auto"/>
                        <w:bottom w:val="none" w:sz="0" w:space="0" w:color="auto"/>
                        <w:right w:val="none" w:sz="0" w:space="0" w:color="auto"/>
                      </w:divBdr>
                      <w:divsChild>
                        <w:div w:id="11332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8466">
              <w:marLeft w:val="0"/>
              <w:marRight w:val="0"/>
              <w:marTop w:val="0"/>
              <w:marBottom w:val="0"/>
              <w:divBdr>
                <w:top w:val="none" w:sz="0" w:space="0" w:color="auto"/>
                <w:left w:val="none" w:sz="0" w:space="0" w:color="auto"/>
                <w:bottom w:val="none" w:sz="0" w:space="0" w:color="auto"/>
                <w:right w:val="none" w:sz="0" w:space="0" w:color="auto"/>
              </w:divBdr>
              <w:divsChild>
                <w:div w:id="2103597951">
                  <w:marLeft w:val="0"/>
                  <w:marRight w:val="0"/>
                  <w:marTop w:val="0"/>
                  <w:marBottom w:val="0"/>
                  <w:divBdr>
                    <w:top w:val="none" w:sz="0" w:space="0" w:color="auto"/>
                    <w:left w:val="none" w:sz="0" w:space="0" w:color="auto"/>
                    <w:bottom w:val="none" w:sz="0" w:space="0" w:color="auto"/>
                    <w:right w:val="none" w:sz="0" w:space="0" w:color="auto"/>
                  </w:divBdr>
                </w:div>
              </w:divsChild>
            </w:div>
            <w:div w:id="1065029279">
              <w:marLeft w:val="0"/>
              <w:marRight w:val="0"/>
              <w:marTop w:val="0"/>
              <w:marBottom w:val="0"/>
              <w:divBdr>
                <w:top w:val="none" w:sz="0" w:space="0" w:color="auto"/>
                <w:left w:val="none" w:sz="0" w:space="0" w:color="auto"/>
                <w:bottom w:val="none" w:sz="0" w:space="0" w:color="auto"/>
                <w:right w:val="none" w:sz="0" w:space="0" w:color="auto"/>
              </w:divBdr>
              <w:divsChild>
                <w:div w:id="51781971">
                  <w:marLeft w:val="0"/>
                  <w:marRight w:val="0"/>
                  <w:marTop w:val="0"/>
                  <w:marBottom w:val="0"/>
                  <w:divBdr>
                    <w:top w:val="none" w:sz="0" w:space="0" w:color="auto"/>
                    <w:left w:val="none" w:sz="0" w:space="0" w:color="auto"/>
                    <w:bottom w:val="none" w:sz="0" w:space="0" w:color="auto"/>
                    <w:right w:val="none" w:sz="0" w:space="0" w:color="auto"/>
                  </w:divBdr>
                  <w:divsChild>
                    <w:div w:id="15779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836">
              <w:marLeft w:val="0"/>
              <w:marRight w:val="0"/>
              <w:marTop w:val="0"/>
              <w:marBottom w:val="0"/>
              <w:divBdr>
                <w:top w:val="none" w:sz="0" w:space="0" w:color="auto"/>
                <w:left w:val="none" w:sz="0" w:space="0" w:color="auto"/>
                <w:bottom w:val="none" w:sz="0" w:space="0" w:color="auto"/>
                <w:right w:val="none" w:sz="0" w:space="0" w:color="auto"/>
              </w:divBdr>
              <w:divsChild>
                <w:div w:id="1921211743">
                  <w:marLeft w:val="0"/>
                  <w:marRight w:val="0"/>
                  <w:marTop w:val="0"/>
                  <w:marBottom w:val="0"/>
                  <w:divBdr>
                    <w:top w:val="none" w:sz="0" w:space="0" w:color="auto"/>
                    <w:left w:val="none" w:sz="0" w:space="0" w:color="auto"/>
                    <w:bottom w:val="none" w:sz="0" w:space="0" w:color="auto"/>
                    <w:right w:val="none" w:sz="0" w:space="0" w:color="auto"/>
                  </w:divBdr>
                </w:div>
              </w:divsChild>
            </w:div>
            <w:div w:id="1983461487">
              <w:marLeft w:val="0"/>
              <w:marRight w:val="0"/>
              <w:marTop w:val="0"/>
              <w:marBottom w:val="0"/>
              <w:divBdr>
                <w:top w:val="none" w:sz="0" w:space="0" w:color="auto"/>
                <w:left w:val="none" w:sz="0" w:space="0" w:color="auto"/>
                <w:bottom w:val="none" w:sz="0" w:space="0" w:color="auto"/>
                <w:right w:val="none" w:sz="0" w:space="0" w:color="auto"/>
              </w:divBdr>
              <w:divsChild>
                <w:div w:id="51469926">
                  <w:marLeft w:val="0"/>
                  <w:marRight w:val="0"/>
                  <w:marTop w:val="0"/>
                  <w:marBottom w:val="0"/>
                  <w:divBdr>
                    <w:top w:val="none" w:sz="0" w:space="0" w:color="auto"/>
                    <w:left w:val="none" w:sz="0" w:space="0" w:color="auto"/>
                    <w:bottom w:val="none" w:sz="0" w:space="0" w:color="auto"/>
                    <w:right w:val="none" w:sz="0" w:space="0" w:color="auto"/>
                  </w:divBdr>
                  <w:divsChild>
                    <w:div w:id="12979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536">
              <w:marLeft w:val="0"/>
              <w:marRight w:val="0"/>
              <w:marTop w:val="0"/>
              <w:marBottom w:val="0"/>
              <w:divBdr>
                <w:top w:val="none" w:sz="0" w:space="0" w:color="auto"/>
                <w:left w:val="none" w:sz="0" w:space="0" w:color="auto"/>
                <w:bottom w:val="none" w:sz="0" w:space="0" w:color="auto"/>
                <w:right w:val="none" w:sz="0" w:space="0" w:color="auto"/>
              </w:divBdr>
              <w:divsChild>
                <w:div w:id="64307982">
                  <w:marLeft w:val="0"/>
                  <w:marRight w:val="0"/>
                  <w:marTop w:val="0"/>
                  <w:marBottom w:val="0"/>
                  <w:divBdr>
                    <w:top w:val="none" w:sz="0" w:space="0" w:color="auto"/>
                    <w:left w:val="none" w:sz="0" w:space="0" w:color="auto"/>
                    <w:bottom w:val="none" w:sz="0" w:space="0" w:color="auto"/>
                    <w:right w:val="none" w:sz="0" w:space="0" w:color="auto"/>
                  </w:divBdr>
                </w:div>
              </w:divsChild>
            </w:div>
            <w:div w:id="1457990075">
              <w:marLeft w:val="0"/>
              <w:marRight w:val="0"/>
              <w:marTop w:val="0"/>
              <w:marBottom w:val="0"/>
              <w:divBdr>
                <w:top w:val="none" w:sz="0" w:space="0" w:color="auto"/>
                <w:left w:val="none" w:sz="0" w:space="0" w:color="auto"/>
                <w:bottom w:val="none" w:sz="0" w:space="0" w:color="auto"/>
                <w:right w:val="none" w:sz="0" w:space="0" w:color="auto"/>
              </w:divBdr>
              <w:divsChild>
                <w:div w:id="2108041982">
                  <w:marLeft w:val="0"/>
                  <w:marRight w:val="0"/>
                  <w:marTop w:val="0"/>
                  <w:marBottom w:val="0"/>
                  <w:divBdr>
                    <w:top w:val="none" w:sz="0" w:space="0" w:color="auto"/>
                    <w:left w:val="none" w:sz="0" w:space="0" w:color="auto"/>
                    <w:bottom w:val="none" w:sz="0" w:space="0" w:color="auto"/>
                    <w:right w:val="none" w:sz="0" w:space="0" w:color="auto"/>
                  </w:divBdr>
                  <w:divsChild>
                    <w:div w:id="960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6630">
          <w:marLeft w:val="0"/>
          <w:marRight w:val="0"/>
          <w:marTop w:val="0"/>
          <w:marBottom w:val="0"/>
          <w:divBdr>
            <w:top w:val="none" w:sz="0" w:space="0" w:color="auto"/>
            <w:left w:val="none" w:sz="0" w:space="0" w:color="auto"/>
            <w:bottom w:val="none" w:sz="0" w:space="0" w:color="auto"/>
            <w:right w:val="none" w:sz="0" w:space="0" w:color="auto"/>
          </w:divBdr>
          <w:divsChild>
            <w:div w:id="1903252578">
              <w:marLeft w:val="0"/>
              <w:marRight w:val="0"/>
              <w:marTop w:val="0"/>
              <w:marBottom w:val="0"/>
              <w:divBdr>
                <w:top w:val="none" w:sz="0" w:space="0" w:color="auto"/>
                <w:left w:val="none" w:sz="0" w:space="0" w:color="auto"/>
                <w:bottom w:val="none" w:sz="0" w:space="0" w:color="auto"/>
                <w:right w:val="none" w:sz="0" w:space="0" w:color="auto"/>
              </w:divBdr>
              <w:divsChild>
                <w:div w:id="16028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06">
          <w:marLeft w:val="0"/>
          <w:marRight w:val="0"/>
          <w:marTop w:val="0"/>
          <w:marBottom w:val="0"/>
          <w:divBdr>
            <w:top w:val="none" w:sz="0" w:space="0" w:color="auto"/>
            <w:left w:val="none" w:sz="0" w:space="0" w:color="auto"/>
            <w:bottom w:val="none" w:sz="0" w:space="0" w:color="auto"/>
            <w:right w:val="none" w:sz="0" w:space="0" w:color="auto"/>
          </w:divBdr>
          <w:divsChild>
            <w:div w:id="719207526">
              <w:marLeft w:val="0"/>
              <w:marRight w:val="0"/>
              <w:marTop w:val="0"/>
              <w:marBottom w:val="0"/>
              <w:divBdr>
                <w:top w:val="none" w:sz="0" w:space="0" w:color="auto"/>
                <w:left w:val="none" w:sz="0" w:space="0" w:color="auto"/>
                <w:bottom w:val="none" w:sz="0" w:space="0" w:color="auto"/>
                <w:right w:val="none" w:sz="0" w:space="0" w:color="auto"/>
              </w:divBdr>
            </w:div>
          </w:divsChild>
        </w:div>
        <w:div w:id="1343046107">
          <w:marLeft w:val="0"/>
          <w:marRight w:val="0"/>
          <w:marTop w:val="0"/>
          <w:marBottom w:val="0"/>
          <w:divBdr>
            <w:top w:val="none" w:sz="0" w:space="0" w:color="auto"/>
            <w:left w:val="none" w:sz="0" w:space="0" w:color="auto"/>
            <w:bottom w:val="none" w:sz="0" w:space="0" w:color="auto"/>
            <w:right w:val="none" w:sz="0" w:space="0" w:color="auto"/>
          </w:divBdr>
          <w:divsChild>
            <w:div w:id="977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08">
      <w:bodyDiv w:val="1"/>
      <w:marLeft w:val="0"/>
      <w:marRight w:val="0"/>
      <w:marTop w:val="0"/>
      <w:marBottom w:val="0"/>
      <w:divBdr>
        <w:top w:val="none" w:sz="0" w:space="0" w:color="auto"/>
        <w:left w:val="none" w:sz="0" w:space="0" w:color="auto"/>
        <w:bottom w:val="none" w:sz="0" w:space="0" w:color="auto"/>
        <w:right w:val="none" w:sz="0" w:space="0" w:color="auto"/>
      </w:divBdr>
      <w:divsChild>
        <w:div w:id="1707019504">
          <w:marLeft w:val="0"/>
          <w:marRight w:val="0"/>
          <w:marTop w:val="0"/>
          <w:marBottom w:val="0"/>
          <w:divBdr>
            <w:top w:val="none" w:sz="0" w:space="0" w:color="auto"/>
            <w:left w:val="none" w:sz="0" w:space="0" w:color="auto"/>
            <w:bottom w:val="none" w:sz="0" w:space="0" w:color="auto"/>
            <w:right w:val="none" w:sz="0" w:space="0" w:color="auto"/>
          </w:divBdr>
          <w:divsChild>
            <w:div w:id="1096366820">
              <w:marLeft w:val="0"/>
              <w:marRight w:val="0"/>
              <w:marTop w:val="0"/>
              <w:marBottom w:val="0"/>
              <w:divBdr>
                <w:top w:val="none" w:sz="0" w:space="0" w:color="auto"/>
                <w:left w:val="none" w:sz="0" w:space="0" w:color="auto"/>
                <w:bottom w:val="none" w:sz="0" w:space="0" w:color="auto"/>
                <w:right w:val="none" w:sz="0" w:space="0" w:color="auto"/>
              </w:divBdr>
              <w:divsChild>
                <w:div w:id="137453590">
                  <w:marLeft w:val="0"/>
                  <w:marRight w:val="0"/>
                  <w:marTop w:val="0"/>
                  <w:marBottom w:val="0"/>
                  <w:divBdr>
                    <w:top w:val="none" w:sz="0" w:space="0" w:color="auto"/>
                    <w:left w:val="none" w:sz="0" w:space="0" w:color="auto"/>
                    <w:bottom w:val="none" w:sz="0" w:space="0" w:color="auto"/>
                    <w:right w:val="none" w:sz="0" w:space="0" w:color="auto"/>
                  </w:divBdr>
                  <w:divsChild>
                    <w:div w:id="1490945360">
                      <w:marLeft w:val="0"/>
                      <w:marRight w:val="0"/>
                      <w:marTop w:val="0"/>
                      <w:marBottom w:val="300"/>
                      <w:divBdr>
                        <w:top w:val="none" w:sz="0" w:space="0" w:color="auto"/>
                        <w:left w:val="none" w:sz="0" w:space="0" w:color="auto"/>
                        <w:bottom w:val="none" w:sz="0" w:space="0" w:color="auto"/>
                        <w:right w:val="none" w:sz="0" w:space="0" w:color="auto"/>
                      </w:divBdr>
                      <w:divsChild>
                        <w:div w:id="1089930883">
                          <w:marLeft w:val="0"/>
                          <w:marRight w:val="0"/>
                          <w:marTop w:val="0"/>
                          <w:marBottom w:val="0"/>
                          <w:divBdr>
                            <w:top w:val="none" w:sz="0" w:space="0" w:color="auto"/>
                            <w:left w:val="none" w:sz="0" w:space="0" w:color="auto"/>
                            <w:bottom w:val="none" w:sz="0" w:space="0" w:color="auto"/>
                            <w:right w:val="none" w:sz="0" w:space="0" w:color="auto"/>
                          </w:divBdr>
                          <w:divsChild>
                            <w:div w:id="494805953">
                              <w:marLeft w:val="0"/>
                              <w:marRight w:val="0"/>
                              <w:marTop w:val="0"/>
                              <w:marBottom w:val="240"/>
                              <w:divBdr>
                                <w:top w:val="single" w:sz="6" w:space="8" w:color="auto"/>
                                <w:left w:val="single" w:sz="6" w:space="8" w:color="auto"/>
                                <w:bottom w:val="single" w:sz="6" w:space="8" w:color="auto"/>
                                <w:right w:val="single" w:sz="6" w:space="15" w:color="auto"/>
                              </w:divBdr>
                              <w:divsChild>
                                <w:div w:id="10150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9485">
                      <w:marLeft w:val="0"/>
                      <w:marRight w:val="0"/>
                      <w:marTop w:val="0"/>
                      <w:marBottom w:val="300"/>
                      <w:divBdr>
                        <w:top w:val="none" w:sz="0" w:space="0" w:color="auto"/>
                        <w:left w:val="none" w:sz="0" w:space="0" w:color="auto"/>
                        <w:bottom w:val="none" w:sz="0" w:space="0" w:color="auto"/>
                        <w:right w:val="none" w:sz="0" w:space="0" w:color="auto"/>
                      </w:divBdr>
                      <w:divsChild>
                        <w:div w:id="1597713061">
                          <w:marLeft w:val="0"/>
                          <w:marRight w:val="0"/>
                          <w:marTop w:val="0"/>
                          <w:marBottom w:val="0"/>
                          <w:divBdr>
                            <w:top w:val="none" w:sz="0" w:space="0" w:color="auto"/>
                            <w:left w:val="none" w:sz="0" w:space="0" w:color="auto"/>
                            <w:bottom w:val="none" w:sz="0" w:space="0" w:color="auto"/>
                            <w:right w:val="none" w:sz="0" w:space="0" w:color="auto"/>
                          </w:divBdr>
                        </w:div>
                      </w:divsChild>
                    </w:div>
                    <w:div w:id="1871186346">
                      <w:marLeft w:val="0"/>
                      <w:marRight w:val="0"/>
                      <w:marTop w:val="0"/>
                      <w:marBottom w:val="300"/>
                      <w:divBdr>
                        <w:top w:val="none" w:sz="0" w:space="0" w:color="auto"/>
                        <w:left w:val="none" w:sz="0" w:space="0" w:color="auto"/>
                        <w:bottom w:val="none" w:sz="0" w:space="0" w:color="auto"/>
                        <w:right w:val="none" w:sz="0" w:space="0" w:color="auto"/>
                      </w:divBdr>
                      <w:divsChild>
                        <w:div w:id="621887192">
                          <w:marLeft w:val="0"/>
                          <w:marRight w:val="0"/>
                          <w:marTop w:val="0"/>
                          <w:marBottom w:val="0"/>
                          <w:divBdr>
                            <w:top w:val="none" w:sz="0" w:space="0" w:color="auto"/>
                            <w:left w:val="none" w:sz="0" w:space="0" w:color="auto"/>
                            <w:bottom w:val="none" w:sz="0" w:space="0" w:color="auto"/>
                            <w:right w:val="none" w:sz="0" w:space="0" w:color="auto"/>
                          </w:divBdr>
                        </w:div>
                      </w:divsChild>
                    </w:div>
                    <w:div w:id="35786561">
                      <w:marLeft w:val="0"/>
                      <w:marRight w:val="0"/>
                      <w:marTop w:val="0"/>
                      <w:marBottom w:val="300"/>
                      <w:divBdr>
                        <w:top w:val="none" w:sz="0" w:space="0" w:color="auto"/>
                        <w:left w:val="none" w:sz="0" w:space="0" w:color="auto"/>
                        <w:bottom w:val="none" w:sz="0" w:space="0" w:color="auto"/>
                        <w:right w:val="none" w:sz="0" w:space="0" w:color="auto"/>
                      </w:divBdr>
                      <w:divsChild>
                        <w:div w:id="843206254">
                          <w:marLeft w:val="0"/>
                          <w:marRight w:val="0"/>
                          <w:marTop w:val="0"/>
                          <w:marBottom w:val="0"/>
                          <w:divBdr>
                            <w:top w:val="none" w:sz="0" w:space="0" w:color="auto"/>
                            <w:left w:val="none" w:sz="0" w:space="0" w:color="auto"/>
                            <w:bottom w:val="none" w:sz="0" w:space="0" w:color="auto"/>
                            <w:right w:val="none" w:sz="0" w:space="0" w:color="auto"/>
                          </w:divBdr>
                          <w:divsChild>
                            <w:div w:id="75981235">
                              <w:marLeft w:val="0"/>
                              <w:marRight w:val="0"/>
                              <w:marTop w:val="0"/>
                              <w:marBottom w:val="0"/>
                              <w:divBdr>
                                <w:top w:val="none" w:sz="0" w:space="0" w:color="auto"/>
                                <w:left w:val="none" w:sz="0" w:space="0" w:color="auto"/>
                                <w:bottom w:val="none" w:sz="0" w:space="0" w:color="auto"/>
                                <w:right w:val="none" w:sz="0" w:space="0" w:color="auto"/>
                              </w:divBdr>
                              <w:divsChild>
                                <w:div w:id="1186865391">
                                  <w:marLeft w:val="0"/>
                                  <w:marRight w:val="0"/>
                                  <w:marTop w:val="0"/>
                                  <w:marBottom w:val="0"/>
                                  <w:divBdr>
                                    <w:top w:val="none" w:sz="0" w:space="0" w:color="auto"/>
                                    <w:left w:val="none" w:sz="0" w:space="0" w:color="auto"/>
                                    <w:bottom w:val="none" w:sz="0" w:space="0" w:color="auto"/>
                                    <w:right w:val="none" w:sz="0" w:space="0" w:color="auto"/>
                                  </w:divBdr>
                                  <w:divsChild>
                                    <w:div w:id="1558398676">
                                      <w:marLeft w:val="0"/>
                                      <w:marRight w:val="0"/>
                                      <w:marTop w:val="0"/>
                                      <w:marBottom w:val="0"/>
                                      <w:divBdr>
                                        <w:top w:val="none" w:sz="0" w:space="0" w:color="auto"/>
                                        <w:left w:val="none" w:sz="0" w:space="0" w:color="auto"/>
                                        <w:bottom w:val="none" w:sz="0" w:space="0" w:color="auto"/>
                                        <w:right w:val="none" w:sz="0" w:space="0" w:color="auto"/>
                                      </w:divBdr>
                                      <w:divsChild>
                                        <w:div w:id="1502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3593">
                                  <w:marLeft w:val="0"/>
                                  <w:marRight w:val="0"/>
                                  <w:marTop w:val="0"/>
                                  <w:marBottom w:val="0"/>
                                  <w:divBdr>
                                    <w:top w:val="none" w:sz="0" w:space="0" w:color="auto"/>
                                    <w:left w:val="none" w:sz="0" w:space="0" w:color="auto"/>
                                    <w:bottom w:val="none" w:sz="0" w:space="0" w:color="auto"/>
                                    <w:right w:val="none" w:sz="0" w:space="0" w:color="auto"/>
                                  </w:divBdr>
                                  <w:divsChild>
                                    <w:div w:id="135076503">
                                      <w:marLeft w:val="0"/>
                                      <w:marRight w:val="0"/>
                                      <w:marTop w:val="0"/>
                                      <w:marBottom w:val="0"/>
                                      <w:divBdr>
                                        <w:top w:val="none" w:sz="0" w:space="0" w:color="auto"/>
                                        <w:left w:val="none" w:sz="0" w:space="0" w:color="auto"/>
                                        <w:bottom w:val="none" w:sz="0" w:space="0" w:color="auto"/>
                                        <w:right w:val="none" w:sz="0" w:space="0" w:color="auto"/>
                                      </w:divBdr>
                                      <w:divsChild>
                                        <w:div w:id="177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37">
                                  <w:marLeft w:val="0"/>
                                  <w:marRight w:val="0"/>
                                  <w:marTop w:val="0"/>
                                  <w:marBottom w:val="0"/>
                                  <w:divBdr>
                                    <w:top w:val="none" w:sz="0" w:space="0" w:color="auto"/>
                                    <w:left w:val="none" w:sz="0" w:space="0" w:color="auto"/>
                                    <w:bottom w:val="none" w:sz="0" w:space="0" w:color="auto"/>
                                    <w:right w:val="none" w:sz="0" w:space="0" w:color="auto"/>
                                  </w:divBdr>
                                  <w:divsChild>
                                    <w:div w:id="1371030162">
                                      <w:marLeft w:val="0"/>
                                      <w:marRight w:val="0"/>
                                      <w:marTop w:val="0"/>
                                      <w:marBottom w:val="0"/>
                                      <w:divBdr>
                                        <w:top w:val="none" w:sz="0" w:space="0" w:color="auto"/>
                                        <w:left w:val="none" w:sz="0" w:space="0" w:color="auto"/>
                                        <w:bottom w:val="none" w:sz="0" w:space="0" w:color="auto"/>
                                        <w:right w:val="none" w:sz="0" w:space="0" w:color="auto"/>
                                      </w:divBdr>
                                      <w:divsChild>
                                        <w:div w:id="1551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2292">
                                  <w:marLeft w:val="0"/>
                                  <w:marRight w:val="0"/>
                                  <w:marTop w:val="0"/>
                                  <w:marBottom w:val="0"/>
                                  <w:divBdr>
                                    <w:top w:val="none" w:sz="0" w:space="0" w:color="auto"/>
                                    <w:left w:val="none" w:sz="0" w:space="0" w:color="auto"/>
                                    <w:bottom w:val="none" w:sz="0" w:space="0" w:color="auto"/>
                                    <w:right w:val="none" w:sz="0" w:space="0" w:color="auto"/>
                                  </w:divBdr>
                                  <w:divsChild>
                                    <w:div w:id="940991124">
                                      <w:marLeft w:val="0"/>
                                      <w:marRight w:val="0"/>
                                      <w:marTop w:val="0"/>
                                      <w:marBottom w:val="0"/>
                                      <w:divBdr>
                                        <w:top w:val="none" w:sz="0" w:space="0" w:color="auto"/>
                                        <w:left w:val="none" w:sz="0" w:space="0" w:color="auto"/>
                                        <w:bottom w:val="none" w:sz="0" w:space="0" w:color="auto"/>
                                        <w:right w:val="none" w:sz="0" w:space="0" w:color="auto"/>
                                      </w:divBdr>
                                      <w:divsChild>
                                        <w:div w:id="1523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7055">
                      <w:marLeft w:val="0"/>
                      <w:marRight w:val="0"/>
                      <w:marTop w:val="0"/>
                      <w:marBottom w:val="300"/>
                      <w:divBdr>
                        <w:top w:val="none" w:sz="0" w:space="0" w:color="auto"/>
                        <w:left w:val="none" w:sz="0" w:space="0" w:color="auto"/>
                        <w:bottom w:val="none" w:sz="0" w:space="0" w:color="auto"/>
                        <w:right w:val="none" w:sz="0" w:space="0" w:color="auto"/>
                      </w:divBdr>
                      <w:divsChild>
                        <w:div w:id="945579883">
                          <w:marLeft w:val="0"/>
                          <w:marRight w:val="0"/>
                          <w:marTop w:val="0"/>
                          <w:marBottom w:val="0"/>
                          <w:divBdr>
                            <w:top w:val="single" w:sz="6" w:space="12" w:color="D1D1D1"/>
                            <w:left w:val="single" w:sz="2" w:space="0" w:color="D1D1D1"/>
                            <w:bottom w:val="single" w:sz="2" w:space="0" w:color="D1D1D1"/>
                            <w:right w:val="single" w:sz="2" w:space="0" w:color="D1D1D1"/>
                          </w:divBdr>
                          <w:divsChild>
                            <w:div w:id="1995840228">
                              <w:marLeft w:val="0"/>
                              <w:marRight w:val="0"/>
                              <w:marTop w:val="0"/>
                              <w:marBottom w:val="0"/>
                              <w:divBdr>
                                <w:top w:val="none" w:sz="0" w:space="0" w:color="auto"/>
                                <w:left w:val="none" w:sz="0" w:space="0" w:color="auto"/>
                                <w:bottom w:val="none" w:sz="0" w:space="0" w:color="auto"/>
                                <w:right w:val="none" w:sz="0" w:space="0" w:color="auto"/>
                              </w:divBdr>
                              <w:divsChild>
                                <w:div w:id="1947037790">
                                  <w:marLeft w:val="0"/>
                                  <w:marRight w:val="0"/>
                                  <w:marTop w:val="0"/>
                                  <w:marBottom w:val="0"/>
                                  <w:divBdr>
                                    <w:top w:val="none" w:sz="0" w:space="0" w:color="auto"/>
                                    <w:left w:val="none" w:sz="0" w:space="0" w:color="auto"/>
                                    <w:bottom w:val="none" w:sz="0" w:space="0" w:color="auto"/>
                                    <w:right w:val="none" w:sz="0" w:space="0" w:color="auto"/>
                                  </w:divBdr>
                                  <w:divsChild>
                                    <w:div w:id="872496012">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80223">
      <w:bodyDiv w:val="1"/>
      <w:marLeft w:val="0"/>
      <w:marRight w:val="0"/>
      <w:marTop w:val="0"/>
      <w:marBottom w:val="0"/>
      <w:divBdr>
        <w:top w:val="none" w:sz="0" w:space="0" w:color="auto"/>
        <w:left w:val="none" w:sz="0" w:space="0" w:color="auto"/>
        <w:bottom w:val="none" w:sz="0" w:space="0" w:color="auto"/>
        <w:right w:val="none" w:sz="0" w:space="0" w:color="auto"/>
      </w:divBdr>
    </w:div>
    <w:div w:id="317733726">
      <w:bodyDiv w:val="1"/>
      <w:marLeft w:val="0"/>
      <w:marRight w:val="0"/>
      <w:marTop w:val="0"/>
      <w:marBottom w:val="0"/>
      <w:divBdr>
        <w:top w:val="none" w:sz="0" w:space="0" w:color="auto"/>
        <w:left w:val="none" w:sz="0" w:space="0" w:color="auto"/>
        <w:bottom w:val="none" w:sz="0" w:space="0" w:color="auto"/>
        <w:right w:val="none" w:sz="0" w:space="0" w:color="auto"/>
      </w:divBdr>
    </w:div>
    <w:div w:id="639192750">
      <w:bodyDiv w:val="1"/>
      <w:marLeft w:val="0"/>
      <w:marRight w:val="0"/>
      <w:marTop w:val="0"/>
      <w:marBottom w:val="0"/>
      <w:divBdr>
        <w:top w:val="none" w:sz="0" w:space="0" w:color="auto"/>
        <w:left w:val="none" w:sz="0" w:space="0" w:color="auto"/>
        <w:bottom w:val="none" w:sz="0" w:space="0" w:color="auto"/>
        <w:right w:val="none" w:sz="0" w:space="0" w:color="auto"/>
      </w:divBdr>
      <w:divsChild>
        <w:div w:id="2561301">
          <w:marLeft w:val="-900"/>
          <w:marRight w:val="-900"/>
          <w:marTop w:val="0"/>
          <w:marBottom w:val="0"/>
          <w:divBdr>
            <w:top w:val="none" w:sz="0" w:space="0" w:color="auto"/>
            <w:left w:val="none" w:sz="0" w:space="0" w:color="auto"/>
            <w:bottom w:val="none" w:sz="0" w:space="0" w:color="auto"/>
            <w:right w:val="none" w:sz="0" w:space="0" w:color="auto"/>
          </w:divBdr>
          <w:divsChild>
            <w:div w:id="1968702714">
              <w:marLeft w:val="0"/>
              <w:marRight w:val="0"/>
              <w:marTop w:val="0"/>
              <w:marBottom w:val="0"/>
              <w:divBdr>
                <w:top w:val="none" w:sz="0" w:space="0" w:color="auto"/>
                <w:left w:val="none" w:sz="0" w:space="0" w:color="auto"/>
                <w:bottom w:val="none" w:sz="0" w:space="0" w:color="auto"/>
                <w:right w:val="none" w:sz="0" w:space="0" w:color="auto"/>
              </w:divBdr>
              <w:divsChild>
                <w:div w:id="671957024">
                  <w:marLeft w:val="0"/>
                  <w:marRight w:val="0"/>
                  <w:marTop w:val="0"/>
                  <w:marBottom w:val="0"/>
                  <w:divBdr>
                    <w:top w:val="none" w:sz="0" w:space="0" w:color="auto"/>
                    <w:left w:val="none" w:sz="0" w:space="0" w:color="auto"/>
                    <w:bottom w:val="none" w:sz="0" w:space="0" w:color="auto"/>
                    <w:right w:val="none" w:sz="0" w:space="0" w:color="auto"/>
                  </w:divBdr>
                </w:div>
                <w:div w:id="596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459">
          <w:marLeft w:val="0"/>
          <w:marRight w:val="0"/>
          <w:marTop w:val="0"/>
          <w:marBottom w:val="0"/>
          <w:divBdr>
            <w:top w:val="none" w:sz="0" w:space="0" w:color="auto"/>
            <w:left w:val="none" w:sz="0" w:space="0" w:color="auto"/>
            <w:bottom w:val="none" w:sz="0" w:space="0" w:color="auto"/>
            <w:right w:val="none" w:sz="0" w:space="0" w:color="auto"/>
          </w:divBdr>
          <w:divsChild>
            <w:div w:id="1121654133">
              <w:marLeft w:val="0"/>
              <w:marRight w:val="-45"/>
              <w:marTop w:val="0"/>
              <w:marBottom w:val="75"/>
              <w:divBdr>
                <w:top w:val="none" w:sz="0" w:space="0" w:color="auto"/>
                <w:left w:val="none" w:sz="0" w:space="0" w:color="auto"/>
                <w:bottom w:val="none" w:sz="0" w:space="0" w:color="auto"/>
                <w:right w:val="none" w:sz="0" w:space="0" w:color="auto"/>
              </w:divBdr>
            </w:div>
            <w:div w:id="740253918">
              <w:marLeft w:val="0"/>
              <w:marRight w:val="0"/>
              <w:marTop w:val="0"/>
              <w:marBottom w:val="0"/>
              <w:divBdr>
                <w:top w:val="none" w:sz="0" w:space="0" w:color="auto"/>
                <w:left w:val="none" w:sz="0" w:space="0" w:color="auto"/>
                <w:bottom w:val="none" w:sz="0" w:space="0" w:color="auto"/>
                <w:right w:val="none" w:sz="0" w:space="0" w:color="auto"/>
              </w:divBdr>
              <w:divsChild>
                <w:div w:id="757792996">
                  <w:marLeft w:val="0"/>
                  <w:marRight w:val="0"/>
                  <w:marTop w:val="0"/>
                  <w:marBottom w:val="0"/>
                  <w:divBdr>
                    <w:top w:val="none" w:sz="0" w:space="0" w:color="auto"/>
                    <w:left w:val="none" w:sz="0" w:space="0" w:color="auto"/>
                    <w:bottom w:val="none" w:sz="0" w:space="0" w:color="auto"/>
                    <w:right w:val="none" w:sz="0" w:space="0" w:color="auto"/>
                  </w:divBdr>
                </w:div>
                <w:div w:id="880947283">
                  <w:marLeft w:val="0"/>
                  <w:marRight w:val="0"/>
                  <w:marTop w:val="0"/>
                  <w:marBottom w:val="0"/>
                  <w:divBdr>
                    <w:top w:val="none" w:sz="0" w:space="0" w:color="auto"/>
                    <w:left w:val="none" w:sz="0" w:space="0" w:color="auto"/>
                    <w:bottom w:val="none" w:sz="0" w:space="0" w:color="auto"/>
                    <w:right w:val="none" w:sz="0" w:space="0" w:color="auto"/>
                  </w:divBdr>
                </w:div>
                <w:div w:id="2103910663">
                  <w:marLeft w:val="0"/>
                  <w:marRight w:val="0"/>
                  <w:marTop w:val="0"/>
                  <w:marBottom w:val="0"/>
                  <w:divBdr>
                    <w:top w:val="none" w:sz="0" w:space="0" w:color="auto"/>
                    <w:left w:val="none" w:sz="0" w:space="0" w:color="auto"/>
                    <w:bottom w:val="none" w:sz="0" w:space="0" w:color="auto"/>
                    <w:right w:val="none" w:sz="0" w:space="0" w:color="auto"/>
                  </w:divBdr>
                </w:div>
                <w:div w:id="141124126">
                  <w:marLeft w:val="0"/>
                  <w:marRight w:val="0"/>
                  <w:marTop w:val="0"/>
                  <w:marBottom w:val="0"/>
                  <w:divBdr>
                    <w:top w:val="none" w:sz="0" w:space="0" w:color="auto"/>
                    <w:left w:val="none" w:sz="0" w:space="0" w:color="auto"/>
                    <w:bottom w:val="none" w:sz="0" w:space="0" w:color="auto"/>
                    <w:right w:val="none" w:sz="0" w:space="0" w:color="auto"/>
                  </w:divBdr>
                </w:div>
                <w:div w:id="934553901">
                  <w:marLeft w:val="0"/>
                  <w:marRight w:val="0"/>
                  <w:marTop w:val="0"/>
                  <w:marBottom w:val="0"/>
                  <w:divBdr>
                    <w:top w:val="none" w:sz="0" w:space="0" w:color="auto"/>
                    <w:left w:val="none" w:sz="0" w:space="0" w:color="auto"/>
                    <w:bottom w:val="none" w:sz="0" w:space="0" w:color="auto"/>
                    <w:right w:val="none" w:sz="0" w:space="0" w:color="auto"/>
                  </w:divBdr>
                </w:div>
              </w:divsChild>
            </w:div>
            <w:div w:id="1674185859">
              <w:marLeft w:val="0"/>
              <w:marRight w:val="0"/>
              <w:marTop w:val="75"/>
              <w:marBottom w:val="225"/>
              <w:divBdr>
                <w:top w:val="none" w:sz="0" w:space="0" w:color="auto"/>
                <w:left w:val="none" w:sz="0" w:space="0" w:color="auto"/>
                <w:bottom w:val="none" w:sz="0" w:space="0" w:color="auto"/>
                <w:right w:val="none" w:sz="0" w:space="0" w:color="auto"/>
              </w:divBdr>
              <w:divsChild>
                <w:div w:id="353385752">
                  <w:marLeft w:val="0"/>
                  <w:marRight w:val="0"/>
                  <w:marTop w:val="0"/>
                  <w:marBottom w:val="0"/>
                  <w:divBdr>
                    <w:top w:val="none" w:sz="0" w:space="0" w:color="auto"/>
                    <w:left w:val="none" w:sz="0" w:space="0" w:color="auto"/>
                    <w:bottom w:val="none" w:sz="0" w:space="0" w:color="auto"/>
                    <w:right w:val="none" w:sz="0" w:space="0" w:color="auto"/>
                  </w:divBdr>
                  <w:divsChild>
                    <w:div w:id="1520268496">
                      <w:marLeft w:val="0"/>
                      <w:marRight w:val="0"/>
                      <w:marTop w:val="0"/>
                      <w:marBottom w:val="0"/>
                      <w:divBdr>
                        <w:top w:val="none" w:sz="0" w:space="0" w:color="auto"/>
                        <w:left w:val="none" w:sz="0" w:space="0" w:color="auto"/>
                        <w:bottom w:val="none" w:sz="0" w:space="0" w:color="auto"/>
                        <w:right w:val="none" w:sz="0" w:space="0" w:color="auto"/>
                      </w:divBdr>
                      <w:divsChild>
                        <w:div w:id="1326280230">
                          <w:marLeft w:val="0"/>
                          <w:marRight w:val="0"/>
                          <w:marTop w:val="0"/>
                          <w:marBottom w:val="0"/>
                          <w:divBdr>
                            <w:top w:val="none" w:sz="0" w:space="0" w:color="auto"/>
                            <w:left w:val="none" w:sz="0" w:space="0" w:color="auto"/>
                            <w:bottom w:val="none" w:sz="0" w:space="0" w:color="auto"/>
                            <w:right w:val="none" w:sz="0" w:space="0" w:color="auto"/>
                          </w:divBdr>
                        </w:div>
                        <w:div w:id="1546213761">
                          <w:marLeft w:val="195"/>
                          <w:marRight w:val="0"/>
                          <w:marTop w:val="0"/>
                          <w:marBottom w:val="0"/>
                          <w:divBdr>
                            <w:top w:val="none" w:sz="0" w:space="0" w:color="auto"/>
                            <w:left w:val="none" w:sz="0" w:space="0" w:color="auto"/>
                            <w:bottom w:val="none" w:sz="0" w:space="0" w:color="auto"/>
                            <w:right w:val="none" w:sz="0" w:space="0" w:color="auto"/>
                          </w:divBdr>
                        </w:div>
                      </w:divsChild>
                    </w:div>
                    <w:div w:id="540900783">
                      <w:marLeft w:val="0"/>
                      <w:marRight w:val="0"/>
                      <w:marTop w:val="0"/>
                      <w:marBottom w:val="0"/>
                      <w:divBdr>
                        <w:top w:val="none" w:sz="0" w:space="0" w:color="auto"/>
                        <w:left w:val="none" w:sz="0" w:space="0" w:color="auto"/>
                        <w:bottom w:val="none" w:sz="0" w:space="0" w:color="auto"/>
                        <w:right w:val="none" w:sz="0" w:space="0" w:color="auto"/>
                      </w:divBdr>
                      <w:divsChild>
                        <w:div w:id="2021202942">
                          <w:marLeft w:val="0"/>
                          <w:marRight w:val="0"/>
                          <w:marTop w:val="0"/>
                          <w:marBottom w:val="0"/>
                          <w:divBdr>
                            <w:top w:val="none" w:sz="0" w:space="0" w:color="auto"/>
                            <w:left w:val="none" w:sz="0" w:space="0" w:color="auto"/>
                            <w:bottom w:val="none" w:sz="0" w:space="0" w:color="auto"/>
                            <w:right w:val="none" w:sz="0" w:space="0" w:color="auto"/>
                          </w:divBdr>
                        </w:div>
                        <w:div w:id="1706523594">
                          <w:marLeft w:val="195"/>
                          <w:marRight w:val="0"/>
                          <w:marTop w:val="0"/>
                          <w:marBottom w:val="0"/>
                          <w:divBdr>
                            <w:top w:val="none" w:sz="0" w:space="0" w:color="auto"/>
                            <w:left w:val="none" w:sz="0" w:space="0" w:color="auto"/>
                            <w:bottom w:val="none" w:sz="0" w:space="0" w:color="auto"/>
                            <w:right w:val="none" w:sz="0" w:space="0" w:color="auto"/>
                          </w:divBdr>
                        </w:div>
                      </w:divsChild>
                    </w:div>
                    <w:div w:id="2027519588">
                      <w:marLeft w:val="0"/>
                      <w:marRight w:val="0"/>
                      <w:marTop w:val="0"/>
                      <w:marBottom w:val="0"/>
                      <w:divBdr>
                        <w:top w:val="none" w:sz="0" w:space="0" w:color="auto"/>
                        <w:left w:val="none" w:sz="0" w:space="0" w:color="auto"/>
                        <w:bottom w:val="none" w:sz="0" w:space="0" w:color="auto"/>
                        <w:right w:val="none" w:sz="0" w:space="0" w:color="auto"/>
                      </w:divBdr>
                      <w:divsChild>
                        <w:div w:id="1201362686">
                          <w:marLeft w:val="0"/>
                          <w:marRight w:val="0"/>
                          <w:marTop w:val="0"/>
                          <w:marBottom w:val="0"/>
                          <w:divBdr>
                            <w:top w:val="none" w:sz="0" w:space="0" w:color="auto"/>
                            <w:left w:val="none" w:sz="0" w:space="0" w:color="auto"/>
                            <w:bottom w:val="none" w:sz="0" w:space="0" w:color="auto"/>
                            <w:right w:val="none" w:sz="0" w:space="0" w:color="auto"/>
                          </w:divBdr>
                        </w:div>
                        <w:div w:id="13308362">
                          <w:marLeft w:val="195"/>
                          <w:marRight w:val="0"/>
                          <w:marTop w:val="0"/>
                          <w:marBottom w:val="0"/>
                          <w:divBdr>
                            <w:top w:val="none" w:sz="0" w:space="0" w:color="auto"/>
                            <w:left w:val="none" w:sz="0" w:space="0" w:color="auto"/>
                            <w:bottom w:val="none" w:sz="0" w:space="0" w:color="auto"/>
                            <w:right w:val="none" w:sz="0" w:space="0" w:color="auto"/>
                          </w:divBdr>
                        </w:div>
                      </w:divsChild>
                    </w:div>
                    <w:div w:id="203949026">
                      <w:marLeft w:val="0"/>
                      <w:marRight w:val="0"/>
                      <w:marTop w:val="0"/>
                      <w:marBottom w:val="0"/>
                      <w:divBdr>
                        <w:top w:val="none" w:sz="0" w:space="0" w:color="auto"/>
                        <w:left w:val="none" w:sz="0" w:space="0" w:color="auto"/>
                        <w:bottom w:val="none" w:sz="0" w:space="0" w:color="auto"/>
                        <w:right w:val="none" w:sz="0" w:space="0" w:color="auto"/>
                      </w:divBdr>
                      <w:divsChild>
                        <w:div w:id="1795633317">
                          <w:marLeft w:val="0"/>
                          <w:marRight w:val="0"/>
                          <w:marTop w:val="0"/>
                          <w:marBottom w:val="0"/>
                          <w:divBdr>
                            <w:top w:val="none" w:sz="0" w:space="0" w:color="auto"/>
                            <w:left w:val="none" w:sz="0" w:space="0" w:color="auto"/>
                            <w:bottom w:val="none" w:sz="0" w:space="0" w:color="auto"/>
                            <w:right w:val="none" w:sz="0" w:space="0" w:color="auto"/>
                          </w:divBdr>
                        </w:div>
                        <w:div w:id="1217736361">
                          <w:marLeft w:val="195"/>
                          <w:marRight w:val="0"/>
                          <w:marTop w:val="0"/>
                          <w:marBottom w:val="0"/>
                          <w:divBdr>
                            <w:top w:val="none" w:sz="0" w:space="0" w:color="auto"/>
                            <w:left w:val="none" w:sz="0" w:space="0" w:color="auto"/>
                            <w:bottom w:val="none" w:sz="0" w:space="0" w:color="auto"/>
                            <w:right w:val="none" w:sz="0" w:space="0" w:color="auto"/>
                          </w:divBdr>
                        </w:div>
                      </w:divsChild>
                    </w:div>
                    <w:div w:id="2033264561">
                      <w:marLeft w:val="0"/>
                      <w:marRight w:val="0"/>
                      <w:marTop w:val="0"/>
                      <w:marBottom w:val="0"/>
                      <w:divBdr>
                        <w:top w:val="none" w:sz="0" w:space="0" w:color="auto"/>
                        <w:left w:val="none" w:sz="0" w:space="0" w:color="auto"/>
                        <w:bottom w:val="none" w:sz="0" w:space="0" w:color="auto"/>
                        <w:right w:val="none" w:sz="0" w:space="0" w:color="auto"/>
                      </w:divBdr>
                      <w:divsChild>
                        <w:div w:id="244219893">
                          <w:marLeft w:val="0"/>
                          <w:marRight w:val="0"/>
                          <w:marTop w:val="0"/>
                          <w:marBottom w:val="0"/>
                          <w:divBdr>
                            <w:top w:val="none" w:sz="0" w:space="0" w:color="auto"/>
                            <w:left w:val="none" w:sz="0" w:space="0" w:color="auto"/>
                            <w:bottom w:val="none" w:sz="0" w:space="0" w:color="auto"/>
                            <w:right w:val="none" w:sz="0" w:space="0" w:color="auto"/>
                          </w:divBdr>
                        </w:div>
                        <w:div w:id="276840305">
                          <w:marLeft w:val="195"/>
                          <w:marRight w:val="0"/>
                          <w:marTop w:val="0"/>
                          <w:marBottom w:val="0"/>
                          <w:divBdr>
                            <w:top w:val="none" w:sz="0" w:space="0" w:color="auto"/>
                            <w:left w:val="none" w:sz="0" w:space="0" w:color="auto"/>
                            <w:bottom w:val="none" w:sz="0" w:space="0" w:color="auto"/>
                            <w:right w:val="none" w:sz="0" w:space="0" w:color="auto"/>
                          </w:divBdr>
                        </w:div>
                      </w:divsChild>
                    </w:div>
                    <w:div w:id="681929344">
                      <w:marLeft w:val="0"/>
                      <w:marRight w:val="0"/>
                      <w:marTop w:val="0"/>
                      <w:marBottom w:val="0"/>
                      <w:divBdr>
                        <w:top w:val="none" w:sz="0" w:space="0" w:color="auto"/>
                        <w:left w:val="none" w:sz="0" w:space="0" w:color="auto"/>
                        <w:bottom w:val="none" w:sz="0" w:space="0" w:color="auto"/>
                        <w:right w:val="none" w:sz="0" w:space="0" w:color="auto"/>
                      </w:divBdr>
                      <w:divsChild>
                        <w:div w:id="1384016171">
                          <w:marLeft w:val="0"/>
                          <w:marRight w:val="0"/>
                          <w:marTop w:val="0"/>
                          <w:marBottom w:val="0"/>
                          <w:divBdr>
                            <w:top w:val="none" w:sz="0" w:space="0" w:color="auto"/>
                            <w:left w:val="none" w:sz="0" w:space="0" w:color="auto"/>
                            <w:bottom w:val="none" w:sz="0" w:space="0" w:color="auto"/>
                            <w:right w:val="none" w:sz="0" w:space="0" w:color="auto"/>
                          </w:divBdr>
                        </w:div>
                        <w:div w:id="1350135700">
                          <w:marLeft w:val="195"/>
                          <w:marRight w:val="0"/>
                          <w:marTop w:val="0"/>
                          <w:marBottom w:val="0"/>
                          <w:divBdr>
                            <w:top w:val="none" w:sz="0" w:space="0" w:color="auto"/>
                            <w:left w:val="none" w:sz="0" w:space="0" w:color="auto"/>
                            <w:bottom w:val="none" w:sz="0" w:space="0" w:color="auto"/>
                            <w:right w:val="none" w:sz="0" w:space="0" w:color="auto"/>
                          </w:divBdr>
                        </w:div>
                      </w:divsChild>
                    </w:div>
                    <w:div w:id="830831038">
                      <w:marLeft w:val="0"/>
                      <w:marRight w:val="0"/>
                      <w:marTop w:val="0"/>
                      <w:marBottom w:val="0"/>
                      <w:divBdr>
                        <w:top w:val="none" w:sz="0" w:space="0" w:color="auto"/>
                        <w:left w:val="none" w:sz="0" w:space="0" w:color="auto"/>
                        <w:bottom w:val="none" w:sz="0" w:space="0" w:color="auto"/>
                        <w:right w:val="none" w:sz="0" w:space="0" w:color="auto"/>
                      </w:divBdr>
                      <w:divsChild>
                        <w:div w:id="1484202843">
                          <w:marLeft w:val="0"/>
                          <w:marRight w:val="0"/>
                          <w:marTop w:val="0"/>
                          <w:marBottom w:val="0"/>
                          <w:divBdr>
                            <w:top w:val="none" w:sz="0" w:space="0" w:color="auto"/>
                            <w:left w:val="none" w:sz="0" w:space="0" w:color="auto"/>
                            <w:bottom w:val="none" w:sz="0" w:space="0" w:color="auto"/>
                            <w:right w:val="none" w:sz="0" w:space="0" w:color="auto"/>
                          </w:divBdr>
                        </w:div>
                        <w:div w:id="16040696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6081">
              <w:marLeft w:val="0"/>
              <w:marRight w:val="0"/>
              <w:marTop w:val="0"/>
              <w:marBottom w:val="150"/>
              <w:divBdr>
                <w:top w:val="none" w:sz="0" w:space="0" w:color="auto"/>
                <w:left w:val="none" w:sz="0" w:space="0" w:color="auto"/>
                <w:bottom w:val="none" w:sz="0" w:space="0" w:color="auto"/>
                <w:right w:val="none" w:sz="0" w:space="0" w:color="auto"/>
              </w:divBdr>
            </w:div>
            <w:div w:id="815802760">
              <w:marLeft w:val="0"/>
              <w:marRight w:val="0"/>
              <w:marTop w:val="0"/>
              <w:marBottom w:val="0"/>
              <w:divBdr>
                <w:top w:val="none" w:sz="0" w:space="0" w:color="auto"/>
                <w:left w:val="none" w:sz="0" w:space="0" w:color="auto"/>
                <w:bottom w:val="none" w:sz="0" w:space="0" w:color="auto"/>
                <w:right w:val="none" w:sz="0" w:space="0" w:color="auto"/>
              </w:divBdr>
            </w:div>
            <w:div w:id="1355111613">
              <w:marLeft w:val="0"/>
              <w:marRight w:val="0"/>
              <w:marTop w:val="0"/>
              <w:marBottom w:val="150"/>
              <w:divBdr>
                <w:top w:val="none" w:sz="0" w:space="0" w:color="auto"/>
                <w:left w:val="none" w:sz="0" w:space="0" w:color="auto"/>
                <w:bottom w:val="none" w:sz="0" w:space="0" w:color="auto"/>
                <w:right w:val="none" w:sz="0" w:space="0" w:color="auto"/>
              </w:divBdr>
            </w:div>
            <w:div w:id="34551308">
              <w:marLeft w:val="0"/>
              <w:marRight w:val="0"/>
              <w:marTop w:val="0"/>
              <w:marBottom w:val="0"/>
              <w:divBdr>
                <w:top w:val="none" w:sz="0" w:space="0" w:color="auto"/>
                <w:left w:val="none" w:sz="0" w:space="0" w:color="auto"/>
                <w:bottom w:val="none" w:sz="0" w:space="0" w:color="auto"/>
                <w:right w:val="none" w:sz="0" w:space="0" w:color="auto"/>
              </w:divBdr>
              <w:divsChild>
                <w:div w:id="1662852331">
                  <w:marLeft w:val="0"/>
                  <w:marRight w:val="0"/>
                  <w:marTop w:val="150"/>
                  <w:marBottom w:val="0"/>
                  <w:divBdr>
                    <w:top w:val="none" w:sz="0" w:space="0" w:color="auto"/>
                    <w:left w:val="none" w:sz="0" w:space="0" w:color="auto"/>
                    <w:bottom w:val="none" w:sz="0" w:space="0" w:color="auto"/>
                    <w:right w:val="none" w:sz="0" w:space="0" w:color="auto"/>
                  </w:divBdr>
                  <w:divsChild>
                    <w:div w:id="1395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5279">
              <w:marLeft w:val="0"/>
              <w:marRight w:val="0"/>
              <w:marTop w:val="0"/>
              <w:marBottom w:val="0"/>
              <w:divBdr>
                <w:top w:val="none" w:sz="0" w:space="0" w:color="auto"/>
                <w:left w:val="none" w:sz="0" w:space="0" w:color="auto"/>
                <w:bottom w:val="none" w:sz="0" w:space="0" w:color="auto"/>
                <w:right w:val="none" w:sz="0" w:space="0" w:color="auto"/>
              </w:divBdr>
              <w:divsChild>
                <w:div w:id="1025211946">
                  <w:marLeft w:val="0"/>
                  <w:marRight w:val="0"/>
                  <w:marTop w:val="0"/>
                  <w:marBottom w:val="0"/>
                  <w:divBdr>
                    <w:top w:val="none" w:sz="0" w:space="0" w:color="auto"/>
                    <w:left w:val="none" w:sz="0" w:space="0" w:color="auto"/>
                    <w:bottom w:val="none" w:sz="0" w:space="0" w:color="auto"/>
                    <w:right w:val="none" w:sz="0" w:space="0" w:color="auto"/>
                  </w:divBdr>
                  <w:divsChild>
                    <w:div w:id="220681262">
                      <w:marLeft w:val="0"/>
                      <w:marRight w:val="0"/>
                      <w:marTop w:val="0"/>
                      <w:marBottom w:val="0"/>
                      <w:divBdr>
                        <w:top w:val="none" w:sz="0" w:space="0" w:color="auto"/>
                        <w:left w:val="none" w:sz="0" w:space="0" w:color="auto"/>
                        <w:bottom w:val="none" w:sz="0" w:space="0" w:color="auto"/>
                        <w:right w:val="none" w:sz="0" w:space="0" w:color="auto"/>
                      </w:divBdr>
                    </w:div>
                    <w:div w:id="1267543231">
                      <w:marLeft w:val="0"/>
                      <w:marRight w:val="0"/>
                      <w:marTop w:val="75"/>
                      <w:marBottom w:val="0"/>
                      <w:divBdr>
                        <w:top w:val="none" w:sz="0" w:space="0" w:color="auto"/>
                        <w:left w:val="none" w:sz="0" w:space="0" w:color="auto"/>
                        <w:bottom w:val="none" w:sz="0" w:space="0" w:color="auto"/>
                        <w:right w:val="none" w:sz="0" w:space="0" w:color="auto"/>
                      </w:divBdr>
                      <w:divsChild>
                        <w:div w:id="2092505025">
                          <w:marLeft w:val="0"/>
                          <w:marRight w:val="0"/>
                          <w:marTop w:val="0"/>
                          <w:marBottom w:val="120"/>
                          <w:divBdr>
                            <w:top w:val="none" w:sz="0" w:space="0" w:color="auto"/>
                            <w:left w:val="none" w:sz="0" w:space="0" w:color="auto"/>
                            <w:bottom w:val="none" w:sz="0" w:space="0" w:color="auto"/>
                            <w:right w:val="none" w:sz="0" w:space="0" w:color="auto"/>
                          </w:divBdr>
                          <w:divsChild>
                            <w:div w:id="20381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0586">
              <w:marLeft w:val="0"/>
              <w:marRight w:val="0"/>
              <w:marTop w:val="0"/>
              <w:marBottom w:val="0"/>
              <w:divBdr>
                <w:top w:val="none" w:sz="0" w:space="0" w:color="auto"/>
                <w:left w:val="none" w:sz="0" w:space="0" w:color="auto"/>
                <w:bottom w:val="none" w:sz="0" w:space="0" w:color="auto"/>
                <w:right w:val="none" w:sz="0" w:space="0" w:color="auto"/>
              </w:divBdr>
              <w:divsChild>
                <w:div w:id="252707736">
                  <w:marLeft w:val="0"/>
                  <w:marRight w:val="0"/>
                  <w:marTop w:val="360"/>
                  <w:marBottom w:val="0"/>
                  <w:divBdr>
                    <w:top w:val="none" w:sz="0" w:space="0" w:color="auto"/>
                    <w:left w:val="none" w:sz="0" w:space="0" w:color="auto"/>
                    <w:bottom w:val="none" w:sz="0" w:space="0" w:color="auto"/>
                    <w:right w:val="none" w:sz="0" w:space="0" w:color="auto"/>
                  </w:divBdr>
                  <w:divsChild>
                    <w:div w:id="119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80802">
      <w:bodyDiv w:val="1"/>
      <w:marLeft w:val="0"/>
      <w:marRight w:val="0"/>
      <w:marTop w:val="0"/>
      <w:marBottom w:val="0"/>
      <w:divBdr>
        <w:top w:val="none" w:sz="0" w:space="0" w:color="auto"/>
        <w:left w:val="none" w:sz="0" w:space="0" w:color="auto"/>
        <w:bottom w:val="none" w:sz="0" w:space="0" w:color="auto"/>
        <w:right w:val="none" w:sz="0" w:space="0" w:color="auto"/>
      </w:divBdr>
    </w:div>
    <w:div w:id="1745376384">
      <w:bodyDiv w:val="1"/>
      <w:marLeft w:val="0"/>
      <w:marRight w:val="0"/>
      <w:marTop w:val="0"/>
      <w:marBottom w:val="0"/>
      <w:divBdr>
        <w:top w:val="none" w:sz="0" w:space="0" w:color="auto"/>
        <w:left w:val="none" w:sz="0" w:space="0" w:color="auto"/>
        <w:bottom w:val="none" w:sz="0" w:space="0" w:color="auto"/>
        <w:right w:val="none" w:sz="0" w:space="0" w:color="auto"/>
      </w:divBdr>
      <w:divsChild>
        <w:div w:id="2003655133">
          <w:marLeft w:val="-900"/>
          <w:marRight w:val="-900"/>
          <w:marTop w:val="0"/>
          <w:marBottom w:val="0"/>
          <w:divBdr>
            <w:top w:val="none" w:sz="0" w:space="0" w:color="auto"/>
            <w:left w:val="none" w:sz="0" w:space="0" w:color="auto"/>
            <w:bottom w:val="none" w:sz="0" w:space="0" w:color="auto"/>
            <w:right w:val="none" w:sz="0" w:space="0" w:color="auto"/>
          </w:divBdr>
          <w:divsChild>
            <w:div w:id="1290013076">
              <w:marLeft w:val="0"/>
              <w:marRight w:val="0"/>
              <w:marTop w:val="0"/>
              <w:marBottom w:val="0"/>
              <w:divBdr>
                <w:top w:val="none" w:sz="0" w:space="0" w:color="auto"/>
                <w:left w:val="none" w:sz="0" w:space="0" w:color="auto"/>
                <w:bottom w:val="none" w:sz="0" w:space="0" w:color="auto"/>
                <w:right w:val="none" w:sz="0" w:space="0" w:color="auto"/>
              </w:divBdr>
              <w:divsChild>
                <w:div w:id="24332600">
                  <w:marLeft w:val="0"/>
                  <w:marRight w:val="0"/>
                  <w:marTop w:val="0"/>
                  <w:marBottom w:val="0"/>
                  <w:divBdr>
                    <w:top w:val="none" w:sz="0" w:space="0" w:color="auto"/>
                    <w:left w:val="none" w:sz="0" w:space="0" w:color="auto"/>
                    <w:bottom w:val="none" w:sz="0" w:space="0" w:color="auto"/>
                    <w:right w:val="none" w:sz="0" w:space="0" w:color="auto"/>
                  </w:divBdr>
                </w:div>
                <w:div w:id="19518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262">
          <w:marLeft w:val="0"/>
          <w:marRight w:val="0"/>
          <w:marTop w:val="0"/>
          <w:marBottom w:val="0"/>
          <w:divBdr>
            <w:top w:val="none" w:sz="0" w:space="0" w:color="auto"/>
            <w:left w:val="none" w:sz="0" w:space="0" w:color="auto"/>
            <w:bottom w:val="none" w:sz="0" w:space="0" w:color="auto"/>
            <w:right w:val="none" w:sz="0" w:space="0" w:color="auto"/>
          </w:divBdr>
          <w:divsChild>
            <w:div w:id="201066381">
              <w:marLeft w:val="0"/>
              <w:marRight w:val="-45"/>
              <w:marTop w:val="0"/>
              <w:marBottom w:val="75"/>
              <w:divBdr>
                <w:top w:val="none" w:sz="0" w:space="0" w:color="auto"/>
                <w:left w:val="none" w:sz="0" w:space="0" w:color="auto"/>
                <w:bottom w:val="none" w:sz="0" w:space="0" w:color="auto"/>
                <w:right w:val="none" w:sz="0" w:space="0" w:color="auto"/>
              </w:divBdr>
            </w:div>
            <w:div w:id="161631326">
              <w:marLeft w:val="0"/>
              <w:marRight w:val="0"/>
              <w:marTop w:val="0"/>
              <w:marBottom w:val="0"/>
              <w:divBdr>
                <w:top w:val="none" w:sz="0" w:space="0" w:color="auto"/>
                <w:left w:val="none" w:sz="0" w:space="0" w:color="auto"/>
                <w:bottom w:val="none" w:sz="0" w:space="0" w:color="auto"/>
                <w:right w:val="none" w:sz="0" w:space="0" w:color="auto"/>
              </w:divBdr>
              <w:divsChild>
                <w:div w:id="728919592">
                  <w:marLeft w:val="0"/>
                  <w:marRight w:val="0"/>
                  <w:marTop w:val="0"/>
                  <w:marBottom w:val="0"/>
                  <w:divBdr>
                    <w:top w:val="none" w:sz="0" w:space="0" w:color="auto"/>
                    <w:left w:val="none" w:sz="0" w:space="0" w:color="auto"/>
                    <w:bottom w:val="none" w:sz="0" w:space="0" w:color="auto"/>
                    <w:right w:val="none" w:sz="0" w:space="0" w:color="auto"/>
                  </w:divBdr>
                </w:div>
                <w:div w:id="565604962">
                  <w:marLeft w:val="0"/>
                  <w:marRight w:val="0"/>
                  <w:marTop w:val="0"/>
                  <w:marBottom w:val="0"/>
                  <w:divBdr>
                    <w:top w:val="none" w:sz="0" w:space="0" w:color="auto"/>
                    <w:left w:val="none" w:sz="0" w:space="0" w:color="auto"/>
                    <w:bottom w:val="none" w:sz="0" w:space="0" w:color="auto"/>
                    <w:right w:val="none" w:sz="0" w:space="0" w:color="auto"/>
                  </w:divBdr>
                </w:div>
                <w:div w:id="1114599334">
                  <w:marLeft w:val="0"/>
                  <w:marRight w:val="0"/>
                  <w:marTop w:val="0"/>
                  <w:marBottom w:val="0"/>
                  <w:divBdr>
                    <w:top w:val="none" w:sz="0" w:space="0" w:color="auto"/>
                    <w:left w:val="none" w:sz="0" w:space="0" w:color="auto"/>
                    <w:bottom w:val="none" w:sz="0" w:space="0" w:color="auto"/>
                    <w:right w:val="none" w:sz="0" w:space="0" w:color="auto"/>
                  </w:divBdr>
                </w:div>
                <w:div w:id="1247110228">
                  <w:marLeft w:val="0"/>
                  <w:marRight w:val="0"/>
                  <w:marTop w:val="0"/>
                  <w:marBottom w:val="0"/>
                  <w:divBdr>
                    <w:top w:val="none" w:sz="0" w:space="0" w:color="auto"/>
                    <w:left w:val="none" w:sz="0" w:space="0" w:color="auto"/>
                    <w:bottom w:val="none" w:sz="0" w:space="0" w:color="auto"/>
                    <w:right w:val="none" w:sz="0" w:space="0" w:color="auto"/>
                  </w:divBdr>
                </w:div>
              </w:divsChild>
            </w:div>
            <w:div w:id="1893423917">
              <w:marLeft w:val="0"/>
              <w:marRight w:val="0"/>
              <w:marTop w:val="75"/>
              <w:marBottom w:val="225"/>
              <w:divBdr>
                <w:top w:val="none" w:sz="0" w:space="0" w:color="auto"/>
                <w:left w:val="none" w:sz="0" w:space="0" w:color="auto"/>
                <w:bottom w:val="none" w:sz="0" w:space="0" w:color="auto"/>
                <w:right w:val="none" w:sz="0" w:space="0" w:color="auto"/>
              </w:divBdr>
              <w:divsChild>
                <w:div w:id="1799839407">
                  <w:marLeft w:val="0"/>
                  <w:marRight w:val="0"/>
                  <w:marTop w:val="0"/>
                  <w:marBottom w:val="0"/>
                  <w:divBdr>
                    <w:top w:val="none" w:sz="0" w:space="0" w:color="auto"/>
                    <w:left w:val="none" w:sz="0" w:space="0" w:color="auto"/>
                    <w:bottom w:val="none" w:sz="0" w:space="0" w:color="auto"/>
                    <w:right w:val="none" w:sz="0" w:space="0" w:color="auto"/>
                  </w:divBdr>
                  <w:divsChild>
                    <w:div w:id="30805511">
                      <w:marLeft w:val="0"/>
                      <w:marRight w:val="0"/>
                      <w:marTop w:val="0"/>
                      <w:marBottom w:val="0"/>
                      <w:divBdr>
                        <w:top w:val="none" w:sz="0" w:space="0" w:color="auto"/>
                        <w:left w:val="none" w:sz="0" w:space="0" w:color="auto"/>
                        <w:bottom w:val="none" w:sz="0" w:space="0" w:color="auto"/>
                        <w:right w:val="none" w:sz="0" w:space="0" w:color="auto"/>
                      </w:divBdr>
                      <w:divsChild>
                        <w:div w:id="1482503735">
                          <w:marLeft w:val="0"/>
                          <w:marRight w:val="0"/>
                          <w:marTop w:val="0"/>
                          <w:marBottom w:val="0"/>
                          <w:divBdr>
                            <w:top w:val="none" w:sz="0" w:space="0" w:color="auto"/>
                            <w:left w:val="none" w:sz="0" w:space="0" w:color="auto"/>
                            <w:bottom w:val="none" w:sz="0" w:space="0" w:color="auto"/>
                            <w:right w:val="none" w:sz="0" w:space="0" w:color="auto"/>
                          </w:divBdr>
                        </w:div>
                      </w:divsChild>
                    </w:div>
                    <w:div w:id="1499535241">
                      <w:marLeft w:val="0"/>
                      <w:marRight w:val="0"/>
                      <w:marTop w:val="0"/>
                      <w:marBottom w:val="0"/>
                      <w:divBdr>
                        <w:top w:val="none" w:sz="0" w:space="0" w:color="auto"/>
                        <w:left w:val="none" w:sz="0" w:space="0" w:color="auto"/>
                        <w:bottom w:val="none" w:sz="0" w:space="0" w:color="auto"/>
                        <w:right w:val="none" w:sz="0" w:space="0" w:color="auto"/>
                      </w:divBdr>
                      <w:divsChild>
                        <w:div w:id="997532921">
                          <w:marLeft w:val="0"/>
                          <w:marRight w:val="0"/>
                          <w:marTop w:val="0"/>
                          <w:marBottom w:val="0"/>
                          <w:divBdr>
                            <w:top w:val="none" w:sz="0" w:space="0" w:color="auto"/>
                            <w:left w:val="none" w:sz="0" w:space="0" w:color="auto"/>
                            <w:bottom w:val="none" w:sz="0" w:space="0" w:color="auto"/>
                            <w:right w:val="none" w:sz="0" w:space="0" w:color="auto"/>
                          </w:divBdr>
                        </w:div>
                        <w:div w:id="173277688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8506">
              <w:marLeft w:val="0"/>
              <w:marRight w:val="0"/>
              <w:marTop w:val="0"/>
              <w:marBottom w:val="150"/>
              <w:divBdr>
                <w:top w:val="none" w:sz="0" w:space="0" w:color="auto"/>
                <w:left w:val="none" w:sz="0" w:space="0" w:color="auto"/>
                <w:bottom w:val="none" w:sz="0" w:space="0" w:color="auto"/>
                <w:right w:val="none" w:sz="0" w:space="0" w:color="auto"/>
              </w:divBdr>
            </w:div>
            <w:div w:id="1593472816">
              <w:marLeft w:val="0"/>
              <w:marRight w:val="0"/>
              <w:marTop w:val="0"/>
              <w:marBottom w:val="0"/>
              <w:divBdr>
                <w:top w:val="none" w:sz="0" w:space="0" w:color="auto"/>
                <w:left w:val="none" w:sz="0" w:space="0" w:color="auto"/>
                <w:bottom w:val="none" w:sz="0" w:space="0" w:color="auto"/>
                <w:right w:val="none" w:sz="0" w:space="0" w:color="auto"/>
              </w:divBdr>
            </w:div>
            <w:div w:id="328411035">
              <w:marLeft w:val="0"/>
              <w:marRight w:val="0"/>
              <w:marTop w:val="0"/>
              <w:marBottom w:val="150"/>
              <w:divBdr>
                <w:top w:val="none" w:sz="0" w:space="0" w:color="auto"/>
                <w:left w:val="none" w:sz="0" w:space="0" w:color="auto"/>
                <w:bottom w:val="none" w:sz="0" w:space="0" w:color="auto"/>
                <w:right w:val="none" w:sz="0" w:space="0" w:color="auto"/>
              </w:divBdr>
            </w:div>
            <w:div w:id="691491756">
              <w:marLeft w:val="0"/>
              <w:marRight w:val="0"/>
              <w:marTop w:val="0"/>
              <w:marBottom w:val="0"/>
              <w:divBdr>
                <w:top w:val="none" w:sz="0" w:space="0" w:color="auto"/>
                <w:left w:val="none" w:sz="0" w:space="0" w:color="auto"/>
                <w:bottom w:val="none" w:sz="0" w:space="0" w:color="auto"/>
                <w:right w:val="none" w:sz="0" w:space="0" w:color="auto"/>
              </w:divBdr>
              <w:divsChild>
                <w:div w:id="530336064">
                  <w:marLeft w:val="0"/>
                  <w:marRight w:val="0"/>
                  <w:marTop w:val="150"/>
                  <w:marBottom w:val="0"/>
                  <w:divBdr>
                    <w:top w:val="none" w:sz="0" w:space="0" w:color="auto"/>
                    <w:left w:val="none" w:sz="0" w:space="0" w:color="auto"/>
                    <w:bottom w:val="none" w:sz="0" w:space="0" w:color="auto"/>
                    <w:right w:val="none" w:sz="0" w:space="0" w:color="auto"/>
                  </w:divBdr>
                  <w:divsChild>
                    <w:div w:id="1849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466">
              <w:marLeft w:val="0"/>
              <w:marRight w:val="0"/>
              <w:marTop w:val="0"/>
              <w:marBottom w:val="0"/>
              <w:divBdr>
                <w:top w:val="none" w:sz="0" w:space="0" w:color="auto"/>
                <w:left w:val="none" w:sz="0" w:space="0" w:color="auto"/>
                <w:bottom w:val="none" w:sz="0" w:space="0" w:color="auto"/>
                <w:right w:val="none" w:sz="0" w:space="0" w:color="auto"/>
              </w:divBdr>
              <w:divsChild>
                <w:div w:id="2012103171">
                  <w:marLeft w:val="0"/>
                  <w:marRight w:val="0"/>
                  <w:marTop w:val="0"/>
                  <w:marBottom w:val="0"/>
                  <w:divBdr>
                    <w:top w:val="none" w:sz="0" w:space="0" w:color="auto"/>
                    <w:left w:val="none" w:sz="0" w:space="0" w:color="auto"/>
                    <w:bottom w:val="none" w:sz="0" w:space="0" w:color="auto"/>
                    <w:right w:val="none" w:sz="0" w:space="0" w:color="auto"/>
                  </w:divBdr>
                  <w:divsChild>
                    <w:div w:id="515316878">
                      <w:marLeft w:val="0"/>
                      <w:marRight w:val="0"/>
                      <w:marTop w:val="0"/>
                      <w:marBottom w:val="0"/>
                      <w:divBdr>
                        <w:top w:val="none" w:sz="0" w:space="0" w:color="auto"/>
                        <w:left w:val="none" w:sz="0" w:space="0" w:color="auto"/>
                        <w:bottom w:val="none" w:sz="0" w:space="0" w:color="auto"/>
                        <w:right w:val="none" w:sz="0" w:space="0" w:color="auto"/>
                      </w:divBdr>
                    </w:div>
                    <w:div w:id="1010836168">
                      <w:marLeft w:val="0"/>
                      <w:marRight w:val="0"/>
                      <w:marTop w:val="75"/>
                      <w:marBottom w:val="0"/>
                      <w:divBdr>
                        <w:top w:val="none" w:sz="0" w:space="0" w:color="auto"/>
                        <w:left w:val="none" w:sz="0" w:space="0" w:color="auto"/>
                        <w:bottom w:val="none" w:sz="0" w:space="0" w:color="auto"/>
                        <w:right w:val="none" w:sz="0" w:space="0" w:color="auto"/>
                      </w:divBdr>
                      <w:divsChild>
                        <w:div w:id="1436363697">
                          <w:marLeft w:val="0"/>
                          <w:marRight w:val="0"/>
                          <w:marTop w:val="0"/>
                          <w:marBottom w:val="120"/>
                          <w:divBdr>
                            <w:top w:val="none" w:sz="0" w:space="0" w:color="auto"/>
                            <w:left w:val="none" w:sz="0" w:space="0" w:color="auto"/>
                            <w:bottom w:val="none" w:sz="0" w:space="0" w:color="auto"/>
                            <w:right w:val="none" w:sz="0" w:space="0" w:color="auto"/>
                          </w:divBdr>
                          <w:divsChild>
                            <w:div w:id="275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71037">
              <w:marLeft w:val="0"/>
              <w:marRight w:val="0"/>
              <w:marTop w:val="0"/>
              <w:marBottom w:val="0"/>
              <w:divBdr>
                <w:top w:val="none" w:sz="0" w:space="0" w:color="auto"/>
                <w:left w:val="none" w:sz="0" w:space="0" w:color="auto"/>
                <w:bottom w:val="none" w:sz="0" w:space="0" w:color="auto"/>
                <w:right w:val="none" w:sz="0" w:space="0" w:color="auto"/>
              </w:divBdr>
              <w:divsChild>
                <w:div w:id="2133861590">
                  <w:marLeft w:val="0"/>
                  <w:marRight w:val="0"/>
                  <w:marTop w:val="360"/>
                  <w:marBottom w:val="0"/>
                  <w:divBdr>
                    <w:top w:val="none" w:sz="0" w:space="0" w:color="auto"/>
                    <w:left w:val="none" w:sz="0" w:space="0" w:color="auto"/>
                    <w:bottom w:val="none" w:sz="0" w:space="0" w:color="auto"/>
                    <w:right w:val="none" w:sz="0" w:space="0" w:color="auto"/>
                  </w:divBdr>
                  <w:divsChild>
                    <w:div w:id="1550721379">
                      <w:marLeft w:val="0"/>
                      <w:marRight w:val="0"/>
                      <w:marTop w:val="0"/>
                      <w:marBottom w:val="0"/>
                      <w:divBdr>
                        <w:top w:val="none" w:sz="0" w:space="0" w:color="auto"/>
                        <w:left w:val="none" w:sz="0" w:space="0" w:color="auto"/>
                        <w:bottom w:val="none" w:sz="0" w:space="0" w:color="auto"/>
                        <w:right w:val="none" w:sz="0" w:space="0" w:color="auto"/>
                      </w:divBdr>
                    </w:div>
                    <w:div w:id="1527787895">
                      <w:marLeft w:val="0"/>
                      <w:marRight w:val="0"/>
                      <w:marTop w:val="0"/>
                      <w:marBottom w:val="0"/>
                      <w:divBdr>
                        <w:top w:val="none" w:sz="0" w:space="0" w:color="auto"/>
                        <w:left w:val="none" w:sz="0" w:space="0" w:color="auto"/>
                        <w:bottom w:val="none" w:sz="0" w:space="0" w:color="auto"/>
                        <w:right w:val="none" w:sz="0" w:space="0" w:color="auto"/>
                      </w:divBdr>
                    </w:div>
                    <w:div w:id="1031537405">
                      <w:marLeft w:val="0"/>
                      <w:marRight w:val="0"/>
                      <w:marTop w:val="0"/>
                      <w:marBottom w:val="0"/>
                      <w:divBdr>
                        <w:top w:val="none" w:sz="0" w:space="0" w:color="auto"/>
                        <w:left w:val="none" w:sz="0" w:space="0" w:color="auto"/>
                        <w:bottom w:val="none" w:sz="0" w:space="0" w:color="auto"/>
                        <w:right w:val="none" w:sz="0" w:space="0" w:color="auto"/>
                      </w:divBdr>
                    </w:div>
                    <w:div w:id="478038282">
                      <w:marLeft w:val="0"/>
                      <w:marRight w:val="0"/>
                      <w:marTop w:val="0"/>
                      <w:marBottom w:val="0"/>
                      <w:divBdr>
                        <w:top w:val="none" w:sz="0" w:space="0" w:color="auto"/>
                        <w:left w:val="none" w:sz="0" w:space="0" w:color="auto"/>
                        <w:bottom w:val="none" w:sz="0" w:space="0" w:color="auto"/>
                        <w:right w:val="none" w:sz="0" w:space="0" w:color="auto"/>
                      </w:divBdr>
                    </w:div>
                    <w:div w:id="673846814">
                      <w:marLeft w:val="0"/>
                      <w:marRight w:val="0"/>
                      <w:marTop w:val="0"/>
                      <w:marBottom w:val="0"/>
                      <w:divBdr>
                        <w:top w:val="none" w:sz="0" w:space="0" w:color="auto"/>
                        <w:left w:val="none" w:sz="0" w:space="0" w:color="auto"/>
                        <w:bottom w:val="none" w:sz="0" w:space="0" w:color="auto"/>
                        <w:right w:val="none" w:sz="0" w:space="0" w:color="auto"/>
                      </w:divBdr>
                    </w:div>
                    <w:div w:id="360596332">
                      <w:marLeft w:val="0"/>
                      <w:marRight w:val="0"/>
                      <w:marTop w:val="0"/>
                      <w:marBottom w:val="0"/>
                      <w:divBdr>
                        <w:top w:val="none" w:sz="0" w:space="0" w:color="auto"/>
                        <w:left w:val="none" w:sz="0" w:space="0" w:color="auto"/>
                        <w:bottom w:val="none" w:sz="0" w:space="0" w:color="auto"/>
                        <w:right w:val="none" w:sz="0" w:space="0" w:color="auto"/>
                      </w:divBdr>
                    </w:div>
                    <w:div w:id="283267979">
                      <w:marLeft w:val="0"/>
                      <w:marRight w:val="0"/>
                      <w:marTop w:val="0"/>
                      <w:marBottom w:val="0"/>
                      <w:divBdr>
                        <w:top w:val="none" w:sz="0" w:space="0" w:color="auto"/>
                        <w:left w:val="none" w:sz="0" w:space="0" w:color="auto"/>
                        <w:bottom w:val="none" w:sz="0" w:space="0" w:color="auto"/>
                        <w:right w:val="none" w:sz="0" w:space="0" w:color="auto"/>
                      </w:divBdr>
                    </w:div>
                    <w:div w:id="603273345">
                      <w:marLeft w:val="0"/>
                      <w:marRight w:val="0"/>
                      <w:marTop w:val="0"/>
                      <w:marBottom w:val="0"/>
                      <w:divBdr>
                        <w:top w:val="none" w:sz="0" w:space="0" w:color="auto"/>
                        <w:left w:val="none" w:sz="0" w:space="0" w:color="auto"/>
                        <w:bottom w:val="none" w:sz="0" w:space="0" w:color="auto"/>
                        <w:right w:val="none" w:sz="0" w:space="0" w:color="auto"/>
                      </w:divBdr>
                    </w:div>
                    <w:div w:id="972366319">
                      <w:marLeft w:val="0"/>
                      <w:marRight w:val="0"/>
                      <w:marTop w:val="0"/>
                      <w:marBottom w:val="0"/>
                      <w:divBdr>
                        <w:top w:val="none" w:sz="0" w:space="0" w:color="auto"/>
                        <w:left w:val="none" w:sz="0" w:space="0" w:color="auto"/>
                        <w:bottom w:val="none" w:sz="0" w:space="0" w:color="auto"/>
                        <w:right w:val="none" w:sz="0" w:space="0" w:color="auto"/>
                      </w:divBdr>
                    </w:div>
                    <w:div w:id="1524442772">
                      <w:marLeft w:val="0"/>
                      <w:marRight w:val="0"/>
                      <w:marTop w:val="0"/>
                      <w:marBottom w:val="0"/>
                      <w:divBdr>
                        <w:top w:val="none" w:sz="0" w:space="0" w:color="auto"/>
                        <w:left w:val="none" w:sz="0" w:space="0" w:color="auto"/>
                        <w:bottom w:val="none" w:sz="0" w:space="0" w:color="auto"/>
                        <w:right w:val="none" w:sz="0" w:space="0" w:color="auto"/>
                      </w:divBdr>
                    </w:div>
                    <w:div w:id="442458583">
                      <w:marLeft w:val="0"/>
                      <w:marRight w:val="0"/>
                      <w:marTop w:val="0"/>
                      <w:marBottom w:val="0"/>
                      <w:divBdr>
                        <w:top w:val="none" w:sz="0" w:space="0" w:color="auto"/>
                        <w:left w:val="none" w:sz="0" w:space="0" w:color="auto"/>
                        <w:bottom w:val="none" w:sz="0" w:space="0" w:color="auto"/>
                        <w:right w:val="none" w:sz="0" w:space="0" w:color="auto"/>
                      </w:divBdr>
                    </w:div>
                    <w:div w:id="666712558">
                      <w:marLeft w:val="0"/>
                      <w:marRight w:val="0"/>
                      <w:marTop w:val="0"/>
                      <w:marBottom w:val="0"/>
                      <w:divBdr>
                        <w:top w:val="none" w:sz="0" w:space="0" w:color="auto"/>
                        <w:left w:val="none" w:sz="0" w:space="0" w:color="auto"/>
                        <w:bottom w:val="none" w:sz="0" w:space="0" w:color="auto"/>
                        <w:right w:val="none" w:sz="0" w:space="0" w:color="auto"/>
                      </w:divBdr>
                    </w:div>
                    <w:div w:id="1916741047">
                      <w:marLeft w:val="0"/>
                      <w:marRight w:val="0"/>
                      <w:marTop w:val="0"/>
                      <w:marBottom w:val="0"/>
                      <w:divBdr>
                        <w:top w:val="none" w:sz="0" w:space="0" w:color="auto"/>
                        <w:left w:val="none" w:sz="0" w:space="0" w:color="auto"/>
                        <w:bottom w:val="none" w:sz="0" w:space="0" w:color="auto"/>
                        <w:right w:val="none" w:sz="0" w:space="0" w:color="auto"/>
                      </w:divBdr>
                    </w:div>
                    <w:div w:id="1970276932">
                      <w:marLeft w:val="0"/>
                      <w:marRight w:val="0"/>
                      <w:marTop w:val="0"/>
                      <w:marBottom w:val="0"/>
                      <w:divBdr>
                        <w:top w:val="none" w:sz="0" w:space="0" w:color="auto"/>
                        <w:left w:val="none" w:sz="0" w:space="0" w:color="auto"/>
                        <w:bottom w:val="none" w:sz="0" w:space="0" w:color="auto"/>
                        <w:right w:val="none" w:sz="0" w:space="0" w:color="auto"/>
                      </w:divBdr>
                    </w:div>
                    <w:div w:id="1785155502">
                      <w:marLeft w:val="0"/>
                      <w:marRight w:val="0"/>
                      <w:marTop w:val="0"/>
                      <w:marBottom w:val="0"/>
                      <w:divBdr>
                        <w:top w:val="none" w:sz="0" w:space="0" w:color="auto"/>
                        <w:left w:val="none" w:sz="0" w:space="0" w:color="auto"/>
                        <w:bottom w:val="none" w:sz="0" w:space="0" w:color="auto"/>
                        <w:right w:val="none" w:sz="0" w:space="0" w:color="auto"/>
                      </w:divBdr>
                    </w:div>
                    <w:div w:id="1627198940">
                      <w:marLeft w:val="0"/>
                      <w:marRight w:val="0"/>
                      <w:marTop w:val="0"/>
                      <w:marBottom w:val="0"/>
                      <w:divBdr>
                        <w:top w:val="none" w:sz="0" w:space="0" w:color="auto"/>
                        <w:left w:val="none" w:sz="0" w:space="0" w:color="auto"/>
                        <w:bottom w:val="none" w:sz="0" w:space="0" w:color="auto"/>
                        <w:right w:val="none" w:sz="0" w:space="0" w:color="auto"/>
                      </w:divBdr>
                    </w:div>
                    <w:div w:id="538973421">
                      <w:marLeft w:val="0"/>
                      <w:marRight w:val="0"/>
                      <w:marTop w:val="0"/>
                      <w:marBottom w:val="0"/>
                      <w:divBdr>
                        <w:top w:val="none" w:sz="0" w:space="0" w:color="auto"/>
                        <w:left w:val="none" w:sz="0" w:space="0" w:color="auto"/>
                        <w:bottom w:val="none" w:sz="0" w:space="0" w:color="auto"/>
                        <w:right w:val="none" w:sz="0" w:space="0" w:color="auto"/>
                      </w:divBdr>
                    </w:div>
                    <w:div w:id="1505050381">
                      <w:marLeft w:val="0"/>
                      <w:marRight w:val="0"/>
                      <w:marTop w:val="0"/>
                      <w:marBottom w:val="0"/>
                      <w:divBdr>
                        <w:top w:val="none" w:sz="0" w:space="0" w:color="auto"/>
                        <w:left w:val="none" w:sz="0" w:space="0" w:color="auto"/>
                        <w:bottom w:val="none" w:sz="0" w:space="0" w:color="auto"/>
                        <w:right w:val="none" w:sz="0" w:space="0" w:color="auto"/>
                      </w:divBdr>
                    </w:div>
                    <w:div w:id="1871333256">
                      <w:marLeft w:val="0"/>
                      <w:marRight w:val="0"/>
                      <w:marTop w:val="0"/>
                      <w:marBottom w:val="0"/>
                      <w:divBdr>
                        <w:top w:val="none" w:sz="0" w:space="0" w:color="auto"/>
                        <w:left w:val="none" w:sz="0" w:space="0" w:color="auto"/>
                        <w:bottom w:val="none" w:sz="0" w:space="0" w:color="auto"/>
                        <w:right w:val="none" w:sz="0" w:space="0" w:color="auto"/>
                      </w:divBdr>
                    </w:div>
                    <w:div w:id="57024005">
                      <w:marLeft w:val="0"/>
                      <w:marRight w:val="0"/>
                      <w:marTop w:val="240"/>
                      <w:marBottom w:val="240"/>
                      <w:divBdr>
                        <w:top w:val="none" w:sz="0" w:space="0" w:color="auto"/>
                        <w:left w:val="none" w:sz="0" w:space="0" w:color="auto"/>
                        <w:bottom w:val="none" w:sz="0" w:space="0" w:color="auto"/>
                        <w:right w:val="none" w:sz="0" w:space="0" w:color="auto"/>
                      </w:divBdr>
                      <w:divsChild>
                        <w:div w:id="843515441">
                          <w:marLeft w:val="102"/>
                          <w:marRight w:val="205"/>
                          <w:marTop w:val="240"/>
                          <w:marBottom w:val="240"/>
                          <w:divBdr>
                            <w:top w:val="none" w:sz="0" w:space="0" w:color="auto"/>
                            <w:left w:val="none" w:sz="0" w:space="0" w:color="auto"/>
                            <w:bottom w:val="none" w:sz="0" w:space="0" w:color="auto"/>
                            <w:right w:val="none" w:sz="0" w:space="0" w:color="auto"/>
                          </w:divBdr>
                          <w:divsChild>
                            <w:div w:id="9266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072">
                      <w:marLeft w:val="0"/>
                      <w:marRight w:val="0"/>
                      <w:marTop w:val="0"/>
                      <w:marBottom w:val="0"/>
                      <w:divBdr>
                        <w:top w:val="none" w:sz="0" w:space="0" w:color="auto"/>
                        <w:left w:val="none" w:sz="0" w:space="0" w:color="auto"/>
                        <w:bottom w:val="none" w:sz="0" w:space="0" w:color="auto"/>
                        <w:right w:val="none" w:sz="0" w:space="0" w:color="auto"/>
                      </w:divBdr>
                    </w:div>
                    <w:div w:id="359816435">
                      <w:marLeft w:val="0"/>
                      <w:marRight w:val="0"/>
                      <w:marTop w:val="0"/>
                      <w:marBottom w:val="0"/>
                      <w:divBdr>
                        <w:top w:val="none" w:sz="0" w:space="0" w:color="auto"/>
                        <w:left w:val="none" w:sz="0" w:space="0" w:color="auto"/>
                        <w:bottom w:val="none" w:sz="0" w:space="0" w:color="auto"/>
                        <w:right w:val="none" w:sz="0" w:space="0" w:color="auto"/>
                      </w:divBdr>
                    </w:div>
                    <w:div w:id="1746145642">
                      <w:marLeft w:val="0"/>
                      <w:marRight w:val="0"/>
                      <w:marTop w:val="0"/>
                      <w:marBottom w:val="0"/>
                      <w:divBdr>
                        <w:top w:val="none" w:sz="0" w:space="0" w:color="auto"/>
                        <w:left w:val="none" w:sz="0" w:space="0" w:color="auto"/>
                        <w:bottom w:val="none" w:sz="0" w:space="0" w:color="auto"/>
                        <w:right w:val="none" w:sz="0" w:space="0" w:color="auto"/>
                      </w:divBdr>
                    </w:div>
                    <w:div w:id="328410155">
                      <w:marLeft w:val="0"/>
                      <w:marRight w:val="0"/>
                      <w:marTop w:val="0"/>
                      <w:marBottom w:val="0"/>
                      <w:divBdr>
                        <w:top w:val="none" w:sz="0" w:space="0" w:color="auto"/>
                        <w:left w:val="none" w:sz="0" w:space="0" w:color="auto"/>
                        <w:bottom w:val="none" w:sz="0" w:space="0" w:color="auto"/>
                        <w:right w:val="none" w:sz="0" w:space="0" w:color="auto"/>
                      </w:divBdr>
                    </w:div>
                    <w:div w:id="334109665">
                      <w:marLeft w:val="0"/>
                      <w:marRight w:val="0"/>
                      <w:marTop w:val="0"/>
                      <w:marBottom w:val="0"/>
                      <w:divBdr>
                        <w:top w:val="none" w:sz="0" w:space="0" w:color="auto"/>
                        <w:left w:val="none" w:sz="0" w:space="0" w:color="auto"/>
                        <w:bottom w:val="none" w:sz="0" w:space="0" w:color="auto"/>
                        <w:right w:val="none" w:sz="0" w:space="0" w:color="auto"/>
                      </w:divBdr>
                    </w:div>
                    <w:div w:id="885065663">
                      <w:marLeft w:val="0"/>
                      <w:marRight w:val="0"/>
                      <w:marTop w:val="240"/>
                      <w:marBottom w:val="240"/>
                      <w:divBdr>
                        <w:top w:val="none" w:sz="0" w:space="0" w:color="auto"/>
                        <w:left w:val="none" w:sz="0" w:space="0" w:color="auto"/>
                        <w:bottom w:val="none" w:sz="0" w:space="0" w:color="auto"/>
                        <w:right w:val="none" w:sz="0" w:space="0" w:color="auto"/>
                      </w:divBdr>
                      <w:divsChild>
                        <w:div w:id="996962673">
                          <w:marLeft w:val="102"/>
                          <w:marRight w:val="205"/>
                          <w:marTop w:val="240"/>
                          <w:marBottom w:val="240"/>
                          <w:divBdr>
                            <w:top w:val="none" w:sz="0" w:space="0" w:color="auto"/>
                            <w:left w:val="none" w:sz="0" w:space="0" w:color="auto"/>
                            <w:bottom w:val="none" w:sz="0" w:space="0" w:color="auto"/>
                            <w:right w:val="none" w:sz="0" w:space="0" w:color="auto"/>
                          </w:divBdr>
                          <w:divsChild>
                            <w:div w:id="2880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8917">
                      <w:marLeft w:val="0"/>
                      <w:marRight w:val="0"/>
                      <w:marTop w:val="0"/>
                      <w:marBottom w:val="0"/>
                      <w:divBdr>
                        <w:top w:val="none" w:sz="0" w:space="0" w:color="auto"/>
                        <w:left w:val="none" w:sz="0" w:space="0" w:color="auto"/>
                        <w:bottom w:val="none" w:sz="0" w:space="0" w:color="auto"/>
                        <w:right w:val="none" w:sz="0" w:space="0" w:color="auto"/>
                      </w:divBdr>
                    </w:div>
                    <w:div w:id="1544488256">
                      <w:marLeft w:val="0"/>
                      <w:marRight w:val="0"/>
                      <w:marTop w:val="0"/>
                      <w:marBottom w:val="0"/>
                      <w:divBdr>
                        <w:top w:val="none" w:sz="0" w:space="0" w:color="auto"/>
                        <w:left w:val="none" w:sz="0" w:space="0" w:color="auto"/>
                        <w:bottom w:val="none" w:sz="0" w:space="0" w:color="auto"/>
                        <w:right w:val="none" w:sz="0" w:space="0" w:color="auto"/>
                      </w:divBdr>
                    </w:div>
                    <w:div w:id="1660767268">
                      <w:marLeft w:val="0"/>
                      <w:marRight w:val="0"/>
                      <w:marTop w:val="0"/>
                      <w:marBottom w:val="0"/>
                      <w:divBdr>
                        <w:top w:val="none" w:sz="0" w:space="0" w:color="auto"/>
                        <w:left w:val="none" w:sz="0" w:space="0" w:color="auto"/>
                        <w:bottom w:val="none" w:sz="0" w:space="0" w:color="auto"/>
                        <w:right w:val="none" w:sz="0" w:space="0" w:color="auto"/>
                      </w:divBdr>
                    </w:div>
                    <w:div w:id="951667779">
                      <w:marLeft w:val="0"/>
                      <w:marRight w:val="0"/>
                      <w:marTop w:val="240"/>
                      <w:marBottom w:val="240"/>
                      <w:divBdr>
                        <w:top w:val="none" w:sz="0" w:space="0" w:color="auto"/>
                        <w:left w:val="none" w:sz="0" w:space="0" w:color="auto"/>
                        <w:bottom w:val="none" w:sz="0" w:space="0" w:color="auto"/>
                        <w:right w:val="none" w:sz="0" w:space="0" w:color="auto"/>
                      </w:divBdr>
                      <w:divsChild>
                        <w:div w:id="1768425627">
                          <w:marLeft w:val="102"/>
                          <w:marRight w:val="205"/>
                          <w:marTop w:val="240"/>
                          <w:marBottom w:val="240"/>
                          <w:divBdr>
                            <w:top w:val="none" w:sz="0" w:space="0" w:color="auto"/>
                            <w:left w:val="none" w:sz="0" w:space="0" w:color="auto"/>
                            <w:bottom w:val="none" w:sz="0" w:space="0" w:color="auto"/>
                            <w:right w:val="none" w:sz="0" w:space="0" w:color="auto"/>
                          </w:divBdr>
                          <w:divsChild>
                            <w:div w:id="5610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576">
                      <w:marLeft w:val="0"/>
                      <w:marRight w:val="0"/>
                      <w:marTop w:val="0"/>
                      <w:marBottom w:val="0"/>
                      <w:divBdr>
                        <w:top w:val="none" w:sz="0" w:space="0" w:color="auto"/>
                        <w:left w:val="none" w:sz="0" w:space="0" w:color="auto"/>
                        <w:bottom w:val="none" w:sz="0" w:space="0" w:color="auto"/>
                        <w:right w:val="none" w:sz="0" w:space="0" w:color="auto"/>
                      </w:divBdr>
                    </w:div>
                    <w:div w:id="1093091455">
                      <w:marLeft w:val="0"/>
                      <w:marRight w:val="0"/>
                      <w:marTop w:val="240"/>
                      <w:marBottom w:val="240"/>
                      <w:divBdr>
                        <w:top w:val="none" w:sz="0" w:space="0" w:color="auto"/>
                        <w:left w:val="none" w:sz="0" w:space="0" w:color="auto"/>
                        <w:bottom w:val="none" w:sz="0" w:space="0" w:color="auto"/>
                        <w:right w:val="none" w:sz="0" w:space="0" w:color="auto"/>
                      </w:divBdr>
                      <w:divsChild>
                        <w:div w:id="966164440">
                          <w:marLeft w:val="102"/>
                          <w:marRight w:val="205"/>
                          <w:marTop w:val="240"/>
                          <w:marBottom w:val="240"/>
                          <w:divBdr>
                            <w:top w:val="none" w:sz="0" w:space="0" w:color="auto"/>
                            <w:left w:val="none" w:sz="0" w:space="0" w:color="auto"/>
                            <w:bottom w:val="none" w:sz="0" w:space="0" w:color="auto"/>
                            <w:right w:val="none" w:sz="0" w:space="0" w:color="auto"/>
                          </w:divBdr>
                          <w:divsChild>
                            <w:div w:id="16486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670">
                      <w:marLeft w:val="0"/>
                      <w:marRight w:val="0"/>
                      <w:marTop w:val="0"/>
                      <w:marBottom w:val="0"/>
                      <w:divBdr>
                        <w:top w:val="none" w:sz="0" w:space="0" w:color="auto"/>
                        <w:left w:val="none" w:sz="0" w:space="0" w:color="auto"/>
                        <w:bottom w:val="none" w:sz="0" w:space="0" w:color="auto"/>
                        <w:right w:val="none" w:sz="0" w:space="0" w:color="auto"/>
                      </w:divBdr>
                      <w:divsChild>
                        <w:div w:id="1022711386">
                          <w:marLeft w:val="0"/>
                          <w:marRight w:val="0"/>
                          <w:marTop w:val="120"/>
                          <w:marBottom w:val="120"/>
                          <w:divBdr>
                            <w:top w:val="none" w:sz="0" w:space="0" w:color="auto"/>
                            <w:left w:val="none" w:sz="0" w:space="0" w:color="auto"/>
                            <w:bottom w:val="none" w:sz="0" w:space="0" w:color="auto"/>
                            <w:right w:val="none" w:sz="0" w:space="0" w:color="auto"/>
                          </w:divBdr>
                          <w:divsChild>
                            <w:div w:id="1781341559">
                              <w:marLeft w:val="0"/>
                              <w:marRight w:val="0"/>
                              <w:marTop w:val="0"/>
                              <w:marBottom w:val="0"/>
                              <w:divBdr>
                                <w:top w:val="none" w:sz="0" w:space="0" w:color="auto"/>
                                <w:left w:val="none" w:sz="0" w:space="0" w:color="auto"/>
                                <w:bottom w:val="none" w:sz="0" w:space="0" w:color="auto"/>
                                <w:right w:val="none" w:sz="0" w:space="0" w:color="auto"/>
                              </w:divBdr>
                            </w:div>
                            <w:div w:id="16870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936">
                      <w:marLeft w:val="0"/>
                      <w:marRight w:val="0"/>
                      <w:marTop w:val="0"/>
                      <w:marBottom w:val="0"/>
                      <w:divBdr>
                        <w:top w:val="none" w:sz="0" w:space="0" w:color="auto"/>
                        <w:left w:val="none" w:sz="0" w:space="0" w:color="auto"/>
                        <w:bottom w:val="none" w:sz="0" w:space="0" w:color="auto"/>
                        <w:right w:val="none" w:sz="0" w:space="0" w:color="auto"/>
                      </w:divBdr>
                      <w:divsChild>
                        <w:div w:id="603852603">
                          <w:marLeft w:val="0"/>
                          <w:marRight w:val="0"/>
                          <w:marTop w:val="0"/>
                          <w:marBottom w:val="0"/>
                          <w:divBdr>
                            <w:top w:val="none" w:sz="0" w:space="0" w:color="auto"/>
                            <w:left w:val="none" w:sz="0" w:space="0" w:color="auto"/>
                            <w:bottom w:val="none" w:sz="0" w:space="0" w:color="auto"/>
                            <w:right w:val="none" w:sz="0" w:space="0" w:color="auto"/>
                          </w:divBdr>
                        </w:div>
                        <w:div w:id="1247106368">
                          <w:marLeft w:val="0"/>
                          <w:marRight w:val="0"/>
                          <w:marTop w:val="0"/>
                          <w:marBottom w:val="0"/>
                          <w:divBdr>
                            <w:top w:val="none" w:sz="0" w:space="0" w:color="auto"/>
                            <w:left w:val="none" w:sz="0" w:space="0" w:color="auto"/>
                            <w:bottom w:val="none" w:sz="0" w:space="0" w:color="auto"/>
                            <w:right w:val="none" w:sz="0" w:space="0" w:color="auto"/>
                          </w:divBdr>
                        </w:div>
                        <w:div w:id="381485109">
                          <w:marLeft w:val="0"/>
                          <w:marRight w:val="0"/>
                          <w:marTop w:val="0"/>
                          <w:marBottom w:val="0"/>
                          <w:divBdr>
                            <w:top w:val="none" w:sz="0" w:space="0" w:color="auto"/>
                            <w:left w:val="none" w:sz="0" w:space="0" w:color="auto"/>
                            <w:bottom w:val="none" w:sz="0" w:space="0" w:color="auto"/>
                            <w:right w:val="none" w:sz="0" w:space="0" w:color="auto"/>
                          </w:divBdr>
                        </w:div>
                        <w:div w:id="167719005">
                          <w:marLeft w:val="0"/>
                          <w:marRight w:val="0"/>
                          <w:marTop w:val="0"/>
                          <w:marBottom w:val="0"/>
                          <w:divBdr>
                            <w:top w:val="none" w:sz="0" w:space="0" w:color="auto"/>
                            <w:left w:val="none" w:sz="0" w:space="0" w:color="auto"/>
                            <w:bottom w:val="none" w:sz="0" w:space="0" w:color="auto"/>
                            <w:right w:val="none" w:sz="0" w:space="0" w:color="auto"/>
                          </w:divBdr>
                        </w:div>
                        <w:div w:id="1672030300">
                          <w:marLeft w:val="0"/>
                          <w:marRight w:val="0"/>
                          <w:marTop w:val="0"/>
                          <w:marBottom w:val="0"/>
                          <w:divBdr>
                            <w:top w:val="none" w:sz="0" w:space="0" w:color="auto"/>
                            <w:left w:val="none" w:sz="0" w:space="0" w:color="auto"/>
                            <w:bottom w:val="none" w:sz="0" w:space="0" w:color="auto"/>
                            <w:right w:val="none" w:sz="0" w:space="0" w:color="auto"/>
                          </w:divBdr>
                        </w:div>
                        <w:div w:id="1947349302">
                          <w:marLeft w:val="0"/>
                          <w:marRight w:val="0"/>
                          <w:marTop w:val="0"/>
                          <w:marBottom w:val="0"/>
                          <w:divBdr>
                            <w:top w:val="none" w:sz="0" w:space="0" w:color="auto"/>
                            <w:left w:val="none" w:sz="0" w:space="0" w:color="auto"/>
                            <w:bottom w:val="none" w:sz="0" w:space="0" w:color="auto"/>
                            <w:right w:val="none" w:sz="0" w:space="0" w:color="auto"/>
                          </w:divBdr>
                        </w:div>
                      </w:divsChild>
                    </w:div>
                    <w:div w:id="69927550">
                      <w:marLeft w:val="0"/>
                      <w:marRight w:val="0"/>
                      <w:marTop w:val="0"/>
                      <w:marBottom w:val="0"/>
                      <w:divBdr>
                        <w:top w:val="none" w:sz="0" w:space="0" w:color="auto"/>
                        <w:left w:val="none" w:sz="0" w:space="0" w:color="auto"/>
                        <w:bottom w:val="none" w:sz="0" w:space="0" w:color="auto"/>
                        <w:right w:val="none" w:sz="0" w:space="0" w:color="auto"/>
                      </w:divBdr>
                    </w:div>
                    <w:div w:id="618688426">
                      <w:marLeft w:val="0"/>
                      <w:marRight w:val="0"/>
                      <w:marTop w:val="0"/>
                      <w:marBottom w:val="0"/>
                      <w:divBdr>
                        <w:top w:val="none" w:sz="0" w:space="0" w:color="auto"/>
                        <w:left w:val="none" w:sz="0" w:space="0" w:color="auto"/>
                        <w:bottom w:val="none" w:sz="0" w:space="0" w:color="auto"/>
                        <w:right w:val="none" w:sz="0" w:space="0" w:color="auto"/>
                      </w:divBdr>
                    </w:div>
                    <w:div w:id="35593750">
                      <w:marLeft w:val="0"/>
                      <w:marRight w:val="0"/>
                      <w:marTop w:val="0"/>
                      <w:marBottom w:val="0"/>
                      <w:divBdr>
                        <w:top w:val="none" w:sz="0" w:space="0" w:color="auto"/>
                        <w:left w:val="none" w:sz="0" w:space="0" w:color="auto"/>
                        <w:bottom w:val="none" w:sz="0" w:space="0" w:color="auto"/>
                        <w:right w:val="none" w:sz="0" w:space="0" w:color="auto"/>
                      </w:divBdr>
                    </w:div>
                    <w:div w:id="1664049315">
                      <w:marLeft w:val="0"/>
                      <w:marRight w:val="0"/>
                      <w:marTop w:val="240"/>
                      <w:marBottom w:val="240"/>
                      <w:divBdr>
                        <w:top w:val="none" w:sz="0" w:space="0" w:color="auto"/>
                        <w:left w:val="none" w:sz="0" w:space="0" w:color="auto"/>
                        <w:bottom w:val="none" w:sz="0" w:space="0" w:color="auto"/>
                        <w:right w:val="none" w:sz="0" w:space="0" w:color="auto"/>
                      </w:divBdr>
                      <w:divsChild>
                        <w:div w:id="1681471084">
                          <w:marLeft w:val="102"/>
                          <w:marRight w:val="205"/>
                          <w:marTop w:val="240"/>
                          <w:marBottom w:val="240"/>
                          <w:divBdr>
                            <w:top w:val="none" w:sz="0" w:space="0" w:color="auto"/>
                            <w:left w:val="none" w:sz="0" w:space="0" w:color="auto"/>
                            <w:bottom w:val="none" w:sz="0" w:space="0" w:color="auto"/>
                            <w:right w:val="none" w:sz="0" w:space="0" w:color="auto"/>
                          </w:divBdr>
                          <w:divsChild>
                            <w:div w:id="857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884">
                      <w:marLeft w:val="0"/>
                      <w:marRight w:val="0"/>
                      <w:marTop w:val="0"/>
                      <w:marBottom w:val="0"/>
                      <w:divBdr>
                        <w:top w:val="none" w:sz="0" w:space="0" w:color="auto"/>
                        <w:left w:val="none" w:sz="0" w:space="0" w:color="auto"/>
                        <w:bottom w:val="none" w:sz="0" w:space="0" w:color="auto"/>
                        <w:right w:val="none" w:sz="0" w:space="0" w:color="auto"/>
                      </w:divBdr>
                    </w:div>
                    <w:div w:id="937983440">
                      <w:marLeft w:val="0"/>
                      <w:marRight w:val="0"/>
                      <w:marTop w:val="0"/>
                      <w:marBottom w:val="0"/>
                      <w:divBdr>
                        <w:top w:val="none" w:sz="0" w:space="0" w:color="auto"/>
                        <w:left w:val="none" w:sz="0" w:space="0" w:color="auto"/>
                        <w:bottom w:val="none" w:sz="0" w:space="0" w:color="auto"/>
                        <w:right w:val="none" w:sz="0" w:space="0" w:color="auto"/>
                      </w:divBdr>
                    </w:div>
                    <w:div w:id="1870752649">
                      <w:marLeft w:val="0"/>
                      <w:marRight w:val="0"/>
                      <w:marTop w:val="240"/>
                      <w:marBottom w:val="240"/>
                      <w:divBdr>
                        <w:top w:val="none" w:sz="0" w:space="0" w:color="auto"/>
                        <w:left w:val="none" w:sz="0" w:space="0" w:color="auto"/>
                        <w:bottom w:val="none" w:sz="0" w:space="0" w:color="auto"/>
                        <w:right w:val="none" w:sz="0" w:space="0" w:color="auto"/>
                      </w:divBdr>
                      <w:divsChild>
                        <w:div w:id="1986154601">
                          <w:marLeft w:val="102"/>
                          <w:marRight w:val="205"/>
                          <w:marTop w:val="240"/>
                          <w:marBottom w:val="240"/>
                          <w:divBdr>
                            <w:top w:val="none" w:sz="0" w:space="0" w:color="auto"/>
                            <w:left w:val="none" w:sz="0" w:space="0" w:color="auto"/>
                            <w:bottom w:val="none" w:sz="0" w:space="0" w:color="auto"/>
                            <w:right w:val="none" w:sz="0" w:space="0" w:color="auto"/>
                          </w:divBdr>
                          <w:divsChild>
                            <w:div w:id="11545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42">
                      <w:marLeft w:val="0"/>
                      <w:marRight w:val="0"/>
                      <w:marTop w:val="0"/>
                      <w:marBottom w:val="0"/>
                      <w:divBdr>
                        <w:top w:val="none" w:sz="0" w:space="0" w:color="auto"/>
                        <w:left w:val="none" w:sz="0" w:space="0" w:color="auto"/>
                        <w:bottom w:val="none" w:sz="0" w:space="0" w:color="auto"/>
                        <w:right w:val="none" w:sz="0" w:space="0" w:color="auto"/>
                      </w:divBdr>
                    </w:div>
                    <w:div w:id="1276206660">
                      <w:marLeft w:val="0"/>
                      <w:marRight w:val="0"/>
                      <w:marTop w:val="240"/>
                      <w:marBottom w:val="240"/>
                      <w:divBdr>
                        <w:top w:val="none" w:sz="0" w:space="0" w:color="auto"/>
                        <w:left w:val="none" w:sz="0" w:space="0" w:color="auto"/>
                        <w:bottom w:val="none" w:sz="0" w:space="0" w:color="auto"/>
                        <w:right w:val="none" w:sz="0" w:space="0" w:color="auto"/>
                      </w:divBdr>
                      <w:divsChild>
                        <w:div w:id="1188447239">
                          <w:marLeft w:val="102"/>
                          <w:marRight w:val="205"/>
                          <w:marTop w:val="240"/>
                          <w:marBottom w:val="240"/>
                          <w:divBdr>
                            <w:top w:val="none" w:sz="0" w:space="0" w:color="auto"/>
                            <w:left w:val="none" w:sz="0" w:space="0" w:color="auto"/>
                            <w:bottom w:val="none" w:sz="0" w:space="0" w:color="auto"/>
                            <w:right w:val="none" w:sz="0" w:space="0" w:color="auto"/>
                          </w:divBdr>
                          <w:divsChild>
                            <w:div w:id="324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1296">
                      <w:marLeft w:val="0"/>
                      <w:marRight w:val="0"/>
                      <w:marTop w:val="0"/>
                      <w:marBottom w:val="0"/>
                      <w:divBdr>
                        <w:top w:val="none" w:sz="0" w:space="0" w:color="auto"/>
                        <w:left w:val="none" w:sz="0" w:space="0" w:color="auto"/>
                        <w:bottom w:val="none" w:sz="0" w:space="0" w:color="auto"/>
                        <w:right w:val="none" w:sz="0" w:space="0" w:color="auto"/>
                      </w:divBdr>
                    </w:div>
                    <w:div w:id="1845389872">
                      <w:marLeft w:val="0"/>
                      <w:marRight w:val="0"/>
                      <w:marTop w:val="0"/>
                      <w:marBottom w:val="0"/>
                      <w:divBdr>
                        <w:top w:val="none" w:sz="0" w:space="0" w:color="auto"/>
                        <w:left w:val="none" w:sz="0" w:space="0" w:color="auto"/>
                        <w:bottom w:val="none" w:sz="0" w:space="0" w:color="auto"/>
                        <w:right w:val="none" w:sz="0" w:space="0" w:color="auto"/>
                      </w:divBdr>
                    </w:div>
                    <w:div w:id="1618830763">
                      <w:marLeft w:val="0"/>
                      <w:marRight w:val="0"/>
                      <w:marTop w:val="0"/>
                      <w:marBottom w:val="0"/>
                      <w:divBdr>
                        <w:top w:val="none" w:sz="0" w:space="0" w:color="auto"/>
                        <w:left w:val="none" w:sz="0" w:space="0" w:color="auto"/>
                        <w:bottom w:val="none" w:sz="0" w:space="0" w:color="auto"/>
                        <w:right w:val="none" w:sz="0" w:space="0" w:color="auto"/>
                      </w:divBdr>
                    </w:div>
                    <w:div w:id="1880778365">
                      <w:marLeft w:val="0"/>
                      <w:marRight w:val="0"/>
                      <w:marTop w:val="0"/>
                      <w:marBottom w:val="0"/>
                      <w:divBdr>
                        <w:top w:val="none" w:sz="0" w:space="0" w:color="auto"/>
                        <w:left w:val="none" w:sz="0" w:space="0" w:color="auto"/>
                        <w:bottom w:val="none" w:sz="0" w:space="0" w:color="auto"/>
                        <w:right w:val="none" w:sz="0" w:space="0" w:color="auto"/>
                      </w:divBdr>
                    </w:div>
                    <w:div w:id="2022927408">
                      <w:marLeft w:val="0"/>
                      <w:marRight w:val="0"/>
                      <w:marTop w:val="240"/>
                      <w:marBottom w:val="240"/>
                      <w:divBdr>
                        <w:top w:val="none" w:sz="0" w:space="0" w:color="auto"/>
                        <w:left w:val="none" w:sz="0" w:space="0" w:color="auto"/>
                        <w:bottom w:val="none" w:sz="0" w:space="0" w:color="auto"/>
                        <w:right w:val="none" w:sz="0" w:space="0" w:color="auto"/>
                      </w:divBdr>
                      <w:divsChild>
                        <w:div w:id="387804137">
                          <w:marLeft w:val="102"/>
                          <w:marRight w:val="205"/>
                          <w:marTop w:val="240"/>
                          <w:marBottom w:val="240"/>
                          <w:divBdr>
                            <w:top w:val="none" w:sz="0" w:space="0" w:color="auto"/>
                            <w:left w:val="none" w:sz="0" w:space="0" w:color="auto"/>
                            <w:bottom w:val="none" w:sz="0" w:space="0" w:color="auto"/>
                            <w:right w:val="none" w:sz="0" w:space="0" w:color="auto"/>
                          </w:divBdr>
                          <w:divsChild>
                            <w:div w:id="20602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1073">
                      <w:marLeft w:val="0"/>
                      <w:marRight w:val="0"/>
                      <w:marTop w:val="240"/>
                      <w:marBottom w:val="240"/>
                      <w:divBdr>
                        <w:top w:val="none" w:sz="0" w:space="0" w:color="auto"/>
                        <w:left w:val="none" w:sz="0" w:space="0" w:color="auto"/>
                        <w:bottom w:val="none" w:sz="0" w:space="0" w:color="auto"/>
                        <w:right w:val="none" w:sz="0" w:space="0" w:color="auto"/>
                      </w:divBdr>
                      <w:divsChild>
                        <w:div w:id="1312759091">
                          <w:marLeft w:val="102"/>
                          <w:marRight w:val="205"/>
                          <w:marTop w:val="240"/>
                          <w:marBottom w:val="240"/>
                          <w:divBdr>
                            <w:top w:val="none" w:sz="0" w:space="0" w:color="auto"/>
                            <w:left w:val="none" w:sz="0" w:space="0" w:color="auto"/>
                            <w:bottom w:val="none" w:sz="0" w:space="0" w:color="auto"/>
                            <w:right w:val="none" w:sz="0" w:space="0" w:color="auto"/>
                          </w:divBdr>
                          <w:divsChild>
                            <w:div w:id="486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8252">
                      <w:marLeft w:val="0"/>
                      <w:marRight w:val="0"/>
                      <w:marTop w:val="0"/>
                      <w:marBottom w:val="0"/>
                      <w:divBdr>
                        <w:top w:val="none" w:sz="0" w:space="0" w:color="auto"/>
                        <w:left w:val="none" w:sz="0" w:space="0" w:color="auto"/>
                        <w:bottom w:val="none" w:sz="0" w:space="0" w:color="auto"/>
                        <w:right w:val="none" w:sz="0" w:space="0" w:color="auto"/>
                      </w:divBdr>
                    </w:div>
                    <w:div w:id="2112847655">
                      <w:marLeft w:val="0"/>
                      <w:marRight w:val="0"/>
                      <w:marTop w:val="0"/>
                      <w:marBottom w:val="0"/>
                      <w:divBdr>
                        <w:top w:val="none" w:sz="0" w:space="0" w:color="auto"/>
                        <w:left w:val="none" w:sz="0" w:space="0" w:color="auto"/>
                        <w:bottom w:val="none" w:sz="0" w:space="0" w:color="auto"/>
                        <w:right w:val="none" w:sz="0" w:space="0" w:color="auto"/>
                      </w:divBdr>
                    </w:div>
                    <w:div w:id="2322777">
                      <w:marLeft w:val="0"/>
                      <w:marRight w:val="0"/>
                      <w:marTop w:val="240"/>
                      <w:marBottom w:val="240"/>
                      <w:divBdr>
                        <w:top w:val="none" w:sz="0" w:space="0" w:color="auto"/>
                        <w:left w:val="none" w:sz="0" w:space="0" w:color="auto"/>
                        <w:bottom w:val="none" w:sz="0" w:space="0" w:color="auto"/>
                        <w:right w:val="none" w:sz="0" w:space="0" w:color="auto"/>
                      </w:divBdr>
                      <w:divsChild>
                        <w:div w:id="771052923">
                          <w:marLeft w:val="102"/>
                          <w:marRight w:val="205"/>
                          <w:marTop w:val="240"/>
                          <w:marBottom w:val="240"/>
                          <w:divBdr>
                            <w:top w:val="none" w:sz="0" w:space="0" w:color="auto"/>
                            <w:left w:val="none" w:sz="0" w:space="0" w:color="auto"/>
                            <w:bottom w:val="none" w:sz="0" w:space="0" w:color="auto"/>
                            <w:right w:val="none" w:sz="0" w:space="0" w:color="auto"/>
                          </w:divBdr>
                          <w:divsChild>
                            <w:div w:id="3801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243">
                      <w:marLeft w:val="0"/>
                      <w:marRight w:val="0"/>
                      <w:marTop w:val="0"/>
                      <w:marBottom w:val="0"/>
                      <w:divBdr>
                        <w:top w:val="none" w:sz="0" w:space="0" w:color="auto"/>
                        <w:left w:val="none" w:sz="0" w:space="0" w:color="auto"/>
                        <w:bottom w:val="none" w:sz="0" w:space="0" w:color="auto"/>
                        <w:right w:val="none" w:sz="0" w:space="0" w:color="auto"/>
                      </w:divBdr>
                    </w:div>
                    <w:div w:id="416488109">
                      <w:marLeft w:val="0"/>
                      <w:marRight w:val="0"/>
                      <w:marTop w:val="0"/>
                      <w:marBottom w:val="0"/>
                      <w:divBdr>
                        <w:top w:val="none" w:sz="0" w:space="0" w:color="auto"/>
                        <w:left w:val="none" w:sz="0" w:space="0" w:color="auto"/>
                        <w:bottom w:val="none" w:sz="0" w:space="0" w:color="auto"/>
                        <w:right w:val="none" w:sz="0" w:space="0" w:color="auto"/>
                      </w:divBdr>
                    </w:div>
                    <w:div w:id="471680206">
                      <w:marLeft w:val="0"/>
                      <w:marRight w:val="0"/>
                      <w:marTop w:val="240"/>
                      <w:marBottom w:val="240"/>
                      <w:divBdr>
                        <w:top w:val="none" w:sz="0" w:space="0" w:color="auto"/>
                        <w:left w:val="none" w:sz="0" w:space="0" w:color="auto"/>
                        <w:bottom w:val="none" w:sz="0" w:space="0" w:color="auto"/>
                        <w:right w:val="none" w:sz="0" w:space="0" w:color="auto"/>
                      </w:divBdr>
                      <w:divsChild>
                        <w:div w:id="752093609">
                          <w:marLeft w:val="102"/>
                          <w:marRight w:val="205"/>
                          <w:marTop w:val="240"/>
                          <w:marBottom w:val="240"/>
                          <w:divBdr>
                            <w:top w:val="none" w:sz="0" w:space="0" w:color="auto"/>
                            <w:left w:val="none" w:sz="0" w:space="0" w:color="auto"/>
                            <w:bottom w:val="none" w:sz="0" w:space="0" w:color="auto"/>
                            <w:right w:val="none" w:sz="0" w:space="0" w:color="auto"/>
                          </w:divBdr>
                          <w:divsChild>
                            <w:div w:id="18671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4060">
                      <w:marLeft w:val="0"/>
                      <w:marRight w:val="0"/>
                      <w:marTop w:val="0"/>
                      <w:marBottom w:val="0"/>
                      <w:divBdr>
                        <w:top w:val="none" w:sz="0" w:space="0" w:color="auto"/>
                        <w:left w:val="none" w:sz="0" w:space="0" w:color="auto"/>
                        <w:bottom w:val="none" w:sz="0" w:space="0" w:color="auto"/>
                        <w:right w:val="none" w:sz="0" w:space="0" w:color="auto"/>
                      </w:divBdr>
                    </w:div>
                    <w:div w:id="1200166705">
                      <w:marLeft w:val="0"/>
                      <w:marRight w:val="0"/>
                      <w:marTop w:val="0"/>
                      <w:marBottom w:val="0"/>
                      <w:divBdr>
                        <w:top w:val="none" w:sz="0" w:space="0" w:color="auto"/>
                        <w:left w:val="none" w:sz="0" w:space="0" w:color="auto"/>
                        <w:bottom w:val="none" w:sz="0" w:space="0" w:color="auto"/>
                        <w:right w:val="none" w:sz="0" w:space="0" w:color="auto"/>
                      </w:divBdr>
                    </w:div>
                    <w:div w:id="1271665912">
                      <w:marLeft w:val="0"/>
                      <w:marRight w:val="0"/>
                      <w:marTop w:val="0"/>
                      <w:marBottom w:val="0"/>
                      <w:divBdr>
                        <w:top w:val="none" w:sz="0" w:space="0" w:color="auto"/>
                        <w:left w:val="none" w:sz="0" w:space="0" w:color="auto"/>
                        <w:bottom w:val="none" w:sz="0" w:space="0" w:color="auto"/>
                        <w:right w:val="none" w:sz="0" w:space="0" w:color="auto"/>
                      </w:divBdr>
                    </w:div>
                    <w:div w:id="1568342188">
                      <w:marLeft w:val="0"/>
                      <w:marRight w:val="0"/>
                      <w:marTop w:val="240"/>
                      <w:marBottom w:val="240"/>
                      <w:divBdr>
                        <w:top w:val="none" w:sz="0" w:space="0" w:color="auto"/>
                        <w:left w:val="none" w:sz="0" w:space="0" w:color="auto"/>
                        <w:bottom w:val="none" w:sz="0" w:space="0" w:color="auto"/>
                        <w:right w:val="none" w:sz="0" w:space="0" w:color="auto"/>
                      </w:divBdr>
                      <w:divsChild>
                        <w:div w:id="242643715">
                          <w:marLeft w:val="102"/>
                          <w:marRight w:val="205"/>
                          <w:marTop w:val="240"/>
                          <w:marBottom w:val="240"/>
                          <w:divBdr>
                            <w:top w:val="none" w:sz="0" w:space="0" w:color="auto"/>
                            <w:left w:val="none" w:sz="0" w:space="0" w:color="auto"/>
                            <w:bottom w:val="none" w:sz="0" w:space="0" w:color="auto"/>
                            <w:right w:val="none" w:sz="0" w:space="0" w:color="auto"/>
                          </w:divBdr>
                          <w:divsChild>
                            <w:div w:id="2501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9280">
                      <w:marLeft w:val="0"/>
                      <w:marRight w:val="0"/>
                      <w:marTop w:val="0"/>
                      <w:marBottom w:val="0"/>
                      <w:divBdr>
                        <w:top w:val="none" w:sz="0" w:space="0" w:color="auto"/>
                        <w:left w:val="none" w:sz="0" w:space="0" w:color="auto"/>
                        <w:bottom w:val="none" w:sz="0" w:space="0" w:color="auto"/>
                        <w:right w:val="none" w:sz="0" w:space="0" w:color="auto"/>
                      </w:divBdr>
                    </w:div>
                    <w:div w:id="1579902368">
                      <w:marLeft w:val="0"/>
                      <w:marRight w:val="0"/>
                      <w:marTop w:val="240"/>
                      <w:marBottom w:val="240"/>
                      <w:divBdr>
                        <w:top w:val="none" w:sz="0" w:space="0" w:color="auto"/>
                        <w:left w:val="none" w:sz="0" w:space="0" w:color="auto"/>
                        <w:bottom w:val="none" w:sz="0" w:space="0" w:color="auto"/>
                        <w:right w:val="none" w:sz="0" w:space="0" w:color="auto"/>
                      </w:divBdr>
                      <w:divsChild>
                        <w:div w:id="2068071364">
                          <w:marLeft w:val="102"/>
                          <w:marRight w:val="205"/>
                          <w:marTop w:val="240"/>
                          <w:marBottom w:val="240"/>
                          <w:divBdr>
                            <w:top w:val="none" w:sz="0" w:space="0" w:color="auto"/>
                            <w:left w:val="none" w:sz="0" w:space="0" w:color="auto"/>
                            <w:bottom w:val="none" w:sz="0" w:space="0" w:color="auto"/>
                            <w:right w:val="none" w:sz="0" w:space="0" w:color="auto"/>
                          </w:divBdr>
                          <w:divsChild>
                            <w:div w:id="12882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198">
                      <w:marLeft w:val="0"/>
                      <w:marRight w:val="0"/>
                      <w:marTop w:val="0"/>
                      <w:marBottom w:val="0"/>
                      <w:divBdr>
                        <w:top w:val="none" w:sz="0" w:space="0" w:color="auto"/>
                        <w:left w:val="none" w:sz="0" w:space="0" w:color="auto"/>
                        <w:bottom w:val="none" w:sz="0" w:space="0" w:color="auto"/>
                        <w:right w:val="none" w:sz="0" w:space="0" w:color="auto"/>
                      </w:divBdr>
                    </w:div>
                    <w:div w:id="195386858">
                      <w:marLeft w:val="0"/>
                      <w:marRight w:val="0"/>
                      <w:marTop w:val="240"/>
                      <w:marBottom w:val="240"/>
                      <w:divBdr>
                        <w:top w:val="none" w:sz="0" w:space="0" w:color="auto"/>
                        <w:left w:val="none" w:sz="0" w:space="0" w:color="auto"/>
                        <w:bottom w:val="none" w:sz="0" w:space="0" w:color="auto"/>
                        <w:right w:val="none" w:sz="0" w:space="0" w:color="auto"/>
                      </w:divBdr>
                      <w:divsChild>
                        <w:div w:id="1208566679">
                          <w:marLeft w:val="102"/>
                          <w:marRight w:val="205"/>
                          <w:marTop w:val="240"/>
                          <w:marBottom w:val="240"/>
                          <w:divBdr>
                            <w:top w:val="none" w:sz="0" w:space="0" w:color="auto"/>
                            <w:left w:val="none" w:sz="0" w:space="0" w:color="auto"/>
                            <w:bottom w:val="none" w:sz="0" w:space="0" w:color="auto"/>
                            <w:right w:val="none" w:sz="0" w:space="0" w:color="auto"/>
                          </w:divBdr>
                          <w:divsChild>
                            <w:div w:id="2218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348">
                      <w:marLeft w:val="0"/>
                      <w:marRight w:val="0"/>
                      <w:marTop w:val="0"/>
                      <w:marBottom w:val="0"/>
                      <w:divBdr>
                        <w:top w:val="none" w:sz="0" w:space="0" w:color="auto"/>
                        <w:left w:val="none" w:sz="0" w:space="0" w:color="auto"/>
                        <w:bottom w:val="none" w:sz="0" w:space="0" w:color="auto"/>
                        <w:right w:val="none" w:sz="0" w:space="0" w:color="auto"/>
                      </w:divBdr>
                    </w:div>
                    <w:div w:id="865631793">
                      <w:marLeft w:val="0"/>
                      <w:marRight w:val="0"/>
                      <w:marTop w:val="240"/>
                      <w:marBottom w:val="240"/>
                      <w:divBdr>
                        <w:top w:val="none" w:sz="0" w:space="0" w:color="auto"/>
                        <w:left w:val="none" w:sz="0" w:space="0" w:color="auto"/>
                        <w:bottom w:val="none" w:sz="0" w:space="0" w:color="auto"/>
                        <w:right w:val="none" w:sz="0" w:space="0" w:color="auto"/>
                      </w:divBdr>
                      <w:divsChild>
                        <w:div w:id="1975796345">
                          <w:marLeft w:val="102"/>
                          <w:marRight w:val="205"/>
                          <w:marTop w:val="240"/>
                          <w:marBottom w:val="240"/>
                          <w:divBdr>
                            <w:top w:val="none" w:sz="0" w:space="0" w:color="auto"/>
                            <w:left w:val="none" w:sz="0" w:space="0" w:color="auto"/>
                            <w:bottom w:val="none" w:sz="0" w:space="0" w:color="auto"/>
                            <w:right w:val="none" w:sz="0" w:space="0" w:color="auto"/>
                          </w:divBdr>
                          <w:divsChild>
                            <w:div w:id="1488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606">
                      <w:marLeft w:val="0"/>
                      <w:marRight w:val="0"/>
                      <w:marTop w:val="0"/>
                      <w:marBottom w:val="0"/>
                      <w:divBdr>
                        <w:top w:val="none" w:sz="0" w:space="0" w:color="auto"/>
                        <w:left w:val="none" w:sz="0" w:space="0" w:color="auto"/>
                        <w:bottom w:val="none" w:sz="0" w:space="0" w:color="auto"/>
                        <w:right w:val="none" w:sz="0" w:space="0" w:color="auto"/>
                      </w:divBdr>
                    </w:div>
                    <w:div w:id="1971401988">
                      <w:marLeft w:val="0"/>
                      <w:marRight w:val="0"/>
                      <w:marTop w:val="0"/>
                      <w:marBottom w:val="0"/>
                      <w:divBdr>
                        <w:top w:val="none" w:sz="0" w:space="0" w:color="auto"/>
                        <w:left w:val="none" w:sz="0" w:space="0" w:color="auto"/>
                        <w:bottom w:val="none" w:sz="0" w:space="0" w:color="auto"/>
                        <w:right w:val="none" w:sz="0" w:space="0" w:color="auto"/>
                      </w:divBdr>
                    </w:div>
                    <w:div w:id="1798060876">
                      <w:marLeft w:val="0"/>
                      <w:marRight w:val="0"/>
                      <w:marTop w:val="0"/>
                      <w:marBottom w:val="0"/>
                      <w:divBdr>
                        <w:top w:val="none" w:sz="0" w:space="0" w:color="auto"/>
                        <w:left w:val="none" w:sz="0" w:space="0" w:color="auto"/>
                        <w:bottom w:val="none" w:sz="0" w:space="0" w:color="auto"/>
                        <w:right w:val="none" w:sz="0" w:space="0" w:color="auto"/>
                      </w:divBdr>
                    </w:div>
                    <w:div w:id="1527057396">
                      <w:marLeft w:val="0"/>
                      <w:marRight w:val="0"/>
                      <w:marTop w:val="0"/>
                      <w:marBottom w:val="0"/>
                      <w:divBdr>
                        <w:top w:val="none" w:sz="0" w:space="0" w:color="auto"/>
                        <w:left w:val="none" w:sz="0" w:space="0" w:color="auto"/>
                        <w:bottom w:val="none" w:sz="0" w:space="0" w:color="auto"/>
                        <w:right w:val="none" w:sz="0" w:space="0" w:color="auto"/>
                      </w:divBdr>
                    </w:div>
                    <w:div w:id="413093318">
                      <w:marLeft w:val="0"/>
                      <w:marRight w:val="0"/>
                      <w:marTop w:val="0"/>
                      <w:marBottom w:val="0"/>
                      <w:divBdr>
                        <w:top w:val="none" w:sz="0" w:space="0" w:color="auto"/>
                        <w:left w:val="none" w:sz="0" w:space="0" w:color="auto"/>
                        <w:bottom w:val="none" w:sz="0" w:space="0" w:color="auto"/>
                        <w:right w:val="none" w:sz="0" w:space="0" w:color="auto"/>
                      </w:divBdr>
                    </w:div>
                    <w:div w:id="1114786084">
                      <w:marLeft w:val="0"/>
                      <w:marRight w:val="0"/>
                      <w:marTop w:val="0"/>
                      <w:marBottom w:val="0"/>
                      <w:divBdr>
                        <w:top w:val="none" w:sz="0" w:space="0" w:color="auto"/>
                        <w:left w:val="none" w:sz="0" w:space="0" w:color="auto"/>
                        <w:bottom w:val="none" w:sz="0" w:space="0" w:color="auto"/>
                        <w:right w:val="none" w:sz="0" w:space="0" w:color="auto"/>
                      </w:divBdr>
                    </w:div>
                    <w:div w:id="1995178587">
                      <w:marLeft w:val="0"/>
                      <w:marRight w:val="0"/>
                      <w:marTop w:val="0"/>
                      <w:marBottom w:val="0"/>
                      <w:divBdr>
                        <w:top w:val="none" w:sz="0" w:space="0" w:color="auto"/>
                        <w:left w:val="none" w:sz="0" w:space="0" w:color="auto"/>
                        <w:bottom w:val="none" w:sz="0" w:space="0" w:color="auto"/>
                        <w:right w:val="none" w:sz="0" w:space="0" w:color="auto"/>
                      </w:divBdr>
                    </w:div>
                    <w:div w:id="1595237567">
                      <w:marLeft w:val="0"/>
                      <w:marRight w:val="0"/>
                      <w:marTop w:val="0"/>
                      <w:marBottom w:val="0"/>
                      <w:divBdr>
                        <w:top w:val="none" w:sz="0" w:space="0" w:color="auto"/>
                        <w:left w:val="none" w:sz="0" w:space="0" w:color="auto"/>
                        <w:bottom w:val="none" w:sz="0" w:space="0" w:color="auto"/>
                        <w:right w:val="none" w:sz="0" w:space="0" w:color="auto"/>
                      </w:divBdr>
                    </w:div>
                    <w:div w:id="613635181">
                      <w:marLeft w:val="0"/>
                      <w:marRight w:val="0"/>
                      <w:marTop w:val="0"/>
                      <w:marBottom w:val="0"/>
                      <w:divBdr>
                        <w:top w:val="none" w:sz="0" w:space="0" w:color="auto"/>
                        <w:left w:val="none" w:sz="0" w:space="0" w:color="auto"/>
                        <w:bottom w:val="none" w:sz="0" w:space="0" w:color="auto"/>
                        <w:right w:val="none" w:sz="0" w:space="0" w:color="auto"/>
                      </w:divBdr>
                    </w:div>
                    <w:div w:id="82342594">
                      <w:marLeft w:val="0"/>
                      <w:marRight w:val="0"/>
                      <w:marTop w:val="0"/>
                      <w:marBottom w:val="0"/>
                      <w:divBdr>
                        <w:top w:val="none" w:sz="0" w:space="0" w:color="auto"/>
                        <w:left w:val="none" w:sz="0" w:space="0" w:color="auto"/>
                        <w:bottom w:val="none" w:sz="0" w:space="0" w:color="auto"/>
                        <w:right w:val="none" w:sz="0" w:space="0" w:color="auto"/>
                      </w:divBdr>
                    </w:div>
                    <w:div w:id="865409875">
                      <w:marLeft w:val="0"/>
                      <w:marRight w:val="0"/>
                      <w:marTop w:val="0"/>
                      <w:marBottom w:val="0"/>
                      <w:divBdr>
                        <w:top w:val="none" w:sz="0" w:space="0" w:color="auto"/>
                        <w:left w:val="none" w:sz="0" w:space="0" w:color="auto"/>
                        <w:bottom w:val="none" w:sz="0" w:space="0" w:color="auto"/>
                        <w:right w:val="none" w:sz="0" w:space="0" w:color="auto"/>
                      </w:divBdr>
                    </w:div>
                    <w:div w:id="1332031100">
                      <w:marLeft w:val="0"/>
                      <w:marRight w:val="0"/>
                      <w:marTop w:val="0"/>
                      <w:marBottom w:val="0"/>
                      <w:divBdr>
                        <w:top w:val="none" w:sz="0" w:space="0" w:color="auto"/>
                        <w:left w:val="none" w:sz="0" w:space="0" w:color="auto"/>
                        <w:bottom w:val="none" w:sz="0" w:space="0" w:color="auto"/>
                        <w:right w:val="none" w:sz="0" w:space="0" w:color="auto"/>
                      </w:divBdr>
                    </w:div>
                    <w:div w:id="1898860832">
                      <w:marLeft w:val="0"/>
                      <w:marRight w:val="0"/>
                      <w:marTop w:val="0"/>
                      <w:marBottom w:val="0"/>
                      <w:divBdr>
                        <w:top w:val="none" w:sz="0" w:space="0" w:color="auto"/>
                        <w:left w:val="none" w:sz="0" w:space="0" w:color="auto"/>
                        <w:bottom w:val="none" w:sz="0" w:space="0" w:color="auto"/>
                        <w:right w:val="none" w:sz="0" w:space="0" w:color="auto"/>
                      </w:divBdr>
                    </w:div>
                    <w:div w:id="1573346627">
                      <w:marLeft w:val="0"/>
                      <w:marRight w:val="0"/>
                      <w:marTop w:val="0"/>
                      <w:marBottom w:val="0"/>
                      <w:divBdr>
                        <w:top w:val="none" w:sz="0" w:space="0" w:color="auto"/>
                        <w:left w:val="none" w:sz="0" w:space="0" w:color="auto"/>
                        <w:bottom w:val="none" w:sz="0" w:space="0" w:color="auto"/>
                        <w:right w:val="none" w:sz="0" w:space="0" w:color="auto"/>
                      </w:divBdr>
                    </w:div>
                  </w:divsChild>
                </w:div>
                <w:div w:id="1545362997">
                  <w:marLeft w:val="0"/>
                  <w:marRight w:val="0"/>
                  <w:marTop w:val="0"/>
                  <w:marBottom w:val="0"/>
                  <w:divBdr>
                    <w:top w:val="none" w:sz="0" w:space="0" w:color="auto"/>
                    <w:left w:val="none" w:sz="0" w:space="0" w:color="auto"/>
                    <w:bottom w:val="none" w:sz="0" w:space="0" w:color="auto"/>
                    <w:right w:val="none" w:sz="0" w:space="0" w:color="auto"/>
                  </w:divBdr>
                  <w:divsChild>
                    <w:div w:id="1204707794">
                      <w:marLeft w:val="0"/>
                      <w:marRight w:val="0"/>
                      <w:marTop w:val="0"/>
                      <w:marBottom w:val="0"/>
                      <w:divBdr>
                        <w:top w:val="none" w:sz="0" w:space="0" w:color="auto"/>
                        <w:left w:val="none" w:sz="0" w:space="0" w:color="auto"/>
                        <w:bottom w:val="none" w:sz="0" w:space="0" w:color="auto"/>
                        <w:right w:val="none" w:sz="0" w:space="0" w:color="auto"/>
                      </w:divBdr>
                    </w:div>
                    <w:div w:id="1765803053">
                      <w:marLeft w:val="0"/>
                      <w:marRight w:val="0"/>
                      <w:marTop w:val="0"/>
                      <w:marBottom w:val="0"/>
                      <w:divBdr>
                        <w:top w:val="none" w:sz="0" w:space="0" w:color="auto"/>
                        <w:left w:val="none" w:sz="0" w:space="0" w:color="auto"/>
                        <w:bottom w:val="none" w:sz="0" w:space="0" w:color="auto"/>
                        <w:right w:val="none" w:sz="0" w:space="0" w:color="auto"/>
                      </w:divBdr>
                    </w:div>
                    <w:div w:id="765537981">
                      <w:marLeft w:val="0"/>
                      <w:marRight w:val="0"/>
                      <w:marTop w:val="0"/>
                      <w:marBottom w:val="0"/>
                      <w:divBdr>
                        <w:top w:val="none" w:sz="0" w:space="0" w:color="auto"/>
                        <w:left w:val="none" w:sz="0" w:space="0" w:color="auto"/>
                        <w:bottom w:val="none" w:sz="0" w:space="0" w:color="auto"/>
                        <w:right w:val="none" w:sz="0" w:space="0" w:color="auto"/>
                      </w:divBdr>
                    </w:div>
                    <w:div w:id="569509090">
                      <w:marLeft w:val="0"/>
                      <w:marRight w:val="0"/>
                      <w:marTop w:val="0"/>
                      <w:marBottom w:val="0"/>
                      <w:divBdr>
                        <w:top w:val="none" w:sz="0" w:space="0" w:color="auto"/>
                        <w:left w:val="none" w:sz="0" w:space="0" w:color="auto"/>
                        <w:bottom w:val="none" w:sz="0" w:space="0" w:color="auto"/>
                        <w:right w:val="none" w:sz="0" w:space="0" w:color="auto"/>
                      </w:divBdr>
                    </w:div>
                    <w:div w:id="1619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51073">
      <w:bodyDiv w:val="1"/>
      <w:marLeft w:val="0"/>
      <w:marRight w:val="0"/>
      <w:marTop w:val="0"/>
      <w:marBottom w:val="0"/>
      <w:divBdr>
        <w:top w:val="none" w:sz="0" w:space="0" w:color="auto"/>
        <w:left w:val="none" w:sz="0" w:space="0" w:color="auto"/>
        <w:bottom w:val="none" w:sz="0" w:space="0" w:color="auto"/>
        <w:right w:val="none" w:sz="0" w:space="0" w:color="auto"/>
      </w:divBdr>
    </w:div>
    <w:div w:id="1996571376">
      <w:bodyDiv w:val="1"/>
      <w:marLeft w:val="0"/>
      <w:marRight w:val="0"/>
      <w:marTop w:val="0"/>
      <w:marBottom w:val="0"/>
      <w:divBdr>
        <w:top w:val="none" w:sz="0" w:space="0" w:color="auto"/>
        <w:left w:val="none" w:sz="0" w:space="0" w:color="auto"/>
        <w:bottom w:val="none" w:sz="0" w:space="0" w:color="auto"/>
        <w:right w:val="none" w:sz="0" w:space="0" w:color="auto"/>
      </w:divBdr>
      <w:divsChild>
        <w:div w:id="587736961">
          <w:marLeft w:val="-900"/>
          <w:marRight w:val="-900"/>
          <w:marTop w:val="0"/>
          <w:marBottom w:val="0"/>
          <w:divBdr>
            <w:top w:val="none" w:sz="0" w:space="0" w:color="auto"/>
            <w:left w:val="none" w:sz="0" w:space="0" w:color="auto"/>
            <w:bottom w:val="none" w:sz="0" w:space="0" w:color="auto"/>
            <w:right w:val="none" w:sz="0" w:space="0" w:color="auto"/>
          </w:divBdr>
          <w:divsChild>
            <w:div w:id="306519610">
              <w:marLeft w:val="0"/>
              <w:marRight w:val="0"/>
              <w:marTop w:val="0"/>
              <w:marBottom w:val="0"/>
              <w:divBdr>
                <w:top w:val="none" w:sz="0" w:space="0" w:color="auto"/>
                <w:left w:val="none" w:sz="0" w:space="0" w:color="auto"/>
                <w:bottom w:val="none" w:sz="0" w:space="0" w:color="auto"/>
                <w:right w:val="none" w:sz="0" w:space="0" w:color="auto"/>
              </w:divBdr>
              <w:divsChild>
                <w:div w:id="1783300892">
                  <w:marLeft w:val="0"/>
                  <w:marRight w:val="0"/>
                  <w:marTop w:val="0"/>
                  <w:marBottom w:val="0"/>
                  <w:divBdr>
                    <w:top w:val="none" w:sz="0" w:space="0" w:color="auto"/>
                    <w:left w:val="none" w:sz="0" w:space="0" w:color="auto"/>
                    <w:bottom w:val="none" w:sz="0" w:space="0" w:color="auto"/>
                    <w:right w:val="none" w:sz="0" w:space="0" w:color="auto"/>
                  </w:divBdr>
                </w:div>
                <w:div w:id="1310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331">
          <w:marLeft w:val="0"/>
          <w:marRight w:val="0"/>
          <w:marTop w:val="0"/>
          <w:marBottom w:val="0"/>
          <w:divBdr>
            <w:top w:val="none" w:sz="0" w:space="0" w:color="auto"/>
            <w:left w:val="none" w:sz="0" w:space="0" w:color="auto"/>
            <w:bottom w:val="none" w:sz="0" w:space="0" w:color="auto"/>
            <w:right w:val="none" w:sz="0" w:space="0" w:color="auto"/>
          </w:divBdr>
          <w:divsChild>
            <w:div w:id="582489025">
              <w:marLeft w:val="0"/>
              <w:marRight w:val="-45"/>
              <w:marTop w:val="0"/>
              <w:marBottom w:val="75"/>
              <w:divBdr>
                <w:top w:val="none" w:sz="0" w:space="0" w:color="auto"/>
                <w:left w:val="none" w:sz="0" w:space="0" w:color="auto"/>
                <w:bottom w:val="none" w:sz="0" w:space="0" w:color="auto"/>
                <w:right w:val="none" w:sz="0" w:space="0" w:color="auto"/>
              </w:divBdr>
            </w:div>
            <w:div w:id="1181502836">
              <w:marLeft w:val="0"/>
              <w:marRight w:val="0"/>
              <w:marTop w:val="0"/>
              <w:marBottom w:val="0"/>
              <w:divBdr>
                <w:top w:val="none" w:sz="0" w:space="0" w:color="auto"/>
                <w:left w:val="none" w:sz="0" w:space="0" w:color="auto"/>
                <w:bottom w:val="none" w:sz="0" w:space="0" w:color="auto"/>
                <w:right w:val="none" w:sz="0" w:space="0" w:color="auto"/>
              </w:divBdr>
              <w:divsChild>
                <w:div w:id="1793936577">
                  <w:marLeft w:val="0"/>
                  <w:marRight w:val="0"/>
                  <w:marTop w:val="0"/>
                  <w:marBottom w:val="0"/>
                  <w:divBdr>
                    <w:top w:val="none" w:sz="0" w:space="0" w:color="auto"/>
                    <w:left w:val="none" w:sz="0" w:space="0" w:color="auto"/>
                    <w:bottom w:val="none" w:sz="0" w:space="0" w:color="auto"/>
                    <w:right w:val="none" w:sz="0" w:space="0" w:color="auto"/>
                  </w:divBdr>
                </w:div>
                <w:div w:id="349374015">
                  <w:marLeft w:val="0"/>
                  <w:marRight w:val="0"/>
                  <w:marTop w:val="0"/>
                  <w:marBottom w:val="0"/>
                  <w:divBdr>
                    <w:top w:val="none" w:sz="0" w:space="0" w:color="auto"/>
                    <w:left w:val="none" w:sz="0" w:space="0" w:color="auto"/>
                    <w:bottom w:val="none" w:sz="0" w:space="0" w:color="auto"/>
                    <w:right w:val="none" w:sz="0" w:space="0" w:color="auto"/>
                  </w:divBdr>
                </w:div>
                <w:div w:id="397557890">
                  <w:marLeft w:val="0"/>
                  <w:marRight w:val="0"/>
                  <w:marTop w:val="0"/>
                  <w:marBottom w:val="0"/>
                  <w:divBdr>
                    <w:top w:val="none" w:sz="0" w:space="0" w:color="auto"/>
                    <w:left w:val="none" w:sz="0" w:space="0" w:color="auto"/>
                    <w:bottom w:val="none" w:sz="0" w:space="0" w:color="auto"/>
                    <w:right w:val="none" w:sz="0" w:space="0" w:color="auto"/>
                  </w:divBdr>
                </w:div>
                <w:div w:id="1349286480">
                  <w:marLeft w:val="0"/>
                  <w:marRight w:val="0"/>
                  <w:marTop w:val="0"/>
                  <w:marBottom w:val="0"/>
                  <w:divBdr>
                    <w:top w:val="none" w:sz="0" w:space="0" w:color="auto"/>
                    <w:left w:val="none" w:sz="0" w:space="0" w:color="auto"/>
                    <w:bottom w:val="none" w:sz="0" w:space="0" w:color="auto"/>
                    <w:right w:val="none" w:sz="0" w:space="0" w:color="auto"/>
                  </w:divBdr>
                </w:div>
                <w:div w:id="76101618">
                  <w:marLeft w:val="0"/>
                  <w:marRight w:val="0"/>
                  <w:marTop w:val="0"/>
                  <w:marBottom w:val="0"/>
                  <w:divBdr>
                    <w:top w:val="none" w:sz="0" w:space="0" w:color="auto"/>
                    <w:left w:val="none" w:sz="0" w:space="0" w:color="auto"/>
                    <w:bottom w:val="none" w:sz="0" w:space="0" w:color="auto"/>
                    <w:right w:val="none" w:sz="0" w:space="0" w:color="auto"/>
                  </w:divBdr>
                </w:div>
              </w:divsChild>
            </w:div>
            <w:div w:id="1390613728">
              <w:marLeft w:val="0"/>
              <w:marRight w:val="0"/>
              <w:marTop w:val="75"/>
              <w:marBottom w:val="225"/>
              <w:divBdr>
                <w:top w:val="none" w:sz="0" w:space="0" w:color="auto"/>
                <w:left w:val="none" w:sz="0" w:space="0" w:color="auto"/>
                <w:bottom w:val="none" w:sz="0" w:space="0" w:color="auto"/>
                <w:right w:val="none" w:sz="0" w:space="0" w:color="auto"/>
              </w:divBdr>
              <w:divsChild>
                <w:div w:id="1482694076">
                  <w:marLeft w:val="0"/>
                  <w:marRight w:val="0"/>
                  <w:marTop w:val="0"/>
                  <w:marBottom w:val="0"/>
                  <w:divBdr>
                    <w:top w:val="none" w:sz="0" w:space="0" w:color="auto"/>
                    <w:left w:val="none" w:sz="0" w:space="0" w:color="auto"/>
                    <w:bottom w:val="none" w:sz="0" w:space="0" w:color="auto"/>
                    <w:right w:val="none" w:sz="0" w:space="0" w:color="auto"/>
                  </w:divBdr>
                  <w:divsChild>
                    <w:div w:id="1267421676">
                      <w:marLeft w:val="0"/>
                      <w:marRight w:val="0"/>
                      <w:marTop w:val="0"/>
                      <w:marBottom w:val="0"/>
                      <w:divBdr>
                        <w:top w:val="none" w:sz="0" w:space="0" w:color="auto"/>
                        <w:left w:val="none" w:sz="0" w:space="0" w:color="auto"/>
                        <w:bottom w:val="none" w:sz="0" w:space="0" w:color="auto"/>
                        <w:right w:val="none" w:sz="0" w:space="0" w:color="auto"/>
                      </w:divBdr>
                      <w:divsChild>
                        <w:div w:id="1944267643">
                          <w:marLeft w:val="0"/>
                          <w:marRight w:val="0"/>
                          <w:marTop w:val="0"/>
                          <w:marBottom w:val="0"/>
                          <w:divBdr>
                            <w:top w:val="none" w:sz="0" w:space="0" w:color="auto"/>
                            <w:left w:val="none" w:sz="0" w:space="0" w:color="auto"/>
                            <w:bottom w:val="none" w:sz="0" w:space="0" w:color="auto"/>
                            <w:right w:val="none" w:sz="0" w:space="0" w:color="auto"/>
                          </w:divBdr>
                        </w:div>
                        <w:div w:id="504708973">
                          <w:marLeft w:val="195"/>
                          <w:marRight w:val="0"/>
                          <w:marTop w:val="0"/>
                          <w:marBottom w:val="0"/>
                          <w:divBdr>
                            <w:top w:val="none" w:sz="0" w:space="0" w:color="auto"/>
                            <w:left w:val="none" w:sz="0" w:space="0" w:color="auto"/>
                            <w:bottom w:val="none" w:sz="0" w:space="0" w:color="auto"/>
                            <w:right w:val="none" w:sz="0" w:space="0" w:color="auto"/>
                          </w:divBdr>
                        </w:div>
                      </w:divsChild>
                    </w:div>
                    <w:div w:id="1238829558">
                      <w:marLeft w:val="0"/>
                      <w:marRight w:val="0"/>
                      <w:marTop w:val="0"/>
                      <w:marBottom w:val="0"/>
                      <w:divBdr>
                        <w:top w:val="none" w:sz="0" w:space="0" w:color="auto"/>
                        <w:left w:val="none" w:sz="0" w:space="0" w:color="auto"/>
                        <w:bottom w:val="none" w:sz="0" w:space="0" w:color="auto"/>
                        <w:right w:val="none" w:sz="0" w:space="0" w:color="auto"/>
                      </w:divBdr>
                      <w:divsChild>
                        <w:div w:id="1522013319">
                          <w:marLeft w:val="0"/>
                          <w:marRight w:val="0"/>
                          <w:marTop w:val="0"/>
                          <w:marBottom w:val="0"/>
                          <w:divBdr>
                            <w:top w:val="none" w:sz="0" w:space="0" w:color="auto"/>
                            <w:left w:val="none" w:sz="0" w:space="0" w:color="auto"/>
                            <w:bottom w:val="none" w:sz="0" w:space="0" w:color="auto"/>
                            <w:right w:val="none" w:sz="0" w:space="0" w:color="auto"/>
                          </w:divBdr>
                        </w:div>
                        <w:div w:id="431055921">
                          <w:marLeft w:val="195"/>
                          <w:marRight w:val="0"/>
                          <w:marTop w:val="0"/>
                          <w:marBottom w:val="0"/>
                          <w:divBdr>
                            <w:top w:val="none" w:sz="0" w:space="0" w:color="auto"/>
                            <w:left w:val="none" w:sz="0" w:space="0" w:color="auto"/>
                            <w:bottom w:val="none" w:sz="0" w:space="0" w:color="auto"/>
                            <w:right w:val="none" w:sz="0" w:space="0" w:color="auto"/>
                          </w:divBdr>
                        </w:div>
                      </w:divsChild>
                    </w:div>
                    <w:div w:id="1481995328">
                      <w:marLeft w:val="0"/>
                      <w:marRight w:val="0"/>
                      <w:marTop w:val="0"/>
                      <w:marBottom w:val="0"/>
                      <w:divBdr>
                        <w:top w:val="none" w:sz="0" w:space="0" w:color="auto"/>
                        <w:left w:val="none" w:sz="0" w:space="0" w:color="auto"/>
                        <w:bottom w:val="none" w:sz="0" w:space="0" w:color="auto"/>
                        <w:right w:val="none" w:sz="0" w:space="0" w:color="auto"/>
                      </w:divBdr>
                      <w:divsChild>
                        <w:div w:id="699403636">
                          <w:marLeft w:val="0"/>
                          <w:marRight w:val="0"/>
                          <w:marTop w:val="0"/>
                          <w:marBottom w:val="0"/>
                          <w:divBdr>
                            <w:top w:val="none" w:sz="0" w:space="0" w:color="auto"/>
                            <w:left w:val="none" w:sz="0" w:space="0" w:color="auto"/>
                            <w:bottom w:val="none" w:sz="0" w:space="0" w:color="auto"/>
                            <w:right w:val="none" w:sz="0" w:space="0" w:color="auto"/>
                          </w:divBdr>
                        </w:div>
                        <w:div w:id="793137030">
                          <w:marLeft w:val="195"/>
                          <w:marRight w:val="0"/>
                          <w:marTop w:val="0"/>
                          <w:marBottom w:val="0"/>
                          <w:divBdr>
                            <w:top w:val="none" w:sz="0" w:space="0" w:color="auto"/>
                            <w:left w:val="none" w:sz="0" w:space="0" w:color="auto"/>
                            <w:bottom w:val="none" w:sz="0" w:space="0" w:color="auto"/>
                            <w:right w:val="none" w:sz="0" w:space="0" w:color="auto"/>
                          </w:divBdr>
                        </w:div>
                      </w:divsChild>
                    </w:div>
                    <w:div w:id="2106031433">
                      <w:marLeft w:val="0"/>
                      <w:marRight w:val="0"/>
                      <w:marTop w:val="0"/>
                      <w:marBottom w:val="0"/>
                      <w:divBdr>
                        <w:top w:val="none" w:sz="0" w:space="0" w:color="auto"/>
                        <w:left w:val="none" w:sz="0" w:space="0" w:color="auto"/>
                        <w:bottom w:val="none" w:sz="0" w:space="0" w:color="auto"/>
                        <w:right w:val="none" w:sz="0" w:space="0" w:color="auto"/>
                      </w:divBdr>
                      <w:divsChild>
                        <w:div w:id="1659112122">
                          <w:marLeft w:val="0"/>
                          <w:marRight w:val="0"/>
                          <w:marTop w:val="0"/>
                          <w:marBottom w:val="0"/>
                          <w:divBdr>
                            <w:top w:val="none" w:sz="0" w:space="0" w:color="auto"/>
                            <w:left w:val="none" w:sz="0" w:space="0" w:color="auto"/>
                            <w:bottom w:val="none" w:sz="0" w:space="0" w:color="auto"/>
                            <w:right w:val="none" w:sz="0" w:space="0" w:color="auto"/>
                          </w:divBdr>
                        </w:div>
                        <w:div w:id="31345419">
                          <w:marLeft w:val="195"/>
                          <w:marRight w:val="0"/>
                          <w:marTop w:val="0"/>
                          <w:marBottom w:val="0"/>
                          <w:divBdr>
                            <w:top w:val="none" w:sz="0" w:space="0" w:color="auto"/>
                            <w:left w:val="none" w:sz="0" w:space="0" w:color="auto"/>
                            <w:bottom w:val="none" w:sz="0" w:space="0" w:color="auto"/>
                            <w:right w:val="none" w:sz="0" w:space="0" w:color="auto"/>
                          </w:divBdr>
                        </w:div>
                      </w:divsChild>
                    </w:div>
                    <w:div w:id="1629388320">
                      <w:marLeft w:val="0"/>
                      <w:marRight w:val="0"/>
                      <w:marTop w:val="0"/>
                      <w:marBottom w:val="0"/>
                      <w:divBdr>
                        <w:top w:val="none" w:sz="0" w:space="0" w:color="auto"/>
                        <w:left w:val="none" w:sz="0" w:space="0" w:color="auto"/>
                        <w:bottom w:val="none" w:sz="0" w:space="0" w:color="auto"/>
                        <w:right w:val="none" w:sz="0" w:space="0" w:color="auto"/>
                      </w:divBdr>
                      <w:divsChild>
                        <w:div w:id="160044739">
                          <w:marLeft w:val="0"/>
                          <w:marRight w:val="0"/>
                          <w:marTop w:val="0"/>
                          <w:marBottom w:val="0"/>
                          <w:divBdr>
                            <w:top w:val="none" w:sz="0" w:space="0" w:color="auto"/>
                            <w:left w:val="none" w:sz="0" w:space="0" w:color="auto"/>
                            <w:bottom w:val="none" w:sz="0" w:space="0" w:color="auto"/>
                            <w:right w:val="none" w:sz="0" w:space="0" w:color="auto"/>
                          </w:divBdr>
                        </w:div>
                        <w:div w:id="1428185554">
                          <w:marLeft w:val="195"/>
                          <w:marRight w:val="0"/>
                          <w:marTop w:val="0"/>
                          <w:marBottom w:val="0"/>
                          <w:divBdr>
                            <w:top w:val="none" w:sz="0" w:space="0" w:color="auto"/>
                            <w:left w:val="none" w:sz="0" w:space="0" w:color="auto"/>
                            <w:bottom w:val="none" w:sz="0" w:space="0" w:color="auto"/>
                            <w:right w:val="none" w:sz="0" w:space="0" w:color="auto"/>
                          </w:divBdr>
                        </w:div>
                      </w:divsChild>
                    </w:div>
                    <w:div w:id="855071647">
                      <w:marLeft w:val="0"/>
                      <w:marRight w:val="0"/>
                      <w:marTop w:val="0"/>
                      <w:marBottom w:val="0"/>
                      <w:divBdr>
                        <w:top w:val="none" w:sz="0" w:space="0" w:color="auto"/>
                        <w:left w:val="none" w:sz="0" w:space="0" w:color="auto"/>
                        <w:bottom w:val="none" w:sz="0" w:space="0" w:color="auto"/>
                        <w:right w:val="none" w:sz="0" w:space="0" w:color="auto"/>
                      </w:divBdr>
                      <w:divsChild>
                        <w:div w:id="1119833074">
                          <w:marLeft w:val="0"/>
                          <w:marRight w:val="0"/>
                          <w:marTop w:val="0"/>
                          <w:marBottom w:val="0"/>
                          <w:divBdr>
                            <w:top w:val="none" w:sz="0" w:space="0" w:color="auto"/>
                            <w:left w:val="none" w:sz="0" w:space="0" w:color="auto"/>
                            <w:bottom w:val="none" w:sz="0" w:space="0" w:color="auto"/>
                            <w:right w:val="none" w:sz="0" w:space="0" w:color="auto"/>
                          </w:divBdr>
                        </w:div>
                        <w:div w:id="700471967">
                          <w:marLeft w:val="195"/>
                          <w:marRight w:val="0"/>
                          <w:marTop w:val="0"/>
                          <w:marBottom w:val="0"/>
                          <w:divBdr>
                            <w:top w:val="none" w:sz="0" w:space="0" w:color="auto"/>
                            <w:left w:val="none" w:sz="0" w:space="0" w:color="auto"/>
                            <w:bottom w:val="none" w:sz="0" w:space="0" w:color="auto"/>
                            <w:right w:val="none" w:sz="0" w:space="0" w:color="auto"/>
                          </w:divBdr>
                        </w:div>
                      </w:divsChild>
                    </w:div>
                    <w:div w:id="1046293152">
                      <w:marLeft w:val="0"/>
                      <w:marRight w:val="0"/>
                      <w:marTop w:val="0"/>
                      <w:marBottom w:val="0"/>
                      <w:divBdr>
                        <w:top w:val="none" w:sz="0" w:space="0" w:color="auto"/>
                        <w:left w:val="none" w:sz="0" w:space="0" w:color="auto"/>
                        <w:bottom w:val="none" w:sz="0" w:space="0" w:color="auto"/>
                        <w:right w:val="none" w:sz="0" w:space="0" w:color="auto"/>
                      </w:divBdr>
                      <w:divsChild>
                        <w:div w:id="2072147170">
                          <w:marLeft w:val="0"/>
                          <w:marRight w:val="0"/>
                          <w:marTop w:val="0"/>
                          <w:marBottom w:val="0"/>
                          <w:divBdr>
                            <w:top w:val="none" w:sz="0" w:space="0" w:color="auto"/>
                            <w:left w:val="none" w:sz="0" w:space="0" w:color="auto"/>
                            <w:bottom w:val="none" w:sz="0" w:space="0" w:color="auto"/>
                            <w:right w:val="none" w:sz="0" w:space="0" w:color="auto"/>
                          </w:divBdr>
                        </w:div>
                        <w:div w:id="76789262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30848">
              <w:marLeft w:val="0"/>
              <w:marRight w:val="0"/>
              <w:marTop w:val="0"/>
              <w:marBottom w:val="150"/>
              <w:divBdr>
                <w:top w:val="none" w:sz="0" w:space="0" w:color="auto"/>
                <w:left w:val="none" w:sz="0" w:space="0" w:color="auto"/>
                <w:bottom w:val="none" w:sz="0" w:space="0" w:color="auto"/>
                <w:right w:val="none" w:sz="0" w:space="0" w:color="auto"/>
              </w:divBdr>
            </w:div>
            <w:div w:id="318654977">
              <w:marLeft w:val="0"/>
              <w:marRight w:val="0"/>
              <w:marTop w:val="0"/>
              <w:marBottom w:val="0"/>
              <w:divBdr>
                <w:top w:val="none" w:sz="0" w:space="0" w:color="auto"/>
                <w:left w:val="none" w:sz="0" w:space="0" w:color="auto"/>
                <w:bottom w:val="none" w:sz="0" w:space="0" w:color="auto"/>
                <w:right w:val="none" w:sz="0" w:space="0" w:color="auto"/>
              </w:divBdr>
            </w:div>
            <w:div w:id="371922376">
              <w:marLeft w:val="0"/>
              <w:marRight w:val="0"/>
              <w:marTop w:val="0"/>
              <w:marBottom w:val="150"/>
              <w:divBdr>
                <w:top w:val="none" w:sz="0" w:space="0" w:color="auto"/>
                <w:left w:val="none" w:sz="0" w:space="0" w:color="auto"/>
                <w:bottom w:val="none" w:sz="0" w:space="0" w:color="auto"/>
                <w:right w:val="none" w:sz="0" w:space="0" w:color="auto"/>
              </w:divBdr>
            </w:div>
            <w:div w:id="57175047">
              <w:marLeft w:val="0"/>
              <w:marRight w:val="0"/>
              <w:marTop w:val="0"/>
              <w:marBottom w:val="0"/>
              <w:divBdr>
                <w:top w:val="none" w:sz="0" w:space="0" w:color="auto"/>
                <w:left w:val="none" w:sz="0" w:space="0" w:color="auto"/>
                <w:bottom w:val="none" w:sz="0" w:space="0" w:color="auto"/>
                <w:right w:val="none" w:sz="0" w:space="0" w:color="auto"/>
              </w:divBdr>
              <w:divsChild>
                <w:div w:id="2069526049">
                  <w:marLeft w:val="0"/>
                  <w:marRight w:val="0"/>
                  <w:marTop w:val="150"/>
                  <w:marBottom w:val="0"/>
                  <w:divBdr>
                    <w:top w:val="none" w:sz="0" w:space="0" w:color="auto"/>
                    <w:left w:val="none" w:sz="0" w:space="0" w:color="auto"/>
                    <w:bottom w:val="none" w:sz="0" w:space="0" w:color="auto"/>
                    <w:right w:val="none" w:sz="0" w:space="0" w:color="auto"/>
                  </w:divBdr>
                  <w:divsChild>
                    <w:div w:id="9409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3874">
              <w:marLeft w:val="0"/>
              <w:marRight w:val="0"/>
              <w:marTop w:val="0"/>
              <w:marBottom w:val="0"/>
              <w:divBdr>
                <w:top w:val="none" w:sz="0" w:space="0" w:color="auto"/>
                <w:left w:val="none" w:sz="0" w:space="0" w:color="auto"/>
                <w:bottom w:val="none" w:sz="0" w:space="0" w:color="auto"/>
                <w:right w:val="none" w:sz="0" w:space="0" w:color="auto"/>
              </w:divBdr>
              <w:divsChild>
                <w:div w:id="1015301369">
                  <w:marLeft w:val="0"/>
                  <w:marRight w:val="0"/>
                  <w:marTop w:val="0"/>
                  <w:marBottom w:val="0"/>
                  <w:divBdr>
                    <w:top w:val="none" w:sz="0" w:space="0" w:color="auto"/>
                    <w:left w:val="none" w:sz="0" w:space="0" w:color="auto"/>
                    <w:bottom w:val="none" w:sz="0" w:space="0" w:color="auto"/>
                    <w:right w:val="none" w:sz="0" w:space="0" w:color="auto"/>
                  </w:divBdr>
                  <w:divsChild>
                    <w:div w:id="1977103072">
                      <w:marLeft w:val="0"/>
                      <w:marRight w:val="0"/>
                      <w:marTop w:val="0"/>
                      <w:marBottom w:val="0"/>
                      <w:divBdr>
                        <w:top w:val="none" w:sz="0" w:space="0" w:color="auto"/>
                        <w:left w:val="none" w:sz="0" w:space="0" w:color="auto"/>
                        <w:bottom w:val="none" w:sz="0" w:space="0" w:color="auto"/>
                        <w:right w:val="none" w:sz="0" w:space="0" w:color="auto"/>
                      </w:divBdr>
                    </w:div>
                    <w:div w:id="1921718495">
                      <w:marLeft w:val="0"/>
                      <w:marRight w:val="0"/>
                      <w:marTop w:val="75"/>
                      <w:marBottom w:val="0"/>
                      <w:divBdr>
                        <w:top w:val="none" w:sz="0" w:space="0" w:color="auto"/>
                        <w:left w:val="none" w:sz="0" w:space="0" w:color="auto"/>
                        <w:bottom w:val="none" w:sz="0" w:space="0" w:color="auto"/>
                        <w:right w:val="none" w:sz="0" w:space="0" w:color="auto"/>
                      </w:divBdr>
                      <w:divsChild>
                        <w:div w:id="629240146">
                          <w:marLeft w:val="0"/>
                          <w:marRight w:val="0"/>
                          <w:marTop w:val="0"/>
                          <w:marBottom w:val="120"/>
                          <w:divBdr>
                            <w:top w:val="none" w:sz="0" w:space="0" w:color="auto"/>
                            <w:left w:val="none" w:sz="0" w:space="0" w:color="auto"/>
                            <w:bottom w:val="none" w:sz="0" w:space="0" w:color="auto"/>
                            <w:right w:val="none" w:sz="0" w:space="0" w:color="auto"/>
                          </w:divBdr>
                          <w:divsChild>
                            <w:div w:id="1194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23581">
              <w:marLeft w:val="0"/>
              <w:marRight w:val="0"/>
              <w:marTop w:val="0"/>
              <w:marBottom w:val="0"/>
              <w:divBdr>
                <w:top w:val="none" w:sz="0" w:space="0" w:color="auto"/>
                <w:left w:val="none" w:sz="0" w:space="0" w:color="auto"/>
                <w:bottom w:val="none" w:sz="0" w:space="0" w:color="auto"/>
                <w:right w:val="none" w:sz="0" w:space="0" w:color="auto"/>
              </w:divBdr>
              <w:divsChild>
                <w:div w:id="2034451510">
                  <w:marLeft w:val="0"/>
                  <w:marRight w:val="0"/>
                  <w:marTop w:val="360"/>
                  <w:marBottom w:val="0"/>
                  <w:divBdr>
                    <w:top w:val="none" w:sz="0" w:space="0" w:color="auto"/>
                    <w:left w:val="none" w:sz="0" w:space="0" w:color="auto"/>
                    <w:bottom w:val="none" w:sz="0" w:space="0" w:color="auto"/>
                    <w:right w:val="none" w:sz="0" w:space="0" w:color="auto"/>
                  </w:divBdr>
                  <w:divsChild>
                    <w:div w:id="2024238428">
                      <w:marLeft w:val="0"/>
                      <w:marRight w:val="0"/>
                      <w:marTop w:val="0"/>
                      <w:marBottom w:val="0"/>
                      <w:divBdr>
                        <w:top w:val="none" w:sz="0" w:space="0" w:color="auto"/>
                        <w:left w:val="none" w:sz="0" w:space="0" w:color="auto"/>
                        <w:bottom w:val="none" w:sz="0" w:space="0" w:color="auto"/>
                        <w:right w:val="none" w:sz="0" w:space="0" w:color="auto"/>
                      </w:divBdr>
                    </w:div>
                    <w:div w:id="484443446">
                      <w:marLeft w:val="0"/>
                      <w:marRight w:val="0"/>
                      <w:marTop w:val="0"/>
                      <w:marBottom w:val="0"/>
                      <w:divBdr>
                        <w:top w:val="none" w:sz="0" w:space="0" w:color="auto"/>
                        <w:left w:val="none" w:sz="0" w:space="0" w:color="auto"/>
                        <w:bottom w:val="none" w:sz="0" w:space="0" w:color="auto"/>
                        <w:right w:val="none" w:sz="0" w:space="0" w:color="auto"/>
                      </w:divBdr>
                    </w:div>
                    <w:div w:id="2094352261">
                      <w:marLeft w:val="0"/>
                      <w:marRight w:val="0"/>
                      <w:marTop w:val="0"/>
                      <w:marBottom w:val="0"/>
                      <w:divBdr>
                        <w:top w:val="none" w:sz="0" w:space="0" w:color="auto"/>
                        <w:left w:val="none" w:sz="0" w:space="0" w:color="auto"/>
                        <w:bottom w:val="none" w:sz="0" w:space="0" w:color="auto"/>
                        <w:right w:val="none" w:sz="0" w:space="0" w:color="auto"/>
                      </w:divBdr>
                    </w:div>
                    <w:div w:id="1634939251">
                      <w:marLeft w:val="0"/>
                      <w:marRight w:val="0"/>
                      <w:marTop w:val="0"/>
                      <w:marBottom w:val="0"/>
                      <w:divBdr>
                        <w:top w:val="none" w:sz="0" w:space="0" w:color="auto"/>
                        <w:left w:val="none" w:sz="0" w:space="0" w:color="auto"/>
                        <w:bottom w:val="none" w:sz="0" w:space="0" w:color="auto"/>
                        <w:right w:val="none" w:sz="0" w:space="0" w:color="auto"/>
                      </w:divBdr>
                    </w:div>
                    <w:div w:id="711658263">
                      <w:marLeft w:val="0"/>
                      <w:marRight w:val="0"/>
                      <w:marTop w:val="0"/>
                      <w:marBottom w:val="0"/>
                      <w:divBdr>
                        <w:top w:val="none" w:sz="0" w:space="0" w:color="auto"/>
                        <w:left w:val="none" w:sz="0" w:space="0" w:color="auto"/>
                        <w:bottom w:val="none" w:sz="0" w:space="0" w:color="auto"/>
                        <w:right w:val="none" w:sz="0" w:space="0" w:color="auto"/>
                      </w:divBdr>
                    </w:div>
                    <w:div w:id="1832066429">
                      <w:marLeft w:val="0"/>
                      <w:marRight w:val="0"/>
                      <w:marTop w:val="0"/>
                      <w:marBottom w:val="0"/>
                      <w:divBdr>
                        <w:top w:val="none" w:sz="0" w:space="0" w:color="auto"/>
                        <w:left w:val="none" w:sz="0" w:space="0" w:color="auto"/>
                        <w:bottom w:val="none" w:sz="0" w:space="0" w:color="auto"/>
                        <w:right w:val="none" w:sz="0" w:space="0" w:color="auto"/>
                      </w:divBdr>
                    </w:div>
                    <w:div w:id="1111898500">
                      <w:marLeft w:val="0"/>
                      <w:marRight w:val="0"/>
                      <w:marTop w:val="0"/>
                      <w:marBottom w:val="0"/>
                      <w:divBdr>
                        <w:top w:val="none" w:sz="0" w:space="0" w:color="auto"/>
                        <w:left w:val="none" w:sz="0" w:space="0" w:color="auto"/>
                        <w:bottom w:val="none" w:sz="0" w:space="0" w:color="auto"/>
                        <w:right w:val="none" w:sz="0" w:space="0" w:color="auto"/>
                      </w:divBdr>
                    </w:div>
                    <w:div w:id="398600754">
                      <w:marLeft w:val="0"/>
                      <w:marRight w:val="0"/>
                      <w:marTop w:val="0"/>
                      <w:marBottom w:val="0"/>
                      <w:divBdr>
                        <w:top w:val="none" w:sz="0" w:space="0" w:color="auto"/>
                        <w:left w:val="none" w:sz="0" w:space="0" w:color="auto"/>
                        <w:bottom w:val="none" w:sz="0" w:space="0" w:color="auto"/>
                        <w:right w:val="none" w:sz="0" w:space="0" w:color="auto"/>
                      </w:divBdr>
                    </w:div>
                    <w:div w:id="1585527743">
                      <w:marLeft w:val="0"/>
                      <w:marRight w:val="0"/>
                      <w:marTop w:val="0"/>
                      <w:marBottom w:val="0"/>
                      <w:divBdr>
                        <w:top w:val="none" w:sz="0" w:space="0" w:color="auto"/>
                        <w:left w:val="none" w:sz="0" w:space="0" w:color="auto"/>
                        <w:bottom w:val="none" w:sz="0" w:space="0" w:color="auto"/>
                        <w:right w:val="none" w:sz="0" w:space="0" w:color="auto"/>
                      </w:divBdr>
                    </w:div>
                    <w:div w:id="452405435">
                      <w:marLeft w:val="0"/>
                      <w:marRight w:val="0"/>
                      <w:marTop w:val="0"/>
                      <w:marBottom w:val="0"/>
                      <w:divBdr>
                        <w:top w:val="none" w:sz="0" w:space="0" w:color="auto"/>
                        <w:left w:val="none" w:sz="0" w:space="0" w:color="auto"/>
                        <w:bottom w:val="none" w:sz="0" w:space="0" w:color="auto"/>
                        <w:right w:val="none" w:sz="0" w:space="0" w:color="auto"/>
                      </w:divBdr>
                    </w:div>
                    <w:div w:id="816605363">
                      <w:marLeft w:val="0"/>
                      <w:marRight w:val="0"/>
                      <w:marTop w:val="240"/>
                      <w:marBottom w:val="240"/>
                      <w:divBdr>
                        <w:top w:val="none" w:sz="0" w:space="0" w:color="auto"/>
                        <w:left w:val="none" w:sz="0" w:space="0" w:color="auto"/>
                        <w:bottom w:val="none" w:sz="0" w:space="0" w:color="auto"/>
                        <w:right w:val="none" w:sz="0" w:space="0" w:color="auto"/>
                      </w:divBdr>
                      <w:divsChild>
                        <w:div w:id="1867862653">
                          <w:marLeft w:val="102"/>
                          <w:marRight w:val="205"/>
                          <w:marTop w:val="240"/>
                          <w:marBottom w:val="240"/>
                          <w:divBdr>
                            <w:top w:val="none" w:sz="0" w:space="0" w:color="auto"/>
                            <w:left w:val="none" w:sz="0" w:space="0" w:color="auto"/>
                            <w:bottom w:val="none" w:sz="0" w:space="0" w:color="auto"/>
                            <w:right w:val="none" w:sz="0" w:space="0" w:color="auto"/>
                          </w:divBdr>
                          <w:divsChild>
                            <w:div w:id="7506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811">
                      <w:marLeft w:val="0"/>
                      <w:marRight w:val="0"/>
                      <w:marTop w:val="0"/>
                      <w:marBottom w:val="0"/>
                      <w:divBdr>
                        <w:top w:val="none" w:sz="0" w:space="0" w:color="auto"/>
                        <w:left w:val="none" w:sz="0" w:space="0" w:color="auto"/>
                        <w:bottom w:val="none" w:sz="0" w:space="0" w:color="auto"/>
                        <w:right w:val="none" w:sz="0" w:space="0" w:color="auto"/>
                      </w:divBdr>
                    </w:div>
                    <w:div w:id="749692582">
                      <w:marLeft w:val="0"/>
                      <w:marRight w:val="0"/>
                      <w:marTop w:val="0"/>
                      <w:marBottom w:val="0"/>
                      <w:divBdr>
                        <w:top w:val="none" w:sz="0" w:space="0" w:color="auto"/>
                        <w:left w:val="none" w:sz="0" w:space="0" w:color="auto"/>
                        <w:bottom w:val="none" w:sz="0" w:space="0" w:color="auto"/>
                        <w:right w:val="none" w:sz="0" w:space="0" w:color="auto"/>
                      </w:divBdr>
                    </w:div>
                    <w:div w:id="613748904">
                      <w:marLeft w:val="0"/>
                      <w:marRight w:val="0"/>
                      <w:marTop w:val="0"/>
                      <w:marBottom w:val="0"/>
                      <w:divBdr>
                        <w:top w:val="none" w:sz="0" w:space="0" w:color="auto"/>
                        <w:left w:val="none" w:sz="0" w:space="0" w:color="auto"/>
                        <w:bottom w:val="none" w:sz="0" w:space="0" w:color="auto"/>
                        <w:right w:val="none" w:sz="0" w:space="0" w:color="auto"/>
                      </w:divBdr>
                    </w:div>
                    <w:div w:id="1081374160">
                      <w:marLeft w:val="0"/>
                      <w:marRight w:val="0"/>
                      <w:marTop w:val="240"/>
                      <w:marBottom w:val="240"/>
                      <w:divBdr>
                        <w:top w:val="none" w:sz="0" w:space="0" w:color="auto"/>
                        <w:left w:val="none" w:sz="0" w:space="0" w:color="auto"/>
                        <w:bottom w:val="none" w:sz="0" w:space="0" w:color="auto"/>
                        <w:right w:val="none" w:sz="0" w:space="0" w:color="auto"/>
                      </w:divBdr>
                      <w:divsChild>
                        <w:div w:id="891767044">
                          <w:marLeft w:val="102"/>
                          <w:marRight w:val="205"/>
                          <w:marTop w:val="240"/>
                          <w:marBottom w:val="240"/>
                          <w:divBdr>
                            <w:top w:val="none" w:sz="0" w:space="0" w:color="auto"/>
                            <w:left w:val="none" w:sz="0" w:space="0" w:color="auto"/>
                            <w:bottom w:val="none" w:sz="0" w:space="0" w:color="auto"/>
                            <w:right w:val="none" w:sz="0" w:space="0" w:color="auto"/>
                          </w:divBdr>
                          <w:divsChild>
                            <w:div w:id="448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769">
                      <w:marLeft w:val="0"/>
                      <w:marRight w:val="0"/>
                      <w:marTop w:val="0"/>
                      <w:marBottom w:val="0"/>
                      <w:divBdr>
                        <w:top w:val="none" w:sz="0" w:space="0" w:color="auto"/>
                        <w:left w:val="none" w:sz="0" w:space="0" w:color="auto"/>
                        <w:bottom w:val="none" w:sz="0" w:space="0" w:color="auto"/>
                        <w:right w:val="none" w:sz="0" w:space="0" w:color="auto"/>
                      </w:divBdr>
                    </w:div>
                    <w:div w:id="1694719455">
                      <w:marLeft w:val="0"/>
                      <w:marRight w:val="0"/>
                      <w:marTop w:val="240"/>
                      <w:marBottom w:val="240"/>
                      <w:divBdr>
                        <w:top w:val="none" w:sz="0" w:space="0" w:color="auto"/>
                        <w:left w:val="none" w:sz="0" w:space="0" w:color="auto"/>
                        <w:bottom w:val="none" w:sz="0" w:space="0" w:color="auto"/>
                        <w:right w:val="none" w:sz="0" w:space="0" w:color="auto"/>
                      </w:divBdr>
                      <w:divsChild>
                        <w:div w:id="1339500573">
                          <w:marLeft w:val="102"/>
                          <w:marRight w:val="205"/>
                          <w:marTop w:val="240"/>
                          <w:marBottom w:val="240"/>
                          <w:divBdr>
                            <w:top w:val="none" w:sz="0" w:space="0" w:color="auto"/>
                            <w:left w:val="none" w:sz="0" w:space="0" w:color="auto"/>
                            <w:bottom w:val="none" w:sz="0" w:space="0" w:color="auto"/>
                            <w:right w:val="none" w:sz="0" w:space="0" w:color="auto"/>
                          </w:divBdr>
                          <w:divsChild>
                            <w:div w:id="1739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2535">
                      <w:marLeft w:val="0"/>
                      <w:marRight w:val="0"/>
                      <w:marTop w:val="0"/>
                      <w:marBottom w:val="0"/>
                      <w:divBdr>
                        <w:top w:val="none" w:sz="0" w:space="0" w:color="auto"/>
                        <w:left w:val="none" w:sz="0" w:space="0" w:color="auto"/>
                        <w:bottom w:val="none" w:sz="0" w:space="0" w:color="auto"/>
                        <w:right w:val="none" w:sz="0" w:space="0" w:color="auto"/>
                      </w:divBdr>
                    </w:div>
                    <w:div w:id="1226572559">
                      <w:marLeft w:val="0"/>
                      <w:marRight w:val="0"/>
                      <w:marTop w:val="0"/>
                      <w:marBottom w:val="0"/>
                      <w:divBdr>
                        <w:top w:val="none" w:sz="0" w:space="0" w:color="auto"/>
                        <w:left w:val="none" w:sz="0" w:space="0" w:color="auto"/>
                        <w:bottom w:val="none" w:sz="0" w:space="0" w:color="auto"/>
                        <w:right w:val="none" w:sz="0" w:space="0" w:color="auto"/>
                      </w:divBdr>
                    </w:div>
                    <w:div w:id="55396130">
                      <w:marLeft w:val="0"/>
                      <w:marRight w:val="0"/>
                      <w:marTop w:val="240"/>
                      <w:marBottom w:val="240"/>
                      <w:divBdr>
                        <w:top w:val="none" w:sz="0" w:space="0" w:color="auto"/>
                        <w:left w:val="none" w:sz="0" w:space="0" w:color="auto"/>
                        <w:bottom w:val="none" w:sz="0" w:space="0" w:color="auto"/>
                        <w:right w:val="none" w:sz="0" w:space="0" w:color="auto"/>
                      </w:divBdr>
                      <w:divsChild>
                        <w:div w:id="1363049140">
                          <w:marLeft w:val="102"/>
                          <w:marRight w:val="205"/>
                          <w:marTop w:val="240"/>
                          <w:marBottom w:val="240"/>
                          <w:divBdr>
                            <w:top w:val="none" w:sz="0" w:space="0" w:color="auto"/>
                            <w:left w:val="none" w:sz="0" w:space="0" w:color="auto"/>
                            <w:bottom w:val="none" w:sz="0" w:space="0" w:color="auto"/>
                            <w:right w:val="none" w:sz="0" w:space="0" w:color="auto"/>
                          </w:divBdr>
                          <w:divsChild>
                            <w:div w:id="14725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160">
                      <w:marLeft w:val="0"/>
                      <w:marRight w:val="0"/>
                      <w:marTop w:val="0"/>
                      <w:marBottom w:val="0"/>
                      <w:divBdr>
                        <w:top w:val="none" w:sz="0" w:space="0" w:color="auto"/>
                        <w:left w:val="none" w:sz="0" w:space="0" w:color="auto"/>
                        <w:bottom w:val="none" w:sz="0" w:space="0" w:color="auto"/>
                        <w:right w:val="none" w:sz="0" w:space="0" w:color="auto"/>
                      </w:divBdr>
                    </w:div>
                    <w:div w:id="1723363518">
                      <w:marLeft w:val="0"/>
                      <w:marRight w:val="0"/>
                      <w:marTop w:val="240"/>
                      <w:marBottom w:val="240"/>
                      <w:divBdr>
                        <w:top w:val="none" w:sz="0" w:space="0" w:color="auto"/>
                        <w:left w:val="none" w:sz="0" w:space="0" w:color="auto"/>
                        <w:bottom w:val="none" w:sz="0" w:space="0" w:color="auto"/>
                        <w:right w:val="none" w:sz="0" w:space="0" w:color="auto"/>
                      </w:divBdr>
                      <w:divsChild>
                        <w:div w:id="951134864">
                          <w:marLeft w:val="102"/>
                          <w:marRight w:val="205"/>
                          <w:marTop w:val="240"/>
                          <w:marBottom w:val="240"/>
                          <w:divBdr>
                            <w:top w:val="none" w:sz="0" w:space="0" w:color="auto"/>
                            <w:left w:val="none" w:sz="0" w:space="0" w:color="auto"/>
                            <w:bottom w:val="none" w:sz="0" w:space="0" w:color="auto"/>
                            <w:right w:val="none" w:sz="0" w:space="0" w:color="auto"/>
                          </w:divBdr>
                          <w:divsChild>
                            <w:div w:id="5438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4">
                      <w:marLeft w:val="0"/>
                      <w:marRight w:val="0"/>
                      <w:marTop w:val="0"/>
                      <w:marBottom w:val="0"/>
                      <w:divBdr>
                        <w:top w:val="none" w:sz="0" w:space="0" w:color="auto"/>
                        <w:left w:val="none" w:sz="0" w:space="0" w:color="auto"/>
                        <w:bottom w:val="none" w:sz="0" w:space="0" w:color="auto"/>
                        <w:right w:val="none" w:sz="0" w:space="0" w:color="auto"/>
                      </w:divBdr>
                    </w:div>
                    <w:div w:id="651906354">
                      <w:marLeft w:val="0"/>
                      <w:marRight w:val="0"/>
                      <w:marTop w:val="0"/>
                      <w:marBottom w:val="0"/>
                      <w:divBdr>
                        <w:top w:val="none" w:sz="0" w:space="0" w:color="auto"/>
                        <w:left w:val="none" w:sz="0" w:space="0" w:color="auto"/>
                        <w:bottom w:val="none" w:sz="0" w:space="0" w:color="auto"/>
                        <w:right w:val="none" w:sz="0" w:space="0" w:color="auto"/>
                      </w:divBdr>
                    </w:div>
                    <w:div w:id="561410737">
                      <w:marLeft w:val="0"/>
                      <w:marRight w:val="0"/>
                      <w:marTop w:val="0"/>
                      <w:marBottom w:val="0"/>
                      <w:divBdr>
                        <w:top w:val="none" w:sz="0" w:space="0" w:color="auto"/>
                        <w:left w:val="none" w:sz="0" w:space="0" w:color="auto"/>
                        <w:bottom w:val="none" w:sz="0" w:space="0" w:color="auto"/>
                        <w:right w:val="none" w:sz="0" w:space="0" w:color="auto"/>
                      </w:divBdr>
                    </w:div>
                    <w:div w:id="324750192">
                      <w:marLeft w:val="0"/>
                      <w:marRight w:val="0"/>
                      <w:marTop w:val="0"/>
                      <w:marBottom w:val="0"/>
                      <w:divBdr>
                        <w:top w:val="none" w:sz="0" w:space="0" w:color="auto"/>
                        <w:left w:val="none" w:sz="0" w:space="0" w:color="auto"/>
                        <w:bottom w:val="none" w:sz="0" w:space="0" w:color="auto"/>
                        <w:right w:val="none" w:sz="0" w:space="0" w:color="auto"/>
                      </w:divBdr>
                    </w:div>
                    <w:div w:id="1130051654">
                      <w:marLeft w:val="0"/>
                      <w:marRight w:val="0"/>
                      <w:marTop w:val="240"/>
                      <w:marBottom w:val="240"/>
                      <w:divBdr>
                        <w:top w:val="none" w:sz="0" w:space="0" w:color="auto"/>
                        <w:left w:val="none" w:sz="0" w:space="0" w:color="auto"/>
                        <w:bottom w:val="none" w:sz="0" w:space="0" w:color="auto"/>
                        <w:right w:val="none" w:sz="0" w:space="0" w:color="auto"/>
                      </w:divBdr>
                      <w:divsChild>
                        <w:div w:id="102846431">
                          <w:marLeft w:val="102"/>
                          <w:marRight w:val="205"/>
                          <w:marTop w:val="240"/>
                          <w:marBottom w:val="240"/>
                          <w:divBdr>
                            <w:top w:val="none" w:sz="0" w:space="0" w:color="auto"/>
                            <w:left w:val="none" w:sz="0" w:space="0" w:color="auto"/>
                            <w:bottom w:val="none" w:sz="0" w:space="0" w:color="auto"/>
                            <w:right w:val="none" w:sz="0" w:space="0" w:color="auto"/>
                          </w:divBdr>
                          <w:divsChild>
                            <w:div w:id="7108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146">
                      <w:marLeft w:val="0"/>
                      <w:marRight w:val="0"/>
                      <w:marTop w:val="240"/>
                      <w:marBottom w:val="240"/>
                      <w:divBdr>
                        <w:top w:val="none" w:sz="0" w:space="0" w:color="auto"/>
                        <w:left w:val="none" w:sz="0" w:space="0" w:color="auto"/>
                        <w:bottom w:val="none" w:sz="0" w:space="0" w:color="auto"/>
                        <w:right w:val="none" w:sz="0" w:space="0" w:color="auto"/>
                      </w:divBdr>
                      <w:divsChild>
                        <w:div w:id="1511137177">
                          <w:marLeft w:val="102"/>
                          <w:marRight w:val="205"/>
                          <w:marTop w:val="240"/>
                          <w:marBottom w:val="240"/>
                          <w:divBdr>
                            <w:top w:val="none" w:sz="0" w:space="0" w:color="auto"/>
                            <w:left w:val="none" w:sz="0" w:space="0" w:color="auto"/>
                            <w:bottom w:val="none" w:sz="0" w:space="0" w:color="auto"/>
                            <w:right w:val="none" w:sz="0" w:space="0" w:color="auto"/>
                          </w:divBdr>
                          <w:divsChild>
                            <w:div w:id="1988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0213">
                      <w:marLeft w:val="0"/>
                      <w:marRight w:val="0"/>
                      <w:marTop w:val="0"/>
                      <w:marBottom w:val="0"/>
                      <w:divBdr>
                        <w:top w:val="none" w:sz="0" w:space="0" w:color="auto"/>
                        <w:left w:val="none" w:sz="0" w:space="0" w:color="auto"/>
                        <w:bottom w:val="none" w:sz="0" w:space="0" w:color="auto"/>
                        <w:right w:val="none" w:sz="0" w:space="0" w:color="auto"/>
                      </w:divBdr>
                      <w:divsChild>
                        <w:div w:id="1003512138">
                          <w:marLeft w:val="0"/>
                          <w:marRight w:val="0"/>
                          <w:marTop w:val="120"/>
                          <w:marBottom w:val="120"/>
                          <w:divBdr>
                            <w:top w:val="none" w:sz="0" w:space="0" w:color="auto"/>
                            <w:left w:val="none" w:sz="0" w:space="0" w:color="auto"/>
                            <w:bottom w:val="none" w:sz="0" w:space="0" w:color="auto"/>
                            <w:right w:val="none" w:sz="0" w:space="0" w:color="auto"/>
                          </w:divBdr>
                          <w:divsChild>
                            <w:div w:id="1295482361">
                              <w:marLeft w:val="0"/>
                              <w:marRight w:val="0"/>
                              <w:marTop w:val="0"/>
                              <w:marBottom w:val="0"/>
                              <w:divBdr>
                                <w:top w:val="none" w:sz="0" w:space="0" w:color="auto"/>
                                <w:left w:val="none" w:sz="0" w:space="0" w:color="auto"/>
                                <w:bottom w:val="none" w:sz="0" w:space="0" w:color="auto"/>
                                <w:right w:val="none" w:sz="0" w:space="0" w:color="auto"/>
                              </w:divBdr>
                              <w:divsChild>
                                <w:div w:id="11499587">
                                  <w:marLeft w:val="0"/>
                                  <w:marRight w:val="0"/>
                                  <w:marTop w:val="240"/>
                                  <w:marBottom w:val="240"/>
                                  <w:divBdr>
                                    <w:top w:val="none" w:sz="0" w:space="0" w:color="auto"/>
                                    <w:left w:val="none" w:sz="0" w:space="0" w:color="auto"/>
                                    <w:bottom w:val="none" w:sz="0" w:space="0" w:color="auto"/>
                                    <w:right w:val="none" w:sz="0" w:space="0" w:color="auto"/>
                                  </w:divBdr>
                                </w:div>
                              </w:divsChild>
                            </w:div>
                            <w:div w:id="19318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2108">
                      <w:marLeft w:val="0"/>
                      <w:marRight w:val="0"/>
                      <w:marTop w:val="0"/>
                      <w:marBottom w:val="0"/>
                      <w:divBdr>
                        <w:top w:val="none" w:sz="0" w:space="0" w:color="auto"/>
                        <w:left w:val="none" w:sz="0" w:space="0" w:color="auto"/>
                        <w:bottom w:val="none" w:sz="0" w:space="0" w:color="auto"/>
                        <w:right w:val="none" w:sz="0" w:space="0" w:color="auto"/>
                      </w:divBdr>
                      <w:divsChild>
                        <w:div w:id="792406844">
                          <w:marLeft w:val="0"/>
                          <w:marRight w:val="0"/>
                          <w:marTop w:val="120"/>
                          <w:marBottom w:val="120"/>
                          <w:divBdr>
                            <w:top w:val="none" w:sz="0" w:space="0" w:color="auto"/>
                            <w:left w:val="none" w:sz="0" w:space="0" w:color="auto"/>
                            <w:bottom w:val="none" w:sz="0" w:space="0" w:color="auto"/>
                            <w:right w:val="none" w:sz="0" w:space="0" w:color="auto"/>
                          </w:divBdr>
                          <w:divsChild>
                            <w:div w:id="814369386">
                              <w:marLeft w:val="0"/>
                              <w:marRight w:val="0"/>
                              <w:marTop w:val="0"/>
                              <w:marBottom w:val="0"/>
                              <w:divBdr>
                                <w:top w:val="none" w:sz="0" w:space="0" w:color="auto"/>
                                <w:left w:val="none" w:sz="0" w:space="0" w:color="auto"/>
                                <w:bottom w:val="none" w:sz="0" w:space="0" w:color="auto"/>
                                <w:right w:val="none" w:sz="0" w:space="0" w:color="auto"/>
                              </w:divBdr>
                              <w:divsChild>
                                <w:div w:id="746534914">
                                  <w:marLeft w:val="0"/>
                                  <w:marRight w:val="0"/>
                                  <w:marTop w:val="240"/>
                                  <w:marBottom w:val="240"/>
                                  <w:divBdr>
                                    <w:top w:val="none" w:sz="0" w:space="0" w:color="auto"/>
                                    <w:left w:val="none" w:sz="0" w:space="0" w:color="auto"/>
                                    <w:bottom w:val="none" w:sz="0" w:space="0" w:color="auto"/>
                                    <w:right w:val="none" w:sz="0" w:space="0" w:color="auto"/>
                                  </w:divBdr>
                                </w:div>
                              </w:divsChild>
                            </w:div>
                            <w:div w:id="1728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154">
                      <w:marLeft w:val="0"/>
                      <w:marRight w:val="0"/>
                      <w:marTop w:val="0"/>
                      <w:marBottom w:val="0"/>
                      <w:divBdr>
                        <w:top w:val="none" w:sz="0" w:space="0" w:color="auto"/>
                        <w:left w:val="none" w:sz="0" w:space="0" w:color="auto"/>
                        <w:bottom w:val="none" w:sz="0" w:space="0" w:color="auto"/>
                        <w:right w:val="none" w:sz="0" w:space="0" w:color="auto"/>
                      </w:divBdr>
                    </w:div>
                    <w:div w:id="307318796">
                      <w:marLeft w:val="0"/>
                      <w:marRight w:val="0"/>
                      <w:marTop w:val="0"/>
                      <w:marBottom w:val="0"/>
                      <w:divBdr>
                        <w:top w:val="none" w:sz="0" w:space="0" w:color="auto"/>
                        <w:left w:val="none" w:sz="0" w:space="0" w:color="auto"/>
                        <w:bottom w:val="none" w:sz="0" w:space="0" w:color="auto"/>
                        <w:right w:val="none" w:sz="0" w:space="0" w:color="auto"/>
                      </w:divBdr>
                    </w:div>
                    <w:div w:id="2083596004">
                      <w:marLeft w:val="0"/>
                      <w:marRight w:val="0"/>
                      <w:marTop w:val="0"/>
                      <w:marBottom w:val="0"/>
                      <w:divBdr>
                        <w:top w:val="none" w:sz="0" w:space="0" w:color="auto"/>
                        <w:left w:val="none" w:sz="0" w:space="0" w:color="auto"/>
                        <w:bottom w:val="none" w:sz="0" w:space="0" w:color="auto"/>
                        <w:right w:val="none" w:sz="0" w:space="0" w:color="auto"/>
                      </w:divBdr>
                    </w:div>
                    <w:div w:id="296956773">
                      <w:marLeft w:val="0"/>
                      <w:marRight w:val="0"/>
                      <w:marTop w:val="0"/>
                      <w:marBottom w:val="0"/>
                      <w:divBdr>
                        <w:top w:val="none" w:sz="0" w:space="0" w:color="auto"/>
                        <w:left w:val="none" w:sz="0" w:space="0" w:color="auto"/>
                        <w:bottom w:val="none" w:sz="0" w:space="0" w:color="auto"/>
                        <w:right w:val="none" w:sz="0" w:space="0" w:color="auto"/>
                      </w:divBdr>
                    </w:div>
                    <w:div w:id="1594587059">
                      <w:marLeft w:val="0"/>
                      <w:marRight w:val="0"/>
                      <w:marTop w:val="240"/>
                      <w:marBottom w:val="240"/>
                      <w:divBdr>
                        <w:top w:val="none" w:sz="0" w:space="0" w:color="auto"/>
                        <w:left w:val="none" w:sz="0" w:space="0" w:color="auto"/>
                        <w:bottom w:val="none" w:sz="0" w:space="0" w:color="auto"/>
                        <w:right w:val="none" w:sz="0" w:space="0" w:color="auto"/>
                      </w:divBdr>
                      <w:divsChild>
                        <w:div w:id="1024329601">
                          <w:marLeft w:val="102"/>
                          <w:marRight w:val="205"/>
                          <w:marTop w:val="240"/>
                          <w:marBottom w:val="240"/>
                          <w:divBdr>
                            <w:top w:val="none" w:sz="0" w:space="0" w:color="auto"/>
                            <w:left w:val="none" w:sz="0" w:space="0" w:color="auto"/>
                            <w:bottom w:val="none" w:sz="0" w:space="0" w:color="auto"/>
                            <w:right w:val="none" w:sz="0" w:space="0" w:color="auto"/>
                          </w:divBdr>
                          <w:divsChild>
                            <w:div w:id="1233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71">
                      <w:marLeft w:val="0"/>
                      <w:marRight w:val="0"/>
                      <w:marTop w:val="0"/>
                      <w:marBottom w:val="0"/>
                      <w:divBdr>
                        <w:top w:val="none" w:sz="0" w:space="0" w:color="auto"/>
                        <w:left w:val="none" w:sz="0" w:space="0" w:color="auto"/>
                        <w:bottom w:val="none" w:sz="0" w:space="0" w:color="auto"/>
                        <w:right w:val="none" w:sz="0" w:space="0" w:color="auto"/>
                      </w:divBdr>
                      <w:divsChild>
                        <w:div w:id="1662267786">
                          <w:marLeft w:val="0"/>
                          <w:marRight w:val="0"/>
                          <w:marTop w:val="120"/>
                          <w:marBottom w:val="120"/>
                          <w:divBdr>
                            <w:top w:val="none" w:sz="0" w:space="0" w:color="auto"/>
                            <w:left w:val="none" w:sz="0" w:space="0" w:color="auto"/>
                            <w:bottom w:val="none" w:sz="0" w:space="0" w:color="auto"/>
                            <w:right w:val="none" w:sz="0" w:space="0" w:color="auto"/>
                          </w:divBdr>
                          <w:divsChild>
                            <w:div w:id="661934955">
                              <w:marLeft w:val="0"/>
                              <w:marRight w:val="0"/>
                              <w:marTop w:val="0"/>
                              <w:marBottom w:val="0"/>
                              <w:divBdr>
                                <w:top w:val="none" w:sz="0" w:space="0" w:color="auto"/>
                                <w:left w:val="none" w:sz="0" w:space="0" w:color="auto"/>
                                <w:bottom w:val="none" w:sz="0" w:space="0" w:color="auto"/>
                                <w:right w:val="none" w:sz="0" w:space="0" w:color="auto"/>
                              </w:divBdr>
                              <w:divsChild>
                                <w:div w:id="699167152">
                                  <w:marLeft w:val="0"/>
                                  <w:marRight w:val="0"/>
                                  <w:marTop w:val="240"/>
                                  <w:marBottom w:val="240"/>
                                  <w:divBdr>
                                    <w:top w:val="none" w:sz="0" w:space="0" w:color="auto"/>
                                    <w:left w:val="none" w:sz="0" w:space="0" w:color="auto"/>
                                    <w:bottom w:val="none" w:sz="0" w:space="0" w:color="auto"/>
                                    <w:right w:val="none" w:sz="0" w:space="0" w:color="auto"/>
                                  </w:divBdr>
                                </w:div>
                              </w:divsChild>
                            </w:div>
                            <w:div w:id="15151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980">
                      <w:marLeft w:val="0"/>
                      <w:marRight w:val="0"/>
                      <w:marTop w:val="0"/>
                      <w:marBottom w:val="0"/>
                      <w:divBdr>
                        <w:top w:val="none" w:sz="0" w:space="0" w:color="auto"/>
                        <w:left w:val="none" w:sz="0" w:space="0" w:color="auto"/>
                        <w:bottom w:val="none" w:sz="0" w:space="0" w:color="auto"/>
                        <w:right w:val="none" w:sz="0" w:space="0" w:color="auto"/>
                      </w:divBdr>
                    </w:div>
                    <w:div w:id="1429153595">
                      <w:marLeft w:val="0"/>
                      <w:marRight w:val="0"/>
                      <w:marTop w:val="240"/>
                      <w:marBottom w:val="240"/>
                      <w:divBdr>
                        <w:top w:val="none" w:sz="0" w:space="0" w:color="auto"/>
                        <w:left w:val="none" w:sz="0" w:space="0" w:color="auto"/>
                        <w:bottom w:val="none" w:sz="0" w:space="0" w:color="auto"/>
                        <w:right w:val="none" w:sz="0" w:space="0" w:color="auto"/>
                      </w:divBdr>
                      <w:divsChild>
                        <w:div w:id="401414758">
                          <w:marLeft w:val="102"/>
                          <w:marRight w:val="205"/>
                          <w:marTop w:val="240"/>
                          <w:marBottom w:val="240"/>
                          <w:divBdr>
                            <w:top w:val="none" w:sz="0" w:space="0" w:color="auto"/>
                            <w:left w:val="none" w:sz="0" w:space="0" w:color="auto"/>
                            <w:bottom w:val="none" w:sz="0" w:space="0" w:color="auto"/>
                            <w:right w:val="none" w:sz="0" w:space="0" w:color="auto"/>
                          </w:divBdr>
                          <w:divsChild>
                            <w:div w:id="4202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151">
                      <w:marLeft w:val="0"/>
                      <w:marRight w:val="0"/>
                      <w:marTop w:val="0"/>
                      <w:marBottom w:val="0"/>
                      <w:divBdr>
                        <w:top w:val="none" w:sz="0" w:space="0" w:color="auto"/>
                        <w:left w:val="none" w:sz="0" w:space="0" w:color="auto"/>
                        <w:bottom w:val="none" w:sz="0" w:space="0" w:color="auto"/>
                        <w:right w:val="none" w:sz="0" w:space="0" w:color="auto"/>
                      </w:divBdr>
                    </w:div>
                    <w:div w:id="1513102604">
                      <w:marLeft w:val="0"/>
                      <w:marRight w:val="0"/>
                      <w:marTop w:val="240"/>
                      <w:marBottom w:val="240"/>
                      <w:divBdr>
                        <w:top w:val="none" w:sz="0" w:space="0" w:color="auto"/>
                        <w:left w:val="none" w:sz="0" w:space="0" w:color="auto"/>
                        <w:bottom w:val="none" w:sz="0" w:space="0" w:color="auto"/>
                        <w:right w:val="none" w:sz="0" w:space="0" w:color="auto"/>
                      </w:divBdr>
                      <w:divsChild>
                        <w:div w:id="1115097194">
                          <w:marLeft w:val="102"/>
                          <w:marRight w:val="205"/>
                          <w:marTop w:val="240"/>
                          <w:marBottom w:val="240"/>
                          <w:divBdr>
                            <w:top w:val="none" w:sz="0" w:space="0" w:color="auto"/>
                            <w:left w:val="none" w:sz="0" w:space="0" w:color="auto"/>
                            <w:bottom w:val="none" w:sz="0" w:space="0" w:color="auto"/>
                            <w:right w:val="none" w:sz="0" w:space="0" w:color="auto"/>
                          </w:divBdr>
                          <w:divsChild>
                            <w:div w:id="12153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8360">
                      <w:marLeft w:val="0"/>
                      <w:marRight w:val="0"/>
                      <w:marTop w:val="0"/>
                      <w:marBottom w:val="0"/>
                      <w:divBdr>
                        <w:top w:val="none" w:sz="0" w:space="0" w:color="auto"/>
                        <w:left w:val="none" w:sz="0" w:space="0" w:color="auto"/>
                        <w:bottom w:val="none" w:sz="0" w:space="0" w:color="auto"/>
                        <w:right w:val="none" w:sz="0" w:space="0" w:color="auto"/>
                      </w:divBdr>
                    </w:div>
                    <w:div w:id="1575045082">
                      <w:marLeft w:val="0"/>
                      <w:marRight w:val="0"/>
                      <w:marTop w:val="240"/>
                      <w:marBottom w:val="240"/>
                      <w:divBdr>
                        <w:top w:val="none" w:sz="0" w:space="0" w:color="auto"/>
                        <w:left w:val="none" w:sz="0" w:space="0" w:color="auto"/>
                        <w:bottom w:val="none" w:sz="0" w:space="0" w:color="auto"/>
                        <w:right w:val="none" w:sz="0" w:space="0" w:color="auto"/>
                      </w:divBdr>
                      <w:divsChild>
                        <w:div w:id="1684281792">
                          <w:marLeft w:val="102"/>
                          <w:marRight w:val="205"/>
                          <w:marTop w:val="240"/>
                          <w:marBottom w:val="240"/>
                          <w:divBdr>
                            <w:top w:val="none" w:sz="0" w:space="0" w:color="auto"/>
                            <w:left w:val="none" w:sz="0" w:space="0" w:color="auto"/>
                            <w:bottom w:val="none" w:sz="0" w:space="0" w:color="auto"/>
                            <w:right w:val="none" w:sz="0" w:space="0" w:color="auto"/>
                          </w:divBdr>
                          <w:divsChild>
                            <w:div w:id="147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664">
                      <w:marLeft w:val="0"/>
                      <w:marRight w:val="0"/>
                      <w:marTop w:val="0"/>
                      <w:marBottom w:val="0"/>
                      <w:divBdr>
                        <w:top w:val="none" w:sz="0" w:space="0" w:color="auto"/>
                        <w:left w:val="none" w:sz="0" w:space="0" w:color="auto"/>
                        <w:bottom w:val="none" w:sz="0" w:space="0" w:color="auto"/>
                        <w:right w:val="none" w:sz="0" w:space="0" w:color="auto"/>
                      </w:divBdr>
                    </w:div>
                    <w:div w:id="174929129">
                      <w:marLeft w:val="0"/>
                      <w:marRight w:val="0"/>
                      <w:marTop w:val="240"/>
                      <w:marBottom w:val="240"/>
                      <w:divBdr>
                        <w:top w:val="none" w:sz="0" w:space="0" w:color="auto"/>
                        <w:left w:val="none" w:sz="0" w:space="0" w:color="auto"/>
                        <w:bottom w:val="none" w:sz="0" w:space="0" w:color="auto"/>
                        <w:right w:val="none" w:sz="0" w:space="0" w:color="auto"/>
                      </w:divBdr>
                      <w:divsChild>
                        <w:div w:id="1933275031">
                          <w:marLeft w:val="102"/>
                          <w:marRight w:val="205"/>
                          <w:marTop w:val="240"/>
                          <w:marBottom w:val="240"/>
                          <w:divBdr>
                            <w:top w:val="none" w:sz="0" w:space="0" w:color="auto"/>
                            <w:left w:val="none" w:sz="0" w:space="0" w:color="auto"/>
                            <w:bottom w:val="none" w:sz="0" w:space="0" w:color="auto"/>
                            <w:right w:val="none" w:sz="0" w:space="0" w:color="auto"/>
                          </w:divBdr>
                          <w:divsChild>
                            <w:div w:id="550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55773">
                      <w:marLeft w:val="0"/>
                      <w:marRight w:val="0"/>
                      <w:marTop w:val="0"/>
                      <w:marBottom w:val="0"/>
                      <w:divBdr>
                        <w:top w:val="none" w:sz="0" w:space="0" w:color="auto"/>
                        <w:left w:val="none" w:sz="0" w:space="0" w:color="auto"/>
                        <w:bottom w:val="none" w:sz="0" w:space="0" w:color="auto"/>
                        <w:right w:val="none" w:sz="0" w:space="0" w:color="auto"/>
                      </w:divBdr>
                    </w:div>
                  </w:divsChild>
                </w:div>
                <w:div w:id="1908883185">
                  <w:marLeft w:val="0"/>
                  <w:marRight w:val="0"/>
                  <w:marTop w:val="0"/>
                  <w:marBottom w:val="0"/>
                  <w:divBdr>
                    <w:top w:val="none" w:sz="0" w:space="0" w:color="auto"/>
                    <w:left w:val="none" w:sz="0" w:space="0" w:color="auto"/>
                    <w:bottom w:val="none" w:sz="0" w:space="0" w:color="auto"/>
                    <w:right w:val="none" w:sz="0" w:space="0" w:color="auto"/>
                  </w:divBdr>
                  <w:divsChild>
                    <w:div w:id="1770538749">
                      <w:marLeft w:val="0"/>
                      <w:marRight w:val="0"/>
                      <w:marTop w:val="0"/>
                      <w:marBottom w:val="0"/>
                      <w:divBdr>
                        <w:top w:val="none" w:sz="0" w:space="0" w:color="auto"/>
                        <w:left w:val="none" w:sz="0" w:space="0" w:color="auto"/>
                        <w:bottom w:val="none" w:sz="0" w:space="0" w:color="auto"/>
                        <w:right w:val="none" w:sz="0" w:space="0" w:color="auto"/>
                      </w:divBdr>
                    </w:div>
                    <w:div w:id="2102220614">
                      <w:marLeft w:val="0"/>
                      <w:marRight w:val="0"/>
                      <w:marTop w:val="0"/>
                      <w:marBottom w:val="0"/>
                      <w:divBdr>
                        <w:top w:val="none" w:sz="0" w:space="0" w:color="auto"/>
                        <w:left w:val="none" w:sz="0" w:space="0" w:color="auto"/>
                        <w:bottom w:val="none" w:sz="0" w:space="0" w:color="auto"/>
                        <w:right w:val="none" w:sz="0" w:space="0" w:color="auto"/>
                      </w:divBdr>
                    </w:div>
                    <w:div w:id="772092471">
                      <w:marLeft w:val="0"/>
                      <w:marRight w:val="0"/>
                      <w:marTop w:val="0"/>
                      <w:marBottom w:val="0"/>
                      <w:divBdr>
                        <w:top w:val="none" w:sz="0" w:space="0" w:color="auto"/>
                        <w:left w:val="none" w:sz="0" w:space="0" w:color="auto"/>
                        <w:bottom w:val="none" w:sz="0" w:space="0" w:color="auto"/>
                        <w:right w:val="none" w:sz="0" w:space="0" w:color="auto"/>
                      </w:divBdr>
                    </w:div>
                    <w:div w:id="85614048">
                      <w:marLeft w:val="0"/>
                      <w:marRight w:val="0"/>
                      <w:marTop w:val="0"/>
                      <w:marBottom w:val="0"/>
                      <w:divBdr>
                        <w:top w:val="none" w:sz="0" w:space="0" w:color="auto"/>
                        <w:left w:val="none" w:sz="0" w:space="0" w:color="auto"/>
                        <w:bottom w:val="none" w:sz="0" w:space="0" w:color="auto"/>
                        <w:right w:val="none" w:sz="0" w:space="0" w:color="auto"/>
                      </w:divBdr>
                    </w:div>
                    <w:div w:id="1988315895">
                      <w:marLeft w:val="0"/>
                      <w:marRight w:val="0"/>
                      <w:marTop w:val="0"/>
                      <w:marBottom w:val="0"/>
                      <w:divBdr>
                        <w:top w:val="none" w:sz="0" w:space="0" w:color="auto"/>
                        <w:left w:val="none" w:sz="0" w:space="0" w:color="auto"/>
                        <w:bottom w:val="none" w:sz="0" w:space="0" w:color="auto"/>
                        <w:right w:val="none" w:sz="0" w:space="0" w:color="auto"/>
                      </w:divBdr>
                    </w:div>
                    <w:div w:id="85226797">
                      <w:marLeft w:val="0"/>
                      <w:marRight w:val="0"/>
                      <w:marTop w:val="0"/>
                      <w:marBottom w:val="0"/>
                      <w:divBdr>
                        <w:top w:val="none" w:sz="0" w:space="0" w:color="auto"/>
                        <w:left w:val="none" w:sz="0" w:space="0" w:color="auto"/>
                        <w:bottom w:val="none" w:sz="0" w:space="0" w:color="auto"/>
                        <w:right w:val="none" w:sz="0" w:space="0" w:color="auto"/>
                      </w:divBdr>
                    </w:div>
                    <w:div w:id="18862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chronicles.com/iot/the-connected-home-how-secure-are-your-gadgets/" TargetMode="External"/><Relationship Id="rId13" Type="http://schemas.openxmlformats.org/officeDocument/2006/relationships/hyperlink" Target="https://www.mdpi.com/2079-6374/13/1/98" TargetMode="External"/><Relationship Id="rId18" Type="http://schemas.openxmlformats.org/officeDocument/2006/relationships/hyperlink" Target="https://www.mdpi.com/2073-445X/11/10/1635" TargetMode="External"/><Relationship Id="rId26" Type="http://schemas.openxmlformats.org/officeDocument/2006/relationships/hyperlink" Target="https://www.mdpi.com/2073-445X/11/10/1635" TargetMode="External"/><Relationship Id="rId3" Type="http://schemas.openxmlformats.org/officeDocument/2006/relationships/styles" Target="styles.xml"/><Relationship Id="rId21" Type="http://schemas.openxmlformats.org/officeDocument/2006/relationships/hyperlink" Target="https://www.mdpi.com/2073-445X/11/10/1635" TargetMode="External"/><Relationship Id="rId7" Type="http://schemas.openxmlformats.org/officeDocument/2006/relationships/endnotes" Target="endnotes.xml"/><Relationship Id="rId12" Type="http://schemas.openxmlformats.org/officeDocument/2006/relationships/hyperlink" Target="https://www.mdpi.com/2079-6374/13/1/98" TargetMode="External"/><Relationship Id="rId17" Type="http://schemas.openxmlformats.org/officeDocument/2006/relationships/hyperlink" Target="https://www.mdpi.com/2073-445X/11/10/1635" TargetMode="External"/><Relationship Id="rId25" Type="http://schemas.openxmlformats.org/officeDocument/2006/relationships/hyperlink" Target="https://www.mdpi.com/2073-445X/11/10/1635" TargetMode="External"/><Relationship Id="rId2" Type="http://schemas.openxmlformats.org/officeDocument/2006/relationships/numbering" Target="numbering.xml"/><Relationship Id="rId16" Type="http://schemas.openxmlformats.org/officeDocument/2006/relationships/hyperlink" Target="https://www.mdpi.com/2073-445X/11/10/1635" TargetMode="External"/><Relationship Id="rId20" Type="http://schemas.openxmlformats.org/officeDocument/2006/relationships/hyperlink" Target="https://www.mdpi.com/2073-445X/11/10/163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chronicles.com/business-continuity-planning-a-guide-to-create-an-effective-bcp/" TargetMode="External"/><Relationship Id="rId24" Type="http://schemas.openxmlformats.org/officeDocument/2006/relationships/hyperlink" Target="https://www.mdpi.com/2073-445X/11/10/1635" TargetMode="External"/><Relationship Id="rId5" Type="http://schemas.openxmlformats.org/officeDocument/2006/relationships/webSettings" Target="webSettings.xml"/><Relationship Id="rId15" Type="http://schemas.openxmlformats.org/officeDocument/2006/relationships/hyperlink" Target="https://www.mdpi.com/2079-6374/13/1/98" TargetMode="External"/><Relationship Id="rId23" Type="http://schemas.openxmlformats.org/officeDocument/2006/relationships/hyperlink" Target="https://www.mdpi.com/2073-445X/11/10/1635" TargetMode="External"/><Relationship Id="rId28" Type="http://schemas.openxmlformats.org/officeDocument/2006/relationships/hyperlink" Target="https://www.mdpi.com/2073-445X/11/10/1635" TargetMode="External"/><Relationship Id="rId10" Type="http://schemas.openxmlformats.org/officeDocument/2006/relationships/hyperlink" Target="https://itchronicles.com/events/smart-cities-citizens-need-to-drive-transformation/" TargetMode="External"/><Relationship Id="rId19" Type="http://schemas.openxmlformats.org/officeDocument/2006/relationships/hyperlink" Target="https://www.mdpi.com/2073-445X/11/10/1635" TargetMode="External"/><Relationship Id="rId4" Type="http://schemas.openxmlformats.org/officeDocument/2006/relationships/settings" Target="settings.xml"/><Relationship Id="rId9" Type="http://schemas.openxmlformats.org/officeDocument/2006/relationships/hyperlink" Target="https://itchronicles.com/what-is-cloud-computing/" TargetMode="External"/><Relationship Id="rId14" Type="http://schemas.openxmlformats.org/officeDocument/2006/relationships/hyperlink" Target="https://www.mdpi.com/2079-6374/13/1/98" TargetMode="External"/><Relationship Id="rId22" Type="http://schemas.openxmlformats.org/officeDocument/2006/relationships/hyperlink" Target="https://www.mdpi.com/2073-445X/11/10/1635" TargetMode="External"/><Relationship Id="rId27" Type="http://schemas.openxmlformats.org/officeDocument/2006/relationships/hyperlink" Target="https://www.mdpi.com/2073-445X/11/10/163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7F5E-2371-4825-9016-4E87D9AF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2023-10-31T09:38:00Z</dcterms:created>
  <dcterms:modified xsi:type="dcterms:W3CDTF">2023-10-31T09:38:00Z</dcterms:modified>
</cp:coreProperties>
</file>