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2DBA" w14:textId="7EE8E24C" w:rsidR="002D302E" w:rsidRDefault="00C01EBC">
      <w:r>
        <w:t>Gouthamrajan Nadarajan</w:t>
      </w:r>
    </w:p>
    <w:p w14:paraId="473E859B" w14:textId="449858DC" w:rsidR="00C01EBC" w:rsidRDefault="00C01EBC"/>
    <w:p w14:paraId="2395C9B0" w14:textId="7A603486" w:rsidR="00C01EBC" w:rsidRDefault="00C01EBC" w:rsidP="00C01EBC">
      <w:pPr>
        <w:jc w:val="center"/>
      </w:pPr>
      <w:r>
        <w:t>Homework 3</w:t>
      </w:r>
    </w:p>
    <w:p w14:paraId="44C01B34" w14:textId="18E076BB" w:rsidR="00C01EBC" w:rsidRDefault="00C01EBC" w:rsidP="00C01EBC"/>
    <w:p w14:paraId="7637996E" w14:textId="596C7BCE" w:rsidR="00C01EBC" w:rsidRDefault="00C01EBC" w:rsidP="00C01EBC">
      <w:pPr>
        <w:rPr>
          <w:rFonts w:ascii="Times New Roman" w:eastAsia="Times New Roman" w:hAnsi="Times New Roman" w:cs="Times New Roman"/>
        </w:rPr>
      </w:pPr>
    </w:p>
    <w:p w14:paraId="72D1986C" w14:textId="3B66FC68" w:rsidR="00C01EBC" w:rsidRPr="00A27173" w:rsidRDefault="00A27173" w:rsidP="00C01EBC">
      <w:pPr>
        <w:rPr>
          <w:rFonts w:ascii="Times New Roman" w:eastAsia="Times New Roman" w:hAnsi="Times New Roman" w:cs="Times New Roman"/>
          <w:b/>
          <w:bCs/>
        </w:rPr>
      </w:pPr>
      <w:r w:rsidRPr="00A27173">
        <w:rPr>
          <w:rFonts w:ascii="Times New Roman" w:eastAsia="Times New Roman" w:hAnsi="Times New Roman" w:cs="Times New Roman"/>
          <w:b/>
          <w:bCs/>
        </w:rPr>
        <w:t>Problem 1</w:t>
      </w:r>
    </w:p>
    <w:p w14:paraId="2A73EC06" w14:textId="77777777" w:rsidR="000418BF" w:rsidRDefault="000418BF" w:rsidP="00C01EBC">
      <w:pPr>
        <w:rPr>
          <w:rFonts w:ascii="Times New Roman" w:eastAsia="Times New Roman" w:hAnsi="Times New Roman" w:cs="Times New Roman"/>
        </w:rPr>
      </w:pPr>
    </w:p>
    <w:p w14:paraId="11133822" w14:textId="18CA8414" w:rsidR="00C01EBC" w:rsidRDefault="00C01EBC" w:rsidP="00C01EBC">
      <w:pPr>
        <w:rPr>
          <w:rFonts w:ascii="Times New Roman" w:eastAsia="Times New Roman" w:hAnsi="Times New Roman" w:cs="Times New Roman"/>
        </w:rPr>
      </w:pPr>
      <w:r>
        <w:rPr>
          <w:rFonts w:ascii="Times New Roman" w:eastAsia="Times New Roman" w:hAnsi="Times New Roman" w:cs="Times New Roman"/>
        </w:rPr>
        <w:t xml:space="preserve">I generated a pseudo dataset with 20 features and 1000 observations using a normal distribution, I also generated a random beta vector of coefficients using a uniform </w:t>
      </w:r>
      <w:proofErr w:type="gramStart"/>
      <w:r w:rsidR="000418BF">
        <w:rPr>
          <w:rFonts w:ascii="Times New Roman" w:eastAsia="Times New Roman" w:hAnsi="Times New Roman" w:cs="Times New Roman"/>
        </w:rPr>
        <w:t xml:space="preserve">distribution, </w:t>
      </w:r>
      <w:r>
        <w:rPr>
          <w:rFonts w:ascii="Times New Roman" w:eastAsia="Times New Roman" w:hAnsi="Times New Roman" w:cs="Times New Roman"/>
        </w:rPr>
        <w:t xml:space="preserve"> and</w:t>
      </w:r>
      <w:proofErr w:type="gramEnd"/>
      <w:r w:rsidR="000418BF">
        <w:rPr>
          <w:rFonts w:ascii="Times New Roman" w:eastAsia="Times New Roman" w:hAnsi="Times New Roman" w:cs="Times New Roman"/>
        </w:rPr>
        <w:t xml:space="preserve"> </w:t>
      </w:r>
      <w:r>
        <w:rPr>
          <w:rFonts w:ascii="Times New Roman" w:eastAsia="Times New Roman" w:hAnsi="Times New Roman" w:cs="Times New Roman"/>
        </w:rPr>
        <w:t xml:space="preserve">I also generated </w:t>
      </w:r>
      <w:r w:rsidR="000418BF">
        <w:rPr>
          <w:rFonts w:ascii="Times New Roman" w:eastAsia="Times New Roman" w:hAnsi="Times New Roman" w:cs="Times New Roman"/>
        </w:rPr>
        <w:t>an</w:t>
      </w:r>
      <w:r>
        <w:rPr>
          <w:rFonts w:ascii="Times New Roman" w:eastAsia="Times New Roman" w:hAnsi="Times New Roman" w:cs="Times New Roman"/>
        </w:rPr>
        <w:t xml:space="preserve"> error (noise) vector using an normal distribution.</w:t>
      </w:r>
    </w:p>
    <w:p w14:paraId="6B606315" w14:textId="6BC6053A" w:rsidR="00C01EBC" w:rsidRDefault="00C01EBC" w:rsidP="00C01EBC">
      <w:pPr>
        <w:rPr>
          <w:rFonts w:ascii="Times New Roman" w:eastAsia="Times New Roman" w:hAnsi="Times New Roman" w:cs="Times New Roman"/>
        </w:rPr>
      </w:pPr>
    </w:p>
    <w:p w14:paraId="09E31084" w14:textId="77777777" w:rsidR="00C01EBC" w:rsidRDefault="00C01EBC" w:rsidP="00C01EBC">
      <w:pPr>
        <w:rPr>
          <w:rFonts w:ascii="Times New Roman" w:eastAsia="Times New Roman" w:hAnsi="Times New Roman" w:cs="Times New Roman"/>
        </w:rPr>
      </w:pPr>
      <w:r>
        <w:rPr>
          <w:rFonts w:ascii="Times New Roman" w:eastAsia="Times New Roman" w:hAnsi="Times New Roman" w:cs="Times New Roman"/>
        </w:rPr>
        <w:t xml:space="preserve">I then set a random 5 beta coefficents equal to zero before calculating the response Y matrix as </w:t>
      </w:r>
    </w:p>
    <w:p w14:paraId="26C371CA" w14:textId="11664C7A" w:rsidR="00C01EBC" w:rsidRDefault="00C01EBC" w:rsidP="00C01EBC">
      <w:pPr>
        <w:rPr>
          <w:rFonts w:ascii="Times New Roman" w:eastAsia="Times New Roman" w:hAnsi="Times New Roman" w:cs="Times New Roman"/>
        </w:rPr>
      </w:pPr>
      <w:r>
        <w:rPr>
          <w:rFonts w:ascii="Times New Roman" w:eastAsia="Times New Roman" w:hAnsi="Times New Roman" w:cs="Times New Roman"/>
        </w:rPr>
        <w:t xml:space="preserve">Y = X * Beta + error. </w:t>
      </w:r>
    </w:p>
    <w:p w14:paraId="1C90AE34" w14:textId="7577B81C" w:rsidR="00C01EBC" w:rsidRDefault="00C01EBC" w:rsidP="00C01EBC">
      <w:pPr>
        <w:rPr>
          <w:rFonts w:ascii="Times New Roman" w:eastAsia="Times New Roman" w:hAnsi="Times New Roman" w:cs="Times New Roman"/>
        </w:rPr>
      </w:pPr>
    </w:p>
    <w:p w14:paraId="41FE4A81" w14:textId="6EB151E8" w:rsidR="007A2B8A" w:rsidRDefault="00C01EBC" w:rsidP="00C01EBC">
      <w:pPr>
        <w:rPr>
          <w:rFonts w:ascii="Times New Roman" w:eastAsia="Times New Roman" w:hAnsi="Times New Roman" w:cs="Times New Roman"/>
        </w:rPr>
      </w:pPr>
      <w:r>
        <w:rPr>
          <w:rFonts w:ascii="Times New Roman" w:eastAsia="Times New Roman" w:hAnsi="Times New Roman" w:cs="Times New Roman"/>
        </w:rPr>
        <w:t xml:space="preserve">After splitting the data into a </w:t>
      </w:r>
      <w:r>
        <w:rPr>
          <w:rFonts w:ascii="Times New Roman" w:eastAsia="Times New Roman" w:hAnsi="Times New Roman" w:cs="Times New Roman"/>
        </w:rPr>
        <w:t>90:10</w:t>
      </w:r>
      <w:r>
        <w:rPr>
          <w:rFonts w:ascii="Times New Roman" w:eastAsia="Times New Roman" w:hAnsi="Times New Roman" w:cs="Times New Roman"/>
        </w:rPr>
        <w:t xml:space="preserve"> </w:t>
      </w:r>
      <w:proofErr w:type="spellStart"/>
      <w:r>
        <w:rPr>
          <w:rFonts w:ascii="Times New Roman" w:eastAsia="Times New Roman" w:hAnsi="Times New Roman" w:cs="Times New Roman"/>
        </w:rPr>
        <w:t>train:test</w:t>
      </w:r>
      <w:proofErr w:type="spellEnd"/>
      <w:r>
        <w:rPr>
          <w:rFonts w:ascii="Times New Roman" w:eastAsia="Times New Roman" w:hAnsi="Times New Roman" w:cs="Times New Roman"/>
        </w:rPr>
        <w:t xml:space="preserve"> split, I performed forward subset selection</w:t>
      </w:r>
      <w:r w:rsidR="007A2B8A">
        <w:rPr>
          <w:rFonts w:ascii="Times New Roman" w:eastAsia="Times New Roman" w:hAnsi="Times New Roman" w:cs="Times New Roman"/>
        </w:rPr>
        <w:t xml:space="preserve"> and report the results below in Figure 1 where the x axis is the number of </w:t>
      </w:r>
      <w:proofErr w:type="gramStart"/>
      <w:r w:rsidR="007A2B8A">
        <w:rPr>
          <w:rFonts w:ascii="Times New Roman" w:eastAsia="Times New Roman" w:hAnsi="Times New Roman" w:cs="Times New Roman"/>
        </w:rPr>
        <w:t>variables</w:t>
      </w:r>
      <w:proofErr w:type="gramEnd"/>
      <w:r w:rsidR="007A2B8A">
        <w:rPr>
          <w:rFonts w:ascii="Times New Roman" w:eastAsia="Times New Roman" w:hAnsi="Times New Roman" w:cs="Times New Roman"/>
        </w:rPr>
        <w:t xml:space="preserve"> and the Y axis is the MSE.</w:t>
      </w:r>
    </w:p>
    <w:p w14:paraId="23A01B4F" w14:textId="48175824" w:rsidR="007A2B8A" w:rsidRDefault="007A2B8A" w:rsidP="00C01EBC">
      <w:pPr>
        <w:rPr>
          <w:rFonts w:ascii="Times New Roman" w:eastAsia="Times New Roman" w:hAnsi="Times New Roman" w:cs="Times New Roman"/>
        </w:rPr>
      </w:pPr>
    </w:p>
    <w:p w14:paraId="429D41EF" w14:textId="1470D91A" w:rsidR="000418BF" w:rsidRDefault="000418BF" w:rsidP="00C01EBC">
      <w:pPr>
        <w:rPr>
          <w:rFonts w:ascii="Times New Roman" w:eastAsia="Times New Roman" w:hAnsi="Times New Roman" w:cs="Times New Roman"/>
        </w:rPr>
      </w:pPr>
      <w:r>
        <w:rPr>
          <w:rFonts w:ascii="Times New Roman" w:eastAsia="Times New Roman" w:hAnsi="Times New Roman" w:cs="Times New Roman"/>
        </w:rPr>
        <w:t>(d)</w:t>
      </w:r>
    </w:p>
    <w:p w14:paraId="69406377" w14:textId="6634C0E4" w:rsidR="007A2B8A" w:rsidRDefault="007A2B8A" w:rsidP="00C01EBC">
      <w:pPr>
        <w:rPr>
          <w:rFonts w:ascii="Times New Roman" w:eastAsia="Times New Roman" w:hAnsi="Times New Roman" w:cs="Times New Roman"/>
        </w:rPr>
      </w:pPr>
    </w:p>
    <w:p w14:paraId="10D8E3EA" w14:textId="45A04CC5" w:rsidR="007A2B8A" w:rsidRDefault="005108D1" w:rsidP="005108D1">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AE07D8" wp14:editId="10D2D262">
            <wp:extent cx="4343400" cy="2723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4347272" cy="2726334"/>
                    </a:xfrm>
                    <a:prstGeom prst="rect">
                      <a:avLst/>
                    </a:prstGeom>
                  </pic:spPr>
                </pic:pic>
              </a:graphicData>
            </a:graphic>
          </wp:inline>
        </w:drawing>
      </w:r>
    </w:p>
    <w:p w14:paraId="3851D608" w14:textId="3A659A97" w:rsidR="005108D1" w:rsidRDefault="005108D1" w:rsidP="005108D1">
      <w:pPr>
        <w:jc w:val="center"/>
        <w:rPr>
          <w:rFonts w:ascii="Times New Roman" w:eastAsia="Times New Roman" w:hAnsi="Times New Roman" w:cs="Times New Roman"/>
        </w:rPr>
      </w:pPr>
      <w:r>
        <w:rPr>
          <w:rFonts w:ascii="Times New Roman" w:eastAsia="Times New Roman" w:hAnsi="Times New Roman" w:cs="Times New Roman"/>
        </w:rPr>
        <w:t>Figure 1: Forward subset selection of simulated dataset</w:t>
      </w:r>
    </w:p>
    <w:p w14:paraId="32617E6B" w14:textId="613B9C6C" w:rsidR="005108D1" w:rsidRDefault="005108D1" w:rsidP="005108D1">
      <w:pPr>
        <w:rPr>
          <w:rFonts w:ascii="Times New Roman" w:eastAsia="Times New Roman" w:hAnsi="Times New Roman" w:cs="Times New Roman"/>
        </w:rPr>
      </w:pPr>
    </w:p>
    <w:p w14:paraId="46ECB500" w14:textId="2E270D59" w:rsidR="005108D1" w:rsidRDefault="000418BF" w:rsidP="005108D1">
      <w:pPr>
        <w:rPr>
          <w:rFonts w:ascii="Times New Roman" w:eastAsia="Times New Roman" w:hAnsi="Times New Roman" w:cs="Times New Roman"/>
        </w:rPr>
      </w:pPr>
      <w:r>
        <w:rPr>
          <w:rFonts w:ascii="Times New Roman" w:eastAsia="Times New Roman" w:hAnsi="Times New Roman" w:cs="Times New Roman"/>
        </w:rPr>
        <w:t>(e)</w:t>
      </w:r>
    </w:p>
    <w:p w14:paraId="622390F8" w14:textId="097D7641" w:rsidR="005108D1" w:rsidRDefault="005108D1" w:rsidP="005108D1">
      <w:pPr>
        <w:rPr>
          <w:rFonts w:ascii="Times New Roman" w:eastAsia="Times New Roman" w:hAnsi="Times New Roman" w:cs="Times New Roman"/>
        </w:rPr>
      </w:pPr>
    </w:p>
    <w:p w14:paraId="2D2E4E44" w14:textId="71B7DBDA" w:rsidR="005108D1" w:rsidRDefault="005108D1" w:rsidP="005108D1">
      <w:pPr>
        <w:rPr>
          <w:rFonts w:ascii="Times New Roman" w:eastAsia="Times New Roman" w:hAnsi="Times New Roman" w:cs="Times New Roman"/>
        </w:rPr>
      </w:pPr>
      <w:r w:rsidRPr="00325077">
        <w:rPr>
          <w:rFonts w:ascii="Times New Roman" w:eastAsia="Times New Roman" w:hAnsi="Times New Roman" w:cs="Times New Roman"/>
        </w:rPr>
        <w:t xml:space="preserve">The individual MSE for each variable count is shown below where I found that the model with 15 variables performed the best. </w:t>
      </w:r>
      <w:r w:rsidR="00F323E0">
        <w:rPr>
          <w:rFonts w:ascii="Times New Roman" w:eastAsia="Times New Roman" w:hAnsi="Times New Roman" w:cs="Times New Roman"/>
        </w:rPr>
        <w:t xml:space="preserve">We also notice from the graph that there is a definitive convergence of the overall error after about 10 </w:t>
      </w:r>
      <w:r w:rsidR="00FE7F53">
        <w:rPr>
          <w:rFonts w:ascii="Times New Roman" w:eastAsia="Times New Roman" w:hAnsi="Times New Roman" w:cs="Times New Roman"/>
        </w:rPr>
        <w:t>variables</w:t>
      </w:r>
      <w:r w:rsidR="00F323E0">
        <w:rPr>
          <w:rFonts w:ascii="Times New Roman" w:eastAsia="Times New Roman" w:hAnsi="Times New Roman" w:cs="Times New Roman"/>
        </w:rPr>
        <w:t xml:space="preserve">. </w:t>
      </w:r>
    </w:p>
    <w:p w14:paraId="25401873" w14:textId="5CD3EDBA" w:rsidR="007A2B8A" w:rsidRDefault="007A2B8A" w:rsidP="00C01EBC">
      <w:pPr>
        <w:rPr>
          <w:rFonts w:ascii="Times New Roman" w:eastAsia="Times New Roman" w:hAnsi="Times New Roman" w:cs="Times New Roman"/>
        </w:rPr>
      </w:pPr>
    </w:p>
    <w:p w14:paraId="4953E0CC" w14:textId="12F98696" w:rsidR="005108D1" w:rsidRDefault="005108D1" w:rsidP="00C01EBC">
      <w:pPr>
        <w:rPr>
          <w:rFonts w:ascii="Times New Roman" w:eastAsia="Times New Roman" w:hAnsi="Times New Roman" w:cs="Times New Roman"/>
        </w:rPr>
      </w:pPr>
    </w:p>
    <w:p w14:paraId="09ACDC45" w14:textId="687809A4" w:rsidR="005108D1" w:rsidRDefault="005108D1" w:rsidP="000418BF">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016C539" wp14:editId="6E4BCFCA">
            <wp:extent cx="1540245" cy="23164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3288" cy="2321056"/>
                    </a:xfrm>
                    <a:prstGeom prst="rect">
                      <a:avLst/>
                    </a:prstGeom>
                  </pic:spPr>
                </pic:pic>
              </a:graphicData>
            </a:graphic>
          </wp:inline>
        </w:drawing>
      </w:r>
    </w:p>
    <w:p w14:paraId="299B7B01" w14:textId="4716D964" w:rsidR="00C01EBC" w:rsidRDefault="00C01EBC" w:rsidP="00C01EBC"/>
    <w:p w14:paraId="529EA253" w14:textId="5F791443" w:rsidR="000418BF" w:rsidRDefault="000418BF" w:rsidP="00C01EBC">
      <w:r>
        <w:t xml:space="preserve">(f) </w:t>
      </w:r>
    </w:p>
    <w:p w14:paraId="5D88853E" w14:textId="09B573A8" w:rsidR="00C01EBC" w:rsidRDefault="00F323E0" w:rsidP="00C01EBC">
      <w:r>
        <w:t xml:space="preserve">For this best model trained with 15 variables, I show the coefficients below compared to the original ground truth </w:t>
      </w:r>
      <w:r w:rsidR="00EC122D">
        <w:t>coefficients</w:t>
      </w:r>
      <w:r>
        <w:t xml:space="preserve"> for comparison. Where the coefficients variable is the </w:t>
      </w:r>
      <w:r w:rsidR="00EC122D">
        <w:t>coefficients of the trained model and beta is the ground truth.</w:t>
      </w:r>
    </w:p>
    <w:p w14:paraId="1122A7CF" w14:textId="740F5206" w:rsidR="000418BF" w:rsidRDefault="000418BF" w:rsidP="00C01EBC"/>
    <w:p w14:paraId="0ACA9B2E" w14:textId="19AFF5E0" w:rsidR="000418BF" w:rsidRDefault="000418BF" w:rsidP="00C01EBC">
      <w:r>
        <w:rPr>
          <w:noProof/>
        </w:rPr>
        <w:drawing>
          <wp:inline distT="0" distB="0" distL="0" distR="0" wp14:anchorId="0E7854C4" wp14:editId="782E5160">
            <wp:extent cx="4678680" cy="2611263"/>
            <wp:effectExtent l="0" t="0" r="0" b="5080"/>
            <wp:docPr id="4" name="Picture 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2409" cy="2613344"/>
                    </a:xfrm>
                    <a:prstGeom prst="rect">
                      <a:avLst/>
                    </a:prstGeom>
                  </pic:spPr>
                </pic:pic>
              </a:graphicData>
            </a:graphic>
          </wp:inline>
        </w:drawing>
      </w:r>
    </w:p>
    <w:p w14:paraId="096BC07D" w14:textId="05C4419F" w:rsidR="00EC122D" w:rsidRDefault="00EC122D" w:rsidP="00C01EBC"/>
    <w:p w14:paraId="55162BCE" w14:textId="2EDD6C7D" w:rsidR="00EC122D" w:rsidRDefault="00EC122D" w:rsidP="00C01EBC">
      <w:proofErr w:type="gramStart"/>
      <w:r>
        <w:t>Interestingly enough</w:t>
      </w:r>
      <w:r w:rsidR="000418BF">
        <w:t>,</w:t>
      </w:r>
      <w:r>
        <w:t xml:space="preserve"> we</w:t>
      </w:r>
      <w:proofErr w:type="gramEnd"/>
      <w:r>
        <w:t xml:space="preserve"> see that the model learned coefficients are very similar to the ground truth coefficients and that the model </w:t>
      </w:r>
      <w:r w:rsidR="00A27173">
        <w:t>learns</w:t>
      </w:r>
      <w:r>
        <w:t xml:space="preserve"> to ignore the variables </w:t>
      </w:r>
      <w:r w:rsidR="000418BF">
        <w:t xml:space="preserve">whose coefficents are zero </w:t>
      </w:r>
      <w:r>
        <w:t xml:space="preserve">thus telling us that this model is effectively able to ignore variables that carry no information. </w:t>
      </w:r>
    </w:p>
    <w:p w14:paraId="52244A91" w14:textId="554D6BA6" w:rsidR="00EC122D" w:rsidRDefault="00EC122D" w:rsidP="00C01EBC"/>
    <w:p w14:paraId="1627AA61" w14:textId="4CB147AB" w:rsidR="00EC122D" w:rsidRDefault="00EC122D" w:rsidP="00C01EBC">
      <w:r>
        <w:t xml:space="preserve">Note that this makes sense that this is the best model because there are </w:t>
      </w:r>
      <w:r w:rsidR="000418BF">
        <w:t>20 total</w:t>
      </w:r>
      <w:r>
        <w:t xml:space="preserve"> variables and we selected 5 of the beta </w:t>
      </w:r>
      <w:r w:rsidR="00FE7F53">
        <w:t>coefficients</w:t>
      </w:r>
      <w:r>
        <w:t xml:space="preserve"> to go to zero so the model is in fact using all the relevant data for classification. </w:t>
      </w:r>
    </w:p>
    <w:p w14:paraId="2201DCD7" w14:textId="3C81D99B" w:rsidR="00F323E0" w:rsidRDefault="00F323E0" w:rsidP="00C01EBC"/>
    <w:p w14:paraId="5C85DD4F" w14:textId="19771D8D" w:rsidR="00F323E0" w:rsidRDefault="00F323E0" w:rsidP="00C01EBC"/>
    <w:p w14:paraId="09EC3B90" w14:textId="46B5ACBF" w:rsidR="00EC122D" w:rsidRDefault="00EC122D" w:rsidP="00C01EBC"/>
    <w:p w14:paraId="42B10662" w14:textId="3BF83A0B" w:rsidR="00EC122D" w:rsidRDefault="00A27173" w:rsidP="00EC122D">
      <w:pPr>
        <w:contextualSpacing/>
      </w:pPr>
      <w:r>
        <w:lastRenderedPageBreak/>
        <w:t>(g)</w:t>
      </w:r>
    </w:p>
    <w:p w14:paraId="1513A261" w14:textId="0865FAA9" w:rsidR="00EC122D" w:rsidRDefault="00EC122D" w:rsidP="00EC122D">
      <w:pPr>
        <w:contextualSpacing/>
        <w:rPr>
          <w:rFonts w:ascii="Times New Roman" w:eastAsia="Times New Roman" w:hAnsi="Times New Roman" w:cs="Times New Roman"/>
        </w:rPr>
      </w:pPr>
      <w:r>
        <w:t xml:space="preserve">I then created a plot depicting the number of variables on the x axis and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r</m:t>
                    </m:r>
                  </m:sup>
                </m:sSubSup>
                <m:r>
                  <w:rPr>
                    <w:rFonts w:ascii="Cambria Math" w:hAnsi="Cambria Math"/>
                  </w:rPr>
                  <m:t>)^2</m:t>
                </m:r>
              </m:e>
            </m:nary>
          </m:e>
        </m:rad>
      </m:oMath>
    </w:p>
    <w:p w14:paraId="6CF9E335" w14:textId="2DF31E22" w:rsidR="00EF1E65" w:rsidRDefault="00EC122D" w:rsidP="00EC122D">
      <w:pPr>
        <w:contextualSpacing/>
        <w:rPr>
          <w:rFonts w:ascii="Times New Roman" w:eastAsia="Times New Roman" w:hAnsi="Times New Roman" w:cs="Times New Roman"/>
        </w:rPr>
      </w:pPr>
      <w:r>
        <w:rPr>
          <w:rFonts w:ascii="Times New Roman" w:eastAsia="Times New Roman" w:hAnsi="Times New Roman" w:cs="Times New Roman"/>
        </w:rPr>
        <w:t xml:space="preserve">On the y axis. This term is essentially an error term that </w:t>
      </w:r>
      <w:r w:rsidR="00EF1E65">
        <w:rPr>
          <w:rFonts w:ascii="Times New Roman" w:eastAsia="Times New Roman" w:hAnsi="Times New Roman" w:cs="Times New Roman"/>
        </w:rPr>
        <w:t xml:space="preserve">represents the total overall error of the difference in the predicted and actual values of the coefficients. </w:t>
      </w:r>
    </w:p>
    <w:p w14:paraId="2038D486" w14:textId="19B69479" w:rsidR="00EF1E65" w:rsidRDefault="00EF1E65" w:rsidP="00EF1E65">
      <w:pPr>
        <w:contextualSpacing/>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C6A953E" wp14:editId="566A9A12">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inline>
        </w:drawing>
      </w:r>
    </w:p>
    <w:p w14:paraId="0C996379" w14:textId="7735FC25" w:rsidR="00EF1E65" w:rsidRDefault="00EF1E65" w:rsidP="00EF1E65">
      <w:pPr>
        <w:contextualSpacing/>
        <w:jc w:val="center"/>
        <w:rPr>
          <w:rFonts w:ascii="Times New Roman" w:eastAsia="Times New Roman" w:hAnsi="Times New Roman" w:cs="Times New Roman"/>
        </w:rPr>
      </w:pPr>
      <w:r>
        <w:rPr>
          <w:rFonts w:ascii="Times New Roman" w:eastAsia="Times New Roman" w:hAnsi="Times New Roman" w:cs="Times New Roman"/>
        </w:rPr>
        <w:t xml:space="preserve">Figure 2: Error of Coefficients. </w:t>
      </w:r>
    </w:p>
    <w:p w14:paraId="39D1680C" w14:textId="31916522" w:rsidR="00EF1E65" w:rsidRDefault="00EF1E65" w:rsidP="004B61BA">
      <w:pPr>
        <w:contextualSpacing/>
        <w:jc w:val="both"/>
        <w:rPr>
          <w:rFonts w:ascii="Times New Roman" w:eastAsia="Times New Roman" w:hAnsi="Times New Roman" w:cs="Times New Roman"/>
        </w:rPr>
      </w:pPr>
    </w:p>
    <w:p w14:paraId="2308C93E" w14:textId="77777777" w:rsidR="00E77939" w:rsidRDefault="00EF1E65" w:rsidP="004B61BA">
      <w:pPr>
        <w:contextualSpacing/>
        <w:jc w:val="both"/>
        <w:rPr>
          <w:rFonts w:ascii="Times New Roman" w:eastAsia="Times New Roman" w:hAnsi="Times New Roman" w:cs="Times New Roman"/>
        </w:rPr>
      </w:pPr>
      <w:r>
        <w:rPr>
          <w:rFonts w:ascii="Times New Roman" w:eastAsia="Times New Roman" w:hAnsi="Times New Roman" w:cs="Times New Roman"/>
        </w:rPr>
        <w:t>Here in Figure 2, we see a similar trend as we saw in Figure 1 as the error in coefficients reaches a minimum in the 15 variable case. I again attribute this to the model using all the relevant information while for the cases where the irrelevant information is being used (where beta =0), the overall error increases.</w:t>
      </w:r>
    </w:p>
    <w:p w14:paraId="0B81F930" w14:textId="144162E8" w:rsidR="00FB373C" w:rsidRDefault="00FB373C" w:rsidP="00EF1E65">
      <w:pPr>
        <w:contextualSpacing/>
        <w:rPr>
          <w:rFonts w:ascii="Times New Roman" w:eastAsia="Times New Roman" w:hAnsi="Times New Roman" w:cs="Times New Roman"/>
        </w:rPr>
      </w:pPr>
    </w:p>
    <w:p w14:paraId="2B7C282A" w14:textId="7F1278B2" w:rsidR="00FB373C" w:rsidRPr="00A27173" w:rsidRDefault="00A27173" w:rsidP="00EF1E65">
      <w:pPr>
        <w:contextualSpacing/>
        <w:rPr>
          <w:rFonts w:ascii="Times New Roman" w:eastAsia="Times New Roman" w:hAnsi="Times New Roman" w:cs="Times New Roman"/>
          <w:b/>
          <w:bCs/>
        </w:rPr>
      </w:pPr>
      <w:r w:rsidRPr="00A27173">
        <w:rPr>
          <w:rFonts w:ascii="Times New Roman" w:eastAsia="Times New Roman" w:hAnsi="Times New Roman" w:cs="Times New Roman"/>
          <w:b/>
          <w:bCs/>
        </w:rPr>
        <w:t>Problem 2</w:t>
      </w:r>
    </w:p>
    <w:p w14:paraId="1BAB340B" w14:textId="0E1688BE" w:rsidR="00FB373C" w:rsidRDefault="00FB373C" w:rsidP="004B61BA">
      <w:pPr>
        <w:contextualSpacing/>
        <w:jc w:val="both"/>
        <w:rPr>
          <w:rFonts w:ascii="Times New Roman" w:eastAsia="Times New Roman" w:hAnsi="Times New Roman" w:cs="Times New Roman"/>
        </w:rPr>
      </w:pPr>
    </w:p>
    <w:p w14:paraId="11889F38" w14:textId="1EFCEF19" w:rsidR="00B93729" w:rsidRDefault="00B93729" w:rsidP="004B61BA">
      <w:pPr>
        <w:contextualSpacing/>
        <w:jc w:val="both"/>
        <w:rPr>
          <w:rFonts w:ascii="Times New Roman" w:eastAsia="Times New Roman" w:hAnsi="Times New Roman" w:cs="Times New Roman"/>
        </w:rPr>
      </w:pPr>
      <w:r>
        <w:rPr>
          <w:rFonts w:ascii="Times New Roman" w:eastAsia="Times New Roman" w:hAnsi="Times New Roman" w:cs="Times New Roman"/>
        </w:rPr>
        <w:t>(a)</w:t>
      </w:r>
    </w:p>
    <w:p w14:paraId="5F51E276" w14:textId="686D58F6" w:rsidR="00FB373C" w:rsidRDefault="00FB373C" w:rsidP="004B61BA">
      <w:pPr>
        <w:contextualSpacing/>
        <w:jc w:val="both"/>
        <w:rPr>
          <w:rFonts w:ascii="Times New Roman" w:eastAsia="Times New Roman" w:hAnsi="Times New Roman" w:cs="Times New Roman"/>
        </w:rPr>
      </w:pPr>
      <w:r>
        <w:rPr>
          <w:rFonts w:ascii="Times New Roman" w:eastAsia="Times New Roman" w:hAnsi="Times New Roman" w:cs="Times New Roman"/>
        </w:rPr>
        <w:t xml:space="preserve">Looking at the weekly dataset, I first show a </w:t>
      </w:r>
      <w:r w:rsidR="004B61BA">
        <w:rPr>
          <w:rFonts w:ascii="Times New Roman" w:eastAsia="Times New Roman" w:hAnsi="Times New Roman" w:cs="Times New Roman"/>
        </w:rPr>
        <w:t>pair plot of how the variables change together in figure 3</w:t>
      </w:r>
      <w:r w:rsidR="00A27173">
        <w:rPr>
          <w:rFonts w:ascii="Times New Roman" w:eastAsia="Times New Roman" w:hAnsi="Times New Roman" w:cs="Times New Roman"/>
        </w:rPr>
        <w:t>.</w:t>
      </w:r>
      <w:r w:rsidR="004B61BA">
        <w:rPr>
          <w:rFonts w:ascii="Times New Roman" w:eastAsia="Times New Roman" w:hAnsi="Times New Roman" w:cs="Times New Roman"/>
        </w:rPr>
        <w:t xml:space="preserve"> We can tell from the pair plot that each variable follows a normal distribution and the variables are not very well correlated with each other (covariances close to zero).</w:t>
      </w:r>
    </w:p>
    <w:p w14:paraId="629E5323" w14:textId="77777777" w:rsidR="004B61BA" w:rsidRDefault="004B61BA" w:rsidP="004B61BA">
      <w:pPr>
        <w:contextualSpacing/>
        <w:jc w:val="both"/>
        <w:rPr>
          <w:rFonts w:ascii="Times New Roman" w:eastAsia="Times New Roman" w:hAnsi="Times New Roman" w:cs="Times New Roman"/>
        </w:rPr>
      </w:pPr>
    </w:p>
    <w:p w14:paraId="3031DEF0" w14:textId="77777777" w:rsidR="004B61BA" w:rsidRDefault="004B61BA" w:rsidP="00EF1E65">
      <w:pPr>
        <w:contextualSpacing/>
        <w:rPr>
          <w:rFonts w:ascii="Times New Roman" w:eastAsia="Times New Roman" w:hAnsi="Times New Roman" w:cs="Times New Roman"/>
        </w:rPr>
      </w:pPr>
    </w:p>
    <w:p w14:paraId="67A38CFA" w14:textId="22ECA17A" w:rsidR="00A27173" w:rsidRDefault="00A87326" w:rsidP="004B61BA">
      <w:pPr>
        <w:contextualSpacing/>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FB7DBD" wp14:editId="25E5D9B1">
            <wp:extent cx="5943600" cy="4779645"/>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79645"/>
                    </a:xfrm>
                    <a:prstGeom prst="rect">
                      <a:avLst/>
                    </a:prstGeom>
                  </pic:spPr>
                </pic:pic>
              </a:graphicData>
            </a:graphic>
          </wp:inline>
        </w:drawing>
      </w:r>
    </w:p>
    <w:p w14:paraId="46A26D05" w14:textId="21E3E39A" w:rsidR="004B61BA" w:rsidRDefault="004B61BA" w:rsidP="004B61BA">
      <w:pPr>
        <w:contextualSpacing/>
        <w:jc w:val="center"/>
        <w:rPr>
          <w:rFonts w:ascii="Times New Roman" w:eastAsia="Times New Roman" w:hAnsi="Times New Roman" w:cs="Times New Roman"/>
        </w:rPr>
      </w:pPr>
      <w:r>
        <w:rPr>
          <w:rFonts w:ascii="Times New Roman" w:eastAsia="Times New Roman" w:hAnsi="Times New Roman" w:cs="Times New Roman"/>
        </w:rPr>
        <w:t>Figure 3: pair plot of Weekly data</w:t>
      </w:r>
    </w:p>
    <w:p w14:paraId="04F25D7D" w14:textId="77777777" w:rsidR="004B61BA" w:rsidRDefault="004B61BA" w:rsidP="004B61BA">
      <w:pPr>
        <w:contextualSpacing/>
        <w:rPr>
          <w:rFonts w:ascii="Times New Roman" w:eastAsia="Times New Roman" w:hAnsi="Times New Roman" w:cs="Times New Roman"/>
        </w:rPr>
      </w:pPr>
    </w:p>
    <w:p w14:paraId="14D6C88D" w14:textId="45FACF20" w:rsidR="004B61BA" w:rsidRDefault="004B61BA" w:rsidP="00EF1E65">
      <w:pPr>
        <w:contextualSpacing/>
        <w:rPr>
          <w:rFonts w:ascii="Times New Roman" w:eastAsia="Times New Roman" w:hAnsi="Times New Roman" w:cs="Times New Roman"/>
        </w:rPr>
      </w:pPr>
      <w:r>
        <w:rPr>
          <w:rFonts w:ascii="Times New Roman" w:eastAsia="Times New Roman" w:hAnsi="Times New Roman" w:cs="Times New Roman"/>
        </w:rPr>
        <w:t xml:space="preserve">A summary of the numerical data in the weekly dataset is shown below. </w:t>
      </w:r>
      <w:r w:rsidR="00B93729">
        <w:rPr>
          <w:rFonts w:ascii="Times New Roman" w:eastAsia="Times New Roman" w:hAnsi="Times New Roman" w:cs="Times New Roman"/>
        </w:rPr>
        <w:t>One thing to note is that the lag variables have very similar mean and quartile data.</w:t>
      </w:r>
    </w:p>
    <w:p w14:paraId="41E8DED5" w14:textId="77777777" w:rsidR="00B93729" w:rsidRDefault="00B93729" w:rsidP="00EF1E65">
      <w:pPr>
        <w:contextualSpacing/>
        <w:rPr>
          <w:rFonts w:ascii="Times New Roman" w:eastAsia="Times New Roman" w:hAnsi="Times New Roman" w:cs="Times New Roman"/>
        </w:rPr>
      </w:pPr>
    </w:p>
    <w:p w14:paraId="1CC092DA" w14:textId="25456D65" w:rsidR="00FB373C" w:rsidRDefault="00FB373C" w:rsidP="00EF1E65">
      <w:pPr>
        <w:contextualSpacing/>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E5D8CA" wp14:editId="52A5379A">
            <wp:extent cx="5943600" cy="2279650"/>
            <wp:effectExtent l="0" t="0" r="0" b="6350"/>
            <wp:docPr id="11" name="Picture 1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p>
    <w:p w14:paraId="73828891" w14:textId="06C449C3" w:rsidR="004B61BA" w:rsidRDefault="004B61BA" w:rsidP="004B61BA">
      <w:pPr>
        <w:contextualSpacing/>
        <w:jc w:val="both"/>
        <w:rPr>
          <w:rFonts w:ascii="Times New Roman" w:eastAsia="Times New Roman" w:hAnsi="Times New Roman" w:cs="Times New Roman"/>
        </w:rPr>
      </w:pPr>
    </w:p>
    <w:p w14:paraId="334E65ED" w14:textId="1DB973E9" w:rsidR="00B93729" w:rsidRDefault="00B93729" w:rsidP="004B61BA">
      <w:pPr>
        <w:contextualSpacing/>
        <w:jc w:val="both"/>
        <w:rPr>
          <w:rFonts w:ascii="Times New Roman" w:eastAsia="Times New Roman" w:hAnsi="Times New Roman" w:cs="Times New Roman"/>
        </w:rPr>
      </w:pPr>
      <w:r>
        <w:rPr>
          <w:rFonts w:ascii="Times New Roman" w:eastAsia="Times New Roman" w:hAnsi="Times New Roman" w:cs="Times New Roman"/>
        </w:rPr>
        <w:lastRenderedPageBreak/>
        <w:t>(b)</w:t>
      </w:r>
    </w:p>
    <w:p w14:paraId="6EA08603" w14:textId="77777777" w:rsidR="00B93729" w:rsidRDefault="00B93729" w:rsidP="004B61BA">
      <w:pPr>
        <w:contextualSpacing/>
        <w:jc w:val="both"/>
        <w:rPr>
          <w:rFonts w:ascii="Times New Roman" w:eastAsia="Times New Roman" w:hAnsi="Times New Roman" w:cs="Times New Roman"/>
        </w:rPr>
      </w:pPr>
    </w:p>
    <w:p w14:paraId="64951484" w14:textId="56D762D5" w:rsidR="00FB373C" w:rsidRDefault="00FB373C" w:rsidP="004B61BA">
      <w:pPr>
        <w:contextualSpacing/>
        <w:jc w:val="both"/>
        <w:rPr>
          <w:rFonts w:ascii="Times New Roman" w:eastAsia="Times New Roman" w:hAnsi="Times New Roman" w:cs="Times New Roman"/>
        </w:rPr>
      </w:pPr>
      <w:r>
        <w:rPr>
          <w:rFonts w:ascii="Times New Roman" w:eastAsia="Times New Roman" w:hAnsi="Times New Roman" w:cs="Times New Roman"/>
        </w:rPr>
        <w:t>Using the full dataset to perform logistic regression</w:t>
      </w:r>
      <w:r w:rsidR="004B7D6B">
        <w:rPr>
          <w:rFonts w:ascii="Times New Roman" w:eastAsia="Times New Roman" w:hAnsi="Times New Roman" w:cs="Times New Roman"/>
        </w:rPr>
        <w:t xml:space="preserve"> and taking a look at the individual coefficients, we see that lag2 (X2) appears to be a statistically significant variable. This tells us that the percentage return for 2 previous weeks has the most impact on the Direction. This is interesting because lag3, lag4, and lag5 do not appear to be statistically significant which tells us </w:t>
      </w:r>
      <w:r w:rsidR="00EC7CBD">
        <w:rPr>
          <w:rFonts w:ascii="Times New Roman" w:eastAsia="Times New Roman" w:hAnsi="Times New Roman" w:cs="Times New Roman"/>
        </w:rPr>
        <w:t xml:space="preserve">that overally extensive historical data </w:t>
      </w:r>
      <w:r w:rsidR="00B93729">
        <w:rPr>
          <w:rFonts w:ascii="Times New Roman" w:eastAsia="Times New Roman" w:hAnsi="Times New Roman" w:cs="Times New Roman"/>
        </w:rPr>
        <w:t xml:space="preserve">may </w:t>
      </w:r>
      <w:r w:rsidR="00EC7CBD">
        <w:rPr>
          <w:rFonts w:ascii="Times New Roman" w:eastAsia="Times New Roman" w:hAnsi="Times New Roman" w:cs="Times New Roman"/>
        </w:rPr>
        <w:t xml:space="preserve">not help the model and neither does too recent historical data as lag1 also does not appear to be statistically significant. </w:t>
      </w:r>
    </w:p>
    <w:p w14:paraId="541F85DC" w14:textId="71CB85DD" w:rsidR="00FB373C" w:rsidRDefault="00FB373C" w:rsidP="00EF1E65">
      <w:pPr>
        <w:contextualSpacing/>
        <w:rPr>
          <w:rFonts w:ascii="Times New Roman" w:eastAsia="Times New Roman" w:hAnsi="Times New Roman" w:cs="Times New Roman"/>
        </w:rPr>
      </w:pPr>
    </w:p>
    <w:p w14:paraId="534715B6" w14:textId="268E6938" w:rsidR="00FB373C" w:rsidRDefault="004B7D6B" w:rsidP="00EF1E65">
      <w:pPr>
        <w:contextualSpacing/>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673D7F" wp14:editId="01F26723">
            <wp:extent cx="5025678" cy="4391025"/>
            <wp:effectExtent l="0" t="0" r="381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930" cy="4394740"/>
                    </a:xfrm>
                    <a:prstGeom prst="rect">
                      <a:avLst/>
                    </a:prstGeom>
                  </pic:spPr>
                </pic:pic>
              </a:graphicData>
            </a:graphic>
          </wp:inline>
        </w:drawing>
      </w:r>
    </w:p>
    <w:p w14:paraId="77449670" w14:textId="17710EBA" w:rsidR="00FB373C" w:rsidRDefault="00FB373C" w:rsidP="00EF1E65">
      <w:pPr>
        <w:contextualSpacing/>
        <w:rPr>
          <w:rFonts w:ascii="Times New Roman" w:eastAsia="Times New Roman" w:hAnsi="Times New Roman" w:cs="Times New Roman"/>
        </w:rPr>
      </w:pPr>
    </w:p>
    <w:p w14:paraId="674EB449" w14:textId="2C1EE586" w:rsidR="00B93729" w:rsidRDefault="00B93729" w:rsidP="00EF1E65">
      <w:pPr>
        <w:contextualSpacing/>
        <w:rPr>
          <w:rFonts w:ascii="Times New Roman" w:eastAsia="Times New Roman" w:hAnsi="Times New Roman" w:cs="Times New Roman"/>
        </w:rPr>
      </w:pPr>
      <w:r>
        <w:rPr>
          <w:rFonts w:ascii="Times New Roman" w:eastAsia="Times New Roman" w:hAnsi="Times New Roman" w:cs="Times New Roman"/>
        </w:rPr>
        <w:t>(c)</w:t>
      </w:r>
    </w:p>
    <w:p w14:paraId="38580CA3" w14:textId="77777777" w:rsidR="00B93729" w:rsidRDefault="00B93729" w:rsidP="00EF1E65">
      <w:pPr>
        <w:contextualSpacing/>
        <w:rPr>
          <w:rFonts w:ascii="Times New Roman" w:eastAsia="Times New Roman" w:hAnsi="Times New Roman" w:cs="Times New Roman"/>
        </w:rPr>
      </w:pPr>
    </w:p>
    <w:p w14:paraId="252644A1" w14:textId="63D7B50D" w:rsidR="00EC7CBD" w:rsidRDefault="00B93729" w:rsidP="00EF1E65">
      <w:pPr>
        <w:contextualSpacing/>
        <w:rPr>
          <w:rFonts w:ascii="Times New Roman" w:eastAsia="Times New Roman" w:hAnsi="Times New Roman" w:cs="Times New Roman"/>
        </w:rPr>
      </w:pPr>
      <w:r>
        <w:rPr>
          <w:rFonts w:ascii="Times New Roman" w:eastAsia="Times New Roman" w:hAnsi="Times New Roman" w:cs="Times New Roman"/>
        </w:rPr>
        <w:t xml:space="preserve">Now </w:t>
      </w:r>
      <w:r w:rsidR="00EC7CBD">
        <w:rPr>
          <w:rFonts w:ascii="Times New Roman" w:eastAsia="Times New Roman" w:hAnsi="Times New Roman" w:cs="Times New Roman"/>
        </w:rPr>
        <w:t xml:space="preserve">Looking at the confusion matrix results for the logistic regression (using all the variables), we see that the model has very poor performance where it is unable to differentiate between both classes. </w:t>
      </w:r>
      <w:r>
        <w:rPr>
          <w:rFonts w:ascii="Times New Roman" w:eastAsia="Times New Roman" w:hAnsi="Times New Roman" w:cs="Times New Roman"/>
        </w:rPr>
        <w:t xml:space="preserve">Here looking at the accuracy we see an accuracy of 0.5629 but this </w:t>
      </w:r>
      <w:r w:rsidR="00D3289E">
        <w:rPr>
          <w:rFonts w:ascii="Times New Roman" w:eastAsia="Times New Roman" w:hAnsi="Times New Roman" w:cs="Times New Roman"/>
        </w:rPr>
        <w:t xml:space="preserve">is poor as we only have two classes and thus the baseline itself is 50% accuracy. </w:t>
      </w:r>
      <w:proofErr w:type="gramStart"/>
      <w:r w:rsidR="00D3289E">
        <w:rPr>
          <w:rFonts w:ascii="Times New Roman" w:eastAsia="Times New Roman" w:hAnsi="Times New Roman" w:cs="Times New Roman"/>
        </w:rPr>
        <w:t>Instead</w:t>
      </w:r>
      <w:proofErr w:type="gramEnd"/>
      <w:r w:rsidR="00D3289E">
        <w:rPr>
          <w:rFonts w:ascii="Times New Roman" w:eastAsia="Times New Roman" w:hAnsi="Times New Roman" w:cs="Times New Roman"/>
        </w:rPr>
        <w:t xml:space="preserve"> the kappa score tells us a more comprehensive story of the model output with an output of 0.0377</w:t>
      </w:r>
    </w:p>
    <w:p w14:paraId="33531B7B" w14:textId="165212CE" w:rsidR="00EC7CBD" w:rsidRDefault="00EC7CBD" w:rsidP="00EF1E65">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5A8297F" wp14:editId="7F441053">
            <wp:extent cx="3285156" cy="3886200"/>
            <wp:effectExtent l="0" t="0" r="444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212" cy="3887449"/>
                    </a:xfrm>
                    <a:prstGeom prst="rect">
                      <a:avLst/>
                    </a:prstGeom>
                  </pic:spPr>
                </pic:pic>
              </a:graphicData>
            </a:graphic>
          </wp:inline>
        </w:drawing>
      </w:r>
    </w:p>
    <w:p w14:paraId="39C08C4B" w14:textId="2AD2F2B6" w:rsidR="00B93729" w:rsidRDefault="00B93729" w:rsidP="00EF1E65">
      <w:pPr>
        <w:contextualSpacing/>
        <w:rPr>
          <w:rFonts w:ascii="Times New Roman" w:eastAsia="Times New Roman" w:hAnsi="Times New Roman" w:cs="Times New Roman"/>
        </w:rPr>
      </w:pPr>
    </w:p>
    <w:p w14:paraId="4CD99A04" w14:textId="4173FAA2" w:rsidR="00B93729"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(d)</w:t>
      </w:r>
    </w:p>
    <w:p w14:paraId="1962E5BB" w14:textId="77777777" w:rsidR="00D3289E" w:rsidRDefault="00D3289E" w:rsidP="00EF1E65">
      <w:pPr>
        <w:contextualSpacing/>
        <w:rPr>
          <w:rFonts w:ascii="Times New Roman" w:eastAsia="Times New Roman" w:hAnsi="Times New Roman" w:cs="Times New Roman"/>
        </w:rPr>
      </w:pPr>
    </w:p>
    <w:p w14:paraId="04D3DF61" w14:textId="5287BD95" w:rsidR="00EC7CBD" w:rsidRDefault="00EC7CBD" w:rsidP="00EF1E65">
      <w:pPr>
        <w:contextualSpacing/>
        <w:rPr>
          <w:rFonts w:ascii="Times New Roman" w:eastAsia="Times New Roman" w:hAnsi="Times New Roman" w:cs="Times New Roman"/>
        </w:rPr>
      </w:pPr>
      <w:r>
        <w:rPr>
          <w:rFonts w:ascii="Times New Roman" w:eastAsia="Times New Roman" w:hAnsi="Times New Roman" w:cs="Times New Roman"/>
        </w:rPr>
        <w:t xml:space="preserve">Now looking at the confusion matrix using only the lag2 variable, we see that the model performs significantly better (kappa of 0.1414 as opposed to a kappa of 0.0377). This reaffirms my original conclusion that Lag2 is the ideal amount of </w:t>
      </w:r>
      <w:r w:rsidR="00D3289E">
        <w:rPr>
          <w:rFonts w:ascii="Times New Roman" w:eastAsia="Times New Roman" w:hAnsi="Times New Roman" w:cs="Times New Roman"/>
        </w:rPr>
        <w:t>historical information</w:t>
      </w:r>
      <w:r>
        <w:rPr>
          <w:rFonts w:ascii="Times New Roman" w:eastAsia="Times New Roman" w:hAnsi="Times New Roman" w:cs="Times New Roman"/>
        </w:rPr>
        <w:t xml:space="preserve"> for the model to make classifications. </w:t>
      </w:r>
    </w:p>
    <w:p w14:paraId="38E78966" w14:textId="5C1E4046" w:rsidR="00FB373C" w:rsidRDefault="00EC7CBD" w:rsidP="00EF1E65">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2AC6936" wp14:editId="2021FA30">
            <wp:extent cx="2317763" cy="3562350"/>
            <wp:effectExtent l="0" t="0" r="635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0622" cy="3566744"/>
                    </a:xfrm>
                    <a:prstGeom prst="rect">
                      <a:avLst/>
                    </a:prstGeom>
                  </pic:spPr>
                </pic:pic>
              </a:graphicData>
            </a:graphic>
          </wp:inline>
        </w:drawing>
      </w:r>
    </w:p>
    <w:p w14:paraId="4C3D6AEC" w14:textId="6B3BAD6F" w:rsidR="00D3289E" w:rsidRDefault="00D3289E" w:rsidP="00EF1E65">
      <w:pPr>
        <w:contextualSpacing/>
        <w:rPr>
          <w:rFonts w:ascii="Times New Roman" w:eastAsia="Times New Roman" w:hAnsi="Times New Roman" w:cs="Times New Roman"/>
        </w:rPr>
      </w:pPr>
    </w:p>
    <w:p w14:paraId="6B796306" w14:textId="091A3087" w:rsidR="00D3289E"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(e)</w:t>
      </w:r>
    </w:p>
    <w:p w14:paraId="3116CB54" w14:textId="77777777" w:rsidR="00D3289E" w:rsidRDefault="00D3289E" w:rsidP="00EF1E65">
      <w:pPr>
        <w:contextualSpacing/>
        <w:rPr>
          <w:rFonts w:ascii="Times New Roman" w:eastAsia="Times New Roman" w:hAnsi="Times New Roman" w:cs="Times New Roman"/>
        </w:rPr>
      </w:pPr>
    </w:p>
    <w:p w14:paraId="1E3A8C61" w14:textId="56EAE0D3" w:rsidR="00CB1485" w:rsidRDefault="00CB1485" w:rsidP="00EF1E65">
      <w:pPr>
        <w:contextualSpacing/>
        <w:rPr>
          <w:rFonts w:ascii="Times New Roman" w:eastAsia="Times New Roman" w:hAnsi="Times New Roman" w:cs="Times New Roman"/>
        </w:rPr>
      </w:pPr>
      <w:r>
        <w:rPr>
          <w:rFonts w:ascii="Times New Roman" w:eastAsia="Times New Roman" w:hAnsi="Times New Roman" w:cs="Times New Roman"/>
        </w:rPr>
        <w:t xml:space="preserve">Repeating this using LDA, we found almost identical results shown below which is not surprising as LDA and logistic regression have similar mathematical formulations.  </w:t>
      </w:r>
    </w:p>
    <w:p w14:paraId="6888334E" w14:textId="4C252927" w:rsidR="00CB1485" w:rsidRDefault="00CB1485" w:rsidP="00EF1E65">
      <w:pPr>
        <w:contextualSpacing/>
        <w:rPr>
          <w:rFonts w:ascii="Times New Roman" w:eastAsia="Times New Roman" w:hAnsi="Times New Roman" w:cs="Times New Roman"/>
        </w:rPr>
      </w:pPr>
    </w:p>
    <w:p w14:paraId="5F9F1A79" w14:textId="75C78FBC" w:rsidR="00CB1485" w:rsidRDefault="00CB1485" w:rsidP="00EF1E65">
      <w:pPr>
        <w:contextualSpacing/>
        <w:rPr>
          <w:rFonts w:ascii="Times New Roman" w:eastAsia="Times New Roman" w:hAnsi="Times New Roman" w:cs="Times New Roman"/>
        </w:rPr>
      </w:pPr>
    </w:p>
    <w:p w14:paraId="03E22233" w14:textId="77777777" w:rsidR="00CB1485" w:rsidRDefault="00CB1485" w:rsidP="00EF1E65">
      <w:pPr>
        <w:contextualSpacing/>
        <w:rPr>
          <w:rFonts w:ascii="Times New Roman" w:eastAsia="Times New Roman" w:hAnsi="Times New Roman" w:cs="Times New Roman"/>
        </w:rPr>
      </w:pPr>
    </w:p>
    <w:p w14:paraId="2DB389BA" w14:textId="5BB77737" w:rsidR="00CB1485" w:rsidRDefault="00CB1485" w:rsidP="00EF1E65">
      <w:pPr>
        <w:contextualSpacing/>
        <w:rPr>
          <w:rFonts w:ascii="Times New Roman" w:eastAsia="Times New Roman" w:hAnsi="Times New Roman" w:cs="Times New Roman"/>
        </w:rPr>
      </w:pPr>
    </w:p>
    <w:p w14:paraId="2865603C" w14:textId="3CC2F2AD" w:rsidR="00CB1485" w:rsidRDefault="00CB1485" w:rsidP="00EF1E65">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DE4B8B5" wp14:editId="568D9B4F">
            <wp:extent cx="2470150" cy="3705225"/>
            <wp:effectExtent l="0" t="0" r="6350"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0150" cy="3705225"/>
                    </a:xfrm>
                    <a:prstGeom prst="rect">
                      <a:avLst/>
                    </a:prstGeom>
                  </pic:spPr>
                </pic:pic>
              </a:graphicData>
            </a:graphic>
          </wp:inline>
        </w:drawing>
      </w:r>
    </w:p>
    <w:p w14:paraId="26FA4881" w14:textId="77777777" w:rsidR="00D3289E" w:rsidRDefault="00D3289E" w:rsidP="00EF1E65">
      <w:pPr>
        <w:contextualSpacing/>
        <w:rPr>
          <w:rFonts w:ascii="Times New Roman" w:eastAsia="Times New Roman" w:hAnsi="Times New Roman" w:cs="Times New Roman"/>
        </w:rPr>
      </w:pPr>
    </w:p>
    <w:p w14:paraId="230AB8CE" w14:textId="6D607673" w:rsidR="00D3289E" w:rsidRDefault="00D3289E" w:rsidP="00EF1E65">
      <w:pPr>
        <w:contextualSpacing/>
        <w:rPr>
          <w:rFonts w:ascii="Times New Roman" w:eastAsia="Times New Roman" w:hAnsi="Times New Roman" w:cs="Times New Roman"/>
        </w:rPr>
      </w:pPr>
    </w:p>
    <w:p w14:paraId="28ACFBC9" w14:textId="50C777E9" w:rsidR="00D3289E"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 xml:space="preserve">(f) </w:t>
      </w:r>
    </w:p>
    <w:p w14:paraId="096E2405" w14:textId="410CCC69" w:rsidR="00CB1485" w:rsidRDefault="00CB1485" w:rsidP="00EF1E65">
      <w:pPr>
        <w:contextualSpacing/>
        <w:rPr>
          <w:rFonts w:ascii="Times New Roman" w:eastAsia="Times New Roman" w:hAnsi="Times New Roman" w:cs="Times New Roman"/>
        </w:rPr>
      </w:pPr>
      <w:r>
        <w:rPr>
          <w:rFonts w:ascii="Times New Roman" w:eastAsia="Times New Roman" w:hAnsi="Times New Roman" w:cs="Times New Roman"/>
        </w:rPr>
        <w:t xml:space="preserve">Now, performing the experiments using KNN with k=1, I report the following results below.   Interestingly, we see that the model performs even worse using KNN which may be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k=1 which could lead to significant overfitting. </w:t>
      </w:r>
    </w:p>
    <w:p w14:paraId="0151E2FA" w14:textId="0F500315" w:rsidR="00CB1485" w:rsidRDefault="00CB1485" w:rsidP="00EF1E65">
      <w:pPr>
        <w:contextualSpacing/>
        <w:rPr>
          <w:rFonts w:ascii="Times New Roman" w:eastAsia="Times New Roman" w:hAnsi="Times New Roman" w:cs="Times New Roman"/>
        </w:rPr>
      </w:pPr>
    </w:p>
    <w:p w14:paraId="0B930384" w14:textId="21FA8BFD" w:rsidR="00D3289E" w:rsidRDefault="00D3289E" w:rsidP="00EF1E65">
      <w:pPr>
        <w:contextualSpacing/>
        <w:rPr>
          <w:rFonts w:ascii="Times New Roman" w:eastAsia="Times New Roman" w:hAnsi="Times New Roman" w:cs="Times New Roman"/>
        </w:rPr>
      </w:pPr>
    </w:p>
    <w:p w14:paraId="5055F4CE" w14:textId="77777777" w:rsidR="00D3289E"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(g)</w:t>
      </w:r>
    </w:p>
    <w:p w14:paraId="23D922C2" w14:textId="04C68E83" w:rsidR="00D3289E"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 xml:space="preserve"> From these results, we see that the LDA and the logistic regression perform better than the KNN method which is to be expected as I again suspect the KNN method is overfitting with k=1.</w:t>
      </w:r>
    </w:p>
    <w:p w14:paraId="7F7F164F" w14:textId="77777777" w:rsidR="00D3289E" w:rsidRDefault="00D3289E" w:rsidP="00EF1E65">
      <w:pPr>
        <w:contextualSpacing/>
        <w:rPr>
          <w:rFonts w:ascii="Times New Roman" w:eastAsia="Times New Roman" w:hAnsi="Times New Roman" w:cs="Times New Roman"/>
        </w:rPr>
      </w:pPr>
    </w:p>
    <w:p w14:paraId="74375ECC" w14:textId="2C3B0CC2" w:rsidR="00CB1485" w:rsidRDefault="00CB1485" w:rsidP="00EF1E65">
      <w:pPr>
        <w:contextualSpacing/>
        <w:rPr>
          <w:rFonts w:ascii="Times New Roman" w:eastAsia="Times New Roman" w:hAnsi="Times New Roman" w:cs="Times New Roman"/>
        </w:rPr>
      </w:pPr>
    </w:p>
    <w:p w14:paraId="70653A60" w14:textId="78375E9F" w:rsidR="00CB1485" w:rsidRDefault="00CB1485" w:rsidP="00EF1E65">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F3604E6" wp14:editId="6719E856">
            <wp:extent cx="3156327" cy="4343400"/>
            <wp:effectExtent l="0" t="0" r="635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59986" cy="4348436"/>
                    </a:xfrm>
                    <a:prstGeom prst="rect">
                      <a:avLst/>
                    </a:prstGeom>
                  </pic:spPr>
                </pic:pic>
              </a:graphicData>
            </a:graphic>
          </wp:inline>
        </w:drawing>
      </w:r>
    </w:p>
    <w:p w14:paraId="460431CF" w14:textId="0C9D6C0A" w:rsidR="00CB1485" w:rsidRDefault="00CB1485" w:rsidP="00EF1E65">
      <w:pPr>
        <w:contextualSpacing/>
        <w:rPr>
          <w:rFonts w:ascii="Times New Roman" w:eastAsia="Times New Roman" w:hAnsi="Times New Roman" w:cs="Times New Roman"/>
        </w:rPr>
      </w:pPr>
    </w:p>
    <w:p w14:paraId="0E467003" w14:textId="30030995" w:rsidR="00D3289E" w:rsidRDefault="00D3289E" w:rsidP="00EF1E65">
      <w:pPr>
        <w:contextualSpacing/>
        <w:rPr>
          <w:rFonts w:ascii="Times New Roman" w:eastAsia="Times New Roman" w:hAnsi="Times New Roman" w:cs="Times New Roman"/>
        </w:rPr>
      </w:pPr>
      <w:r>
        <w:rPr>
          <w:rFonts w:ascii="Times New Roman" w:eastAsia="Times New Roman" w:hAnsi="Times New Roman" w:cs="Times New Roman"/>
        </w:rPr>
        <w:t>(h)</w:t>
      </w:r>
    </w:p>
    <w:p w14:paraId="24C69BA2" w14:textId="724D4EB8" w:rsidR="00CB1485" w:rsidRDefault="00CB1485" w:rsidP="00EF1E65">
      <w:pPr>
        <w:contextualSpacing/>
        <w:rPr>
          <w:rFonts w:ascii="Times New Roman" w:eastAsia="Times New Roman" w:hAnsi="Times New Roman" w:cs="Times New Roman"/>
        </w:rPr>
      </w:pPr>
    </w:p>
    <w:p w14:paraId="1AD1E3E1" w14:textId="7601B2A5" w:rsidR="00CB1485" w:rsidRDefault="00CB1485" w:rsidP="00EF1E65">
      <w:pPr>
        <w:contextualSpacing/>
        <w:rPr>
          <w:rFonts w:ascii="Times New Roman" w:eastAsia="Times New Roman" w:hAnsi="Times New Roman" w:cs="Times New Roman"/>
        </w:rPr>
      </w:pPr>
      <w:r>
        <w:rPr>
          <w:rFonts w:ascii="Times New Roman" w:eastAsia="Times New Roman" w:hAnsi="Times New Roman" w:cs="Times New Roman"/>
        </w:rPr>
        <w:t xml:space="preserve">I first changed the value of k to k=3 and repeated </w:t>
      </w:r>
      <w:r w:rsidR="00375C3D">
        <w:rPr>
          <w:rFonts w:ascii="Times New Roman" w:eastAsia="Times New Roman" w:hAnsi="Times New Roman" w:cs="Times New Roman"/>
        </w:rPr>
        <w:t>the same KNN experiment and found that this significantly improved model performance which is shown below. Comparing this to the experiment with k=1, kappa metric increased from -0.0033</w:t>
      </w:r>
      <w:r w:rsidR="00552450">
        <w:rPr>
          <w:rFonts w:ascii="Times New Roman" w:eastAsia="Times New Roman" w:hAnsi="Times New Roman" w:cs="Times New Roman"/>
        </w:rPr>
        <w:t>(k=1)</w:t>
      </w:r>
      <w:r w:rsidR="00375C3D">
        <w:rPr>
          <w:rFonts w:ascii="Times New Roman" w:eastAsia="Times New Roman" w:hAnsi="Times New Roman" w:cs="Times New Roman"/>
        </w:rPr>
        <w:t xml:space="preserve"> to 0.0116</w:t>
      </w:r>
      <w:r w:rsidR="00552450">
        <w:rPr>
          <w:rFonts w:ascii="Times New Roman" w:eastAsia="Times New Roman" w:hAnsi="Times New Roman" w:cs="Times New Roman"/>
        </w:rPr>
        <w:t>(k=3)</w:t>
      </w:r>
    </w:p>
    <w:p w14:paraId="56560A40" w14:textId="3DD41A0F" w:rsidR="00375C3D" w:rsidRDefault="00375C3D" w:rsidP="00EF1E65">
      <w:pPr>
        <w:contextualSpacing/>
        <w:rPr>
          <w:rFonts w:ascii="Times New Roman" w:eastAsia="Times New Roman" w:hAnsi="Times New Roman" w:cs="Times New Roman"/>
        </w:rPr>
      </w:pPr>
    </w:p>
    <w:p w14:paraId="0CF87F01" w14:textId="77777777" w:rsidR="00375C3D" w:rsidRDefault="00375C3D" w:rsidP="00EF1E65">
      <w:pPr>
        <w:contextualSpacing/>
        <w:rPr>
          <w:rFonts w:ascii="Times New Roman" w:eastAsia="Times New Roman" w:hAnsi="Times New Roman" w:cs="Times New Roman"/>
        </w:rPr>
      </w:pPr>
    </w:p>
    <w:p w14:paraId="37A2FB52" w14:textId="029055DB" w:rsidR="00CB1485" w:rsidRDefault="00CB1485" w:rsidP="00EF1E65">
      <w:pPr>
        <w:contextualSpacing/>
        <w:rPr>
          <w:rFonts w:ascii="Times New Roman" w:eastAsia="Times New Roman" w:hAnsi="Times New Roman" w:cs="Times New Roman"/>
        </w:rPr>
      </w:pPr>
    </w:p>
    <w:p w14:paraId="1933CD4F" w14:textId="73580173" w:rsidR="00CB1485" w:rsidRDefault="00CB1485" w:rsidP="00EF1E65">
      <w:pPr>
        <w:contextualSpacing/>
        <w:rPr>
          <w:rFonts w:ascii="Times New Roman" w:eastAsia="Times New Roman" w:hAnsi="Times New Roman" w:cs="Times New Roman"/>
        </w:rPr>
      </w:pPr>
    </w:p>
    <w:p w14:paraId="123C89FF" w14:textId="77777777" w:rsidR="00CB1485" w:rsidRDefault="00CB1485" w:rsidP="00EF1E65">
      <w:pPr>
        <w:contextualSpacing/>
        <w:rPr>
          <w:rFonts w:ascii="Times New Roman" w:eastAsia="Times New Roman" w:hAnsi="Times New Roman" w:cs="Times New Roman"/>
        </w:rPr>
      </w:pPr>
    </w:p>
    <w:p w14:paraId="40B19895" w14:textId="77777777" w:rsidR="00CB1485" w:rsidRDefault="00CB1485" w:rsidP="00EF1E65">
      <w:pPr>
        <w:contextualSpacing/>
        <w:rPr>
          <w:rFonts w:ascii="Times New Roman" w:eastAsia="Times New Roman" w:hAnsi="Times New Roman" w:cs="Times New Roman"/>
        </w:rPr>
      </w:pPr>
    </w:p>
    <w:p w14:paraId="06DD89E0" w14:textId="6CD03D70" w:rsidR="00CB1485" w:rsidRDefault="00375C3D" w:rsidP="00EF1E65">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A8863EE" wp14:editId="025A7B72">
            <wp:extent cx="2467720" cy="3171825"/>
            <wp:effectExtent l="0" t="0" r="0" b="31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3048" cy="3178674"/>
                    </a:xfrm>
                    <a:prstGeom prst="rect">
                      <a:avLst/>
                    </a:prstGeom>
                  </pic:spPr>
                </pic:pic>
              </a:graphicData>
            </a:graphic>
          </wp:inline>
        </w:drawing>
      </w:r>
    </w:p>
    <w:p w14:paraId="0BD1F0FF" w14:textId="10170B21" w:rsidR="00552450" w:rsidRDefault="00552450" w:rsidP="00EF1E65">
      <w:pPr>
        <w:contextualSpacing/>
        <w:rPr>
          <w:rFonts w:ascii="Times New Roman" w:eastAsia="Times New Roman" w:hAnsi="Times New Roman" w:cs="Times New Roman"/>
        </w:rPr>
      </w:pPr>
    </w:p>
    <w:p w14:paraId="5F12B612" w14:textId="6BDFBC82" w:rsidR="00552450" w:rsidRDefault="00552450" w:rsidP="00EF1E65">
      <w:pPr>
        <w:contextualSpacing/>
        <w:rPr>
          <w:rFonts w:ascii="Times New Roman" w:eastAsia="Times New Roman" w:hAnsi="Times New Roman" w:cs="Times New Roman"/>
        </w:rPr>
      </w:pPr>
    </w:p>
    <w:p w14:paraId="014FBD9E" w14:textId="293F46E7" w:rsidR="00552450" w:rsidRDefault="00552450" w:rsidP="00EF1E65">
      <w:pPr>
        <w:contextualSpacing/>
        <w:rPr>
          <w:rFonts w:ascii="Times New Roman" w:eastAsia="Times New Roman" w:hAnsi="Times New Roman" w:cs="Times New Roman"/>
        </w:rPr>
      </w:pPr>
      <w:r>
        <w:rPr>
          <w:rFonts w:ascii="Times New Roman" w:eastAsia="Times New Roman" w:hAnsi="Times New Roman" w:cs="Times New Roman"/>
        </w:rPr>
        <w:t xml:space="preserve">I also wanted to explore using a second variable for LDA and logistic regression. </w:t>
      </w:r>
      <w:r w:rsidR="00FC0B1B">
        <w:rPr>
          <w:rFonts w:ascii="Times New Roman" w:eastAsia="Times New Roman" w:hAnsi="Times New Roman" w:cs="Times New Roman"/>
        </w:rPr>
        <w:t xml:space="preserve">I specifically wanted to work with lag1 in addition to using lag2. My justification is that keeping the most recent weekly data as </w:t>
      </w:r>
      <w:r w:rsidR="00486926">
        <w:rPr>
          <w:rFonts w:ascii="Times New Roman" w:eastAsia="Times New Roman" w:hAnsi="Times New Roman" w:cs="Times New Roman"/>
        </w:rPr>
        <w:t>its</w:t>
      </w:r>
      <w:r w:rsidR="00FC0B1B">
        <w:rPr>
          <w:rFonts w:ascii="Times New Roman" w:eastAsia="Times New Roman" w:hAnsi="Times New Roman" w:cs="Times New Roman"/>
        </w:rPr>
        <w:t xml:space="preserve"> own variable may improve classification.</w:t>
      </w:r>
    </w:p>
    <w:p w14:paraId="150C49BD" w14:textId="1375884B" w:rsidR="00FC0B1B" w:rsidRDefault="00FC0B1B" w:rsidP="00EF1E65">
      <w:pPr>
        <w:contextualSpacing/>
        <w:rPr>
          <w:rFonts w:ascii="Times New Roman" w:eastAsia="Times New Roman" w:hAnsi="Times New Roman" w:cs="Times New Roman"/>
        </w:rPr>
      </w:pPr>
    </w:p>
    <w:p w14:paraId="4C6FFC37" w14:textId="0F9708C6" w:rsidR="00486926" w:rsidRDefault="00FC0B1B" w:rsidP="00EF1E65">
      <w:pPr>
        <w:contextualSpacing/>
        <w:rPr>
          <w:rFonts w:ascii="Times New Roman" w:eastAsia="Times New Roman" w:hAnsi="Times New Roman" w:cs="Times New Roman"/>
        </w:rPr>
      </w:pPr>
      <w:r>
        <w:rPr>
          <w:rFonts w:ascii="Times New Roman" w:eastAsia="Times New Roman" w:hAnsi="Times New Roman" w:cs="Times New Roman"/>
        </w:rPr>
        <w:t>Repeating those experiments, first for logistic regression, I show the results below</w:t>
      </w:r>
      <w:r w:rsidR="00486926">
        <w:rPr>
          <w:rFonts w:ascii="Times New Roman" w:eastAsia="Times New Roman" w:hAnsi="Times New Roman" w:cs="Times New Roman"/>
        </w:rPr>
        <w:t xml:space="preserve"> using</w:t>
      </w:r>
      <w:r w:rsidR="000418BF">
        <w:rPr>
          <w:rFonts w:ascii="Times New Roman" w:eastAsia="Times New Roman" w:hAnsi="Times New Roman" w:cs="Times New Roman"/>
        </w:rPr>
        <w:t xml:space="preserve"> the</w:t>
      </w:r>
      <w:r w:rsidR="00486926">
        <w:rPr>
          <w:rFonts w:ascii="Times New Roman" w:eastAsia="Times New Roman" w:hAnsi="Times New Roman" w:cs="Times New Roman"/>
        </w:rPr>
        <w:t xml:space="preserve"> two variables. Here we see that this actually performed worse than using only 1 variable. This could be attributed to the lag1 being “junk data” that is not relevant for the classification.</w:t>
      </w:r>
      <w:r w:rsidR="00F625EF">
        <w:rPr>
          <w:rFonts w:ascii="Times New Roman" w:eastAsia="Times New Roman" w:hAnsi="Times New Roman" w:cs="Times New Roman"/>
        </w:rPr>
        <w:t xml:space="preserve"> I also repeated the same experiment</w:t>
      </w:r>
      <w:r w:rsidR="000418BF">
        <w:rPr>
          <w:rFonts w:ascii="Times New Roman" w:eastAsia="Times New Roman" w:hAnsi="Times New Roman" w:cs="Times New Roman"/>
        </w:rPr>
        <w:t xml:space="preserve"> using LDA but did not find anything different than the logistic regression case. </w:t>
      </w:r>
    </w:p>
    <w:p w14:paraId="5C65273F" w14:textId="0DAD1145" w:rsidR="00F625EF" w:rsidRDefault="00D3289E" w:rsidP="00EF1E65">
      <w:pPr>
        <w:contextualSpacing/>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7C29AE" wp14:editId="0D57D919">
            <wp:extent cx="2003214" cy="2952750"/>
            <wp:effectExtent l="0" t="0" r="381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0318" cy="2963221"/>
                    </a:xfrm>
                    <a:prstGeom prst="rect">
                      <a:avLst/>
                    </a:prstGeom>
                  </pic:spPr>
                </pic:pic>
              </a:graphicData>
            </a:graphic>
          </wp:inline>
        </w:drawing>
      </w:r>
    </w:p>
    <w:p w14:paraId="3E78F9D6" w14:textId="068B9F4D" w:rsidR="00FE7F53" w:rsidRDefault="00B60D8D" w:rsidP="00EF1E65">
      <w:pPr>
        <w:contextualSpacing/>
        <w:rPr>
          <w:rFonts w:ascii="Times New Roman" w:eastAsia="Times New Roman" w:hAnsi="Times New Roman" w:cs="Times New Roman"/>
          <w:b/>
          <w:bCs/>
        </w:rPr>
      </w:pPr>
      <w:r w:rsidRPr="00B60D8D">
        <w:rPr>
          <w:rFonts w:ascii="Times New Roman" w:eastAsia="Times New Roman" w:hAnsi="Times New Roman" w:cs="Times New Roman"/>
          <w:b/>
          <w:bCs/>
        </w:rPr>
        <w:lastRenderedPageBreak/>
        <w:t>Problem 3</w:t>
      </w:r>
    </w:p>
    <w:p w14:paraId="356B143B" w14:textId="77777777" w:rsidR="00B60D8D" w:rsidRPr="00B60D8D" w:rsidRDefault="00B60D8D" w:rsidP="00EF1E65">
      <w:pPr>
        <w:contextualSpacing/>
        <w:rPr>
          <w:rFonts w:ascii="Times New Roman" w:eastAsia="Times New Roman" w:hAnsi="Times New Roman" w:cs="Times New Roman"/>
          <w:b/>
          <w:bCs/>
        </w:rPr>
      </w:pPr>
    </w:p>
    <w:p w14:paraId="3DE8E1A1" w14:textId="0BCF8F0F" w:rsidR="00F625EF" w:rsidRDefault="00325077" w:rsidP="00EF1E65">
      <w:pPr>
        <w:contextualSpacing/>
        <w:rPr>
          <w:rFonts w:ascii="Times New Roman" w:eastAsia="Times New Roman" w:hAnsi="Times New Roman" w:cs="Times New Roman"/>
        </w:rPr>
      </w:pPr>
      <w:r>
        <w:rPr>
          <w:rFonts w:ascii="Times New Roman" w:eastAsia="Times New Roman" w:hAnsi="Times New Roman" w:cs="Times New Roman"/>
        </w:rPr>
        <w:t>(a)</w:t>
      </w:r>
    </w:p>
    <w:p w14:paraId="34AFE939" w14:textId="77777777" w:rsidR="00325077" w:rsidRDefault="00325077" w:rsidP="00EF1E65">
      <w:pPr>
        <w:contextualSpacing/>
        <w:rPr>
          <w:rFonts w:ascii="Times New Roman" w:eastAsia="Times New Roman" w:hAnsi="Times New Roman" w:cs="Times New Roman"/>
        </w:rPr>
      </w:pPr>
    </w:p>
    <w:p w14:paraId="75E8A6C0" w14:textId="6E4742EE" w:rsidR="00FE7F53" w:rsidRDefault="00B46696" w:rsidP="00EF1E65">
      <w:pPr>
        <w:contextualSpacing/>
        <w:rPr>
          <w:rFonts w:ascii="Times New Roman" w:eastAsia="Times New Roman" w:hAnsi="Times New Roman" w:cs="Times New Roman"/>
        </w:rPr>
      </w:pPr>
      <w:r>
        <w:rPr>
          <w:rFonts w:ascii="Times New Roman" w:eastAsia="Times New Roman" w:hAnsi="Times New Roman" w:cs="Times New Roman"/>
        </w:rPr>
        <w:t xml:space="preserve">The pairs plot of the variables is shown below in Figure </w:t>
      </w:r>
      <w:r w:rsidR="00D3289E">
        <w:rPr>
          <w:rFonts w:ascii="Times New Roman" w:eastAsia="Times New Roman" w:hAnsi="Times New Roman" w:cs="Times New Roman"/>
        </w:rPr>
        <w:t>3</w:t>
      </w:r>
      <w:r>
        <w:rPr>
          <w:rFonts w:ascii="Times New Roman" w:eastAsia="Times New Roman" w:hAnsi="Times New Roman" w:cs="Times New Roman"/>
        </w:rPr>
        <w:t xml:space="preserve">. We can tell that most of the variables (telling by the </w:t>
      </w:r>
      <w:r w:rsidR="00782D29">
        <w:rPr>
          <w:rFonts w:ascii="Times New Roman" w:eastAsia="Times New Roman" w:hAnsi="Times New Roman" w:cs="Times New Roman"/>
        </w:rPr>
        <w:t>scatterplots</w:t>
      </w:r>
      <w:r>
        <w:rPr>
          <w:rFonts w:ascii="Times New Roman" w:eastAsia="Times New Roman" w:hAnsi="Times New Roman" w:cs="Times New Roman"/>
        </w:rPr>
        <w:t xml:space="preserve">) appear to follow a normal distribution </w:t>
      </w:r>
      <w:r w:rsidR="00782D29">
        <w:rPr>
          <w:rFonts w:ascii="Times New Roman" w:eastAsia="Times New Roman" w:hAnsi="Times New Roman" w:cs="Times New Roman"/>
        </w:rPr>
        <w:t>except for</w:t>
      </w:r>
      <w:r>
        <w:rPr>
          <w:rFonts w:ascii="Times New Roman" w:eastAsia="Times New Roman" w:hAnsi="Times New Roman" w:cs="Times New Roman"/>
        </w:rPr>
        <w:t xml:space="preserve"> </w:t>
      </w:r>
      <w:r w:rsidR="00782D29">
        <w:rPr>
          <w:rFonts w:ascii="Times New Roman" w:eastAsia="Times New Roman" w:hAnsi="Times New Roman" w:cs="Times New Roman"/>
        </w:rPr>
        <w:t>the SSPG variable</w:t>
      </w:r>
      <w:r>
        <w:rPr>
          <w:rFonts w:ascii="Times New Roman" w:eastAsia="Times New Roman" w:hAnsi="Times New Roman" w:cs="Times New Roman"/>
        </w:rPr>
        <w:t xml:space="preserve"> which seems to have some sort of bimodal component to the data. </w:t>
      </w:r>
    </w:p>
    <w:p w14:paraId="6CBF052E" w14:textId="77369B89" w:rsidR="00782D29" w:rsidRDefault="00782D29" w:rsidP="00EF1E65">
      <w:pPr>
        <w:contextualSpacing/>
        <w:rPr>
          <w:rFonts w:ascii="Times New Roman" w:eastAsia="Times New Roman" w:hAnsi="Times New Roman" w:cs="Times New Roman"/>
        </w:rPr>
      </w:pPr>
    </w:p>
    <w:p w14:paraId="04F9D148" w14:textId="078C1526" w:rsidR="00782D29" w:rsidRDefault="00782D29" w:rsidP="00EF1E65">
      <w:pPr>
        <w:contextualSpacing/>
        <w:rPr>
          <w:rFonts w:ascii="Times New Roman" w:eastAsia="Times New Roman" w:hAnsi="Times New Roman" w:cs="Times New Roman"/>
        </w:rPr>
      </w:pPr>
      <w:r>
        <w:rPr>
          <w:rFonts w:ascii="Times New Roman" w:eastAsia="Times New Roman" w:hAnsi="Times New Roman" w:cs="Times New Roman"/>
        </w:rPr>
        <w:t>Looking at the covariance of the variables, we see that (</w:t>
      </w:r>
      <w:proofErr w:type="spellStart"/>
      <w:r>
        <w:rPr>
          <w:rFonts w:ascii="Times New Roman" w:eastAsia="Times New Roman" w:hAnsi="Times New Roman" w:cs="Times New Roman"/>
        </w:rPr>
        <w:t>glufast</w:t>
      </w:r>
      <w:proofErr w:type="spellEnd"/>
      <w:r>
        <w:rPr>
          <w:rFonts w:ascii="Times New Roman" w:eastAsia="Times New Roman" w:hAnsi="Times New Roman" w:cs="Times New Roman"/>
        </w:rPr>
        <w:t xml:space="preserve"> vs. </w:t>
      </w:r>
      <w:proofErr w:type="spellStart"/>
      <w:r>
        <w:rPr>
          <w:rFonts w:ascii="Times New Roman" w:eastAsia="Times New Roman" w:hAnsi="Times New Roman" w:cs="Times New Roman"/>
        </w:rPr>
        <w:t>glutest</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glufast</w:t>
      </w:r>
      <w:proofErr w:type="spellEnd"/>
      <w:r>
        <w:rPr>
          <w:rFonts w:ascii="Times New Roman" w:eastAsia="Times New Roman" w:hAnsi="Times New Roman" w:cs="Times New Roman"/>
        </w:rPr>
        <w:t xml:space="preserve"> vs </w:t>
      </w:r>
      <w:proofErr w:type="spellStart"/>
      <w:r>
        <w:rPr>
          <w:rFonts w:ascii="Times New Roman" w:eastAsia="Times New Roman" w:hAnsi="Times New Roman" w:cs="Times New Roman"/>
        </w:rPr>
        <w:t>sspg</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glutest</w:t>
      </w:r>
      <w:proofErr w:type="spellEnd"/>
      <w:r>
        <w:rPr>
          <w:rFonts w:ascii="Times New Roman" w:eastAsia="Times New Roman" w:hAnsi="Times New Roman" w:cs="Times New Roman"/>
        </w:rPr>
        <w:t xml:space="preserve"> vs. </w:t>
      </w:r>
      <w:proofErr w:type="spellStart"/>
      <w:r>
        <w:rPr>
          <w:rFonts w:ascii="Times New Roman" w:eastAsia="Times New Roman" w:hAnsi="Times New Roman" w:cs="Times New Roman"/>
        </w:rPr>
        <w:t>sspg</w:t>
      </w:r>
      <w:proofErr w:type="spellEnd"/>
      <w:r>
        <w:rPr>
          <w:rFonts w:ascii="Times New Roman" w:eastAsia="Times New Roman" w:hAnsi="Times New Roman" w:cs="Times New Roman"/>
        </w:rPr>
        <w:t xml:space="preserve">) have a significant positive covariance (increase in one leads to increase in the other) whereas the other variable combinations do not show as significant of a correlation. </w:t>
      </w:r>
    </w:p>
    <w:p w14:paraId="52991410" w14:textId="77777777" w:rsidR="00782D29" w:rsidRDefault="00782D29" w:rsidP="00EF1E65">
      <w:pPr>
        <w:contextualSpacing/>
        <w:rPr>
          <w:rFonts w:ascii="Times New Roman" w:eastAsia="Times New Roman" w:hAnsi="Times New Roman" w:cs="Times New Roman"/>
        </w:rPr>
      </w:pPr>
    </w:p>
    <w:p w14:paraId="5D6122F9" w14:textId="5EFD1B87" w:rsidR="00FE7F53" w:rsidRDefault="00A87326" w:rsidP="00FE7F53">
      <w:pPr>
        <w:contextualSpacing/>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15E768" wp14:editId="3BE93B4E">
            <wp:extent cx="5081316" cy="4086225"/>
            <wp:effectExtent l="0" t="0" r="0" b="3175"/>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3221" cy="4087757"/>
                    </a:xfrm>
                    <a:prstGeom prst="rect">
                      <a:avLst/>
                    </a:prstGeom>
                  </pic:spPr>
                </pic:pic>
              </a:graphicData>
            </a:graphic>
          </wp:inline>
        </w:drawing>
      </w:r>
    </w:p>
    <w:p w14:paraId="0042B247" w14:textId="524940FF" w:rsidR="00325077" w:rsidRDefault="00B46696" w:rsidP="00A87326">
      <w:pPr>
        <w:contextualSpacing/>
        <w:jc w:val="center"/>
        <w:rPr>
          <w:rFonts w:ascii="Times New Roman" w:eastAsia="Times New Roman" w:hAnsi="Times New Roman" w:cs="Times New Roman"/>
        </w:rPr>
      </w:pPr>
      <w:r>
        <w:rPr>
          <w:rFonts w:ascii="Times New Roman" w:eastAsia="Times New Roman" w:hAnsi="Times New Roman" w:cs="Times New Roman"/>
        </w:rPr>
        <w:t xml:space="preserve">Figure </w:t>
      </w:r>
      <w:r w:rsidR="00D3289E">
        <w:rPr>
          <w:rFonts w:ascii="Times New Roman" w:eastAsia="Times New Roman" w:hAnsi="Times New Roman" w:cs="Times New Roman"/>
        </w:rPr>
        <w:t>3:</w:t>
      </w:r>
      <w:r>
        <w:rPr>
          <w:rFonts w:ascii="Times New Roman" w:eastAsia="Times New Roman" w:hAnsi="Times New Roman" w:cs="Times New Roman"/>
        </w:rPr>
        <w:t xml:space="preserve"> </w:t>
      </w:r>
      <w:r w:rsidR="00782D29">
        <w:rPr>
          <w:rFonts w:ascii="Times New Roman" w:eastAsia="Times New Roman" w:hAnsi="Times New Roman" w:cs="Times New Roman"/>
        </w:rPr>
        <w:t>Pair plot</w:t>
      </w:r>
      <w:r>
        <w:rPr>
          <w:rFonts w:ascii="Times New Roman" w:eastAsia="Times New Roman" w:hAnsi="Times New Roman" w:cs="Times New Roman"/>
        </w:rPr>
        <w:t xml:space="preserve"> showing variable correlations for diabetes datase</w:t>
      </w:r>
      <w:r w:rsidR="00A87326">
        <w:rPr>
          <w:rFonts w:ascii="Times New Roman" w:eastAsia="Times New Roman" w:hAnsi="Times New Roman" w:cs="Times New Roman"/>
        </w:rPr>
        <w:t>t</w:t>
      </w:r>
    </w:p>
    <w:p w14:paraId="276D8AE3" w14:textId="3075EA4C" w:rsidR="00325077" w:rsidRDefault="00325077" w:rsidP="00782D29">
      <w:pPr>
        <w:contextualSpacing/>
        <w:rPr>
          <w:rFonts w:ascii="Times New Roman" w:eastAsia="Times New Roman" w:hAnsi="Times New Roman" w:cs="Times New Roman"/>
        </w:rPr>
      </w:pPr>
    </w:p>
    <w:p w14:paraId="36AA1FFB" w14:textId="3799A6C4" w:rsidR="00325077" w:rsidRDefault="00325077" w:rsidP="00782D29">
      <w:pPr>
        <w:contextualSpacing/>
        <w:rPr>
          <w:rFonts w:ascii="Times New Roman" w:eastAsia="Times New Roman" w:hAnsi="Times New Roman" w:cs="Times New Roman"/>
        </w:rPr>
      </w:pPr>
    </w:p>
    <w:p w14:paraId="1C9F8B17" w14:textId="02B4699C" w:rsidR="00325077" w:rsidRDefault="00325077" w:rsidP="00782D29">
      <w:pPr>
        <w:contextualSpacing/>
        <w:rPr>
          <w:rFonts w:ascii="Times New Roman" w:eastAsia="Times New Roman" w:hAnsi="Times New Roman" w:cs="Times New Roman"/>
        </w:rPr>
      </w:pPr>
      <w:r>
        <w:rPr>
          <w:rFonts w:ascii="Times New Roman" w:eastAsia="Times New Roman" w:hAnsi="Times New Roman" w:cs="Times New Roman"/>
        </w:rPr>
        <w:t>(b)</w:t>
      </w:r>
    </w:p>
    <w:p w14:paraId="5E442B22" w14:textId="77777777" w:rsidR="00325077" w:rsidRDefault="00325077" w:rsidP="00782D29">
      <w:pPr>
        <w:contextualSpacing/>
        <w:rPr>
          <w:rFonts w:ascii="Times New Roman" w:eastAsia="Times New Roman" w:hAnsi="Times New Roman" w:cs="Times New Roman"/>
        </w:rPr>
      </w:pPr>
    </w:p>
    <w:p w14:paraId="2B506035" w14:textId="0026101F" w:rsidR="00782D29" w:rsidRDefault="00782D29" w:rsidP="00782D29">
      <w:pPr>
        <w:contextualSpacing/>
        <w:rPr>
          <w:rFonts w:ascii="Times New Roman" w:eastAsia="Times New Roman" w:hAnsi="Times New Roman" w:cs="Times New Roman"/>
        </w:rPr>
      </w:pPr>
      <w:r>
        <w:rPr>
          <w:rFonts w:ascii="Times New Roman" w:eastAsia="Times New Roman" w:hAnsi="Times New Roman" w:cs="Times New Roman"/>
        </w:rPr>
        <w:t>Applying LDA using all the data, I show the following confusion matrix below:</w:t>
      </w:r>
    </w:p>
    <w:p w14:paraId="07B294D9" w14:textId="79C67CC3" w:rsidR="00782D29" w:rsidRDefault="00782D29" w:rsidP="00782D29">
      <w:pPr>
        <w:contextualSpacing/>
        <w:rPr>
          <w:rFonts w:ascii="Times New Roman" w:eastAsia="Times New Roman" w:hAnsi="Times New Roman" w:cs="Times New Roman"/>
        </w:rPr>
      </w:pPr>
    </w:p>
    <w:p w14:paraId="016C9C10" w14:textId="77777777" w:rsidR="00782D29" w:rsidRDefault="00782D29" w:rsidP="00782D29">
      <w:pPr>
        <w:contextualSpacing/>
        <w:rPr>
          <w:rFonts w:ascii="Times New Roman" w:eastAsia="Times New Roman" w:hAnsi="Times New Roman" w:cs="Times New Roman"/>
        </w:rPr>
      </w:pPr>
    </w:p>
    <w:p w14:paraId="4F451867" w14:textId="4EAD4245" w:rsidR="00782D29" w:rsidRDefault="00782D29" w:rsidP="003351EE">
      <w:pPr>
        <w:contextualSpacing/>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9EAA54F" wp14:editId="7EB4F760">
            <wp:extent cx="4691270" cy="395160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18" cstate="print">
                      <a:extLst>
                        <a:ext uri="{28A0092B-C50C-407E-A947-70E740481C1C}">
                          <a14:useLocalDpi xmlns:a14="http://schemas.microsoft.com/office/drawing/2010/main" val="0"/>
                        </a:ext>
                      </a:extLst>
                    </a:blip>
                    <a:srcRect r="21066" b="3574"/>
                    <a:stretch/>
                  </pic:blipFill>
                  <pic:spPr bwMode="auto">
                    <a:xfrm>
                      <a:off x="0" y="0"/>
                      <a:ext cx="4691499" cy="3951798"/>
                    </a:xfrm>
                    <a:prstGeom prst="rect">
                      <a:avLst/>
                    </a:prstGeom>
                    <a:ln>
                      <a:noFill/>
                    </a:ln>
                    <a:extLst>
                      <a:ext uri="{53640926-AAD7-44D8-BBD7-CCE9431645EC}">
                        <a14:shadowObscured xmlns:a14="http://schemas.microsoft.com/office/drawing/2010/main"/>
                      </a:ext>
                    </a:extLst>
                  </pic:spPr>
                </pic:pic>
              </a:graphicData>
            </a:graphic>
          </wp:inline>
        </w:drawing>
      </w:r>
    </w:p>
    <w:p w14:paraId="67D42D9A" w14:textId="416CF763" w:rsidR="00782D29" w:rsidRDefault="00782D29" w:rsidP="00782D29">
      <w:pPr>
        <w:contextualSpacing/>
        <w:rPr>
          <w:rFonts w:ascii="Times New Roman" w:eastAsia="Times New Roman" w:hAnsi="Times New Roman" w:cs="Times New Roman"/>
        </w:rPr>
      </w:pPr>
    </w:p>
    <w:p w14:paraId="0C5B766C" w14:textId="2BDABE77" w:rsidR="00782D29" w:rsidRDefault="00782D29" w:rsidP="00782D29">
      <w:pPr>
        <w:contextualSpacing/>
        <w:rPr>
          <w:rFonts w:ascii="Times New Roman" w:eastAsia="Times New Roman" w:hAnsi="Times New Roman" w:cs="Times New Roman"/>
        </w:rPr>
      </w:pPr>
    </w:p>
    <w:p w14:paraId="01C99BAC" w14:textId="2E65D10E" w:rsidR="00782D29" w:rsidRDefault="00782D29" w:rsidP="00782D29">
      <w:pPr>
        <w:contextualSpacing/>
        <w:rPr>
          <w:rFonts w:ascii="Times New Roman" w:eastAsia="Times New Roman" w:hAnsi="Times New Roman" w:cs="Times New Roman"/>
        </w:rPr>
      </w:pPr>
    </w:p>
    <w:p w14:paraId="1311C914" w14:textId="6F4B1A12" w:rsidR="00782D29" w:rsidRDefault="00782D29" w:rsidP="00782D29">
      <w:pPr>
        <w:contextualSpacing/>
        <w:rPr>
          <w:rFonts w:ascii="Times New Roman" w:eastAsia="Times New Roman" w:hAnsi="Times New Roman" w:cs="Times New Roman"/>
        </w:rPr>
      </w:pPr>
    </w:p>
    <w:p w14:paraId="2F3418E7" w14:textId="690819C0" w:rsidR="00782D29" w:rsidRDefault="00782D29" w:rsidP="00782D29">
      <w:pPr>
        <w:contextualSpacing/>
        <w:rPr>
          <w:rFonts w:ascii="Times New Roman" w:eastAsia="Times New Roman" w:hAnsi="Times New Roman" w:cs="Times New Roman"/>
        </w:rPr>
      </w:pPr>
      <w:r>
        <w:rPr>
          <w:rFonts w:ascii="Times New Roman" w:eastAsia="Times New Roman" w:hAnsi="Times New Roman" w:cs="Times New Roman"/>
        </w:rPr>
        <w:t>Below I show the confusion matrix for a model training using QDA:</w:t>
      </w:r>
    </w:p>
    <w:p w14:paraId="76D0B902" w14:textId="40566EE6" w:rsidR="003351EE" w:rsidRDefault="003351EE" w:rsidP="00782D29">
      <w:pPr>
        <w:contextualSpacing/>
        <w:rPr>
          <w:rFonts w:ascii="Times New Roman" w:eastAsia="Times New Roman" w:hAnsi="Times New Roman" w:cs="Times New Roman"/>
        </w:rPr>
      </w:pPr>
    </w:p>
    <w:p w14:paraId="4EE93A0E" w14:textId="64651662" w:rsidR="003351EE" w:rsidRDefault="003351EE" w:rsidP="00782D29">
      <w:pPr>
        <w:contextualSpacing/>
        <w:rPr>
          <w:rFonts w:ascii="Times New Roman" w:eastAsia="Times New Roman" w:hAnsi="Times New Roman" w:cs="Times New Roman"/>
        </w:rPr>
      </w:pPr>
    </w:p>
    <w:p w14:paraId="15188BA4" w14:textId="77777777" w:rsidR="003351EE" w:rsidRDefault="003351EE" w:rsidP="00782D29">
      <w:pPr>
        <w:contextualSpacing/>
        <w:rPr>
          <w:rFonts w:ascii="Times New Roman" w:eastAsia="Times New Roman" w:hAnsi="Times New Roman" w:cs="Times New Roman"/>
        </w:rPr>
      </w:pPr>
    </w:p>
    <w:p w14:paraId="5590A699" w14:textId="58A9E7C7" w:rsidR="00782D29" w:rsidRDefault="00782D29" w:rsidP="003351EE">
      <w:pPr>
        <w:contextualSpacing/>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E0810E5" wp14:editId="7E5D6F1C">
            <wp:extent cx="4746929" cy="4067175"/>
            <wp:effectExtent l="0" t="0" r="317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r="20134"/>
                    <a:stretch/>
                  </pic:blipFill>
                  <pic:spPr bwMode="auto">
                    <a:xfrm>
                      <a:off x="0" y="0"/>
                      <a:ext cx="4746929" cy="4067175"/>
                    </a:xfrm>
                    <a:prstGeom prst="rect">
                      <a:avLst/>
                    </a:prstGeom>
                    <a:ln>
                      <a:noFill/>
                    </a:ln>
                    <a:extLst>
                      <a:ext uri="{53640926-AAD7-44D8-BBD7-CCE9431645EC}">
                        <a14:shadowObscured xmlns:a14="http://schemas.microsoft.com/office/drawing/2010/main"/>
                      </a:ext>
                    </a:extLst>
                  </pic:spPr>
                </pic:pic>
              </a:graphicData>
            </a:graphic>
          </wp:inline>
        </w:drawing>
      </w:r>
    </w:p>
    <w:p w14:paraId="4021FA7F" w14:textId="7293A882" w:rsidR="00E16C2D" w:rsidRDefault="00E16C2D" w:rsidP="00E16C2D">
      <w:pPr>
        <w:contextualSpacing/>
        <w:rPr>
          <w:rFonts w:ascii="Times New Roman" w:eastAsia="Times New Roman" w:hAnsi="Times New Roman" w:cs="Times New Roman"/>
        </w:rPr>
      </w:pPr>
    </w:p>
    <w:p w14:paraId="25B48348" w14:textId="191D24F8" w:rsidR="00E16C2D" w:rsidRDefault="00E16C2D" w:rsidP="00E16C2D">
      <w:pPr>
        <w:contextualSpacing/>
        <w:rPr>
          <w:rFonts w:ascii="Times New Roman" w:eastAsia="Times New Roman" w:hAnsi="Times New Roman" w:cs="Times New Roman"/>
        </w:rPr>
      </w:pPr>
    </w:p>
    <w:p w14:paraId="0E200055" w14:textId="2F9C0B00" w:rsidR="00E16C2D" w:rsidRDefault="00E16C2D" w:rsidP="00E16C2D">
      <w:pPr>
        <w:contextualSpacing/>
        <w:rPr>
          <w:rFonts w:ascii="Times New Roman" w:eastAsia="Times New Roman" w:hAnsi="Times New Roman" w:cs="Times New Roman"/>
        </w:rPr>
      </w:pPr>
      <w:r>
        <w:rPr>
          <w:rFonts w:ascii="Times New Roman" w:eastAsia="Times New Roman" w:hAnsi="Times New Roman" w:cs="Times New Roman"/>
        </w:rPr>
        <w:t>When comparing LDA with QDA, we see that the overall accuracy and the distribution of the confusion matrices are similar (0.95</w:t>
      </w:r>
      <w:r w:rsidR="00B62B20">
        <w:rPr>
          <w:rFonts w:ascii="Times New Roman" w:eastAsia="Times New Roman" w:hAnsi="Times New Roman" w:cs="Times New Roman"/>
        </w:rPr>
        <w:t xml:space="preserve"> for </w:t>
      </w:r>
      <w:r w:rsidR="00B60D8D">
        <w:rPr>
          <w:rFonts w:ascii="Times New Roman" w:eastAsia="Times New Roman" w:hAnsi="Times New Roman" w:cs="Times New Roman"/>
        </w:rPr>
        <w:t>QDA</w:t>
      </w:r>
      <w:r w:rsidR="00B62B20">
        <w:rPr>
          <w:rFonts w:ascii="Times New Roman" w:eastAsia="Times New Roman" w:hAnsi="Times New Roman" w:cs="Times New Roman"/>
        </w:rPr>
        <w:t xml:space="preserve"> and 0.90 for LDA</w:t>
      </w:r>
      <w:r>
        <w:rPr>
          <w:rFonts w:ascii="Times New Roman" w:eastAsia="Times New Roman" w:hAnsi="Times New Roman" w:cs="Times New Roman"/>
        </w:rPr>
        <w:t>), but LDA struggles more with the Normal class classifications and QDA struggles more with the Chemical Diabetic class classifications.</w:t>
      </w:r>
    </w:p>
    <w:p w14:paraId="3C387374" w14:textId="5CB1F4D1" w:rsidR="00637142" w:rsidRDefault="00637142" w:rsidP="00E16C2D">
      <w:pPr>
        <w:contextualSpacing/>
        <w:rPr>
          <w:rFonts w:ascii="Times New Roman" w:eastAsia="Times New Roman" w:hAnsi="Times New Roman" w:cs="Times New Roman"/>
        </w:rPr>
      </w:pPr>
    </w:p>
    <w:p w14:paraId="3209E14D" w14:textId="0F887D44" w:rsidR="00637142" w:rsidRDefault="00325077" w:rsidP="00E16C2D">
      <w:pPr>
        <w:contextualSpacing/>
        <w:rPr>
          <w:rFonts w:ascii="Times New Roman" w:eastAsia="Times New Roman" w:hAnsi="Times New Roman" w:cs="Times New Roman"/>
        </w:rPr>
      </w:pPr>
      <w:r>
        <w:rPr>
          <w:rFonts w:ascii="Times New Roman" w:eastAsia="Times New Roman" w:hAnsi="Times New Roman" w:cs="Times New Roman"/>
        </w:rPr>
        <w:t>(c)</w:t>
      </w:r>
    </w:p>
    <w:p w14:paraId="023A550D" w14:textId="77777777" w:rsidR="00325077" w:rsidRDefault="00325077" w:rsidP="00E16C2D">
      <w:pPr>
        <w:contextualSpacing/>
        <w:rPr>
          <w:rFonts w:ascii="Times New Roman" w:eastAsia="Times New Roman" w:hAnsi="Times New Roman" w:cs="Times New Roman"/>
        </w:rPr>
      </w:pPr>
    </w:p>
    <w:p w14:paraId="674EFC66" w14:textId="105ED2C6" w:rsidR="00B62B20" w:rsidRDefault="00B62B20" w:rsidP="00E16C2D">
      <w:pPr>
        <w:contextualSpacing/>
        <w:rPr>
          <w:rFonts w:ascii="Times New Roman" w:eastAsia="Times New Roman" w:hAnsi="Times New Roman" w:cs="Times New Roman"/>
        </w:rPr>
      </w:pPr>
      <w:r>
        <w:rPr>
          <w:rFonts w:ascii="Times New Roman" w:eastAsia="Times New Roman" w:hAnsi="Times New Roman" w:cs="Times New Roman"/>
        </w:rPr>
        <w:t>Looking now at the new data for the new individual, using LDA, I found that the individual was classified as Chemical diabetic, but using QDA I found that the individual was classified as normal.</w:t>
      </w:r>
    </w:p>
    <w:p w14:paraId="29358054" w14:textId="0488D7C8" w:rsidR="00B62B20" w:rsidRDefault="00B62B20" w:rsidP="00E16C2D">
      <w:pPr>
        <w:contextualSpacing/>
        <w:rPr>
          <w:rFonts w:ascii="Times New Roman" w:eastAsia="Times New Roman" w:hAnsi="Times New Roman" w:cs="Times New Roman"/>
        </w:rPr>
      </w:pPr>
    </w:p>
    <w:p w14:paraId="122B81D3" w14:textId="77777777" w:rsidR="00F55295" w:rsidRDefault="00B62B20" w:rsidP="00E16C2D">
      <w:pPr>
        <w:contextualSpacing/>
        <w:rPr>
          <w:rFonts w:ascii="Times New Roman" w:eastAsia="Times New Roman" w:hAnsi="Times New Roman" w:cs="Times New Roman"/>
        </w:rPr>
      </w:pPr>
      <w:r>
        <w:rPr>
          <w:rFonts w:ascii="Times New Roman" w:eastAsia="Times New Roman" w:hAnsi="Times New Roman" w:cs="Times New Roman"/>
        </w:rPr>
        <w:t xml:space="preserve">I would probably agree with the QDA model’s classification of Normal in this case, because the LDA model’s confusion matrix tells us that the model </w:t>
      </w:r>
      <w:r w:rsidR="00F55295">
        <w:rPr>
          <w:rFonts w:ascii="Times New Roman" w:eastAsia="Times New Roman" w:hAnsi="Times New Roman" w:cs="Times New Roman"/>
        </w:rPr>
        <w:t>tends to</w:t>
      </w:r>
      <w:r>
        <w:rPr>
          <w:rFonts w:ascii="Times New Roman" w:eastAsia="Times New Roman" w:hAnsi="Times New Roman" w:cs="Times New Roman"/>
        </w:rPr>
        <w:t xml:space="preserve"> misclassify Normal as being </w:t>
      </w:r>
      <w:r w:rsidR="00F55295">
        <w:rPr>
          <w:rFonts w:ascii="Times New Roman" w:eastAsia="Times New Roman" w:hAnsi="Times New Roman" w:cs="Times New Roman"/>
        </w:rPr>
        <w:t>C</w:t>
      </w:r>
      <w:r>
        <w:rPr>
          <w:rFonts w:ascii="Times New Roman" w:eastAsia="Times New Roman" w:hAnsi="Times New Roman" w:cs="Times New Roman"/>
        </w:rPr>
        <w:t xml:space="preserve">hemical </w:t>
      </w:r>
      <w:r w:rsidR="00F55295">
        <w:rPr>
          <w:rFonts w:ascii="Times New Roman" w:eastAsia="Times New Roman" w:hAnsi="Times New Roman" w:cs="Times New Roman"/>
        </w:rPr>
        <w:t>D</w:t>
      </w:r>
      <w:r>
        <w:rPr>
          <w:rFonts w:ascii="Times New Roman" w:eastAsia="Times New Roman" w:hAnsi="Times New Roman" w:cs="Times New Roman"/>
        </w:rPr>
        <w:t>iabetic</w:t>
      </w:r>
      <w:r w:rsidR="00F55295">
        <w:rPr>
          <w:rFonts w:ascii="Times New Roman" w:eastAsia="Times New Roman" w:hAnsi="Times New Roman" w:cs="Times New Roman"/>
        </w:rPr>
        <w:t xml:space="preserve"> (The positive predictive value for the chemical diabetic class is only 0.79).</w:t>
      </w:r>
    </w:p>
    <w:p w14:paraId="2EBB923C" w14:textId="77777777" w:rsidR="00F55295" w:rsidRDefault="00F55295" w:rsidP="00E16C2D">
      <w:pPr>
        <w:contextualSpacing/>
        <w:rPr>
          <w:rFonts w:ascii="Times New Roman" w:eastAsia="Times New Roman" w:hAnsi="Times New Roman" w:cs="Times New Roman"/>
        </w:rPr>
      </w:pPr>
    </w:p>
    <w:p w14:paraId="4AA4E519" w14:textId="77777777" w:rsidR="00F55295" w:rsidRDefault="00F55295" w:rsidP="00E16C2D">
      <w:pPr>
        <w:contextualSpacing/>
        <w:rPr>
          <w:rFonts w:ascii="Times New Roman" w:eastAsia="Times New Roman" w:hAnsi="Times New Roman" w:cs="Times New Roman"/>
        </w:rPr>
      </w:pPr>
    </w:p>
    <w:p w14:paraId="10CACF27" w14:textId="284DD668" w:rsidR="00B62B20" w:rsidRPr="00EC122D" w:rsidRDefault="00B62B20" w:rsidP="00E16C2D">
      <w:pPr>
        <w:contextualSpacing/>
        <w:rPr>
          <w:rFonts w:ascii="Times New Roman" w:eastAsia="Times New Roman" w:hAnsi="Times New Roman" w:cs="Times New Roman"/>
        </w:rPr>
      </w:pPr>
    </w:p>
    <w:sectPr w:rsidR="00B62B20" w:rsidRPr="00EC1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576"/>
    <w:rsid w:val="000418BF"/>
    <w:rsid w:val="00115576"/>
    <w:rsid w:val="001E2ECC"/>
    <w:rsid w:val="002D302E"/>
    <w:rsid w:val="00312FFC"/>
    <w:rsid w:val="00325077"/>
    <w:rsid w:val="003351EE"/>
    <w:rsid w:val="00375C3D"/>
    <w:rsid w:val="003D30F2"/>
    <w:rsid w:val="00486926"/>
    <w:rsid w:val="004B61BA"/>
    <w:rsid w:val="004B7D6B"/>
    <w:rsid w:val="005108D1"/>
    <w:rsid w:val="0052455D"/>
    <w:rsid w:val="00552450"/>
    <w:rsid w:val="00593630"/>
    <w:rsid w:val="00637142"/>
    <w:rsid w:val="00782D29"/>
    <w:rsid w:val="007A2B8A"/>
    <w:rsid w:val="00A27173"/>
    <w:rsid w:val="00A87326"/>
    <w:rsid w:val="00B46696"/>
    <w:rsid w:val="00B60D8D"/>
    <w:rsid w:val="00B62B20"/>
    <w:rsid w:val="00B93729"/>
    <w:rsid w:val="00C01EBC"/>
    <w:rsid w:val="00CB1485"/>
    <w:rsid w:val="00D3289E"/>
    <w:rsid w:val="00E16C2D"/>
    <w:rsid w:val="00E77939"/>
    <w:rsid w:val="00EC122D"/>
    <w:rsid w:val="00EC7CBD"/>
    <w:rsid w:val="00EF1E65"/>
    <w:rsid w:val="00F323E0"/>
    <w:rsid w:val="00F55295"/>
    <w:rsid w:val="00F625EF"/>
    <w:rsid w:val="00FB373C"/>
    <w:rsid w:val="00FC0B1B"/>
    <w:rsid w:val="00FE7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4CC0"/>
  <w15:chartTrackingRefBased/>
  <w15:docId w15:val="{F8A1DEA3-927A-6849-B851-84D07DEC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12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4517">
      <w:bodyDiv w:val="1"/>
      <w:marLeft w:val="0"/>
      <w:marRight w:val="0"/>
      <w:marTop w:val="0"/>
      <w:marBottom w:val="0"/>
      <w:divBdr>
        <w:top w:val="none" w:sz="0" w:space="0" w:color="auto"/>
        <w:left w:val="none" w:sz="0" w:space="0" w:color="auto"/>
        <w:bottom w:val="none" w:sz="0" w:space="0" w:color="auto"/>
        <w:right w:val="none" w:sz="0" w:space="0" w:color="auto"/>
      </w:divBdr>
    </w:div>
    <w:div w:id="60654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13</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Gouthamrajan Nadarajan</dc:creator>
  <cp:keywords/>
  <dc:description/>
  <cp:lastModifiedBy>Gouthamrajan Nadarajan</cp:lastModifiedBy>
  <cp:revision>9</cp:revision>
  <dcterms:created xsi:type="dcterms:W3CDTF">2021-10-24T22:21:00Z</dcterms:created>
  <dcterms:modified xsi:type="dcterms:W3CDTF">2021-10-25T23:55:00Z</dcterms:modified>
</cp:coreProperties>
</file>