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pict>
          <v:shape id="_x0000_s1059" o:spid="_x0000_s1059" o:spt="3" type="#_x0000_t3" style="position:absolute;left:0pt;margin-left:130.5pt;margin-top:0pt;height:50.25pt;width:285pt;z-index:251660288;mso-width-relative:page;mso-height-relative:page;" fillcolor="#C2D69B" filled="t" stroked="t" coordsize="21600,21600">
            <v:path/>
            <v:fill type="gradient" on="t" color2="#9BBB59" focus="50%" focussize="0,0"/>
            <v:stroke weight="2.25pt" color="#7030A0"/>
            <v:imagedata o:title=""/>
            <o:lock v:ext="edit"/>
            <v:shadow on="t" type="perspective" color="#4E6128" offset="1pt,2pt" offset2="-3pt,-2pt"/>
            <v:textbox>
              <w:txbxContent>
                <w:p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View Flight Delay Data Set Details, Search &amp; Predict Flight Delay Data Sets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sz w:val="32"/>
          <w:szCs w:val="32"/>
        </w:rPr>
        <w:t>Use case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</w:p>
    <w:p>
      <w:pPr>
        <w:rPr>
          <w:rFonts w:ascii="Times New Roman" w:hAnsi="Times New Roman" w:cs="Times New Roman"/>
          <w:u w:val="single"/>
        </w:rPr>
      </w:pPr>
      <w:r>
        <w:rPr>
          <w:rFonts w:ascii="Verdana" w:hAnsi="Verdana"/>
          <w:b/>
        </w:rPr>
        <w:pict>
          <v:shape id="_x0000_s1072" o:spid="_x0000_s1072" o:spt="32" type="#_x0000_t32" style="position:absolute;left:0pt;flip:x;margin-left:279.15pt;margin-top:19.1pt;height:38.3pt;width:4.35pt;z-index:251666432;mso-width-relative:page;mso-height-relative:page;" o:connectortype="straight" filled="f" stroked="t" coordsize="21600,21600">
            <v:path arrowok="t"/>
            <v:fill on="f" focussize="0,0"/>
            <v:stroke weight="1pt" color="#4BACC6" dashstyle="dash" endarrow="block"/>
            <v:imagedata o:title=""/>
            <o:lock v:ext="edit"/>
          </v:shape>
        </w:pict>
      </w:r>
      <w:r>
        <w:pict>
          <v:shape id="_x0000_s1105" o:spid="_x0000_s1105" o:spt="32" type="#_x0000_t32" style="position:absolute;left:0pt;flip:y;margin-left:56.25pt;margin-top:7.1pt;height:291.7pt;width:87.75pt;z-index:251675648;mso-width-relative:page;mso-height-relative:page;" o:connectortype="straight" filled="f" stroked="t" coordsize="21600,21600">
            <v:path arrowok="t"/>
            <v:fill on="f" focussize="0,0"/>
            <v:stroke weight="1pt" color="#C0504D" dashstyle="dash" endarrow="block"/>
            <v:imagedata o:title=""/>
            <o:lock v:ext="edit"/>
          </v:shape>
        </w:pict>
      </w:r>
    </w:p>
    <w:p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>
      <w:pPr>
        <w:tabs>
          <w:tab w:val="left" w:pos="2145"/>
        </w:tabs>
      </w:pPr>
      <w:r>
        <w:pict>
          <v:shape id="_x0000_s1060" o:spid="_x0000_s1060" o:spt="3" type="#_x0000_t3" style="position:absolute;left:0pt;margin-left:138.75pt;margin-top:8.3pt;height:48.7pt;width:309pt;z-index:251661312;mso-width-relative:page;mso-height-relative:page;" fillcolor="#C2D69B" filled="t" stroked="t" coordsize="21600,21600">
            <v:path/>
            <v:fill type="gradient" on="t" color2="#9BBB59" focus="50%" focussize="0,0"/>
            <v:stroke weight="2.25pt" color="#7030A0"/>
            <v:imagedata o:title=""/>
            <o:lock v:ext="edit"/>
            <v:shadow on="t" type="perspective" color="#4E6128" offset="1pt,2pt" offset2="-3pt,-2pt"/>
            <v:textbox>
              <w:txbxContent>
                <w:p>
                  <w:r>
                    <w:t>Calculate and View All Flight Delay Prediction</w:t>
                  </w:r>
                </w:p>
              </w:txbxContent>
            </v:textbox>
          </v:shape>
        </w:pict>
      </w:r>
    </w:p>
    <w:p>
      <w:r>
        <w:pict>
          <v:shape id="_x0000_s1066" o:spid="_x0000_s1066" o:spt="32" type="#_x0000_t32" style="position:absolute;left:0pt;flip:y;margin-left:56.25pt;margin-top:21.8pt;height:202.45pt;width:87.75pt;z-index:251665408;mso-width-relative:page;mso-height-relative:page;" o:connectortype="straight" filled="f" stroked="t" coordsize="21600,21600">
            <v:path arrowok="t"/>
            <v:fill on="f" focussize="0,0"/>
            <v:stroke weight="1pt" color="#C0504D" dashstyle="dash" endarrow="block"/>
            <v:imagedata o:title=""/>
            <o:lock v:ext="edit"/>
          </v:shape>
        </w:pict>
      </w:r>
    </w:p>
    <w:p>
      <w:r>
        <w:pict>
          <v:shape id="_x0000_s1073" o:spid="_x0000_s1073" o:spt="32" type="#_x0000_t32" style="position:absolute;left:0pt;margin-left:227.75pt;margin-top:7.1pt;height:55.4pt;width:4.55pt;z-index:251667456;mso-width-relative:page;mso-height-relative:page;" o:connectortype="straight" filled="f" stroked="t" coordsize="21600,21600">
            <v:path arrowok="t"/>
            <v:fill on="f" focussize="0,0"/>
            <v:stroke weight="1pt" color="#4BACC6" dashstyle="dash" endarrow="block"/>
            <v:imagedata o:title=""/>
            <o:lock v:ext="edit"/>
          </v:shape>
        </w:pict>
      </w:r>
      <w:r>
        <w:pict>
          <v:shape id="_x0000_s1120" o:spid="_x0000_s1120" o:spt="3" type="#_x0000_t3" style="position:absolute;left:0pt;margin-left:269.25pt;margin-top:24.85pt;height:51pt;width:227.25pt;z-index:251683840;mso-width-relative:page;mso-height-relative:page;" fillcolor="#C2D69B" filled="t" stroked="t" coordsize="21600,21600">
            <v:path/>
            <v:fill type="gradient" on="t" color2="#9BBB59" focus="50%" focussize="0,0"/>
            <v:stroke weight="2.25pt" color="#7030A0"/>
            <v:imagedata o:title=""/>
            <o:lock v:ext="edit"/>
            <v:shadow on="t" type="perspective" color="#4E6128" offset="1pt,2pt" offset2="-3pt,-2pt"/>
            <v:textbox>
              <w:txbxContent>
                <w:p>
                  <w:r>
                    <w:t>View All Flights with No Delay, View All Remote Users</w:t>
                  </w:r>
                </w:p>
              </w:txbxContent>
            </v:textbox>
          </v:shape>
        </w:pict>
      </w:r>
    </w:p>
    <w:p/>
    <w:p>
      <w:r>
        <w:pict>
          <v:shape id="_x0000_s1121" o:spid="_x0000_s1121" o:spt="32" type="#_x0000_t32" style="position:absolute;left:0pt;flip:y;margin-left:66.45pt;margin-top:5.2pt;height:120.7pt;width:203.25pt;z-index:251679744;mso-width-relative:page;mso-height-relative:page;" o:connectortype="straight" filled="f" stroked="t" coordsize="21600,21600">
            <v:path arrowok="t"/>
            <v:fill on="f" focussize="0,0"/>
            <v:stroke weight="1pt" color="#002060" dashstyle="dash" endarrow="block"/>
            <v:imagedata o:title=""/>
            <o:lock v:ext="edit"/>
          </v:shape>
        </w:pict>
      </w:r>
      <w:r>
        <w:pict>
          <v:shape id="_x0000_s1117" o:spid="_x0000_s1117" o:spt="3" type="#_x0000_t3" style="position:absolute;left:0pt;margin-left:130.5pt;margin-top:16.65pt;height:49.75pt;width:190.55pt;z-index:251680768;mso-width-relative:page;mso-height-relative:page;" fillcolor="#C2D69B" filled="t" stroked="t" coordsize="21600,21600">
            <v:path/>
            <v:fill type="gradient" on="t" color2="#9BBB59" focus="50%" focussize="0,0"/>
            <v:stroke weight="2.25pt" color="#7030A0"/>
            <v:imagedata o:title=""/>
            <o:lock v:ext="edit"/>
            <v:shadow on="t" type="perspective" color="#4E6128" offset="1pt,2pt" offset2="-3pt,-2pt"/>
            <v:textbox>
              <w:txbxContent>
                <w:p>
                  <w:r>
                    <w:t>Register and Login</w:t>
                  </w:r>
                </w:p>
              </w:txbxContent>
            </v:textbox>
          </v:shape>
        </w:pict>
      </w:r>
      <w:r>
        <w:t xml:space="preserve"> </w:t>
      </w:r>
    </w:p>
    <w:p/>
    <w:p>
      <w:r>
        <w:pict>
          <v:rect id="_x0000_s1080" o:spid="_x0000_s1080" o:spt="1" style="position:absolute;left:0pt;margin-left:-3pt;margin-top:6.65pt;height:45pt;width:79.3pt;z-index:251669504;mso-width-relative:page;mso-height-relative:page;" stroked="t" coordsize="21600,21600">
            <v:path/>
            <v:fill focussize="0,0"/>
            <v:stroke color="#FFFFFF"/>
            <v:imagedata o:title=""/>
            <o:lock v:ext="edit"/>
            <v:textbox>
              <w:txbxContent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Service Provider</w:t>
                  </w:r>
                </w:p>
              </w:txbxContent>
            </v:textbox>
          </v:rect>
        </w:pict>
      </w:r>
      <w:r>
        <w:pict>
          <v:shape id="_x0000_s1119" o:spid="_x0000_s1119" o:spt="32" type="#_x0000_t32" style="position:absolute;left:0pt;flip:x;margin-left:66pt;margin-top:15.5pt;height:67.35pt;width:131.25pt;z-index:251682816;mso-width-relative:page;mso-height-relative:page;" o:connectortype="straight" filled="f" stroked="t" coordsize="21600,21600">
            <v:path arrowok="t"/>
            <v:fill on="f" focussize="0,0"/>
            <v:stroke weight="1pt" color="#002060" dashstyle="dash" endarrow="block"/>
            <v:imagedata o:title=""/>
            <o:lock v:ext="edit"/>
          </v:shape>
        </w:pict>
      </w:r>
      <w:r>
        <w:pict>
          <v:shape id="_x0000_s1118" o:spid="_x0000_s1118" o:spt="32" type="#_x0000_t32" style="position:absolute;left:0pt;flip:x y;margin-left:290.25pt;margin-top:6.65pt;height:67.9pt;width:118.5pt;z-index:251681792;mso-width-relative:page;mso-height-relative:page;" o:connectortype="straight" filled="f" stroked="t" coordsize="21600,21600">
            <v:path arrowok="t"/>
            <v:fill on="f" focussize="0,0"/>
            <v:stroke weight="1pt" color="#002060" dashstyle="dash" endarrow="block"/>
            <v:imagedata o:title=""/>
            <o:lock v:ext="edit"/>
          </v:shape>
        </w:pict>
      </w:r>
    </w:p>
    <w:p>
      <w:pPr>
        <w:tabs>
          <w:tab w:val="left" w:pos="8430"/>
        </w:tabs>
      </w:pPr>
      <w:r>
        <w:pict>
          <v:shape id="_x0000_s1063" o:spid="_x0000_s1063" o:spt="3" type="#_x0000_t3" style="position:absolute;left:0pt;margin-left:156.15pt;margin-top:1.9pt;height:47.2pt;width:194.1pt;z-index:251662336;mso-width-relative:page;mso-height-relative:page;" fillcolor="#C2D69B" filled="t" stroked="t" coordsize="21600,21600">
            <v:path/>
            <v:fill type="gradient" on="t" color2="#9BBB59" focus="50%" focussize="0,0"/>
            <v:stroke weight="2.25pt" color="#7030A0"/>
            <v:imagedata o:title=""/>
            <o:lock v:ext="edit"/>
            <v:shadow on="t" type="perspective" color="#4E6128" offset="1pt,2pt" offset2="-3pt,-2pt"/>
            <v:textbox>
              <w:txbxContent>
                <w:p>
                  <w:r>
                    <w:t>POST FLIGHT DELAY DATA SETS</w:t>
                  </w:r>
                </w:p>
              </w:txbxContent>
            </v:textbox>
          </v:shape>
        </w:pict>
      </w:r>
      <w:r>
        <w:pict>
          <v:rect id="_x0000_s1058" o:spid="_x0000_s1058" o:spt="1" style="position:absolute;left:0pt;margin-left:401.75pt;margin-top:5.95pt;height:22.5pt;width:111.25pt;z-index:251659264;mso-width-relative:page;mso-height-relative:page;" stroked="t" coordsize="21600,21600">
            <v:path/>
            <v:fill focussize="0,0"/>
            <v:stroke color="#FFFFFF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 User</w:t>
                  </w:r>
                </w:p>
              </w:txbxContent>
            </v:textbox>
          </v:rect>
        </w:pict>
      </w:r>
    </w:p>
    <w:p>
      <w:pPr>
        <w:tabs>
          <w:tab w:val="left" w:pos="8430"/>
        </w:tabs>
      </w:pPr>
      <w:r>
        <w:pict>
          <v:shape id="_x0000_s1076" o:spid="_x0000_s1076" o:spt="32" type="#_x0000_t32" style="position:absolute;left:0pt;margin-left:321.05pt;margin-top:19.2pt;height:53.25pt;width:0.05pt;z-index:251668480;mso-width-relative:page;mso-height-relative:page;" o:connectortype="straight" filled="f" stroked="t" coordsize="21600,21600">
            <v:path arrowok="t"/>
            <v:fill on="f" focussize="0,0"/>
            <v:stroke weight="1pt" color="#4BACC6" dashstyle="dash" endarrow="block"/>
            <v:imagedata o:title=""/>
            <o:lock v:ext="edit"/>
          </v:shape>
        </w:pict>
      </w:r>
      <w:r>
        <w:pict>
          <v:shape id="_x0000_s1127" o:spid="_x0000_s1127" o:spt="32" type="#_x0000_t32" style="position:absolute;left:0pt;flip:x y;margin-left:336.75pt;margin-top:13.45pt;height:10.2pt;width:72pt;z-index:251687936;mso-width-relative:page;mso-height-relative:page;" o:connectortype="straight" filled="f" stroked="t" coordsize="21600,21600">
            <v:path arrowok="t"/>
            <v:fill on="f" focussize="0,0"/>
            <v:stroke weight="1pt" color="#002060" dashstyle="dash" endarrow="block"/>
            <v:imagedata o:title=""/>
            <o:lock v:ext="edit"/>
          </v:shape>
        </w:pict>
      </w:r>
      <w:r>
        <w:pict>
          <v:shape id="_x0000_s1123" o:spid="_x0000_s1123" o:spt="3" type="#_x0000_t3" style="position:absolute;left:0pt;margin-left:112.35pt;margin-top:23.65pt;height:48.8pt;width:194.4pt;z-index:251684864;mso-width-relative:page;mso-height-relative:page;" fillcolor="#C2D69B" filled="t" stroked="t" coordsize="21600,21600">
            <v:path/>
            <v:fill type="gradient" on="t" color2="#9BBB59" focus="50%" focussize="0,0"/>
            <v:stroke weight="2.25pt" color="#7030A0"/>
            <v:imagedata o:title=""/>
            <o:lock v:ext="edit"/>
            <v:shadow on="t" type="perspective" color="#4E6128" offset="1pt,2pt" offset2="-3pt,-2pt"/>
            <v:textbox>
              <w:txbxContent>
                <w:p>
                  <w:r>
                    <w:t>SEARCH &amp; PREDICT FLIGHT DELAY DATA SETS</w:t>
                  </w:r>
                </w:p>
              </w:txbxContent>
            </v:textbox>
          </v:shape>
        </w:pict>
      </w:r>
      <w:r>
        <w:pict>
          <v:shape id="_x0000_s1124" o:spid="_x0000_s1124" o:spt="32" type="#_x0000_t32" style="position:absolute;left:0pt;flip:x;margin-left:306.75pt;margin-top:35.7pt;height:10.45pt;width:90pt;z-index:251685888;mso-width-relative:page;mso-height-relative:page;" o:connectortype="straight" filled="f" stroked="t" coordsize="21600,21600">
            <v:path arrowok="t"/>
            <v:fill on="f" focussize="0,0"/>
            <v:stroke weight="1pt" color="#002060" dashstyle="dash" endarrow="block"/>
            <v:imagedata o:title=""/>
            <o:lock v:ext="edit"/>
          </v:shape>
        </w:pict>
      </w:r>
      <w:r>
        <w:pict>
          <v:shape id="_x0000_s1064" o:spid="_x0000_s1064" o:spt="3" type="#_x0000_t3" style="position:absolute;left:0pt;margin-left:156.15pt;margin-top:72.45pt;height:52.55pt;width:225pt;z-index:251663360;mso-width-relative:page;mso-height-relative:page;" fillcolor="#C2D69B" filled="t" stroked="t" coordsize="21600,21600">
            <v:path/>
            <v:fill type="gradient" on="t" color2="#9BBB59" focus="50%" focussize="0,0"/>
            <v:stroke weight="2.25pt" color="#7030A0"/>
            <v:imagedata o:title=""/>
            <o:lock v:ext="edit"/>
            <v:shadow on="t" type="perspective" color="#4E6128" offset="1pt,2pt" offset2="-3pt,-2pt"/>
            <v:textbox>
              <w:txbxContent>
                <w:p>
                  <w:r>
                    <w:rPr>
                      <w:szCs w:val="24"/>
                    </w:rPr>
                    <w:t xml:space="preserve"> VIEW YOUR PROFILE</w:t>
                  </w:r>
                </w:p>
              </w:txbxContent>
            </v:textbox>
          </v:shape>
        </w:pict>
      </w:r>
      <w:r>
        <w:pict>
          <v:shape id="_x0000_s1110" o:spid="_x0000_s1110" o:spt="32" type="#_x0000_t32" style="position:absolute;left:0pt;flip:x y;margin-left:56.25pt;margin-top:50.7pt;height:38.25pt;width:134.65pt;z-index:251678720;mso-width-relative:page;mso-height-relative:page;" o:connectortype="straight" filled="f" stroked="t" coordsize="21600,21600">
            <v:path arrowok="t"/>
            <v:fill on="f" focussize="0,0"/>
            <v:stroke weight="1pt" color="#002060" dashstyle="dash" endarrow="block"/>
            <v:imagedata o:title=""/>
            <o:lock v:ext="edit"/>
          </v:shape>
        </w:pict>
      </w:r>
      <w:r>
        <w:pict>
          <v:shape id="_x0000_s1100" o:spid="_x0000_s1100" o:spt="32" type="#_x0000_t32" style="position:absolute;left:0pt;margin-left:56.25pt;margin-top:55.9pt;height:215.3pt;width:82.5pt;z-index:251673600;mso-width-relative:page;mso-height-relative:page;" o:connectortype="straight" filled="f" stroked="t" coordsize="21600,21600">
            <v:path arrowok="t"/>
            <v:fill on="f" focussize="0,0"/>
            <v:stroke weight="1pt" color="#002060" dashstyle="dash" endarrow="block"/>
            <v:imagedata o:title=""/>
            <o:lock v:ext="edit"/>
          </v:shape>
        </w:pict>
      </w:r>
      <w:r>
        <w:pict>
          <v:shape id="_x0000_s1125" o:spid="_x0000_s1125" o:spt="32" type="#_x0000_t32" style="position:absolute;left:0pt;flip:x;margin-left:56.8pt;margin-top:47.7pt;height:0pt;width:55.55pt;z-index:251686912;mso-width-relative:page;mso-height-relative:page;" o:connectortype="straight" filled="f" stroked="t" coordsize="21600,21600">
            <v:path arrowok="t"/>
            <v:fill on="f" focussize="0,0"/>
            <v:stroke weight="1pt" color="#002060" dashstyle="dash" endarrow="block"/>
            <v:imagedata o:title=""/>
            <o:lock v:ext="edit"/>
          </v:shape>
        </w:pict>
      </w:r>
      <w:r>
        <w:pict>
          <v:shape id="_x0000_s1102" o:spid="_x0000_s1102" o:spt="32" type="#_x0000_t32" style="position:absolute;left:0pt;margin-left:56.25pt;margin-top:60.05pt;height:141.4pt;width:74.25pt;z-index:251674624;mso-width-relative:page;mso-height-relative:page;" o:connectortype="straight" filled="f" stroked="t" coordsize="21600,21600">
            <v:path arrowok="t"/>
            <v:fill on="f" focussize="0,0"/>
            <v:stroke weight="1pt" color="#002060" dashstyle="dash" endarrow="block"/>
            <v:imagedata o:title=""/>
            <o:lock v:ext="edit"/>
          </v:shape>
        </w:pict>
      </w:r>
      <w:r>
        <w:pict>
          <v:shape id="_x0000_s1108" o:spid="_x0000_s1108" o:spt="32" type="#_x0000_t32" style="position:absolute;left:0pt;margin-left:56.25pt;margin-top:55.9pt;height:85.55pt;width:74.25pt;z-index:251676672;mso-width-relative:page;mso-height-relative:page;" o:connectortype="straight" filled="f" stroked="t" coordsize="21600,21600">
            <v:path arrowok="t"/>
            <v:fill on="f" focussize="0,0"/>
            <v:stroke weight="1pt" color="#002060" dashstyle="dash" endarrow="block"/>
            <v:imagedata o:title=""/>
            <o:lock v:ext="edit"/>
          </v:shape>
        </w:pict>
      </w:r>
      <w:r>
        <w:pict>
          <v:shape id="_x0000_s1109" o:spid="_x0000_s1109" o:spt="32" type="#_x0000_t32" style="position:absolute;left:0pt;flip:x;margin-left:50.55pt;margin-top:7.95pt;height:42.75pt;width:105.6pt;z-index:251677696;mso-width-relative:page;mso-height-relative:page;" o:connectortype="straight" filled="f" stroked="t" coordsize="21600,21600">
            <v:path arrowok="t"/>
            <v:fill on="f" focussize="0,0"/>
            <v:stroke weight="1pt" color="#002060" dashstyle="dash" endarrow="block"/>
            <v:imagedata o:title=""/>
            <o:lock v:ext="edit"/>
          </v:shape>
        </w:pict>
      </w:r>
      <w:r>
        <w:drawing>
          <wp:inline distT="0" distB="0" distL="0" distR="0">
            <wp:extent cx="996950" cy="1071245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13631"/>
                    <a:stretch>
                      <a:fillRect/>
                    </a:stretch>
                  </pic:blipFill>
                  <pic:spPr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</w:t>
      </w:r>
      <w: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                                                                                                                                                                                </w:t>
      </w:r>
    </w:p>
    <w:p>
      <w:bookmarkStart w:id="0" w:name="_GoBack"/>
      <w:bookmarkEnd w:id="0"/>
      <w:r>
        <w:pict>
          <v:shape id="_x0000_s1065" o:spid="_x0000_s1065" o:spt="3" type="#_x0000_t3" style="position:absolute;left:0pt;margin-left:123pt;margin-top:6.4pt;height:46.25pt;width:273.75pt;z-index:251664384;mso-width-relative:page;mso-height-relative:page;" fillcolor="#C2D69B" filled="t" stroked="t" coordsize="21600,21600">
            <v:path/>
            <v:fill type="gradient" on="t" color2="#9BBB59" focus="50%" focussize="0,0"/>
            <v:stroke weight="2.25pt" color="#7030A0"/>
            <v:imagedata o:title=""/>
            <o:lock v:ext="edit"/>
            <v:shadow on="t" type="perspective" color="#4E6128" offset="1pt,2pt" offset2="-3pt,-2pt"/>
            <v:textbox>
              <w:txbxContent>
                <w:p>
                  <w:r>
                    <w:t>View Actual Flight Delay Results by Line Chart,</w:t>
                  </w:r>
                </w:p>
              </w:txbxContent>
            </v:textbox>
          </v:shape>
        </w:pict>
      </w:r>
    </w:p>
    <w:p>
      <w:r>
        <w:pict>
          <v:shape id="_x0000_s1085" o:spid="_x0000_s1085" o:spt="32" type="#_x0000_t32" style="position:absolute;left:0pt;margin-left:225.65pt;margin-top:17.65pt;height:19.25pt;width:0pt;z-index:251672576;mso-width-relative:page;mso-height-relative:page;" o:connectortype="straight" filled="f" stroked="t" coordsize="21600,21600">
            <v:path arrowok="t"/>
            <v:fill on="f" focussize="0,0"/>
            <v:stroke weight="1pt" color="#4BACC6" dashstyle="dash" endarrow="block"/>
            <v:imagedata o:title=""/>
            <o:lock v:ext="edit"/>
          </v:shape>
        </w:pict>
      </w:r>
    </w:p>
    <w:p>
      <w:r>
        <w:pict>
          <v:shape id="_x0000_s1081" o:spid="_x0000_s1081" o:spt="3" type="#_x0000_t3" style="position:absolute;left:0pt;margin-left:125.25pt;margin-top:11.45pt;height:56.9pt;width:251.25pt;z-index:251670528;mso-width-relative:page;mso-height-relative:page;" fillcolor="#C2D69B" filled="t" stroked="t" coordsize="21600,21600">
            <v:path/>
            <v:fill type="gradient" on="t" color2="#9BBB59" focus="50%" focussize="0,0"/>
            <v:stroke weight="2.25pt" color="#7030A0"/>
            <v:imagedata o:title=""/>
            <o:lock v:ext="edit"/>
            <v:shadow on="t" type="perspective" color="#4E6128" offset="1pt,2pt" offset2="-3pt,-2pt"/>
            <v:textbox>
              <w:txbxContent>
                <w:p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View Actual Flight Delay Results</w:t>
                  </w:r>
                </w:p>
              </w:txbxContent>
            </v:textbox>
          </v:shape>
        </w:pict>
      </w:r>
    </w:p>
    <w:p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p>
      <w:pPr>
        <w:rPr>
          <w:rFonts w:ascii="Verdana" w:hAnsi="Verdana"/>
          <w:b/>
        </w:rPr>
      </w:pPr>
    </w:p>
    <w:p>
      <w:r>
        <w:pict>
          <v:shape id="_x0000_s1082" o:spid="_x0000_s1082" o:spt="3" type="#_x0000_t3" style="position:absolute;left:0pt;margin-left:138.75pt;margin-top:0.6pt;height:90pt;width:309pt;z-index:251671552;mso-width-relative:page;mso-height-relative:page;" fillcolor="#C2D69B" filled="t" stroked="t" coordsize="21600,21600">
            <v:path/>
            <v:fill type="gradient" on="t" color2="#9BBB59" focus="50%" focussize="0,0"/>
            <v:stroke weight="2.25pt" color="#7030A0"/>
            <v:imagedata o:title=""/>
            <o:lock v:ext="edit"/>
            <v:shadow on="t" type="perspective" color="#4E6128" offset="1pt,2pt" offset2="-3pt,-2pt"/>
            <v:textbox>
              <w:txbxContent>
                <w:p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View Flight Delay Prediction Results,</w:t>
                  </w:r>
                </w:p>
              </w:txbxContent>
            </v:textbox>
          </v:shape>
        </w:pic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B54C29"/>
    <w:multiLevelType w:val="multilevel"/>
    <w:tmpl w:val="30B54C29"/>
    <w:lvl w:ilvl="0" w:tentative="0">
      <w:start w:val="0"/>
      <w:numFmt w:val="bullet"/>
      <w:lvlText w:val=""/>
      <w:lvlJc w:val="left"/>
      <w:pPr>
        <w:ind w:left="720" w:hanging="360"/>
      </w:pPr>
      <w:rPr>
        <w:rFonts w:hint="default" w:ascii="Wingdings" w:hAnsi="Wingdings" w:cs="Times New Roman" w:eastAsiaTheme="minorHAnsi"/>
        <w:b/>
        <w:sz w:val="24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11114B"/>
    <w:rsid w:val="00117A3D"/>
    <w:rsid w:val="001328C4"/>
    <w:rsid w:val="0013488A"/>
    <w:rsid w:val="0013685B"/>
    <w:rsid w:val="001549C1"/>
    <w:rsid w:val="00160335"/>
    <w:rsid w:val="00163853"/>
    <w:rsid w:val="0017769A"/>
    <w:rsid w:val="001814D9"/>
    <w:rsid w:val="00187C82"/>
    <w:rsid w:val="001953C4"/>
    <w:rsid w:val="001D77EE"/>
    <w:rsid w:val="001E77E9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621E8"/>
    <w:rsid w:val="00265194"/>
    <w:rsid w:val="00266FE7"/>
    <w:rsid w:val="00276713"/>
    <w:rsid w:val="002771A4"/>
    <w:rsid w:val="00277D9E"/>
    <w:rsid w:val="00280253"/>
    <w:rsid w:val="00283559"/>
    <w:rsid w:val="002B5E61"/>
    <w:rsid w:val="002B6D31"/>
    <w:rsid w:val="002D5947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9F7"/>
    <w:rsid w:val="003474F2"/>
    <w:rsid w:val="003625C1"/>
    <w:rsid w:val="003628BB"/>
    <w:rsid w:val="003770FF"/>
    <w:rsid w:val="00384071"/>
    <w:rsid w:val="003A03C0"/>
    <w:rsid w:val="003A0594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E0C33"/>
    <w:rsid w:val="004F5D72"/>
    <w:rsid w:val="00502BD1"/>
    <w:rsid w:val="005135FD"/>
    <w:rsid w:val="00525472"/>
    <w:rsid w:val="005306C8"/>
    <w:rsid w:val="0054559A"/>
    <w:rsid w:val="005455A3"/>
    <w:rsid w:val="0056277D"/>
    <w:rsid w:val="00566754"/>
    <w:rsid w:val="0057367B"/>
    <w:rsid w:val="00574D80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63DA"/>
    <w:rsid w:val="00617A8F"/>
    <w:rsid w:val="0062094B"/>
    <w:rsid w:val="00626334"/>
    <w:rsid w:val="00654740"/>
    <w:rsid w:val="006669B8"/>
    <w:rsid w:val="00680EBB"/>
    <w:rsid w:val="006945D3"/>
    <w:rsid w:val="006A202A"/>
    <w:rsid w:val="006C0B7A"/>
    <w:rsid w:val="006E3C18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5565"/>
    <w:rsid w:val="008663DE"/>
    <w:rsid w:val="0088546D"/>
    <w:rsid w:val="008A6D82"/>
    <w:rsid w:val="008A7173"/>
    <w:rsid w:val="008B11DE"/>
    <w:rsid w:val="008B19A8"/>
    <w:rsid w:val="008C3F26"/>
    <w:rsid w:val="008F4048"/>
    <w:rsid w:val="00911C32"/>
    <w:rsid w:val="00920051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536F"/>
    <w:rsid w:val="009C13BC"/>
    <w:rsid w:val="009C3EB5"/>
    <w:rsid w:val="009D3EC7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1BF0"/>
    <w:rsid w:val="00B44C41"/>
    <w:rsid w:val="00B45763"/>
    <w:rsid w:val="00B47065"/>
    <w:rsid w:val="00B50EC8"/>
    <w:rsid w:val="00B55D06"/>
    <w:rsid w:val="00B64670"/>
    <w:rsid w:val="00B70E58"/>
    <w:rsid w:val="00B75077"/>
    <w:rsid w:val="00B75EED"/>
    <w:rsid w:val="00B76F9F"/>
    <w:rsid w:val="00B867FD"/>
    <w:rsid w:val="00B90C27"/>
    <w:rsid w:val="00BB035A"/>
    <w:rsid w:val="00BD0E6E"/>
    <w:rsid w:val="00BD30E4"/>
    <w:rsid w:val="00BE2899"/>
    <w:rsid w:val="00BF0E64"/>
    <w:rsid w:val="00BF46B3"/>
    <w:rsid w:val="00BF79AA"/>
    <w:rsid w:val="00C107A0"/>
    <w:rsid w:val="00C114E5"/>
    <w:rsid w:val="00C1401A"/>
    <w:rsid w:val="00C15C7A"/>
    <w:rsid w:val="00C1733D"/>
    <w:rsid w:val="00C2174F"/>
    <w:rsid w:val="00C22A7A"/>
    <w:rsid w:val="00C33A32"/>
    <w:rsid w:val="00C354D9"/>
    <w:rsid w:val="00C40B12"/>
    <w:rsid w:val="00C410EB"/>
    <w:rsid w:val="00C56FE6"/>
    <w:rsid w:val="00C620A9"/>
    <w:rsid w:val="00C7194B"/>
    <w:rsid w:val="00C915BF"/>
    <w:rsid w:val="00CA0F8F"/>
    <w:rsid w:val="00CA258A"/>
    <w:rsid w:val="00CB221B"/>
    <w:rsid w:val="00CC100B"/>
    <w:rsid w:val="00CC14A5"/>
    <w:rsid w:val="00CE6056"/>
    <w:rsid w:val="00CE66AF"/>
    <w:rsid w:val="00CF1867"/>
    <w:rsid w:val="00CF1BDF"/>
    <w:rsid w:val="00D10353"/>
    <w:rsid w:val="00D178A8"/>
    <w:rsid w:val="00D2719A"/>
    <w:rsid w:val="00D277CE"/>
    <w:rsid w:val="00D361BD"/>
    <w:rsid w:val="00D40447"/>
    <w:rsid w:val="00D42E16"/>
    <w:rsid w:val="00D47D3B"/>
    <w:rsid w:val="00D510FD"/>
    <w:rsid w:val="00D70FCA"/>
    <w:rsid w:val="00D7263E"/>
    <w:rsid w:val="00D83E09"/>
    <w:rsid w:val="00D851D0"/>
    <w:rsid w:val="00D87341"/>
    <w:rsid w:val="00D874C3"/>
    <w:rsid w:val="00DA1C10"/>
    <w:rsid w:val="00DA204B"/>
    <w:rsid w:val="00DC240D"/>
    <w:rsid w:val="00DC4293"/>
    <w:rsid w:val="00DD008E"/>
    <w:rsid w:val="00DD523A"/>
    <w:rsid w:val="00DE0417"/>
    <w:rsid w:val="00DE29E7"/>
    <w:rsid w:val="00E0717F"/>
    <w:rsid w:val="00E1529B"/>
    <w:rsid w:val="00E303EA"/>
    <w:rsid w:val="00E34CF4"/>
    <w:rsid w:val="00E45363"/>
    <w:rsid w:val="00E50DAB"/>
    <w:rsid w:val="00E53CF4"/>
    <w:rsid w:val="00E55B8C"/>
    <w:rsid w:val="00E55F41"/>
    <w:rsid w:val="00E60B75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E118F"/>
    <w:rsid w:val="00EE5145"/>
    <w:rsid w:val="00EE6B63"/>
    <w:rsid w:val="00F23799"/>
    <w:rsid w:val="00F34A34"/>
    <w:rsid w:val="00F4294D"/>
    <w:rsid w:val="00F44926"/>
    <w:rsid w:val="00F613DF"/>
    <w:rsid w:val="00F62D01"/>
    <w:rsid w:val="00F76530"/>
    <w:rsid w:val="00F814A2"/>
    <w:rsid w:val="00F93E15"/>
    <w:rsid w:val="00F96735"/>
    <w:rsid w:val="00FA0DCE"/>
    <w:rsid w:val="00FA1930"/>
    <w:rsid w:val="00FA1F6F"/>
    <w:rsid w:val="00FA28DC"/>
    <w:rsid w:val="00FA4BDF"/>
    <w:rsid w:val="00FF7732"/>
    <w:rsid w:val="6EE5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66"/>
        <o:r id="V:Rule2" type="connector" idref="#_x0000_s1072"/>
        <o:r id="V:Rule3" type="connector" idref="#_x0000_s1073"/>
        <o:r id="V:Rule4" type="connector" idref="#_x0000_s1076"/>
        <o:r id="V:Rule5" type="connector" idref="#_x0000_s1085"/>
        <o:r id="V:Rule6" type="connector" idref="#_x0000_s1100"/>
        <o:r id="V:Rule7" type="connector" idref="#_x0000_s1102"/>
        <o:r id="V:Rule8" type="connector" idref="#_x0000_s1105"/>
        <o:r id="V:Rule9" type="connector" idref="#_x0000_s1108"/>
        <o:r id="V:Rule10" type="connector" idref="#_x0000_s1109"/>
        <o:r id="V:Rule11" type="connector" idref="#_x0000_s1110"/>
        <o:r id="V:Rule12" type="connector" idref="#_x0000_s1118"/>
        <o:r id="V:Rule13" type="connector" idref="#_x0000_s1119"/>
        <o:r id="V:Rule14" type="connector" idref="#_x0000_s1121"/>
        <o:r id="V:Rule15" type="connector" idref="#_x0000_s1124"/>
        <o:r id="V:Rule16" type="connector" idref="#_x0000_s1125"/>
        <o:r id="V:Rule17" type="connector" idref="#_x0000_s1127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9"/>
    <customShpInfo spid="_x0000_s1072"/>
    <customShpInfo spid="_x0000_s1105"/>
    <customShpInfo spid="_x0000_s1060"/>
    <customShpInfo spid="_x0000_s1066"/>
    <customShpInfo spid="_x0000_s1073"/>
    <customShpInfo spid="_x0000_s1120"/>
    <customShpInfo spid="_x0000_s1121"/>
    <customShpInfo spid="_x0000_s1117"/>
    <customShpInfo spid="_x0000_s1080"/>
    <customShpInfo spid="_x0000_s1119"/>
    <customShpInfo spid="_x0000_s1118"/>
    <customShpInfo spid="_x0000_s1063"/>
    <customShpInfo spid="_x0000_s1058"/>
    <customShpInfo spid="_x0000_s1076"/>
    <customShpInfo spid="_x0000_s1127"/>
    <customShpInfo spid="_x0000_s1123"/>
    <customShpInfo spid="_x0000_s1124"/>
    <customShpInfo spid="_x0000_s1064"/>
    <customShpInfo spid="_x0000_s1110"/>
    <customShpInfo spid="_x0000_s1100"/>
    <customShpInfo spid="_x0000_s1125"/>
    <customShpInfo spid="_x0000_s1102"/>
    <customShpInfo spid="_x0000_s1108"/>
    <customShpInfo spid="_x0000_s1109"/>
    <customShpInfo spid="_x0000_s1065"/>
    <customShpInfo spid="_x0000_s1085"/>
    <customShpInfo spid="_x0000_s1081"/>
    <customShpInfo spid="_x0000_s108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67</Words>
  <Characters>385</Characters>
  <Lines>3</Lines>
  <Paragraphs>1</Paragraphs>
  <TotalTime>189</TotalTime>
  <ScaleCrop>false</ScaleCrop>
  <LinksUpToDate>false</LinksUpToDate>
  <CharactersWithSpaces>451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2015-08-04T09:47:00Z</dcterms:created>
  <dc:creator>TMKS Infotech4</dc:creator>
  <cp:lastModifiedBy>DELL</cp:lastModifiedBy>
  <dcterms:modified xsi:type="dcterms:W3CDTF">2023-11-13T13:32:48Z</dcterms:modified>
  <cp:revision>388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2AB10548849D4908AF092A81D2C814D0</vt:lpwstr>
  </property>
</Properties>
</file>