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elha"/>
        <w:tblW w:w="9077" w:type="dxa"/>
        <w:tblInd w:w="-5" w:type="dxa"/>
        <w:tblLook w:val="04A0" w:firstRow="1" w:lastRow="0" w:firstColumn="1" w:lastColumn="0" w:noHBand="0" w:noVBand="1"/>
      </w:tblPr>
      <w:tblGrid>
        <w:gridCol w:w="1139"/>
        <w:gridCol w:w="7938"/>
      </w:tblGrid>
      <w:tr w:rsidR="00EE738F" w14:paraId="6212656C" w14:textId="77777777" w:rsidTr="00EE738F"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1A1045" w14:textId="7913F505" w:rsidR="00EE738F" w:rsidRPr="009D5F30" w:rsidRDefault="00EE738F" w:rsidP="00151FC3">
            <w:pPr>
              <w:spacing w:before="120" w:after="120"/>
              <w:jc w:val="right"/>
              <w:rPr>
                <w:b/>
                <w:bCs/>
              </w:rPr>
            </w:pPr>
            <w:r w:rsidRPr="009D5F30">
              <w:rPr>
                <w:b/>
                <w:bCs/>
              </w:rPr>
              <w:t>Nome:</w:t>
            </w:r>
          </w:p>
        </w:tc>
        <w:tc>
          <w:tcPr>
            <w:tcW w:w="7938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EF08C7" w14:textId="150D56D6" w:rsidR="00EE738F" w:rsidRDefault="001A42FF" w:rsidP="004E5AEA">
            <w:pPr>
              <w:spacing w:before="120" w:after="120"/>
            </w:pPr>
            <w:r>
              <w:t>Tiago Gouveia Filipe</w:t>
            </w:r>
          </w:p>
        </w:tc>
      </w:tr>
    </w:tbl>
    <w:p w14:paraId="2464E95C" w14:textId="26D1DD20" w:rsidR="004E5AEA" w:rsidRDefault="004E5AEA" w:rsidP="00151FC3">
      <w:pPr>
        <w:spacing w:after="0" w:line="240" w:lineRule="auto"/>
        <w:ind w:left="425" w:hanging="425"/>
      </w:pPr>
    </w:p>
    <w:tbl>
      <w:tblPr>
        <w:tblStyle w:val="TabelacomGrelha"/>
        <w:tblW w:w="3266" w:type="dxa"/>
        <w:tblInd w:w="-5" w:type="dxa"/>
        <w:tblLook w:val="04A0" w:firstRow="1" w:lastRow="0" w:firstColumn="1" w:lastColumn="0" w:noHBand="0" w:noVBand="1"/>
      </w:tblPr>
      <w:tblGrid>
        <w:gridCol w:w="1139"/>
        <w:gridCol w:w="2127"/>
      </w:tblGrid>
      <w:tr w:rsidR="00EE738F" w14:paraId="464AA98C" w14:textId="77777777" w:rsidTr="00EE738F"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17859A" w14:textId="6D108121" w:rsidR="00EE738F" w:rsidRPr="009D5F30" w:rsidRDefault="00EE738F" w:rsidP="00151FC3">
            <w:pPr>
              <w:spacing w:before="120" w:after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  <w:r w:rsidRPr="009D5F30">
              <w:rPr>
                <w:b/>
                <w:bCs/>
              </w:rPr>
              <w:t>:</w:t>
            </w:r>
          </w:p>
        </w:tc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6D16C5" w14:textId="5B43D155" w:rsidR="00EE738F" w:rsidRDefault="001A42FF" w:rsidP="000A6151">
            <w:pPr>
              <w:spacing w:before="120" w:after="120"/>
            </w:pPr>
            <w:r>
              <w:t>2019112767</w:t>
            </w:r>
          </w:p>
        </w:tc>
      </w:tr>
    </w:tbl>
    <w:p w14:paraId="33DADCF1" w14:textId="77777777" w:rsidR="00EE738F" w:rsidRDefault="00EE738F" w:rsidP="00562B11">
      <w:pPr>
        <w:spacing w:after="120" w:line="288" w:lineRule="auto"/>
        <w:ind w:left="426" w:hanging="426"/>
      </w:pPr>
    </w:p>
    <w:p w14:paraId="7667317D" w14:textId="51EE868B" w:rsidR="00D2151B" w:rsidRPr="004F2F8B" w:rsidRDefault="002839B6" w:rsidP="00EE738F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>Modelo de programação linear</w:t>
      </w:r>
    </w:p>
    <w:p w14:paraId="6FE28BAF" w14:textId="395BF92E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Variáveis de decisão:</w:t>
      </w:r>
    </w:p>
    <w:tbl>
      <w:tblPr>
        <w:tblStyle w:val="TabelacomGrelha"/>
        <w:tblW w:w="0" w:type="auto"/>
        <w:tblInd w:w="-5" w:type="dxa"/>
        <w:tblLook w:val="04A0" w:firstRow="1" w:lastRow="0" w:firstColumn="1" w:lastColumn="0" w:noHBand="0" w:noVBand="1"/>
      </w:tblPr>
      <w:tblGrid>
        <w:gridCol w:w="9065"/>
      </w:tblGrid>
      <w:tr w:rsidR="009D5F30" w14:paraId="531091F1" w14:textId="77777777" w:rsidTr="002839B6">
        <w:trPr>
          <w:trHeight w:val="2268"/>
        </w:trPr>
        <w:tc>
          <w:tcPr>
            <w:tcW w:w="9065" w:type="dxa"/>
          </w:tcPr>
          <w:p w14:paraId="2A786DE3" w14:textId="33557A3D" w:rsidR="002839B6" w:rsidRDefault="001A42FF" w:rsidP="009D5F30">
            <w:pPr>
              <w:spacing w:before="120" w:after="120"/>
            </w:pPr>
            <w:bookmarkStart w:id="0" w:name="_Hlk176268619"/>
            <w:r>
              <w:t xml:space="preserve">X1 </w:t>
            </w:r>
            <w:proofErr w:type="gramStart"/>
            <w:r>
              <w:t>–  nº</w:t>
            </w:r>
            <w:proofErr w:type="gramEnd"/>
            <w:r>
              <w:t xml:space="preserve"> de tarefas de backup (TIPO A) a processar por dia</w:t>
            </w:r>
          </w:p>
          <w:p w14:paraId="05C0DDFB" w14:textId="620E2D4E" w:rsidR="001A42FF" w:rsidRPr="009D5F30" w:rsidRDefault="001A42FF" w:rsidP="009D5F30">
            <w:pPr>
              <w:spacing w:before="120" w:after="120"/>
            </w:pPr>
            <w:r>
              <w:t>X2 – nº de tarefa de analise de dados (TIPO B) a processar por dia</w:t>
            </w:r>
          </w:p>
        </w:tc>
      </w:tr>
    </w:tbl>
    <w:bookmarkEnd w:id="0"/>
    <w:p w14:paraId="61159B67" w14:textId="0F5222B7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Função objetivo: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839B6" w14:paraId="1CD86DF5" w14:textId="77777777" w:rsidTr="002839B6">
        <w:trPr>
          <w:trHeight w:val="2268"/>
        </w:trPr>
        <w:tc>
          <w:tcPr>
            <w:tcW w:w="9060" w:type="dxa"/>
          </w:tcPr>
          <w:p w14:paraId="3B6DE3DE" w14:textId="65BD03FA" w:rsidR="005720F0" w:rsidRDefault="005720F0" w:rsidP="002839B6">
            <w:pPr>
              <w:spacing w:before="120" w:after="120"/>
            </w:pPr>
            <w:r>
              <w:t>M</w:t>
            </w:r>
            <w:r w:rsidRPr="005720F0">
              <w:t>aximizar o número total de tarefas diariamente concluídas</w:t>
            </w:r>
          </w:p>
          <w:p w14:paraId="5F856DF6" w14:textId="2EE4CC81" w:rsidR="001A42FF" w:rsidRDefault="001A42FF" w:rsidP="002839B6">
            <w:pPr>
              <w:spacing w:before="120" w:after="120"/>
            </w:pPr>
            <w:r>
              <w:t xml:space="preserve">MAX z = </w:t>
            </w:r>
            <w:r w:rsidR="004502ED">
              <w:t>X</w:t>
            </w:r>
            <w:r>
              <w:t>1</w:t>
            </w:r>
            <w:r w:rsidR="004502ED">
              <w:t xml:space="preserve"> </w:t>
            </w:r>
            <w:r>
              <w:t>+</w:t>
            </w:r>
            <w:r w:rsidR="004502ED">
              <w:t xml:space="preserve"> X2</w:t>
            </w:r>
          </w:p>
        </w:tc>
      </w:tr>
    </w:tbl>
    <w:p w14:paraId="14F7AEBD" w14:textId="0FA30A1F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Restrições: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4C035FC9" w14:textId="77777777" w:rsidTr="002839B6">
        <w:trPr>
          <w:trHeight w:val="2268"/>
        </w:trPr>
        <w:tc>
          <w:tcPr>
            <w:tcW w:w="9060" w:type="dxa"/>
          </w:tcPr>
          <w:p w14:paraId="7CD86CB9" w14:textId="74BF8159" w:rsidR="00EE738F" w:rsidRDefault="004502ED" w:rsidP="00EE738F">
            <w:pPr>
              <w:spacing w:before="120" w:after="120"/>
            </w:pPr>
            <w:r>
              <w:t xml:space="preserve">X1 </w:t>
            </w:r>
            <w:r>
              <w:rPr>
                <w:rFonts w:cstheme="minorHAnsi"/>
              </w:rPr>
              <w:t>≥</w:t>
            </w:r>
            <w:r>
              <w:t xml:space="preserve"> 0</w:t>
            </w:r>
            <w:r w:rsidR="00A81352">
              <w:t xml:space="preserve">                                        Restrição de não negatividade</w:t>
            </w:r>
          </w:p>
          <w:p w14:paraId="613DD850" w14:textId="2ADAD329" w:rsidR="004502ED" w:rsidRDefault="004502ED" w:rsidP="00EE738F">
            <w:pPr>
              <w:spacing w:before="120" w:after="120"/>
            </w:pPr>
            <w:r>
              <w:t xml:space="preserve">X2 </w:t>
            </w:r>
            <w:r>
              <w:rPr>
                <w:rFonts w:cstheme="minorHAnsi"/>
              </w:rPr>
              <w:t>≥</w:t>
            </w:r>
            <w:r>
              <w:t xml:space="preserve"> 0</w:t>
            </w:r>
            <w:r w:rsidR="00A81352">
              <w:t xml:space="preserve">                                        Restrição de não negatividade</w:t>
            </w:r>
          </w:p>
          <w:p w14:paraId="56D16B22" w14:textId="21E6EEA3" w:rsidR="004502ED" w:rsidRDefault="004502ED" w:rsidP="00EE738F">
            <w:pPr>
              <w:spacing w:before="120" w:after="120"/>
            </w:pPr>
            <w:r>
              <w:t xml:space="preserve">X1 + 2 * X2 </w:t>
            </w:r>
            <w:r>
              <w:rPr>
                <w:rFonts w:cstheme="minorHAnsi"/>
              </w:rPr>
              <w:t>≤</w:t>
            </w:r>
            <w:r>
              <w:t xml:space="preserve"> 8</w:t>
            </w:r>
            <w:r w:rsidR="00A81352">
              <w:t xml:space="preserve">                         Restrição de </w:t>
            </w:r>
            <w:proofErr w:type="spellStart"/>
            <w:r w:rsidR="00A81352">
              <w:t>CPU’s</w:t>
            </w:r>
            <w:proofErr w:type="spellEnd"/>
          </w:p>
          <w:p w14:paraId="0F664866" w14:textId="7A4F5260" w:rsidR="004502ED" w:rsidRDefault="004502ED" w:rsidP="00EE738F">
            <w:pPr>
              <w:spacing w:before="120" w:after="120"/>
            </w:pPr>
            <w:r>
              <w:t xml:space="preserve">3 * X1 + 1 * X2 </w:t>
            </w:r>
            <w:r>
              <w:rPr>
                <w:rFonts w:cstheme="minorHAnsi"/>
              </w:rPr>
              <w:t>≤</w:t>
            </w:r>
            <w:r>
              <w:t xml:space="preserve"> 9</w:t>
            </w:r>
            <w:r w:rsidR="00A81352">
              <w:t xml:space="preserve">                   Restrição de unidades de memória</w:t>
            </w:r>
          </w:p>
          <w:p w14:paraId="0A2F19F4" w14:textId="1A86343A" w:rsidR="004502ED" w:rsidRDefault="004502ED" w:rsidP="00EE738F">
            <w:pPr>
              <w:spacing w:before="120" w:after="120"/>
            </w:pPr>
            <w:r>
              <w:t xml:space="preserve">2 * X1 + 3 * X2 </w:t>
            </w:r>
            <w:r>
              <w:rPr>
                <w:rFonts w:cstheme="minorHAnsi"/>
              </w:rPr>
              <w:t>≤</w:t>
            </w:r>
            <w:r>
              <w:t xml:space="preserve"> 18</w:t>
            </w:r>
            <w:r w:rsidR="00A81352">
              <w:t xml:space="preserve">                Restrição de tempo disponível</w:t>
            </w:r>
          </w:p>
        </w:tc>
      </w:tr>
    </w:tbl>
    <w:p w14:paraId="0325DFDC" w14:textId="77777777" w:rsidR="004502ED" w:rsidRPr="00EE738F" w:rsidRDefault="004502ED" w:rsidP="004502ED">
      <w:pPr>
        <w:spacing w:after="120" w:line="288" w:lineRule="auto"/>
        <w:jc w:val="both"/>
        <w:rPr>
          <w:rFonts w:cstheme="minorHAnsi"/>
          <w:sz w:val="24"/>
          <w:szCs w:val="24"/>
        </w:rPr>
      </w:pPr>
    </w:p>
    <w:p w14:paraId="2549D41D" w14:textId="07287E9C" w:rsidR="002839B6" w:rsidRDefault="002839B6">
      <w:pPr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br w:type="page"/>
      </w:r>
    </w:p>
    <w:p w14:paraId="3565E9E5" w14:textId="2FA1791A" w:rsidR="00D2151B" w:rsidRPr="004F2F8B" w:rsidRDefault="002839B6" w:rsidP="00EE738F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lastRenderedPageBreak/>
        <w:t>Resolução pelo método gráfico</w:t>
      </w:r>
    </w:p>
    <w:p w14:paraId="21CAC1CC" w14:textId="1F1AFCEB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Resolução manual: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233832C4" w14:textId="77777777" w:rsidTr="00BE4D58">
        <w:trPr>
          <w:trHeight w:val="11340"/>
        </w:trPr>
        <w:tc>
          <w:tcPr>
            <w:tcW w:w="9060" w:type="dxa"/>
          </w:tcPr>
          <w:p w14:paraId="260B869E" w14:textId="515F156F" w:rsidR="00EE738F" w:rsidRPr="00EE738F" w:rsidRDefault="00E2624C" w:rsidP="00EE738F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61F3215C" wp14:editId="50A51EA3">
                  <wp:extent cx="5577455" cy="4855763"/>
                  <wp:effectExtent l="0" t="0" r="4445" b="2540"/>
                  <wp:docPr id="15238249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031" cy="48797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60F7D" w14:textId="084CE46C" w:rsidR="00EE738F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Resolução através de um </w:t>
      </w:r>
      <w:r w:rsidRPr="002839B6">
        <w:rPr>
          <w:rFonts w:cstheme="minorHAnsi"/>
          <w:i/>
          <w:iCs/>
          <w:sz w:val="24"/>
          <w:szCs w:val="24"/>
        </w:rPr>
        <w:t>software</w:t>
      </w:r>
      <w:r>
        <w:rPr>
          <w:rFonts w:cstheme="minorHAnsi"/>
          <w:i/>
          <w:iCs/>
          <w:sz w:val="24"/>
          <w:szCs w:val="24"/>
        </w:rPr>
        <w:t xml:space="preserve"> </w:t>
      </w:r>
      <w:r w:rsidR="00BE4D58" w:rsidRPr="00BE4D58">
        <w:rPr>
          <w:rFonts w:cstheme="minorHAnsi"/>
          <w:sz w:val="24"/>
          <w:szCs w:val="24"/>
        </w:rPr>
        <w:sym w:font="Wingdings" w:char="F0E8"/>
      </w:r>
      <w:r w:rsidR="00BE4D58">
        <w:rPr>
          <w:rFonts w:cstheme="minorHAnsi"/>
          <w:i/>
          <w:iCs/>
          <w:sz w:val="24"/>
          <w:szCs w:val="24"/>
        </w:rPr>
        <w:t xml:space="preserve"> </w:t>
      </w:r>
      <w:r w:rsidR="001E5B42">
        <w:rPr>
          <w:rFonts w:cstheme="minorHAnsi"/>
          <w:sz w:val="24"/>
          <w:szCs w:val="24"/>
        </w:rPr>
        <w:t xml:space="preserve">indique o </w:t>
      </w:r>
      <w:r w:rsidR="001E5B42" w:rsidRPr="00BE4D58">
        <w:rPr>
          <w:rFonts w:cstheme="minorHAnsi"/>
          <w:sz w:val="24"/>
          <w:szCs w:val="24"/>
          <w:u w:val="single"/>
        </w:rPr>
        <w:t xml:space="preserve">nome do </w:t>
      </w:r>
      <w:r w:rsidR="001E5B42" w:rsidRPr="00BE4D58">
        <w:rPr>
          <w:rFonts w:cstheme="minorHAnsi"/>
          <w:i/>
          <w:iCs/>
          <w:sz w:val="24"/>
          <w:szCs w:val="24"/>
          <w:u w:val="single"/>
        </w:rPr>
        <w:t>software</w:t>
      </w:r>
      <w:r w:rsidR="00BE4D58">
        <w:rPr>
          <w:rFonts w:cstheme="minorHAnsi"/>
          <w:i/>
          <w:iCs/>
          <w:sz w:val="24"/>
          <w:szCs w:val="24"/>
          <w:u w:val="single"/>
        </w:rPr>
        <w:t xml:space="preserve"> </w:t>
      </w:r>
      <w:r w:rsidR="00BE4D58" w:rsidRPr="00BE4D58">
        <w:rPr>
          <w:rFonts w:cstheme="minorHAnsi"/>
          <w:sz w:val="24"/>
          <w:szCs w:val="24"/>
        </w:rPr>
        <w:t xml:space="preserve">(se possível </w:t>
      </w:r>
      <w:r w:rsidR="00316866" w:rsidRPr="00BE4D58">
        <w:rPr>
          <w:rFonts w:cstheme="minorHAnsi"/>
          <w:sz w:val="24"/>
          <w:szCs w:val="24"/>
        </w:rPr>
        <w:t xml:space="preserve">com </w:t>
      </w:r>
      <w:r w:rsidR="00316866" w:rsidRPr="00316866">
        <w:rPr>
          <w:rFonts w:cstheme="minorHAnsi"/>
          <w:i/>
          <w:iCs/>
          <w:sz w:val="24"/>
          <w:szCs w:val="24"/>
        </w:rPr>
        <w:t>link</w:t>
      </w:r>
      <w:r w:rsidR="00BE4D58" w:rsidRPr="00BE4D58">
        <w:rPr>
          <w:rFonts w:cstheme="minorHAnsi"/>
          <w:sz w:val="24"/>
          <w:szCs w:val="24"/>
        </w:rPr>
        <w:t>)</w:t>
      </w:r>
      <w:r w:rsidR="001E5B42" w:rsidRPr="002839B6">
        <w:rPr>
          <w:rFonts w:cstheme="minorHAnsi"/>
          <w:sz w:val="24"/>
          <w:szCs w:val="24"/>
        </w:rPr>
        <w:t xml:space="preserve"> </w:t>
      </w:r>
      <w:r w:rsidR="001E5B42">
        <w:rPr>
          <w:rFonts w:cstheme="minorHAnsi"/>
          <w:sz w:val="24"/>
          <w:szCs w:val="24"/>
        </w:rPr>
        <w:t xml:space="preserve">e apresente </w:t>
      </w:r>
      <w:r w:rsidR="001E5B42" w:rsidRPr="00BE4D58">
        <w:rPr>
          <w:rFonts w:cstheme="minorHAnsi"/>
          <w:sz w:val="24"/>
          <w:szCs w:val="24"/>
          <w:u w:val="single"/>
        </w:rPr>
        <w:t>imagens</w:t>
      </w:r>
      <w:r w:rsidR="001E5B42">
        <w:rPr>
          <w:rFonts w:cstheme="minorHAnsi"/>
          <w:sz w:val="24"/>
          <w:szCs w:val="24"/>
        </w:rPr>
        <w:t xml:space="preserve"> que ilustrem </w:t>
      </w:r>
      <w:r w:rsidR="004D6010">
        <w:rPr>
          <w:rFonts w:cstheme="minorHAnsi"/>
          <w:sz w:val="24"/>
          <w:szCs w:val="24"/>
        </w:rPr>
        <w:t xml:space="preserve">a especificação do problema e </w:t>
      </w:r>
      <w:r>
        <w:rPr>
          <w:rFonts w:cstheme="minorHAnsi"/>
          <w:sz w:val="24"/>
          <w:szCs w:val="24"/>
        </w:rPr>
        <w:t>o gráfico final</w:t>
      </w:r>
      <w:r w:rsidRPr="002839B6">
        <w:rPr>
          <w:rFonts w:cstheme="minorHAnsi"/>
          <w:sz w:val="24"/>
          <w:szCs w:val="24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5EDE9EC3" w14:textId="77777777" w:rsidTr="00BE4D58">
        <w:trPr>
          <w:trHeight w:val="11340"/>
        </w:trPr>
        <w:tc>
          <w:tcPr>
            <w:tcW w:w="9060" w:type="dxa"/>
          </w:tcPr>
          <w:p w14:paraId="2D12DBD7" w14:textId="66F70C5E" w:rsidR="002978F0" w:rsidRDefault="002978F0" w:rsidP="00EE738F">
            <w:pPr>
              <w:spacing w:before="120" w:after="120"/>
            </w:pPr>
            <w:r>
              <w:t xml:space="preserve">O software utilizado foi o </w:t>
            </w:r>
            <w:proofErr w:type="spellStart"/>
            <w:r>
              <w:t>geogebra</w:t>
            </w:r>
            <w:proofErr w:type="spellEnd"/>
            <w:r w:rsidR="00FE3490">
              <w:t>.</w:t>
            </w:r>
          </w:p>
          <w:p w14:paraId="015FEC2B" w14:textId="67E2456A" w:rsidR="00FE3490" w:rsidRDefault="00FE3490" w:rsidP="00EE738F">
            <w:pPr>
              <w:spacing w:before="120" w:after="120"/>
            </w:pPr>
            <w:hyperlink r:id="rId9" w:history="1">
              <w:r w:rsidRPr="00BB291A">
                <w:rPr>
                  <w:rStyle w:val="Hiperligao"/>
                </w:rPr>
                <w:t>https://www.geogebra.org/classic?lang=pt-PT</w:t>
              </w:r>
            </w:hyperlink>
            <w:r>
              <w:t xml:space="preserve"> </w:t>
            </w:r>
          </w:p>
          <w:p w14:paraId="5F7C369E" w14:textId="796DEE77" w:rsidR="002978F0" w:rsidRDefault="002978F0" w:rsidP="00EE738F">
            <w:pPr>
              <w:spacing w:before="120" w:after="120"/>
            </w:pPr>
          </w:p>
          <w:p w14:paraId="1E668A91" w14:textId="47C62422" w:rsidR="00EE738F" w:rsidRPr="00EE738F" w:rsidRDefault="00E3173F" w:rsidP="00EE738F">
            <w:pPr>
              <w:spacing w:before="120" w:after="120"/>
            </w:pPr>
            <w:r w:rsidRPr="00E3173F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D1BACF9" wp14:editId="7DF9924C">
                      <wp:simplePos x="0" y="0"/>
                      <wp:positionH relativeFrom="column">
                        <wp:posOffset>2809240</wp:posOffset>
                      </wp:positionH>
                      <wp:positionV relativeFrom="paragraph">
                        <wp:posOffset>927100</wp:posOffset>
                      </wp:positionV>
                      <wp:extent cx="847725" cy="1404620"/>
                      <wp:effectExtent l="0" t="0" r="0" b="0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CAA5F5" w14:textId="76D1783E" w:rsidR="00E3173F" w:rsidRPr="009D04B9" w:rsidRDefault="009D04B9" w:rsidP="009D04B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D04B9">
                                    <w:rPr>
                                      <w:b/>
                                      <w:bCs/>
                                    </w:rPr>
                                    <w:t>Região Admissível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D1BAC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221.2pt;margin-top:73pt;width:66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cnnLgIAAKEEAAAOAAAAZHJzL2Uyb0RvYy54bWysVMtu2zAQvBfoPxC817INJU4Fy0HqwEWB&#10;9IGm/QCKoiwhFJdd0pbcr++SkhW3PaXohaDI3eHszK7Wt32r2VGha8DkfDGbc6aMhLIx+5x//7Z7&#10;c8OZ88KUQoNROT8px283r1+tO5upJdSgS4WMQIzLOpvz2nubJYmTtWqFm4FVhi4rwFZ4+sR9UqLo&#10;CL3VyXI+v046wNIiSOUcnd4Pl3wT8atKSf+5qpzyTOecuPm4YlyLsCabtcj2KGzdyJGG+AcWrWgM&#10;PTpB3Qsv2AGbv6DaRiI4qPxMQptAVTVSxRqomsX8j2oea2FVrIXEcXaSyf0/WPnp+Gi/IPP9O+jJ&#10;wFiEsw8gnxwzsK2F2as7ROhqJUp6eBEkSzrrsjE1SO0yF0CK7iOUZLI4eIhAfYVtUIXqZIROBpwm&#10;0VXvmaTDm3S1Wl5xJulqkc7T62V0JRHZOdui8+8VtCxsco5kakQXxwfnAxuRnUPCYwZ2jdbRWG1+&#10;O6DAcBLZB8IjdX/SKsRp81VVrCkj03DgJO6LrUY2NAx1NFVwbpsIRgkhsKIHX5g7poRsFfv0hflT&#10;UnwfjJ/y28YADj6GKVKhgKOg/i+fBvOI7xB/lmIQINjo+6In5cK2gPJEniIMM0MzTpsa8CdnHc1L&#10;zt2Pg0DFmf5gqC/eLtI0DFj8SK9W5CLDy5vi8kYYSVA595wN262PGkfV7R31z66J1j4zGcnSHETH&#10;x5kNg3b5HaOe/yybXwAAAP//AwBQSwMEFAAGAAgAAAAhALPQMHrfAAAACwEAAA8AAABkcnMvZG93&#10;bnJldi54bWxMj8tOwzAQRfdI/IM1SOyoQ0iTEuJUFWrLEmgj1m48JBHxQ7abhr9nWMFydI/unFut&#10;Zz2yCX0YrBFwv0iAoWmtGkwnoDnu7lbAQpRGydEaFPCNAdb19VUlS2Uv5h2nQ+wYlZhQSgF9jK7k&#10;PLQ9ahkW1qGh7NN6LSOdvuPKywuV65GnSZJzLQdDH3rp8LnH9utw1gJcdPvixb++bba7KWk+9k06&#10;dFshbm/mzROwiHP8g+FXn9ShJqeTPRsV2Cggy9KMUAqynEYRsSyWj8BOAh7yIgVeV/z/hvoHAAD/&#10;/wMAUEsBAi0AFAAGAAgAAAAhALaDOJL+AAAA4QEAABMAAAAAAAAAAAAAAAAAAAAAAFtDb250ZW50&#10;X1R5cGVzXS54bWxQSwECLQAUAAYACAAAACEAOP0h/9YAAACUAQAACwAAAAAAAAAAAAAAAAAvAQAA&#10;X3JlbHMvLnJlbHNQSwECLQAUAAYACAAAACEAVPnJ5y4CAAChBAAADgAAAAAAAAAAAAAAAAAuAgAA&#10;ZHJzL2Uyb0RvYy54bWxQSwECLQAUAAYACAAAACEAs9Awet8AAAALAQAADwAAAAAAAAAAAAAAAACI&#10;BAAAZHJzL2Rvd25yZXYueG1sUEsFBgAAAAAEAAQA8wAAAJQFAAAAAA==&#10;" filled="f" stroked="f">
                      <v:textbox style="mso-fit-shape-to-text:t">
                        <w:txbxContent>
                          <w:p w14:paraId="46CAA5F5" w14:textId="76D1783E" w:rsidR="00E3173F" w:rsidRPr="009D04B9" w:rsidRDefault="009D04B9" w:rsidP="009D04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D04B9">
                              <w:rPr>
                                <w:b/>
                                <w:bCs/>
                              </w:rPr>
                              <w:t>Região Admissível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AA0" w:rsidRPr="00314AA0">
              <w:rPr>
                <w:noProof/>
              </w:rPr>
              <w:drawing>
                <wp:inline distT="0" distB="0" distL="0" distR="0" wp14:anchorId="580C4B3C" wp14:editId="6AAF2EC3">
                  <wp:extent cx="5759450" cy="2162175"/>
                  <wp:effectExtent l="0" t="0" r="0" b="9525"/>
                  <wp:docPr id="4500068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0068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83B42" w14:textId="77777777" w:rsidR="00BE4D58" w:rsidRDefault="00BE4D58" w:rsidP="00BE4D58">
      <w:pPr>
        <w:pStyle w:val="PargrafodaLista"/>
        <w:spacing w:before="120" w:after="120" w:line="288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14:paraId="0A8B0EA8" w14:textId="1C3AE2A0" w:rsidR="00BE4D58" w:rsidRPr="004F2F8B" w:rsidRDefault="009360BB" w:rsidP="00BE4D58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lastRenderedPageBreak/>
        <w:t>Interpretação</w:t>
      </w:r>
      <w:r w:rsidR="00BE4D58">
        <w:rPr>
          <w:rFonts w:cstheme="minorHAnsi"/>
          <w:b/>
          <w:bCs/>
          <w:color w:val="774A45"/>
          <w:sz w:val="24"/>
          <w:szCs w:val="24"/>
        </w:rPr>
        <w:t xml:space="preserve"> da solução</w:t>
      </w:r>
      <w:r>
        <w:rPr>
          <w:rFonts w:cstheme="minorHAnsi"/>
          <w:b/>
          <w:bCs/>
          <w:color w:val="774A45"/>
          <w:sz w:val="24"/>
          <w:szCs w:val="24"/>
        </w:rPr>
        <w:t xml:space="preserve"> à luz do problema real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7AFAB490" w14:textId="77777777" w:rsidTr="009360BB">
        <w:trPr>
          <w:trHeight w:val="2835"/>
        </w:trPr>
        <w:tc>
          <w:tcPr>
            <w:tcW w:w="9060" w:type="dxa"/>
          </w:tcPr>
          <w:p w14:paraId="262BD798" w14:textId="727D689B" w:rsidR="00EE738F" w:rsidRPr="00EE738F" w:rsidRDefault="00F31FBF" w:rsidP="00EE738F">
            <w:pPr>
              <w:spacing w:before="120" w:after="120"/>
            </w:pPr>
            <w:r>
              <w:t>Tendo em conta a otimização do problema obtemos que o ponto ótimo é (2,3), logo o nº de tarefas a executar de cada tipo são 2 tarefas do tipo A, X1, e 3 tarefas do tipo B, X2.</w:t>
            </w:r>
          </w:p>
        </w:tc>
      </w:tr>
    </w:tbl>
    <w:p w14:paraId="3DB63D61" w14:textId="7093CB7D" w:rsidR="00EE738F" w:rsidRPr="00EE738F" w:rsidRDefault="00EE738F" w:rsidP="00EE738F">
      <w:pPr>
        <w:spacing w:after="120" w:line="288" w:lineRule="auto"/>
        <w:jc w:val="both"/>
        <w:rPr>
          <w:rFonts w:cstheme="minorHAnsi"/>
          <w:sz w:val="24"/>
          <w:szCs w:val="24"/>
        </w:rPr>
      </w:pPr>
    </w:p>
    <w:sectPr w:rsidR="00EE738F" w:rsidRPr="00EE738F" w:rsidSect="00562B11">
      <w:head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E724B4" w14:textId="77777777" w:rsidR="003829AD" w:rsidRDefault="003829AD" w:rsidP="002A1BFC">
      <w:pPr>
        <w:spacing w:after="0" w:line="240" w:lineRule="auto"/>
      </w:pPr>
      <w:r>
        <w:separator/>
      </w:r>
    </w:p>
  </w:endnote>
  <w:endnote w:type="continuationSeparator" w:id="0">
    <w:p w14:paraId="43ACA297" w14:textId="77777777" w:rsidR="003829AD" w:rsidRDefault="003829AD" w:rsidP="002A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83CF4" w14:textId="77777777" w:rsidR="003829AD" w:rsidRDefault="003829AD" w:rsidP="002A1BFC">
      <w:pPr>
        <w:spacing w:after="0" w:line="240" w:lineRule="auto"/>
      </w:pPr>
      <w:r>
        <w:separator/>
      </w:r>
    </w:p>
  </w:footnote>
  <w:footnote w:type="continuationSeparator" w:id="0">
    <w:p w14:paraId="0B3ADB24" w14:textId="77777777" w:rsidR="003829AD" w:rsidRDefault="003829AD" w:rsidP="002A1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elha"/>
      <w:tblW w:w="907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7371"/>
    </w:tblGrid>
    <w:tr w:rsidR="002A1BFC" w14:paraId="570EEAB1" w14:textId="77777777" w:rsidTr="009D5F30">
      <w:tc>
        <w:tcPr>
          <w:tcW w:w="1701" w:type="dxa"/>
        </w:tcPr>
        <w:p w14:paraId="14932F32" w14:textId="382826B5" w:rsidR="002A1BFC" w:rsidRDefault="002A1BFC">
          <w:pPr>
            <w:pStyle w:val="Cabealho"/>
          </w:pPr>
          <w:r w:rsidRPr="000B4621">
            <w:rPr>
              <w:noProof/>
            </w:rPr>
            <w:drawing>
              <wp:inline distT="0" distB="0" distL="0" distR="0" wp14:anchorId="7761BA54" wp14:editId="7B361AC7">
                <wp:extent cx="904875" cy="361950"/>
                <wp:effectExtent l="0" t="0" r="952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248EDAD3" w14:textId="77777777" w:rsidR="002A1BFC" w:rsidRPr="00D2151B" w:rsidRDefault="002A1BFC" w:rsidP="00562B11">
          <w:pPr>
            <w:pStyle w:val="Cabealho"/>
            <w:ind w:right="178"/>
            <w:jc w:val="center"/>
            <w:rPr>
              <w:sz w:val="28"/>
              <w:szCs w:val="28"/>
            </w:rPr>
          </w:pPr>
          <w:r w:rsidRPr="00D2151B">
            <w:rPr>
              <w:sz w:val="28"/>
              <w:szCs w:val="28"/>
            </w:rPr>
            <w:t>Investigação Operacional 2024/2025</w:t>
          </w:r>
        </w:p>
        <w:p w14:paraId="2331B6BF" w14:textId="77777777" w:rsidR="002A1BFC" w:rsidRDefault="002A1BFC" w:rsidP="00562B11">
          <w:pPr>
            <w:pStyle w:val="Cabealho"/>
            <w:spacing w:before="120" w:after="120"/>
            <w:ind w:right="178"/>
            <w:jc w:val="center"/>
            <w:rPr>
              <w:b/>
              <w:bCs/>
              <w:sz w:val="28"/>
              <w:szCs w:val="28"/>
            </w:rPr>
          </w:pPr>
          <w:r w:rsidRPr="00D2151B">
            <w:rPr>
              <w:b/>
              <w:bCs/>
              <w:sz w:val="28"/>
              <w:szCs w:val="28"/>
            </w:rPr>
            <w:t>Atividade 1</w:t>
          </w:r>
        </w:p>
        <w:tbl>
          <w:tblPr>
            <w:tblStyle w:val="TabelacomGrelha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49"/>
            <w:gridCol w:w="4429"/>
          </w:tblGrid>
          <w:tr w:rsidR="00562B11" w14:paraId="2018188E" w14:textId="77777777" w:rsidTr="00562B11">
            <w:tc>
              <w:tcPr>
                <w:tcW w:w="2149" w:type="dxa"/>
              </w:tcPr>
              <w:p w14:paraId="7434499A" w14:textId="252F241E" w:rsidR="00562B11" w:rsidRDefault="00562B11" w:rsidP="00562B11">
                <w:pPr>
                  <w:pStyle w:val="Cabealho"/>
                  <w:spacing w:before="120" w:after="120"/>
                  <w:ind w:right="33"/>
                  <w:jc w:val="center"/>
                  <w:rPr>
                    <w:b/>
                    <w:bCs/>
                  </w:rPr>
                </w:pPr>
                <w:r w:rsidRPr="00562B11">
                  <w:t>Cotação:</w:t>
                </w:r>
                <w:r>
                  <w:rPr>
                    <w:b/>
                    <w:bCs/>
                  </w:rPr>
                  <w:t xml:space="preserve"> </w:t>
                </w:r>
                <w:r w:rsidR="00541393">
                  <w:rPr>
                    <w:b/>
                    <w:bCs/>
                    <w:color w:val="774A45"/>
                  </w:rPr>
                  <w:t>0,5</w:t>
                </w:r>
                <w:r w:rsidRPr="00562B11">
                  <w:rPr>
                    <w:b/>
                    <w:bCs/>
                    <w:color w:val="774A45"/>
                  </w:rPr>
                  <w:t xml:space="preserve"> valor</w:t>
                </w:r>
                <w:r w:rsidR="00541393">
                  <w:rPr>
                    <w:b/>
                    <w:bCs/>
                    <w:color w:val="774A45"/>
                  </w:rPr>
                  <w:t>es</w:t>
                </w:r>
              </w:p>
            </w:tc>
            <w:tc>
              <w:tcPr>
                <w:tcW w:w="4429" w:type="dxa"/>
              </w:tcPr>
              <w:p w14:paraId="14F89927" w14:textId="78BE0211" w:rsidR="00562B11" w:rsidRDefault="00562B11" w:rsidP="00562B11">
                <w:pPr>
                  <w:pStyle w:val="Cabealho"/>
                  <w:spacing w:before="120" w:after="120"/>
                  <w:ind w:right="216"/>
                  <w:jc w:val="center"/>
                  <w:rPr>
                    <w:b/>
                    <w:bCs/>
                  </w:rPr>
                </w:pPr>
                <w:r w:rsidRPr="00562B11">
                  <w:t>Prazo de entrega:</w:t>
                </w:r>
                <w:r>
                  <w:rPr>
                    <w:b/>
                    <w:bCs/>
                  </w:rPr>
                  <w:t xml:space="preserve"> </w:t>
                </w:r>
                <w:r w:rsidR="0082171D" w:rsidRPr="004D6010">
                  <w:rPr>
                    <w:b/>
                    <w:bCs/>
                    <w:color w:val="774A45"/>
                  </w:rPr>
                  <w:t>11</w:t>
                </w:r>
                <w:r w:rsidRPr="00562B11">
                  <w:rPr>
                    <w:b/>
                    <w:bCs/>
                    <w:color w:val="774A45"/>
                  </w:rPr>
                  <w:t xml:space="preserve"> de outubro de 2024</w:t>
                </w:r>
              </w:p>
            </w:tc>
          </w:tr>
        </w:tbl>
        <w:p w14:paraId="6D865F9D" w14:textId="7CB76885" w:rsidR="00562B11" w:rsidRPr="002A1BFC" w:rsidRDefault="00562B11" w:rsidP="002A1BFC">
          <w:pPr>
            <w:pStyle w:val="Cabealho"/>
            <w:spacing w:before="120" w:after="120"/>
            <w:ind w:right="1877"/>
            <w:jc w:val="center"/>
            <w:rPr>
              <w:b/>
              <w:bCs/>
            </w:rPr>
          </w:pPr>
        </w:p>
      </w:tc>
    </w:tr>
  </w:tbl>
  <w:p w14:paraId="6DC7E00C" w14:textId="77777777" w:rsidR="002A1BFC" w:rsidRDefault="002A1B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021EC"/>
    <w:multiLevelType w:val="hybridMultilevel"/>
    <w:tmpl w:val="24F2CA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95234"/>
    <w:multiLevelType w:val="hybridMultilevel"/>
    <w:tmpl w:val="AF18997A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C53D3"/>
    <w:multiLevelType w:val="multilevel"/>
    <w:tmpl w:val="FC9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E284D"/>
    <w:multiLevelType w:val="hybridMultilevel"/>
    <w:tmpl w:val="9968C216"/>
    <w:lvl w:ilvl="0" w:tplc="F7A4E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4A45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E494F"/>
    <w:multiLevelType w:val="multilevel"/>
    <w:tmpl w:val="3E8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9799A"/>
    <w:multiLevelType w:val="hybridMultilevel"/>
    <w:tmpl w:val="C8EE03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3423B"/>
    <w:multiLevelType w:val="hybridMultilevel"/>
    <w:tmpl w:val="3A6250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E5E70"/>
    <w:multiLevelType w:val="hybridMultilevel"/>
    <w:tmpl w:val="675C92BA"/>
    <w:lvl w:ilvl="0" w:tplc="F7A4E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4A45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00B30"/>
    <w:multiLevelType w:val="hybridMultilevel"/>
    <w:tmpl w:val="A886903E"/>
    <w:lvl w:ilvl="0" w:tplc="207C9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6566D"/>
    <w:multiLevelType w:val="hybridMultilevel"/>
    <w:tmpl w:val="46FA51A2"/>
    <w:lvl w:ilvl="0" w:tplc="20A4AA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F160A"/>
    <w:multiLevelType w:val="hybridMultilevel"/>
    <w:tmpl w:val="57E4406C"/>
    <w:lvl w:ilvl="0" w:tplc="C9DEF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B5E34"/>
    <w:multiLevelType w:val="hybridMultilevel"/>
    <w:tmpl w:val="669A8D2A"/>
    <w:lvl w:ilvl="0" w:tplc="20A4AA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799937">
    <w:abstractNumId w:val="4"/>
  </w:num>
  <w:num w:numId="2" w16cid:durableId="345668488">
    <w:abstractNumId w:val="2"/>
  </w:num>
  <w:num w:numId="3" w16cid:durableId="1637636479">
    <w:abstractNumId w:val="5"/>
  </w:num>
  <w:num w:numId="4" w16cid:durableId="325717052">
    <w:abstractNumId w:val="9"/>
  </w:num>
  <w:num w:numId="5" w16cid:durableId="1994331909">
    <w:abstractNumId w:val="11"/>
  </w:num>
  <w:num w:numId="6" w16cid:durableId="330447389">
    <w:abstractNumId w:val="6"/>
  </w:num>
  <w:num w:numId="7" w16cid:durableId="1262688342">
    <w:abstractNumId w:val="10"/>
  </w:num>
  <w:num w:numId="8" w16cid:durableId="463737077">
    <w:abstractNumId w:val="8"/>
  </w:num>
  <w:num w:numId="9" w16cid:durableId="1634826140">
    <w:abstractNumId w:val="0"/>
  </w:num>
  <w:num w:numId="10" w16cid:durableId="260454539">
    <w:abstractNumId w:val="1"/>
  </w:num>
  <w:num w:numId="11" w16cid:durableId="1199855450">
    <w:abstractNumId w:val="3"/>
  </w:num>
  <w:num w:numId="12" w16cid:durableId="439178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A5"/>
    <w:rsid w:val="0009116A"/>
    <w:rsid w:val="00151FC3"/>
    <w:rsid w:val="001A42FF"/>
    <w:rsid w:val="001B4CE6"/>
    <w:rsid w:val="001E5B42"/>
    <w:rsid w:val="00240DB3"/>
    <w:rsid w:val="00253462"/>
    <w:rsid w:val="002839B6"/>
    <w:rsid w:val="002978F0"/>
    <w:rsid w:val="002A1BFC"/>
    <w:rsid w:val="002F0EE5"/>
    <w:rsid w:val="00314AA0"/>
    <w:rsid w:val="00316866"/>
    <w:rsid w:val="003829AD"/>
    <w:rsid w:val="003D3039"/>
    <w:rsid w:val="003D4208"/>
    <w:rsid w:val="004218DF"/>
    <w:rsid w:val="00446BEF"/>
    <w:rsid w:val="004502ED"/>
    <w:rsid w:val="004C66F5"/>
    <w:rsid w:val="004D6010"/>
    <w:rsid w:val="004E5AEA"/>
    <w:rsid w:val="004F279E"/>
    <w:rsid w:val="004F2F8B"/>
    <w:rsid w:val="00510FBE"/>
    <w:rsid w:val="00541393"/>
    <w:rsid w:val="00562B11"/>
    <w:rsid w:val="005720F0"/>
    <w:rsid w:val="00581D55"/>
    <w:rsid w:val="005A614F"/>
    <w:rsid w:val="005F7D85"/>
    <w:rsid w:val="00677F95"/>
    <w:rsid w:val="00683AC8"/>
    <w:rsid w:val="00715E6A"/>
    <w:rsid w:val="00765802"/>
    <w:rsid w:val="007707E0"/>
    <w:rsid w:val="0077429D"/>
    <w:rsid w:val="007E7415"/>
    <w:rsid w:val="0082171D"/>
    <w:rsid w:val="0083521B"/>
    <w:rsid w:val="00895EA5"/>
    <w:rsid w:val="008B38FF"/>
    <w:rsid w:val="009360BB"/>
    <w:rsid w:val="009375CC"/>
    <w:rsid w:val="00963EEC"/>
    <w:rsid w:val="009D04B9"/>
    <w:rsid w:val="009D5F30"/>
    <w:rsid w:val="00A06BAB"/>
    <w:rsid w:val="00A81352"/>
    <w:rsid w:val="00A94F63"/>
    <w:rsid w:val="00AD073E"/>
    <w:rsid w:val="00AE105D"/>
    <w:rsid w:val="00B06D65"/>
    <w:rsid w:val="00B41EF7"/>
    <w:rsid w:val="00B63C2B"/>
    <w:rsid w:val="00B91CEE"/>
    <w:rsid w:val="00B9424D"/>
    <w:rsid w:val="00BA3F1D"/>
    <w:rsid w:val="00BC1DDF"/>
    <w:rsid w:val="00BE4D58"/>
    <w:rsid w:val="00C0541D"/>
    <w:rsid w:val="00C43AEB"/>
    <w:rsid w:val="00D175C2"/>
    <w:rsid w:val="00D2151B"/>
    <w:rsid w:val="00D26E05"/>
    <w:rsid w:val="00E2624C"/>
    <w:rsid w:val="00E3173F"/>
    <w:rsid w:val="00EB493E"/>
    <w:rsid w:val="00EE536F"/>
    <w:rsid w:val="00EE738F"/>
    <w:rsid w:val="00F31FBF"/>
    <w:rsid w:val="00FE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5ABD8"/>
  <w15:chartTrackingRefBased/>
  <w15:docId w15:val="{FD6D2365-891A-41FB-8912-E5C26FC7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A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A1BFC"/>
  </w:style>
  <w:style w:type="paragraph" w:styleId="Rodap">
    <w:name w:val="footer"/>
    <w:basedOn w:val="Normal"/>
    <w:link w:val="RodapCarter"/>
    <w:uiPriority w:val="99"/>
    <w:unhideWhenUsed/>
    <w:rsid w:val="002A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A1BFC"/>
  </w:style>
  <w:style w:type="table" w:styleId="TabelacomGrelha">
    <w:name w:val="Table Grid"/>
    <w:basedOn w:val="Tabelanormal"/>
    <w:uiPriority w:val="39"/>
    <w:rsid w:val="002A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D2151B"/>
    <w:rPr>
      <w:b/>
      <w:bCs/>
    </w:rPr>
  </w:style>
  <w:style w:type="paragraph" w:styleId="PargrafodaLista">
    <w:name w:val="List Paragraph"/>
    <w:basedOn w:val="Normal"/>
    <w:uiPriority w:val="34"/>
    <w:qFormat/>
    <w:rsid w:val="00D2151B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FE349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E3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3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eogebra.org/classic?lang=pt-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DBD9E-0DF0-42C3-A096-7ECEAD57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199</Words>
  <Characters>1075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Rocha</dc:creator>
  <cp:keywords/>
  <dc:description/>
  <cp:lastModifiedBy>Tiago Filipe</cp:lastModifiedBy>
  <cp:revision>24</cp:revision>
  <dcterms:created xsi:type="dcterms:W3CDTF">2024-07-19T14:57:00Z</dcterms:created>
  <dcterms:modified xsi:type="dcterms:W3CDTF">2024-10-05T13:23:00Z</dcterms:modified>
</cp:coreProperties>
</file>