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B1E6" w14:textId="0D81B000" w:rsidR="00C32292" w:rsidRPr="00E57DB9" w:rsidRDefault="003759B4" w:rsidP="00C32292">
      <w:pPr>
        <w:pStyle w:val="04xlpa"/>
        <w:jc w:val="right"/>
        <w:rPr>
          <w:rFonts w:ascii="Arial" w:hAnsi="Arial" w:cs="Arial"/>
          <w:sz w:val="28"/>
          <w:szCs w:val="28"/>
        </w:rPr>
      </w:pPr>
      <w:r w:rsidRPr="00E57DB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A574A9" wp14:editId="7076BB9F">
                <wp:simplePos x="0" y="0"/>
                <wp:positionH relativeFrom="column">
                  <wp:posOffset>-3478823</wp:posOffset>
                </wp:positionH>
                <wp:positionV relativeFrom="paragraph">
                  <wp:posOffset>-1543929</wp:posOffset>
                </wp:positionV>
                <wp:extent cx="3485515" cy="12440285"/>
                <wp:effectExtent l="0" t="0" r="19685" b="18415"/>
                <wp:wrapNone/>
                <wp:docPr id="1429393017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5515" cy="12440285"/>
                        </a:xfrm>
                        <a:prstGeom prst="rect">
                          <a:avLst/>
                        </a:prstGeom>
                        <a:solidFill>
                          <a:srgbClr val="9D0B0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A7085B" id="Retângulo 11" o:spid="_x0000_s1026" style="position:absolute;margin-left:-273.9pt;margin-top:-121.55pt;width:274.45pt;height:97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" fillcolor="#9d0b0e" strokecolor="#243f60 [1604]" strokeweight="2pt"/>
            </w:pict>
          </mc:Fallback>
        </mc:AlternateContent>
      </w:r>
      <w:r w:rsidR="00C32292" w:rsidRPr="00E57DB9">
        <w:rPr>
          <w:rFonts w:ascii="Arial" w:hAnsi="Arial" w:cs="Arial"/>
          <w:noProof/>
        </w:rPr>
        <w:drawing>
          <wp:anchor distT="0" distB="0" distL="114300" distR="114300" simplePos="0" relativeHeight="251664384" behindDoc="1" locked="0" layoutInCell="1" allowOverlap="1" wp14:anchorId="075D782A" wp14:editId="732D1EC5">
            <wp:simplePos x="0" y="0"/>
            <wp:positionH relativeFrom="column">
              <wp:posOffset>269240</wp:posOffset>
            </wp:positionH>
            <wp:positionV relativeFrom="paragraph">
              <wp:posOffset>0</wp:posOffset>
            </wp:positionV>
            <wp:extent cx="4585970" cy="935355"/>
            <wp:effectExtent l="0" t="0" r="5080" b="0"/>
            <wp:wrapTopAndBottom/>
            <wp:docPr id="555112531" name="Imagem 4" descr="Uma imagem com Tipo de letra, texto, Gráficos, design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12531" name="Imagem 4" descr="Uma imagem com Tipo de letra, texto, Gráficos, design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97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Hlk77771504"/>
    </w:p>
    <w:p w14:paraId="1EEAB330" w14:textId="0A667D1B" w:rsidR="00054BB9" w:rsidRDefault="00054BB9" w:rsidP="00054BB9">
      <w:pPr>
        <w:ind w:left="142"/>
        <w:rPr>
          <w:rStyle w:val="Estilo2"/>
        </w:rPr>
      </w:pPr>
      <w:r w:rsidRPr="00E57DB9">
        <w:rPr>
          <w:rFonts w:ascii="Arial" w:hAnsi="Arial" w:cs="Arial"/>
          <w:sz w:val="28"/>
          <w:szCs w:val="28"/>
        </w:rPr>
        <w:t>DEPARTAMENTO DE</w:t>
      </w:r>
      <w:r w:rsidR="00AC7BB1" w:rsidRPr="00E57DB9">
        <w:rPr>
          <w:rFonts w:ascii="Arial" w:hAnsi="Arial" w:cs="Arial"/>
          <w:sz w:val="28"/>
          <w:szCs w:val="28"/>
        </w:rPr>
        <w:t xml:space="preserve"> </w:t>
      </w:r>
      <w:sdt>
        <w:sdtPr>
          <w:rPr>
            <w:rStyle w:val="Estilo2"/>
          </w:rPr>
          <w:alias w:val="Nome do Departamento"/>
          <w:tag w:val="Nome do Mestrado"/>
          <w:id w:val="1511795961"/>
          <w:placeholder>
            <w:docPart w:val="B059907A2FC8B94AA7AA9E9150859EE0"/>
          </w:placeholder>
          <w:dropDownList>
            <w:listItem w:value="Escolha um item."/>
            <w:listItem w:displayText="ENGENHARIA CIVIL" w:value="ENGENHARIA CIVIL"/>
            <w:listItem w:displayText="ENGENHARIA ELETROMECÂNICA" w:value="ENGENHARIA ELETROMECÂNICA"/>
            <w:listItem w:displayText="ENGENHARIA ELETROTÉCNICA" w:value="ENGENHARIA ELETROTÉCNICA"/>
            <w:listItem w:displayText="ENGENHARIA MECÂNICA" w:value="ENGENHARIA MECÂNICA"/>
            <w:listItem w:displayText="ENGENHARIA QUÍMICA E BIOLÓGICA" w:value="ENGENHARIA QUÍMICA E BIOLÓGICA"/>
            <w:listItem w:displayText="INFORMÁTICA E SISTEMAS" w:value="INFORMÁTICA E SISTEMAS"/>
            <w:listItem w:displayText="FÍSICA E MATEMÁTICA" w:value="FÍSICA E MATEMÁTICA"/>
            <w:listItem w:displayText=" " w:value=" "/>
            <w:listItem w:displayText="CIVIL ENGINEERING" w:value="CIVIL ENGINEERING"/>
            <w:listItem w:displayText="ELECTROMECHANICAL ENGINEERING" w:value="ELECTROMECHANICAL ENGINEERING"/>
            <w:listItem w:displayText="ELECTRICAL ENGINEERING" w:value="ELECTRICAL ENGINEERING"/>
            <w:listItem w:displayText="MECHANICAL ENGINEERING" w:value="MECHANICAL ENGINEERING"/>
            <w:listItem w:displayText="CHEMICAL AND BIOLOGICAL ENGINEERING" w:value="CHEMICAL AND BIOLOGICAL ENGINEERING"/>
            <w:listItem w:displayText="SYSTEMS AND COMPUTER ENGINEERING" w:value="SYSTEMS AND COMPUTER ENGINEERING"/>
            <w:listItem w:displayText="PHYSICS AND MATHEMATICS" w:value="PHYSICS AND MATHEMATICS"/>
          </w:dropDownList>
        </w:sdtPr>
        <w:sdtContent>
          <w:r w:rsidR="006E1855" w:rsidRPr="00E57DB9">
            <w:rPr>
              <w:rStyle w:val="Estilo2"/>
            </w:rPr>
            <w:t>INFORMÁTICA E SISTEMAS</w:t>
          </w:r>
        </w:sdtContent>
      </w:sdt>
    </w:p>
    <w:p w14:paraId="3A6ACFB6" w14:textId="77777777" w:rsidR="00FA1B7B" w:rsidRPr="00E57DB9" w:rsidRDefault="00FA1B7B" w:rsidP="00054BB9">
      <w:pPr>
        <w:ind w:left="142"/>
        <w:rPr>
          <w:rFonts w:ascii="Arial" w:hAnsi="Arial" w:cs="Arial"/>
          <w:sz w:val="32"/>
          <w:szCs w:val="32"/>
        </w:rPr>
      </w:pPr>
    </w:p>
    <w:p w14:paraId="11C52A0C" w14:textId="77777777" w:rsidR="00F55C93" w:rsidRPr="00E57DB9" w:rsidRDefault="00000000" w:rsidP="00F55C93">
      <w:pPr>
        <w:ind w:left="142"/>
        <w:jc w:val="both"/>
        <w:rPr>
          <w:rFonts w:ascii="Arial" w:hAnsi="Arial" w:cs="Arial"/>
        </w:rPr>
      </w:pPr>
      <w:sdt>
        <w:sdtPr>
          <w:rPr>
            <w:rStyle w:val="Estilo1"/>
            <w:sz w:val="24"/>
          </w:rPr>
          <w:alias w:val="Tipo de Trabalho"/>
          <w:tag w:val="Tipo de Trabalho"/>
          <w:id w:val="1042247984"/>
          <w:placeholder>
            <w:docPart w:val="E1CBD6C4C2A849E482459A1F8C6FC57D"/>
          </w:placeholder>
          <w:dropDownList>
            <w:listItem w:value="Escolha um item."/>
            <w:listItem w:displayText="Relatório de Licenciatura" w:value="Relatório de Licenciatura"/>
            <w:listItem w:displayText="Projeto Final de Licenciatura" w:value="Projeto Final de Licenciatura"/>
            <w:listItem w:displayText=" " w:value=" "/>
            <w:listItem w:displayText="Bachelor Report" w:value="Bachelor Report"/>
            <w:listItem w:displayText="Bachelor Final Project" w:value="Bachelor Final Project"/>
          </w:dropDownList>
        </w:sdtPr>
        <w:sdtEndPr>
          <w:rPr>
            <w:rStyle w:val="Tipodeletrapredefinidodopargrafo"/>
            <w:rFonts w:asciiTheme="minorHAnsi" w:hAnsiTheme="minorHAnsi"/>
          </w:rPr>
        </w:sdtEndPr>
        <w:sdtContent>
          <w:r w:rsidR="00F55C93" w:rsidRPr="00E57DB9">
            <w:rPr>
              <w:rStyle w:val="Estilo1"/>
              <w:sz w:val="24"/>
            </w:rPr>
            <w:t>Relatório de Licenciatura</w:t>
          </w:r>
        </w:sdtContent>
      </w:sdt>
      <w:r w:rsidR="00F55C93" w:rsidRPr="00E57DB9">
        <w:t xml:space="preserve"> </w:t>
      </w:r>
      <w:r w:rsidR="00F55C93" w:rsidRPr="00E57DB9">
        <w:rPr>
          <w:rFonts w:ascii="Arial" w:hAnsi="Arial" w:cs="Arial"/>
        </w:rPr>
        <w:t xml:space="preserve">em </w:t>
      </w:r>
      <w:sdt>
        <w:sdtPr>
          <w:rPr>
            <w:rStyle w:val="Estilo3"/>
            <w:sz w:val="24"/>
          </w:rPr>
          <w:alias w:val="Nome da Licenciatura"/>
          <w:tag w:val="Nome da Licenciatura"/>
          <w:id w:val="1108393776"/>
          <w:placeholder>
            <w:docPart w:val="0977B697E0944365B6B87F9C7A4848E1"/>
          </w:placeholder>
          <w:dropDownList>
            <w:listItem w:value="Escolha um item."/>
            <w:listItem w:displayText=" " w:value=" "/>
            <w:listItem w:displayText="Bioengenharia" w:value="Bioengenharia"/>
            <w:listItem w:displayText="Gestão Sustentável das Cidades" w:value="Gestão Sustentável das Cidades"/>
            <w:listItem w:displayText="Engenharia Biomédica" w:value="Engenharia Biomédica"/>
            <w:listItem w:displayText="Engenharia Civil" w:value="Engenharia Civil"/>
            <w:listItem w:displayText="Engenharia Eletromecânica" w:value="Engenharia Eletromecânica"/>
            <w:listItem w:displayText="Engenharia Eletrotécnica e de Computadores" w:value="Engenharia Eletrotécnica e de Computadores"/>
            <w:listItem w:displayText="Engenharia e Gestão Industrial" w:value="Engenharia e Gestão Industrial"/>
            <w:listItem w:displayText="Engenharia Informática" w:value="Engenharia Informática"/>
            <w:listItem w:displayText="Engenharia Informática Curso Europeu" w:value="Engenharia Informática Curso Europeu"/>
            <w:listItem w:displayText="Engenharia Mecânica" w:value="Engenharia Mecânica"/>
            <w:listItem w:displayText="    " w:value="    "/>
            <w:listItem w:displayText="Bioengineering" w:value="Bioengineering"/>
            <w:listItem w:displayText="Biomedical Engineering" w:value="Biomedical Engineering"/>
            <w:listItem w:displayText="Civil Engineering" w:value="Civil Engineering"/>
            <w:listItem w:displayText="Electrical and Computer Engineering" w:value="Electrical and Computer Engineering"/>
            <w:listItem w:displayText="Electromechanical Engineering" w:value="Electromechanical Engineering"/>
            <w:listItem w:displayText="Engineering and Industrial Management" w:value="Engineering and Industrial Management"/>
            <w:listItem w:displayText="European Computer Science" w:value="European Computer Science"/>
            <w:listItem w:displayText="Informatics Engineering" w:value="Informatics Engineering"/>
            <w:listItem w:displayText="Mechanical Engineering" w:value="Mechanical Engineering"/>
            <w:listItem w:displayText="Sustainable City Management" w:value="Sustainable City Management"/>
          </w:dropDownList>
        </w:sdtPr>
        <w:sdtEndPr>
          <w:rPr>
            <w:rStyle w:val="Tipodeletrapredefinidodopargrafo"/>
            <w:rFonts w:asciiTheme="minorHAnsi" w:hAnsiTheme="minorHAnsi" w:cs="Arial"/>
          </w:rPr>
        </w:sdtEndPr>
        <w:sdtContent>
          <w:r w:rsidR="00F55C93" w:rsidRPr="00E57DB9">
            <w:rPr>
              <w:rStyle w:val="Estilo3"/>
              <w:sz w:val="24"/>
            </w:rPr>
            <w:t>Engenharia Informática</w:t>
          </w:r>
        </w:sdtContent>
      </w:sdt>
    </w:p>
    <w:p w14:paraId="2CE8EF5D" w14:textId="77777777" w:rsidR="00054BB9" w:rsidRPr="00FA1B7B" w:rsidRDefault="00054BB9" w:rsidP="00054BB9">
      <w:pPr>
        <w:ind w:left="142"/>
        <w:rPr>
          <w:rFonts w:ascii="Arial" w:hAnsi="Arial" w:cs="Arial"/>
          <w:sz w:val="22"/>
          <w:szCs w:val="22"/>
        </w:rPr>
      </w:pPr>
    </w:p>
    <w:sdt>
      <w:sdtPr>
        <w:rPr>
          <w:rFonts w:asciiTheme="minorHAnsi" w:hAnsiTheme="minorHAnsi" w:cstheme="minorBidi"/>
          <w:color w:val="auto"/>
          <w:sz w:val="36"/>
          <w:szCs w:val="36"/>
        </w:rPr>
        <w:id w:val="-1676717806"/>
        <w:placeholder>
          <w:docPart w:val="5AFBC7AA2D78424FBB17F60FF325BC96"/>
        </w:placeholder>
      </w:sdtPr>
      <w:sdtEndPr>
        <w:rPr>
          <w:b/>
          <w:bCs/>
          <w:sz w:val="28"/>
          <w:szCs w:val="28"/>
        </w:rPr>
      </w:sdtEndPr>
      <w:sdtContent>
        <w:p w14:paraId="75B24F14" w14:textId="0874B1EB" w:rsidR="006E1855" w:rsidRPr="00E57DB9" w:rsidRDefault="006E1855" w:rsidP="006E1855">
          <w:pPr>
            <w:pStyle w:val="Default"/>
          </w:pPr>
        </w:p>
        <w:p w14:paraId="309D1093" w14:textId="73A5AF00" w:rsidR="00054BB9" w:rsidRPr="00E57DB9" w:rsidRDefault="003C2734" w:rsidP="00054BB9">
          <w:pPr>
            <w:spacing w:after="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3C2734">
            <w:rPr>
              <w:rFonts w:ascii="Arial" w:hAnsi="Arial" w:cs="Arial"/>
              <w:b/>
              <w:bCs/>
              <w:sz w:val="28"/>
              <w:szCs w:val="28"/>
            </w:rPr>
            <w:t>Projeto Final de Programação Avançada</w:t>
          </w:r>
        </w:p>
      </w:sdtContent>
    </w:sdt>
    <w:p w14:paraId="1491A1A9" w14:textId="68DDE275" w:rsidR="00054BB9" w:rsidRPr="00E57DB9" w:rsidRDefault="00B7740F" w:rsidP="00054BB9">
      <w:pPr>
        <w:ind w:left="142"/>
      </w:pPr>
      <w:r>
        <w:rPr>
          <w:noProof/>
        </w:rPr>
        <w:drawing>
          <wp:inline distT="0" distB="0" distL="0" distR="0" wp14:anchorId="58DC8A72" wp14:editId="613711E6">
            <wp:extent cx="3848100" cy="2910177"/>
            <wp:effectExtent l="0" t="0" r="0" b="5080"/>
            <wp:docPr id="34431740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67"/>
                    <a:stretch/>
                  </pic:blipFill>
                  <pic:spPr bwMode="auto">
                    <a:xfrm flipH="1">
                      <a:off x="0" y="0"/>
                      <a:ext cx="3868591" cy="2925674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6F7A2" w14:textId="77777777" w:rsidR="00054BB9" w:rsidRPr="00E57DB9" w:rsidRDefault="00054BB9" w:rsidP="00054BB9">
      <w:pPr>
        <w:spacing w:after="120"/>
      </w:pPr>
    </w:p>
    <w:p w14:paraId="7B93DF6B" w14:textId="160E797D" w:rsidR="00752F4D" w:rsidRPr="00E57DB9" w:rsidRDefault="00F91115" w:rsidP="00752F4D">
      <w:pPr>
        <w:spacing w:after="120" w:line="288" w:lineRule="auto"/>
        <w:ind w:left="142"/>
        <w:jc w:val="both"/>
        <w:rPr>
          <w:rFonts w:ascii="Arial" w:hAnsi="Arial" w:cs="Arial"/>
        </w:rPr>
      </w:pPr>
      <w:r w:rsidRPr="00E57DB9">
        <w:rPr>
          <w:rFonts w:ascii="Arial" w:hAnsi="Arial" w:cs="Arial"/>
        </w:rPr>
        <w:t>Autor</w:t>
      </w:r>
      <w:r w:rsidR="00A64C9F" w:rsidRPr="00E57DB9">
        <w:rPr>
          <w:rFonts w:ascii="Arial" w:hAnsi="Arial" w:cs="Arial"/>
        </w:rPr>
        <w:t>es</w:t>
      </w:r>
    </w:p>
    <w:sdt>
      <w:sdtPr>
        <w:rPr>
          <w:rFonts w:ascii="Arial" w:hAnsi="Arial" w:cs="Arial"/>
          <w:b/>
          <w:bCs/>
        </w:rPr>
        <w:id w:val="1784603580"/>
        <w:placeholder>
          <w:docPart w:val="5AFBC7AA2D78424FBB17F60FF325BC96"/>
        </w:placeholder>
      </w:sdtPr>
      <w:sdtEndPr>
        <w:rPr>
          <w:sz w:val="28"/>
          <w:szCs w:val="28"/>
        </w:rPr>
      </w:sdtEndPr>
      <w:sdtContent>
        <w:p w14:paraId="294DE5E1" w14:textId="499D651E" w:rsidR="00F745FE" w:rsidRPr="00E57DB9" w:rsidRDefault="00A64C9F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E57DB9">
            <w:rPr>
              <w:rFonts w:ascii="Arial" w:hAnsi="Arial" w:cs="Arial"/>
              <w:b/>
              <w:bCs/>
              <w:sz w:val="28"/>
              <w:szCs w:val="28"/>
            </w:rPr>
            <w:t>David Martins Correia</w:t>
          </w:r>
          <w:r w:rsidR="006017DE" w:rsidRPr="00E57DB9"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CC33FA" w:rsidRPr="00E57DB9">
            <w:rPr>
              <w:rFonts w:ascii="Arial" w:hAnsi="Arial" w:cs="Arial"/>
              <w:b/>
              <w:bCs/>
              <w:sz w:val="28"/>
              <w:szCs w:val="28"/>
            </w:rPr>
            <w:t>–</w:t>
          </w:r>
          <w:r w:rsidR="006017DE" w:rsidRPr="00E57DB9"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CC33FA" w:rsidRPr="00E57DB9">
            <w:rPr>
              <w:rFonts w:ascii="Arial" w:hAnsi="Arial" w:cs="Arial"/>
              <w:b/>
              <w:bCs/>
              <w:sz w:val="28"/>
              <w:szCs w:val="28"/>
            </w:rPr>
            <w:t>2023</w:t>
          </w:r>
          <w:r w:rsidRPr="00E57DB9">
            <w:rPr>
              <w:rFonts w:ascii="Arial" w:hAnsi="Arial" w:cs="Arial"/>
              <w:b/>
              <w:bCs/>
              <w:sz w:val="28"/>
              <w:szCs w:val="28"/>
            </w:rPr>
            <w:t>140410</w:t>
          </w:r>
        </w:p>
        <w:p w14:paraId="0A69972D" w14:textId="2EEFD31F" w:rsidR="00054BB9" w:rsidRPr="00E57DB9" w:rsidRDefault="006E1855" w:rsidP="00054BB9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E57DB9">
            <w:rPr>
              <w:rFonts w:ascii="Arial" w:hAnsi="Arial" w:cs="Arial"/>
              <w:b/>
              <w:bCs/>
              <w:sz w:val="28"/>
              <w:szCs w:val="28"/>
            </w:rPr>
            <w:t>Tiago Gouveia</w:t>
          </w:r>
          <w:r w:rsidR="000D2A30" w:rsidRPr="00E57DB9">
            <w:rPr>
              <w:rFonts w:ascii="Arial" w:hAnsi="Arial" w:cs="Arial"/>
              <w:b/>
              <w:bCs/>
              <w:sz w:val="28"/>
              <w:szCs w:val="28"/>
            </w:rPr>
            <w:t xml:space="preserve"> Filipe</w:t>
          </w:r>
          <w:r w:rsidR="00F745FE" w:rsidRPr="00E57DB9">
            <w:rPr>
              <w:rFonts w:ascii="Arial" w:hAnsi="Arial" w:cs="Arial"/>
              <w:b/>
              <w:bCs/>
              <w:sz w:val="28"/>
              <w:szCs w:val="28"/>
            </w:rPr>
            <w:t xml:space="preserve"> – 2019112767</w:t>
          </w:r>
        </w:p>
      </w:sdtContent>
    </w:sdt>
    <w:p w14:paraId="0FD9597D" w14:textId="481818B9" w:rsidR="00054BB9" w:rsidRPr="00E57DB9" w:rsidRDefault="00054BB9" w:rsidP="00054BB9">
      <w:pPr>
        <w:spacing w:after="0" w:line="288" w:lineRule="auto"/>
        <w:ind w:left="142"/>
        <w:jc w:val="both"/>
        <w:rPr>
          <w:rFonts w:ascii="Arial" w:hAnsi="Arial" w:cs="Arial"/>
        </w:rPr>
      </w:pPr>
    </w:p>
    <w:p w14:paraId="3F3572E7" w14:textId="0A29F14E" w:rsidR="00A64C9F" w:rsidRPr="00E57DB9" w:rsidRDefault="00A64C9F" w:rsidP="00054BB9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  <w:r w:rsidRPr="00E57DB9">
        <w:rPr>
          <w:noProof/>
        </w:rPr>
        <w:drawing>
          <wp:anchor distT="0" distB="0" distL="114300" distR="114300" simplePos="0" relativeHeight="251665408" behindDoc="1" locked="0" layoutInCell="1" allowOverlap="1" wp14:anchorId="716E56BC" wp14:editId="276EC03B">
            <wp:simplePos x="0" y="0"/>
            <wp:positionH relativeFrom="column">
              <wp:posOffset>-2114550</wp:posOffset>
            </wp:positionH>
            <wp:positionV relativeFrom="paragraph">
              <wp:posOffset>240665</wp:posOffset>
            </wp:positionV>
            <wp:extent cx="2026285" cy="1385570"/>
            <wp:effectExtent l="0" t="0" r="0" b="5080"/>
            <wp:wrapTight wrapText="bothSides">
              <wp:wrapPolygon edited="0">
                <wp:start x="1625" y="0"/>
                <wp:lineTo x="0" y="1782"/>
                <wp:lineTo x="0" y="21382"/>
                <wp:lineTo x="17667" y="21382"/>
                <wp:lineTo x="17870" y="20194"/>
                <wp:lineTo x="15230" y="19303"/>
                <wp:lineTo x="17464" y="18115"/>
                <wp:lineTo x="17464" y="14849"/>
                <wp:lineTo x="21322" y="13958"/>
                <wp:lineTo x="21322" y="10394"/>
                <wp:lineTo x="10560" y="9503"/>
                <wp:lineTo x="7107" y="4158"/>
                <wp:lineTo x="6092" y="1782"/>
                <wp:lineTo x="4874" y="0"/>
                <wp:lineTo x="1625" y="0"/>
              </wp:wrapPolygon>
            </wp:wrapTight>
            <wp:docPr id="827683121" name="Imagem 7" descr="Uma imagem com texto, Tipo de letra, Gráficos, design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83121" name="Imagem 7" descr="Uma imagem com texto, Tipo de letra, Gráficos, design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285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07630B" w14:textId="77777777" w:rsidR="00A64C9F" w:rsidRPr="00E57DB9" w:rsidRDefault="00A64C9F" w:rsidP="00054BB9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7834B82A" w14:textId="77777777" w:rsidR="00A64C9F" w:rsidRPr="00E57DB9" w:rsidRDefault="00A64C9F" w:rsidP="00054BB9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61DCFA64" w14:textId="77777777" w:rsidR="00A64C9F" w:rsidRPr="00E57DB9" w:rsidRDefault="00A64C9F" w:rsidP="00054BB9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33F0A6F7" w14:textId="77777777" w:rsidR="00054BB9" w:rsidRPr="00E57DB9" w:rsidRDefault="00054BB9" w:rsidP="00581007">
      <w:pPr>
        <w:spacing w:after="120" w:line="288" w:lineRule="auto"/>
        <w:jc w:val="both"/>
        <w:rPr>
          <w:rFonts w:ascii="Arial" w:hAnsi="Arial" w:cs="Arial"/>
          <w:sz w:val="28"/>
          <w:szCs w:val="28"/>
        </w:rPr>
      </w:pPr>
    </w:p>
    <w:p w14:paraId="54023A05" w14:textId="25372831" w:rsidR="00054BB9" w:rsidRPr="00E57DB9" w:rsidRDefault="00054BB9" w:rsidP="00054BB9">
      <w:pPr>
        <w:spacing w:after="120" w:line="288" w:lineRule="auto"/>
        <w:ind w:left="142"/>
        <w:jc w:val="both"/>
        <w:rPr>
          <w:rFonts w:ascii="Arial" w:hAnsi="Arial" w:cs="Arial"/>
        </w:rPr>
        <w:sectPr w:rsidR="00054BB9" w:rsidRPr="00E57DB9" w:rsidSect="00D060F5">
          <w:headerReference w:type="default" r:id="rId11"/>
          <w:footerReference w:type="first" r:id="rId12"/>
          <w:type w:val="continuous"/>
          <w:pgSz w:w="11906" w:h="16838"/>
          <w:pgMar w:top="709" w:right="849" w:bottom="0" w:left="3828" w:header="0" w:footer="0" w:gutter="0"/>
          <w:cols w:space="708"/>
          <w:titlePg/>
          <w:docGrid w:linePitch="360"/>
        </w:sectPr>
      </w:pPr>
      <w:r w:rsidRPr="00E57DB9">
        <w:rPr>
          <w:rFonts w:ascii="Arial" w:hAnsi="Arial" w:cs="Arial"/>
        </w:rPr>
        <w:t>Coimbra,</w:t>
      </w:r>
      <w:r w:rsidR="00A64C9F" w:rsidRPr="00E57DB9">
        <w:rPr>
          <w:rFonts w:ascii="Arial" w:hAnsi="Arial" w:cs="Arial"/>
        </w:rPr>
        <w:t xml:space="preserve"> 1</w:t>
      </w:r>
      <w:r w:rsidR="00FA1B7B">
        <w:rPr>
          <w:rFonts w:ascii="Arial" w:hAnsi="Arial" w:cs="Arial"/>
        </w:rPr>
        <w:t>4</w:t>
      </w:r>
      <w:r w:rsidR="00A64C9F" w:rsidRPr="00E57DB9">
        <w:rPr>
          <w:rFonts w:ascii="Arial" w:hAnsi="Arial" w:cs="Arial"/>
        </w:rPr>
        <w:t>/02/</w:t>
      </w:r>
      <w:sdt>
        <w:sdtPr>
          <w:rPr>
            <w:rFonts w:ascii="Arial" w:hAnsi="Arial" w:cs="Arial"/>
          </w:rPr>
          <w:id w:val="-1882082480"/>
          <w:placeholder>
            <w:docPart w:val="4ACE9465EB3B114EAC32F5402F9598F0"/>
          </w:placeholder>
          <w:text/>
        </w:sdtPr>
        <w:sdtContent>
          <w:r w:rsidR="006E1855" w:rsidRPr="00E57DB9">
            <w:rPr>
              <w:rFonts w:ascii="Arial" w:hAnsi="Arial" w:cs="Arial"/>
            </w:rPr>
            <w:t>202</w:t>
          </w:r>
          <w:r w:rsidR="00A64C9F" w:rsidRPr="00E57DB9">
            <w:rPr>
              <w:rFonts w:ascii="Arial" w:hAnsi="Arial" w:cs="Arial"/>
            </w:rPr>
            <w:t>5</w:t>
          </w:r>
        </w:sdtContent>
      </w:sdt>
      <w:bookmarkEnd w:id="0"/>
      <w:r w:rsidRPr="00E57DB9">
        <w:rPr>
          <w:rFonts w:ascii="Arial" w:hAnsi="Arial" w:cs="Arial"/>
        </w:rPr>
        <w:tab/>
      </w:r>
    </w:p>
    <w:bookmarkStart w:id="1" w:name="_Toc100841572" w:displacedByCustomXml="next"/>
    <w:bookmarkStart w:id="2" w:name="resumo" w:displacedByCustomXml="next"/>
    <w:bookmarkStart w:id="3" w:name="header-n48" w:displacedByCustomXml="next"/>
    <w:sdt>
      <w:sdtPr>
        <w:rPr>
          <w:rFonts w:asciiTheme="minorHAnsi" w:eastAsiaTheme="minorHAnsi" w:hAnsiTheme="minorHAnsi" w:cstheme="minorBidi"/>
          <w:smallCaps w:val="0"/>
          <w:color w:val="auto"/>
          <w:sz w:val="24"/>
          <w:szCs w:val="24"/>
        </w:rPr>
        <w:id w:val="-13370778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D861B5" w14:textId="11F7F6E1" w:rsidR="005F3127" w:rsidRPr="00E57DB9" w:rsidRDefault="005F3127" w:rsidP="005F3127">
          <w:pPr>
            <w:pStyle w:val="Cabealhodondice"/>
            <w:numPr>
              <w:ilvl w:val="0"/>
              <w:numId w:val="0"/>
            </w:numPr>
            <w:ind w:left="432"/>
            <w:rPr>
              <w:color w:val="auto"/>
            </w:rPr>
          </w:pPr>
          <w:r w:rsidRPr="00E57DB9">
            <w:rPr>
              <w:color w:val="auto"/>
            </w:rPr>
            <w:t>Índice:</w:t>
          </w:r>
        </w:p>
        <w:p w14:paraId="1B856965" w14:textId="2CF4B0E2" w:rsidR="00811D45" w:rsidRDefault="00197A81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r w:rsidRPr="00E57DB9">
            <w:fldChar w:fldCharType="begin"/>
          </w:r>
          <w:r w:rsidRPr="00E57DB9">
            <w:instrText xml:space="preserve"> TOC \o "1-3" \h \z \u </w:instrText>
          </w:r>
          <w:r w:rsidRPr="00E57DB9">
            <w:fldChar w:fldCharType="separate"/>
          </w:r>
          <w:hyperlink w:anchor="_Toc199795323" w:history="1">
            <w:r w:rsidR="00811D45" w:rsidRPr="000A2E01">
              <w:rPr>
                <w:rStyle w:val="Hiperligao"/>
                <w:noProof/>
              </w:rPr>
              <w:t>Introdução</w:t>
            </w:r>
            <w:r w:rsidR="00811D45">
              <w:rPr>
                <w:noProof/>
                <w:webHidden/>
              </w:rPr>
              <w:tab/>
            </w:r>
            <w:r w:rsidR="00811D45">
              <w:rPr>
                <w:noProof/>
                <w:webHidden/>
              </w:rPr>
              <w:fldChar w:fldCharType="begin"/>
            </w:r>
            <w:r w:rsidR="00811D45">
              <w:rPr>
                <w:noProof/>
                <w:webHidden/>
              </w:rPr>
              <w:instrText xml:space="preserve"> PAGEREF _Toc199795323 \h </w:instrText>
            </w:r>
            <w:r w:rsidR="00811D45">
              <w:rPr>
                <w:noProof/>
                <w:webHidden/>
              </w:rPr>
            </w:r>
            <w:r w:rsidR="00811D45">
              <w:rPr>
                <w:noProof/>
                <w:webHidden/>
              </w:rPr>
              <w:fldChar w:fldCharType="separate"/>
            </w:r>
            <w:r w:rsidR="00107ACE">
              <w:rPr>
                <w:noProof/>
                <w:webHidden/>
              </w:rPr>
              <w:t>2</w:t>
            </w:r>
            <w:r w:rsidR="00811D45">
              <w:rPr>
                <w:noProof/>
                <w:webHidden/>
              </w:rPr>
              <w:fldChar w:fldCharType="end"/>
            </w:r>
          </w:hyperlink>
        </w:p>
        <w:p w14:paraId="682916F7" w14:textId="2160427D" w:rsidR="00811D45" w:rsidRDefault="00811D45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9795324" w:history="1">
            <w:r w:rsidRPr="000A2E01">
              <w:rPr>
                <w:rStyle w:val="Hiperligao"/>
                <w:noProof/>
              </w:rPr>
              <w:t>Principais Padrões de Design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7AC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2E251" w14:textId="281B2603" w:rsidR="00811D45" w:rsidRDefault="00811D45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9795325" w:history="1">
            <w:r w:rsidRPr="000A2E01">
              <w:rPr>
                <w:rStyle w:val="Hiperligao"/>
                <w:noProof/>
              </w:rPr>
              <w:t>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7AC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0F612" w14:textId="47089809" w:rsidR="00811D45" w:rsidRDefault="00811D45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9795326" w:history="1">
            <w:r w:rsidRPr="000A2E01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7AC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CF6AB" w14:textId="7B08FDA7" w:rsidR="00811D45" w:rsidRDefault="00811D45">
          <w:pPr>
            <w:pStyle w:val="ndice1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pt-PT"/>
              <w14:ligatures w14:val="standardContextual"/>
            </w:rPr>
          </w:pPr>
          <w:hyperlink w:anchor="_Toc199795327" w:history="1">
            <w:r w:rsidRPr="000A2E01">
              <w:rPr>
                <w:rStyle w:val="Hiperligao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_Toc199795327 \h </w:instrText>
            </w:r>
            <w:r>
              <w:rPr>
                <w:noProof/>
                <w:webHidden/>
              </w:rPr>
              <w:fldChar w:fldCharType="separate"/>
            </w:r>
            <w:r w:rsidR="00107ACE">
              <w:rPr>
                <w:b/>
                <w:bCs/>
                <w:noProof/>
                <w:webHidden/>
              </w:rPr>
              <w:t>Erro! Marcador não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FD50D" w14:textId="44CFC7C7" w:rsidR="00811D45" w:rsidRDefault="00197A81" w:rsidP="00A64C9F">
          <w:pPr>
            <w:rPr>
              <w:b/>
              <w:bCs/>
            </w:rPr>
          </w:pPr>
          <w:r w:rsidRPr="00E57DB9">
            <w:rPr>
              <w:b/>
              <w:bCs/>
            </w:rPr>
            <w:fldChar w:fldCharType="end"/>
          </w:r>
        </w:p>
      </w:sdtContent>
    </w:sdt>
    <w:p w14:paraId="134D96FA" w14:textId="31533472" w:rsidR="00A64C9F" w:rsidRPr="00811D45" w:rsidRDefault="00B24709" w:rsidP="00A64C9F">
      <w:r w:rsidRPr="00E57DB9">
        <w:rPr>
          <w:rFonts w:ascii="Times New Roman" w:hAnsi="Times New Roman" w:cs="Times New Roman"/>
          <w:sz w:val="22"/>
          <w:szCs w:val="22"/>
        </w:rPr>
        <w:br w:type="page"/>
      </w:r>
    </w:p>
    <w:p w14:paraId="14345064" w14:textId="3864EFBA" w:rsidR="002A73FE" w:rsidRPr="00E57DB9" w:rsidRDefault="002A73FE" w:rsidP="00201832">
      <w:pPr>
        <w:pStyle w:val="Section"/>
      </w:pPr>
      <w:bookmarkStart w:id="4" w:name="_Toc199795323"/>
      <w:r w:rsidRPr="00E57DB9">
        <w:lastRenderedPageBreak/>
        <w:t>Introdução</w:t>
      </w:r>
      <w:bookmarkEnd w:id="4"/>
      <w:r w:rsidRPr="00E57DB9">
        <w:t xml:space="preserve"> </w:t>
      </w:r>
    </w:p>
    <w:p w14:paraId="03FA8E04" w14:textId="77777777" w:rsidR="00CB52CA" w:rsidRDefault="00CB52CA" w:rsidP="00CB52CA">
      <w:pPr>
        <w:pStyle w:val="Corpodetexto"/>
      </w:pPr>
      <w:r>
        <w:t xml:space="preserve">O presente relatório documenta o desenvolvimento de uma aplicação completa de Xadrez, concebida como projeto final da unidade curricular de Programação Avançada no ISEC. A aplicação foi construída em Java, com a interface gráfica em </w:t>
      </w:r>
      <w:proofErr w:type="spellStart"/>
      <w:r>
        <w:t>JavaFX</w:t>
      </w:r>
      <w:proofErr w:type="spellEnd"/>
      <w:r>
        <w:t xml:space="preserve"> e lógica de jogo estruturada com base no padrão MVC (</w:t>
      </w:r>
      <w:proofErr w:type="spellStart"/>
      <w:r>
        <w:t>Model-View-Controller</w:t>
      </w:r>
      <w:proofErr w:type="spellEnd"/>
      <w:r>
        <w:t>).</w:t>
      </w:r>
    </w:p>
    <w:p w14:paraId="3E26EA7F" w14:textId="77777777" w:rsidR="00CB52CA" w:rsidRDefault="00CB52CA" w:rsidP="00CB52CA">
      <w:pPr>
        <w:pStyle w:val="Corpodetexto"/>
      </w:pPr>
    </w:p>
    <w:p w14:paraId="75FEE911" w14:textId="77777777" w:rsidR="00CB52CA" w:rsidRDefault="00CB52CA" w:rsidP="00CB52CA">
      <w:pPr>
        <w:pStyle w:val="Corpodetexto"/>
      </w:pPr>
      <w:r>
        <w:t>O foco do projeto foi implementar de forma fiel às regras oficiais do xadrez um sistema capaz de oferecer:</w:t>
      </w:r>
    </w:p>
    <w:p w14:paraId="4F4036B3" w14:textId="77777777" w:rsidR="00CB52CA" w:rsidRDefault="00CB52CA" w:rsidP="00CB52CA">
      <w:pPr>
        <w:pStyle w:val="Corpodetexto"/>
      </w:pPr>
    </w:p>
    <w:p w14:paraId="459C0D03" w14:textId="2727EE8E" w:rsidR="00CB52CA" w:rsidRDefault="00CB52CA" w:rsidP="00CB52CA">
      <w:pPr>
        <w:pStyle w:val="Corpodetexto"/>
      </w:pPr>
      <w:r>
        <w:t>Jogabilidade completa (movimentos, xeque-mate, empate);</w:t>
      </w:r>
    </w:p>
    <w:p w14:paraId="7974C13B" w14:textId="59655D90" w:rsidR="00CB52CA" w:rsidRDefault="00CB52CA" w:rsidP="00CB52CA">
      <w:pPr>
        <w:pStyle w:val="Corpodetexto"/>
      </w:pPr>
      <w:r>
        <w:t>Funcionalidades de controlo como Undo/Redo, guardar/carregar jogos;</w:t>
      </w:r>
    </w:p>
    <w:p w14:paraId="3EC21BFA" w14:textId="4097097A" w:rsidR="00CB52CA" w:rsidRDefault="00CB52CA" w:rsidP="00CB52CA">
      <w:pPr>
        <w:pStyle w:val="Corpodetexto"/>
      </w:pPr>
      <w:r>
        <w:t xml:space="preserve">Mecanismos especiais como Roque, Promoção e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Passant</w:t>
      </w:r>
      <w:proofErr w:type="spellEnd"/>
      <w:r>
        <w:t>;</w:t>
      </w:r>
    </w:p>
    <w:p w14:paraId="7DDDBBC6" w14:textId="37B82DD2" w:rsidR="00AA362D" w:rsidRPr="00E57DB9" w:rsidRDefault="00CB52CA" w:rsidP="00CB52CA">
      <w:pPr>
        <w:pStyle w:val="Corpodetexto"/>
      </w:pPr>
      <w:r>
        <w:t>Uma experiência didática através do Modo Aprendizagem com feedback visual e áudio</w:t>
      </w:r>
    </w:p>
    <w:p w14:paraId="19BEC859" w14:textId="0A18D126" w:rsidR="00C3514F" w:rsidRDefault="00C3514F">
      <w:pPr>
        <w:rPr>
          <w:rFonts w:ascii="Garamond" w:hAnsi="Garamond"/>
          <w:sz w:val="28"/>
        </w:rPr>
      </w:pPr>
      <w:r>
        <w:br w:type="page"/>
      </w:r>
    </w:p>
    <w:p w14:paraId="133D6911" w14:textId="77777777" w:rsidR="00057E5F" w:rsidRDefault="00057E5F" w:rsidP="002517CB">
      <w:pPr>
        <w:pStyle w:val="Corpodetexto"/>
        <w:rPr>
          <w:rFonts w:ascii="Helvetica" w:eastAsiaTheme="majorEastAsia" w:hAnsi="Helvetica" w:cs="Times New Roman (Headings CS)"/>
          <w:b/>
          <w:bCs/>
          <w:smallCaps/>
          <w:sz w:val="32"/>
          <w:szCs w:val="32"/>
        </w:rPr>
      </w:pPr>
      <w:r w:rsidRPr="00057E5F">
        <w:rPr>
          <w:rFonts w:ascii="Helvetica" w:eastAsiaTheme="majorEastAsia" w:hAnsi="Helvetica" w:cs="Times New Roman (Headings CS)"/>
          <w:b/>
          <w:bCs/>
          <w:smallCaps/>
          <w:sz w:val="32"/>
          <w:szCs w:val="32"/>
        </w:rPr>
        <w:lastRenderedPageBreak/>
        <w:t>Arquitetura e Principais Decisões de Implementação</w:t>
      </w:r>
    </w:p>
    <w:p w14:paraId="7EAEAAD7" w14:textId="77777777" w:rsidR="00057E5F" w:rsidRDefault="00057E5F" w:rsidP="002517CB">
      <w:pPr>
        <w:pStyle w:val="Corpodetexto"/>
        <w:rPr>
          <w:rFonts w:ascii="Helvetica" w:eastAsiaTheme="majorEastAsia" w:hAnsi="Helvetica" w:cs="Times New Roman (Headings CS)"/>
          <w:b/>
          <w:bCs/>
          <w:smallCaps/>
          <w:sz w:val="32"/>
          <w:szCs w:val="32"/>
        </w:rPr>
      </w:pPr>
    </w:p>
    <w:p w14:paraId="69F978A0" w14:textId="35F4780F" w:rsidR="002517CB" w:rsidRDefault="002517CB" w:rsidP="002517CB">
      <w:pPr>
        <w:pStyle w:val="Corpodetexto"/>
      </w:pPr>
      <w:r>
        <w:t>A arquitetura é baseada no padrão MVC, com clara separação entre:</w:t>
      </w:r>
    </w:p>
    <w:p w14:paraId="2295946D" w14:textId="77777777" w:rsidR="002517CB" w:rsidRDefault="002517CB" w:rsidP="002517CB">
      <w:pPr>
        <w:pStyle w:val="Corpodetexto"/>
      </w:pPr>
    </w:p>
    <w:p w14:paraId="5F6BEE91" w14:textId="55629305" w:rsidR="002517CB" w:rsidRDefault="002517CB" w:rsidP="002517CB">
      <w:pPr>
        <w:pStyle w:val="Corpodetexto"/>
      </w:pPr>
      <w:r w:rsidRPr="00CD0860">
        <w:rPr>
          <w:b/>
          <w:bCs/>
        </w:rPr>
        <w:t>Modelo (</w:t>
      </w:r>
      <w:proofErr w:type="spellStart"/>
      <w:r w:rsidRPr="00CD0860">
        <w:rPr>
          <w:b/>
          <w:bCs/>
        </w:rPr>
        <w:t>model</w:t>
      </w:r>
      <w:proofErr w:type="spellEnd"/>
      <w:r w:rsidRPr="00CD0860">
        <w:rPr>
          <w:b/>
          <w:bCs/>
        </w:rPr>
        <w:t>):</w:t>
      </w:r>
      <w:r>
        <w:t xml:space="preserve"> Lida com </w:t>
      </w:r>
      <w:r w:rsidR="00441E4F">
        <w:t xml:space="preserve">toda </w:t>
      </w:r>
      <w:r>
        <w:t>a lógica do jogo</w:t>
      </w:r>
      <w:r w:rsidR="000E7272">
        <w:t xml:space="preserve"> incluindo </w:t>
      </w:r>
      <w:r w:rsidR="00187086">
        <w:t>a característica de undo e redo</w:t>
      </w:r>
      <w:r>
        <w:t xml:space="preserve"> (</w:t>
      </w:r>
      <w:proofErr w:type="spellStart"/>
      <w:r>
        <w:t>ex</w:t>
      </w:r>
      <w:proofErr w:type="spellEnd"/>
      <w:r>
        <w:t xml:space="preserve">: </w:t>
      </w:r>
      <w:proofErr w:type="spellStart"/>
      <w:r w:rsidR="00ED7997">
        <w:t>Board</w:t>
      </w:r>
      <w:proofErr w:type="spellEnd"/>
      <w:r>
        <w:t xml:space="preserve">, </w:t>
      </w:r>
      <w:proofErr w:type="spellStart"/>
      <w:r w:rsidR="00ED7997">
        <w:t>Command</w:t>
      </w:r>
      <w:proofErr w:type="spellEnd"/>
      <w:r>
        <w:t xml:space="preserve">, </w:t>
      </w:r>
      <w:proofErr w:type="spellStart"/>
      <w:r w:rsidR="00ED7997">
        <w:t>Chessgame</w:t>
      </w:r>
      <w:proofErr w:type="spellEnd"/>
      <w:r>
        <w:t>)</w:t>
      </w:r>
      <w:r w:rsidR="006D7C17">
        <w:t xml:space="preserve">, onde também esta incluído o controlador, </w:t>
      </w:r>
      <w:proofErr w:type="spellStart"/>
      <w:r w:rsidR="006D7C17">
        <w:t>facade</w:t>
      </w:r>
      <w:proofErr w:type="spellEnd"/>
      <w:r w:rsidR="006D7C17">
        <w:t xml:space="preserve">, </w:t>
      </w:r>
      <w:proofErr w:type="spellStart"/>
      <w:r w:rsidR="006D7C17">
        <w:t>ChessGameManager</w:t>
      </w:r>
      <w:proofErr w:type="spellEnd"/>
      <w:r w:rsidR="00991E6D">
        <w:t xml:space="preserve"> que faz a ligação entre a logica de jogo e a </w:t>
      </w:r>
      <w:r w:rsidR="00247589">
        <w:t>i</w:t>
      </w:r>
      <w:r w:rsidR="00247589" w:rsidRPr="00247589">
        <w:t xml:space="preserve">nterface </w:t>
      </w:r>
      <w:r w:rsidR="00247589">
        <w:t>g</w:t>
      </w:r>
      <w:r w:rsidR="00247589" w:rsidRPr="00247589">
        <w:t>ráfica</w:t>
      </w:r>
      <w:r w:rsidR="00991E6D">
        <w:t xml:space="preserve">. </w:t>
      </w:r>
    </w:p>
    <w:p w14:paraId="18681F9C" w14:textId="77777777" w:rsidR="002517CB" w:rsidRDefault="002517CB" w:rsidP="002517CB">
      <w:pPr>
        <w:pStyle w:val="Corpodetexto"/>
      </w:pPr>
    </w:p>
    <w:p w14:paraId="6D916E26" w14:textId="3F50B0D8" w:rsidR="002517CB" w:rsidRDefault="00247589" w:rsidP="002517CB">
      <w:pPr>
        <w:pStyle w:val="Corpodetexto"/>
      </w:pPr>
      <w:r>
        <w:rPr>
          <w:b/>
          <w:bCs/>
        </w:rPr>
        <w:t>Interface Gráfica</w:t>
      </w:r>
      <w:r w:rsidR="002517CB" w:rsidRPr="00CD0860">
        <w:rPr>
          <w:b/>
          <w:bCs/>
        </w:rPr>
        <w:t xml:space="preserve"> (UI):</w:t>
      </w:r>
      <w:r w:rsidR="002517CB">
        <w:t xml:space="preserve"> Interface desenvolvida com </w:t>
      </w:r>
      <w:proofErr w:type="spellStart"/>
      <w:r w:rsidR="002517CB">
        <w:t>JavaFX</w:t>
      </w:r>
      <w:proofErr w:type="spellEnd"/>
      <w:r w:rsidR="002517CB">
        <w:t xml:space="preserve">, implementando tabuleiro, menus, janelas modais (nomes, </w:t>
      </w:r>
      <w:proofErr w:type="spellStart"/>
      <w:r w:rsidR="002517CB">
        <w:t>logs</w:t>
      </w:r>
      <w:proofErr w:type="spellEnd"/>
      <w:r w:rsidR="002517CB">
        <w:t>)</w:t>
      </w:r>
      <w:r w:rsidR="00886397">
        <w:t xml:space="preserve"> e </w:t>
      </w:r>
      <w:proofErr w:type="spellStart"/>
      <w:r w:rsidR="00886397" w:rsidRPr="00886397">
        <w:t>ChoiceDialog</w:t>
      </w:r>
      <w:proofErr w:type="spellEnd"/>
      <w:r w:rsidR="00886397">
        <w:t xml:space="preserve"> (promoção do peão)</w:t>
      </w:r>
      <w:r w:rsidR="002517CB">
        <w:t>.</w:t>
      </w:r>
    </w:p>
    <w:p w14:paraId="5538FCA2" w14:textId="77777777" w:rsidR="00692D5D" w:rsidRDefault="00692D5D" w:rsidP="002517CB">
      <w:pPr>
        <w:pStyle w:val="Corpodetexto"/>
      </w:pPr>
    </w:p>
    <w:p w14:paraId="7A4A92AD" w14:textId="5D5F0237" w:rsidR="00692D5D" w:rsidRDefault="00692D5D" w:rsidP="002517CB">
      <w:pPr>
        <w:pStyle w:val="Corpodetexto"/>
      </w:pPr>
      <w:r w:rsidRPr="00692D5D">
        <w:t>Esta abordagem promove uma clara separação entre a lógica do jogo, a interface gráfica e a camada de controlo, o que facilita a manutenção do código</w:t>
      </w:r>
      <w:r w:rsidR="00BC0791">
        <w:t>. P</w:t>
      </w:r>
      <w:r w:rsidRPr="00692D5D">
        <w:t>ermite uma maior escalabilidade da aplicação e favorece a reutilização de componentes em diferentes contextos.</w:t>
      </w:r>
    </w:p>
    <w:p w14:paraId="7F3B96C5" w14:textId="77777777" w:rsidR="002517CB" w:rsidRDefault="002517CB" w:rsidP="002517CB">
      <w:pPr>
        <w:pStyle w:val="Corpodetexto"/>
      </w:pPr>
    </w:p>
    <w:p w14:paraId="12D395BC" w14:textId="2C140438" w:rsidR="00F5631B" w:rsidRPr="00E57DB9" w:rsidRDefault="002517CB" w:rsidP="002517CB">
      <w:pPr>
        <w:pStyle w:val="Corpodetexto"/>
        <w:rPr>
          <w:rFonts w:asciiTheme="minorHAnsi" w:hAnsiTheme="minorHAnsi"/>
        </w:rPr>
      </w:pPr>
      <w:r>
        <w:t>Além disso, foi implementado um sistema de comandos (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) para gerir as ações e garantir Undo/Redo, inclusive para movimentos compostos como o Roque.</w:t>
      </w:r>
    </w:p>
    <w:p w14:paraId="61DA711D" w14:textId="7F1E292B" w:rsidR="00DF0B69" w:rsidRPr="00E57DB9" w:rsidRDefault="00DF0B69">
      <w:pPr>
        <w:rPr>
          <w:sz w:val="28"/>
        </w:rPr>
      </w:pPr>
      <w:r w:rsidRPr="00E57DB9">
        <w:br w:type="page"/>
      </w:r>
    </w:p>
    <w:p w14:paraId="19B1BBA0" w14:textId="024FCB22" w:rsidR="00A64C9F" w:rsidRDefault="003B2D6C" w:rsidP="00A64C9F">
      <w:pPr>
        <w:pStyle w:val="Section"/>
      </w:pPr>
      <w:bookmarkStart w:id="5" w:name="_Toc199795324"/>
      <w:r w:rsidRPr="003B2D6C">
        <w:lastRenderedPageBreak/>
        <w:t>Principais Padrões de Design Utilizados</w:t>
      </w:r>
      <w:bookmarkEnd w:id="5"/>
      <w:r w:rsidRPr="003B2D6C">
        <w:t xml:space="preserve"> </w:t>
      </w:r>
    </w:p>
    <w:p w14:paraId="3DEF8FCF" w14:textId="77777777" w:rsidR="00E351A7" w:rsidRPr="00077000" w:rsidRDefault="00E351A7" w:rsidP="00E351A7">
      <w:pPr>
        <w:pStyle w:val="Corpodetexto"/>
        <w:rPr>
          <w:b/>
          <w:bCs/>
        </w:rPr>
      </w:pPr>
      <w:proofErr w:type="spellStart"/>
      <w:r w:rsidRPr="00077000">
        <w:rPr>
          <w:b/>
          <w:bCs/>
        </w:rPr>
        <w:t>Command</w:t>
      </w:r>
      <w:proofErr w:type="spellEnd"/>
    </w:p>
    <w:p w14:paraId="002D81F5" w14:textId="77777777" w:rsidR="00D642D7" w:rsidRDefault="00D642D7" w:rsidP="00D642D7">
      <w:pPr>
        <w:pStyle w:val="Corpodetexto"/>
      </w:pPr>
      <w:r>
        <w:t xml:space="preserve">O padrão </w:t>
      </w:r>
      <w:proofErr w:type="spellStart"/>
      <w:r>
        <w:t>Command</w:t>
      </w:r>
      <w:proofErr w:type="spellEnd"/>
      <w:r>
        <w:t xml:space="preserve"> foi utilizado para encapsular operações de jogada (movimentos de peças, incluindo promoção e roque).</w:t>
      </w:r>
    </w:p>
    <w:p w14:paraId="44C347C0" w14:textId="6CDF4F92" w:rsidR="003B2D6C" w:rsidRDefault="00D642D7" w:rsidP="00D642D7">
      <w:pPr>
        <w:pStyle w:val="Corpodetexto"/>
      </w:pPr>
      <w:r>
        <w:t>Cada comando guarda informações essenciais da jogada, permitindo funcionalidades de undo/redo.</w:t>
      </w:r>
    </w:p>
    <w:p w14:paraId="0DEA6DFA" w14:textId="77777777" w:rsidR="00D642D7" w:rsidRDefault="00D642D7" w:rsidP="00D642D7">
      <w:pPr>
        <w:pStyle w:val="Corpodetexto"/>
      </w:pPr>
    </w:p>
    <w:p w14:paraId="09961FAF" w14:textId="77777777" w:rsidR="00077000" w:rsidRPr="00077000" w:rsidRDefault="00077000" w:rsidP="00077000">
      <w:pPr>
        <w:pStyle w:val="Corpodetexto"/>
        <w:rPr>
          <w:b/>
          <w:bCs/>
        </w:rPr>
      </w:pPr>
      <w:proofErr w:type="spellStart"/>
      <w:r w:rsidRPr="00077000">
        <w:rPr>
          <w:b/>
          <w:bCs/>
        </w:rPr>
        <w:t>Observer</w:t>
      </w:r>
      <w:proofErr w:type="spellEnd"/>
    </w:p>
    <w:p w14:paraId="3B7E5BC4" w14:textId="6EF603C9" w:rsidR="00077000" w:rsidRDefault="00077000" w:rsidP="00077000">
      <w:pPr>
        <w:pStyle w:val="Corpodetexto"/>
      </w:pPr>
      <w:r>
        <w:t>Descrição: Permite que objetos sejam notificados sobre alterações de estado de outros objetos.</w:t>
      </w:r>
    </w:p>
    <w:p w14:paraId="6767F73E" w14:textId="53EAAA1F" w:rsidR="00077000" w:rsidRDefault="00077000" w:rsidP="00077000">
      <w:pPr>
        <w:pStyle w:val="Corpodetexto"/>
      </w:pPr>
      <w:r>
        <w:t>Aplicação:</w:t>
      </w:r>
      <w:r w:rsidR="00962D44">
        <w:t xml:space="preserve"> </w:t>
      </w:r>
      <w:proofErr w:type="spellStart"/>
      <w:r>
        <w:t>ChessGameManager</w:t>
      </w:r>
      <w:proofErr w:type="spellEnd"/>
      <w:r>
        <w:t xml:space="preserve"> usa </w:t>
      </w:r>
      <w:proofErr w:type="spellStart"/>
      <w:r>
        <w:t>PropertyChangeSupport</w:t>
      </w:r>
      <w:proofErr w:type="spellEnd"/>
      <w:r>
        <w:t xml:space="preserve"> para notificar a interface (</w:t>
      </w:r>
      <w:proofErr w:type="spellStart"/>
      <w:r>
        <w:t>ChessBoardCanvas</w:t>
      </w:r>
      <w:proofErr w:type="spellEnd"/>
      <w:r>
        <w:t>, etc.) sempre que há mudanças no tabuleiro ou jogador.</w:t>
      </w:r>
    </w:p>
    <w:p w14:paraId="7970E0CF" w14:textId="3A7089AC" w:rsidR="00077000" w:rsidRDefault="00077000" w:rsidP="00077000">
      <w:pPr>
        <w:pStyle w:val="Corpodetexto"/>
      </w:pPr>
      <w:r>
        <w:t>Garante atualização automática e reativa da interface gráfica.</w:t>
      </w:r>
    </w:p>
    <w:p w14:paraId="6139E025" w14:textId="77777777" w:rsidR="00962D44" w:rsidRDefault="00962D44" w:rsidP="00077000">
      <w:pPr>
        <w:pStyle w:val="Corpodetexto"/>
      </w:pPr>
    </w:p>
    <w:p w14:paraId="60000F76" w14:textId="77777777" w:rsidR="00077000" w:rsidRPr="00962D44" w:rsidRDefault="00077000" w:rsidP="00077000">
      <w:pPr>
        <w:pStyle w:val="Corpodetexto"/>
        <w:rPr>
          <w:b/>
          <w:bCs/>
        </w:rPr>
      </w:pPr>
      <w:proofErr w:type="spellStart"/>
      <w:r w:rsidRPr="00962D44">
        <w:rPr>
          <w:b/>
          <w:bCs/>
        </w:rPr>
        <w:t>Singleton</w:t>
      </w:r>
      <w:proofErr w:type="spellEnd"/>
    </w:p>
    <w:p w14:paraId="5122DA3D" w14:textId="6F1A02E8" w:rsidR="00077000" w:rsidRDefault="00077000" w:rsidP="002F2342">
      <w:pPr>
        <w:pStyle w:val="Corpodetexto"/>
      </w:pPr>
      <w:r>
        <w:t>Garante que uma classe tenha apenas uma instância global</w:t>
      </w:r>
      <w:r w:rsidR="00666FD1">
        <w:t xml:space="preserve"> usando para tal um </w:t>
      </w:r>
      <w:r w:rsidR="002F2342">
        <w:t xml:space="preserve">construtor privado e o método </w:t>
      </w:r>
      <w:proofErr w:type="spellStart"/>
      <w:proofErr w:type="gramStart"/>
      <w:r w:rsidR="002F2342">
        <w:t>gerInstance</w:t>
      </w:r>
      <w:proofErr w:type="spellEnd"/>
      <w:r w:rsidR="002F2342">
        <w:t>(</w:t>
      </w:r>
      <w:proofErr w:type="gramEnd"/>
      <w:r w:rsidR="002F2342">
        <w:t xml:space="preserve">) para o uso da classe. </w:t>
      </w:r>
      <w:r>
        <w:t xml:space="preserve">A classe </w:t>
      </w:r>
      <w:proofErr w:type="spellStart"/>
      <w:r>
        <w:t>ModelLog</w:t>
      </w:r>
      <w:proofErr w:type="spellEnd"/>
      <w:r>
        <w:t xml:space="preserve"> segue o padrão </w:t>
      </w:r>
      <w:proofErr w:type="spellStart"/>
      <w:r>
        <w:t>Singleton</w:t>
      </w:r>
      <w:proofErr w:type="spellEnd"/>
      <w:r>
        <w:t xml:space="preserve"> para manter um histórico global dos </w:t>
      </w:r>
      <w:proofErr w:type="spellStart"/>
      <w:r>
        <w:t>logs</w:t>
      </w:r>
      <w:proofErr w:type="spellEnd"/>
      <w:r>
        <w:t xml:space="preserve"> e mensagens do sistema.</w:t>
      </w:r>
    </w:p>
    <w:p w14:paraId="033734C7" w14:textId="77777777" w:rsidR="00962D44" w:rsidRDefault="00962D44" w:rsidP="00077000">
      <w:pPr>
        <w:pStyle w:val="Corpodetexto"/>
      </w:pPr>
    </w:p>
    <w:p w14:paraId="57EF5FE5" w14:textId="77777777" w:rsidR="00962D44" w:rsidRPr="00962D44" w:rsidRDefault="00962D44" w:rsidP="00962D44">
      <w:pPr>
        <w:pStyle w:val="Corpodetexto"/>
        <w:rPr>
          <w:b/>
          <w:bCs/>
        </w:rPr>
      </w:pPr>
      <w:proofErr w:type="spellStart"/>
      <w:r w:rsidRPr="00962D44">
        <w:rPr>
          <w:b/>
          <w:bCs/>
        </w:rPr>
        <w:t>Facade</w:t>
      </w:r>
      <w:proofErr w:type="spellEnd"/>
    </w:p>
    <w:p w14:paraId="5DDFB330" w14:textId="732A3E5A" w:rsidR="00962D44" w:rsidRDefault="00962D44" w:rsidP="006F6B94">
      <w:pPr>
        <w:pStyle w:val="Corpodetexto"/>
      </w:pPr>
      <w:r>
        <w:t>Oferece uma interface simplificada para um subsistema complexo</w:t>
      </w:r>
      <w:r w:rsidR="006F6B94">
        <w:t xml:space="preserve"> a sua aplicação no</w:t>
      </w:r>
      <w:r>
        <w:t xml:space="preserve"> </w:t>
      </w:r>
      <w:proofErr w:type="spellStart"/>
      <w:r>
        <w:t>ChessGameManager</w:t>
      </w:r>
      <w:proofErr w:type="spellEnd"/>
      <w:r>
        <w:t xml:space="preserve"> age como fachada do modelo, fornecendo métodos como </w:t>
      </w:r>
      <w:proofErr w:type="spellStart"/>
      <w:r>
        <w:t>movePiece</w:t>
      </w:r>
      <w:proofErr w:type="spellEnd"/>
      <w:r>
        <w:t xml:space="preserve">, </w:t>
      </w:r>
      <w:r w:rsidR="00AA63FA">
        <w:t>importar jogos</w:t>
      </w:r>
      <w:r>
        <w:t>, redo, etc., escondendo detalhes internos da lógica do jogo (</w:t>
      </w:r>
      <w:proofErr w:type="spellStart"/>
      <w:r>
        <w:t>ChessGame</w:t>
      </w:r>
      <w:proofErr w:type="spellEnd"/>
      <w:r>
        <w:t>)</w:t>
      </w:r>
      <w:r w:rsidR="00AA63FA">
        <w:t>, tornando-se uma classe mais simples e adaptável</w:t>
      </w:r>
      <w:r>
        <w:t>.</w:t>
      </w:r>
    </w:p>
    <w:p w14:paraId="34C643DC" w14:textId="77777777" w:rsidR="00EC164E" w:rsidRDefault="00EC164E" w:rsidP="00077000">
      <w:pPr>
        <w:pStyle w:val="Legenda"/>
        <w:jc w:val="left"/>
      </w:pPr>
    </w:p>
    <w:p w14:paraId="7F248369" w14:textId="77777777" w:rsidR="00EC164E" w:rsidRDefault="00EC164E" w:rsidP="00077000">
      <w:pPr>
        <w:pStyle w:val="Legenda"/>
        <w:jc w:val="left"/>
        <w:rPr>
          <w:b/>
          <w:bCs/>
          <w:sz w:val="28"/>
          <w:szCs w:val="28"/>
        </w:rPr>
      </w:pPr>
      <w:proofErr w:type="spellStart"/>
      <w:r w:rsidRPr="00EC164E">
        <w:rPr>
          <w:b/>
          <w:bCs/>
          <w:sz w:val="28"/>
          <w:szCs w:val="28"/>
        </w:rPr>
        <w:t>Factory</w:t>
      </w:r>
      <w:proofErr w:type="spellEnd"/>
    </w:p>
    <w:p w14:paraId="1FF24309" w14:textId="77777777" w:rsidR="002B556A" w:rsidRDefault="002D1884" w:rsidP="001C544B">
      <w:pPr>
        <w:pStyle w:val="Legenda"/>
        <w:jc w:val="left"/>
      </w:pPr>
      <w:r w:rsidRPr="002D1884">
        <w:t>Aplicado na criação de instâncias de peças (</w:t>
      </w:r>
      <w:proofErr w:type="spellStart"/>
      <w:r w:rsidRPr="002D1884">
        <w:t>Piece</w:t>
      </w:r>
      <w:proofErr w:type="spellEnd"/>
      <w:r w:rsidRPr="002D1884">
        <w:t xml:space="preserve">) como King, Queen, </w:t>
      </w:r>
      <w:proofErr w:type="spellStart"/>
      <w:r w:rsidRPr="002D1884">
        <w:t>Rook</w:t>
      </w:r>
      <w:proofErr w:type="spellEnd"/>
      <w:r w:rsidRPr="002D1884">
        <w:t xml:space="preserve">, etc., a partir de dados genéricos (como caracteres ou </w:t>
      </w:r>
      <w:proofErr w:type="spellStart"/>
      <w:r w:rsidRPr="002D1884">
        <w:t>strings</w:t>
      </w:r>
      <w:proofErr w:type="spellEnd"/>
      <w:r w:rsidRPr="002D1884">
        <w:t>). Este padrão simplifica a reconstrução do tabuleiro ao importar jogos, inicializar o jogo ou promover peões, centralizando a lógica de criação num único ponto.</w:t>
      </w:r>
    </w:p>
    <w:p w14:paraId="7406D90E" w14:textId="77777777" w:rsidR="002B556A" w:rsidRDefault="002B556A" w:rsidP="001C544B">
      <w:pPr>
        <w:pStyle w:val="Legenda"/>
        <w:jc w:val="left"/>
      </w:pPr>
    </w:p>
    <w:p w14:paraId="3927BDED" w14:textId="77777777" w:rsidR="002B556A" w:rsidRDefault="002B556A" w:rsidP="001C544B">
      <w:pPr>
        <w:pStyle w:val="Legenda"/>
        <w:jc w:val="left"/>
      </w:pPr>
    </w:p>
    <w:p w14:paraId="266626F8" w14:textId="44AE0D4E" w:rsidR="00A64C9F" w:rsidRPr="00E57DB9" w:rsidRDefault="00E37CA6" w:rsidP="001C544B">
      <w:pPr>
        <w:pStyle w:val="Legenda"/>
        <w:jc w:val="left"/>
      </w:pPr>
      <w:r w:rsidRPr="002D1884">
        <w:br w:type="page"/>
      </w:r>
    </w:p>
    <w:p w14:paraId="110C9766" w14:textId="7E4CE6C6" w:rsidR="003B576B" w:rsidRDefault="003B576B" w:rsidP="00474FB0">
      <w:pPr>
        <w:pStyle w:val="Section"/>
      </w:pPr>
      <w:bookmarkStart w:id="6" w:name="_Toc199795325"/>
      <w:r>
        <w:lastRenderedPageBreak/>
        <w:t>Classes utilizadas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B576B" w14:paraId="279F09E6" w14:textId="77777777" w:rsidTr="003B576B">
        <w:tc>
          <w:tcPr>
            <w:tcW w:w="4508" w:type="dxa"/>
          </w:tcPr>
          <w:p w14:paraId="114BD031" w14:textId="27EAFDCD" w:rsidR="003B576B" w:rsidRDefault="007570D2" w:rsidP="003B576B">
            <w:pPr>
              <w:pStyle w:val="Corpodetexto"/>
            </w:pPr>
            <w:proofErr w:type="spellStart"/>
            <w:r>
              <w:t>Piece</w:t>
            </w:r>
            <w:proofErr w:type="spellEnd"/>
          </w:p>
        </w:tc>
        <w:tc>
          <w:tcPr>
            <w:tcW w:w="4508" w:type="dxa"/>
          </w:tcPr>
          <w:p w14:paraId="247E9822" w14:textId="548AC1BA" w:rsidR="003B576B" w:rsidRDefault="002B4238" w:rsidP="003B576B">
            <w:pPr>
              <w:pStyle w:val="Corpodetexto"/>
            </w:pPr>
            <w:r>
              <w:t xml:space="preserve">Classe abstrata que implementa </w:t>
            </w:r>
            <w:r w:rsidR="00C32E97">
              <w:t xml:space="preserve">a logica comum entre as </w:t>
            </w:r>
            <w:r w:rsidR="008B2D3D">
              <w:t>várias</w:t>
            </w:r>
            <w:r w:rsidR="00C32E97">
              <w:t xml:space="preserve"> peças</w:t>
            </w:r>
          </w:p>
        </w:tc>
      </w:tr>
      <w:tr w:rsidR="00D07017" w14:paraId="0D016748" w14:textId="77777777" w:rsidTr="003B576B">
        <w:tc>
          <w:tcPr>
            <w:tcW w:w="4508" w:type="dxa"/>
          </w:tcPr>
          <w:p w14:paraId="677ED1AD" w14:textId="341C834B" w:rsidR="00D07017" w:rsidRDefault="00D07017" w:rsidP="003B576B">
            <w:pPr>
              <w:pStyle w:val="Corpodetexto"/>
            </w:pPr>
            <w:proofErr w:type="spellStart"/>
            <w:r>
              <w:t>Pawn</w:t>
            </w:r>
            <w:proofErr w:type="spellEnd"/>
            <w:r>
              <w:t xml:space="preserve">, </w:t>
            </w:r>
            <w:proofErr w:type="spellStart"/>
            <w:r w:rsidRPr="00D07017">
              <w:t>Bishop</w:t>
            </w:r>
            <w:proofErr w:type="spellEnd"/>
            <w:r>
              <w:t xml:space="preserve">, </w:t>
            </w:r>
            <w:proofErr w:type="spellStart"/>
            <w:r>
              <w:t>Knight</w:t>
            </w:r>
            <w:proofErr w:type="spellEnd"/>
            <w:r>
              <w:t>, etc.</w:t>
            </w:r>
          </w:p>
        </w:tc>
        <w:tc>
          <w:tcPr>
            <w:tcW w:w="4508" w:type="dxa"/>
          </w:tcPr>
          <w:p w14:paraId="073EBDBB" w14:textId="5E891727" w:rsidR="00D07017" w:rsidRDefault="00D07017" w:rsidP="003B576B">
            <w:pPr>
              <w:pStyle w:val="Corpodetexto"/>
            </w:pPr>
            <w:r>
              <w:t xml:space="preserve">Subclasses de </w:t>
            </w:r>
            <w:proofErr w:type="spellStart"/>
            <w:r>
              <w:t>Piece</w:t>
            </w:r>
            <w:proofErr w:type="spellEnd"/>
            <w:r>
              <w:t xml:space="preserve"> com </w:t>
            </w:r>
            <w:r w:rsidR="008B2D3D">
              <w:t>os movimentos específicos de cada tipo de peça</w:t>
            </w:r>
          </w:p>
        </w:tc>
      </w:tr>
      <w:tr w:rsidR="003B576B" w14:paraId="7A274F29" w14:textId="77777777" w:rsidTr="003B576B">
        <w:tc>
          <w:tcPr>
            <w:tcW w:w="4508" w:type="dxa"/>
          </w:tcPr>
          <w:p w14:paraId="1B4B8337" w14:textId="7DC819AD" w:rsidR="003B576B" w:rsidRDefault="007570D2" w:rsidP="003B576B">
            <w:pPr>
              <w:pStyle w:val="Corpodetexto"/>
            </w:pPr>
            <w:r>
              <w:t>Pecas</w:t>
            </w:r>
          </w:p>
        </w:tc>
        <w:tc>
          <w:tcPr>
            <w:tcW w:w="4508" w:type="dxa"/>
          </w:tcPr>
          <w:p w14:paraId="3AF59379" w14:textId="1188C7E2" w:rsidR="003B576B" w:rsidRDefault="000A0666" w:rsidP="003B576B">
            <w:pPr>
              <w:pStyle w:val="Corpodetexto"/>
            </w:pPr>
            <w:proofErr w:type="spellStart"/>
            <w:r>
              <w:t>E</w:t>
            </w:r>
            <w:r w:rsidRPr="000A0666">
              <w:t>num</w:t>
            </w:r>
            <w:proofErr w:type="spellEnd"/>
            <w:r w:rsidRPr="000A0666">
              <w:t xml:space="preserve"> Pecas funciona como uma </w:t>
            </w:r>
            <w:proofErr w:type="spellStart"/>
            <w:r w:rsidRPr="000A0666">
              <w:t>Factory</w:t>
            </w:r>
            <w:proofErr w:type="spellEnd"/>
            <w:r w:rsidRPr="000A0666">
              <w:t xml:space="preserve"> para criar</w:t>
            </w:r>
            <w:r>
              <w:t xml:space="preserve"> os</w:t>
            </w:r>
            <w:r w:rsidRPr="000A0666">
              <w:t xml:space="preserve"> objetos das diferentes peças de xadrez.</w:t>
            </w:r>
          </w:p>
        </w:tc>
      </w:tr>
      <w:tr w:rsidR="003B576B" w14:paraId="1C2B7476" w14:textId="77777777" w:rsidTr="003B576B">
        <w:tc>
          <w:tcPr>
            <w:tcW w:w="4508" w:type="dxa"/>
          </w:tcPr>
          <w:p w14:paraId="5114DFAA" w14:textId="7406D4B7" w:rsidR="007570D2" w:rsidRDefault="007570D2" w:rsidP="003B576B">
            <w:pPr>
              <w:pStyle w:val="Corpodetexto"/>
            </w:pPr>
            <w:proofErr w:type="spellStart"/>
            <w:r>
              <w:t>Board</w:t>
            </w:r>
            <w:proofErr w:type="spellEnd"/>
          </w:p>
        </w:tc>
        <w:tc>
          <w:tcPr>
            <w:tcW w:w="4508" w:type="dxa"/>
          </w:tcPr>
          <w:p w14:paraId="28D55BB2" w14:textId="3CF27F48" w:rsidR="003B576B" w:rsidRDefault="00B45620" w:rsidP="003B576B">
            <w:pPr>
              <w:pStyle w:val="Corpodetexto"/>
            </w:pPr>
            <w:r>
              <w:t>Representa o tabuleiro e faz a ligação entre as peças e os seus movimentos</w:t>
            </w:r>
          </w:p>
        </w:tc>
      </w:tr>
      <w:tr w:rsidR="003B576B" w14:paraId="06B0C5B4" w14:textId="77777777" w:rsidTr="003B576B">
        <w:tc>
          <w:tcPr>
            <w:tcW w:w="4508" w:type="dxa"/>
          </w:tcPr>
          <w:p w14:paraId="4A1FA091" w14:textId="14CBCA30" w:rsidR="003B576B" w:rsidRDefault="001C4E00" w:rsidP="003B576B">
            <w:pPr>
              <w:pStyle w:val="Corpodetexto"/>
            </w:pPr>
            <w:proofErr w:type="spellStart"/>
            <w:r>
              <w:t>ChessGame</w:t>
            </w:r>
            <w:proofErr w:type="spellEnd"/>
          </w:p>
        </w:tc>
        <w:tc>
          <w:tcPr>
            <w:tcW w:w="4508" w:type="dxa"/>
          </w:tcPr>
          <w:p w14:paraId="3A5FC261" w14:textId="77D135DC" w:rsidR="003B576B" w:rsidRDefault="00DA1B5E" w:rsidP="003B576B">
            <w:pPr>
              <w:pStyle w:val="Corpodetexto"/>
            </w:pPr>
            <w:r>
              <w:t xml:space="preserve">Contem o estado do jogo e a logica de movimentos </w:t>
            </w:r>
            <w:r w:rsidR="002505D4">
              <w:t>e regras de xadrez</w:t>
            </w:r>
          </w:p>
        </w:tc>
      </w:tr>
      <w:tr w:rsidR="003B576B" w14:paraId="46D36DBA" w14:textId="77777777" w:rsidTr="003B576B">
        <w:tc>
          <w:tcPr>
            <w:tcW w:w="4508" w:type="dxa"/>
          </w:tcPr>
          <w:p w14:paraId="469D4249" w14:textId="4E314A93" w:rsidR="003B576B" w:rsidRDefault="001C4E00" w:rsidP="003B576B">
            <w:pPr>
              <w:pStyle w:val="Corpodetexto"/>
            </w:pPr>
            <w:proofErr w:type="spellStart"/>
            <w:r>
              <w:t>ChessGameManager</w:t>
            </w:r>
            <w:proofErr w:type="spellEnd"/>
          </w:p>
        </w:tc>
        <w:tc>
          <w:tcPr>
            <w:tcW w:w="4508" w:type="dxa"/>
          </w:tcPr>
          <w:p w14:paraId="1A04D7B1" w14:textId="2E24782D" w:rsidR="003B576B" w:rsidRDefault="0007384F" w:rsidP="003B576B">
            <w:pPr>
              <w:pStyle w:val="Corpodetexto"/>
            </w:pPr>
            <w:r>
              <w:t xml:space="preserve">Classe </w:t>
            </w:r>
            <w:proofErr w:type="spellStart"/>
            <w:r>
              <w:t>facade</w:t>
            </w:r>
            <w:proofErr w:type="spellEnd"/>
            <w:r>
              <w:t xml:space="preserve"> entre UI e logica de jogo</w:t>
            </w:r>
            <w:r w:rsidR="00497DCF">
              <w:t>, responsável pe</w:t>
            </w:r>
            <w:r w:rsidR="00E30848">
              <w:t>las alterações gráficas</w:t>
            </w:r>
          </w:p>
        </w:tc>
      </w:tr>
      <w:tr w:rsidR="003B576B" w14:paraId="50D2AF02" w14:textId="77777777" w:rsidTr="003B576B">
        <w:tc>
          <w:tcPr>
            <w:tcW w:w="4508" w:type="dxa"/>
          </w:tcPr>
          <w:p w14:paraId="38255CE6" w14:textId="6D256522" w:rsidR="003B576B" w:rsidRDefault="001C4E00" w:rsidP="003B576B">
            <w:pPr>
              <w:pStyle w:val="Corpodetexto"/>
            </w:pPr>
            <w:proofErr w:type="spellStart"/>
            <w:r>
              <w:t>ChessGameSerialization</w:t>
            </w:r>
            <w:proofErr w:type="spellEnd"/>
          </w:p>
        </w:tc>
        <w:tc>
          <w:tcPr>
            <w:tcW w:w="4508" w:type="dxa"/>
          </w:tcPr>
          <w:p w14:paraId="0C69C5B7" w14:textId="44ED348E" w:rsidR="003B576B" w:rsidRDefault="00E30848" w:rsidP="00E30848">
            <w:pPr>
              <w:pStyle w:val="Corpodetexto"/>
            </w:pPr>
            <w:r>
              <w:t>Classe responsável por guardar e carregar o estado do jogo através de serialização de objetos</w:t>
            </w:r>
          </w:p>
        </w:tc>
      </w:tr>
      <w:tr w:rsidR="001C4E00" w14:paraId="6C6776A4" w14:textId="77777777" w:rsidTr="003B576B">
        <w:tc>
          <w:tcPr>
            <w:tcW w:w="4508" w:type="dxa"/>
          </w:tcPr>
          <w:p w14:paraId="6166B190" w14:textId="70738D2B" w:rsidR="001C4E00" w:rsidRDefault="001C4E00" w:rsidP="003B576B">
            <w:pPr>
              <w:pStyle w:val="Corpodetexto"/>
            </w:pPr>
            <w:proofErr w:type="spellStart"/>
            <w:r>
              <w:t>ModelLog</w:t>
            </w:r>
            <w:proofErr w:type="spellEnd"/>
          </w:p>
        </w:tc>
        <w:tc>
          <w:tcPr>
            <w:tcW w:w="4508" w:type="dxa"/>
          </w:tcPr>
          <w:p w14:paraId="3BB6BC6D" w14:textId="11B3D240" w:rsidR="001C4E00" w:rsidRDefault="00E30848" w:rsidP="003B576B">
            <w:pPr>
              <w:pStyle w:val="Corpodetexto"/>
            </w:pPr>
            <w:r>
              <w:t xml:space="preserve">Classe </w:t>
            </w:r>
            <w:proofErr w:type="spellStart"/>
            <w:r>
              <w:t>Singleton</w:t>
            </w:r>
            <w:proofErr w:type="spellEnd"/>
            <w:r>
              <w:t xml:space="preserve"> utilizada para os registos de movimentos do jogo</w:t>
            </w:r>
          </w:p>
        </w:tc>
      </w:tr>
      <w:tr w:rsidR="00AF4C40" w14:paraId="7C4CD1AA" w14:textId="77777777" w:rsidTr="003B576B">
        <w:tc>
          <w:tcPr>
            <w:tcW w:w="4508" w:type="dxa"/>
          </w:tcPr>
          <w:p w14:paraId="78FF9DEB" w14:textId="05E25597" w:rsidR="00AF4C40" w:rsidRDefault="00AF4C40" w:rsidP="00AF4C40">
            <w:pPr>
              <w:pStyle w:val="Corpodetexto"/>
            </w:pPr>
            <w:proofErr w:type="spellStart"/>
            <w:r>
              <w:t>ICommand</w:t>
            </w:r>
            <w:proofErr w:type="spellEnd"/>
          </w:p>
        </w:tc>
        <w:tc>
          <w:tcPr>
            <w:tcW w:w="4508" w:type="dxa"/>
          </w:tcPr>
          <w:p w14:paraId="015A326B" w14:textId="5A8610E6" w:rsidR="00AF4C40" w:rsidRDefault="00AF4C40" w:rsidP="00AF4C40">
            <w:pPr>
              <w:pStyle w:val="Corpodetexto"/>
            </w:pPr>
            <w:proofErr w:type="spellStart"/>
            <w:r>
              <w:t>Interdace</w:t>
            </w:r>
            <w:proofErr w:type="spellEnd"/>
            <w:r>
              <w:t xml:space="preserve"> utilizada no </w:t>
            </w:r>
            <w:proofErr w:type="spellStart"/>
            <w:r>
              <w:t>padrao</w:t>
            </w:r>
            <w:proofErr w:type="spellEnd"/>
            <w:r>
              <w:t xml:space="preserve"> </w:t>
            </w:r>
            <w:proofErr w:type="spellStart"/>
            <w:r>
              <w:t>Command</w:t>
            </w:r>
            <w:proofErr w:type="spellEnd"/>
            <w:r>
              <w:t xml:space="preserve"> para encapsular e restaurar o estado do jogo</w:t>
            </w:r>
          </w:p>
        </w:tc>
      </w:tr>
      <w:tr w:rsidR="00AF4C40" w14:paraId="00DCAE74" w14:textId="77777777" w:rsidTr="003B576B">
        <w:tc>
          <w:tcPr>
            <w:tcW w:w="4508" w:type="dxa"/>
          </w:tcPr>
          <w:p w14:paraId="52727775" w14:textId="574A4CBD" w:rsidR="00AF4C40" w:rsidRDefault="00AF4C40" w:rsidP="00AF4C40">
            <w:pPr>
              <w:pStyle w:val="Corpodetexto"/>
            </w:pPr>
            <w:proofErr w:type="spellStart"/>
            <w:r>
              <w:t>AbstractCommand</w:t>
            </w:r>
            <w:proofErr w:type="spellEnd"/>
          </w:p>
        </w:tc>
        <w:tc>
          <w:tcPr>
            <w:tcW w:w="4508" w:type="dxa"/>
          </w:tcPr>
          <w:p w14:paraId="0C5DADAE" w14:textId="586EC799" w:rsidR="00AF4C40" w:rsidRDefault="00AF4C40" w:rsidP="00AF4C40">
            <w:pPr>
              <w:pStyle w:val="Corpodetexto"/>
            </w:pPr>
            <w:r>
              <w:t xml:space="preserve">Classe Abstrata de implementação da interface </w:t>
            </w:r>
            <w:proofErr w:type="spellStart"/>
            <w:r>
              <w:t>ICommand</w:t>
            </w:r>
            <w:proofErr w:type="spellEnd"/>
          </w:p>
        </w:tc>
      </w:tr>
      <w:tr w:rsidR="00AF4C40" w14:paraId="3E6C75AA" w14:textId="77777777" w:rsidTr="003B576B">
        <w:tc>
          <w:tcPr>
            <w:tcW w:w="4508" w:type="dxa"/>
          </w:tcPr>
          <w:p w14:paraId="1F079D7D" w14:textId="38BB4F47" w:rsidR="00AF4C40" w:rsidRDefault="00AF4C40" w:rsidP="00AF4C40">
            <w:pPr>
              <w:pStyle w:val="Corpodetexto"/>
            </w:pPr>
            <w:proofErr w:type="spellStart"/>
            <w:r w:rsidRPr="00AF4C40">
              <w:t>CommandManager</w:t>
            </w:r>
            <w:proofErr w:type="spellEnd"/>
          </w:p>
        </w:tc>
        <w:tc>
          <w:tcPr>
            <w:tcW w:w="4508" w:type="dxa"/>
          </w:tcPr>
          <w:p w14:paraId="02317544" w14:textId="69C3510E" w:rsidR="00AF4C40" w:rsidRDefault="00E77845" w:rsidP="00AF4C40">
            <w:pPr>
              <w:pStyle w:val="Corpodetexto"/>
            </w:pPr>
            <w:r>
              <w:t xml:space="preserve">Implementa o </w:t>
            </w:r>
            <w:r w:rsidR="003266BD">
              <w:t>padrão</w:t>
            </w:r>
            <w:r>
              <w:t xml:space="preserve"> </w:t>
            </w:r>
            <w:proofErr w:type="spellStart"/>
            <w:r>
              <w:t>Command</w:t>
            </w:r>
            <w:proofErr w:type="spellEnd"/>
            <w:r>
              <w:t xml:space="preserve"> </w:t>
            </w:r>
            <w:r w:rsidR="003266BD">
              <w:t>para gerir a execução, undo e redo</w:t>
            </w:r>
          </w:p>
        </w:tc>
      </w:tr>
      <w:tr w:rsidR="00AF4C40" w14:paraId="401F8813" w14:textId="77777777" w:rsidTr="003B576B">
        <w:tc>
          <w:tcPr>
            <w:tcW w:w="4508" w:type="dxa"/>
          </w:tcPr>
          <w:p w14:paraId="7706CA20" w14:textId="5B492895" w:rsidR="00AF4C40" w:rsidRDefault="00AF4C40" w:rsidP="00AF4C40">
            <w:pPr>
              <w:pStyle w:val="Corpodetexto"/>
            </w:pPr>
            <w:proofErr w:type="spellStart"/>
            <w:r>
              <w:t>MovePieceCommand</w:t>
            </w:r>
            <w:proofErr w:type="spellEnd"/>
          </w:p>
        </w:tc>
        <w:tc>
          <w:tcPr>
            <w:tcW w:w="4508" w:type="dxa"/>
          </w:tcPr>
          <w:p w14:paraId="5A851FBD" w14:textId="58071491" w:rsidR="00AF4C40" w:rsidRDefault="000330B5" w:rsidP="00AF4C40">
            <w:pPr>
              <w:pStyle w:val="Corpodetexto"/>
            </w:pPr>
            <w:r>
              <w:t xml:space="preserve">Implementa a logica de </w:t>
            </w:r>
            <w:r w:rsidR="007F306A">
              <w:t xml:space="preserve">undo, </w:t>
            </w:r>
            <w:proofErr w:type="spellStart"/>
            <w:r w:rsidR="007F306A">
              <w:t>redoo</w:t>
            </w:r>
            <w:proofErr w:type="spellEnd"/>
            <w:r w:rsidR="007F306A">
              <w:t xml:space="preserve"> e execução de acordo com as regras do jogo</w:t>
            </w:r>
          </w:p>
        </w:tc>
      </w:tr>
      <w:tr w:rsidR="00AF4C40" w14:paraId="7065CA08" w14:textId="77777777" w:rsidTr="003B576B">
        <w:tc>
          <w:tcPr>
            <w:tcW w:w="4508" w:type="dxa"/>
          </w:tcPr>
          <w:p w14:paraId="52316242" w14:textId="66328297" w:rsidR="00AF4C40" w:rsidRDefault="00AF4C40" w:rsidP="00AF4C40">
            <w:pPr>
              <w:pStyle w:val="Corpodetexto"/>
            </w:pPr>
            <w:proofErr w:type="spellStart"/>
            <w:r>
              <w:lastRenderedPageBreak/>
              <w:t>ChessBoardCanvas</w:t>
            </w:r>
            <w:proofErr w:type="spellEnd"/>
          </w:p>
        </w:tc>
        <w:tc>
          <w:tcPr>
            <w:tcW w:w="4508" w:type="dxa"/>
          </w:tcPr>
          <w:p w14:paraId="4B9363BB" w14:textId="4EAAC75F" w:rsidR="00AF4C40" w:rsidRDefault="00AF4C40" w:rsidP="00AF4C40">
            <w:pPr>
              <w:pStyle w:val="Corpodetexto"/>
            </w:pPr>
            <w:r>
              <w:t>Classe responsável por desenhar o tabuleiro e interação de jogo com o utilizador</w:t>
            </w:r>
          </w:p>
        </w:tc>
      </w:tr>
      <w:tr w:rsidR="00AF4C40" w14:paraId="6208C436" w14:textId="77777777" w:rsidTr="003B576B">
        <w:tc>
          <w:tcPr>
            <w:tcW w:w="4508" w:type="dxa"/>
          </w:tcPr>
          <w:p w14:paraId="3479DB00" w14:textId="4E145CCE" w:rsidR="00AF4C40" w:rsidRDefault="00AF4C40" w:rsidP="00AF4C40">
            <w:pPr>
              <w:pStyle w:val="Corpodetexto"/>
            </w:pPr>
            <w:proofErr w:type="spellStart"/>
            <w:r>
              <w:t>ImageManager</w:t>
            </w:r>
            <w:proofErr w:type="spellEnd"/>
          </w:p>
        </w:tc>
        <w:tc>
          <w:tcPr>
            <w:tcW w:w="4508" w:type="dxa"/>
          </w:tcPr>
          <w:p w14:paraId="41D34B9E" w14:textId="2A03E607" w:rsidR="00AF4C40" w:rsidRDefault="00AF4C40" w:rsidP="00AF4C40">
            <w:pPr>
              <w:pStyle w:val="Corpodetexto"/>
            </w:pPr>
            <w:r>
              <w:t>Classe r</w:t>
            </w:r>
            <w:r>
              <w:t>esponsável por carregar e fornecer imagens usadas na interface</w:t>
            </w:r>
            <w:r>
              <w:t xml:space="preserve"> gráfica</w:t>
            </w:r>
          </w:p>
        </w:tc>
      </w:tr>
      <w:tr w:rsidR="00AF4C40" w14:paraId="28BD3902" w14:textId="77777777" w:rsidTr="003B576B">
        <w:tc>
          <w:tcPr>
            <w:tcW w:w="4508" w:type="dxa"/>
          </w:tcPr>
          <w:p w14:paraId="02734D52" w14:textId="513193F5" w:rsidR="00AF4C40" w:rsidRDefault="00AF4C40" w:rsidP="00AF4C40">
            <w:pPr>
              <w:pStyle w:val="Corpodetexto"/>
            </w:pPr>
            <w:proofErr w:type="spellStart"/>
            <w:r>
              <w:t>SoundManager</w:t>
            </w:r>
            <w:proofErr w:type="spellEnd"/>
          </w:p>
        </w:tc>
        <w:tc>
          <w:tcPr>
            <w:tcW w:w="4508" w:type="dxa"/>
          </w:tcPr>
          <w:p w14:paraId="1C69FA8A" w14:textId="4EB60A97" w:rsidR="00AF4C40" w:rsidRDefault="00AF4C40" w:rsidP="00AF4C40">
            <w:pPr>
              <w:pStyle w:val="Corpodetexto"/>
            </w:pPr>
            <w:r>
              <w:t>Classe responsável por carregar e tocar os sons de movimentação</w:t>
            </w:r>
          </w:p>
        </w:tc>
      </w:tr>
      <w:tr w:rsidR="00AF4C40" w14:paraId="06186420" w14:textId="77777777" w:rsidTr="003B576B">
        <w:tc>
          <w:tcPr>
            <w:tcW w:w="4508" w:type="dxa"/>
          </w:tcPr>
          <w:p w14:paraId="77ACA8AD" w14:textId="188B909B" w:rsidR="00AF4C40" w:rsidRDefault="00AF4C40" w:rsidP="00AF4C40">
            <w:pPr>
              <w:pStyle w:val="Corpodetexto"/>
            </w:pPr>
            <w:proofErr w:type="spellStart"/>
            <w:r>
              <w:t>CenterPane</w:t>
            </w:r>
            <w:proofErr w:type="spellEnd"/>
          </w:p>
        </w:tc>
        <w:tc>
          <w:tcPr>
            <w:tcW w:w="4508" w:type="dxa"/>
          </w:tcPr>
          <w:p w14:paraId="35CFF5E0" w14:textId="6915C8DD" w:rsidR="00AF4C40" w:rsidRDefault="00AF4C40" w:rsidP="00AF4C40">
            <w:pPr>
              <w:pStyle w:val="Corpodetexto"/>
            </w:pPr>
            <w:r>
              <w:t>Classe responsável pelo painel principal de jogo</w:t>
            </w:r>
          </w:p>
        </w:tc>
      </w:tr>
      <w:tr w:rsidR="00AF4C40" w14:paraId="58F797CA" w14:textId="77777777" w:rsidTr="003B576B">
        <w:tc>
          <w:tcPr>
            <w:tcW w:w="4508" w:type="dxa"/>
          </w:tcPr>
          <w:p w14:paraId="6A557AD9" w14:textId="269FECD2" w:rsidR="00AF4C40" w:rsidRDefault="00AF4C40" w:rsidP="00AF4C40">
            <w:pPr>
              <w:pStyle w:val="Corpodetexto"/>
            </w:pPr>
            <w:proofErr w:type="spellStart"/>
            <w:r>
              <w:t>InfoPane</w:t>
            </w:r>
            <w:proofErr w:type="spellEnd"/>
          </w:p>
        </w:tc>
        <w:tc>
          <w:tcPr>
            <w:tcW w:w="4508" w:type="dxa"/>
          </w:tcPr>
          <w:p w14:paraId="6C56CCB1" w14:textId="081E095E" w:rsidR="00AF4C40" w:rsidRDefault="00AF4C40" w:rsidP="00AF4C40">
            <w:pPr>
              <w:pStyle w:val="Corpodetexto"/>
            </w:pPr>
            <w:r>
              <w:t xml:space="preserve">Classe responsável por apresentar </w:t>
            </w:r>
            <w:r>
              <w:t>os nomes dos jogadores e o estado do jogador a jogar</w:t>
            </w:r>
          </w:p>
        </w:tc>
      </w:tr>
      <w:tr w:rsidR="00AF4C40" w14:paraId="5982C2CF" w14:textId="77777777" w:rsidTr="003B576B">
        <w:tc>
          <w:tcPr>
            <w:tcW w:w="4508" w:type="dxa"/>
          </w:tcPr>
          <w:p w14:paraId="2EAA6320" w14:textId="405223DB" w:rsidR="00AF4C40" w:rsidRDefault="00AF4C40" w:rsidP="00AF4C40">
            <w:pPr>
              <w:pStyle w:val="Corpodetexto"/>
            </w:pPr>
            <w:proofErr w:type="spellStart"/>
            <w:r>
              <w:t>JanelaInfo</w:t>
            </w:r>
            <w:proofErr w:type="spellEnd"/>
          </w:p>
        </w:tc>
        <w:tc>
          <w:tcPr>
            <w:tcW w:w="4508" w:type="dxa"/>
          </w:tcPr>
          <w:p w14:paraId="59A9933F" w14:textId="316530D7" w:rsidR="00AF4C40" w:rsidRDefault="00AF4C40" w:rsidP="00AF4C40">
            <w:pPr>
              <w:pStyle w:val="Corpodetexto"/>
            </w:pPr>
            <w:r>
              <w:t xml:space="preserve">Classe responsável por apresentar os </w:t>
            </w:r>
            <w:proofErr w:type="spellStart"/>
            <w:r>
              <w:t>logs</w:t>
            </w:r>
            <w:proofErr w:type="spellEnd"/>
            <w:r>
              <w:t xml:space="preserve"> ao utilizador</w:t>
            </w:r>
          </w:p>
        </w:tc>
      </w:tr>
      <w:tr w:rsidR="00AF4C40" w14:paraId="375EACDF" w14:textId="77777777" w:rsidTr="003B576B">
        <w:tc>
          <w:tcPr>
            <w:tcW w:w="4508" w:type="dxa"/>
          </w:tcPr>
          <w:p w14:paraId="54D97276" w14:textId="4416932F" w:rsidR="00AF4C40" w:rsidRDefault="00AF4C40" w:rsidP="00AF4C40">
            <w:pPr>
              <w:pStyle w:val="Corpodetexto"/>
            </w:pPr>
            <w:proofErr w:type="spellStart"/>
            <w:r>
              <w:t>RootPane</w:t>
            </w:r>
            <w:proofErr w:type="spellEnd"/>
          </w:p>
        </w:tc>
        <w:tc>
          <w:tcPr>
            <w:tcW w:w="4508" w:type="dxa"/>
          </w:tcPr>
          <w:p w14:paraId="35090DAE" w14:textId="4FF18E6D" w:rsidR="00AF4C40" w:rsidRDefault="00AF4C40" w:rsidP="00AF4C40">
            <w:pPr>
              <w:pStyle w:val="Corpodetexto"/>
            </w:pPr>
            <w:r>
              <w:t>Classe responsável pela interação do utilizador com as funcionalidades do menu</w:t>
            </w:r>
          </w:p>
        </w:tc>
      </w:tr>
    </w:tbl>
    <w:p w14:paraId="5B2626A1" w14:textId="77777777" w:rsidR="003B576B" w:rsidRPr="003B576B" w:rsidRDefault="003B576B" w:rsidP="003B576B">
      <w:pPr>
        <w:pStyle w:val="Corpodetexto"/>
      </w:pPr>
    </w:p>
    <w:p w14:paraId="70A4D83D" w14:textId="1FC744F3" w:rsidR="002B556A" w:rsidRDefault="003B576B" w:rsidP="00474FB0">
      <w:pPr>
        <w:pStyle w:val="Section"/>
      </w:pPr>
      <w:r w:rsidRPr="006C09BC">
        <w:t>Funcionalidades Implementada</w:t>
      </w:r>
      <w:r w:rsidR="006C09BC" w:rsidRPr="006C09BC">
        <w:t>s</w:t>
      </w:r>
      <w:bookmarkEnd w:id="6"/>
    </w:p>
    <w:p w14:paraId="429CB416" w14:textId="7C5138E6" w:rsidR="001B6264" w:rsidRPr="001B6264" w:rsidRDefault="001B6264" w:rsidP="001B6264">
      <w:pPr>
        <w:rPr>
          <w:rFonts w:ascii="Garamond" w:hAnsi="Garamond"/>
          <w:b/>
          <w:bCs/>
          <w:smallCaps/>
          <w:sz w:val="28"/>
          <w:szCs w:val="28"/>
        </w:rPr>
      </w:pPr>
      <w:r w:rsidRPr="001B6264">
        <w:rPr>
          <w:rFonts w:ascii="Garamond" w:hAnsi="Garamond"/>
          <w:sz w:val="28"/>
          <w:szCs w:val="28"/>
        </w:rPr>
        <w:t>O projeto implementa integralmente todas as funcionalidades definidas no enunciado. A criação de um novo jogo com nomes dos jogadores</w:t>
      </w:r>
      <w:r>
        <w:rPr>
          <w:rFonts w:ascii="Garamond" w:hAnsi="Garamond"/>
          <w:sz w:val="28"/>
          <w:szCs w:val="28"/>
        </w:rPr>
        <w:t>, a</w:t>
      </w:r>
      <w:r w:rsidRPr="001B6264">
        <w:rPr>
          <w:rFonts w:ascii="Garamond" w:hAnsi="Garamond"/>
          <w:sz w:val="28"/>
          <w:szCs w:val="28"/>
        </w:rPr>
        <w:t xml:space="preserve">s operações de guardar e carregar jogos utilizam serialização, suportadas pela classe </w:t>
      </w:r>
      <w:proofErr w:type="spellStart"/>
      <w:r w:rsidRPr="001B6264">
        <w:rPr>
          <w:rFonts w:ascii="Garamond" w:hAnsi="Garamond"/>
          <w:sz w:val="28"/>
          <w:szCs w:val="28"/>
        </w:rPr>
        <w:t>ChessGameSerialization</w:t>
      </w:r>
      <w:proofErr w:type="spellEnd"/>
      <w:r w:rsidRPr="001B6264">
        <w:rPr>
          <w:rFonts w:ascii="Garamond" w:hAnsi="Garamond"/>
          <w:sz w:val="28"/>
          <w:szCs w:val="28"/>
        </w:rPr>
        <w:t xml:space="preserve">. A importação e exportação de jogos parciais em formato específico também estão disponíveis, recorrendo à mesma interface de nomes. As regras do xadrez foram implementadas na totalidade na classe </w:t>
      </w:r>
      <w:proofErr w:type="spellStart"/>
      <w:r w:rsidRPr="001B6264">
        <w:rPr>
          <w:rFonts w:ascii="Garamond" w:hAnsi="Garamond"/>
          <w:sz w:val="28"/>
          <w:szCs w:val="28"/>
        </w:rPr>
        <w:t>ChessGame</w:t>
      </w:r>
      <w:proofErr w:type="spellEnd"/>
      <w:r w:rsidRPr="001B6264">
        <w:rPr>
          <w:rFonts w:ascii="Garamond" w:hAnsi="Garamond"/>
          <w:sz w:val="28"/>
          <w:szCs w:val="28"/>
        </w:rPr>
        <w:t xml:space="preserve">, incluindo jogadas especiais como roque, promoção e </w:t>
      </w:r>
      <w:proofErr w:type="spellStart"/>
      <w:r w:rsidRPr="001B6264">
        <w:rPr>
          <w:rFonts w:ascii="Garamond" w:hAnsi="Garamond"/>
          <w:sz w:val="28"/>
          <w:szCs w:val="28"/>
        </w:rPr>
        <w:t>en</w:t>
      </w:r>
      <w:proofErr w:type="spellEnd"/>
      <w:r w:rsidRPr="001B6264">
        <w:rPr>
          <w:rFonts w:ascii="Garamond" w:hAnsi="Garamond"/>
          <w:sz w:val="28"/>
          <w:szCs w:val="28"/>
        </w:rPr>
        <w:t xml:space="preserve"> </w:t>
      </w:r>
      <w:proofErr w:type="spellStart"/>
      <w:r w:rsidRPr="001B6264">
        <w:rPr>
          <w:rFonts w:ascii="Garamond" w:hAnsi="Garamond"/>
          <w:sz w:val="28"/>
          <w:szCs w:val="28"/>
        </w:rPr>
        <w:t>passant</w:t>
      </w:r>
      <w:proofErr w:type="spellEnd"/>
      <w:r w:rsidRPr="001B6264">
        <w:rPr>
          <w:rFonts w:ascii="Garamond" w:hAnsi="Garamond"/>
          <w:sz w:val="28"/>
          <w:szCs w:val="28"/>
        </w:rPr>
        <w:t xml:space="preserve">. A deteção de fim de jogo contempla situações de xeque-mate e empate. O modo de aprendizagem permite desfazer e refazer jogadas, com suporte visual através da </w:t>
      </w:r>
      <w:proofErr w:type="spellStart"/>
      <w:r w:rsidRPr="001B6264">
        <w:rPr>
          <w:rFonts w:ascii="Garamond" w:hAnsi="Garamond"/>
          <w:sz w:val="28"/>
          <w:szCs w:val="28"/>
        </w:rPr>
        <w:t>Learning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Mode</w:t>
      </w:r>
      <w:proofErr w:type="spellEnd"/>
      <w:r>
        <w:rPr>
          <w:rFonts w:ascii="Garamond" w:hAnsi="Garamond"/>
          <w:sz w:val="28"/>
          <w:szCs w:val="28"/>
        </w:rPr>
        <w:t xml:space="preserve"> a indicar as </w:t>
      </w:r>
      <w:r w:rsidR="00741980">
        <w:rPr>
          <w:rFonts w:ascii="Garamond" w:hAnsi="Garamond"/>
          <w:sz w:val="28"/>
          <w:szCs w:val="28"/>
        </w:rPr>
        <w:t>possíveis opções de jogadas</w:t>
      </w:r>
      <w:r w:rsidRPr="001B6264">
        <w:rPr>
          <w:rFonts w:ascii="Garamond" w:hAnsi="Garamond"/>
          <w:sz w:val="28"/>
          <w:szCs w:val="28"/>
        </w:rPr>
        <w:t xml:space="preserve">. Por fim, os movimentos são acompanhados por uma descrição sonora gerida pelo </w:t>
      </w:r>
      <w:proofErr w:type="spellStart"/>
      <w:r w:rsidRPr="001B6264">
        <w:rPr>
          <w:rFonts w:ascii="Garamond" w:hAnsi="Garamond"/>
          <w:sz w:val="28"/>
          <w:szCs w:val="28"/>
        </w:rPr>
        <w:t>SoundManager</w:t>
      </w:r>
      <w:proofErr w:type="spellEnd"/>
      <w:r w:rsidRPr="001B6264">
        <w:rPr>
          <w:rFonts w:ascii="Garamond" w:hAnsi="Garamond"/>
          <w:sz w:val="28"/>
          <w:szCs w:val="28"/>
        </w:rPr>
        <w:t>, com opção de ativar ou desativar o som.</w:t>
      </w:r>
    </w:p>
    <w:p w14:paraId="70D42943" w14:textId="461C3150" w:rsidR="0086125D" w:rsidRPr="00E57DB9" w:rsidRDefault="006C09BC" w:rsidP="00474FB0">
      <w:pPr>
        <w:pStyle w:val="Section"/>
      </w:pPr>
      <w:bookmarkStart w:id="7" w:name="_Toc199795326"/>
      <w:r w:rsidRPr="00E57DB9">
        <w:lastRenderedPageBreak/>
        <w:t>Conclusã</w:t>
      </w:r>
      <w:r w:rsidR="00A64C9F" w:rsidRPr="00E57DB9">
        <w:t>o</w:t>
      </w:r>
      <w:bookmarkEnd w:id="7"/>
      <w:r w:rsidR="00467185" w:rsidRPr="00E57DB9">
        <w:tab/>
      </w:r>
    </w:p>
    <w:bookmarkEnd w:id="3"/>
    <w:bookmarkEnd w:id="2"/>
    <w:bookmarkEnd w:id="1"/>
    <w:p w14:paraId="7F6F6254" w14:textId="052EEF53" w:rsidR="00663971" w:rsidRPr="00663971" w:rsidRDefault="00663971" w:rsidP="00663971">
      <w:pPr>
        <w:rPr>
          <w:rFonts w:ascii="Garamond" w:hAnsi="Garamond"/>
          <w:sz w:val="28"/>
        </w:rPr>
      </w:pPr>
      <w:r w:rsidRPr="00663971">
        <w:rPr>
          <w:rFonts w:ascii="Garamond" w:hAnsi="Garamond"/>
          <w:sz w:val="28"/>
        </w:rPr>
        <w:t xml:space="preserve">O desenvolvimento deste projeto permitiu aplicar, de forma prática, conceitos fundamentais da programação orientada a objetos e da engenharia de software, destacando-se a utilização de padrões de design como MVC, </w:t>
      </w:r>
      <w:proofErr w:type="spellStart"/>
      <w:r w:rsidRPr="00663971">
        <w:rPr>
          <w:rFonts w:ascii="Garamond" w:hAnsi="Garamond"/>
          <w:sz w:val="28"/>
        </w:rPr>
        <w:t>Command</w:t>
      </w:r>
      <w:proofErr w:type="spellEnd"/>
      <w:r w:rsidRPr="00663971">
        <w:rPr>
          <w:rFonts w:ascii="Garamond" w:hAnsi="Garamond"/>
          <w:sz w:val="28"/>
        </w:rPr>
        <w:t xml:space="preserve"> e </w:t>
      </w:r>
      <w:proofErr w:type="spellStart"/>
      <w:r w:rsidRPr="00663971">
        <w:rPr>
          <w:rFonts w:ascii="Garamond" w:hAnsi="Garamond"/>
          <w:sz w:val="28"/>
        </w:rPr>
        <w:t>Factory</w:t>
      </w:r>
      <w:proofErr w:type="spellEnd"/>
      <w:r w:rsidRPr="00663971">
        <w:rPr>
          <w:rFonts w:ascii="Garamond" w:hAnsi="Garamond"/>
          <w:sz w:val="28"/>
        </w:rPr>
        <w:t xml:space="preserve">. A separação clara entre a lógica de jogo, interface gráfica e camada de controlo resultou numa arquitetura modular, </w:t>
      </w:r>
      <w:r w:rsidR="00AF1232">
        <w:rPr>
          <w:rFonts w:ascii="Garamond" w:hAnsi="Garamond"/>
          <w:sz w:val="28"/>
        </w:rPr>
        <w:t>no entanto nem sempre fácil de separar</w:t>
      </w:r>
      <w:r w:rsidRPr="00663971">
        <w:rPr>
          <w:rFonts w:ascii="Garamond" w:hAnsi="Garamond"/>
          <w:sz w:val="28"/>
        </w:rPr>
        <w:t>.</w:t>
      </w:r>
    </w:p>
    <w:p w14:paraId="26917FA9" w14:textId="7EECA16F" w:rsidR="00663971" w:rsidRPr="00663971" w:rsidRDefault="00663971" w:rsidP="00663971">
      <w:pPr>
        <w:rPr>
          <w:rFonts w:ascii="Garamond" w:hAnsi="Garamond"/>
          <w:sz w:val="28"/>
        </w:rPr>
      </w:pPr>
      <w:r w:rsidRPr="00663971">
        <w:rPr>
          <w:rFonts w:ascii="Garamond" w:hAnsi="Garamond"/>
          <w:sz w:val="28"/>
        </w:rPr>
        <w:t xml:space="preserve">Ao longo do projeto, foi possível implementar com sucesso as regras do xadrez, incluindo movimentos especiais como roque, promoção e </w:t>
      </w:r>
      <w:proofErr w:type="spellStart"/>
      <w:r w:rsidRPr="00663971">
        <w:rPr>
          <w:rFonts w:ascii="Garamond" w:hAnsi="Garamond"/>
          <w:sz w:val="28"/>
        </w:rPr>
        <w:t>en</w:t>
      </w:r>
      <w:proofErr w:type="spellEnd"/>
      <w:r w:rsidRPr="00663971">
        <w:rPr>
          <w:rFonts w:ascii="Garamond" w:hAnsi="Garamond"/>
          <w:sz w:val="28"/>
        </w:rPr>
        <w:t xml:space="preserve"> </w:t>
      </w:r>
      <w:proofErr w:type="spellStart"/>
      <w:r w:rsidRPr="00663971">
        <w:rPr>
          <w:rFonts w:ascii="Garamond" w:hAnsi="Garamond"/>
          <w:sz w:val="28"/>
        </w:rPr>
        <w:t>passant</w:t>
      </w:r>
      <w:proofErr w:type="spellEnd"/>
      <w:r w:rsidRPr="00663971">
        <w:rPr>
          <w:rFonts w:ascii="Garamond" w:hAnsi="Garamond"/>
          <w:sz w:val="28"/>
        </w:rPr>
        <w:t xml:space="preserve">, bem como funcionalidades adicionais como histórico de jogadas (undo/redo), </w:t>
      </w:r>
      <w:r w:rsidR="00AF1232">
        <w:rPr>
          <w:rFonts w:ascii="Garamond" w:hAnsi="Garamond"/>
          <w:sz w:val="28"/>
        </w:rPr>
        <w:t>guardar</w:t>
      </w:r>
      <w:r w:rsidRPr="00663971">
        <w:rPr>
          <w:rFonts w:ascii="Garamond" w:hAnsi="Garamond"/>
          <w:sz w:val="28"/>
        </w:rPr>
        <w:t xml:space="preserve"> e </w:t>
      </w:r>
      <w:r w:rsidR="00AF1232">
        <w:rPr>
          <w:rFonts w:ascii="Garamond" w:hAnsi="Garamond"/>
          <w:sz w:val="28"/>
        </w:rPr>
        <w:t>carregar</w:t>
      </w:r>
      <w:r w:rsidRPr="00663971">
        <w:rPr>
          <w:rFonts w:ascii="Garamond" w:hAnsi="Garamond"/>
          <w:sz w:val="28"/>
        </w:rPr>
        <w:t xml:space="preserve"> jogos.</w:t>
      </w:r>
    </w:p>
    <w:p w14:paraId="5EB17374" w14:textId="5D214927" w:rsidR="00483694" w:rsidRPr="0048712F" w:rsidRDefault="00663971" w:rsidP="0048712F">
      <w:pPr>
        <w:rPr>
          <w:rFonts w:ascii="Garamond" w:hAnsi="Garamond"/>
          <w:sz w:val="28"/>
        </w:rPr>
      </w:pPr>
      <w:r w:rsidRPr="00663971">
        <w:rPr>
          <w:rFonts w:ascii="Garamond" w:hAnsi="Garamond"/>
          <w:sz w:val="28"/>
        </w:rPr>
        <w:t>Este trabalho reforçou a importância de boas práticas de design e organização do código, proporcionando uma base sólida para futuros desenvolvimentos ou adaptações</w:t>
      </w:r>
      <w:r w:rsidR="00AF1232">
        <w:rPr>
          <w:rFonts w:ascii="Garamond" w:hAnsi="Garamond"/>
          <w:sz w:val="28"/>
        </w:rPr>
        <w:t>.</w:t>
      </w:r>
      <w:r w:rsidR="0085288F">
        <w:br w:type="page"/>
      </w:r>
    </w:p>
    <w:p w14:paraId="77E6733F" w14:textId="255C56F1" w:rsidR="00483694" w:rsidRPr="00E57DB9" w:rsidRDefault="00483694" w:rsidP="00483694">
      <w:pPr>
        <w:pStyle w:val="Corpodetexto"/>
        <w:sectPr w:rsidR="00483694" w:rsidRPr="00E57DB9" w:rsidSect="00D060F5">
          <w:footerReference w:type="default" r:id="rId13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5B786283" w14:textId="3288403C" w:rsidR="00E736EE" w:rsidRPr="009D21DF" w:rsidRDefault="006F0E10" w:rsidP="00E736EE">
      <w:pPr>
        <w:pStyle w:val="Corpodetexto"/>
      </w:pPr>
      <w:r w:rsidRPr="00E57DB9">
        <w:rPr>
          <w:noProof/>
          <w:lang w:eastAsia="pt-PT"/>
        </w:rPr>
        <w:lastRenderedPageBreak/>
        <w:drawing>
          <wp:anchor distT="0" distB="0" distL="114300" distR="114300" simplePos="0" relativeHeight="251663360" behindDoc="0" locked="0" layoutInCell="1" allowOverlap="1" wp14:anchorId="3014FFCF" wp14:editId="648181E4">
            <wp:simplePos x="0" y="0"/>
            <wp:positionH relativeFrom="page">
              <wp:align>center</wp:align>
            </wp:positionH>
            <wp:positionV relativeFrom="paragraph">
              <wp:posOffset>8087507</wp:posOffset>
            </wp:positionV>
            <wp:extent cx="1360800" cy="932400"/>
            <wp:effectExtent l="0" t="0" r="0" b="0"/>
            <wp:wrapNone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93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7DB9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FA970AD" wp14:editId="51D1AA2B">
                <wp:simplePos x="0" y="0"/>
                <wp:positionH relativeFrom="column">
                  <wp:posOffset>-1012785</wp:posOffset>
                </wp:positionH>
                <wp:positionV relativeFrom="paragraph">
                  <wp:posOffset>-920187</wp:posOffset>
                </wp:positionV>
                <wp:extent cx="7662015" cy="10695007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015" cy="10695007"/>
                        </a:xfrm>
                        <a:prstGeom prst="rect">
                          <a:avLst/>
                        </a:prstGeom>
                        <a:solidFill>
                          <a:srgbClr val="9D0A0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29377" id="Rectangle 4" o:spid="_x0000_s1026" style="position:absolute;margin-left:-79.75pt;margin-top:-72.45pt;width:603.3pt;height:842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" fillcolor="#9d0a0e" stroked="f"/>
            </w:pict>
          </mc:Fallback>
        </mc:AlternateContent>
      </w:r>
    </w:p>
    <w:sectPr w:rsidR="00E736EE" w:rsidRPr="009D21DF" w:rsidSect="00D060F5">
      <w:headerReference w:type="default" r:id="rId15"/>
      <w:footerReference w:type="default" r:id="rId16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4F969" w14:textId="77777777" w:rsidR="004568E7" w:rsidRPr="00E57DB9" w:rsidRDefault="004568E7">
      <w:pPr>
        <w:spacing w:after="0"/>
      </w:pPr>
      <w:r w:rsidRPr="00E57DB9">
        <w:separator/>
      </w:r>
    </w:p>
  </w:endnote>
  <w:endnote w:type="continuationSeparator" w:id="0">
    <w:p w14:paraId="30A884DF" w14:textId="77777777" w:rsidR="004568E7" w:rsidRPr="00E57DB9" w:rsidRDefault="004568E7">
      <w:pPr>
        <w:spacing w:after="0"/>
      </w:pPr>
      <w:r w:rsidRPr="00E57DB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97F1" w14:textId="35F80A12" w:rsidR="00F628C9" w:rsidRPr="00E57DB9" w:rsidRDefault="00F628C9">
    <w:pPr>
      <w:pStyle w:val="Rodap"/>
      <w:jc w:val="right"/>
    </w:pPr>
  </w:p>
  <w:p w14:paraId="6F26BE28" w14:textId="77777777" w:rsidR="00F628C9" w:rsidRPr="00E57DB9" w:rsidRDefault="00F628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88509517"/>
      <w:docPartObj>
        <w:docPartGallery w:val="Page Numbers (Bottom of Page)"/>
        <w:docPartUnique/>
      </w:docPartObj>
    </w:sdtPr>
    <w:sdtContent>
      <w:p w14:paraId="4CC070C4" w14:textId="69D00E73" w:rsidR="00F628C9" w:rsidRPr="00E57DB9" w:rsidRDefault="00F628C9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 w:rsidRPr="00E57DB9">
          <w:rPr>
            <w:rStyle w:val="Nmerodepgina"/>
          </w:rPr>
          <w:fldChar w:fldCharType="begin"/>
        </w:r>
        <w:r w:rsidRPr="00E57DB9">
          <w:rPr>
            <w:rStyle w:val="Nmerodepgina"/>
          </w:rPr>
          <w:instrText xml:space="preserve"> PAGE </w:instrText>
        </w:r>
        <w:r w:rsidRPr="00E57DB9">
          <w:rPr>
            <w:rStyle w:val="Nmerodepgina"/>
          </w:rPr>
          <w:fldChar w:fldCharType="separate"/>
        </w:r>
        <w:r w:rsidR="00182FAC" w:rsidRPr="00E57DB9">
          <w:rPr>
            <w:rStyle w:val="Nmerodepgina"/>
          </w:rPr>
          <w:t>15</w:t>
        </w:r>
        <w:r w:rsidRPr="00E57DB9">
          <w:rPr>
            <w:rStyle w:val="Nmerodepgina"/>
          </w:rPr>
          <w:fldChar w:fldCharType="end"/>
        </w:r>
      </w:p>
    </w:sdtContent>
  </w:sdt>
  <w:p w14:paraId="0DB2DC75" w14:textId="77777777" w:rsidR="00F628C9" w:rsidRPr="00E57DB9" w:rsidRDefault="00F628C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434836736"/>
      <w:docPartObj>
        <w:docPartGallery w:val="Page Numbers (Bottom of Page)"/>
        <w:docPartUnique/>
      </w:docPartObj>
    </w:sdtPr>
    <w:sdtContent>
      <w:p w14:paraId="6793D541" w14:textId="4965DBF1" w:rsidR="006F0E10" w:rsidRPr="00E57DB9" w:rsidRDefault="006F0E10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 w:rsidRPr="00E57DB9">
          <w:rPr>
            <w:rStyle w:val="Nmerodepgina"/>
          </w:rPr>
          <w:fldChar w:fldCharType="begin"/>
        </w:r>
        <w:r w:rsidRPr="00E57DB9">
          <w:rPr>
            <w:rStyle w:val="Nmerodepgina"/>
          </w:rPr>
          <w:instrText xml:space="preserve"> PAGE </w:instrText>
        </w:r>
        <w:r w:rsidRPr="00E57DB9">
          <w:rPr>
            <w:rStyle w:val="Nmerodepgina"/>
          </w:rPr>
          <w:fldChar w:fldCharType="separate"/>
        </w:r>
        <w:r w:rsidR="00182FAC" w:rsidRPr="00E57DB9">
          <w:rPr>
            <w:rStyle w:val="Nmerodepgina"/>
          </w:rPr>
          <w:t>1</w:t>
        </w:r>
        <w:r w:rsidRPr="00E57DB9">
          <w:rPr>
            <w:rStyle w:val="Nmerodepgina"/>
          </w:rPr>
          <w:fldChar w:fldCharType="end"/>
        </w:r>
      </w:p>
    </w:sdtContent>
  </w:sdt>
  <w:p w14:paraId="2D6907BD" w14:textId="77777777" w:rsidR="006F0E10" w:rsidRPr="00E57DB9" w:rsidRDefault="006F0E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12C32" w14:textId="77777777" w:rsidR="004568E7" w:rsidRPr="00E57DB9" w:rsidRDefault="004568E7">
      <w:r w:rsidRPr="00E57DB9">
        <w:separator/>
      </w:r>
    </w:p>
  </w:footnote>
  <w:footnote w:type="continuationSeparator" w:id="0">
    <w:p w14:paraId="110C2F4F" w14:textId="77777777" w:rsidR="004568E7" w:rsidRPr="00E57DB9" w:rsidRDefault="004568E7">
      <w:r w:rsidRPr="00E57DB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C707" w14:textId="41027479" w:rsidR="00F628C9" w:rsidRPr="00E57DB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11E520D" w14:textId="77777777" w:rsidR="00F628C9" w:rsidRPr="00E57DB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33E95E3" w14:textId="77777777" w:rsidR="00F628C9" w:rsidRPr="00E57DB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53090526" w14:textId="77777777" w:rsidR="00F628C9" w:rsidRPr="00E57DB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  <w:r w:rsidRPr="00E57DB9">
      <w:rPr>
        <w:rFonts w:ascii="Arial" w:hAnsi="Arial" w:cs="Arial"/>
        <w:sz w:val="20"/>
        <w:szCs w:val="20"/>
      </w:rPr>
      <w:t>Instituto Superior de Engenharia de Coimbra</w:t>
    </w:r>
  </w:p>
  <w:p w14:paraId="1C175AEC" w14:textId="77777777" w:rsidR="00F628C9" w:rsidRPr="00E57DB9" w:rsidRDefault="00F628C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5045D" w14:textId="315AB16E" w:rsidR="006F0E10" w:rsidRPr="00E57DB9" w:rsidRDefault="006F0E10" w:rsidP="000C1AA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7698F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B2E96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84266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B168E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F2EF0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F6A683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446FF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B4B8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E4D0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FC6AB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00601"/>
    <w:multiLevelType w:val="multilevel"/>
    <w:tmpl w:val="CADE5A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027843"/>
    <w:multiLevelType w:val="hybridMultilevel"/>
    <w:tmpl w:val="CADE5A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BC4D62"/>
    <w:multiLevelType w:val="hybridMultilevel"/>
    <w:tmpl w:val="DF4CE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C24413"/>
    <w:multiLevelType w:val="hybridMultilevel"/>
    <w:tmpl w:val="52667CE0"/>
    <w:lvl w:ilvl="0" w:tplc="2EFA98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026CEA"/>
    <w:multiLevelType w:val="hybridMultilevel"/>
    <w:tmpl w:val="3946C4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6D3ABD"/>
    <w:multiLevelType w:val="hybridMultilevel"/>
    <w:tmpl w:val="2B20F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EB327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24F5371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26293B15"/>
    <w:multiLevelType w:val="hybridMultilevel"/>
    <w:tmpl w:val="F06CE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4127D6"/>
    <w:multiLevelType w:val="hybridMultilevel"/>
    <w:tmpl w:val="D5FCD9C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020B17"/>
    <w:multiLevelType w:val="hybridMultilevel"/>
    <w:tmpl w:val="9F46F058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298A5C84"/>
    <w:multiLevelType w:val="hybridMultilevel"/>
    <w:tmpl w:val="FF700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1AE401"/>
    <w:multiLevelType w:val="multilevel"/>
    <w:tmpl w:val="42D8B5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3" w15:restartNumberingAfterBreak="0">
    <w:nsid w:val="2D7173E3"/>
    <w:multiLevelType w:val="multilevel"/>
    <w:tmpl w:val="EDA8DE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B7D8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36B33E3A"/>
    <w:multiLevelType w:val="hybridMultilevel"/>
    <w:tmpl w:val="2F02E28E"/>
    <w:lvl w:ilvl="0" w:tplc="EDC43880">
      <w:start w:val="1"/>
      <w:numFmt w:val="lowerLetter"/>
      <w:lvlText w:val="(%1)"/>
      <w:lvlJc w:val="left"/>
      <w:pPr>
        <w:ind w:left="927" w:hanging="360"/>
      </w:pPr>
      <w:rPr>
        <w:rFonts w:asciiTheme="majorHAnsi" w:eastAsiaTheme="minorHAnsi" w:hAnsiTheme="majorHAnsi" w:cstheme="majorHAnsi" w:hint="default"/>
        <w:sz w:val="24"/>
        <w:szCs w:val="24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39A7733E"/>
    <w:multiLevelType w:val="hybridMultilevel"/>
    <w:tmpl w:val="B67E860E"/>
    <w:lvl w:ilvl="0" w:tplc="30D6E4F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B105D8"/>
    <w:multiLevelType w:val="hybridMultilevel"/>
    <w:tmpl w:val="9BB61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2A3C2B"/>
    <w:multiLevelType w:val="hybridMultilevel"/>
    <w:tmpl w:val="0D20FB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1D68D5"/>
    <w:multiLevelType w:val="hybridMultilevel"/>
    <w:tmpl w:val="E0A6EFB2"/>
    <w:lvl w:ilvl="0" w:tplc="30D6E4F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901CAB"/>
    <w:multiLevelType w:val="multilevel"/>
    <w:tmpl w:val="EE7CA74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31" w15:restartNumberingAfterBreak="0">
    <w:nsid w:val="441D46F3"/>
    <w:multiLevelType w:val="hybridMultilevel"/>
    <w:tmpl w:val="448E60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BDEA5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47EC79F2"/>
    <w:multiLevelType w:val="hybridMultilevel"/>
    <w:tmpl w:val="B08C63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0755A8"/>
    <w:multiLevelType w:val="hybridMultilevel"/>
    <w:tmpl w:val="F88EF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7379FA"/>
    <w:multiLevelType w:val="hybridMultilevel"/>
    <w:tmpl w:val="D8BE9D1E"/>
    <w:lvl w:ilvl="0" w:tplc="C806389A">
      <w:start w:val="3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40" w:hanging="360"/>
      </w:pPr>
    </w:lvl>
    <w:lvl w:ilvl="2" w:tplc="0816001B" w:tentative="1">
      <w:start w:val="1"/>
      <w:numFmt w:val="lowerRoman"/>
      <w:lvlText w:val="%3."/>
      <w:lvlJc w:val="right"/>
      <w:pPr>
        <w:ind w:left="1860" w:hanging="180"/>
      </w:pPr>
    </w:lvl>
    <w:lvl w:ilvl="3" w:tplc="0816000F" w:tentative="1">
      <w:start w:val="1"/>
      <w:numFmt w:val="decimal"/>
      <w:lvlText w:val="%4."/>
      <w:lvlJc w:val="left"/>
      <w:pPr>
        <w:ind w:left="2580" w:hanging="360"/>
      </w:pPr>
    </w:lvl>
    <w:lvl w:ilvl="4" w:tplc="08160019" w:tentative="1">
      <w:start w:val="1"/>
      <w:numFmt w:val="lowerLetter"/>
      <w:lvlText w:val="%5."/>
      <w:lvlJc w:val="left"/>
      <w:pPr>
        <w:ind w:left="3300" w:hanging="360"/>
      </w:pPr>
    </w:lvl>
    <w:lvl w:ilvl="5" w:tplc="0816001B" w:tentative="1">
      <w:start w:val="1"/>
      <w:numFmt w:val="lowerRoman"/>
      <w:lvlText w:val="%6."/>
      <w:lvlJc w:val="right"/>
      <w:pPr>
        <w:ind w:left="4020" w:hanging="180"/>
      </w:pPr>
    </w:lvl>
    <w:lvl w:ilvl="6" w:tplc="0816000F" w:tentative="1">
      <w:start w:val="1"/>
      <w:numFmt w:val="decimal"/>
      <w:lvlText w:val="%7."/>
      <w:lvlJc w:val="left"/>
      <w:pPr>
        <w:ind w:left="4740" w:hanging="360"/>
      </w:pPr>
    </w:lvl>
    <w:lvl w:ilvl="7" w:tplc="08160019" w:tentative="1">
      <w:start w:val="1"/>
      <w:numFmt w:val="lowerLetter"/>
      <w:lvlText w:val="%8."/>
      <w:lvlJc w:val="left"/>
      <w:pPr>
        <w:ind w:left="5460" w:hanging="360"/>
      </w:pPr>
    </w:lvl>
    <w:lvl w:ilvl="8" w:tplc="08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6" w15:restartNumberingAfterBreak="0">
    <w:nsid w:val="5C7F37F1"/>
    <w:multiLevelType w:val="hybridMultilevel"/>
    <w:tmpl w:val="AA809C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3D4386"/>
    <w:multiLevelType w:val="multilevel"/>
    <w:tmpl w:val="1E60AD0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2940BF3"/>
    <w:multiLevelType w:val="hybridMultilevel"/>
    <w:tmpl w:val="58EA6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C95F95"/>
    <w:multiLevelType w:val="hybridMultilevel"/>
    <w:tmpl w:val="604A6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F75164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03B543D"/>
    <w:multiLevelType w:val="hybridMultilevel"/>
    <w:tmpl w:val="E06C18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EF3222"/>
    <w:multiLevelType w:val="hybridMultilevel"/>
    <w:tmpl w:val="034CF3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026754">
    <w:abstractNumId w:val="22"/>
  </w:num>
  <w:num w:numId="2" w16cid:durableId="1190991973">
    <w:abstractNumId w:val="9"/>
  </w:num>
  <w:num w:numId="3" w16cid:durableId="1913544406">
    <w:abstractNumId w:val="7"/>
  </w:num>
  <w:num w:numId="4" w16cid:durableId="50269454">
    <w:abstractNumId w:val="6"/>
  </w:num>
  <w:num w:numId="5" w16cid:durableId="2119566797">
    <w:abstractNumId w:val="5"/>
  </w:num>
  <w:num w:numId="6" w16cid:durableId="2093892365">
    <w:abstractNumId w:val="4"/>
  </w:num>
  <w:num w:numId="7" w16cid:durableId="1569612538">
    <w:abstractNumId w:val="8"/>
  </w:num>
  <w:num w:numId="8" w16cid:durableId="590503944">
    <w:abstractNumId w:val="3"/>
  </w:num>
  <w:num w:numId="9" w16cid:durableId="801194014">
    <w:abstractNumId w:val="2"/>
  </w:num>
  <w:num w:numId="10" w16cid:durableId="1781098295">
    <w:abstractNumId w:val="1"/>
  </w:num>
  <w:num w:numId="11" w16cid:durableId="402335453">
    <w:abstractNumId w:val="0"/>
  </w:num>
  <w:num w:numId="12" w16cid:durableId="1640573281">
    <w:abstractNumId w:val="13"/>
  </w:num>
  <w:num w:numId="13" w16cid:durableId="1533304145">
    <w:abstractNumId w:val="23"/>
  </w:num>
  <w:num w:numId="14" w16cid:durableId="416097922">
    <w:abstractNumId w:val="21"/>
  </w:num>
  <w:num w:numId="15" w16cid:durableId="221916558">
    <w:abstractNumId w:val="19"/>
  </w:num>
  <w:num w:numId="16" w16cid:durableId="154759365">
    <w:abstractNumId w:val="42"/>
  </w:num>
  <w:num w:numId="17" w16cid:durableId="1684628047">
    <w:abstractNumId w:val="11"/>
  </w:num>
  <w:num w:numId="18" w16cid:durableId="233395351">
    <w:abstractNumId w:val="10"/>
  </w:num>
  <w:num w:numId="19" w16cid:durableId="1495951347">
    <w:abstractNumId w:val="37"/>
  </w:num>
  <w:num w:numId="20" w16cid:durableId="468209192">
    <w:abstractNumId w:val="40"/>
  </w:num>
  <w:num w:numId="21" w16cid:durableId="723988483">
    <w:abstractNumId w:val="27"/>
  </w:num>
  <w:num w:numId="22" w16cid:durableId="88739143">
    <w:abstractNumId w:val="12"/>
  </w:num>
  <w:num w:numId="23" w16cid:durableId="1658151698">
    <w:abstractNumId w:val="18"/>
  </w:num>
  <w:num w:numId="24" w16cid:durableId="686102406">
    <w:abstractNumId w:val="33"/>
  </w:num>
  <w:num w:numId="25" w16cid:durableId="3558046">
    <w:abstractNumId w:val="34"/>
  </w:num>
  <w:num w:numId="26" w16cid:durableId="1226448300">
    <w:abstractNumId w:val="38"/>
  </w:num>
  <w:num w:numId="27" w16cid:durableId="1551261218">
    <w:abstractNumId w:val="15"/>
  </w:num>
  <w:num w:numId="28" w16cid:durableId="1107623985">
    <w:abstractNumId w:val="36"/>
  </w:num>
  <w:num w:numId="29" w16cid:durableId="891111251">
    <w:abstractNumId w:val="26"/>
  </w:num>
  <w:num w:numId="30" w16cid:durableId="327556708">
    <w:abstractNumId w:val="29"/>
  </w:num>
  <w:num w:numId="31" w16cid:durableId="1807971650">
    <w:abstractNumId w:val="39"/>
  </w:num>
  <w:num w:numId="32" w16cid:durableId="167601472">
    <w:abstractNumId w:val="16"/>
  </w:num>
  <w:num w:numId="33" w16cid:durableId="1020207565">
    <w:abstractNumId w:val="24"/>
  </w:num>
  <w:num w:numId="34" w16cid:durableId="510872539">
    <w:abstractNumId w:val="20"/>
  </w:num>
  <w:num w:numId="35" w16cid:durableId="362173302">
    <w:abstractNumId w:val="14"/>
  </w:num>
  <w:num w:numId="36" w16cid:durableId="410781413">
    <w:abstractNumId w:val="28"/>
  </w:num>
  <w:num w:numId="37" w16cid:durableId="372583163">
    <w:abstractNumId w:val="17"/>
  </w:num>
  <w:num w:numId="38" w16cid:durableId="487140394">
    <w:abstractNumId w:val="32"/>
  </w:num>
  <w:num w:numId="39" w16cid:durableId="943342931">
    <w:abstractNumId w:val="30"/>
  </w:num>
  <w:num w:numId="40" w16cid:durableId="709844695">
    <w:abstractNumId w:val="25"/>
  </w:num>
  <w:num w:numId="41" w16cid:durableId="1403680327">
    <w:abstractNumId w:val="35"/>
  </w:num>
  <w:num w:numId="42" w16cid:durableId="1986618829">
    <w:abstractNumId w:val="31"/>
  </w:num>
  <w:num w:numId="43" w16cid:durableId="104739047">
    <w:abstractNumId w:val="37"/>
    <w:lvlOverride w:ilvl="0">
      <w:startOverride w:val="1"/>
    </w:lvlOverride>
  </w:num>
  <w:num w:numId="44" w16cid:durableId="81306639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D2C"/>
    <w:rsid w:val="000004B3"/>
    <w:rsid w:val="00001B1E"/>
    <w:rsid w:val="00001DAF"/>
    <w:rsid w:val="0000524C"/>
    <w:rsid w:val="00005527"/>
    <w:rsid w:val="00005A54"/>
    <w:rsid w:val="0000723C"/>
    <w:rsid w:val="00007B82"/>
    <w:rsid w:val="00011C8B"/>
    <w:rsid w:val="00012864"/>
    <w:rsid w:val="00012FEA"/>
    <w:rsid w:val="0001376B"/>
    <w:rsid w:val="0001618B"/>
    <w:rsid w:val="00016349"/>
    <w:rsid w:val="00016FB8"/>
    <w:rsid w:val="000178F1"/>
    <w:rsid w:val="00017C4D"/>
    <w:rsid w:val="0002314B"/>
    <w:rsid w:val="000270F1"/>
    <w:rsid w:val="00031F8C"/>
    <w:rsid w:val="000320BC"/>
    <w:rsid w:val="00032AFD"/>
    <w:rsid w:val="00032F0B"/>
    <w:rsid w:val="000330B5"/>
    <w:rsid w:val="00034852"/>
    <w:rsid w:val="000406D4"/>
    <w:rsid w:val="00040B23"/>
    <w:rsid w:val="00042E94"/>
    <w:rsid w:val="000439F4"/>
    <w:rsid w:val="00044565"/>
    <w:rsid w:val="00050E48"/>
    <w:rsid w:val="00051619"/>
    <w:rsid w:val="000526CC"/>
    <w:rsid w:val="00054BB9"/>
    <w:rsid w:val="00057B62"/>
    <w:rsid w:val="00057E5F"/>
    <w:rsid w:val="00062F43"/>
    <w:rsid w:val="000678DC"/>
    <w:rsid w:val="00073622"/>
    <w:rsid w:val="0007384F"/>
    <w:rsid w:val="00077000"/>
    <w:rsid w:val="0008466B"/>
    <w:rsid w:val="000873F0"/>
    <w:rsid w:val="00091689"/>
    <w:rsid w:val="000936EF"/>
    <w:rsid w:val="0009444E"/>
    <w:rsid w:val="00096833"/>
    <w:rsid w:val="0009771B"/>
    <w:rsid w:val="000A0666"/>
    <w:rsid w:val="000A0DA9"/>
    <w:rsid w:val="000A671D"/>
    <w:rsid w:val="000B19E6"/>
    <w:rsid w:val="000B1D3E"/>
    <w:rsid w:val="000B218B"/>
    <w:rsid w:val="000B3F3A"/>
    <w:rsid w:val="000B68CA"/>
    <w:rsid w:val="000C0239"/>
    <w:rsid w:val="000C0816"/>
    <w:rsid w:val="000C0D25"/>
    <w:rsid w:val="000C1AA0"/>
    <w:rsid w:val="000C2FD7"/>
    <w:rsid w:val="000C357D"/>
    <w:rsid w:val="000C3968"/>
    <w:rsid w:val="000C4819"/>
    <w:rsid w:val="000C6DC6"/>
    <w:rsid w:val="000C788E"/>
    <w:rsid w:val="000D1B30"/>
    <w:rsid w:val="000D1C58"/>
    <w:rsid w:val="000D2727"/>
    <w:rsid w:val="000D28F6"/>
    <w:rsid w:val="000D2A30"/>
    <w:rsid w:val="000D6E03"/>
    <w:rsid w:val="000D73C5"/>
    <w:rsid w:val="000E08D2"/>
    <w:rsid w:val="000E096F"/>
    <w:rsid w:val="000E1598"/>
    <w:rsid w:val="000E1F92"/>
    <w:rsid w:val="000E40AE"/>
    <w:rsid w:val="000E7272"/>
    <w:rsid w:val="000F433C"/>
    <w:rsid w:val="000F444F"/>
    <w:rsid w:val="000F5F0D"/>
    <w:rsid w:val="000F6FA5"/>
    <w:rsid w:val="0010065D"/>
    <w:rsid w:val="00103FEA"/>
    <w:rsid w:val="0010537D"/>
    <w:rsid w:val="00106300"/>
    <w:rsid w:val="00106403"/>
    <w:rsid w:val="00107ACE"/>
    <w:rsid w:val="00110107"/>
    <w:rsid w:val="001103A4"/>
    <w:rsid w:val="00110923"/>
    <w:rsid w:val="00111ABB"/>
    <w:rsid w:val="00113249"/>
    <w:rsid w:val="00117922"/>
    <w:rsid w:val="0012419E"/>
    <w:rsid w:val="00124B92"/>
    <w:rsid w:val="001252A1"/>
    <w:rsid w:val="001301A3"/>
    <w:rsid w:val="00130469"/>
    <w:rsid w:val="00131955"/>
    <w:rsid w:val="00134E96"/>
    <w:rsid w:val="001374C5"/>
    <w:rsid w:val="00141308"/>
    <w:rsid w:val="001429C4"/>
    <w:rsid w:val="001450B1"/>
    <w:rsid w:val="001458BF"/>
    <w:rsid w:val="00155F8C"/>
    <w:rsid w:val="0015600B"/>
    <w:rsid w:val="00160749"/>
    <w:rsid w:val="0016432C"/>
    <w:rsid w:val="00164342"/>
    <w:rsid w:val="00165506"/>
    <w:rsid w:val="0016675A"/>
    <w:rsid w:val="00166ABE"/>
    <w:rsid w:val="001670E8"/>
    <w:rsid w:val="00167520"/>
    <w:rsid w:val="001711A0"/>
    <w:rsid w:val="001712FE"/>
    <w:rsid w:val="0017349E"/>
    <w:rsid w:val="00173E49"/>
    <w:rsid w:val="001750F8"/>
    <w:rsid w:val="001759F5"/>
    <w:rsid w:val="001769AB"/>
    <w:rsid w:val="001804D0"/>
    <w:rsid w:val="00180807"/>
    <w:rsid w:val="00180861"/>
    <w:rsid w:val="00181C53"/>
    <w:rsid w:val="00182B2A"/>
    <w:rsid w:val="00182FAC"/>
    <w:rsid w:val="00184EDC"/>
    <w:rsid w:val="00187086"/>
    <w:rsid w:val="00191F5B"/>
    <w:rsid w:val="00192415"/>
    <w:rsid w:val="001960A5"/>
    <w:rsid w:val="001961E7"/>
    <w:rsid w:val="0019779C"/>
    <w:rsid w:val="00197A81"/>
    <w:rsid w:val="001A27DC"/>
    <w:rsid w:val="001A4C1C"/>
    <w:rsid w:val="001A7D08"/>
    <w:rsid w:val="001B144E"/>
    <w:rsid w:val="001B6264"/>
    <w:rsid w:val="001C005A"/>
    <w:rsid w:val="001C4E00"/>
    <w:rsid w:val="001C544B"/>
    <w:rsid w:val="001C73F3"/>
    <w:rsid w:val="001D2828"/>
    <w:rsid w:val="001D6206"/>
    <w:rsid w:val="001D75E5"/>
    <w:rsid w:val="001E0D52"/>
    <w:rsid w:val="001E35EA"/>
    <w:rsid w:val="001E3730"/>
    <w:rsid w:val="001E5426"/>
    <w:rsid w:val="001E5A53"/>
    <w:rsid w:val="001E60C3"/>
    <w:rsid w:val="001E6317"/>
    <w:rsid w:val="001E7431"/>
    <w:rsid w:val="001E7E99"/>
    <w:rsid w:val="001F1423"/>
    <w:rsid w:val="001F1EE0"/>
    <w:rsid w:val="001F23F0"/>
    <w:rsid w:val="001F3A6B"/>
    <w:rsid w:val="001F5B81"/>
    <w:rsid w:val="001F6316"/>
    <w:rsid w:val="001F6917"/>
    <w:rsid w:val="00201621"/>
    <w:rsid w:val="00201832"/>
    <w:rsid w:val="00204D43"/>
    <w:rsid w:val="00206A09"/>
    <w:rsid w:val="0021095C"/>
    <w:rsid w:val="00210E4E"/>
    <w:rsid w:val="00211218"/>
    <w:rsid w:val="00211DF4"/>
    <w:rsid w:val="0021213F"/>
    <w:rsid w:val="00212458"/>
    <w:rsid w:val="002127D4"/>
    <w:rsid w:val="002171A6"/>
    <w:rsid w:val="0022555D"/>
    <w:rsid w:val="00226893"/>
    <w:rsid w:val="002268BD"/>
    <w:rsid w:val="00226F50"/>
    <w:rsid w:val="002309D7"/>
    <w:rsid w:val="002324E3"/>
    <w:rsid w:val="0023504D"/>
    <w:rsid w:val="00236508"/>
    <w:rsid w:val="00241675"/>
    <w:rsid w:val="00245283"/>
    <w:rsid w:val="00246AD7"/>
    <w:rsid w:val="00247589"/>
    <w:rsid w:val="00247F75"/>
    <w:rsid w:val="002505D4"/>
    <w:rsid w:val="002517CB"/>
    <w:rsid w:val="002528E5"/>
    <w:rsid w:val="0025427B"/>
    <w:rsid w:val="00257923"/>
    <w:rsid w:val="00261FC9"/>
    <w:rsid w:val="00263F32"/>
    <w:rsid w:val="0026410A"/>
    <w:rsid w:val="00264E56"/>
    <w:rsid w:val="002670BF"/>
    <w:rsid w:val="00271B25"/>
    <w:rsid w:val="00273F4B"/>
    <w:rsid w:val="002751FD"/>
    <w:rsid w:val="002762A7"/>
    <w:rsid w:val="002763D4"/>
    <w:rsid w:val="00277E4A"/>
    <w:rsid w:val="00282BD9"/>
    <w:rsid w:val="00282F5C"/>
    <w:rsid w:val="00283F1F"/>
    <w:rsid w:val="00284B52"/>
    <w:rsid w:val="00286875"/>
    <w:rsid w:val="00287097"/>
    <w:rsid w:val="0028760B"/>
    <w:rsid w:val="00287735"/>
    <w:rsid w:val="002877BB"/>
    <w:rsid w:val="0029203D"/>
    <w:rsid w:val="00295928"/>
    <w:rsid w:val="00296E0E"/>
    <w:rsid w:val="002974D1"/>
    <w:rsid w:val="002A1385"/>
    <w:rsid w:val="002A383F"/>
    <w:rsid w:val="002A73FE"/>
    <w:rsid w:val="002B06F7"/>
    <w:rsid w:val="002B4238"/>
    <w:rsid w:val="002B556A"/>
    <w:rsid w:val="002B6051"/>
    <w:rsid w:val="002C4DAD"/>
    <w:rsid w:val="002C547B"/>
    <w:rsid w:val="002C7F4D"/>
    <w:rsid w:val="002D1884"/>
    <w:rsid w:val="002D225F"/>
    <w:rsid w:val="002D2C93"/>
    <w:rsid w:val="002D3D94"/>
    <w:rsid w:val="002D5E25"/>
    <w:rsid w:val="002D7836"/>
    <w:rsid w:val="002E00E3"/>
    <w:rsid w:val="002E2612"/>
    <w:rsid w:val="002E3EAF"/>
    <w:rsid w:val="002E5391"/>
    <w:rsid w:val="002E6CF7"/>
    <w:rsid w:val="002F2342"/>
    <w:rsid w:val="002F2E69"/>
    <w:rsid w:val="002F3064"/>
    <w:rsid w:val="002F694F"/>
    <w:rsid w:val="00302385"/>
    <w:rsid w:val="0030477A"/>
    <w:rsid w:val="0030754A"/>
    <w:rsid w:val="00307C44"/>
    <w:rsid w:val="00312047"/>
    <w:rsid w:val="0031289B"/>
    <w:rsid w:val="00312E19"/>
    <w:rsid w:val="00321878"/>
    <w:rsid w:val="00321899"/>
    <w:rsid w:val="00322430"/>
    <w:rsid w:val="00322F31"/>
    <w:rsid w:val="003266BD"/>
    <w:rsid w:val="00330946"/>
    <w:rsid w:val="0033245B"/>
    <w:rsid w:val="00332BDA"/>
    <w:rsid w:val="00332D7D"/>
    <w:rsid w:val="003451E0"/>
    <w:rsid w:val="00351BF6"/>
    <w:rsid w:val="00352669"/>
    <w:rsid w:val="00352D1F"/>
    <w:rsid w:val="00362562"/>
    <w:rsid w:val="003630CF"/>
    <w:rsid w:val="00363EC5"/>
    <w:rsid w:val="003675CD"/>
    <w:rsid w:val="003700BF"/>
    <w:rsid w:val="00371EB5"/>
    <w:rsid w:val="00374398"/>
    <w:rsid w:val="003759B4"/>
    <w:rsid w:val="00375E3A"/>
    <w:rsid w:val="003771AE"/>
    <w:rsid w:val="003776BE"/>
    <w:rsid w:val="00381FA3"/>
    <w:rsid w:val="00384A38"/>
    <w:rsid w:val="00392C61"/>
    <w:rsid w:val="00393715"/>
    <w:rsid w:val="00393DD9"/>
    <w:rsid w:val="00394D94"/>
    <w:rsid w:val="003A0D53"/>
    <w:rsid w:val="003A0F4A"/>
    <w:rsid w:val="003A1F40"/>
    <w:rsid w:val="003A2F20"/>
    <w:rsid w:val="003A3A76"/>
    <w:rsid w:val="003A7E86"/>
    <w:rsid w:val="003B0445"/>
    <w:rsid w:val="003B2B6D"/>
    <w:rsid w:val="003B2D6C"/>
    <w:rsid w:val="003B576B"/>
    <w:rsid w:val="003C2734"/>
    <w:rsid w:val="003C2D5B"/>
    <w:rsid w:val="003C3203"/>
    <w:rsid w:val="003C40F4"/>
    <w:rsid w:val="003D068B"/>
    <w:rsid w:val="003D06E8"/>
    <w:rsid w:val="003D128B"/>
    <w:rsid w:val="003D1E9B"/>
    <w:rsid w:val="003D2312"/>
    <w:rsid w:val="003E0442"/>
    <w:rsid w:val="003E1601"/>
    <w:rsid w:val="003E2CBB"/>
    <w:rsid w:val="003E3FF5"/>
    <w:rsid w:val="003E519E"/>
    <w:rsid w:val="003E6CF8"/>
    <w:rsid w:val="003E7562"/>
    <w:rsid w:val="003E788B"/>
    <w:rsid w:val="003F0AB5"/>
    <w:rsid w:val="003F34D9"/>
    <w:rsid w:val="003F486B"/>
    <w:rsid w:val="003F5A3C"/>
    <w:rsid w:val="003F5B1A"/>
    <w:rsid w:val="003F66F2"/>
    <w:rsid w:val="00400465"/>
    <w:rsid w:val="00401C87"/>
    <w:rsid w:val="00402C0B"/>
    <w:rsid w:val="00402F88"/>
    <w:rsid w:val="004033C5"/>
    <w:rsid w:val="00403706"/>
    <w:rsid w:val="00403C88"/>
    <w:rsid w:val="004049B9"/>
    <w:rsid w:val="00404A66"/>
    <w:rsid w:val="00406665"/>
    <w:rsid w:val="004103DF"/>
    <w:rsid w:val="00411126"/>
    <w:rsid w:val="00412995"/>
    <w:rsid w:val="004138D5"/>
    <w:rsid w:val="00415FCE"/>
    <w:rsid w:val="00416089"/>
    <w:rsid w:val="0042177D"/>
    <w:rsid w:val="00423015"/>
    <w:rsid w:val="00423AC0"/>
    <w:rsid w:val="004240E5"/>
    <w:rsid w:val="0042584E"/>
    <w:rsid w:val="00427987"/>
    <w:rsid w:val="00430727"/>
    <w:rsid w:val="004338E6"/>
    <w:rsid w:val="00434624"/>
    <w:rsid w:val="00434E38"/>
    <w:rsid w:val="004361D3"/>
    <w:rsid w:val="004379DD"/>
    <w:rsid w:val="00440E34"/>
    <w:rsid w:val="00441ACD"/>
    <w:rsid w:val="00441E4F"/>
    <w:rsid w:val="00442CF7"/>
    <w:rsid w:val="00442D93"/>
    <w:rsid w:val="0044494B"/>
    <w:rsid w:val="00450EBD"/>
    <w:rsid w:val="00452BDF"/>
    <w:rsid w:val="00453A51"/>
    <w:rsid w:val="00454960"/>
    <w:rsid w:val="004568E7"/>
    <w:rsid w:val="00463CDA"/>
    <w:rsid w:val="00464844"/>
    <w:rsid w:val="00465F71"/>
    <w:rsid w:val="00466087"/>
    <w:rsid w:val="0046638F"/>
    <w:rsid w:val="00467185"/>
    <w:rsid w:val="00470704"/>
    <w:rsid w:val="00472370"/>
    <w:rsid w:val="00474FB0"/>
    <w:rsid w:val="00475052"/>
    <w:rsid w:val="00476838"/>
    <w:rsid w:val="00477797"/>
    <w:rsid w:val="004801A3"/>
    <w:rsid w:val="00480A92"/>
    <w:rsid w:val="0048203A"/>
    <w:rsid w:val="00482FAA"/>
    <w:rsid w:val="00483694"/>
    <w:rsid w:val="004852C5"/>
    <w:rsid w:val="00485B62"/>
    <w:rsid w:val="004868E6"/>
    <w:rsid w:val="00486B5F"/>
    <w:rsid w:val="00486F62"/>
    <w:rsid w:val="0048712F"/>
    <w:rsid w:val="00487AF9"/>
    <w:rsid w:val="004912EA"/>
    <w:rsid w:val="004918DD"/>
    <w:rsid w:val="00494391"/>
    <w:rsid w:val="004953CA"/>
    <w:rsid w:val="00497DCF"/>
    <w:rsid w:val="004A1265"/>
    <w:rsid w:val="004A250C"/>
    <w:rsid w:val="004A273C"/>
    <w:rsid w:val="004A35E5"/>
    <w:rsid w:val="004A3847"/>
    <w:rsid w:val="004A3D01"/>
    <w:rsid w:val="004A40A8"/>
    <w:rsid w:val="004A41DF"/>
    <w:rsid w:val="004A49F5"/>
    <w:rsid w:val="004B2AB5"/>
    <w:rsid w:val="004B3819"/>
    <w:rsid w:val="004B6779"/>
    <w:rsid w:val="004C0CAB"/>
    <w:rsid w:val="004C188F"/>
    <w:rsid w:val="004C28C0"/>
    <w:rsid w:val="004C477E"/>
    <w:rsid w:val="004C6123"/>
    <w:rsid w:val="004D0691"/>
    <w:rsid w:val="004D0C03"/>
    <w:rsid w:val="004D24B1"/>
    <w:rsid w:val="004D5878"/>
    <w:rsid w:val="004E0C16"/>
    <w:rsid w:val="004E2834"/>
    <w:rsid w:val="004E29B3"/>
    <w:rsid w:val="004E4A06"/>
    <w:rsid w:val="004E5B41"/>
    <w:rsid w:val="004F152D"/>
    <w:rsid w:val="004F20CB"/>
    <w:rsid w:val="004F2120"/>
    <w:rsid w:val="004F35F3"/>
    <w:rsid w:val="004F484B"/>
    <w:rsid w:val="004F65B7"/>
    <w:rsid w:val="004F7D5B"/>
    <w:rsid w:val="005000F8"/>
    <w:rsid w:val="0050167A"/>
    <w:rsid w:val="00501C8D"/>
    <w:rsid w:val="00502E54"/>
    <w:rsid w:val="00503BF1"/>
    <w:rsid w:val="00504602"/>
    <w:rsid w:val="00507224"/>
    <w:rsid w:val="00510055"/>
    <w:rsid w:val="00513FA2"/>
    <w:rsid w:val="005146D0"/>
    <w:rsid w:val="00515DEB"/>
    <w:rsid w:val="00516013"/>
    <w:rsid w:val="0051614E"/>
    <w:rsid w:val="00516220"/>
    <w:rsid w:val="00517917"/>
    <w:rsid w:val="00522203"/>
    <w:rsid w:val="00524F41"/>
    <w:rsid w:val="00525B30"/>
    <w:rsid w:val="005273CB"/>
    <w:rsid w:val="00530D21"/>
    <w:rsid w:val="00540640"/>
    <w:rsid w:val="00541522"/>
    <w:rsid w:val="00544285"/>
    <w:rsid w:val="00544EF3"/>
    <w:rsid w:val="00546BD4"/>
    <w:rsid w:val="005470A7"/>
    <w:rsid w:val="00553046"/>
    <w:rsid w:val="00553066"/>
    <w:rsid w:val="00554AB1"/>
    <w:rsid w:val="00555C11"/>
    <w:rsid w:val="00555E46"/>
    <w:rsid w:val="00560B22"/>
    <w:rsid w:val="00562D06"/>
    <w:rsid w:val="00563544"/>
    <w:rsid w:val="005723DD"/>
    <w:rsid w:val="00572CA4"/>
    <w:rsid w:val="00574BC8"/>
    <w:rsid w:val="00581007"/>
    <w:rsid w:val="00585158"/>
    <w:rsid w:val="00585D1A"/>
    <w:rsid w:val="005871BB"/>
    <w:rsid w:val="005876F7"/>
    <w:rsid w:val="00590D07"/>
    <w:rsid w:val="005937EB"/>
    <w:rsid w:val="00596CCE"/>
    <w:rsid w:val="005A0E02"/>
    <w:rsid w:val="005A406C"/>
    <w:rsid w:val="005A7530"/>
    <w:rsid w:val="005A7D2C"/>
    <w:rsid w:val="005B58FF"/>
    <w:rsid w:val="005B74F9"/>
    <w:rsid w:val="005C078D"/>
    <w:rsid w:val="005C081F"/>
    <w:rsid w:val="005C23B5"/>
    <w:rsid w:val="005C4B39"/>
    <w:rsid w:val="005C7ABF"/>
    <w:rsid w:val="005D3280"/>
    <w:rsid w:val="005D35E0"/>
    <w:rsid w:val="005D45ED"/>
    <w:rsid w:val="005D4BF8"/>
    <w:rsid w:val="005D6954"/>
    <w:rsid w:val="005D6E41"/>
    <w:rsid w:val="005E4130"/>
    <w:rsid w:val="005E44E9"/>
    <w:rsid w:val="005E4593"/>
    <w:rsid w:val="005E498C"/>
    <w:rsid w:val="005E7BD3"/>
    <w:rsid w:val="005F3127"/>
    <w:rsid w:val="005F33A4"/>
    <w:rsid w:val="005F3615"/>
    <w:rsid w:val="005F4795"/>
    <w:rsid w:val="005F77A9"/>
    <w:rsid w:val="00600ACB"/>
    <w:rsid w:val="00601034"/>
    <w:rsid w:val="006017DE"/>
    <w:rsid w:val="00602179"/>
    <w:rsid w:val="00603133"/>
    <w:rsid w:val="00603574"/>
    <w:rsid w:val="00603C44"/>
    <w:rsid w:val="006067EF"/>
    <w:rsid w:val="00607C70"/>
    <w:rsid w:val="00610662"/>
    <w:rsid w:val="00612C55"/>
    <w:rsid w:val="006137F7"/>
    <w:rsid w:val="006138C3"/>
    <w:rsid w:val="00614500"/>
    <w:rsid w:val="006148C4"/>
    <w:rsid w:val="006159CA"/>
    <w:rsid w:val="00616856"/>
    <w:rsid w:val="00617DB9"/>
    <w:rsid w:val="006203D6"/>
    <w:rsid w:val="00621199"/>
    <w:rsid w:val="00621EE5"/>
    <w:rsid w:val="006229CF"/>
    <w:rsid w:val="00622B9F"/>
    <w:rsid w:val="0062436D"/>
    <w:rsid w:val="00624C13"/>
    <w:rsid w:val="00633BDF"/>
    <w:rsid w:val="00633D83"/>
    <w:rsid w:val="0063472A"/>
    <w:rsid w:val="00637879"/>
    <w:rsid w:val="006430E1"/>
    <w:rsid w:val="00646188"/>
    <w:rsid w:val="00651027"/>
    <w:rsid w:val="006530AA"/>
    <w:rsid w:val="0065446E"/>
    <w:rsid w:val="006550F9"/>
    <w:rsid w:val="0066157A"/>
    <w:rsid w:val="00662363"/>
    <w:rsid w:val="006635FA"/>
    <w:rsid w:val="00663971"/>
    <w:rsid w:val="00664ABA"/>
    <w:rsid w:val="00666FD1"/>
    <w:rsid w:val="00667368"/>
    <w:rsid w:val="00672358"/>
    <w:rsid w:val="00673A10"/>
    <w:rsid w:val="00677197"/>
    <w:rsid w:val="006818A6"/>
    <w:rsid w:val="00683878"/>
    <w:rsid w:val="00683AC7"/>
    <w:rsid w:val="00684AE0"/>
    <w:rsid w:val="00685629"/>
    <w:rsid w:val="006910D1"/>
    <w:rsid w:val="00692D5D"/>
    <w:rsid w:val="00693A25"/>
    <w:rsid w:val="006942F2"/>
    <w:rsid w:val="00697837"/>
    <w:rsid w:val="00697C2B"/>
    <w:rsid w:val="006A1995"/>
    <w:rsid w:val="006A49BA"/>
    <w:rsid w:val="006A5C95"/>
    <w:rsid w:val="006A76CA"/>
    <w:rsid w:val="006B002D"/>
    <w:rsid w:val="006B0504"/>
    <w:rsid w:val="006B072D"/>
    <w:rsid w:val="006B3601"/>
    <w:rsid w:val="006B57A8"/>
    <w:rsid w:val="006B7354"/>
    <w:rsid w:val="006C0607"/>
    <w:rsid w:val="006C09BC"/>
    <w:rsid w:val="006C0A87"/>
    <w:rsid w:val="006C35AF"/>
    <w:rsid w:val="006C3D90"/>
    <w:rsid w:val="006C5C23"/>
    <w:rsid w:val="006D1465"/>
    <w:rsid w:val="006D20AB"/>
    <w:rsid w:val="006D3E41"/>
    <w:rsid w:val="006D7C17"/>
    <w:rsid w:val="006E0A05"/>
    <w:rsid w:val="006E1855"/>
    <w:rsid w:val="006E61FC"/>
    <w:rsid w:val="006F046B"/>
    <w:rsid w:val="006F0E10"/>
    <w:rsid w:val="006F6B94"/>
    <w:rsid w:val="006F7EB4"/>
    <w:rsid w:val="00701C54"/>
    <w:rsid w:val="00706678"/>
    <w:rsid w:val="0070719A"/>
    <w:rsid w:val="00707B43"/>
    <w:rsid w:val="007130F9"/>
    <w:rsid w:val="00714DA5"/>
    <w:rsid w:val="0071505D"/>
    <w:rsid w:val="00716472"/>
    <w:rsid w:val="0071675D"/>
    <w:rsid w:val="00720C46"/>
    <w:rsid w:val="00721295"/>
    <w:rsid w:val="007217F3"/>
    <w:rsid w:val="0072243C"/>
    <w:rsid w:val="00723167"/>
    <w:rsid w:val="00727636"/>
    <w:rsid w:val="007302E9"/>
    <w:rsid w:val="0073656D"/>
    <w:rsid w:val="00741980"/>
    <w:rsid w:val="0075090F"/>
    <w:rsid w:val="007509B7"/>
    <w:rsid w:val="00752F4D"/>
    <w:rsid w:val="00753535"/>
    <w:rsid w:val="007560FC"/>
    <w:rsid w:val="007570D2"/>
    <w:rsid w:val="00763BBA"/>
    <w:rsid w:val="00766532"/>
    <w:rsid w:val="007755C4"/>
    <w:rsid w:val="007805FC"/>
    <w:rsid w:val="007841EC"/>
    <w:rsid w:val="0078424B"/>
    <w:rsid w:val="00784937"/>
    <w:rsid w:val="00784D58"/>
    <w:rsid w:val="0078644F"/>
    <w:rsid w:val="00786EC9"/>
    <w:rsid w:val="00786EE7"/>
    <w:rsid w:val="0078705F"/>
    <w:rsid w:val="007921B2"/>
    <w:rsid w:val="00794763"/>
    <w:rsid w:val="00797285"/>
    <w:rsid w:val="00797A8E"/>
    <w:rsid w:val="007A1A6B"/>
    <w:rsid w:val="007A6265"/>
    <w:rsid w:val="007B162C"/>
    <w:rsid w:val="007B3B7D"/>
    <w:rsid w:val="007C1739"/>
    <w:rsid w:val="007C37FC"/>
    <w:rsid w:val="007C5BFF"/>
    <w:rsid w:val="007D03F3"/>
    <w:rsid w:val="007D2676"/>
    <w:rsid w:val="007D423B"/>
    <w:rsid w:val="007D4E88"/>
    <w:rsid w:val="007E6E18"/>
    <w:rsid w:val="007F306A"/>
    <w:rsid w:val="007F42A6"/>
    <w:rsid w:val="007F6DFD"/>
    <w:rsid w:val="007F7A09"/>
    <w:rsid w:val="0080084F"/>
    <w:rsid w:val="00803A7D"/>
    <w:rsid w:val="008054CD"/>
    <w:rsid w:val="00806445"/>
    <w:rsid w:val="00811D45"/>
    <w:rsid w:val="00812C36"/>
    <w:rsid w:val="00815A68"/>
    <w:rsid w:val="00815DE5"/>
    <w:rsid w:val="0081664F"/>
    <w:rsid w:val="00816EB3"/>
    <w:rsid w:val="008203A7"/>
    <w:rsid w:val="00820465"/>
    <w:rsid w:val="0082066E"/>
    <w:rsid w:val="00820E35"/>
    <w:rsid w:val="008254B6"/>
    <w:rsid w:val="00825BB3"/>
    <w:rsid w:val="008270A4"/>
    <w:rsid w:val="0083033F"/>
    <w:rsid w:val="00831B98"/>
    <w:rsid w:val="00833719"/>
    <w:rsid w:val="008366A2"/>
    <w:rsid w:val="0084108F"/>
    <w:rsid w:val="0084400C"/>
    <w:rsid w:val="0084673F"/>
    <w:rsid w:val="0085288F"/>
    <w:rsid w:val="00853F7C"/>
    <w:rsid w:val="00854C63"/>
    <w:rsid w:val="00855779"/>
    <w:rsid w:val="008559F5"/>
    <w:rsid w:val="00856F7B"/>
    <w:rsid w:val="00857834"/>
    <w:rsid w:val="00860EF7"/>
    <w:rsid w:val="0086125D"/>
    <w:rsid w:val="00861AE6"/>
    <w:rsid w:val="008628EA"/>
    <w:rsid w:val="00863B57"/>
    <w:rsid w:val="00866858"/>
    <w:rsid w:val="0086757C"/>
    <w:rsid w:val="00867D91"/>
    <w:rsid w:val="008713BE"/>
    <w:rsid w:val="00871462"/>
    <w:rsid w:val="00872790"/>
    <w:rsid w:val="00873F0B"/>
    <w:rsid w:val="00874858"/>
    <w:rsid w:val="00875941"/>
    <w:rsid w:val="00877822"/>
    <w:rsid w:val="00877B18"/>
    <w:rsid w:val="00880A08"/>
    <w:rsid w:val="00882B47"/>
    <w:rsid w:val="008830F0"/>
    <w:rsid w:val="00883B9A"/>
    <w:rsid w:val="008855CF"/>
    <w:rsid w:val="00885E32"/>
    <w:rsid w:val="00886397"/>
    <w:rsid w:val="00890388"/>
    <w:rsid w:val="008919AA"/>
    <w:rsid w:val="0089278B"/>
    <w:rsid w:val="008928C3"/>
    <w:rsid w:val="008934AE"/>
    <w:rsid w:val="008958A8"/>
    <w:rsid w:val="008A0618"/>
    <w:rsid w:val="008A1941"/>
    <w:rsid w:val="008A22E2"/>
    <w:rsid w:val="008A53CF"/>
    <w:rsid w:val="008B01E6"/>
    <w:rsid w:val="008B06DF"/>
    <w:rsid w:val="008B24CD"/>
    <w:rsid w:val="008B2D3D"/>
    <w:rsid w:val="008B3E84"/>
    <w:rsid w:val="008C156F"/>
    <w:rsid w:val="008C1A0A"/>
    <w:rsid w:val="008D1364"/>
    <w:rsid w:val="008D2164"/>
    <w:rsid w:val="008D271E"/>
    <w:rsid w:val="008D406A"/>
    <w:rsid w:val="008D6863"/>
    <w:rsid w:val="008E02CE"/>
    <w:rsid w:val="008E3EA8"/>
    <w:rsid w:val="008E434A"/>
    <w:rsid w:val="008E49FD"/>
    <w:rsid w:val="008E7065"/>
    <w:rsid w:val="008E7374"/>
    <w:rsid w:val="008E7986"/>
    <w:rsid w:val="008F04C6"/>
    <w:rsid w:val="008F0A3A"/>
    <w:rsid w:val="00902E98"/>
    <w:rsid w:val="00904830"/>
    <w:rsid w:val="00905577"/>
    <w:rsid w:val="00906A8E"/>
    <w:rsid w:val="00912543"/>
    <w:rsid w:val="00913FD4"/>
    <w:rsid w:val="00915F91"/>
    <w:rsid w:val="009173C8"/>
    <w:rsid w:val="00920D0C"/>
    <w:rsid w:val="0092360E"/>
    <w:rsid w:val="00925D61"/>
    <w:rsid w:val="009265F0"/>
    <w:rsid w:val="00926FA5"/>
    <w:rsid w:val="00933282"/>
    <w:rsid w:val="0093410B"/>
    <w:rsid w:val="00935492"/>
    <w:rsid w:val="00935F05"/>
    <w:rsid w:val="00936724"/>
    <w:rsid w:val="00936A9C"/>
    <w:rsid w:val="00937B27"/>
    <w:rsid w:val="00940A26"/>
    <w:rsid w:val="009420EC"/>
    <w:rsid w:val="00943969"/>
    <w:rsid w:val="0094458A"/>
    <w:rsid w:val="0094543F"/>
    <w:rsid w:val="009459D5"/>
    <w:rsid w:val="0094789F"/>
    <w:rsid w:val="00950A23"/>
    <w:rsid w:val="00951C25"/>
    <w:rsid w:val="00956294"/>
    <w:rsid w:val="00957B07"/>
    <w:rsid w:val="009611E5"/>
    <w:rsid w:val="009614F6"/>
    <w:rsid w:val="00962D44"/>
    <w:rsid w:val="00964154"/>
    <w:rsid w:val="00965967"/>
    <w:rsid w:val="00966728"/>
    <w:rsid w:val="00966A73"/>
    <w:rsid w:val="00967D7F"/>
    <w:rsid w:val="00973C27"/>
    <w:rsid w:val="00974C6F"/>
    <w:rsid w:val="00977ED0"/>
    <w:rsid w:val="00981337"/>
    <w:rsid w:val="009863E9"/>
    <w:rsid w:val="00991798"/>
    <w:rsid w:val="00991E6D"/>
    <w:rsid w:val="00994DF7"/>
    <w:rsid w:val="00996E6B"/>
    <w:rsid w:val="009A0651"/>
    <w:rsid w:val="009A2FB5"/>
    <w:rsid w:val="009A37C6"/>
    <w:rsid w:val="009A4675"/>
    <w:rsid w:val="009B0C11"/>
    <w:rsid w:val="009B0E33"/>
    <w:rsid w:val="009B2C24"/>
    <w:rsid w:val="009B3499"/>
    <w:rsid w:val="009B4784"/>
    <w:rsid w:val="009C0F69"/>
    <w:rsid w:val="009C509B"/>
    <w:rsid w:val="009C5611"/>
    <w:rsid w:val="009C6811"/>
    <w:rsid w:val="009C6B0D"/>
    <w:rsid w:val="009C73D4"/>
    <w:rsid w:val="009D20B6"/>
    <w:rsid w:val="009D21DF"/>
    <w:rsid w:val="009D35EB"/>
    <w:rsid w:val="009D3A17"/>
    <w:rsid w:val="009D5070"/>
    <w:rsid w:val="009D6B7F"/>
    <w:rsid w:val="009D6E0D"/>
    <w:rsid w:val="009D7174"/>
    <w:rsid w:val="009D7C3C"/>
    <w:rsid w:val="009E1239"/>
    <w:rsid w:val="009E2536"/>
    <w:rsid w:val="009E3D5B"/>
    <w:rsid w:val="009E3F7E"/>
    <w:rsid w:val="009E4FDC"/>
    <w:rsid w:val="009F6758"/>
    <w:rsid w:val="00A00B91"/>
    <w:rsid w:val="00A02BC1"/>
    <w:rsid w:val="00A058D4"/>
    <w:rsid w:val="00A11862"/>
    <w:rsid w:val="00A14437"/>
    <w:rsid w:val="00A21E7A"/>
    <w:rsid w:val="00A22C12"/>
    <w:rsid w:val="00A231C1"/>
    <w:rsid w:val="00A23CF7"/>
    <w:rsid w:val="00A30CE7"/>
    <w:rsid w:val="00A30FF2"/>
    <w:rsid w:val="00A31097"/>
    <w:rsid w:val="00A321BC"/>
    <w:rsid w:val="00A330B9"/>
    <w:rsid w:val="00A3332A"/>
    <w:rsid w:val="00A359C3"/>
    <w:rsid w:val="00A43454"/>
    <w:rsid w:val="00A44BCD"/>
    <w:rsid w:val="00A45FDA"/>
    <w:rsid w:val="00A50082"/>
    <w:rsid w:val="00A511E2"/>
    <w:rsid w:val="00A53F6A"/>
    <w:rsid w:val="00A54237"/>
    <w:rsid w:val="00A54E4A"/>
    <w:rsid w:val="00A5528C"/>
    <w:rsid w:val="00A6488C"/>
    <w:rsid w:val="00A64C9F"/>
    <w:rsid w:val="00A64DAE"/>
    <w:rsid w:val="00A70A1E"/>
    <w:rsid w:val="00A72A1A"/>
    <w:rsid w:val="00A74418"/>
    <w:rsid w:val="00A77481"/>
    <w:rsid w:val="00A81D97"/>
    <w:rsid w:val="00A83F37"/>
    <w:rsid w:val="00A84F70"/>
    <w:rsid w:val="00A85C7C"/>
    <w:rsid w:val="00A87669"/>
    <w:rsid w:val="00A92797"/>
    <w:rsid w:val="00A957C7"/>
    <w:rsid w:val="00A959A0"/>
    <w:rsid w:val="00A966D2"/>
    <w:rsid w:val="00AA1BCB"/>
    <w:rsid w:val="00AA2B8E"/>
    <w:rsid w:val="00AA31EF"/>
    <w:rsid w:val="00AA362D"/>
    <w:rsid w:val="00AA45E0"/>
    <w:rsid w:val="00AA5151"/>
    <w:rsid w:val="00AA523D"/>
    <w:rsid w:val="00AA61E2"/>
    <w:rsid w:val="00AA63FA"/>
    <w:rsid w:val="00AB046C"/>
    <w:rsid w:val="00AB2193"/>
    <w:rsid w:val="00AC0B53"/>
    <w:rsid w:val="00AC3F73"/>
    <w:rsid w:val="00AC4901"/>
    <w:rsid w:val="00AC67B0"/>
    <w:rsid w:val="00AC7BB1"/>
    <w:rsid w:val="00AD039F"/>
    <w:rsid w:val="00AD1868"/>
    <w:rsid w:val="00AD51CE"/>
    <w:rsid w:val="00AD5291"/>
    <w:rsid w:val="00AD6E40"/>
    <w:rsid w:val="00AE1103"/>
    <w:rsid w:val="00AE1A86"/>
    <w:rsid w:val="00AE27A4"/>
    <w:rsid w:val="00AE3282"/>
    <w:rsid w:val="00AF1232"/>
    <w:rsid w:val="00AF28CD"/>
    <w:rsid w:val="00AF34E7"/>
    <w:rsid w:val="00AF40BC"/>
    <w:rsid w:val="00AF4743"/>
    <w:rsid w:val="00AF4C40"/>
    <w:rsid w:val="00AF53D9"/>
    <w:rsid w:val="00AF5C73"/>
    <w:rsid w:val="00AF6D9B"/>
    <w:rsid w:val="00B04BEE"/>
    <w:rsid w:val="00B1064A"/>
    <w:rsid w:val="00B114BE"/>
    <w:rsid w:val="00B12AFF"/>
    <w:rsid w:val="00B209D2"/>
    <w:rsid w:val="00B21DA3"/>
    <w:rsid w:val="00B23FBA"/>
    <w:rsid w:val="00B245AF"/>
    <w:rsid w:val="00B24709"/>
    <w:rsid w:val="00B27249"/>
    <w:rsid w:val="00B27E50"/>
    <w:rsid w:val="00B33214"/>
    <w:rsid w:val="00B337C8"/>
    <w:rsid w:val="00B4168A"/>
    <w:rsid w:val="00B45620"/>
    <w:rsid w:val="00B47A5A"/>
    <w:rsid w:val="00B47F8A"/>
    <w:rsid w:val="00B515D8"/>
    <w:rsid w:val="00B51C09"/>
    <w:rsid w:val="00B53802"/>
    <w:rsid w:val="00B54EE0"/>
    <w:rsid w:val="00B60B8F"/>
    <w:rsid w:val="00B640B0"/>
    <w:rsid w:val="00B644B3"/>
    <w:rsid w:val="00B64EA2"/>
    <w:rsid w:val="00B657AA"/>
    <w:rsid w:val="00B66838"/>
    <w:rsid w:val="00B6716E"/>
    <w:rsid w:val="00B707E9"/>
    <w:rsid w:val="00B70805"/>
    <w:rsid w:val="00B715C9"/>
    <w:rsid w:val="00B71B78"/>
    <w:rsid w:val="00B7247D"/>
    <w:rsid w:val="00B73C94"/>
    <w:rsid w:val="00B74445"/>
    <w:rsid w:val="00B7740F"/>
    <w:rsid w:val="00B80413"/>
    <w:rsid w:val="00B80FD2"/>
    <w:rsid w:val="00B82476"/>
    <w:rsid w:val="00B82F6D"/>
    <w:rsid w:val="00B830D9"/>
    <w:rsid w:val="00B8389D"/>
    <w:rsid w:val="00B85908"/>
    <w:rsid w:val="00B85C1D"/>
    <w:rsid w:val="00B86B75"/>
    <w:rsid w:val="00B86F9A"/>
    <w:rsid w:val="00B900ED"/>
    <w:rsid w:val="00B96C83"/>
    <w:rsid w:val="00B97199"/>
    <w:rsid w:val="00B97AFA"/>
    <w:rsid w:val="00BA1AA4"/>
    <w:rsid w:val="00BA6440"/>
    <w:rsid w:val="00BA6613"/>
    <w:rsid w:val="00BB050F"/>
    <w:rsid w:val="00BB1812"/>
    <w:rsid w:val="00BB2A04"/>
    <w:rsid w:val="00BB60E7"/>
    <w:rsid w:val="00BB7FE4"/>
    <w:rsid w:val="00BC0791"/>
    <w:rsid w:val="00BC48D5"/>
    <w:rsid w:val="00BC617E"/>
    <w:rsid w:val="00BC6F4F"/>
    <w:rsid w:val="00BD0D04"/>
    <w:rsid w:val="00BD3F80"/>
    <w:rsid w:val="00BD5E11"/>
    <w:rsid w:val="00BD68CD"/>
    <w:rsid w:val="00BD745F"/>
    <w:rsid w:val="00BD7480"/>
    <w:rsid w:val="00BE193A"/>
    <w:rsid w:val="00BE1D9E"/>
    <w:rsid w:val="00BE22B6"/>
    <w:rsid w:val="00BE3944"/>
    <w:rsid w:val="00BE64A0"/>
    <w:rsid w:val="00BE6DAB"/>
    <w:rsid w:val="00BE7549"/>
    <w:rsid w:val="00BE78C9"/>
    <w:rsid w:val="00BF14A9"/>
    <w:rsid w:val="00BF1CBE"/>
    <w:rsid w:val="00BF2092"/>
    <w:rsid w:val="00BF59B1"/>
    <w:rsid w:val="00BF75E9"/>
    <w:rsid w:val="00C018C6"/>
    <w:rsid w:val="00C03E53"/>
    <w:rsid w:val="00C05F5A"/>
    <w:rsid w:val="00C06FA3"/>
    <w:rsid w:val="00C074D2"/>
    <w:rsid w:val="00C074EC"/>
    <w:rsid w:val="00C108AC"/>
    <w:rsid w:val="00C10F1C"/>
    <w:rsid w:val="00C11891"/>
    <w:rsid w:val="00C118A6"/>
    <w:rsid w:val="00C11F70"/>
    <w:rsid w:val="00C137A8"/>
    <w:rsid w:val="00C15390"/>
    <w:rsid w:val="00C212F9"/>
    <w:rsid w:val="00C236C5"/>
    <w:rsid w:val="00C2775D"/>
    <w:rsid w:val="00C303C5"/>
    <w:rsid w:val="00C313FC"/>
    <w:rsid w:val="00C31A92"/>
    <w:rsid w:val="00C32292"/>
    <w:rsid w:val="00C32E97"/>
    <w:rsid w:val="00C34A22"/>
    <w:rsid w:val="00C3514F"/>
    <w:rsid w:val="00C36279"/>
    <w:rsid w:val="00C40F12"/>
    <w:rsid w:val="00C4204F"/>
    <w:rsid w:val="00C42C02"/>
    <w:rsid w:val="00C4346B"/>
    <w:rsid w:val="00C45AF4"/>
    <w:rsid w:val="00C45DAD"/>
    <w:rsid w:val="00C45DCA"/>
    <w:rsid w:val="00C5108E"/>
    <w:rsid w:val="00C51E18"/>
    <w:rsid w:val="00C539BF"/>
    <w:rsid w:val="00C56C4C"/>
    <w:rsid w:val="00C65CF5"/>
    <w:rsid w:val="00C70976"/>
    <w:rsid w:val="00C70C41"/>
    <w:rsid w:val="00C7203D"/>
    <w:rsid w:val="00C73589"/>
    <w:rsid w:val="00C760DB"/>
    <w:rsid w:val="00C76679"/>
    <w:rsid w:val="00C76D48"/>
    <w:rsid w:val="00C83598"/>
    <w:rsid w:val="00C84FB2"/>
    <w:rsid w:val="00C86320"/>
    <w:rsid w:val="00C86553"/>
    <w:rsid w:val="00C93862"/>
    <w:rsid w:val="00C93C68"/>
    <w:rsid w:val="00C963BC"/>
    <w:rsid w:val="00CA1BA2"/>
    <w:rsid w:val="00CA1C5C"/>
    <w:rsid w:val="00CA4C00"/>
    <w:rsid w:val="00CA5303"/>
    <w:rsid w:val="00CA7C43"/>
    <w:rsid w:val="00CA7EBB"/>
    <w:rsid w:val="00CB04D6"/>
    <w:rsid w:val="00CB52CA"/>
    <w:rsid w:val="00CB5F94"/>
    <w:rsid w:val="00CB66B8"/>
    <w:rsid w:val="00CC2618"/>
    <w:rsid w:val="00CC33FA"/>
    <w:rsid w:val="00CC51D3"/>
    <w:rsid w:val="00CC546A"/>
    <w:rsid w:val="00CC590C"/>
    <w:rsid w:val="00CC6B01"/>
    <w:rsid w:val="00CD0860"/>
    <w:rsid w:val="00CD2E1C"/>
    <w:rsid w:val="00CD4427"/>
    <w:rsid w:val="00CD61F3"/>
    <w:rsid w:val="00CE329D"/>
    <w:rsid w:val="00CE7B47"/>
    <w:rsid w:val="00CF050B"/>
    <w:rsid w:val="00CF399E"/>
    <w:rsid w:val="00CF3AEF"/>
    <w:rsid w:val="00CF6648"/>
    <w:rsid w:val="00CF6DB5"/>
    <w:rsid w:val="00D017A3"/>
    <w:rsid w:val="00D0248D"/>
    <w:rsid w:val="00D06097"/>
    <w:rsid w:val="00D060F5"/>
    <w:rsid w:val="00D07017"/>
    <w:rsid w:val="00D13856"/>
    <w:rsid w:val="00D166EC"/>
    <w:rsid w:val="00D20622"/>
    <w:rsid w:val="00D2130A"/>
    <w:rsid w:val="00D21BFB"/>
    <w:rsid w:val="00D22EC5"/>
    <w:rsid w:val="00D2549D"/>
    <w:rsid w:val="00D26382"/>
    <w:rsid w:val="00D267FD"/>
    <w:rsid w:val="00D26991"/>
    <w:rsid w:val="00D27EC3"/>
    <w:rsid w:val="00D27F9B"/>
    <w:rsid w:val="00D31CD5"/>
    <w:rsid w:val="00D3350A"/>
    <w:rsid w:val="00D348D4"/>
    <w:rsid w:val="00D408B7"/>
    <w:rsid w:val="00D41589"/>
    <w:rsid w:val="00D44FFC"/>
    <w:rsid w:val="00D45802"/>
    <w:rsid w:val="00D465C4"/>
    <w:rsid w:val="00D46A37"/>
    <w:rsid w:val="00D47ABB"/>
    <w:rsid w:val="00D5006F"/>
    <w:rsid w:val="00D50229"/>
    <w:rsid w:val="00D6369C"/>
    <w:rsid w:val="00D642D7"/>
    <w:rsid w:val="00D70FE9"/>
    <w:rsid w:val="00D716FC"/>
    <w:rsid w:val="00D748B1"/>
    <w:rsid w:val="00D75EBB"/>
    <w:rsid w:val="00D76A9D"/>
    <w:rsid w:val="00D81D1E"/>
    <w:rsid w:val="00D82D6C"/>
    <w:rsid w:val="00D850FA"/>
    <w:rsid w:val="00D853DB"/>
    <w:rsid w:val="00D92A01"/>
    <w:rsid w:val="00D934A4"/>
    <w:rsid w:val="00D94D9E"/>
    <w:rsid w:val="00D951EA"/>
    <w:rsid w:val="00D95F48"/>
    <w:rsid w:val="00DA1B5E"/>
    <w:rsid w:val="00DA1DE6"/>
    <w:rsid w:val="00DA24A7"/>
    <w:rsid w:val="00DA3597"/>
    <w:rsid w:val="00DA49B6"/>
    <w:rsid w:val="00DA5158"/>
    <w:rsid w:val="00DA59E6"/>
    <w:rsid w:val="00DA6306"/>
    <w:rsid w:val="00DA6882"/>
    <w:rsid w:val="00DB10F6"/>
    <w:rsid w:val="00DB1357"/>
    <w:rsid w:val="00DB2DE4"/>
    <w:rsid w:val="00DB3378"/>
    <w:rsid w:val="00DB5AC1"/>
    <w:rsid w:val="00DC2F4F"/>
    <w:rsid w:val="00DC36F2"/>
    <w:rsid w:val="00DC4775"/>
    <w:rsid w:val="00DC51D8"/>
    <w:rsid w:val="00DC5BE9"/>
    <w:rsid w:val="00DC5D3F"/>
    <w:rsid w:val="00DC694C"/>
    <w:rsid w:val="00DC69AC"/>
    <w:rsid w:val="00DC7347"/>
    <w:rsid w:val="00DC7D8E"/>
    <w:rsid w:val="00DD090B"/>
    <w:rsid w:val="00DD34F8"/>
    <w:rsid w:val="00DD4A56"/>
    <w:rsid w:val="00DD781C"/>
    <w:rsid w:val="00DD7BF0"/>
    <w:rsid w:val="00DE4A3C"/>
    <w:rsid w:val="00DE5C50"/>
    <w:rsid w:val="00DE746F"/>
    <w:rsid w:val="00DF0B69"/>
    <w:rsid w:val="00DF1320"/>
    <w:rsid w:val="00DF3C10"/>
    <w:rsid w:val="00E01121"/>
    <w:rsid w:val="00E01A78"/>
    <w:rsid w:val="00E04079"/>
    <w:rsid w:val="00E05B9D"/>
    <w:rsid w:val="00E05FA3"/>
    <w:rsid w:val="00E064C6"/>
    <w:rsid w:val="00E0717F"/>
    <w:rsid w:val="00E108B4"/>
    <w:rsid w:val="00E128C0"/>
    <w:rsid w:val="00E1392C"/>
    <w:rsid w:val="00E13B8C"/>
    <w:rsid w:val="00E15F9C"/>
    <w:rsid w:val="00E20015"/>
    <w:rsid w:val="00E20541"/>
    <w:rsid w:val="00E21457"/>
    <w:rsid w:val="00E2326B"/>
    <w:rsid w:val="00E248B1"/>
    <w:rsid w:val="00E256F4"/>
    <w:rsid w:val="00E27E64"/>
    <w:rsid w:val="00E3077E"/>
    <w:rsid w:val="00E30848"/>
    <w:rsid w:val="00E315A3"/>
    <w:rsid w:val="00E31CDD"/>
    <w:rsid w:val="00E3399F"/>
    <w:rsid w:val="00E351A7"/>
    <w:rsid w:val="00E37CA6"/>
    <w:rsid w:val="00E41758"/>
    <w:rsid w:val="00E41EE4"/>
    <w:rsid w:val="00E4390F"/>
    <w:rsid w:val="00E45E5D"/>
    <w:rsid w:val="00E46FF0"/>
    <w:rsid w:val="00E511A5"/>
    <w:rsid w:val="00E524A2"/>
    <w:rsid w:val="00E55738"/>
    <w:rsid w:val="00E56D26"/>
    <w:rsid w:val="00E575B2"/>
    <w:rsid w:val="00E57DB9"/>
    <w:rsid w:val="00E63BF5"/>
    <w:rsid w:val="00E64316"/>
    <w:rsid w:val="00E64E76"/>
    <w:rsid w:val="00E64EA2"/>
    <w:rsid w:val="00E7190E"/>
    <w:rsid w:val="00E72D9E"/>
    <w:rsid w:val="00E736EE"/>
    <w:rsid w:val="00E73DFE"/>
    <w:rsid w:val="00E752F6"/>
    <w:rsid w:val="00E761F2"/>
    <w:rsid w:val="00E76769"/>
    <w:rsid w:val="00E77408"/>
    <w:rsid w:val="00E77845"/>
    <w:rsid w:val="00E81248"/>
    <w:rsid w:val="00E845F7"/>
    <w:rsid w:val="00E84E7C"/>
    <w:rsid w:val="00E85107"/>
    <w:rsid w:val="00E90184"/>
    <w:rsid w:val="00E91DC9"/>
    <w:rsid w:val="00E936B0"/>
    <w:rsid w:val="00E968D3"/>
    <w:rsid w:val="00EA0B6A"/>
    <w:rsid w:val="00EA1E40"/>
    <w:rsid w:val="00EA200E"/>
    <w:rsid w:val="00EA5BAB"/>
    <w:rsid w:val="00EB0F41"/>
    <w:rsid w:val="00EB3511"/>
    <w:rsid w:val="00EB3518"/>
    <w:rsid w:val="00EB360B"/>
    <w:rsid w:val="00EB3658"/>
    <w:rsid w:val="00EB3B9E"/>
    <w:rsid w:val="00EB4BA0"/>
    <w:rsid w:val="00EC164E"/>
    <w:rsid w:val="00EC16B8"/>
    <w:rsid w:val="00EC39C3"/>
    <w:rsid w:val="00EC3D54"/>
    <w:rsid w:val="00ED1BB3"/>
    <w:rsid w:val="00ED65D1"/>
    <w:rsid w:val="00ED6742"/>
    <w:rsid w:val="00ED7997"/>
    <w:rsid w:val="00EE1F14"/>
    <w:rsid w:val="00EE27A2"/>
    <w:rsid w:val="00EE30DB"/>
    <w:rsid w:val="00EE5D61"/>
    <w:rsid w:val="00EE77CA"/>
    <w:rsid w:val="00EF0A60"/>
    <w:rsid w:val="00EF2E44"/>
    <w:rsid w:val="00EF55FC"/>
    <w:rsid w:val="00EF7BDC"/>
    <w:rsid w:val="00EF7D4A"/>
    <w:rsid w:val="00F0082A"/>
    <w:rsid w:val="00F01444"/>
    <w:rsid w:val="00F051C0"/>
    <w:rsid w:val="00F06714"/>
    <w:rsid w:val="00F06E77"/>
    <w:rsid w:val="00F1031E"/>
    <w:rsid w:val="00F12C5E"/>
    <w:rsid w:val="00F12CA4"/>
    <w:rsid w:val="00F13816"/>
    <w:rsid w:val="00F14D89"/>
    <w:rsid w:val="00F164F6"/>
    <w:rsid w:val="00F177B4"/>
    <w:rsid w:val="00F20871"/>
    <w:rsid w:val="00F20AEF"/>
    <w:rsid w:val="00F212FA"/>
    <w:rsid w:val="00F21AC6"/>
    <w:rsid w:val="00F23461"/>
    <w:rsid w:val="00F24623"/>
    <w:rsid w:val="00F27FCF"/>
    <w:rsid w:val="00F31E5F"/>
    <w:rsid w:val="00F32E26"/>
    <w:rsid w:val="00F3510F"/>
    <w:rsid w:val="00F354B1"/>
    <w:rsid w:val="00F358E9"/>
    <w:rsid w:val="00F35A32"/>
    <w:rsid w:val="00F3616B"/>
    <w:rsid w:val="00F4036C"/>
    <w:rsid w:val="00F41199"/>
    <w:rsid w:val="00F4130F"/>
    <w:rsid w:val="00F41C3A"/>
    <w:rsid w:val="00F42C3F"/>
    <w:rsid w:val="00F433BC"/>
    <w:rsid w:val="00F43833"/>
    <w:rsid w:val="00F4638C"/>
    <w:rsid w:val="00F46F3B"/>
    <w:rsid w:val="00F520A0"/>
    <w:rsid w:val="00F526EF"/>
    <w:rsid w:val="00F55025"/>
    <w:rsid w:val="00F55C93"/>
    <w:rsid w:val="00F56229"/>
    <w:rsid w:val="00F5631B"/>
    <w:rsid w:val="00F56D8C"/>
    <w:rsid w:val="00F607DD"/>
    <w:rsid w:val="00F617BF"/>
    <w:rsid w:val="00F628C9"/>
    <w:rsid w:val="00F64C97"/>
    <w:rsid w:val="00F6699D"/>
    <w:rsid w:val="00F6726E"/>
    <w:rsid w:val="00F70E45"/>
    <w:rsid w:val="00F719F5"/>
    <w:rsid w:val="00F71D10"/>
    <w:rsid w:val="00F73324"/>
    <w:rsid w:val="00F745FE"/>
    <w:rsid w:val="00F74E7F"/>
    <w:rsid w:val="00F77667"/>
    <w:rsid w:val="00F777A7"/>
    <w:rsid w:val="00F868A5"/>
    <w:rsid w:val="00F9009D"/>
    <w:rsid w:val="00F90282"/>
    <w:rsid w:val="00F90D02"/>
    <w:rsid w:val="00F91115"/>
    <w:rsid w:val="00F91FED"/>
    <w:rsid w:val="00F9209D"/>
    <w:rsid w:val="00F938EC"/>
    <w:rsid w:val="00F97802"/>
    <w:rsid w:val="00F97E64"/>
    <w:rsid w:val="00FA14DC"/>
    <w:rsid w:val="00FA1B7B"/>
    <w:rsid w:val="00FA5B85"/>
    <w:rsid w:val="00FA65B7"/>
    <w:rsid w:val="00FA6E46"/>
    <w:rsid w:val="00FA7DA4"/>
    <w:rsid w:val="00FB4A21"/>
    <w:rsid w:val="00FB531A"/>
    <w:rsid w:val="00FB6916"/>
    <w:rsid w:val="00FB7BD1"/>
    <w:rsid w:val="00FC10E0"/>
    <w:rsid w:val="00FC4C4C"/>
    <w:rsid w:val="00FC7752"/>
    <w:rsid w:val="00FD1ED1"/>
    <w:rsid w:val="00FD2018"/>
    <w:rsid w:val="00FD226C"/>
    <w:rsid w:val="00FD38AD"/>
    <w:rsid w:val="00FD4930"/>
    <w:rsid w:val="00FD4D33"/>
    <w:rsid w:val="00FD50CA"/>
    <w:rsid w:val="00FD5EB2"/>
    <w:rsid w:val="00FD704D"/>
    <w:rsid w:val="00FE3532"/>
    <w:rsid w:val="00FE3891"/>
    <w:rsid w:val="00FE4B6F"/>
    <w:rsid w:val="00FE4FF0"/>
    <w:rsid w:val="00FE6E70"/>
    <w:rsid w:val="00FF2C39"/>
    <w:rsid w:val="00FF4558"/>
    <w:rsid w:val="00FF6AE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AA7B0"/>
  <w15:docId w15:val="{03D7C8B1-F796-7C4C-9D4B-7408B397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1" w:uiPriority="99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2F4D"/>
    <w:rPr>
      <w:lang w:val="pt-PT"/>
    </w:rPr>
  </w:style>
  <w:style w:type="paragraph" w:styleId="Ttulo1">
    <w:name w:val="heading 1"/>
    <w:basedOn w:val="Normal"/>
    <w:next w:val="Corpodetexto"/>
    <w:link w:val="Ttulo1Carter"/>
    <w:uiPriority w:val="9"/>
    <w:qFormat/>
    <w:rsid w:val="009D20B6"/>
    <w:pPr>
      <w:keepNext/>
      <w:keepLines/>
      <w:numPr>
        <w:numId w:val="19"/>
      </w:numPr>
      <w:spacing w:before="720" w:after="480"/>
      <w:jc w:val="both"/>
      <w:outlineLvl w:val="0"/>
    </w:pPr>
    <w:rPr>
      <w:rFonts w:ascii="Helvetica" w:eastAsiaTheme="majorEastAsia" w:hAnsi="Helvetica" w:cs="Times New Roman (Headings CS)"/>
      <w:b/>
      <w:bCs/>
      <w:smallCaps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rsid w:val="009D20B6"/>
    <w:pPr>
      <w:keepNext/>
      <w:keepLines/>
      <w:numPr>
        <w:ilvl w:val="1"/>
        <w:numId w:val="19"/>
      </w:numPr>
      <w:spacing w:before="480" w:after="360"/>
      <w:jc w:val="both"/>
      <w:outlineLvl w:val="1"/>
    </w:pPr>
    <w:rPr>
      <w:rFonts w:ascii="Helvetica" w:eastAsiaTheme="majorEastAsia" w:hAnsi="Helvetica" w:cs="Times New Roman (Headings CS)"/>
      <w:b/>
      <w:bCs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rsid w:val="009D20B6"/>
    <w:pPr>
      <w:keepNext/>
      <w:keepLines/>
      <w:numPr>
        <w:ilvl w:val="2"/>
        <w:numId w:val="19"/>
      </w:numPr>
      <w:spacing w:before="360" w:after="240"/>
      <w:jc w:val="both"/>
      <w:outlineLvl w:val="2"/>
    </w:pPr>
    <w:rPr>
      <w:rFonts w:ascii="Helvetica" w:eastAsiaTheme="majorEastAsia" w:hAnsi="Helvetica" w:cstheme="majorBidi"/>
      <w:b/>
      <w:bCs/>
      <w:color w:val="000000" w:themeColor="tex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numPr>
        <w:ilvl w:val="3"/>
        <w:numId w:val="19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numPr>
        <w:ilvl w:val="4"/>
        <w:numId w:val="19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numPr>
        <w:ilvl w:val="5"/>
        <w:numId w:val="19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qFormat/>
    <w:rsid w:val="00DE4A3C"/>
    <w:pPr>
      <w:spacing w:before="120" w:after="120"/>
      <w:jc w:val="both"/>
    </w:pPr>
    <w:rPr>
      <w:rFonts w:ascii="Garamond" w:hAnsi="Garamond"/>
      <w:sz w:val="28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C2775D"/>
    <w:pPr>
      <w:spacing w:after="0"/>
      <w:jc w:val="both"/>
    </w:pPr>
    <w:rPr>
      <w:rFonts w:ascii="Garamond" w:hAnsi="Garamond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next w:val="Corpodetexto"/>
    <w:link w:val="LegendaCarter"/>
    <w:rsid w:val="00EE5D61"/>
    <w:pPr>
      <w:spacing w:before="200"/>
      <w:jc w:val="center"/>
    </w:pPr>
    <w:rPr>
      <w:rFonts w:ascii="Garamond" w:hAnsi="Garamond"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  <w:rsid w:val="00EE5D61"/>
    <w:rPr>
      <w:rFonts w:ascii="Garamond" w:hAnsi="Garamond"/>
    </w:rPr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  <w:rPr>
      <w:rFonts w:ascii="Garamond" w:hAnsi="Garamond"/>
    </w:rPr>
  </w:style>
  <w:style w:type="character" w:styleId="Refdenotaderodap">
    <w:name w:val="footnote reference"/>
    <w:basedOn w:val="LegendaCarter"/>
    <w:rPr>
      <w:rFonts w:ascii="Garamond" w:hAnsi="Garamond"/>
      <w:vertAlign w:val="superscript"/>
    </w:rPr>
  </w:style>
  <w:style w:type="character" w:styleId="Hiperligao">
    <w:name w:val="Hyperlink"/>
    <w:basedOn w:val="CorpodetextoCarter"/>
    <w:uiPriority w:val="99"/>
    <w:rsid w:val="004F35F3"/>
    <w:rPr>
      <w:rFonts w:ascii="Garamond" w:hAnsi="Garamond"/>
      <w:color w:val="000000" w:themeColor="text1"/>
      <w:sz w:val="28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comGrelha">
    <w:name w:val="Table Grid"/>
    <w:basedOn w:val="Tabelanormal"/>
    <w:rsid w:val="006347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0C1AA0"/>
    <w:pPr>
      <w:tabs>
        <w:tab w:val="center" w:pos="4513"/>
        <w:tab w:val="right" w:pos="9026"/>
      </w:tabs>
      <w:spacing w:after="0"/>
      <w:jc w:val="center"/>
    </w:pPr>
    <w:rPr>
      <w:i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0C1AA0"/>
    <w:rPr>
      <w:i/>
    </w:rPr>
  </w:style>
  <w:style w:type="paragraph" w:styleId="Rodap">
    <w:name w:val="footer"/>
    <w:basedOn w:val="Normal"/>
    <w:link w:val="RodapCarter"/>
    <w:uiPriority w:val="99"/>
    <w:unhideWhenUsed/>
    <w:rsid w:val="005937EB"/>
    <w:pPr>
      <w:tabs>
        <w:tab w:val="center" w:pos="4513"/>
        <w:tab w:val="right" w:pos="9026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937EB"/>
  </w:style>
  <w:style w:type="paragraph" w:styleId="ndice1">
    <w:name w:val="toc 1"/>
    <w:basedOn w:val="Normal"/>
    <w:next w:val="Normal"/>
    <w:autoRedefine/>
    <w:uiPriority w:val="39"/>
    <w:unhideWhenUsed/>
    <w:rsid w:val="0009444E"/>
    <w:pPr>
      <w:tabs>
        <w:tab w:val="right" w:leader="dot" w:pos="9350"/>
      </w:tabs>
      <w:spacing w:after="100"/>
    </w:pPr>
    <w:rPr>
      <w:rFonts w:ascii="Garamond" w:hAnsi="Garamond" w:cs="Times New Roman (Body CS)"/>
      <w:sz w:val="28"/>
    </w:rPr>
  </w:style>
  <w:style w:type="character" w:customStyle="1" w:styleId="CorpodetextoCarter">
    <w:name w:val="Corpo de texto Caráter"/>
    <w:basedOn w:val="Tipodeletrapredefinidodopargrafo"/>
    <w:link w:val="Corpodetexto"/>
    <w:rsid w:val="00DE4A3C"/>
    <w:rPr>
      <w:rFonts w:ascii="Garamond" w:hAnsi="Garamond"/>
      <w:sz w:val="28"/>
    </w:rPr>
  </w:style>
  <w:style w:type="paragraph" w:styleId="ndice2">
    <w:name w:val="toc 2"/>
    <w:basedOn w:val="Normal"/>
    <w:next w:val="Normal"/>
    <w:autoRedefine/>
    <w:uiPriority w:val="39"/>
    <w:unhideWhenUsed/>
    <w:rsid w:val="0009444E"/>
    <w:pPr>
      <w:spacing w:after="100"/>
      <w:ind w:left="240"/>
    </w:pPr>
    <w:rPr>
      <w:rFonts w:ascii="Garamond" w:hAnsi="Garamond"/>
      <w:sz w:val="28"/>
    </w:rPr>
  </w:style>
  <w:style w:type="paragraph" w:styleId="ndice3">
    <w:name w:val="toc 3"/>
    <w:basedOn w:val="Normal"/>
    <w:next w:val="Normal"/>
    <w:autoRedefine/>
    <w:uiPriority w:val="39"/>
    <w:unhideWhenUsed/>
    <w:rsid w:val="0009444E"/>
    <w:pPr>
      <w:spacing w:after="100"/>
      <w:ind w:left="480"/>
    </w:pPr>
    <w:rPr>
      <w:rFonts w:ascii="Garamond" w:hAnsi="Garamond"/>
      <w:sz w:val="28"/>
    </w:rPr>
  </w:style>
  <w:style w:type="paragraph" w:styleId="ndicedeilustraes">
    <w:name w:val="table of figures"/>
    <w:basedOn w:val="Corpodetexto"/>
    <w:next w:val="Normal"/>
    <w:uiPriority w:val="99"/>
    <w:unhideWhenUsed/>
    <w:rsid w:val="0009444E"/>
    <w:rPr>
      <w:iCs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92360E"/>
    <w:rPr>
      <w:color w:val="808080"/>
    </w:rPr>
  </w:style>
  <w:style w:type="character" w:styleId="Refdecomentrio">
    <w:name w:val="annotation reference"/>
    <w:basedOn w:val="Tipodeletrapredefinidodopargrafo"/>
    <w:semiHidden/>
    <w:unhideWhenUsed/>
    <w:rsid w:val="00C760DB"/>
    <w:rPr>
      <w:sz w:val="16"/>
      <w:szCs w:val="16"/>
    </w:rPr>
  </w:style>
  <w:style w:type="paragraph" w:styleId="Textodecomentrio">
    <w:name w:val="annotation text"/>
    <w:basedOn w:val="Normal"/>
    <w:link w:val="TextodecomentrioCarter"/>
    <w:unhideWhenUsed/>
    <w:rsid w:val="00C760DB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rsid w:val="00C760DB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C760D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C760DB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semiHidden/>
    <w:unhideWhenUsed/>
    <w:rsid w:val="00C760D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semiHidden/>
    <w:rsid w:val="00C760DB"/>
    <w:rPr>
      <w:rFonts w:ascii="Segoe UI" w:hAnsi="Segoe UI" w:cs="Segoe UI"/>
      <w:sz w:val="18"/>
      <w:szCs w:val="18"/>
    </w:rPr>
  </w:style>
  <w:style w:type="paragraph" w:styleId="Reviso">
    <w:name w:val="Revision"/>
    <w:hidden/>
    <w:semiHidden/>
    <w:rsid w:val="00C760DB"/>
    <w:pPr>
      <w:spacing w:after="0"/>
    </w:pPr>
  </w:style>
  <w:style w:type="paragraph" w:styleId="ndiceremissivo1">
    <w:name w:val="index 1"/>
    <w:basedOn w:val="Normal"/>
    <w:next w:val="Normal"/>
    <w:autoRedefine/>
    <w:uiPriority w:val="99"/>
    <w:rsid w:val="009D21DF"/>
    <w:pPr>
      <w:spacing w:after="0"/>
      <w:ind w:left="240" w:hanging="240"/>
    </w:pPr>
    <w:rPr>
      <w:sz w:val="18"/>
      <w:szCs w:val="18"/>
    </w:rPr>
  </w:style>
  <w:style w:type="paragraph" w:styleId="ndiceremissivo2">
    <w:name w:val="index 2"/>
    <w:basedOn w:val="Normal"/>
    <w:next w:val="Normal"/>
    <w:autoRedefine/>
    <w:unhideWhenUsed/>
    <w:rsid w:val="009D21DF"/>
    <w:pPr>
      <w:spacing w:after="0"/>
      <w:ind w:left="480" w:hanging="240"/>
    </w:pPr>
    <w:rPr>
      <w:sz w:val="18"/>
      <w:szCs w:val="18"/>
    </w:rPr>
  </w:style>
  <w:style w:type="paragraph" w:styleId="ndiceremissivo3">
    <w:name w:val="index 3"/>
    <w:basedOn w:val="Normal"/>
    <w:next w:val="Normal"/>
    <w:autoRedefine/>
    <w:unhideWhenUsed/>
    <w:rsid w:val="009D21DF"/>
    <w:pPr>
      <w:spacing w:after="0"/>
      <w:ind w:left="720" w:hanging="240"/>
    </w:pPr>
    <w:rPr>
      <w:sz w:val="18"/>
      <w:szCs w:val="18"/>
    </w:rPr>
  </w:style>
  <w:style w:type="paragraph" w:styleId="ndiceremissivo4">
    <w:name w:val="index 4"/>
    <w:basedOn w:val="Normal"/>
    <w:next w:val="Normal"/>
    <w:autoRedefine/>
    <w:unhideWhenUsed/>
    <w:rsid w:val="009D21DF"/>
    <w:pPr>
      <w:spacing w:after="0"/>
      <w:ind w:left="960" w:hanging="240"/>
    </w:pPr>
    <w:rPr>
      <w:sz w:val="18"/>
      <w:szCs w:val="18"/>
    </w:rPr>
  </w:style>
  <w:style w:type="paragraph" w:styleId="ndiceremissivo5">
    <w:name w:val="index 5"/>
    <w:basedOn w:val="Normal"/>
    <w:next w:val="Normal"/>
    <w:autoRedefine/>
    <w:unhideWhenUsed/>
    <w:rsid w:val="009D21DF"/>
    <w:pPr>
      <w:spacing w:after="0"/>
      <w:ind w:left="1200" w:hanging="240"/>
    </w:pPr>
    <w:rPr>
      <w:sz w:val="18"/>
      <w:szCs w:val="18"/>
    </w:rPr>
  </w:style>
  <w:style w:type="paragraph" w:styleId="ndiceremissivo6">
    <w:name w:val="index 6"/>
    <w:basedOn w:val="Normal"/>
    <w:next w:val="Normal"/>
    <w:autoRedefine/>
    <w:unhideWhenUsed/>
    <w:rsid w:val="009D21DF"/>
    <w:pPr>
      <w:spacing w:after="0"/>
      <w:ind w:left="1440" w:hanging="240"/>
    </w:pPr>
    <w:rPr>
      <w:sz w:val="18"/>
      <w:szCs w:val="18"/>
    </w:rPr>
  </w:style>
  <w:style w:type="paragraph" w:styleId="ndiceremissivo7">
    <w:name w:val="index 7"/>
    <w:basedOn w:val="Normal"/>
    <w:next w:val="Normal"/>
    <w:autoRedefine/>
    <w:unhideWhenUsed/>
    <w:rsid w:val="009D21DF"/>
    <w:pPr>
      <w:spacing w:after="0"/>
      <w:ind w:left="1680" w:hanging="240"/>
    </w:pPr>
    <w:rPr>
      <w:sz w:val="18"/>
      <w:szCs w:val="18"/>
    </w:rPr>
  </w:style>
  <w:style w:type="paragraph" w:styleId="ndiceremissivo8">
    <w:name w:val="index 8"/>
    <w:basedOn w:val="Normal"/>
    <w:next w:val="Normal"/>
    <w:autoRedefine/>
    <w:unhideWhenUsed/>
    <w:rsid w:val="009D21DF"/>
    <w:pPr>
      <w:spacing w:after="0"/>
      <w:ind w:left="1920" w:hanging="240"/>
    </w:pPr>
    <w:rPr>
      <w:sz w:val="18"/>
      <w:szCs w:val="18"/>
    </w:rPr>
  </w:style>
  <w:style w:type="paragraph" w:styleId="ndiceremissivo9">
    <w:name w:val="index 9"/>
    <w:basedOn w:val="Normal"/>
    <w:next w:val="Normal"/>
    <w:autoRedefine/>
    <w:unhideWhenUsed/>
    <w:rsid w:val="009D21DF"/>
    <w:pPr>
      <w:spacing w:after="0"/>
      <w:ind w:left="2160" w:hanging="240"/>
    </w:pPr>
    <w:rPr>
      <w:sz w:val="18"/>
      <w:szCs w:val="18"/>
    </w:rPr>
  </w:style>
  <w:style w:type="paragraph" w:styleId="Cabealhodendiceremissivo">
    <w:name w:val="index heading"/>
    <w:basedOn w:val="Normal"/>
    <w:next w:val="ndiceremissivo1"/>
    <w:uiPriority w:val="99"/>
    <w:unhideWhenUsed/>
    <w:rsid w:val="009D21DF"/>
    <w:pPr>
      <w:spacing w:before="240" w:after="120"/>
      <w:jc w:val="center"/>
    </w:pPr>
    <w:rPr>
      <w:b/>
      <w:bCs/>
      <w:sz w:val="26"/>
      <w:szCs w:val="26"/>
    </w:rPr>
  </w:style>
  <w:style w:type="paragraph" w:customStyle="1" w:styleId="Section">
    <w:name w:val="Section"/>
    <w:basedOn w:val="Ttulo1"/>
    <w:next w:val="Corpodetexto"/>
    <w:qFormat/>
    <w:rsid w:val="00C83598"/>
    <w:pPr>
      <w:numPr>
        <w:numId w:val="0"/>
      </w:numPr>
    </w:pPr>
  </w:style>
  <w:style w:type="paragraph" w:styleId="Corpodetexto2">
    <w:name w:val="Body Text 2"/>
    <w:basedOn w:val="Normal"/>
    <w:link w:val="Corpodetexto2Carter"/>
    <w:rsid w:val="004379DD"/>
    <w:pPr>
      <w:spacing w:after="0"/>
    </w:pPr>
    <w:rPr>
      <w:rFonts w:ascii="Garamond" w:hAnsi="Garamond" w:cs="Times New Roman (Body CS)"/>
      <w:sz w:val="28"/>
    </w:rPr>
  </w:style>
  <w:style w:type="character" w:customStyle="1" w:styleId="Corpodetexto2Carter">
    <w:name w:val="Corpo de texto 2 Caráter"/>
    <w:basedOn w:val="Tipodeletrapredefinidodopargrafo"/>
    <w:link w:val="Corpodetexto2"/>
    <w:rsid w:val="004379DD"/>
    <w:rPr>
      <w:rFonts w:ascii="Garamond" w:hAnsi="Garamond" w:cs="Times New Roman (Body CS)"/>
      <w:sz w:val="28"/>
    </w:rPr>
  </w:style>
  <w:style w:type="table" w:customStyle="1" w:styleId="TabelacomGrelha1">
    <w:name w:val="Tabela com Grelha1"/>
    <w:basedOn w:val="Tabelanormal"/>
    <w:next w:val="TabelacomGrelha"/>
    <w:uiPriority w:val="59"/>
    <w:rsid w:val="00DE4A3C"/>
    <w:pPr>
      <w:spacing w:after="0"/>
    </w:pPr>
    <w:rPr>
      <w:sz w:val="22"/>
      <w:szCs w:val="22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29203D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semiHidden/>
    <w:unhideWhenUsed/>
    <w:rsid w:val="0029203D"/>
    <w:rPr>
      <w:color w:val="800080" w:themeColor="followedHyperlink"/>
      <w:u w:val="single"/>
    </w:rPr>
  </w:style>
  <w:style w:type="paragraph" w:customStyle="1" w:styleId="Section2">
    <w:name w:val="Section 2"/>
    <w:basedOn w:val="Ttulo2"/>
    <w:next w:val="Corpodetexto"/>
    <w:qFormat/>
    <w:rsid w:val="00DC51D8"/>
    <w:pPr>
      <w:numPr>
        <w:ilvl w:val="0"/>
        <w:numId w:val="0"/>
      </w:numPr>
    </w:pPr>
  </w:style>
  <w:style w:type="character" w:styleId="Nmerodepgina">
    <w:name w:val="page number"/>
    <w:basedOn w:val="Tipodeletrapredefinidodopargrafo"/>
    <w:semiHidden/>
    <w:unhideWhenUsed/>
    <w:rsid w:val="00517917"/>
  </w:style>
  <w:style w:type="paragraph" w:customStyle="1" w:styleId="04xlpa">
    <w:name w:val="_04xlpa"/>
    <w:basedOn w:val="Normal"/>
    <w:rsid w:val="00054BB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character" w:customStyle="1" w:styleId="Estilo1">
    <w:name w:val="Estilo1"/>
    <w:basedOn w:val="Tipodeletrapredefinidodopargrafo"/>
    <w:uiPriority w:val="1"/>
    <w:rsid w:val="00054BB9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sid w:val="00054BB9"/>
    <w:rPr>
      <w:rFonts w:ascii="Arial" w:hAnsi="Arial"/>
      <w:sz w:val="28"/>
    </w:rPr>
  </w:style>
  <w:style w:type="character" w:customStyle="1" w:styleId="Estilo3">
    <w:name w:val="Estilo3"/>
    <w:basedOn w:val="Tipodeletrapredefinidodopargrafo"/>
    <w:uiPriority w:val="1"/>
    <w:rsid w:val="00054BB9"/>
    <w:rPr>
      <w:rFonts w:ascii="Arial" w:hAnsi="Arial"/>
      <w:sz w:val="28"/>
    </w:rPr>
  </w:style>
  <w:style w:type="paragraph" w:customStyle="1" w:styleId="Default">
    <w:name w:val="Default"/>
    <w:rsid w:val="006E1855"/>
    <w:pPr>
      <w:autoSpaceDE w:val="0"/>
      <w:autoSpaceDN w:val="0"/>
      <w:adjustRightInd w:val="0"/>
      <w:spacing w:after="0"/>
    </w:pPr>
    <w:rPr>
      <w:rFonts w:ascii="Arial" w:hAnsi="Arial" w:cs="Arial"/>
      <w:color w:val="000000"/>
      <w:lang w:val="pt-PT"/>
    </w:rPr>
  </w:style>
  <w:style w:type="paragraph" w:styleId="NormalWeb">
    <w:name w:val="Normal (Web)"/>
    <w:basedOn w:val="Normal"/>
    <w:uiPriority w:val="99"/>
    <w:semiHidden/>
    <w:unhideWhenUsed/>
    <w:rsid w:val="002E3EA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ja-JP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24709"/>
    <w:rPr>
      <w:rFonts w:ascii="Helvetica" w:eastAsiaTheme="majorEastAsia" w:hAnsi="Helvetica" w:cs="Times New Roman (Headings CS)"/>
      <w:b/>
      <w:bCs/>
      <w:smallCaps/>
      <w:sz w:val="32"/>
      <w:szCs w:val="32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83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3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9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4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3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9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0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7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59907A2FC8B94AA7AA9E9150859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1D1A8-9AB6-B549-8DBA-C41CE2CAAC80}"/>
      </w:docPartPr>
      <w:docPartBody>
        <w:p w:rsidR="00DB27C6" w:rsidRDefault="009F7650" w:rsidP="009F7650">
          <w:pPr>
            <w:pStyle w:val="B059907A2FC8B94AA7AA9E9150859EE01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5AFBC7AA2D78424FBB17F60FF325B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FDCDE-ABC9-6844-ACD6-C7FF68FC6738}"/>
      </w:docPartPr>
      <w:docPartBody>
        <w:p w:rsidR="00DB27C6" w:rsidRDefault="00C9290F" w:rsidP="00C9290F">
          <w:pPr>
            <w:pStyle w:val="5AFBC7AA2D78424FBB17F60FF325BC96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4ACE9465EB3B114EAC32F5402F9598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5C2A8-C697-F145-904D-5346EB8B455B}"/>
      </w:docPartPr>
      <w:docPartBody>
        <w:p w:rsidR="00DB27C6" w:rsidRDefault="00C9290F" w:rsidP="00C9290F">
          <w:pPr>
            <w:pStyle w:val="4ACE9465EB3B114EAC32F5402F9598F0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E1CBD6C4C2A849E482459A1F8C6FC5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9FFE7E-A73F-4C4C-A52F-9B11AF27837A}"/>
      </w:docPartPr>
      <w:docPartBody>
        <w:p w:rsidR="00A222C2" w:rsidRDefault="00A222C2" w:rsidP="00A222C2">
          <w:pPr>
            <w:pStyle w:val="E1CBD6C4C2A849E482459A1F8C6FC57D"/>
          </w:pPr>
          <w:r w:rsidRPr="00054BB9">
            <w:rPr>
              <w:rStyle w:val="TextodoMarcadordePosio"/>
            </w:rPr>
            <w:t>Escolha um item.</w:t>
          </w:r>
        </w:p>
      </w:docPartBody>
    </w:docPart>
    <w:docPart>
      <w:docPartPr>
        <w:name w:val="0977B697E0944365B6B87F9C7A4848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45B50B-A48F-47BA-838F-521D5F4EC51B}"/>
      </w:docPartPr>
      <w:docPartBody>
        <w:p w:rsidR="00A222C2" w:rsidRDefault="00A222C2" w:rsidP="00A222C2">
          <w:pPr>
            <w:pStyle w:val="0977B697E0944365B6B87F9C7A4848E1"/>
          </w:pPr>
          <w:r w:rsidRPr="00054BB9">
            <w:rPr>
              <w:rStyle w:val="TextodoMarcadordePosio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90F"/>
    <w:rsid w:val="0001618B"/>
    <w:rsid w:val="0006426C"/>
    <w:rsid w:val="00074553"/>
    <w:rsid w:val="00085B89"/>
    <w:rsid w:val="00126D84"/>
    <w:rsid w:val="0013556A"/>
    <w:rsid w:val="00141308"/>
    <w:rsid w:val="001A71CA"/>
    <w:rsid w:val="001F44FE"/>
    <w:rsid w:val="00212458"/>
    <w:rsid w:val="00247B7E"/>
    <w:rsid w:val="00291EB4"/>
    <w:rsid w:val="002D2C93"/>
    <w:rsid w:val="002F5C62"/>
    <w:rsid w:val="00305BEE"/>
    <w:rsid w:val="00307123"/>
    <w:rsid w:val="00332BDA"/>
    <w:rsid w:val="003B09C2"/>
    <w:rsid w:val="00436CF9"/>
    <w:rsid w:val="004E567A"/>
    <w:rsid w:val="00513476"/>
    <w:rsid w:val="00520C67"/>
    <w:rsid w:val="0054729B"/>
    <w:rsid w:val="0057178F"/>
    <w:rsid w:val="005717B2"/>
    <w:rsid w:val="005777DB"/>
    <w:rsid w:val="005A0706"/>
    <w:rsid w:val="005B4854"/>
    <w:rsid w:val="005B74F9"/>
    <w:rsid w:val="005F0FD5"/>
    <w:rsid w:val="006332CF"/>
    <w:rsid w:val="006B1961"/>
    <w:rsid w:val="006D1974"/>
    <w:rsid w:val="007D79F4"/>
    <w:rsid w:val="009378AE"/>
    <w:rsid w:val="009527BF"/>
    <w:rsid w:val="0097379D"/>
    <w:rsid w:val="009D117D"/>
    <w:rsid w:val="009E435F"/>
    <w:rsid w:val="009F7650"/>
    <w:rsid w:val="00A01A92"/>
    <w:rsid w:val="00A222C2"/>
    <w:rsid w:val="00A34319"/>
    <w:rsid w:val="00A361ED"/>
    <w:rsid w:val="00AB2193"/>
    <w:rsid w:val="00AF4C2E"/>
    <w:rsid w:val="00B71466"/>
    <w:rsid w:val="00B912C7"/>
    <w:rsid w:val="00BD2576"/>
    <w:rsid w:val="00C108AC"/>
    <w:rsid w:val="00C4346B"/>
    <w:rsid w:val="00C71B2C"/>
    <w:rsid w:val="00C9290F"/>
    <w:rsid w:val="00CF050B"/>
    <w:rsid w:val="00DB27C6"/>
    <w:rsid w:val="00DB76E7"/>
    <w:rsid w:val="00E063B7"/>
    <w:rsid w:val="00EF30D4"/>
    <w:rsid w:val="00F05634"/>
    <w:rsid w:val="00F26849"/>
    <w:rsid w:val="00F473C6"/>
    <w:rsid w:val="00F8004B"/>
    <w:rsid w:val="00F9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A222C2"/>
    <w:rPr>
      <w:color w:val="808080"/>
    </w:rPr>
  </w:style>
  <w:style w:type="paragraph" w:customStyle="1" w:styleId="5AFBC7AA2D78424FBB17F60FF325BC96">
    <w:name w:val="5AFBC7AA2D78424FBB17F60FF325BC96"/>
    <w:rsid w:val="00C9290F"/>
  </w:style>
  <w:style w:type="paragraph" w:customStyle="1" w:styleId="4ACE9465EB3B114EAC32F5402F9598F0">
    <w:name w:val="4ACE9465EB3B114EAC32F5402F9598F0"/>
    <w:rsid w:val="00C9290F"/>
  </w:style>
  <w:style w:type="paragraph" w:customStyle="1" w:styleId="B059907A2FC8B94AA7AA9E9150859EE01">
    <w:name w:val="B059907A2FC8B94AA7AA9E9150859EE01"/>
    <w:rsid w:val="009F7650"/>
    <w:pPr>
      <w:spacing w:after="200"/>
    </w:pPr>
    <w:rPr>
      <w:rFonts w:eastAsiaTheme="minorHAnsi"/>
      <w:lang w:val="en-US" w:eastAsia="en-US"/>
    </w:rPr>
  </w:style>
  <w:style w:type="paragraph" w:customStyle="1" w:styleId="E1CBD6C4C2A849E482459A1F8C6FC57D">
    <w:name w:val="E1CBD6C4C2A849E482459A1F8C6FC57D"/>
    <w:rsid w:val="00A222C2"/>
    <w:pPr>
      <w:spacing w:after="160" w:line="278" w:lineRule="auto"/>
    </w:pPr>
    <w:rPr>
      <w:kern w:val="2"/>
      <w:lang w:eastAsia="pt-PT"/>
      <w14:ligatures w14:val="standardContextual"/>
    </w:rPr>
  </w:style>
  <w:style w:type="paragraph" w:customStyle="1" w:styleId="0977B697E0944365B6B87F9C7A4848E1">
    <w:name w:val="0977B697E0944365B6B87F9C7A4848E1"/>
    <w:rsid w:val="00A222C2"/>
    <w:pPr>
      <w:spacing w:after="160" w:line="278" w:lineRule="auto"/>
    </w:pPr>
    <w:rPr>
      <w:kern w:val="2"/>
      <w:lang w:eastAsia="pt-PT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DOS25</b:Tag>
    <b:SourceType>InternetSite</b:SourceType>
    <b:Guid>{209AD6C1-255F-4615-9017-1356F3916294}</b:Guid>
    <b:Title>DOSBox, an x86 emulator with DOS</b:Title>
    <b:Year>2025</b:Year>
    <b:Month>02</b:Month>
    <b:Day>14</b:Day>
    <b:URL>https://www.dosbox.com/</b:URL>
    <b:RefOrder>1</b:RefOrder>
  </b:Source>
</b:Sources>
</file>

<file path=customXml/itemProps1.xml><?xml version="1.0" encoding="utf-8"?>
<ds:datastoreItem xmlns:ds="http://schemas.openxmlformats.org/officeDocument/2006/customXml" ds:itemID="{36ECF726-08E3-4CF7-96F5-2BB9ADA16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11</Pages>
  <Words>1130</Words>
  <Characters>6108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Manuel Araujo Santos</dc:creator>
  <cp:keywords/>
  <cp:lastModifiedBy>Tiago Filipe</cp:lastModifiedBy>
  <cp:revision>208</cp:revision>
  <cp:lastPrinted>2025-06-02T22:08:00Z</cp:lastPrinted>
  <dcterms:created xsi:type="dcterms:W3CDTF">2025-02-16T11:38:00Z</dcterms:created>
  <dcterms:modified xsi:type="dcterms:W3CDTF">2025-06-02T22:08:00Z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updated">
    <vt:lpwstr>'2021-04-06T14:36:35+01:00' </vt:lpwstr>
  </property>
</Properties>
</file>