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0D3" w:rsidRDefault="00A14CB5" w:rsidP="00A14CB5">
      <w:pPr>
        <w:pStyle w:val="1"/>
        <w:numPr>
          <w:ilvl w:val="0"/>
          <w:numId w:val="40"/>
        </w:numPr>
      </w:pPr>
      <w:r w:rsidRPr="00A14CB5">
        <w:t>SpringCloud相关概念介绍</w:t>
      </w:r>
    </w:p>
    <w:p w:rsidR="00FC4C84" w:rsidRPr="00FC4C84" w:rsidRDefault="00FC4C84" w:rsidP="00FC4C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850421" cy="4315691"/>
            <wp:effectExtent l="0" t="0" r="762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5" b="16227"/>
                    <a:stretch/>
                  </pic:blipFill>
                  <pic:spPr bwMode="auto">
                    <a:xfrm>
                      <a:off x="0" y="0"/>
                      <a:ext cx="6861752" cy="43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CB5" w:rsidRDefault="00A14CB5" w:rsidP="00A14CB5">
      <w:pPr>
        <w:pStyle w:val="2"/>
        <w:rPr>
          <w:rFonts w:ascii="宋体" w:eastAsia="宋体" w:hAnsi="宋体"/>
        </w:rPr>
      </w:pPr>
      <w:r>
        <w:rPr>
          <w:rFonts w:hint="eastAsia"/>
        </w:rPr>
        <w:t>一、什么是微服务</w:t>
      </w:r>
    </w:p>
    <w:p w:rsidR="00A14CB5" w:rsidRDefault="00A14CB5" w:rsidP="00A14CB5">
      <w:pPr>
        <w:pStyle w:val="3"/>
      </w:pPr>
      <w:r>
        <w:rPr>
          <w:rFonts w:hint="eastAsia"/>
        </w:rPr>
        <w:t>1、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的由来</w:t>
      </w:r>
    </w:p>
    <w:p w:rsidR="00A14CB5" w:rsidRDefault="00A14CB5" w:rsidP="00A14CB5">
      <w:proofErr w:type="gramStart"/>
      <w:r>
        <w:rPr>
          <w:rFonts w:hint="eastAsia"/>
          <w:color w:val="4D4D4D"/>
        </w:rPr>
        <w:t>微服务</w:t>
      </w:r>
      <w:proofErr w:type="gramEnd"/>
      <w:r>
        <w:rPr>
          <w:rFonts w:hint="eastAsia"/>
          <w:color w:val="4D4D4D"/>
        </w:rPr>
        <w:t>最早由Martin Fowler与James Lewis于2014年共同提出，</w:t>
      </w:r>
      <w:proofErr w:type="gramStart"/>
      <w:r>
        <w:rPr>
          <w:rFonts w:hint="eastAsia"/>
          <w:color w:val="4D4D4D"/>
        </w:rPr>
        <w:t>微服务</w:t>
      </w:r>
      <w:proofErr w:type="gramEnd"/>
      <w:r>
        <w:rPr>
          <w:rFonts w:hint="eastAsia"/>
          <w:color w:val="4D4D4D"/>
        </w:rPr>
        <w:t>架构风格是一种使用一套小服务来开发单个应用的方式途径，每个服务运行在自己的进程中，并使用轻量级机制通信，通常是HTTP API，这些服务基于业务能力构建，并能够通过自动化部署机制来独立部署，这些服务使用不同的编程语言实现，以及不同数据存储技术，并保持最低限度的集中式管理</w:t>
      </w:r>
      <w:r>
        <w:rPr>
          <w:rFonts w:hint="eastAsia"/>
        </w:rPr>
        <w:t>。 </w:t>
      </w:r>
    </w:p>
    <w:p w:rsidR="00A14CB5" w:rsidRDefault="00A14CB5" w:rsidP="00A14CB5"/>
    <w:p w:rsidR="00A14CB5" w:rsidRDefault="00A14CB5" w:rsidP="00A14CB5">
      <w:pPr>
        <w:pStyle w:val="3"/>
      </w:pPr>
      <w:r>
        <w:lastRenderedPageBreak/>
        <w:t>2、为什么需要微服务</w:t>
      </w:r>
    </w:p>
    <w:p w:rsidR="00A14CB5" w:rsidRDefault="00A14CB5" w:rsidP="00A14CB5">
      <w:r>
        <w:rPr>
          <w:rFonts w:hint="eastAsia"/>
          <w:color w:val="4D4D4D"/>
        </w:rPr>
        <w:t>在传统的IT行业软件大多都是各种独立系统的堆砌，这些系统的问题总结来说就是扩展性差，可靠性不高，维护成本高。到后面引入了SOA服务化，但是，由于 SOA 早期均使用了总线模式，这种总线模式是与某种技术</w:t>
      </w:r>
      <w:proofErr w:type="gramStart"/>
      <w:r>
        <w:rPr>
          <w:rFonts w:hint="eastAsia"/>
          <w:color w:val="4D4D4D"/>
        </w:rPr>
        <w:t>栈</w:t>
      </w:r>
      <w:proofErr w:type="gramEnd"/>
      <w:r>
        <w:rPr>
          <w:rFonts w:hint="eastAsia"/>
          <w:color w:val="4D4D4D"/>
        </w:rPr>
        <w:t>强绑定的，比如：J2EE。这导致很多企业的遗留系统很难对接，切换时间太长，成本太高，新系统稳定性的收敛也需要一些时间</w:t>
      </w:r>
      <w:r>
        <w:t>。 </w:t>
      </w:r>
    </w:p>
    <w:p w:rsidR="00A14CB5" w:rsidRDefault="00A14CB5" w:rsidP="00A14CB5"/>
    <w:p w:rsidR="00A14CB5" w:rsidRDefault="00A14CB5" w:rsidP="00A14CB5">
      <w:pPr>
        <w:pStyle w:val="3"/>
      </w:pPr>
      <w:r>
        <w:t>3、</w:t>
      </w:r>
      <w:proofErr w:type="gramStart"/>
      <w:r>
        <w:t>微服务</w:t>
      </w:r>
      <w:proofErr w:type="gramEnd"/>
      <w:r>
        <w:t>与单体架构区别</w:t>
      </w:r>
    </w:p>
    <w:p w:rsidR="00A14CB5" w:rsidRDefault="00A14CB5" w:rsidP="00A14CB5">
      <w:pPr>
        <w:pStyle w:val="a4"/>
        <w:spacing w:before="120" w:beforeAutospacing="0" w:after="0" w:afterAutospacing="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（1）单体架构所有的模块全都耦合在一块，代码量大，维护困难。</w:t>
      </w:r>
    </w:p>
    <w:p w:rsidR="00A14CB5" w:rsidRDefault="00A14CB5" w:rsidP="00A14CB5">
      <w:pPr>
        <w:pStyle w:val="a4"/>
        <w:spacing w:before="120" w:beforeAutospacing="0" w:after="0" w:afterAutospacing="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        </w:t>
      </w:r>
      <w:proofErr w:type="gramStart"/>
      <w:r>
        <w:rPr>
          <w:rFonts w:ascii="微软雅黑" w:eastAsia="微软雅黑" w:hAnsi="微软雅黑" w:hint="eastAsia"/>
          <w:color w:val="4D4D4D"/>
        </w:rPr>
        <w:t>微服务</w:t>
      </w:r>
      <w:proofErr w:type="gramEnd"/>
      <w:r>
        <w:rPr>
          <w:rFonts w:ascii="微软雅黑" w:eastAsia="微软雅黑" w:hAnsi="微软雅黑" w:hint="eastAsia"/>
          <w:color w:val="4D4D4D"/>
        </w:rPr>
        <w:t>每个模块就相当于一个单独的项目，代码量明显减少，遇到问题也相对来说比较好解决。</w:t>
      </w:r>
    </w:p>
    <w:p w:rsidR="00A14CB5" w:rsidRDefault="00A14CB5" w:rsidP="00A14CB5">
      <w:pPr>
        <w:pStyle w:val="a4"/>
        <w:spacing w:before="120" w:beforeAutospacing="0" w:after="0" w:afterAutospacing="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（2）单体架构所有的模块都共用一个数据库，存储方式比较单一。</w:t>
      </w:r>
    </w:p>
    <w:p w:rsidR="00A14CB5" w:rsidRDefault="00A14CB5" w:rsidP="00A14CB5">
      <w:pPr>
        <w:pStyle w:val="a4"/>
        <w:spacing w:before="120" w:beforeAutospacing="0" w:after="0" w:afterAutospacing="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        </w:t>
      </w:r>
      <w:proofErr w:type="gramStart"/>
      <w:r>
        <w:rPr>
          <w:rFonts w:ascii="微软雅黑" w:eastAsia="微软雅黑" w:hAnsi="微软雅黑" w:hint="eastAsia"/>
          <w:color w:val="4D4D4D"/>
        </w:rPr>
        <w:t>微服务</w:t>
      </w:r>
      <w:proofErr w:type="gramEnd"/>
      <w:r>
        <w:rPr>
          <w:rFonts w:ascii="微软雅黑" w:eastAsia="微软雅黑" w:hAnsi="微软雅黑" w:hint="eastAsia"/>
          <w:color w:val="4D4D4D"/>
        </w:rPr>
        <w:t>每个模块都可以使用不同的存储方式（比如有的用redis，有的用mysql等），数据库也是单个模块对应自己的数据库。</w:t>
      </w:r>
    </w:p>
    <w:p w:rsidR="00A14CB5" w:rsidRDefault="00A14CB5" w:rsidP="00A14CB5">
      <w:pPr>
        <w:pStyle w:val="a4"/>
        <w:spacing w:before="120" w:beforeAutospacing="0" w:after="0" w:afterAutospacing="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（3）单体架构所有的模块开发所使用的技术一样。</w:t>
      </w:r>
    </w:p>
    <w:p w:rsidR="00A14CB5" w:rsidRDefault="00A14CB5" w:rsidP="00A14CB5">
      <w:pPr>
        <w:pStyle w:val="a4"/>
        <w:spacing w:before="120" w:beforeAutospacing="0" w:after="0" w:afterAutospacing="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        </w:t>
      </w:r>
      <w:proofErr w:type="gramStart"/>
      <w:r>
        <w:rPr>
          <w:rFonts w:ascii="微软雅黑" w:eastAsia="微软雅黑" w:hAnsi="微软雅黑" w:hint="eastAsia"/>
          <w:color w:val="4D4D4D"/>
        </w:rPr>
        <w:t>微服务</w:t>
      </w:r>
      <w:proofErr w:type="gramEnd"/>
      <w:r>
        <w:rPr>
          <w:rFonts w:ascii="微软雅黑" w:eastAsia="微软雅黑" w:hAnsi="微软雅黑" w:hint="eastAsia"/>
          <w:color w:val="4D4D4D"/>
        </w:rPr>
        <w:t>每个模块都可以使用不同的开发技术，开发模式更灵活</w:t>
      </w:r>
      <w:r>
        <w:rPr>
          <w:rFonts w:ascii="微软雅黑" w:eastAsia="微软雅黑" w:hAnsi="微软雅黑" w:hint="eastAsia"/>
          <w:color w:val="000000"/>
        </w:rPr>
        <w:t>。 </w:t>
      </w:r>
    </w:p>
    <w:p w:rsidR="00A14CB5" w:rsidRDefault="00A14CB5" w:rsidP="00A14CB5">
      <w:pPr>
        <w:pStyle w:val="a4"/>
        <w:spacing w:before="120" w:beforeAutospacing="0" w:after="0" w:afterAutospacing="0"/>
        <w:rPr>
          <w:rFonts w:ascii="微软雅黑" w:eastAsia="微软雅黑" w:hAnsi="微软雅黑" w:hint="eastAsia"/>
          <w:color w:val="4D4D4D"/>
        </w:rPr>
      </w:pPr>
    </w:p>
    <w:p w:rsidR="00A14CB5" w:rsidRDefault="00A14CB5" w:rsidP="00A14CB5">
      <w:pPr>
        <w:pStyle w:val="3"/>
        <w:rPr>
          <w:rFonts w:ascii="宋体" w:eastAsia="宋体" w:hAnsi="宋体" w:hint="eastAsia"/>
        </w:rPr>
      </w:pPr>
      <w:r>
        <w:t>4、</w:t>
      </w:r>
      <w:proofErr w:type="gramStart"/>
      <w:r>
        <w:t>微服务</w:t>
      </w:r>
      <w:proofErr w:type="gramEnd"/>
      <w:r>
        <w:t>本质</w:t>
      </w:r>
    </w:p>
    <w:p w:rsidR="00A14CB5" w:rsidRDefault="00A14CB5" w:rsidP="00A14CB5">
      <w:pPr>
        <w:pStyle w:val="a4"/>
        <w:spacing w:before="120" w:beforeAutospacing="0" w:after="0" w:afterAutospacing="0"/>
        <w:rPr>
          <w:color w:val="4D4D4D"/>
        </w:rPr>
      </w:pPr>
      <w:r>
        <w:rPr>
          <w:rFonts w:ascii="微软雅黑" w:eastAsia="微软雅黑" w:hAnsi="微软雅黑" w:hint="eastAsia"/>
          <w:color w:val="4D4D4D"/>
        </w:rPr>
        <w:t>（1）微服务，关键其实不仅仅是</w:t>
      </w:r>
      <w:proofErr w:type="gramStart"/>
      <w:r>
        <w:rPr>
          <w:rFonts w:ascii="微软雅黑" w:eastAsia="微软雅黑" w:hAnsi="微软雅黑" w:hint="eastAsia"/>
          <w:color w:val="4D4D4D"/>
        </w:rPr>
        <w:t>微服务</w:t>
      </w:r>
      <w:proofErr w:type="gramEnd"/>
      <w:r>
        <w:rPr>
          <w:rFonts w:ascii="微软雅黑" w:eastAsia="微软雅黑" w:hAnsi="微软雅黑" w:hint="eastAsia"/>
          <w:color w:val="4D4D4D"/>
        </w:rPr>
        <w:t>本身，而是系统要提供一套基础的架构，这种架构使得</w:t>
      </w:r>
      <w:proofErr w:type="gramStart"/>
      <w:r>
        <w:rPr>
          <w:rFonts w:ascii="微软雅黑" w:eastAsia="微软雅黑" w:hAnsi="微软雅黑" w:hint="eastAsia"/>
          <w:color w:val="4D4D4D"/>
        </w:rPr>
        <w:t>微服务</w:t>
      </w:r>
      <w:proofErr w:type="gramEnd"/>
      <w:r>
        <w:rPr>
          <w:rFonts w:ascii="微软雅黑" w:eastAsia="微软雅黑" w:hAnsi="微软雅黑" w:hint="eastAsia"/>
          <w:color w:val="4D4D4D"/>
        </w:rPr>
        <w:t>可以独立的部署、运行、升级，不仅如此，这个系统架构还让</w:t>
      </w:r>
      <w:proofErr w:type="gramStart"/>
      <w:r>
        <w:rPr>
          <w:rFonts w:ascii="微软雅黑" w:eastAsia="微软雅黑" w:hAnsi="微软雅黑" w:hint="eastAsia"/>
          <w:color w:val="4D4D4D"/>
        </w:rPr>
        <w:t>微服务与微服务</w:t>
      </w:r>
      <w:proofErr w:type="gramEnd"/>
      <w:r>
        <w:rPr>
          <w:rFonts w:ascii="微软雅黑" w:eastAsia="微软雅黑" w:hAnsi="微软雅黑" w:hint="eastAsia"/>
          <w:color w:val="4D4D4D"/>
        </w:rPr>
        <w:t>之间在结构上“松</w:t>
      </w:r>
      <w:r>
        <w:rPr>
          <w:rFonts w:ascii="微软雅黑" w:eastAsia="微软雅黑" w:hAnsi="微软雅黑" w:hint="eastAsia"/>
          <w:color w:val="4D4D4D"/>
        </w:rPr>
        <w:lastRenderedPageBreak/>
        <w:t>耦合”，而在功能上则表现为一个统一的整体。这种所谓的“统一的整体”表现出来的是统一风格的界面，统一的权限管理，统一的安全策略，统一的上线过程，统一的日志和审计方法，统一的调度方式，统一的访问入口等等。</w:t>
      </w:r>
      <w:r>
        <w:rPr>
          <w:rFonts w:ascii="微软雅黑" w:eastAsia="微软雅黑" w:hAnsi="微软雅黑" w:hint="eastAsia"/>
          <w:color w:val="4D4D4D"/>
        </w:rPr>
        <w:br/>
        <w:t>（2）</w:t>
      </w:r>
      <w:proofErr w:type="gramStart"/>
      <w:r>
        <w:rPr>
          <w:rFonts w:ascii="微软雅黑" w:eastAsia="微软雅黑" w:hAnsi="微软雅黑" w:hint="eastAsia"/>
          <w:color w:val="4D4D4D"/>
        </w:rPr>
        <w:t>微服务</w:t>
      </w:r>
      <w:proofErr w:type="gramEnd"/>
      <w:r>
        <w:rPr>
          <w:rFonts w:ascii="微软雅黑" w:eastAsia="微软雅黑" w:hAnsi="微软雅黑" w:hint="eastAsia"/>
          <w:color w:val="4D4D4D"/>
        </w:rPr>
        <w:t>的目的是有效的拆分应用，实现敏捷开发和部署 。</w:t>
      </w:r>
      <w:r>
        <w:rPr>
          <w:rFonts w:ascii="微软雅黑" w:eastAsia="微软雅黑" w:hAnsi="微软雅黑" w:hint="eastAsia"/>
          <w:color w:val="4D4D4D"/>
        </w:rPr>
        <w:br/>
        <w:t>（3）</w:t>
      </w:r>
      <w:proofErr w:type="gramStart"/>
      <w:r>
        <w:rPr>
          <w:rFonts w:ascii="微软雅黑" w:eastAsia="微软雅黑" w:hAnsi="微软雅黑" w:hint="eastAsia"/>
          <w:color w:val="4D4D4D"/>
        </w:rPr>
        <w:t>微服务</w:t>
      </w:r>
      <w:proofErr w:type="gramEnd"/>
      <w:r>
        <w:rPr>
          <w:rFonts w:ascii="微软雅黑" w:eastAsia="微软雅黑" w:hAnsi="微软雅黑" w:hint="eastAsia"/>
          <w:color w:val="4D4D4D"/>
        </w:rPr>
        <w:t>提倡的理念团队间应该是 inter-operate, not integrate 。inter-operate是定义好系统的边界和接口，在一个团队内全</w:t>
      </w:r>
      <w:proofErr w:type="gramStart"/>
      <w:r>
        <w:rPr>
          <w:rFonts w:ascii="微软雅黑" w:eastAsia="微软雅黑" w:hAnsi="微软雅黑" w:hint="eastAsia"/>
          <w:color w:val="4D4D4D"/>
        </w:rPr>
        <w:t>栈</w:t>
      </w:r>
      <w:proofErr w:type="gramEnd"/>
      <w:r>
        <w:rPr>
          <w:rFonts w:ascii="微软雅黑" w:eastAsia="微软雅黑" w:hAnsi="微软雅黑" w:hint="eastAsia"/>
          <w:color w:val="4D4D4D"/>
        </w:rPr>
        <w:t>，让团队自治，原因就是因为如果团队按照这样的方式组建，将沟通的成本维持在系统内部，每个子系统就会更加内聚，彼此的依赖耦合能变弱，跨系统的沟通成本也就能降低。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color w:val="000000"/>
        </w:rPr>
        <w:t> </w:t>
      </w:r>
    </w:p>
    <w:p w:rsidR="00A14CB5" w:rsidRDefault="00A14CB5" w:rsidP="00A14CB5">
      <w:pPr>
        <w:pStyle w:val="3"/>
      </w:pPr>
      <w:r>
        <w:t>5、什么样的项目适合微服务</w:t>
      </w:r>
    </w:p>
    <w:p w:rsidR="00A14CB5" w:rsidRDefault="00A14CB5" w:rsidP="00A14CB5">
      <w:pPr>
        <w:pStyle w:val="a4"/>
        <w:spacing w:before="120" w:beforeAutospacing="0" w:after="0" w:afterAutospacing="0"/>
        <w:rPr>
          <w:color w:val="4D4D4D"/>
        </w:rPr>
      </w:pPr>
      <w:proofErr w:type="gramStart"/>
      <w:r>
        <w:rPr>
          <w:color w:val="4D4D4D"/>
        </w:rPr>
        <w:t>微服务</w:t>
      </w:r>
      <w:proofErr w:type="gramEnd"/>
      <w:r>
        <w:rPr>
          <w:color w:val="4D4D4D"/>
        </w:rPr>
        <w:t>可以按照业务功能本身的独立性来划分，如果系统提供的业务是非常底层的，如：操作系统内核、存储系统、网络系统、数据库系统等等，这类系统都偏底层，功能和功能之间有着紧密的配合关系，如果强制拆分为较小的服务单元，会让集成工作量急剧上升，并且这种人为的切割无法带来业务上的真正的隔离，所以无法做到</w:t>
      </w:r>
      <w:proofErr w:type="gramStart"/>
      <w:r>
        <w:rPr>
          <w:color w:val="4D4D4D"/>
        </w:rPr>
        <w:t>独立部署</w:t>
      </w:r>
      <w:proofErr w:type="gramEnd"/>
      <w:r>
        <w:rPr>
          <w:color w:val="4D4D4D"/>
        </w:rPr>
        <w:t>和运行，也就不适合做成</w:t>
      </w:r>
      <w:proofErr w:type="gramStart"/>
      <w:r>
        <w:rPr>
          <w:color w:val="4D4D4D"/>
        </w:rPr>
        <w:t>微服务</w:t>
      </w:r>
      <w:proofErr w:type="gramEnd"/>
      <w:r>
        <w:rPr>
          <w:color w:val="4D4D4D"/>
        </w:rPr>
        <w:t>了。</w:t>
      </w:r>
    </w:p>
    <w:p w:rsidR="00A14CB5" w:rsidRDefault="00A14CB5" w:rsidP="00A14CB5"/>
    <w:p w:rsidR="00A14CB5" w:rsidRDefault="00A14CB5" w:rsidP="00A14CB5">
      <w:pPr>
        <w:pStyle w:val="3"/>
      </w:pPr>
      <w:r>
        <w:t>6、</w:t>
      </w:r>
      <w:proofErr w:type="gramStart"/>
      <w:r>
        <w:t>微服务</w:t>
      </w:r>
      <w:proofErr w:type="gramEnd"/>
      <w:r>
        <w:t>开发框架</w:t>
      </w:r>
    </w:p>
    <w:p w:rsidR="00A14CB5" w:rsidRDefault="00A14CB5" w:rsidP="00A14CB5">
      <w:pPr>
        <w:pStyle w:val="a4"/>
        <w:spacing w:before="120" w:beforeAutospacing="0" w:after="0" w:afterAutospacing="0"/>
        <w:rPr>
          <w:color w:val="4D4D4D"/>
        </w:rPr>
      </w:pPr>
      <w:r>
        <w:rPr>
          <w:color w:val="4D4D4D"/>
        </w:rPr>
        <w:t>目前</w:t>
      </w:r>
      <w:proofErr w:type="gramStart"/>
      <w:r>
        <w:rPr>
          <w:color w:val="4D4D4D"/>
        </w:rPr>
        <w:t>微服务</w:t>
      </w:r>
      <w:proofErr w:type="gramEnd"/>
      <w:r>
        <w:rPr>
          <w:color w:val="4D4D4D"/>
        </w:rPr>
        <w:t>的开发框架，最常用的有以下四个：</w:t>
      </w:r>
    </w:p>
    <w:p w:rsidR="00A14CB5" w:rsidRDefault="00A14CB5" w:rsidP="00A14CB5">
      <w:pPr>
        <w:pStyle w:val="a4"/>
        <w:spacing w:before="120" w:beforeAutospacing="0" w:after="0" w:afterAutospacing="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Spring Cloud：http://projects.spring.io/spring-cloud（现在非常流行的</w:t>
      </w:r>
      <w:proofErr w:type="gramStart"/>
      <w:r>
        <w:rPr>
          <w:rFonts w:ascii="微软雅黑" w:eastAsia="微软雅黑" w:hAnsi="微软雅黑" w:hint="eastAsia"/>
          <w:color w:val="4D4D4D"/>
        </w:rPr>
        <w:t>微服务</w:t>
      </w:r>
      <w:proofErr w:type="gramEnd"/>
      <w:r>
        <w:rPr>
          <w:rFonts w:ascii="微软雅黑" w:eastAsia="微软雅黑" w:hAnsi="微软雅黑" w:hint="eastAsia"/>
          <w:color w:val="4D4D4D"/>
        </w:rPr>
        <w:t>架构）</w:t>
      </w:r>
    </w:p>
    <w:p w:rsidR="00A14CB5" w:rsidRDefault="00A14CB5" w:rsidP="00A14CB5">
      <w:pPr>
        <w:pStyle w:val="a4"/>
        <w:spacing w:before="120" w:beforeAutospacing="0" w:after="0" w:afterAutospacing="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Dubbo：http：//dubbo.io</w:t>
      </w:r>
    </w:p>
    <w:p w:rsidR="00A14CB5" w:rsidRDefault="00A14CB5" w:rsidP="00A14CB5">
      <w:pPr>
        <w:pStyle w:val="a4"/>
        <w:spacing w:before="120" w:beforeAutospacing="0" w:after="0" w:afterAutospacing="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Dropwizard：http://www.dropwizard.io （关注单个</w:t>
      </w:r>
      <w:proofErr w:type="gramStart"/>
      <w:r>
        <w:rPr>
          <w:rFonts w:ascii="微软雅黑" w:eastAsia="微软雅黑" w:hAnsi="微软雅黑" w:hint="eastAsia"/>
          <w:color w:val="4D4D4D"/>
        </w:rPr>
        <w:t>微服务</w:t>
      </w:r>
      <w:proofErr w:type="gramEnd"/>
      <w:r>
        <w:rPr>
          <w:rFonts w:ascii="微软雅黑" w:eastAsia="微软雅黑" w:hAnsi="微软雅黑" w:hint="eastAsia"/>
          <w:color w:val="4D4D4D"/>
        </w:rPr>
        <w:t>的开发）</w:t>
      </w:r>
    </w:p>
    <w:p w:rsidR="00A14CB5" w:rsidRDefault="00A14CB5" w:rsidP="00A14CB5">
      <w:pPr>
        <w:pStyle w:val="a4"/>
        <w:spacing w:before="120" w:beforeAutospacing="0" w:after="0" w:afterAutospacing="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Consul、etcd&amp;etc.（</w:t>
      </w:r>
      <w:proofErr w:type="gramStart"/>
      <w:r>
        <w:rPr>
          <w:rFonts w:ascii="微软雅黑" w:eastAsia="微软雅黑" w:hAnsi="微软雅黑" w:hint="eastAsia"/>
          <w:color w:val="4D4D4D"/>
        </w:rPr>
        <w:t>微服务</w:t>
      </w:r>
      <w:proofErr w:type="gramEnd"/>
      <w:r>
        <w:rPr>
          <w:rFonts w:ascii="微软雅黑" w:eastAsia="微软雅黑" w:hAnsi="微软雅黑" w:hint="eastAsia"/>
          <w:color w:val="4D4D4D"/>
        </w:rPr>
        <w:t>的模块）</w:t>
      </w:r>
    </w:p>
    <w:p w:rsidR="00A14CB5" w:rsidRDefault="00A14CB5" w:rsidP="00A14CB5">
      <w:pPr>
        <w:pStyle w:val="a4"/>
        <w:spacing w:before="120" w:beforeAutospacing="0" w:after="0" w:afterAutospacing="0"/>
        <w:rPr>
          <w:rFonts w:ascii="微软雅黑" w:eastAsia="微软雅黑" w:hAnsi="微软雅黑" w:hint="eastAsia"/>
          <w:color w:val="4D4D4D"/>
        </w:rPr>
      </w:pPr>
    </w:p>
    <w:p w:rsidR="00A14CB5" w:rsidRDefault="00A14CB5" w:rsidP="00A14CB5">
      <w:pPr>
        <w:pStyle w:val="3"/>
        <w:rPr>
          <w:rFonts w:hint="eastAsia"/>
        </w:rPr>
      </w:pPr>
      <w:r>
        <w:rPr>
          <w:rFonts w:hint="eastAsia"/>
        </w:rPr>
        <w:lastRenderedPageBreak/>
        <w:t>7、什么是Spring Cloud</w:t>
      </w:r>
    </w:p>
    <w:p w:rsidR="00A14CB5" w:rsidRDefault="00A14CB5" w:rsidP="00A14CB5">
      <w:pPr>
        <w:rPr>
          <w:rFonts w:ascii="宋体" w:eastAsia="宋体" w:hAnsi="宋体" w:hint="eastAsia"/>
        </w:rPr>
      </w:pPr>
      <w:r>
        <w:t>Spring Cloud是一系列框架的集合。它利用Spring Boot的开发便利性简化了分布式系统基础设施的开发，如服务发现、服务注册、配置中心、消息总线、负载均衡、 熔断器、数据监控等，都可以用Spring Boot的开发风格做到一键启动和部署。Spring并没有重复制造轮子，它只是将目前各家公司开发的比较成熟、经得起实际考验的服务框架组合起来，通过SpringBoot风格进行再封装屏蔽掉了复杂的配置和实现原理，最终给开发者留出了一套简单易懂、</w:t>
      </w:r>
      <w:proofErr w:type="gramStart"/>
      <w:r>
        <w:t>易部署</w:t>
      </w:r>
      <w:proofErr w:type="gramEnd"/>
      <w:r>
        <w:t>和易维护的分布式系统开发工具包</w:t>
      </w:r>
    </w:p>
    <w:p w:rsidR="00A14CB5" w:rsidRDefault="00A14CB5" w:rsidP="00A14CB5"/>
    <w:p w:rsidR="00A14CB5" w:rsidRDefault="00A14CB5" w:rsidP="00A14CB5">
      <w:pPr>
        <w:pStyle w:val="3"/>
      </w:pPr>
      <w:r>
        <w:t>8、</w:t>
      </w:r>
      <w:r>
        <w:rPr>
          <w:rFonts w:hint="eastAsia"/>
        </w:rPr>
        <w:t>Spring Cloud和Spring Boot是什么关系</w:t>
      </w:r>
    </w:p>
    <w:p w:rsidR="00A14CB5" w:rsidRDefault="00A14CB5" w:rsidP="00A14CB5">
      <w:r>
        <w:t>Spring Boot 是 Spring 的一套快速配置脚手架，可以基于Spring Boot 快速开发单个微服务，Spring Cloud是一个基于Spring Boot实现的开发工具；Spring Boot专注于快速、方便集成的单个</w:t>
      </w:r>
      <w:proofErr w:type="gramStart"/>
      <w:r>
        <w:t>微服务</w:t>
      </w:r>
      <w:proofErr w:type="gramEnd"/>
      <w:r>
        <w:t>个体，Spring Cloud关注全局的服务治理框架； Spring Boot使用了默认大于配置的理念，很多集成方案已经帮你选择好了，能</w:t>
      </w:r>
      <w:proofErr w:type="gramStart"/>
      <w:r>
        <w:t>不</w:t>
      </w:r>
      <w:proofErr w:type="gramEnd"/>
      <w:r>
        <w:t>配置就</w:t>
      </w:r>
      <w:proofErr w:type="gramStart"/>
      <w:r>
        <w:t>不</w:t>
      </w:r>
      <w:proofErr w:type="gramEnd"/>
      <w:r>
        <w:t>配置，Spring Cloud很大的一部分是基于Spring Boot来实现，必须基于Spring Boot开发。可以单独使用Spring Boot开发项目，但是Spring Cloud离不开 Spring Boot。</w:t>
      </w:r>
    </w:p>
    <w:p w:rsidR="00A14CB5" w:rsidRDefault="00A14CB5" w:rsidP="00A14CB5">
      <w:r>
        <w:br/>
      </w:r>
    </w:p>
    <w:p w:rsidR="00A14CB5" w:rsidRDefault="00A14CB5" w:rsidP="00A14CB5">
      <w:pPr>
        <w:pStyle w:val="3"/>
      </w:pPr>
      <w:r>
        <w:t>9、Spring Cloud相关基础服务组件</w:t>
      </w:r>
    </w:p>
    <w:p w:rsidR="00A14CB5" w:rsidRDefault="00A14CB5" w:rsidP="00A14CB5">
      <w:r>
        <w:t>服务发现——</w:t>
      </w:r>
      <w:r>
        <w:rPr>
          <w:color w:val="000000"/>
        </w:rPr>
        <w:t>Netflix Eureka</w:t>
      </w:r>
      <w:r>
        <w:rPr>
          <w:color w:val="0000FF"/>
        </w:rPr>
        <w:t> </w:t>
      </w:r>
      <w:r>
        <w:rPr>
          <w:color w:val="000000"/>
        </w:rPr>
        <w:t> </w:t>
      </w:r>
      <w:r>
        <w:rPr>
          <w:color w:val="FF0000"/>
        </w:rPr>
        <w:t>（Nacos）</w:t>
      </w:r>
    </w:p>
    <w:p w:rsidR="00A14CB5" w:rsidRDefault="00A14CB5" w:rsidP="00A14CB5">
      <w:r>
        <w:t>服务调用——Netflix Feign </w:t>
      </w:r>
    </w:p>
    <w:p w:rsidR="00A14CB5" w:rsidRDefault="00A14CB5" w:rsidP="00A14CB5">
      <w:r>
        <w:lastRenderedPageBreak/>
        <w:t>熔断器——Netflix Hystrix </w:t>
      </w:r>
    </w:p>
    <w:p w:rsidR="00A14CB5" w:rsidRDefault="00A14CB5" w:rsidP="00A14CB5">
      <w:r>
        <w:t>服务网关——Spring Cloud</w:t>
      </w:r>
      <w:r>
        <w:rPr>
          <w:rStyle w:val="apple-converted-space"/>
        </w:rPr>
        <w:t>  </w:t>
      </w:r>
      <w:r>
        <w:t>GateWay </w:t>
      </w:r>
    </w:p>
    <w:p w:rsidR="00A14CB5" w:rsidRDefault="00A14CB5" w:rsidP="00A14CB5">
      <w:r>
        <w:t>分布式配置——Spring Cloud Config  </w:t>
      </w:r>
      <w:r>
        <w:rPr>
          <w:color w:val="FF0000"/>
        </w:rPr>
        <w:t>（Nacos）</w:t>
      </w:r>
    </w:p>
    <w:p w:rsidR="00A14CB5" w:rsidRDefault="00A14CB5" w:rsidP="00A14CB5">
      <w:r>
        <w:t>消息总线 —— Spring Cloud Bus </w:t>
      </w:r>
      <w:r>
        <w:rPr>
          <w:color w:val="FF0000"/>
        </w:rPr>
        <w:t>（Nacos）</w:t>
      </w:r>
    </w:p>
    <w:p w:rsidR="00A14CB5" w:rsidRDefault="00A14CB5" w:rsidP="00A14CB5"/>
    <w:p w:rsidR="00A14CB5" w:rsidRDefault="00A14CB5" w:rsidP="00A14CB5">
      <w:pPr>
        <w:pStyle w:val="3"/>
      </w:pPr>
      <w:r>
        <w:t>10、Spring Cloud的版本</w:t>
      </w:r>
    </w:p>
    <w:p w:rsidR="00A14CB5" w:rsidRDefault="00A14CB5" w:rsidP="00A14CB5">
      <w:pPr>
        <w:pStyle w:val="a4"/>
        <w:spacing w:before="120" w:beforeAutospacing="0" w:after="0" w:afterAutospacing="0"/>
      </w:pPr>
      <w:r>
        <w:t>Spring Cloud并没有熟悉的数字版本号，而是对应一个开发代号。</w:t>
      </w:r>
    </w:p>
    <w:tbl>
      <w:tblPr>
        <w:tblW w:w="0" w:type="auto"/>
        <w:tblBorders>
          <w:top w:val="single" w:sz="6" w:space="0" w:color="A7AFBC"/>
          <w:left w:val="single" w:sz="6" w:space="0" w:color="A7AFBC"/>
          <w:bottom w:val="single" w:sz="6" w:space="0" w:color="A7AFBC"/>
          <w:right w:val="single" w:sz="6" w:space="0" w:color="A7AFB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2113"/>
        <w:gridCol w:w="2711"/>
        <w:gridCol w:w="2113"/>
      </w:tblGrid>
      <w:tr w:rsidR="00A14CB5" w:rsidTr="00A14CB5">
        <w:trPr>
          <w:tblHeader/>
        </w:trPr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Cloud代号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Boot版本(train)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Boot版本(tested)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lifecycle</w:t>
            </w:r>
          </w:p>
        </w:tc>
      </w:tr>
      <w:tr w:rsidR="00A14CB5" w:rsidTr="00A14CB5"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Angle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1.2.x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incompatible with 1.3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EOL in July 2017</w:t>
            </w:r>
          </w:p>
        </w:tc>
      </w:tr>
      <w:tr w:rsidR="00A14CB5" w:rsidTr="00A14CB5"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Brixton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1.3.x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1.4.x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2017-07卒</w:t>
            </w:r>
          </w:p>
        </w:tc>
      </w:tr>
      <w:tr w:rsidR="00A14CB5" w:rsidTr="00A14CB5"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Camden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1.4.x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1.5.x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-</w:t>
            </w:r>
          </w:p>
        </w:tc>
      </w:tr>
      <w:tr w:rsidR="00A14CB5" w:rsidTr="00A14CB5"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Dalston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1.5.x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not expected 2.x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-</w:t>
            </w:r>
          </w:p>
        </w:tc>
      </w:tr>
      <w:tr w:rsidR="00A14CB5" w:rsidTr="00A14CB5"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Edgware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1.5.x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not expected 2.x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-</w:t>
            </w:r>
          </w:p>
        </w:tc>
      </w:tr>
      <w:tr w:rsidR="00A14CB5" w:rsidTr="00A14CB5"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Finchley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2.0.x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not expected 1.5.x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-</w:t>
            </w:r>
          </w:p>
        </w:tc>
      </w:tr>
      <w:tr w:rsidR="00A14CB5" w:rsidTr="00A14CB5"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rPr>
                <w:rFonts w:hint="eastAsia"/>
                <w:color w:val="454545"/>
              </w:rPr>
              <w:t>Greenwich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rPr>
                <w:rFonts w:hint="eastAsia"/>
                <w:b/>
                <w:bCs/>
                <w:color w:val="454545"/>
              </w:rPr>
              <w:t>2.1.x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/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/>
        </w:tc>
      </w:tr>
      <w:tr w:rsidR="00A14CB5" w:rsidTr="00A14CB5"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rPr>
                <w:rFonts w:hint="eastAsia"/>
                <w:color w:val="454545"/>
              </w:rPr>
              <w:t>Hoxton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>
            <w:r>
              <w:t>2.2.x</w:t>
            </w:r>
          </w:p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/>
        </w:tc>
        <w:tc>
          <w:tcPr>
            <w:tcW w:w="0" w:type="auto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4CB5" w:rsidRDefault="00A14CB5" w:rsidP="00A14CB5"/>
        </w:tc>
      </w:tr>
    </w:tbl>
    <w:p w:rsidR="00A14CB5" w:rsidRDefault="00A14CB5" w:rsidP="00A14CB5">
      <w:pPr>
        <w:pStyle w:val="a4"/>
        <w:spacing w:before="120" w:beforeAutospacing="0" w:after="0" w:afterAutospacing="0"/>
      </w:pPr>
      <w:r>
        <w:t>开发代号看似没有什么规律，但实际上首字母是有顺序的，比如：Dalston版本，我们可以简称 D 版本，对应的 Edgware 版本我们可以简称 E 版本。</w:t>
      </w:r>
    </w:p>
    <w:p w:rsidR="00A14CB5" w:rsidRDefault="00A14CB5" w:rsidP="00A14CB5">
      <w:pPr>
        <w:pStyle w:val="4"/>
      </w:pPr>
      <w:r>
        <w:t>小版本</w:t>
      </w:r>
    </w:p>
    <w:p w:rsidR="00A14CB5" w:rsidRDefault="00A14CB5" w:rsidP="00A14CB5">
      <w:pPr>
        <w:pStyle w:val="a4"/>
        <w:spacing w:before="120" w:beforeAutospacing="0" w:after="0" w:afterAutospacing="0"/>
      </w:pPr>
      <w:r>
        <w:t>Spring Cloud 小版本分为:</w:t>
      </w:r>
    </w:p>
    <w:p w:rsidR="00A14CB5" w:rsidRDefault="00A14CB5" w:rsidP="00A14CB5">
      <w:pPr>
        <w:pStyle w:val="a4"/>
        <w:spacing w:before="120" w:beforeAutospacing="0" w:after="0" w:afterAutospacing="0"/>
      </w:pPr>
      <w:r>
        <w:t>SNAPSHOT： 快照版本，随时可能修改</w:t>
      </w:r>
    </w:p>
    <w:p w:rsidR="00A14CB5" w:rsidRDefault="00A14CB5" w:rsidP="00A14CB5">
      <w:pPr>
        <w:pStyle w:val="a4"/>
        <w:spacing w:before="120" w:beforeAutospacing="0" w:after="0" w:afterAutospacing="0"/>
      </w:pPr>
      <w:r>
        <w:t>M： MileStone，M1表示第1个里程碑版本，一般同时标注PRE，表示预览版版。</w:t>
      </w:r>
    </w:p>
    <w:p w:rsidR="00A14CB5" w:rsidRDefault="00A14CB5" w:rsidP="00A14CB5">
      <w:pPr>
        <w:pStyle w:val="a4"/>
        <w:spacing w:before="120" w:beforeAutospacing="0" w:after="0" w:afterAutospacing="0"/>
      </w:pPr>
      <w:r>
        <w:lastRenderedPageBreak/>
        <w:t>SR： Service Release，SR1表示第1个正式版本，一般同时标注GA：(GenerallyAvailable),表示稳定版本。</w:t>
      </w:r>
    </w:p>
    <w:p w:rsidR="00A14CB5" w:rsidRDefault="00A14CB5" w:rsidP="00A14CB5"/>
    <w:p w:rsidR="00A14CB5" w:rsidRDefault="00A14CB5" w:rsidP="00A14CB5">
      <w:pPr>
        <w:pStyle w:val="a4"/>
        <w:spacing w:before="120" w:beforeAutospacing="0" w:after="0" w:afterAutospacing="0"/>
      </w:pPr>
    </w:p>
    <w:p w:rsidR="00A14CB5" w:rsidRDefault="00432DB0" w:rsidP="007A0A26">
      <w:pPr>
        <w:pStyle w:val="1"/>
        <w:numPr>
          <w:ilvl w:val="0"/>
          <w:numId w:val="40"/>
        </w:numPr>
      </w:pPr>
      <w:r w:rsidRPr="00432DB0">
        <w:t>服务发现-搭建Nacos服务</w:t>
      </w:r>
    </w:p>
    <w:p w:rsidR="007A0A26" w:rsidRPr="007A0A26" w:rsidRDefault="007A0A26" w:rsidP="007A0A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5202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0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B0" w:rsidRDefault="00432DB0" w:rsidP="004D46D0">
      <w:pPr>
        <w:pStyle w:val="2"/>
        <w:rPr>
          <w:rFonts w:ascii="宋体" w:eastAsia="宋体" w:hAnsi="宋体"/>
        </w:rPr>
      </w:pPr>
      <w:r>
        <w:rPr>
          <w:rFonts w:hint="eastAsia"/>
        </w:rPr>
        <w:lastRenderedPageBreak/>
        <w:t>一、Nacos</w:t>
      </w:r>
    </w:p>
    <w:p w:rsidR="00432DB0" w:rsidRDefault="00432DB0" w:rsidP="004D46D0">
      <w:pPr>
        <w:pStyle w:val="3"/>
      </w:pPr>
      <w:r>
        <w:rPr>
          <w:rFonts w:hint="eastAsia"/>
        </w:rPr>
        <w:t>1、基本概念</w:t>
      </w:r>
    </w:p>
    <w:p w:rsidR="00432DB0" w:rsidRDefault="00432DB0" w:rsidP="004D46D0">
      <w:pPr>
        <w:spacing w:before="100" w:beforeAutospacing="1" w:after="100" w:afterAutospacing="1"/>
        <w:rPr>
          <w:rFonts w:hint="eastAsia"/>
        </w:rPr>
      </w:pPr>
      <w:r>
        <w:rPr>
          <w:b/>
          <w:bCs/>
        </w:rPr>
        <w:t>（1）</w:t>
      </w:r>
      <w:r>
        <w:t xml:space="preserve">Nacos </w:t>
      </w:r>
      <w:r>
        <w:rPr>
          <w:rFonts w:hint="eastAsia"/>
        </w:rPr>
        <w:t>是阿里巴巴推出来的一个新开源项目，是一个更易于</w:t>
      </w:r>
      <w:proofErr w:type="gramStart"/>
      <w:r>
        <w:rPr>
          <w:rFonts w:hint="eastAsia"/>
        </w:rPr>
        <w:t>构建云</w:t>
      </w:r>
      <w:proofErr w:type="gramEnd"/>
      <w:r>
        <w:rPr>
          <w:rFonts w:hint="eastAsia"/>
        </w:rPr>
        <w:t>原生应用的动态服务发现、配置管理和服务管理平台。</w:t>
      </w:r>
      <w:r>
        <w:t xml:space="preserve">Nacos </w:t>
      </w:r>
      <w:r>
        <w:rPr>
          <w:rFonts w:hint="eastAsia"/>
        </w:rPr>
        <w:t>致力于帮助您发现、配置和管理微服务。</w:t>
      </w:r>
      <w:r>
        <w:t xml:space="preserve">Nacos </w:t>
      </w:r>
      <w:r>
        <w:rPr>
          <w:rFonts w:hint="eastAsia"/>
        </w:rPr>
        <w:t>提供了一组简单易用的特性集，帮助您快速实现动态服务发现、服务配置、服务元数据及流量管理。</w:t>
      </w:r>
      <w:r>
        <w:t xml:space="preserve">Nacos </w:t>
      </w:r>
      <w:r>
        <w:rPr>
          <w:rFonts w:hint="eastAsia"/>
        </w:rPr>
        <w:t>帮助您更敏捷和容易地构建、交付和管理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平台。</w:t>
      </w:r>
      <w:r>
        <w:t xml:space="preserve"> Nacos </w:t>
      </w:r>
      <w:r>
        <w:rPr>
          <w:rFonts w:hint="eastAsia"/>
        </w:rPr>
        <w:t>是构建以“服务”为中心的现代应用架构</w:t>
      </w:r>
      <w:r>
        <w:t xml:space="preserve"> (</w:t>
      </w:r>
      <w:r>
        <w:rPr>
          <w:rFonts w:hint="eastAsia"/>
        </w:rPr>
        <w:t>例如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范式、云原生范式</w:t>
      </w:r>
      <w:r>
        <w:t>) 的服务基础设施。</w:t>
      </w:r>
    </w:p>
    <w:p w:rsidR="00432DB0" w:rsidRDefault="00432DB0" w:rsidP="004D46D0">
      <w:pPr>
        <w:spacing w:before="100" w:beforeAutospacing="1" w:after="100" w:afterAutospacing="1"/>
      </w:pPr>
      <w:r>
        <w:rPr>
          <w:rFonts w:hint="eastAsia"/>
          <w:b/>
          <w:bCs/>
        </w:rPr>
        <w:t>（2）</w:t>
      </w:r>
      <w:r>
        <w:rPr>
          <w:rFonts w:hint="eastAsia"/>
        </w:rPr>
        <w:t>常见的注册中心：</w:t>
      </w:r>
    </w:p>
    <w:p w:rsidR="00432DB0" w:rsidRDefault="00432DB0" w:rsidP="004D46D0">
      <w:pPr>
        <w:spacing w:before="100" w:beforeAutospacing="1" w:after="100" w:afterAutospacing="1"/>
      </w:pPr>
      <w:r>
        <w:t>1. Eureka</w:t>
      </w:r>
      <w:r>
        <w:rPr>
          <w:rFonts w:hint="eastAsia"/>
        </w:rPr>
        <w:t>（原生，</w:t>
      </w:r>
      <w:r>
        <w:t>2.0</w:t>
      </w:r>
      <w:r>
        <w:rPr>
          <w:rFonts w:hint="eastAsia"/>
        </w:rPr>
        <w:t>遇到性能瓶颈，停止维护）</w:t>
      </w:r>
    </w:p>
    <w:p w:rsidR="00432DB0" w:rsidRDefault="00432DB0" w:rsidP="004D46D0">
      <w:pPr>
        <w:spacing w:before="100" w:beforeAutospacing="1" w:after="100" w:afterAutospacing="1"/>
      </w:pPr>
      <w:r>
        <w:t>2. Zookeeper</w:t>
      </w:r>
      <w:r>
        <w:rPr>
          <w:rFonts w:hint="eastAsia"/>
        </w:rPr>
        <w:t>（支持，专业的独立产品。例如：</w:t>
      </w:r>
      <w:r>
        <w:t>dubbo</w:t>
      </w:r>
      <w:r>
        <w:rPr>
          <w:rFonts w:hint="eastAsia"/>
        </w:rPr>
        <w:t>）</w:t>
      </w:r>
    </w:p>
    <w:p w:rsidR="00432DB0" w:rsidRDefault="00432DB0" w:rsidP="004D46D0">
      <w:pPr>
        <w:spacing w:before="100" w:beforeAutospacing="1" w:after="100" w:afterAutospacing="1"/>
      </w:pPr>
      <w:r>
        <w:t>3. Consul</w:t>
      </w:r>
      <w:r>
        <w:rPr>
          <w:rFonts w:hint="eastAsia"/>
        </w:rPr>
        <w:t>（原生，</w:t>
      </w:r>
      <w:r>
        <w:t>GO</w:t>
      </w:r>
      <w:r>
        <w:rPr>
          <w:rFonts w:hint="eastAsia"/>
        </w:rPr>
        <w:t>语言开发）</w:t>
      </w:r>
    </w:p>
    <w:p w:rsidR="00432DB0" w:rsidRDefault="00432DB0" w:rsidP="004D46D0">
      <w:pPr>
        <w:spacing w:before="100" w:beforeAutospacing="1" w:after="100" w:afterAutospacing="1"/>
      </w:pPr>
      <w:r>
        <w:t>4. Nacos</w:t>
      </w:r>
    </w:p>
    <w:p w:rsidR="00432DB0" w:rsidRDefault="00432DB0" w:rsidP="004D46D0">
      <w:pPr>
        <w:spacing w:before="100" w:beforeAutospacing="1" w:after="100" w:afterAutospacing="1"/>
      </w:pPr>
      <w:r>
        <w:rPr>
          <w:rFonts w:hint="eastAsia"/>
        </w:rPr>
        <w:t>相对于</w:t>
      </w:r>
      <w:r>
        <w:t xml:space="preserve"> Spring Cloud Eureka </w:t>
      </w:r>
      <w:r>
        <w:rPr>
          <w:rFonts w:hint="eastAsia"/>
        </w:rPr>
        <w:t>来说，</w:t>
      </w:r>
      <w:r>
        <w:t>Nacos 更强大。Nacos = Spring Cloud Eureka + Spring Cloud Config</w:t>
      </w:r>
    </w:p>
    <w:p w:rsidR="00432DB0" w:rsidRDefault="00432DB0" w:rsidP="004D46D0">
      <w:pPr>
        <w:spacing w:before="100" w:beforeAutospacing="1" w:after="100" w:afterAutospacing="1"/>
      </w:pPr>
      <w:r>
        <w:t xml:space="preserve"> Nacos </w:t>
      </w:r>
      <w:r>
        <w:rPr>
          <w:rFonts w:hint="eastAsia"/>
        </w:rPr>
        <w:t>可以与</w:t>
      </w:r>
      <w:r>
        <w:t xml:space="preserve"> Spring, Spring Boot, Spring Cloud </w:t>
      </w:r>
      <w:r>
        <w:rPr>
          <w:rFonts w:hint="eastAsia"/>
        </w:rPr>
        <w:t>集成，并能代替</w:t>
      </w:r>
      <w:r>
        <w:t xml:space="preserve"> Spring Cloud Eureka, Spring Cloud Config</w:t>
      </w:r>
    </w:p>
    <w:p w:rsidR="00432DB0" w:rsidRDefault="00432DB0" w:rsidP="004D46D0">
      <w:pPr>
        <w:spacing w:before="100" w:beforeAutospacing="1" w:after="100" w:afterAutospacing="1"/>
      </w:pPr>
      <w:r>
        <w:t xml:space="preserve">- </w:t>
      </w:r>
      <w:r>
        <w:rPr>
          <w:rFonts w:hint="eastAsia"/>
        </w:rPr>
        <w:t>通过</w:t>
      </w:r>
      <w:r>
        <w:t xml:space="preserve"> Nacos Server </w:t>
      </w:r>
      <w:r>
        <w:rPr>
          <w:rFonts w:hint="eastAsia"/>
        </w:rPr>
        <w:t>和</w:t>
      </w:r>
      <w:r>
        <w:t xml:space="preserve"> spring-cloud-starter-alibaba-nacos-discovery 实现服务的注册与发现。</w:t>
      </w:r>
    </w:p>
    <w:p w:rsidR="00432DB0" w:rsidRDefault="00432DB0" w:rsidP="004D46D0">
      <w:pPr>
        <w:spacing w:before="100" w:beforeAutospacing="1" w:after="100" w:afterAutospacing="1"/>
      </w:pPr>
      <w:r>
        <w:lastRenderedPageBreak/>
        <w:br/>
      </w:r>
    </w:p>
    <w:p w:rsidR="00432DB0" w:rsidRDefault="00432DB0" w:rsidP="004D46D0">
      <w:pPr>
        <w:spacing w:before="100" w:beforeAutospacing="1" w:after="100" w:afterAutospacing="1"/>
      </w:pPr>
      <w:r>
        <w:rPr>
          <w:b/>
          <w:bCs/>
        </w:rPr>
        <w:t>（3）</w:t>
      </w:r>
      <w:r>
        <w:t>Nacos</w:t>
      </w:r>
      <w:r>
        <w:rPr>
          <w:rFonts w:hint="eastAsia"/>
        </w:rPr>
        <w:t>是以服务为主要服务对象的中间件，</w:t>
      </w:r>
      <w:r>
        <w:t>Nacos</w:t>
      </w:r>
      <w:r>
        <w:rPr>
          <w:rFonts w:hint="eastAsia"/>
        </w:rPr>
        <w:t>支持所有主流的服务发现、配置和管理。</w:t>
      </w:r>
    </w:p>
    <w:p w:rsidR="00432DB0" w:rsidRDefault="00432DB0" w:rsidP="004D46D0">
      <w:pPr>
        <w:spacing w:before="100" w:beforeAutospacing="1" w:after="100" w:afterAutospacing="1"/>
      </w:pPr>
      <w:r>
        <w:t>Nacos</w:t>
      </w:r>
      <w:r>
        <w:rPr>
          <w:rFonts w:hint="eastAsia"/>
        </w:rPr>
        <w:t>主要提供以下四大功能：</w:t>
      </w:r>
    </w:p>
    <w:p w:rsidR="00432DB0" w:rsidRDefault="00432DB0" w:rsidP="004D46D0">
      <w:pPr>
        <w:spacing w:before="100" w:beforeAutospacing="1" w:after="100" w:afterAutospacing="1"/>
      </w:pPr>
      <w:r>
        <w:t xml:space="preserve">1. </w:t>
      </w:r>
      <w:r>
        <w:rPr>
          <w:rFonts w:hint="eastAsia"/>
        </w:rPr>
        <w:t>服务发现和服务健康监测</w:t>
      </w:r>
    </w:p>
    <w:p w:rsidR="00432DB0" w:rsidRDefault="00432DB0" w:rsidP="004D46D0">
      <w:pPr>
        <w:spacing w:before="100" w:beforeAutospacing="1" w:after="100" w:afterAutospacing="1"/>
      </w:pPr>
      <w:r>
        <w:t xml:space="preserve">2. </w:t>
      </w:r>
      <w:r>
        <w:rPr>
          <w:rFonts w:hint="eastAsia"/>
        </w:rPr>
        <w:t>动态配置服务</w:t>
      </w:r>
    </w:p>
    <w:p w:rsidR="00432DB0" w:rsidRDefault="00432DB0" w:rsidP="004D46D0">
      <w:pPr>
        <w:spacing w:before="100" w:beforeAutospacing="1" w:after="100" w:afterAutospacing="1"/>
      </w:pPr>
      <w:r>
        <w:t xml:space="preserve">3. </w:t>
      </w:r>
      <w:r>
        <w:rPr>
          <w:rFonts w:hint="eastAsia"/>
        </w:rPr>
        <w:t>动态</w:t>
      </w:r>
      <w:r>
        <w:t>DNS</w:t>
      </w:r>
      <w:r>
        <w:rPr>
          <w:rFonts w:hint="eastAsia"/>
        </w:rPr>
        <w:t>服务</w:t>
      </w:r>
    </w:p>
    <w:p w:rsidR="00432DB0" w:rsidRDefault="00432DB0" w:rsidP="004D46D0">
      <w:pPr>
        <w:spacing w:before="100" w:beforeAutospacing="1" w:after="100" w:afterAutospacing="1"/>
      </w:pPr>
      <w:r>
        <w:t xml:space="preserve">4. </w:t>
      </w:r>
      <w:r>
        <w:rPr>
          <w:rFonts w:hint="eastAsia"/>
        </w:rPr>
        <w:t>服务及其元数据管理</w:t>
      </w:r>
    </w:p>
    <w:p w:rsidR="00432DB0" w:rsidRDefault="00432DB0" w:rsidP="004D46D0"/>
    <w:p w:rsidR="00432DB0" w:rsidRDefault="00432DB0" w:rsidP="004D46D0">
      <w:r>
        <w:rPr>
          <w:b/>
          <w:bCs/>
        </w:rPr>
        <w:t>（4）</w:t>
      </w:r>
      <w:r>
        <w:t>Nacos结构图</w:t>
      </w:r>
    </w:p>
    <w:p w:rsidR="00432DB0" w:rsidRDefault="00432DB0" w:rsidP="004D46D0">
      <w:r>
        <w:rPr>
          <w:noProof/>
        </w:rPr>
        <w:drawing>
          <wp:inline distT="0" distB="0" distL="0" distR="0">
            <wp:extent cx="5306695" cy="2933700"/>
            <wp:effectExtent l="0" t="0" r="8255" b="0"/>
            <wp:docPr id="4" name="图片 4" descr="C:\Users\gouwenyong0000\Documents\My Knowledge\temp\d55d57ae-fb70-4e9b-8aa0-61d96e866c72\128\index_files\6e5b55f7-3252-4dea-81e9-e0ffd86987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uwenyong0000\Documents\My Knowledge\temp\d55d57ae-fb70-4e9b-8aa0-61d96e866c72\128\index_files\6e5b55f7-3252-4dea-81e9-e0ffd86987b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B0" w:rsidRDefault="00432DB0" w:rsidP="004D46D0"/>
    <w:p w:rsidR="00432DB0" w:rsidRDefault="00432DB0" w:rsidP="004D46D0">
      <w:pPr>
        <w:pStyle w:val="3"/>
      </w:pPr>
      <w:r>
        <w:rPr>
          <w:rFonts w:hint="eastAsia"/>
        </w:rPr>
        <w:lastRenderedPageBreak/>
        <w:t>2、Nacos下载和安装</w:t>
      </w:r>
    </w:p>
    <w:p w:rsidR="00432DB0" w:rsidRDefault="00432DB0" w:rsidP="004D46D0">
      <w:r>
        <w:rPr>
          <w:b/>
          <w:bCs/>
        </w:rPr>
        <w:t>（1）下载地址和版本</w:t>
      </w:r>
    </w:p>
    <w:p w:rsidR="00432DB0" w:rsidRDefault="00432DB0" w:rsidP="004D46D0">
      <w:pPr>
        <w:spacing w:before="100" w:beforeAutospacing="1" w:after="100" w:afterAutospacing="1"/>
      </w:pPr>
      <w:r>
        <w:rPr>
          <w:rFonts w:hint="eastAsia"/>
        </w:rPr>
        <w:t>下载地址：</w:t>
      </w:r>
      <w:hyperlink r:id="rId10" w:history="1">
        <w:r>
          <w:rPr>
            <w:rStyle w:val="a3"/>
            <w:rFonts w:hint="eastAsia"/>
          </w:rPr>
          <w:t>https://github.com/alibaba/nacos/releases</w:t>
        </w:r>
      </w:hyperlink>
    </w:p>
    <w:p w:rsidR="00432DB0" w:rsidRDefault="00432DB0" w:rsidP="004D46D0">
      <w:pPr>
        <w:spacing w:before="100" w:beforeAutospacing="1" w:after="100" w:afterAutospacing="1"/>
      </w:pPr>
      <w:r>
        <w:rPr>
          <w:rFonts w:hint="eastAsia"/>
        </w:rPr>
        <w:t>下载版本：nacos-server-1.1.4.tar.gz或nacos-server-1.1.4.zip，解压任意目录即可</w:t>
      </w:r>
    </w:p>
    <w:p w:rsidR="00432DB0" w:rsidRDefault="00432DB0" w:rsidP="004D46D0">
      <w:pPr>
        <w:pStyle w:val="3"/>
      </w:pPr>
      <w:r>
        <w:t>（2）</w:t>
      </w:r>
      <w:r>
        <w:rPr>
          <w:rFonts w:hint="eastAsia"/>
        </w:rPr>
        <w:t>启动</w:t>
      </w:r>
      <w:r>
        <w:t>nacos</w:t>
      </w:r>
      <w:r>
        <w:rPr>
          <w:rFonts w:hint="eastAsia"/>
        </w:rPr>
        <w:t>服务</w:t>
      </w:r>
    </w:p>
    <w:p w:rsidR="00432DB0" w:rsidRDefault="00432DB0" w:rsidP="00432DB0">
      <w:pPr>
        <w:spacing w:before="100" w:beforeAutospacing="1" w:after="100" w:afterAutospacing="1"/>
      </w:pPr>
      <w:r>
        <w:t>- Linux/Unix/Mac</w:t>
      </w:r>
    </w:p>
    <w:p w:rsidR="00432DB0" w:rsidRDefault="00432DB0" w:rsidP="00432DB0">
      <w:pPr>
        <w:spacing w:before="100" w:beforeAutospacing="1" w:after="100" w:afterAutospacing="1"/>
      </w:pPr>
      <w:r>
        <w:rPr>
          <w:rFonts w:hint="eastAsia"/>
        </w:rPr>
        <w:t>启动命令</w:t>
      </w:r>
      <w:r>
        <w:t>(standalone代表着单机模式运行，非集群模式)</w:t>
      </w:r>
    </w:p>
    <w:p w:rsidR="00432DB0" w:rsidRDefault="00432DB0" w:rsidP="00432DB0">
      <w:pPr>
        <w:spacing w:before="100" w:beforeAutospacing="1" w:after="100" w:afterAutospacing="1"/>
      </w:pPr>
      <w:r>
        <w:rPr>
          <w:rFonts w:hint="eastAsia"/>
        </w:rPr>
        <w:t>启动命令：</w:t>
      </w:r>
      <w:r>
        <w:t>sh startup.sh -m standalone</w:t>
      </w:r>
    </w:p>
    <w:p w:rsidR="00432DB0" w:rsidRDefault="00432DB0" w:rsidP="00432DB0">
      <w:pPr>
        <w:spacing w:before="100" w:beforeAutospacing="1" w:after="100" w:afterAutospacing="1"/>
      </w:pPr>
      <w:r>
        <w:t> </w:t>
      </w:r>
    </w:p>
    <w:p w:rsidR="00432DB0" w:rsidRDefault="00432DB0" w:rsidP="00432DB0">
      <w:pPr>
        <w:spacing w:before="100" w:beforeAutospacing="1" w:after="100" w:afterAutospacing="1"/>
      </w:pPr>
      <w:r>
        <w:t>- Windows</w:t>
      </w:r>
    </w:p>
    <w:p w:rsidR="00432DB0" w:rsidRDefault="00432DB0" w:rsidP="00432DB0">
      <w:pPr>
        <w:spacing w:before="100" w:beforeAutospacing="1" w:after="100" w:afterAutospacing="1"/>
      </w:pPr>
      <w:r>
        <w:rPr>
          <w:rFonts w:hint="eastAsia"/>
        </w:rPr>
        <w:t>启动命令：</w:t>
      </w:r>
      <w:r>
        <w:t xml:space="preserve">cmd startup.cmd </w:t>
      </w:r>
      <w:r>
        <w:rPr>
          <w:rFonts w:hint="eastAsia"/>
        </w:rPr>
        <w:t>或者双击</w:t>
      </w:r>
      <w:r>
        <w:t>startup.cmd运行文件。</w:t>
      </w:r>
    </w:p>
    <w:p w:rsidR="00432DB0" w:rsidRDefault="00432DB0" w:rsidP="00432DB0">
      <w:pPr>
        <w:pStyle w:val="a4"/>
      </w:pPr>
      <w:r>
        <w:rPr>
          <w:rFonts w:ascii="Helvetica" w:hAnsi="Helvetica" w:cs="Helvetica"/>
          <w:color w:val="333333"/>
        </w:rPr>
        <w:t>访问：</w:t>
      </w:r>
      <w:hyperlink r:id="rId11" w:history="1">
        <w:r>
          <w:rPr>
            <w:rStyle w:val="a3"/>
            <w:rFonts w:ascii="Helvetica" w:hAnsi="Helvetica" w:cs="Helvetica"/>
            <w:color w:val="4183C4"/>
          </w:rPr>
          <w:t>http://localhost:8848/nacos</w:t>
        </w:r>
      </w:hyperlink>
    </w:p>
    <w:p w:rsidR="00432DB0" w:rsidRDefault="00432DB0" w:rsidP="00432DB0">
      <w:pPr>
        <w:pStyle w:val="a4"/>
      </w:pPr>
      <w:r>
        <w:rPr>
          <w:rFonts w:ascii="Helvetica" w:hAnsi="Helvetica" w:cs="Helvetica"/>
          <w:color w:val="333333"/>
        </w:rPr>
        <w:t>用户名密码：</w:t>
      </w:r>
      <w:r>
        <w:rPr>
          <w:rFonts w:ascii="Helvetica" w:hAnsi="Helvetica" w:cs="Helvetica"/>
          <w:color w:val="333333"/>
        </w:rPr>
        <w:t>nacos/nacos</w:t>
      </w:r>
    </w:p>
    <w:p w:rsidR="00432DB0" w:rsidRDefault="00432DB0" w:rsidP="00432DB0">
      <w:pPr>
        <w:pStyle w:val="a4"/>
      </w:pPr>
    </w:p>
    <w:p w:rsidR="00432DB0" w:rsidRDefault="00432DB0" w:rsidP="00432DB0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6840000" cy="3826824"/>
            <wp:effectExtent l="0" t="0" r="0" b="2540"/>
            <wp:docPr id="3" name="图片 3" descr="C:\Users\gouwenyong0000\Documents\My Knowledge\temp\d55d57ae-fb70-4e9b-8aa0-61d96e866c72\128\index_files\61a73801-aa89-43d2-ae67-1f66e9e862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uwenyong0000\Documents\My Knowledge\temp\d55d57ae-fb70-4e9b-8aa0-61d96e866c72\128\index_files\61a73801-aa89-43d2-ae67-1f66e9e862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82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B0" w:rsidRDefault="00432DB0" w:rsidP="00432DB0">
      <w:pPr>
        <w:rPr>
          <w:rFonts w:ascii="Helvetica" w:hAnsi="Helvetica" w:cs="Helvetica"/>
          <w:color w:val="333333"/>
        </w:rPr>
      </w:pPr>
    </w:p>
    <w:p w:rsidR="00432DB0" w:rsidRDefault="00432DB0" w:rsidP="00432DB0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6840000" cy="3677845"/>
            <wp:effectExtent l="0" t="0" r="0" b="0"/>
            <wp:docPr id="2" name="图片 2" descr="C:\Users\gouwenyong0000\Documents\My Knowledge\temp\d55d57ae-fb70-4e9b-8aa0-61d96e866c72\128\index_files\70fbe767-f4fa-4c31-ac9f-b6b5adba6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uwenyong0000\Documents\My Knowledge\temp\d55d57ae-fb70-4e9b-8aa0-61d96e866c72\128\index_files\70fbe767-f4fa-4c31-ac9f-b6b5adba637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6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B0" w:rsidRDefault="00432DB0" w:rsidP="00432DB0">
      <w:pPr>
        <w:rPr>
          <w:rFonts w:ascii="Helvetica" w:hAnsi="Helvetica" w:cs="Helvetica"/>
          <w:color w:val="333333"/>
        </w:rPr>
      </w:pPr>
    </w:p>
    <w:p w:rsidR="00432DB0" w:rsidRDefault="00432DB0" w:rsidP="00432DB0">
      <w:pPr>
        <w:rPr>
          <w:rFonts w:ascii="宋体" w:hAnsi="宋体" w:cs="宋体"/>
        </w:rPr>
      </w:pPr>
    </w:p>
    <w:p w:rsidR="00432DB0" w:rsidRDefault="00432DB0" w:rsidP="004D46D0">
      <w:pPr>
        <w:pStyle w:val="2"/>
      </w:pPr>
      <w:r>
        <w:rPr>
          <w:rFonts w:hint="eastAsia"/>
        </w:rPr>
        <w:t>二、服务注册（service_edu为例）</w:t>
      </w:r>
    </w:p>
    <w:p w:rsidR="00432DB0" w:rsidRDefault="00432DB0" w:rsidP="004D46D0">
      <w:r>
        <w:rPr>
          <w:color w:val="FF0000"/>
        </w:rPr>
        <w:t>把service-edu</w:t>
      </w:r>
      <w:proofErr w:type="gramStart"/>
      <w:r>
        <w:rPr>
          <w:color w:val="FF0000"/>
        </w:rPr>
        <w:t>微服务</w:t>
      </w:r>
      <w:proofErr w:type="gramEnd"/>
      <w:r>
        <w:rPr>
          <w:color w:val="FF0000"/>
        </w:rPr>
        <w:t>注册到注册中心中，service-vod步骤相同</w:t>
      </w:r>
    </w:p>
    <w:p w:rsidR="00432DB0" w:rsidRDefault="00432DB0" w:rsidP="004D46D0">
      <w:pPr>
        <w:pStyle w:val="3"/>
      </w:pPr>
      <w:r>
        <w:rPr>
          <w:rFonts w:hint="eastAsia"/>
        </w:rPr>
        <w:lastRenderedPageBreak/>
        <w:t>1、在service模块配置pom</w:t>
      </w:r>
    </w:p>
    <w:p w:rsidR="00432DB0" w:rsidRDefault="00432DB0" w:rsidP="004D46D0">
      <w:pPr>
        <w:rPr>
          <w:rFonts w:hint="eastAsia"/>
        </w:rPr>
      </w:pPr>
      <w:r>
        <w:t>配置Nacos客户端的pom依赖</w:t>
      </w:r>
    </w:p>
    <w:p w:rsidR="00DE589B" w:rsidRDefault="00DE589B" w:rsidP="00DE58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</w:pPr>
      <w:proofErr w:type="gramStart"/>
      <w:r w:rsidRPr="00DE589B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proofErr w:type="gramEnd"/>
      <w:r w:rsidRPr="00DE589B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服务注册</w:t>
      </w:r>
      <w:r w:rsidRPr="00DE589B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</w:p>
    <w:p w:rsidR="00DE589B" w:rsidRPr="00DE589B" w:rsidRDefault="00DE589B" w:rsidP="00DE58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DE589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DE589B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dependency</w:t>
      </w:r>
      <w:r w:rsidRPr="00DE589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DE589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proofErr w:type="gramStart"/>
      <w:r w:rsidRPr="00DE589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DE589B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groupId</w:t>
      </w:r>
      <w:r w:rsidRPr="00DE589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DE589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org.springframework.cloud</w:t>
      </w:r>
      <w:proofErr w:type="gramEnd"/>
      <w:r w:rsidRPr="00DE589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DE589B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groupId</w:t>
      </w:r>
      <w:r w:rsidRPr="00DE589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DE589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&lt;</w:t>
      </w:r>
      <w:r w:rsidRPr="00DE589B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artifactId</w:t>
      </w:r>
      <w:r w:rsidRPr="00DE589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DE589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spring-cloud-starter-alibaba-nacos-discovery</w:t>
      </w:r>
      <w:r w:rsidRPr="00DE589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DE589B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artifactId</w:t>
      </w:r>
      <w:r w:rsidRPr="00DE589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DE589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>&lt;/</w:t>
      </w:r>
      <w:r w:rsidRPr="00DE589B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dependency</w:t>
      </w:r>
      <w:r w:rsidRPr="00DE589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</w:p>
    <w:p w:rsidR="00432DB0" w:rsidRDefault="00432DB0" w:rsidP="004D46D0">
      <w:pPr>
        <w:pStyle w:val="3"/>
      </w:pPr>
      <w:r>
        <w:rPr>
          <w:rFonts w:hint="eastAsia"/>
        </w:rPr>
        <w:t>2、添加服务配置信息</w:t>
      </w:r>
    </w:p>
    <w:p w:rsidR="00432DB0" w:rsidRDefault="00432DB0" w:rsidP="004D46D0">
      <w:pPr>
        <w:rPr>
          <w:rFonts w:hint="eastAsia"/>
        </w:rPr>
      </w:pPr>
      <w:r>
        <w:t>配置application.properties，在客户端</w:t>
      </w:r>
      <w:proofErr w:type="gramStart"/>
      <w:r>
        <w:t>微服务</w:t>
      </w:r>
      <w:proofErr w:type="gramEnd"/>
      <w:r>
        <w:t>中添加注册Nacos服务的配置信息</w:t>
      </w:r>
    </w:p>
    <w:p w:rsidR="005A1ADD" w:rsidRDefault="005A1ADD" w:rsidP="005A1A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808080"/>
          <w:kern w:val="0"/>
          <w:sz w:val="21"/>
          <w:szCs w:val="21"/>
        </w:rPr>
      </w:pPr>
      <w:r w:rsidRPr="005A1ADD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# nacos</w:t>
      </w:r>
      <w:r w:rsidRPr="005A1ADD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服务地址</w:t>
      </w:r>
    </w:p>
    <w:p w:rsidR="005A1ADD" w:rsidRPr="005A1ADD" w:rsidRDefault="005A1ADD" w:rsidP="005A1A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proofErr w:type="gramStart"/>
      <w:r w:rsidRPr="005A1AD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spring.cloud</w:t>
      </w:r>
      <w:proofErr w:type="gramEnd"/>
      <w:r w:rsidRPr="005A1AD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.nacos.discovery.server-addr</w:t>
      </w:r>
      <w:r w:rsidRPr="005A1ADD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5A1AD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127.0.0.1:8848</w:t>
      </w:r>
    </w:p>
    <w:p w:rsidR="00432DB0" w:rsidRDefault="00432DB0" w:rsidP="00B73C00">
      <w:pPr>
        <w:pStyle w:val="3"/>
      </w:pPr>
      <w:r>
        <w:rPr>
          <w:rFonts w:hint="eastAsia"/>
        </w:rPr>
        <w:t>3、添加Nacos客户端注解</w:t>
      </w:r>
    </w:p>
    <w:p w:rsidR="00432DB0" w:rsidRDefault="00432DB0" w:rsidP="004D46D0">
      <w:pPr>
        <w:rPr>
          <w:rFonts w:hint="eastAsia"/>
        </w:rPr>
      </w:pPr>
      <w:r>
        <w:t>在客户端</w:t>
      </w:r>
      <w:proofErr w:type="gramStart"/>
      <w:r>
        <w:t>微服务</w:t>
      </w:r>
      <w:proofErr w:type="gramEnd"/>
      <w:r>
        <w:t>启动类中添加注解</w:t>
      </w:r>
    </w:p>
    <w:p w:rsidR="0083372C" w:rsidRPr="0083372C" w:rsidRDefault="0083372C" w:rsidP="008337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83372C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@EnableDiscoveryClient</w:t>
      </w:r>
    </w:p>
    <w:p w:rsidR="00432DB0" w:rsidRDefault="00432DB0" w:rsidP="004D46D0">
      <w:pPr>
        <w:pStyle w:val="3"/>
      </w:pPr>
      <w:r>
        <w:rPr>
          <w:rFonts w:hint="eastAsia"/>
        </w:rPr>
        <w:t>4、启动客户端微服务</w:t>
      </w:r>
    </w:p>
    <w:p w:rsidR="00432DB0" w:rsidRDefault="00432DB0" w:rsidP="00432DB0">
      <w:r>
        <w:t>启动注册中心</w:t>
      </w:r>
    </w:p>
    <w:p w:rsidR="00432DB0" w:rsidRDefault="00432DB0" w:rsidP="00432DB0">
      <w:r>
        <w:t>启动已注册的微服务，可以在Nacos服务列表中看到被注册的微服务</w:t>
      </w:r>
    </w:p>
    <w:p w:rsidR="00432DB0" w:rsidRDefault="00432DB0" w:rsidP="00432DB0">
      <w:r>
        <w:rPr>
          <w:noProof/>
        </w:rPr>
        <w:lastRenderedPageBreak/>
        <w:drawing>
          <wp:inline distT="0" distB="0" distL="0" distR="0">
            <wp:extent cx="6480000" cy="3269861"/>
            <wp:effectExtent l="0" t="0" r="0" b="6985"/>
            <wp:docPr id="1" name="图片 1" descr="C:\Users\gouwenyong0000\Documents\My Knowledge\temp\d55d57ae-fb70-4e9b-8aa0-61d96e866c72\128\index_files\e61822a5-f8db-4ea3-b54e-df6ee00b88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uwenyong0000\Documents\My Knowledge\temp\d55d57ae-fb70-4e9b-8aa0-61d96e866c72\128\index_files\e61822a5-f8db-4ea3-b54e-df6ee00b886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26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B0" w:rsidRDefault="004D46D0" w:rsidP="004D46D0">
      <w:pPr>
        <w:pStyle w:val="1"/>
      </w:pPr>
      <w:r w:rsidRPr="004D46D0">
        <w:t>03-服务调用-Feign</w:t>
      </w:r>
    </w:p>
    <w:p w:rsidR="004D46D0" w:rsidRDefault="004D46D0" w:rsidP="004D46D0">
      <w:pPr>
        <w:pStyle w:val="2"/>
        <w:rPr>
          <w:rFonts w:ascii="宋体" w:eastAsia="宋体" w:hAnsi="宋体"/>
        </w:rPr>
      </w:pPr>
      <w:r>
        <w:rPr>
          <w:rFonts w:hint="eastAsia"/>
        </w:rPr>
        <w:t>一、Feign</w:t>
      </w:r>
    </w:p>
    <w:p w:rsidR="004D46D0" w:rsidRDefault="004D46D0" w:rsidP="004D46D0">
      <w:pPr>
        <w:pStyle w:val="3"/>
      </w:pPr>
      <w:r>
        <w:t>1、</w:t>
      </w:r>
      <w:r>
        <w:rPr>
          <w:rFonts w:hint="eastAsia"/>
        </w:rPr>
        <w:t>基本概念</w:t>
      </w:r>
    </w:p>
    <w:p w:rsidR="004D46D0" w:rsidRDefault="004D46D0" w:rsidP="004D46D0">
      <w:pPr>
        <w:numPr>
          <w:ilvl w:val="0"/>
          <w:numId w:val="41"/>
        </w:numPr>
        <w:spacing w:before="100" w:beforeAutospacing="1" w:after="100" w:afterAutospacing="1"/>
      </w:pPr>
      <w:r>
        <w:t>Feign是Netflix开发的声明式、模板化的HTTP客户端， Feign可以帮助我们更快捷、优雅地调用HTTP API。</w:t>
      </w:r>
    </w:p>
    <w:p w:rsidR="004D46D0" w:rsidRDefault="004D46D0" w:rsidP="004D46D0">
      <w:pPr>
        <w:numPr>
          <w:ilvl w:val="0"/>
          <w:numId w:val="41"/>
        </w:numPr>
        <w:spacing w:before="100" w:beforeAutospacing="1" w:after="100" w:afterAutospacing="1"/>
      </w:pPr>
      <w:r>
        <w:t>Feign支持多种注解，例如Feign自带的注解或者JAX-RS注解等。</w:t>
      </w:r>
    </w:p>
    <w:p w:rsidR="004D46D0" w:rsidRDefault="004D46D0" w:rsidP="004D46D0">
      <w:pPr>
        <w:numPr>
          <w:ilvl w:val="0"/>
          <w:numId w:val="41"/>
        </w:numPr>
        <w:spacing w:before="100" w:beforeAutospacing="1" w:after="100" w:afterAutospacing="1"/>
      </w:pPr>
      <w:r>
        <w:t>Spring Cloud对Feign进行了增强，使Feign支持了Spring MVC注解，并整合了Ribbon和Eureka，从而让Feign的使用更加方便。</w:t>
      </w:r>
    </w:p>
    <w:p w:rsidR="004D46D0" w:rsidRDefault="004D46D0" w:rsidP="004D46D0">
      <w:pPr>
        <w:numPr>
          <w:ilvl w:val="0"/>
          <w:numId w:val="41"/>
        </w:numPr>
        <w:spacing w:before="100" w:beforeAutospacing="1" w:after="100" w:afterAutospacing="1"/>
      </w:pPr>
      <w:r>
        <w:t>Spring Cloud Feign是基于Netflix feign实现，整合了Spring Cloud Ribbon和Spring Cloud Hystrix，除了提供这两者的强大功能外，还提供了一种声明式的Web服务客户端定义的方式。</w:t>
      </w:r>
    </w:p>
    <w:p w:rsidR="004D46D0" w:rsidRDefault="004D46D0" w:rsidP="004D46D0">
      <w:pPr>
        <w:numPr>
          <w:ilvl w:val="0"/>
          <w:numId w:val="41"/>
        </w:numPr>
        <w:spacing w:before="100" w:beforeAutospacing="1" w:after="100" w:afterAutospacing="1"/>
        <w:rPr>
          <w:rFonts w:hint="eastAsia"/>
        </w:rPr>
      </w:pPr>
      <w:r>
        <w:lastRenderedPageBreak/>
        <w:t>Spring Cloud Feign帮助我们定义和实现依赖服务接口的定义。在Spring Cloud feign的实现下，只需要创建一个接口并用注解方式配置它，即可完成服务提供方的接口绑定，简化了在使用Spring Cloud Ribbon时自行封装服务调用客户端的开发量。</w:t>
      </w:r>
    </w:p>
    <w:p w:rsidR="004D46D0" w:rsidRDefault="004D46D0" w:rsidP="004D46D0">
      <w:pPr>
        <w:pStyle w:val="2"/>
      </w:pPr>
      <w:r>
        <w:rPr>
          <w:rFonts w:hint="eastAsia"/>
        </w:rPr>
        <w:t>二、实现服务调用</w:t>
      </w:r>
    </w:p>
    <w:p w:rsidR="00072966" w:rsidRPr="00072966" w:rsidRDefault="00072966" w:rsidP="00072966">
      <w:pPr>
        <w:rPr>
          <w:rFonts w:hint="eastAsia"/>
        </w:rPr>
      </w:pPr>
      <w:r>
        <w:rPr>
          <w:noProof/>
        </w:rPr>
        <w:drawing>
          <wp:inline distT="0" distB="0" distL="0" distR="0" wp14:anchorId="5F7E7F01" wp14:editId="4767727E">
            <wp:extent cx="6645910" cy="32766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7027"/>
                    <a:stretch/>
                  </pic:blipFill>
                  <pic:spPr bwMode="auto">
                    <a:xfrm>
                      <a:off x="0" y="0"/>
                      <a:ext cx="664591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6D0" w:rsidRDefault="004D46D0" w:rsidP="004D46D0">
      <w:pPr>
        <w:pStyle w:val="3"/>
      </w:pPr>
      <w:r>
        <w:rPr>
          <w:rFonts w:hint="eastAsia"/>
          <w:color w:val="FF0000"/>
        </w:rPr>
        <w:t>1、需求</w:t>
      </w:r>
    </w:p>
    <w:p w:rsidR="004D46D0" w:rsidRDefault="004D46D0" w:rsidP="004D46D0">
      <w:r>
        <w:rPr>
          <w:color w:val="FF0000"/>
        </w:rPr>
        <w:t>删除课时的同时删除云端视频</w:t>
      </w:r>
    </w:p>
    <w:p w:rsidR="004D46D0" w:rsidRDefault="004D46D0" w:rsidP="004D46D0">
      <w:pPr>
        <w:pStyle w:val="3"/>
      </w:pPr>
      <w:r>
        <w:rPr>
          <w:rFonts w:hint="eastAsia"/>
        </w:rPr>
        <w:t>2、在service模块添加pom依赖</w:t>
      </w:r>
    </w:p>
    <w:p w:rsidR="00302FFD" w:rsidRDefault="00302FFD" w:rsidP="00302FFD">
      <w:pPr>
        <w:pStyle w:val="HTML"/>
        <w:shd w:val="clear" w:color="auto" w:fill="2B2B2B"/>
        <w:rPr>
          <w:rFonts w:ascii="JetBrains Mono" w:hAnsi="JetBrains Mono" w:cs="JetBrains Mono"/>
          <w:color w:val="808080"/>
          <w:sz w:val="21"/>
          <w:szCs w:val="21"/>
        </w:rPr>
      </w:pPr>
      <w:proofErr w:type="gramStart"/>
      <w:r w:rsidRPr="00302FFD">
        <w:rPr>
          <w:rFonts w:ascii="JetBrains Mono" w:hAnsi="JetBrains Mono" w:cs="JetBrains Mono"/>
          <w:color w:val="808080"/>
          <w:sz w:val="21"/>
          <w:szCs w:val="21"/>
        </w:rPr>
        <w:t>&lt;!--</w:t>
      </w:r>
      <w:proofErr w:type="gramEnd"/>
      <w:r w:rsidRPr="00302FFD">
        <w:rPr>
          <w:rFonts w:ascii="Courier New" w:hAnsi="Courier New" w:cs="Courier New"/>
          <w:color w:val="808080"/>
          <w:sz w:val="21"/>
          <w:szCs w:val="21"/>
        </w:rPr>
        <w:t>服务调用</w:t>
      </w:r>
      <w:r w:rsidRPr="00302FFD">
        <w:rPr>
          <w:rFonts w:ascii="JetBrains Mono" w:hAnsi="JetBrains Mono" w:cs="JetBrains Mono"/>
          <w:color w:val="808080"/>
          <w:sz w:val="21"/>
          <w:szCs w:val="21"/>
        </w:rPr>
        <w:t>--&gt;</w:t>
      </w:r>
    </w:p>
    <w:p w:rsidR="00302FFD" w:rsidRPr="00302FFD" w:rsidRDefault="00302FFD" w:rsidP="00302FFD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 w:rsidRPr="00302FFD"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 w:rsidRPr="00302FFD">
        <w:rPr>
          <w:rFonts w:ascii="JetBrains Mono" w:hAnsi="JetBrains Mono" w:cs="JetBrains Mono"/>
          <w:color w:val="E8BF6A"/>
          <w:sz w:val="21"/>
          <w:szCs w:val="21"/>
        </w:rPr>
        <w:t>dependency</w:t>
      </w:r>
      <w:r w:rsidRPr="00302FFD"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 w:rsidRPr="00302FFD"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proofErr w:type="gramStart"/>
      <w:r w:rsidRPr="00302FFD"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 w:rsidRPr="00302FFD">
        <w:rPr>
          <w:rFonts w:ascii="JetBrains Mono" w:hAnsi="JetBrains Mono" w:cs="JetBrains Mono"/>
          <w:color w:val="E8BF6A"/>
          <w:sz w:val="21"/>
          <w:szCs w:val="21"/>
        </w:rPr>
        <w:t>groupId</w:t>
      </w:r>
      <w:r w:rsidRPr="00302FFD"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 w:rsidRPr="00302FFD">
        <w:rPr>
          <w:rFonts w:ascii="JetBrains Mono" w:hAnsi="JetBrains Mono" w:cs="JetBrains Mono"/>
          <w:color w:val="A9B7C6"/>
          <w:sz w:val="21"/>
          <w:szCs w:val="21"/>
        </w:rPr>
        <w:t>org.springframework.cloud</w:t>
      </w:r>
      <w:proofErr w:type="gramEnd"/>
      <w:r w:rsidRPr="00302FFD"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 w:rsidRPr="00302FFD">
        <w:rPr>
          <w:rFonts w:ascii="JetBrains Mono" w:hAnsi="JetBrains Mono" w:cs="JetBrains Mono"/>
          <w:color w:val="E8BF6A"/>
          <w:sz w:val="21"/>
          <w:szCs w:val="21"/>
        </w:rPr>
        <w:t>groupId</w:t>
      </w:r>
      <w:r w:rsidRPr="00302FFD"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 w:rsidRPr="00302FFD"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 w:rsidRPr="00302FFD">
        <w:rPr>
          <w:rFonts w:ascii="JetBrains Mono" w:hAnsi="JetBrains Mono" w:cs="JetBrains Mono"/>
          <w:color w:val="E8BF6A"/>
          <w:sz w:val="21"/>
          <w:szCs w:val="21"/>
        </w:rPr>
        <w:t>artifactId</w:t>
      </w:r>
      <w:r w:rsidRPr="00302FFD"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 w:rsidRPr="00302FFD">
        <w:rPr>
          <w:rFonts w:ascii="JetBrains Mono" w:hAnsi="JetBrains Mono" w:cs="JetBrains Mono"/>
          <w:color w:val="A9B7C6"/>
          <w:sz w:val="21"/>
          <w:szCs w:val="21"/>
        </w:rPr>
        <w:t>spring-cloud-starter-openfeign</w:t>
      </w:r>
      <w:r w:rsidRPr="00302FFD"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 w:rsidRPr="00302FFD">
        <w:rPr>
          <w:rFonts w:ascii="JetBrains Mono" w:hAnsi="JetBrains Mono" w:cs="JetBrains Mono"/>
          <w:color w:val="E8BF6A"/>
          <w:sz w:val="21"/>
          <w:szCs w:val="21"/>
        </w:rPr>
        <w:t>artifactId</w:t>
      </w:r>
      <w:r w:rsidRPr="00302FFD"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 w:rsidRPr="00302FFD"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&lt;/</w:t>
      </w:r>
      <w:r w:rsidRPr="00302FFD">
        <w:rPr>
          <w:rFonts w:ascii="JetBrains Mono" w:hAnsi="JetBrains Mono" w:cs="JetBrains Mono"/>
          <w:color w:val="E8BF6A"/>
          <w:sz w:val="21"/>
          <w:szCs w:val="21"/>
        </w:rPr>
        <w:t>dependency</w:t>
      </w:r>
      <w:r w:rsidRPr="00302FFD"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4D46D0" w:rsidRDefault="004D46D0" w:rsidP="004D46D0"/>
    <w:p w:rsidR="004D46D0" w:rsidRDefault="004D46D0" w:rsidP="004D46D0">
      <w:pPr>
        <w:pStyle w:val="3"/>
      </w:pPr>
      <w:r>
        <w:rPr>
          <w:rFonts w:hint="eastAsia"/>
        </w:rPr>
        <w:lastRenderedPageBreak/>
        <w:t>3、在调用端的启动类添加注解</w:t>
      </w:r>
    </w:p>
    <w:p w:rsidR="004D46D0" w:rsidRDefault="004D46D0" w:rsidP="004D46D0">
      <w:r>
        <w:t> </w:t>
      </w:r>
    </w:p>
    <w:p w:rsidR="00193DA7" w:rsidRPr="00193DA7" w:rsidRDefault="00193DA7" w:rsidP="00193D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193DA7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@EnableFeignClients</w:t>
      </w:r>
    </w:p>
    <w:p w:rsidR="004D46D0" w:rsidRDefault="004D46D0" w:rsidP="00A46F9C">
      <w:pPr>
        <w:pStyle w:val="3"/>
      </w:pPr>
      <w:r>
        <w:rPr>
          <w:rFonts w:hint="eastAsia"/>
        </w:rPr>
        <w:t>4、创建包和</w:t>
      </w:r>
      <w:r>
        <w:rPr>
          <w:rFonts w:hint="eastAsia"/>
          <w:color w:val="FF0000"/>
        </w:rPr>
        <w:t>接口</w:t>
      </w:r>
    </w:p>
    <w:p w:rsidR="004D46D0" w:rsidRDefault="004D46D0" w:rsidP="004D46D0">
      <w:r>
        <w:t>创建client包</w:t>
      </w:r>
    </w:p>
    <w:p w:rsidR="004D46D0" w:rsidRDefault="004D46D0" w:rsidP="004D46D0">
      <w:r>
        <w:t>@FeignClient注解用于指定从</w:t>
      </w:r>
      <w:proofErr w:type="gramStart"/>
      <w:r>
        <w:t>哪个服务</w:t>
      </w:r>
      <w:proofErr w:type="gramEnd"/>
      <w:r>
        <w:t>中调用功能 ，名称与被调用的服务</w:t>
      </w:r>
      <w:proofErr w:type="gramStart"/>
      <w:r>
        <w:t>名保持</w:t>
      </w:r>
      <w:proofErr w:type="gramEnd"/>
      <w:r>
        <w:t>一致。</w:t>
      </w:r>
    </w:p>
    <w:p w:rsidR="004D46D0" w:rsidRDefault="004D46D0" w:rsidP="004D46D0">
      <w:r>
        <w:t>@GetMapping注解用于对被调用的</w:t>
      </w:r>
      <w:proofErr w:type="gramStart"/>
      <w:r>
        <w:t>微服务</w:t>
      </w:r>
      <w:proofErr w:type="gramEnd"/>
      <w:r>
        <w:t>进行地址映射。</w:t>
      </w:r>
    </w:p>
    <w:p w:rsidR="004D46D0" w:rsidRDefault="004D46D0" w:rsidP="004D46D0">
      <w:r>
        <w:rPr>
          <w:color w:val="FF0000"/>
        </w:rPr>
        <w:t>@PathVariable注解一定要指定参数名称，否则出错</w:t>
      </w:r>
    </w:p>
    <w:p w:rsidR="004D46D0" w:rsidRDefault="004D46D0" w:rsidP="004D46D0">
      <w:pPr>
        <w:rPr>
          <w:rFonts w:hint="eastAsia"/>
        </w:rPr>
      </w:pPr>
      <w:r>
        <w:t>@Component注解防止，在其他位置注入CodClient时idea报错</w:t>
      </w:r>
    </w:p>
    <w:p w:rsidR="00193DA7" w:rsidRDefault="00193DA7" w:rsidP="00193D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</w:pPr>
      <w:r w:rsidRPr="00193DA7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package </w:t>
      </w:r>
      <w:proofErr w:type="gramStart"/>
      <w:r w:rsidRPr="00193DA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com.guli.edu.client</w:t>
      </w:r>
      <w:proofErr w:type="gramEnd"/>
      <w:r w:rsidRPr="00193DA7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</w:p>
    <w:p w:rsidR="00193DA7" w:rsidRPr="00193DA7" w:rsidRDefault="00193DA7" w:rsidP="00193D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193DA7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193DA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@FeignClient(</w:t>
      </w:r>
      <w:r w:rsidRPr="00193DA7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"service-vod"</w:t>
      </w:r>
      <w:r w:rsidRPr="00193DA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)</w:t>
      </w:r>
      <w:r w:rsidRPr="00193DA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br/>
        <w:t>@Component</w:t>
      </w:r>
      <w:r w:rsidRPr="00193DA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br/>
      </w:r>
      <w:r w:rsidRPr="00193DA7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interface </w:t>
      </w:r>
      <w:r w:rsidRPr="00193DA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VodClient {</w:t>
      </w:r>
      <w:r w:rsidRPr="00193DA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br/>
        <w:t xml:space="preserve">    @</w:t>
      </w:r>
      <w:proofErr w:type="gramStart"/>
      <w:r w:rsidRPr="00193DA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DeleteMapping(</w:t>
      </w:r>
      <w:proofErr w:type="gramEnd"/>
      <w:r w:rsidRPr="00193DA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value = </w:t>
      </w:r>
      <w:r w:rsidRPr="00193DA7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"/eduvod/vod/video/{videoId}"</w:t>
      </w:r>
      <w:r w:rsidRPr="00193DA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)</w:t>
      </w:r>
      <w:r w:rsidRPr="00193DA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br/>
        <w:t xml:space="preserve">    </w:t>
      </w:r>
      <w:r w:rsidRPr="00193DA7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</w:t>
      </w:r>
      <w:r w:rsidRPr="00193DA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R removeVideo(@PathVariable(</w:t>
      </w:r>
      <w:r w:rsidRPr="00193DA7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"videoId"</w:t>
      </w:r>
      <w:r w:rsidRPr="00193DA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) String videoId)</w:t>
      </w:r>
      <w:r w:rsidRPr="00193DA7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193DA7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193DA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}</w:t>
      </w:r>
    </w:p>
    <w:p w:rsidR="004D46D0" w:rsidRDefault="004D46D0" w:rsidP="00A46F9C">
      <w:pPr>
        <w:pStyle w:val="3"/>
      </w:pPr>
      <w:r>
        <w:rPr>
          <w:rFonts w:hint="eastAsia"/>
        </w:rPr>
        <w:t>5、调用微服务</w:t>
      </w:r>
    </w:p>
    <w:p w:rsidR="004D46D0" w:rsidRDefault="004D46D0" w:rsidP="004D46D0">
      <w:pPr>
        <w:rPr>
          <w:rFonts w:hint="eastAsia"/>
        </w:rPr>
      </w:pPr>
      <w:r>
        <w:t>在调用端的</w:t>
      </w:r>
      <w:r>
        <w:rPr>
          <w:rFonts w:ascii="Courier New" w:hAnsi="Courier New" w:cs="Courier New"/>
        </w:rPr>
        <w:t>VideoServiceImpl</w:t>
      </w:r>
      <w:r>
        <w:t>中调用client中的方法</w:t>
      </w:r>
    </w:p>
    <w:p w:rsidR="00221B3E" w:rsidRDefault="00221B3E" w:rsidP="00221B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</w:pPr>
      <w:r w:rsidRPr="00221B3E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@Override</w:t>
      </w:r>
    </w:p>
    <w:p w:rsidR="00221B3E" w:rsidRPr="00221B3E" w:rsidRDefault="00221B3E" w:rsidP="00221B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221B3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boolean </w:t>
      </w:r>
      <w:r w:rsidRPr="00221B3E">
        <w:rPr>
          <w:rFonts w:ascii="JetBrains Mono" w:eastAsia="宋体" w:hAnsi="JetBrains Mono" w:cs="JetBrains Mono"/>
          <w:color w:val="FFC66D"/>
          <w:kern w:val="0"/>
          <w:sz w:val="21"/>
          <w:szCs w:val="21"/>
        </w:rPr>
        <w:t>removeVideoById</w:t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221B3E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String id</w:t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 {</w:t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221B3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221B3E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查询云端视频</w:t>
      </w:r>
      <w:r w:rsidRPr="00221B3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id</w:t>
      </w:r>
      <w:r w:rsidRPr="00221B3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</w:t>
      </w:r>
      <w:r w:rsidRPr="00221B3E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Video video = baseMapper.selectById</w:t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221B3E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id</w:t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221B3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221B3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221B3E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String videoSourceId = video.getVideoSourceId</w:t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221B3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221B3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221B3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221B3E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删除视频资源</w:t>
      </w:r>
      <w:r w:rsidRPr="00221B3E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</w:t>
      </w:r>
      <w:r w:rsidRPr="00221B3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if </w:t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221B3E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!StringUtils.</w:t>
      </w:r>
      <w:r w:rsidRPr="00221B3E">
        <w:rPr>
          <w:rFonts w:ascii="JetBrains Mono" w:eastAsia="宋体" w:hAnsi="JetBrains Mono" w:cs="JetBrains Mono"/>
          <w:i/>
          <w:iCs/>
          <w:color w:val="A9B7C6"/>
          <w:kern w:val="0"/>
          <w:sz w:val="21"/>
          <w:szCs w:val="21"/>
        </w:rPr>
        <w:t>isEmpty</w:t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221B3E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videoSourceId</w:t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)) {</w:t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221B3E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>vodClient</w:t>
      </w:r>
      <w:r w:rsidRPr="00221B3E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.removeVideo</w:t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221B3E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videoSourceId</w:t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221B3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221B3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221B3E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Integer result = baseMapper.deleteById</w:t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221B3E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id</w:t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221B3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221B3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221B3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lastRenderedPageBreak/>
        <w:t xml:space="preserve">    return null </w:t>
      </w:r>
      <w:r w:rsidRPr="00221B3E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!= result &amp;&amp; result &gt; </w:t>
      </w:r>
      <w:r w:rsidRPr="00221B3E">
        <w:rPr>
          <w:rFonts w:ascii="JetBrains Mono" w:eastAsia="宋体" w:hAnsi="JetBrains Mono" w:cs="JetBrains Mono"/>
          <w:color w:val="6897BB"/>
          <w:kern w:val="0"/>
          <w:sz w:val="21"/>
          <w:szCs w:val="21"/>
        </w:rPr>
        <w:t>0</w:t>
      </w:r>
      <w:r w:rsidRPr="00221B3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221B3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221B3E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</w:p>
    <w:p w:rsidR="004D46D0" w:rsidRDefault="004D46D0" w:rsidP="004D46D0">
      <w:pPr>
        <w:pStyle w:val="3"/>
      </w:pPr>
      <w:r>
        <w:rPr>
          <w:rFonts w:hint="eastAsia"/>
        </w:rPr>
        <w:t>6、测试</w:t>
      </w:r>
    </w:p>
    <w:p w:rsidR="004D46D0" w:rsidRDefault="004D46D0" w:rsidP="004D46D0">
      <w:r>
        <w:t>启动相关微服务</w:t>
      </w:r>
    </w:p>
    <w:p w:rsidR="004D46D0" w:rsidRDefault="004D46D0" w:rsidP="004D46D0">
      <w:r>
        <w:t>测试删除课时的功能</w:t>
      </w:r>
    </w:p>
    <w:p w:rsidR="00A14CB5" w:rsidRDefault="00A72471" w:rsidP="00A03710">
      <w:pPr>
        <w:pStyle w:val="1"/>
        <w:numPr>
          <w:ilvl w:val="0"/>
          <w:numId w:val="42"/>
        </w:numPr>
      </w:pPr>
      <w:r w:rsidRPr="00A72471">
        <w:t>完善删除课程业务</w:t>
      </w:r>
    </w:p>
    <w:p w:rsidR="00A03710" w:rsidRPr="00A03710" w:rsidRDefault="00A03710" w:rsidP="00A037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563865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71" w:rsidRDefault="00A72471" w:rsidP="00A72471">
      <w:pPr>
        <w:rPr>
          <w:rFonts w:ascii="宋体" w:eastAsia="宋体" w:hAnsi="宋体"/>
        </w:rPr>
      </w:pPr>
      <w:r>
        <w:rPr>
          <w:rFonts w:hint="eastAsia"/>
          <w:b/>
          <w:bCs/>
          <w:color w:val="FF0000"/>
        </w:rPr>
        <w:t>需求</w:t>
      </w:r>
    </w:p>
    <w:p w:rsidR="00A72471" w:rsidRDefault="00A72471" w:rsidP="00A72471">
      <w:r>
        <w:rPr>
          <w:color w:val="FF0000"/>
        </w:rPr>
        <w:lastRenderedPageBreak/>
        <w:t>删除课程的同时删除云端视频</w:t>
      </w:r>
    </w:p>
    <w:p w:rsidR="00A72471" w:rsidRDefault="00A72471" w:rsidP="00A72471">
      <w:pPr>
        <w:pStyle w:val="2"/>
      </w:pPr>
      <w:r>
        <w:rPr>
          <w:rFonts w:hint="eastAsia"/>
        </w:rPr>
        <w:t>一、vod服务</w:t>
      </w:r>
    </w:p>
    <w:p w:rsidR="00A72471" w:rsidRDefault="00A72471" w:rsidP="00A72471">
      <w:pPr>
        <w:pStyle w:val="3"/>
      </w:pPr>
      <w:r>
        <w:rPr>
          <w:rFonts w:hint="eastAsia"/>
        </w:rPr>
        <w:t>1、业务</w:t>
      </w:r>
    </w:p>
    <w:p w:rsidR="00A72471" w:rsidRDefault="00A72471" w:rsidP="00A72471">
      <w:r>
        <w:rPr>
          <w:color w:val="000000"/>
        </w:rPr>
        <w:t>业务接口：VideoService.java</w:t>
      </w:r>
    </w:p>
    <w:p w:rsidR="00A72471" w:rsidRDefault="00A72471" w:rsidP="00A72471">
      <w:r>
        <w:t> </w:t>
      </w:r>
    </w:p>
    <w:p w:rsidR="00A72471" w:rsidRDefault="00A72471" w:rsidP="00A72471">
      <w:pPr>
        <w:pStyle w:val="HTML"/>
      </w:pPr>
      <w:r>
        <w:rPr>
          <w:rStyle w:val="cm-type"/>
        </w:rPr>
        <w:t>void</w:t>
      </w:r>
      <w:r>
        <w:t xml:space="preserve"> </w:t>
      </w:r>
      <w:proofErr w:type="gramStart"/>
      <w:r>
        <w:rPr>
          <w:rStyle w:val="cm-def"/>
        </w:rPr>
        <w:t>removeVideoList</w:t>
      </w:r>
      <w:r>
        <w:t>(</w:t>
      </w:r>
      <w:proofErr w:type="gramEnd"/>
      <w:r>
        <w:rPr>
          <w:rStyle w:val="cm-variable"/>
        </w:rPr>
        <w:t>List</w:t>
      </w:r>
      <w:r>
        <w:rPr>
          <w:rStyle w:val="cm-operator"/>
        </w:rPr>
        <w:t>&lt;</w:t>
      </w:r>
      <w:r>
        <w:rPr>
          <w:rStyle w:val="cm-type"/>
        </w:rPr>
        <w:t>String</w:t>
      </w:r>
      <w:r>
        <w:rPr>
          <w:rStyle w:val="cm-operator"/>
        </w:rPr>
        <w:t>&gt;</w:t>
      </w:r>
      <w:r>
        <w:t xml:space="preserve"> </w:t>
      </w:r>
      <w:r>
        <w:rPr>
          <w:rStyle w:val="cm-variable"/>
        </w:rPr>
        <w:t>videoIdList</w:t>
      </w:r>
      <w:r>
        <w:t>);</w:t>
      </w:r>
    </w:p>
    <w:p w:rsidR="00A72471" w:rsidRDefault="00A72471" w:rsidP="00A72471">
      <w:pPr>
        <w:rPr>
          <w:rFonts w:hint="eastAsia"/>
        </w:rPr>
      </w:pPr>
      <w:r>
        <w:t>业务实现：VideoServiceImpl.java</w:t>
      </w:r>
    </w:p>
    <w:p w:rsidR="00314205" w:rsidRDefault="00314205" w:rsidP="00314205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</w:p>
    <w:p w:rsidR="00314205" w:rsidRDefault="00314205" w:rsidP="00314205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void </w:t>
      </w:r>
      <w:r>
        <w:rPr>
          <w:rFonts w:ascii="JetBrains Mono" w:hAnsi="JetBrains Mono" w:cs="JetBrains Mono"/>
          <w:color w:val="FFC66D"/>
          <w:sz w:val="21"/>
          <w:szCs w:val="21"/>
        </w:rPr>
        <w:t>removeVideoList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>videoIdList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try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初始化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DefaultAcsClient client = AliyunVodSDKUtils.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initVodClient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ConstantPropertiesUtil.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ACCESS_KEY_ID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ConstantPropertiesUtil.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ACCESS_KEY_SECRET)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创建请求对象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一次只能批量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删</w:t>
      </w:r>
      <w:proofErr w:type="gramEnd"/>
      <w:r>
        <w:rPr>
          <w:rFonts w:ascii="JetBrains Mono" w:hAnsi="JetBrains Mono" w:cs="JetBrains Mono"/>
          <w:color w:val="808080"/>
          <w:sz w:val="21"/>
          <w:szCs w:val="21"/>
        </w:rPr>
        <w:t>20</w:t>
      </w:r>
      <w:r>
        <w:rPr>
          <w:rFonts w:ascii="Courier New" w:hAnsi="Courier New" w:cs="Courier New"/>
          <w:color w:val="808080"/>
          <w:sz w:val="21"/>
          <w:szCs w:val="21"/>
        </w:rPr>
        <w:t>个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str = org.apache.commons.lang.StringUtils.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join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videoIdList.toArray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6A8759"/>
          <w:sz w:val="21"/>
          <w:szCs w:val="21"/>
        </w:rPr>
        <w:t>","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DeleteVideoRequest request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DeleteVideoRequest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request.setVideoIds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获取响应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DeleteVideoResponse response = client.getAcsResponse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request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System.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out</w:t>
      </w:r>
      <w:r>
        <w:rPr>
          <w:rFonts w:ascii="JetBrains Mono" w:hAnsi="JetBrains Mono" w:cs="JetBrains Mono"/>
          <w:color w:val="A9B7C6"/>
          <w:sz w:val="21"/>
          <w:szCs w:val="21"/>
        </w:rPr>
        <w:t>.print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"RequestId = " </w:t>
      </w:r>
      <w:r>
        <w:rPr>
          <w:rFonts w:ascii="JetBrains Mono" w:hAnsi="JetBrains Mono" w:cs="JetBrains Mono"/>
          <w:color w:val="A9B7C6"/>
          <w:sz w:val="21"/>
          <w:szCs w:val="21"/>
        </w:rPr>
        <w:t>+ response.getRequestId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()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+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>\n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}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catch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ClientException 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throw new </w:t>
      </w:r>
      <w:r>
        <w:rPr>
          <w:rFonts w:ascii="JetBrains Mono" w:hAnsi="JetBrains Mono" w:cs="JetBrains Mono"/>
          <w:color w:val="A9B7C6"/>
          <w:sz w:val="21"/>
          <w:szCs w:val="21"/>
        </w:rPr>
        <w:t>GuliException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897BB"/>
          <w:sz w:val="21"/>
          <w:szCs w:val="21"/>
        </w:rPr>
        <w:t>20001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视频删除失败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A72471" w:rsidRDefault="00A72471" w:rsidP="00A72471">
      <w:pPr>
        <w:pStyle w:val="3"/>
      </w:pPr>
      <w:r>
        <w:rPr>
          <w:rFonts w:hint="eastAsia"/>
        </w:rPr>
        <w:t>2、web层接口</w:t>
      </w:r>
    </w:p>
    <w:p w:rsidR="00A72471" w:rsidRDefault="00A72471" w:rsidP="00A72471">
      <w:r>
        <w:t>controller：VideoAdminController.java</w:t>
      </w:r>
    </w:p>
    <w:p w:rsidR="00A72471" w:rsidRDefault="00A72471" w:rsidP="00A72471">
      <w:r>
        <w:t> </w:t>
      </w:r>
    </w:p>
    <w:p w:rsidR="00A72471" w:rsidRDefault="00A72471" w:rsidP="00A72471">
      <w:pPr>
        <w:pStyle w:val="HTML"/>
      </w:pPr>
      <w:r>
        <w:rPr>
          <w:rStyle w:val="cm-comment"/>
        </w:rPr>
        <w:t>/**</w:t>
      </w:r>
    </w:p>
    <w:p w:rsidR="00A72471" w:rsidRDefault="00A72471" w:rsidP="00A72471">
      <w:pPr>
        <w:pStyle w:val="HTML"/>
      </w:pPr>
      <w:r>
        <w:rPr>
          <w:rStyle w:val="cm-tab"/>
        </w:rPr>
        <w:lastRenderedPageBreak/>
        <w:t xml:space="preserve">    </w:t>
      </w:r>
      <w:r>
        <w:t xml:space="preserve"> </w:t>
      </w:r>
      <w:r>
        <w:rPr>
          <w:rStyle w:val="cm-comment"/>
        </w:rPr>
        <w:t>* 批量删除视频</w:t>
      </w:r>
    </w:p>
    <w:p w:rsidR="00A72471" w:rsidRDefault="00A72471" w:rsidP="00A72471">
      <w:pPr>
        <w:pStyle w:val="HTML"/>
      </w:pPr>
      <w:r>
        <w:rPr>
          <w:rStyle w:val="cm-tab"/>
        </w:rPr>
        <w:t xml:space="preserve">    </w:t>
      </w:r>
      <w:r>
        <w:t xml:space="preserve"> </w:t>
      </w:r>
      <w:r>
        <w:rPr>
          <w:rStyle w:val="cm-comment"/>
        </w:rPr>
        <w:t>* @param videoIdList</w:t>
      </w:r>
    </w:p>
    <w:p w:rsidR="00A72471" w:rsidRDefault="00A72471" w:rsidP="00A72471">
      <w:pPr>
        <w:pStyle w:val="HTML"/>
      </w:pPr>
      <w:r>
        <w:rPr>
          <w:rStyle w:val="cm-tab"/>
        </w:rPr>
        <w:t xml:space="preserve">    </w:t>
      </w:r>
      <w:r>
        <w:t xml:space="preserve"> </w:t>
      </w:r>
      <w:r>
        <w:rPr>
          <w:rStyle w:val="cm-comment"/>
        </w:rPr>
        <w:t>* @return</w:t>
      </w:r>
    </w:p>
    <w:p w:rsidR="00A72471" w:rsidRDefault="00A72471" w:rsidP="00A72471">
      <w:pPr>
        <w:pStyle w:val="HTML"/>
      </w:pPr>
      <w:r>
        <w:rPr>
          <w:rStyle w:val="cm-tab"/>
        </w:rPr>
        <w:t xml:space="preserve">    </w:t>
      </w:r>
      <w:r>
        <w:t xml:space="preserve"> </w:t>
      </w:r>
      <w:r>
        <w:rPr>
          <w:rStyle w:val="cm-comment"/>
        </w:rPr>
        <w:t>*/</w:t>
      </w:r>
    </w:p>
    <w:p w:rsidR="00A72471" w:rsidRDefault="00A72471" w:rsidP="00A72471">
      <w:pPr>
        <w:pStyle w:val="HTML"/>
      </w:pPr>
      <w:r>
        <w:rPr>
          <w:rStyle w:val="cm-meta"/>
        </w:rPr>
        <w:t>@DeleteMapping</w:t>
      </w:r>
      <w:r>
        <w:t>(</w:t>
      </w:r>
      <w:r>
        <w:rPr>
          <w:rStyle w:val="cm-string"/>
        </w:rPr>
        <w:t>"delete-batch"</w:t>
      </w:r>
      <w:r>
        <w:t>)</w:t>
      </w:r>
    </w:p>
    <w:p w:rsidR="00A72471" w:rsidRDefault="00A72471" w:rsidP="00A72471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gramStart"/>
      <w:r>
        <w:rPr>
          <w:rStyle w:val="cm-def"/>
        </w:rPr>
        <w:t>removeVideoList</w:t>
      </w:r>
      <w:r>
        <w:t>(</w:t>
      </w:r>
      <w:proofErr w:type="gramEnd"/>
    </w:p>
    <w:p w:rsidR="00A72471" w:rsidRDefault="00A72471" w:rsidP="00A72471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"videoIdList"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"云端视频id"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A72471" w:rsidRDefault="00A72471" w:rsidP="00A72471">
      <w:pPr>
        <w:pStyle w:val="HTML"/>
      </w:pPr>
      <w:r>
        <w:t xml:space="preserve">    </w:t>
      </w:r>
      <w:r>
        <w:rPr>
          <w:rStyle w:val="cm-meta"/>
        </w:rPr>
        <w:t>@RequestParam</w:t>
      </w:r>
      <w:r>
        <w:t>(</w:t>
      </w:r>
      <w:r>
        <w:rPr>
          <w:rStyle w:val="cm-string"/>
        </w:rPr>
        <w:t>"videoIdList"</w:t>
      </w:r>
      <w:r>
        <w:t xml:space="preserve">) </w:t>
      </w:r>
      <w:r>
        <w:rPr>
          <w:rStyle w:val="cm-variable"/>
        </w:rPr>
        <w:t>List</w:t>
      </w:r>
      <w:r>
        <w:t xml:space="preserve"> </w:t>
      </w:r>
      <w:proofErr w:type="gramStart"/>
      <w:r>
        <w:rPr>
          <w:rStyle w:val="cm-variable"/>
        </w:rPr>
        <w:t>videoIdList</w:t>
      </w:r>
      <w:r>
        <w:t>){</w:t>
      </w:r>
      <w:proofErr w:type="gramEnd"/>
    </w:p>
    <w:p w:rsidR="00A72471" w:rsidRDefault="00A72471" w:rsidP="00A72471">
      <w:pPr>
        <w:pStyle w:val="HTML"/>
      </w:pPr>
      <w:r>
        <w:t xml:space="preserve">    </w:t>
      </w:r>
      <w:r>
        <w:rPr>
          <w:rStyle w:val="cm-variable"/>
        </w:rPr>
        <w:t>videoService</w:t>
      </w:r>
      <w:r>
        <w:t>.</w:t>
      </w:r>
      <w:r>
        <w:rPr>
          <w:rStyle w:val="cm-variable"/>
        </w:rPr>
        <w:t>removeVideoList</w:t>
      </w:r>
      <w:r>
        <w:t>(</w:t>
      </w:r>
      <w:r>
        <w:rPr>
          <w:rStyle w:val="cm-variable"/>
        </w:rPr>
        <w:t>videoIdList</w:t>
      </w:r>
      <w:r>
        <w:t>);</w:t>
      </w:r>
    </w:p>
    <w:p w:rsidR="00A72471" w:rsidRDefault="00A72471" w:rsidP="00A72471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r>
        <w:t>().</w:t>
      </w:r>
      <w:r>
        <w:rPr>
          <w:rStyle w:val="cm-variable"/>
        </w:rPr>
        <w:t>message</w:t>
      </w:r>
      <w:r>
        <w:t>(</w:t>
      </w:r>
      <w:r>
        <w:rPr>
          <w:rStyle w:val="cm-string"/>
        </w:rPr>
        <w:t>"视频删除成功"</w:t>
      </w:r>
      <w:r>
        <w:t>);</w:t>
      </w:r>
    </w:p>
    <w:p w:rsidR="00A72471" w:rsidRDefault="00A72471" w:rsidP="00A72471">
      <w:pPr>
        <w:pStyle w:val="HTML"/>
      </w:pPr>
      <w:r>
        <w:t>}</w:t>
      </w:r>
    </w:p>
    <w:p w:rsidR="00A72471" w:rsidRDefault="00A72471" w:rsidP="00A72471">
      <w:pPr>
        <w:pStyle w:val="3"/>
      </w:pPr>
      <w:r>
        <w:t>3、Swagger测试</w:t>
      </w:r>
    </w:p>
    <w:p w:rsidR="00A72471" w:rsidRDefault="00A72471" w:rsidP="00A72471">
      <w:r>
        <w:t>输入多个id，每个一行</w:t>
      </w:r>
    </w:p>
    <w:p w:rsidR="00A72471" w:rsidRDefault="00A72471" w:rsidP="00A72471">
      <w:r>
        <w:rPr>
          <w:noProof/>
        </w:rPr>
        <w:drawing>
          <wp:inline distT="0" distB="0" distL="0" distR="0">
            <wp:extent cx="4925695" cy="1725295"/>
            <wp:effectExtent l="0" t="0" r="8255" b="8255"/>
            <wp:docPr id="5" name="图片 5" descr="C:\Users\gouwenyong0000\Documents\My Knowledge\temp\470aff70-ae79-4cbb-808a-af9a2a93d770\128\index_files\230c8912-bd90-4916-808a-081ebdcda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ouwenyong0000\Documents\My Knowledge\temp\470aff70-ae79-4cbb-808a-af9a2a93d770\128\index_files\230c8912-bd90-4916-808a-081ebdcda63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71" w:rsidRDefault="00A72471" w:rsidP="00A72471">
      <w:pPr>
        <w:pStyle w:val="2"/>
      </w:pPr>
      <w:r>
        <w:rPr>
          <w:rFonts w:hint="eastAsia"/>
        </w:rPr>
        <w:t>二、edu服务</w:t>
      </w:r>
    </w:p>
    <w:p w:rsidR="00A72471" w:rsidRDefault="00A72471" w:rsidP="00A72471">
      <w:pPr>
        <w:pStyle w:val="3"/>
      </w:pPr>
      <w:r>
        <w:t>1、client</w:t>
      </w:r>
    </w:p>
    <w:p w:rsidR="00A72471" w:rsidRDefault="00A72471" w:rsidP="00A72471">
      <w:r>
        <w:t>VodClient.java</w:t>
      </w:r>
    </w:p>
    <w:p w:rsidR="00A72471" w:rsidRDefault="00A72471" w:rsidP="00A72471">
      <w:r>
        <w:t> </w:t>
      </w:r>
    </w:p>
    <w:p w:rsidR="00A72471" w:rsidRDefault="00A72471" w:rsidP="00A72471">
      <w:pPr>
        <w:pStyle w:val="HTML"/>
      </w:pPr>
      <w:r>
        <w:rPr>
          <w:rStyle w:val="cm-meta"/>
        </w:rPr>
        <w:t>@</w:t>
      </w:r>
      <w:proofErr w:type="gramStart"/>
      <w:r>
        <w:rPr>
          <w:rStyle w:val="cm-meta"/>
        </w:rPr>
        <w:t>DeleteMapping</w:t>
      </w:r>
      <w:r>
        <w:t>(</w:t>
      </w:r>
      <w:proofErr w:type="gramEnd"/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"/admin/vod/video/delete-batch"</w:t>
      </w:r>
      <w:r>
        <w:t>)</w:t>
      </w:r>
    </w:p>
    <w:p w:rsidR="00A72471" w:rsidRDefault="00A72471" w:rsidP="00A72471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r>
        <w:rPr>
          <w:rStyle w:val="cm-def"/>
        </w:rPr>
        <w:t>removeVideoList</w:t>
      </w:r>
      <w:r>
        <w:t>(</w:t>
      </w:r>
      <w:r>
        <w:rPr>
          <w:rStyle w:val="cm-meta"/>
        </w:rPr>
        <w:t>@RequestParam</w:t>
      </w:r>
      <w:r>
        <w:t>(</w:t>
      </w:r>
      <w:r>
        <w:rPr>
          <w:rStyle w:val="cm-string"/>
        </w:rPr>
        <w:t>"videoIdList"</w:t>
      </w:r>
      <w:r>
        <w:t xml:space="preserve">) </w:t>
      </w:r>
      <w:r>
        <w:rPr>
          <w:rStyle w:val="cm-variable"/>
        </w:rPr>
        <w:t>List</w:t>
      </w:r>
      <w:r>
        <w:rPr>
          <w:rStyle w:val="cm-operator"/>
        </w:rPr>
        <w:t>&lt;</w:t>
      </w:r>
      <w:r>
        <w:rPr>
          <w:rStyle w:val="cm-type"/>
        </w:rPr>
        <w:t>String</w:t>
      </w:r>
      <w:r>
        <w:rPr>
          <w:rStyle w:val="cm-operator"/>
        </w:rPr>
        <w:t>&gt;</w:t>
      </w:r>
      <w:r>
        <w:t xml:space="preserve"> </w:t>
      </w:r>
      <w:r>
        <w:rPr>
          <w:rStyle w:val="cm-variable"/>
        </w:rPr>
        <w:t>videoIdList</w:t>
      </w:r>
      <w:r>
        <w:t>);</w:t>
      </w:r>
    </w:p>
    <w:p w:rsidR="00A72471" w:rsidRDefault="00A72471" w:rsidP="00A72471">
      <w:pPr>
        <w:pStyle w:val="3"/>
      </w:pPr>
      <w:r>
        <w:rPr>
          <w:rFonts w:hint="eastAsia"/>
        </w:rPr>
        <w:t>2、业务</w:t>
      </w:r>
    </w:p>
    <w:p w:rsidR="00A72471" w:rsidRDefault="00A72471" w:rsidP="00A72471">
      <w:pPr>
        <w:rPr>
          <w:rFonts w:hint="eastAsia"/>
        </w:rPr>
      </w:pPr>
      <w:r>
        <w:t>VideoServiceImpl.java</w:t>
      </w:r>
    </w:p>
    <w:p w:rsidR="00AF238A" w:rsidRDefault="00AF238A" w:rsidP="00AF238A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lastRenderedPageBreak/>
        <w:t>@Override</w:t>
      </w:r>
    </w:p>
    <w:p w:rsidR="00AF238A" w:rsidRDefault="00AF238A" w:rsidP="00AF238A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boolean </w:t>
      </w:r>
      <w:r>
        <w:rPr>
          <w:rFonts w:ascii="JetBrains Mono" w:hAnsi="JetBrains Mono" w:cs="JetBrains Mono"/>
          <w:color w:val="FFC66D"/>
          <w:sz w:val="21"/>
          <w:szCs w:val="21"/>
        </w:rPr>
        <w:t>removeByCourseId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 courseId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根据课程</w:t>
      </w:r>
      <w:r>
        <w:rPr>
          <w:rFonts w:ascii="JetBrains Mono" w:hAnsi="JetBrains Mono" w:cs="JetBrains Mono"/>
          <w:color w:val="808080"/>
          <w:sz w:val="21"/>
          <w:szCs w:val="21"/>
        </w:rPr>
        <w:t>id</w:t>
      </w:r>
      <w:r>
        <w:rPr>
          <w:rFonts w:ascii="Courier New" w:hAnsi="Courier New" w:cs="Courier New"/>
          <w:color w:val="808080"/>
          <w:sz w:val="21"/>
          <w:szCs w:val="21"/>
        </w:rPr>
        <w:t>查询所有视频列表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Video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queryWrapper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queryWrapper.eq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"course_id"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courseId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queryWrapper.select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"video_source_id"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Video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videoList = </w:t>
      </w:r>
      <w:r>
        <w:rPr>
          <w:rFonts w:ascii="JetBrains Mono" w:hAnsi="JetBrains Mono" w:cs="JetBrains Mono"/>
          <w:color w:val="9876AA"/>
          <w:sz w:val="21"/>
          <w:szCs w:val="21"/>
        </w:rPr>
        <w:t>baseMapper</w:t>
      </w:r>
      <w:r>
        <w:rPr>
          <w:rFonts w:ascii="JetBrains Mono" w:hAnsi="JetBrains Mono" w:cs="JetBrains Mono"/>
          <w:color w:val="A9B7C6"/>
          <w:sz w:val="21"/>
          <w:szCs w:val="21"/>
        </w:rPr>
        <w:t>.selectList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得到所有视频列表的云端原始视频</w:t>
      </w:r>
      <w:r>
        <w:rPr>
          <w:rFonts w:ascii="JetBrains Mono" w:hAnsi="JetBrains Mono" w:cs="JetBrains Mono"/>
          <w:color w:val="808080"/>
          <w:sz w:val="21"/>
          <w:szCs w:val="21"/>
        </w:rPr>
        <w:t>id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videoSourceIdList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ArrayList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for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int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 = </w:t>
      </w:r>
      <w:r>
        <w:rPr>
          <w:rFonts w:ascii="JetBrains Mono" w:hAnsi="JetBrains Mono" w:cs="JetBrains Mono"/>
          <w:color w:val="6897BB"/>
          <w:sz w:val="21"/>
          <w:szCs w:val="21"/>
        </w:rPr>
        <w:t>0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; </w:t>
      </w:r>
      <w:r>
        <w:rPr>
          <w:rFonts w:ascii="JetBrains Mono" w:hAnsi="JetBrains Mono" w:cs="JetBrains Mono"/>
          <w:color w:val="A9B7C6"/>
          <w:sz w:val="21"/>
          <w:szCs w:val="21"/>
        </w:rPr>
        <w:t>i &lt; videoList.size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; </w:t>
      </w:r>
      <w:r>
        <w:rPr>
          <w:rFonts w:ascii="JetBrains Mono" w:hAnsi="JetBrains Mono" w:cs="JetBrains Mono"/>
          <w:color w:val="A9B7C6"/>
          <w:sz w:val="21"/>
          <w:szCs w:val="21"/>
        </w:rPr>
        <w:t>i++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Video video = videoList.get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videoSourceId = video.getVideoSourceId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!StringUtils.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isEmpty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videoSourceId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videoSourceIdList.add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videoSourceId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调用</w:t>
      </w:r>
      <w:r>
        <w:rPr>
          <w:rFonts w:ascii="JetBrains Mono" w:hAnsi="JetBrains Mono" w:cs="JetBrains Mono"/>
          <w:color w:val="808080"/>
          <w:sz w:val="21"/>
          <w:szCs w:val="21"/>
        </w:rPr>
        <w:t>vod</w:t>
      </w:r>
      <w:r>
        <w:rPr>
          <w:rFonts w:ascii="Courier New" w:hAnsi="Courier New" w:cs="Courier New"/>
          <w:color w:val="808080"/>
          <w:sz w:val="21"/>
          <w:szCs w:val="21"/>
        </w:rPr>
        <w:t>服务删除远程视频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videoSourceIdList.size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()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6897BB"/>
          <w:sz w:val="21"/>
          <w:szCs w:val="21"/>
        </w:rPr>
        <w:t>0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1"/>
          <w:szCs w:val="21"/>
        </w:rPr>
        <w:t>vodClient</w:t>
      </w:r>
      <w:r>
        <w:rPr>
          <w:rFonts w:ascii="JetBrains Mono" w:hAnsi="JetBrains Mono" w:cs="JetBrains Mono"/>
          <w:color w:val="A9B7C6"/>
          <w:sz w:val="21"/>
          <w:szCs w:val="21"/>
        </w:rPr>
        <w:t>.removeVideoList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videoSourceIdList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删除</w:t>
      </w:r>
      <w:r>
        <w:rPr>
          <w:rFonts w:ascii="JetBrains Mono" w:hAnsi="JetBrains Mono" w:cs="JetBrains Mono"/>
          <w:color w:val="808080"/>
          <w:sz w:val="21"/>
          <w:szCs w:val="21"/>
        </w:rPr>
        <w:t>video</w:t>
      </w:r>
      <w:r>
        <w:rPr>
          <w:rFonts w:ascii="Courier New" w:hAnsi="Courier New" w:cs="Courier New"/>
          <w:color w:val="808080"/>
          <w:sz w:val="21"/>
          <w:szCs w:val="21"/>
        </w:rPr>
        <w:t>表示的记录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Video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queryWrapper2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queryWrapper2.eq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"course_id"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courseId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Integer count = </w:t>
      </w:r>
      <w:r>
        <w:rPr>
          <w:rFonts w:ascii="JetBrains Mono" w:hAnsi="JetBrains Mono" w:cs="JetBrains Mono"/>
          <w:color w:val="9876AA"/>
          <w:sz w:val="21"/>
          <w:szCs w:val="21"/>
        </w:rPr>
        <w:t>baseMapper</w:t>
      </w:r>
      <w:r>
        <w:rPr>
          <w:rFonts w:ascii="JetBrains Mono" w:hAnsi="JetBrains Mono" w:cs="JetBrains Mono"/>
          <w:color w:val="A9B7C6"/>
          <w:sz w:val="21"/>
          <w:szCs w:val="21"/>
        </w:rPr>
        <w:t>.delete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queryWrapper2)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null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!= count &amp;&amp; count &gt; </w:t>
      </w:r>
      <w:r>
        <w:rPr>
          <w:rFonts w:ascii="JetBrains Mono" w:hAnsi="JetBrains Mono" w:cs="JetBrains Mono"/>
          <w:color w:val="6897BB"/>
          <w:sz w:val="21"/>
          <w:szCs w:val="21"/>
        </w:rPr>
        <w:t>0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A72471" w:rsidRPr="00AF238A" w:rsidRDefault="00A72471" w:rsidP="00A72471">
      <w:pPr>
        <w:pStyle w:val="HTML"/>
      </w:pPr>
    </w:p>
    <w:p w:rsidR="00A72471" w:rsidRDefault="00A72471" w:rsidP="00A72471">
      <w:pPr>
        <w:rPr>
          <w:rFonts w:hint="eastAsia"/>
        </w:rPr>
      </w:pPr>
      <w:r>
        <w:t>CourseServiceImpl.java</w:t>
      </w:r>
    </w:p>
    <w:p w:rsidR="003E5BA0" w:rsidRDefault="003E5BA0" w:rsidP="003E5BA0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</w:p>
    <w:p w:rsidR="003E5BA0" w:rsidRDefault="003E5BA0" w:rsidP="003E5BA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boolean </w:t>
      </w:r>
      <w:r>
        <w:rPr>
          <w:rFonts w:ascii="JetBrains Mono" w:hAnsi="JetBrains Mono" w:cs="JetBrains Mono"/>
          <w:color w:val="FFC66D"/>
          <w:sz w:val="21"/>
          <w:szCs w:val="21"/>
        </w:rPr>
        <w:t>removeCourseById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 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根据</w:t>
      </w:r>
      <w:r>
        <w:rPr>
          <w:rFonts w:ascii="JetBrains Mono" w:hAnsi="JetBrains Mono" w:cs="JetBrains Mono"/>
          <w:color w:val="808080"/>
          <w:sz w:val="21"/>
          <w:szCs w:val="21"/>
        </w:rPr>
        <w:t>id</w:t>
      </w:r>
      <w:r>
        <w:rPr>
          <w:rFonts w:ascii="Courier New" w:hAnsi="Courier New" w:cs="Courier New"/>
          <w:color w:val="808080"/>
          <w:sz w:val="21"/>
          <w:szCs w:val="21"/>
        </w:rPr>
        <w:t>删除所有视频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videoService.removeByCourseId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根据</w:t>
      </w:r>
      <w:r>
        <w:rPr>
          <w:rFonts w:ascii="JetBrains Mono" w:hAnsi="JetBrains Mono" w:cs="JetBrains Mono"/>
          <w:color w:val="808080"/>
          <w:sz w:val="21"/>
          <w:szCs w:val="21"/>
        </w:rPr>
        <w:t>id</w:t>
      </w:r>
      <w:r>
        <w:rPr>
          <w:rFonts w:ascii="Courier New" w:hAnsi="Courier New" w:cs="Courier New"/>
          <w:color w:val="808080"/>
          <w:sz w:val="21"/>
          <w:szCs w:val="21"/>
        </w:rPr>
        <w:t>删除所有章节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chapterService.removeByCourseId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根据</w:t>
      </w:r>
      <w:r>
        <w:rPr>
          <w:rFonts w:ascii="JetBrains Mono" w:hAnsi="JetBrains Mono" w:cs="JetBrains Mono"/>
          <w:color w:val="808080"/>
          <w:sz w:val="21"/>
          <w:szCs w:val="21"/>
        </w:rPr>
        <w:t>id</w:t>
      </w:r>
      <w:r>
        <w:rPr>
          <w:rFonts w:ascii="Courier New" w:hAnsi="Courier New" w:cs="Courier New"/>
          <w:color w:val="808080"/>
          <w:sz w:val="21"/>
          <w:szCs w:val="21"/>
        </w:rPr>
        <w:t>删除所有课程详情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courseDescriptionService.removeById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删除封面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JetBrains Mono" w:hAnsi="JetBrains Mono" w:cs="JetBrains Mono"/>
          <w:i/>
          <w:iCs/>
          <w:color w:val="A8C023"/>
          <w:sz w:val="21"/>
          <w:szCs w:val="21"/>
        </w:rPr>
        <w:t xml:space="preserve">TODO </w:t>
      </w:r>
      <w:r>
        <w:rPr>
          <w:rFonts w:ascii="Courier New" w:hAnsi="Courier New" w:cs="Courier New"/>
          <w:i/>
          <w:iCs/>
          <w:color w:val="A8C023"/>
          <w:sz w:val="21"/>
          <w:szCs w:val="21"/>
        </w:rPr>
        <w:t>独立完成</w:t>
      </w:r>
      <w:r>
        <w:rPr>
          <w:rFonts w:ascii="Courier New" w:hAnsi="Courier New" w:cs="Courier New"/>
          <w:i/>
          <w:iCs/>
          <w:color w:val="A8C023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Integer result = </w:t>
      </w:r>
      <w:r>
        <w:rPr>
          <w:rFonts w:ascii="JetBrains Mono" w:hAnsi="JetBrains Mono" w:cs="JetBrains Mono"/>
          <w:color w:val="9876AA"/>
          <w:sz w:val="21"/>
          <w:szCs w:val="21"/>
        </w:rPr>
        <w:t>baseMapper</w:t>
      </w:r>
      <w:r>
        <w:rPr>
          <w:rFonts w:ascii="JetBrains Mono" w:hAnsi="JetBrains Mono" w:cs="JetBrains Mono"/>
          <w:color w:val="A9B7C6"/>
          <w:sz w:val="21"/>
          <w:szCs w:val="21"/>
        </w:rPr>
        <w:t>.deleteById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null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!= result &amp;&amp; result &gt; </w:t>
      </w:r>
      <w:r>
        <w:rPr>
          <w:rFonts w:ascii="JetBrains Mono" w:hAnsi="JetBrains Mono" w:cs="JetBrains Mono"/>
          <w:color w:val="6897BB"/>
          <w:sz w:val="21"/>
          <w:szCs w:val="21"/>
        </w:rPr>
        <w:t>0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4D46D0" w:rsidRDefault="00F45A17" w:rsidP="00F45A17">
      <w:pPr>
        <w:pStyle w:val="1"/>
      </w:pPr>
      <w:r w:rsidRPr="00F45A17">
        <w:lastRenderedPageBreak/>
        <w:t>05-熔断器</w:t>
      </w:r>
    </w:p>
    <w:p w:rsidR="00F45A17" w:rsidRDefault="00F45A17" w:rsidP="00F45A17">
      <w:pPr>
        <w:pStyle w:val="2"/>
        <w:rPr>
          <w:rFonts w:ascii="宋体" w:eastAsia="宋体" w:hAnsi="宋体"/>
        </w:rPr>
      </w:pPr>
      <w:r>
        <w:rPr>
          <w:rFonts w:hint="eastAsia"/>
        </w:rPr>
        <w:t>一、Hystrix</w:t>
      </w:r>
      <w:r>
        <w:t>基本概念</w:t>
      </w:r>
    </w:p>
    <w:p w:rsidR="00F45A17" w:rsidRDefault="00F45A17" w:rsidP="00F45A17">
      <w:pPr>
        <w:pStyle w:val="3"/>
      </w:pPr>
      <w:r>
        <w:rPr>
          <w:rFonts w:hint="eastAsia"/>
        </w:rPr>
        <w:t>1、Spring Cloud调用接口过程</w:t>
      </w:r>
    </w:p>
    <w:p w:rsidR="00F45A17" w:rsidRDefault="00F45A17" w:rsidP="00F45A17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Spring Cloud 在接口调用上，大致会经过如下几个组件配合：</w:t>
      </w:r>
    </w:p>
    <w:p w:rsidR="00F45A17" w:rsidRDefault="00F45A17" w:rsidP="00F45A17">
      <w:pPr>
        <w:spacing w:before="100" w:beforeAutospacing="1" w:after="100" w:afterAutospacing="1"/>
        <w:rPr>
          <w:rFonts w:hint="eastAsia"/>
        </w:rPr>
      </w:pPr>
      <w:r>
        <w:rPr>
          <w:rStyle w:val="HTML1"/>
          <w:rFonts w:hint="eastAsia"/>
          <w:b/>
          <w:bCs/>
        </w:rPr>
        <w:t>Feign</w:t>
      </w:r>
      <w:r>
        <w:rPr>
          <w:rFonts w:hint="eastAsia"/>
          <w:b/>
          <w:bCs/>
        </w:rPr>
        <w:t xml:space="preserve"> -----&gt;</w:t>
      </w:r>
      <w:r>
        <w:rPr>
          <w:rStyle w:val="HTML1"/>
          <w:rFonts w:hint="eastAsia"/>
          <w:b/>
          <w:bCs/>
        </w:rPr>
        <w:t>Hystrix</w:t>
      </w:r>
      <w:r>
        <w:rPr>
          <w:rFonts w:hint="eastAsia"/>
          <w:b/>
          <w:bCs/>
        </w:rPr>
        <w:t xml:space="preserve"> —&gt;</w:t>
      </w:r>
      <w:r>
        <w:rPr>
          <w:rStyle w:val="HTML1"/>
          <w:rFonts w:hint="eastAsia"/>
          <w:b/>
          <w:bCs/>
        </w:rPr>
        <w:t>Ribbon</w:t>
      </w:r>
      <w:r>
        <w:rPr>
          <w:rFonts w:hint="eastAsia"/>
          <w:b/>
          <w:bCs/>
        </w:rPr>
        <w:t xml:space="preserve"> —&gt;</w:t>
      </w:r>
      <w:r>
        <w:rPr>
          <w:rStyle w:val="HTML1"/>
          <w:rFonts w:hint="eastAsia"/>
          <w:b/>
          <w:bCs/>
        </w:rPr>
        <w:t>Http Client（apache http components 或者 Okhttp）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>具体交互流程上，如下图所示：</w:t>
      </w:r>
    </w:p>
    <w:p w:rsidR="00F45A17" w:rsidRDefault="00F45A17" w:rsidP="00F45A17">
      <w:pPr>
        <w:rPr>
          <w:rFonts w:ascii="宋体" w:eastAsia="宋体" w:hAnsi="宋体"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6123305" cy="6771005"/>
            <wp:effectExtent l="0" t="0" r="0" b="0"/>
            <wp:docPr id="7" name="图片 7" descr="C:\Users\gouwenyong0000\Documents\My Knowledge\temp\489af1c4-6fe6-4aa3-8d5f-72950548148d\128\index_files\d5be6f27-caff-45b6-8f27-837ea6b11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uwenyong0000\Documents\My Knowledge\temp\489af1c4-6fe6-4aa3-8d5f-72950548148d\128\index_files\d5be6f27-caff-45b6-8f27-837ea6b1113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67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17" w:rsidRDefault="00F45A17" w:rsidP="00F45A17">
      <w:pPr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（1）接口化请求调用</w:t>
      </w:r>
      <w:r>
        <w:rPr>
          <w:rFonts w:hint="eastAsia"/>
          <w:szCs w:val="21"/>
        </w:rPr>
        <w:t>当调用被</w:t>
      </w:r>
      <w:r>
        <w:rPr>
          <w:rStyle w:val="HTML1"/>
          <w:rFonts w:hint="eastAsia"/>
        </w:rPr>
        <w:t>@FeignClient</w:t>
      </w:r>
      <w:r>
        <w:rPr>
          <w:rFonts w:hint="eastAsia"/>
          <w:szCs w:val="21"/>
        </w:rPr>
        <w:t>注解修饰的接口时，在框架内部，将请求转换成Feign的请求实例</w:t>
      </w:r>
      <w:r>
        <w:rPr>
          <w:rStyle w:val="HTML1"/>
          <w:rFonts w:hint="eastAsia"/>
        </w:rPr>
        <w:t>feign.Request</w:t>
      </w:r>
      <w:r>
        <w:rPr>
          <w:rFonts w:hint="eastAsia"/>
          <w:szCs w:val="21"/>
        </w:rPr>
        <w:t>，交由Feign框架处理。</w:t>
      </w:r>
    </w:p>
    <w:p w:rsidR="00F45A17" w:rsidRDefault="00F45A17" w:rsidP="00F45A17">
      <w:pPr>
        <w:spacing w:before="100" w:beforeAutospacing="1" w:after="100" w:afterAutospacing="1"/>
        <w:rPr>
          <w:rFonts w:hint="eastAsia"/>
          <w:szCs w:val="24"/>
        </w:rPr>
      </w:pPr>
      <w:r>
        <w:rPr>
          <w:rFonts w:ascii="Symbol" w:hAnsi="Symbol"/>
          <w:b/>
          <w:bCs/>
        </w:rPr>
        <w:t>（</w:t>
      </w:r>
      <w:r>
        <w:rPr>
          <w:rFonts w:ascii="Symbol" w:hAnsi="Symbol"/>
          <w:b/>
          <w:bCs/>
        </w:rPr>
        <w:t></w:t>
      </w:r>
      <w:r>
        <w:rPr>
          <w:rFonts w:ascii="Symbol" w:hAnsi="Symbol"/>
          <w:b/>
          <w:bCs/>
        </w:rPr>
        <w:t>）</w:t>
      </w:r>
      <w:r>
        <w:rPr>
          <w:rFonts w:ascii="Calibri" w:hAnsi="Calibri" w:cs="Calibri"/>
          <w:b/>
          <w:bCs/>
        </w:rPr>
        <w:t xml:space="preserve">Feign </w:t>
      </w:r>
      <w:r>
        <w:rPr>
          <w:rFonts w:hint="eastAsia"/>
        </w:rPr>
        <w:t>：转化请求Feign是一个http请求调用的轻量级框架，可以以Java接口注解的方式调用Http请求，封装了Http调用流程。</w:t>
      </w:r>
    </w:p>
    <w:p w:rsidR="00F45A17" w:rsidRDefault="00F45A17" w:rsidP="00F45A17">
      <w:pPr>
        <w:spacing w:before="100" w:beforeAutospacing="1" w:after="100" w:afterAutospacing="1"/>
      </w:pPr>
      <w:r>
        <w:rPr>
          <w:rFonts w:ascii="Symbol" w:hAnsi="Symbol"/>
          <w:b/>
          <w:bCs/>
        </w:rPr>
        <w:t>（</w:t>
      </w:r>
      <w:r>
        <w:rPr>
          <w:rFonts w:ascii="Symbol" w:hAnsi="Symbol"/>
          <w:b/>
          <w:bCs/>
        </w:rPr>
        <w:t></w:t>
      </w:r>
      <w:r>
        <w:rPr>
          <w:rFonts w:ascii="Symbol" w:hAnsi="Symbol"/>
          <w:b/>
          <w:bCs/>
        </w:rPr>
        <w:t>）</w:t>
      </w:r>
      <w:r>
        <w:rPr>
          <w:rFonts w:ascii="Calibri" w:hAnsi="Calibri" w:cs="Calibri"/>
          <w:b/>
          <w:bCs/>
        </w:rPr>
        <w:t>Hystrix</w:t>
      </w:r>
      <w:r>
        <w:rPr>
          <w:rFonts w:hint="eastAsia"/>
        </w:rPr>
        <w:t>：熔断处理机制 Feign的调用关系，会被Hystrix代理拦截，对每一个Feign调用请求，Hystrix都会将其包装成</w:t>
      </w:r>
      <w:r>
        <w:rPr>
          <w:rStyle w:val="HTML1"/>
          <w:rFonts w:hint="eastAsia"/>
        </w:rPr>
        <w:t>HystrixCommand</w:t>
      </w:r>
      <w:r>
        <w:rPr>
          <w:rFonts w:hint="eastAsia"/>
        </w:rPr>
        <w:t>,参与Hystrix</w:t>
      </w:r>
      <w:proofErr w:type="gramStart"/>
      <w:r>
        <w:rPr>
          <w:rFonts w:hint="eastAsia"/>
        </w:rPr>
        <w:t>的流控和</w:t>
      </w:r>
      <w:proofErr w:type="gramEnd"/>
      <w:r>
        <w:rPr>
          <w:rFonts w:hint="eastAsia"/>
        </w:rPr>
        <w:t>熔断规则。如果请求判断需要</w:t>
      </w:r>
      <w:r>
        <w:rPr>
          <w:rFonts w:hint="eastAsia"/>
        </w:rPr>
        <w:lastRenderedPageBreak/>
        <w:t>熔断，则Hystrix直接熔断，抛出异常或者使用</w:t>
      </w:r>
      <w:r>
        <w:rPr>
          <w:rStyle w:val="HTML1"/>
          <w:rFonts w:hint="eastAsia"/>
        </w:rPr>
        <w:t>FallbackFactory</w:t>
      </w:r>
      <w:r>
        <w:rPr>
          <w:rFonts w:hint="eastAsia"/>
        </w:rPr>
        <w:t>返回熔断</w:t>
      </w:r>
      <w:r>
        <w:rPr>
          <w:rStyle w:val="HTML1"/>
          <w:rFonts w:hint="eastAsia"/>
        </w:rPr>
        <w:t>Fallback</w:t>
      </w:r>
      <w:r>
        <w:rPr>
          <w:rFonts w:hint="eastAsia"/>
        </w:rPr>
        <w:t>结果；如果通过，则将调用请求传递给</w:t>
      </w:r>
      <w:r>
        <w:rPr>
          <w:rStyle w:val="HTML1"/>
          <w:rFonts w:hint="eastAsia"/>
        </w:rPr>
        <w:t>Ribbon</w:t>
      </w:r>
      <w:r>
        <w:rPr>
          <w:rFonts w:hint="eastAsia"/>
        </w:rPr>
        <w:t>组件。</w:t>
      </w:r>
    </w:p>
    <w:p w:rsidR="00F45A17" w:rsidRDefault="00F45A17" w:rsidP="00F45A17">
      <w:pPr>
        <w:spacing w:before="100" w:beforeAutospacing="1" w:after="100" w:afterAutospacing="1"/>
      </w:pPr>
      <w:r>
        <w:rPr>
          <w:rFonts w:ascii="Symbol" w:hAnsi="Symbol"/>
          <w:b/>
          <w:bCs/>
        </w:rPr>
        <w:t>（</w:t>
      </w:r>
      <w:r>
        <w:rPr>
          <w:rFonts w:ascii="Symbol" w:hAnsi="Symbol"/>
          <w:b/>
          <w:bCs/>
        </w:rPr>
        <w:t></w:t>
      </w:r>
      <w:r>
        <w:rPr>
          <w:rFonts w:ascii="Symbol" w:hAnsi="Symbol"/>
          <w:b/>
          <w:bCs/>
        </w:rPr>
        <w:t>）</w:t>
      </w:r>
      <w:r>
        <w:rPr>
          <w:rFonts w:ascii="Calibri" w:hAnsi="Calibri" w:cs="Calibri"/>
          <w:b/>
          <w:bCs/>
        </w:rPr>
        <w:t>Ribbon</w:t>
      </w:r>
      <w:r>
        <w:rPr>
          <w:rFonts w:hint="eastAsia"/>
        </w:rPr>
        <w:t>：服务地址选择</w:t>
      </w:r>
      <w:r>
        <w:t xml:space="preserve"> </w:t>
      </w:r>
      <w:r>
        <w:rPr>
          <w:rFonts w:hint="eastAsia"/>
        </w:rPr>
        <w:t>当请求传递到</w:t>
      </w:r>
      <w:r>
        <w:rPr>
          <w:rStyle w:val="HTML1"/>
          <w:rFonts w:hint="eastAsia"/>
        </w:rPr>
        <w:t>Ribbon</w:t>
      </w:r>
      <w:r>
        <w:rPr>
          <w:rFonts w:hint="eastAsia"/>
        </w:rPr>
        <w:t>之后,</w:t>
      </w:r>
      <w:r>
        <w:rPr>
          <w:rStyle w:val="HTML1"/>
          <w:rFonts w:hint="eastAsia"/>
        </w:rPr>
        <w:t>Ribbon</w:t>
      </w:r>
      <w:r>
        <w:rPr>
          <w:rFonts w:hint="eastAsia"/>
        </w:rPr>
        <w:t>会根据自身维护的服务列表，根据服务的服务质量，如平均响应时间，Load等，结合特定的规则，从列表中挑选合适的服务实例，选择好机器之后，然后将机器实例的信息请求传递给</w:t>
      </w:r>
      <w:r>
        <w:rPr>
          <w:rStyle w:val="HTML1"/>
          <w:rFonts w:hint="eastAsia"/>
        </w:rPr>
        <w:t>Http Client</w:t>
      </w:r>
      <w:r>
        <w:rPr>
          <w:rFonts w:hint="eastAsia"/>
        </w:rPr>
        <w:t>客户端，</w:t>
      </w:r>
      <w:r>
        <w:rPr>
          <w:rStyle w:val="HTML1"/>
          <w:rFonts w:hint="eastAsia"/>
        </w:rPr>
        <w:t>HttpClient</w:t>
      </w:r>
      <w:r>
        <w:rPr>
          <w:rFonts w:hint="eastAsia"/>
        </w:rPr>
        <w:t>客户端来执行真正的Http接口调用；</w:t>
      </w:r>
      <w:r>
        <w:t xml:space="preserve"> </w:t>
      </w:r>
    </w:p>
    <w:p w:rsidR="00F45A17" w:rsidRDefault="00F45A17" w:rsidP="00F45A17">
      <w:pPr>
        <w:spacing w:before="100" w:beforeAutospacing="1" w:after="100" w:afterAutospacing="1"/>
      </w:pPr>
      <w:r>
        <w:rPr>
          <w:rFonts w:ascii="Symbol" w:hAnsi="Symbol"/>
          <w:b/>
          <w:bCs/>
        </w:rPr>
        <w:t>（</w:t>
      </w:r>
      <w:r>
        <w:rPr>
          <w:rFonts w:ascii="Symbol" w:hAnsi="Symbol"/>
          <w:b/>
          <w:bCs/>
        </w:rPr>
        <w:t></w:t>
      </w:r>
      <w:r>
        <w:rPr>
          <w:rFonts w:ascii="Symbol" w:hAnsi="Symbol"/>
          <w:b/>
          <w:bCs/>
        </w:rPr>
        <w:t>）</w:t>
      </w:r>
      <w:r>
        <w:rPr>
          <w:rFonts w:ascii="Calibri" w:hAnsi="Calibri" w:cs="Calibri"/>
          <w:b/>
          <w:bCs/>
        </w:rPr>
        <w:t xml:space="preserve">HttpClient </w:t>
      </w:r>
      <w:r>
        <w:rPr>
          <w:rFonts w:hint="eastAsia"/>
        </w:rPr>
        <w:t>：Http客户端，真正执行</w:t>
      </w:r>
      <w:r>
        <w:rPr>
          <w:rFonts w:ascii="Calibri" w:hAnsi="Calibri" w:cs="Calibri"/>
        </w:rPr>
        <w:t>Http</w:t>
      </w:r>
      <w:r>
        <w:rPr>
          <w:rFonts w:hint="eastAsia"/>
        </w:rPr>
        <w:t>调用根据上层</w:t>
      </w:r>
      <w:r>
        <w:rPr>
          <w:rStyle w:val="HTML1"/>
          <w:rFonts w:hint="eastAsia"/>
        </w:rPr>
        <w:t>Ribbon</w:t>
      </w:r>
      <w:r>
        <w:rPr>
          <w:rFonts w:hint="eastAsia"/>
        </w:rPr>
        <w:t>传递过来的请求，已经指定了服务地址，则</w:t>
      </w:r>
      <w:r>
        <w:t>HttpClient</w:t>
      </w:r>
      <w:r>
        <w:rPr>
          <w:rFonts w:hint="eastAsia"/>
        </w:rPr>
        <w:t>开始执行真正的</w:t>
      </w:r>
      <w:r>
        <w:t>Http</w:t>
      </w:r>
      <w:r>
        <w:rPr>
          <w:rFonts w:hint="eastAsia"/>
        </w:rPr>
        <w:t>请求</w:t>
      </w:r>
    </w:p>
    <w:p w:rsidR="00F45A17" w:rsidRDefault="00F45A17" w:rsidP="00F45A17">
      <w:pPr>
        <w:spacing w:before="100" w:beforeAutospacing="1" w:after="100" w:afterAutospacing="1"/>
      </w:pPr>
      <w:r>
        <w:rPr>
          <w:rFonts w:hint="eastAsia"/>
          <w:b/>
          <w:bCs/>
        </w:rPr>
        <w:br/>
      </w:r>
    </w:p>
    <w:p w:rsidR="00F45A17" w:rsidRDefault="00F45A17" w:rsidP="00A14571">
      <w:pPr>
        <w:pStyle w:val="3"/>
        <w:rPr>
          <w:rFonts w:ascii="宋体" w:eastAsia="宋体" w:hAnsi="宋体" w:hint="eastAsia"/>
        </w:rPr>
      </w:pPr>
      <w:r>
        <w:t>2</w:t>
      </w:r>
      <w:r>
        <w:rPr>
          <w:rFonts w:hint="eastAsia"/>
        </w:rPr>
        <w:t>、</w:t>
      </w:r>
      <w:r>
        <w:t>Hystrix概念</w:t>
      </w:r>
    </w:p>
    <w:p w:rsidR="00F45A17" w:rsidRDefault="00F45A17" w:rsidP="00F45A17">
      <w:pPr>
        <w:spacing w:before="100" w:beforeAutospacing="1" w:after="100" w:afterAutospacing="1"/>
      </w:pPr>
      <w:r>
        <w:t xml:space="preserve">Hystrix </w:t>
      </w:r>
      <w:r>
        <w:rPr>
          <w:rFonts w:hint="eastAsia"/>
        </w:rPr>
        <w:t>是一个供分布式系统使用，提供延迟和容错功能，保证复杂的分布系统在面临不可避免的失败时，仍能有其弹性。</w:t>
      </w:r>
    </w:p>
    <w:p w:rsidR="00F45A17" w:rsidRDefault="00F45A17" w:rsidP="00F45A17">
      <w:pPr>
        <w:spacing w:before="100" w:beforeAutospacing="1" w:after="100" w:afterAutospacing="1"/>
      </w:pPr>
      <w:r>
        <w:rPr>
          <w:rFonts w:hint="eastAsia"/>
        </w:rPr>
        <w:t>比如系统中有很多服务，当某些服务不稳定的时候，使用这些服务的用户线程将会阻塞，如果没有隔离机制，系统随时就有可能会挂掉，从而带来很大的风险。</w:t>
      </w:r>
      <w:r>
        <w:t>SpringCloud</w:t>
      </w:r>
      <w:r>
        <w:rPr>
          <w:rFonts w:hint="eastAsia"/>
        </w:rPr>
        <w:t>使用</w:t>
      </w:r>
      <w:r>
        <w:t>Hystrix</w:t>
      </w:r>
      <w:r>
        <w:rPr>
          <w:rFonts w:hint="eastAsia"/>
        </w:rPr>
        <w:t>组件提供断路器、资源隔离与自我修复功能。下图表示服务</w:t>
      </w:r>
      <w:r>
        <w:t>B</w:t>
      </w:r>
      <w:r>
        <w:rPr>
          <w:rFonts w:hint="eastAsia"/>
        </w:rPr>
        <w:t>触发了断路器，阻止了级联失败</w:t>
      </w:r>
    </w:p>
    <w:p w:rsidR="00F45A17" w:rsidRDefault="00F45A17" w:rsidP="00F45A1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493510" cy="4277995"/>
            <wp:effectExtent l="0" t="0" r="2540" b="8255"/>
            <wp:docPr id="6" name="图片 6" descr="C:\Users\gouwenyong0000\Documents\My Knowledge\temp\489af1c4-6fe6-4aa3-8d5f-72950548148d\128\index_files\59809c07-0923-4546-aa83-ed920f53a3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ouwenyong0000\Documents\My Knowledge\temp\489af1c4-6fe6-4aa3-8d5f-72950548148d\128\index_files\59809c07-0923-4546-aa83-ed920f53a3a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51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17" w:rsidRDefault="00F45A17" w:rsidP="00F45A17">
      <w:pPr>
        <w:rPr>
          <w:rFonts w:hint="eastAsia"/>
          <w:b/>
          <w:bCs/>
        </w:rPr>
      </w:pPr>
    </w:p>
    <w:p w:rsidR="00F45A17" w:rsidRDefault="00F45A17" w:rsidP="00A14571">
      <w:pPr>
        <w:pStyle w:val="2"/>
      </w:pPr>
      <w:r>
        <w:rPr>
          <w:rFonts w:hint="eastAsia"/>
        </w:rPr>
        <w:lastRenderedPageBreak/>
        <w:t>二、feign结合Hystrix使用</w:t>
      </w:r>
    </w:p>
    <w:p w:rsidR="00506B49" w:rsidRPr="00506B49" w:rsidRDefault="00506B49" w:rsidP="00506B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248" cy="4406900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08"/>
                    <a:stretch/>
                  </pic:blipFill>
                  <pic:spPr bwMode="auto">
                    <a:xfrm>
                      <a:off x="0" y="0"/>
                      <a:ext cx="6645910" cy="440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A17" w:rsidRDefault="00F45A17" w:rsidP="00F45A17">
      <w:pPr>
        <w:spacing w:before="100" w:beforeAutospacing="1" w:after="100" w:afterAutospacing="1"/>
      </w:pPr>
      <w:r>
        <w:rPr>
          <w:rFonts w:hint="eastAsia"/>
          <w:b/>
          <w:bCs/>
        </w:rPr>
        <w:t>改造service-edu模块</w:t>
      </w:r>
    </w:p>
    <w:p w:rsidR="00F45A17" w:rsidRDefault="00F45A17" w:rsidP="00C57164">
      <w:pPr>
        <w:pStyle w:val="3"/>
      </w:pPr>
      <w:r>
        <w:rPr>
          <w:rFonts w:hint="eastAsia"/>
        </w:rPr>
        <w:t>1、在service的pom中添加依赖</w:t>
      </w:r>
    </w:p>
    <w:p w:rsidR="00BA24C3" w:rsidRDefault="00BA24C3" w:rsidP="00BA24C3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BA24C3" w:rsidRDefault="00BA24C3" w:rsidP="00BA24C3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org.springframework.cloud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spring-cloud-starter-netflix-ribbon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t>&lt;!--hystrix</w:t>
      </w:r>
      <w:r>
        <w:rPr>
          <w:rFonts w:ascii="Courier New" w:hAnsi="Courier New" w:cs="Courier New"/>
          <w:color w:val="808080"/>
          <w:sz w:val="21"/>
          <w:szCs w:val="21"/>
        </w:rPr>
        <w:t>依赖，主要是用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  @HystrixCommand 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org.springframework.cloud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spring-cloud-starter-netflix-hystrix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t>&lt;!--</w:t>
      </w:r>
      <w:r>
        <w:rPr>
          <w:rFonts w:ascii="Courier New" w:hAnsi="Courier New" w:cs="Courier New"/>
          <w:color w:val="808080"/>
          <w:sz w:val="21"/>
          <w:szCs w:val="21"/>
        </w:rPr>
        <w:t>服务注册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org.springframework.cloud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spring-cloud-starter-alibaba-nacos-discovery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lastRenderedPageBreak/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t>&lt;!--</w:t>
      </w:r>
      <w:r>
        <w:rPr>
          <w:rFonts w:ascii="Courier New" w:hAnsi="Courier New" w:cs="Courier New"/>
          <w:color w:val="808080"/>
          <w:sz w:val="21"/>
          <w:szCs w:val="21"/>
        </w:rPr>
        <w:t>服务调用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org.springframework.cloud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spring-cloud-starter-openfeign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F45A17" w:rsidRDefault="00F45A17" w:rsidP="00F9046D">
      <w:pPr>
        <w:pStyle w:val="3"/>
      </w:pPr>
      <w:r>
        <w:rPr>
          <w:rFonts w:hint="eastAsia"/>
        </w:rPr>
        <w:t>2、在配置文件中添加hystrix配置</w:t>
      </w:r>
    </w:p>
    <w:p w:rsidR="00B26415" w:rsidRDefault="00B26415" w:rsidP="00B26415">
      <w:pPr>
        <w:pStyle w:val="HTML"/>
        <w:shd w:val="clear" w:color="auto" w:fill="2B2B2B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>#</w:t>
      </w:r>
      <w:r>
        <w:rPr>
          <w:rFonts w:ascii="Courier New" w:hAnsi="Courier New" w:cs="Courier New"/>
          <w:color w:val="808080"/>
          <w:sz w:val="21"/>
          <w:szCs w:val="21"/>
        </w:rPr>
        <w:t>开启熔断机制</w:t>
      </w:r>
    </w:p>
    <w:p w:rsidR="00B26415" w:rsidRDefault="00B26415" w:rsidP="00B26415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>feign.hystrix.enabled</w:t>
      </w:r>
      <w:r>
        <w:rPr>
          <w:rFonts w:ascii="JetBrains Mono" w:hAnsi="JetBrains Mono" w:cs="JetBrains Mono"/>
          <w:color w:val="808080"/>
          <w:sz w:val="21"/>
          <w:szCs w:val="21"/>
        </w:rPr>
        <w:t>=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设置</w:t>
      </w:r>
      <w:r>
        <w:rPr>
          <w:rFonts w:ascii="JetBrains Mono" w:hAnsi="JetBrains Mono" w:cs="JetBrains Mono"/>
          <w:color w:val="808080"/>
          <w:sz w:val="21"/>
          <w:szCs w:val="21"/>
        </w:rPr>
        <w:t>hystrix</w:t>
      </w:r>
      <w:r>
        <w:rPr>
          <w:rFonts w:ascii="Courier New" w:hAnsi="Courier New" w:cs="Courier New"/>
          <w:color w:val="808080"/>
          <w:sz w:val="21"/>
          <w:szCs w:val="21"/>
        </w:rPr>
        <w:t>超时时间，默认</w:t>
      </w:r>
      <w:r>
        <w:rPr>
          <w:rFonts w:ascii="JetBrains Mono" w:hAnsi="JetBrains Mono" w:cs="JetBrains Mono"/>
          <w:color w:val="808080"/>
          <w:sz w:val="21"/>
          <w:szCs w:val="21"/>
        </w:rPr>
        <w:t>1000ms</w:t>
      </w:r>
      <w:r>
        <w:rPr>
          <w:rFonts w:ascii="JetBrains Mono" w:hAnsi="JetBrains Mono" w:cs="JetBrains Mono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>hystrix.command.</w:t>
      </w:r>
      <w:proofErr w:type="gramStart"/>
      <w:r>
        <w:rPr>
          <w:rFonts w:ascii="JetBrains Mono" w:hAnsi="JetBrains Mono" w:cs="JetBrains Mono"/>
          <w:color w:val="CC7832"/>
          <w:sz w:val="21"/>
          <w:szCs w:val="21"/>
        </w:rPr>
        <w:t>default.execution</w:t>
      </w:r>
      <w:proofErr w:type="gramEnd"/>
      <w:r>
        <w:rPr>
          <w:rFonts w:ascii="JetBrains Mono" w:hAnsi="JetBrains Mono" w:cs="JetBrains Mono"/>
          <w:color w:val="CC7832"/>
          <w:sz w:val="21"/>
          <w:szCs w:val="21"/>
        </w:rPr>
        <w:t>.isolation.thread.timeoutInMilliseconds</w:t>
      </w:r>
      <w:r>
        <w:rPr>
          <w:rFonts w:ascii="JetBrains Mono" w:hAnsi="JetBrains Mono" w:cs="JetBrains Mono"/>
          <w:color w:val="808080"/>
          <w:sz w:val="21"/>
          <w:szCs w:val="21"/>
        </w:rPr>
        <w:t>=</w:t>
      </w:r>
      <w:r>
        <w:rPr>
          <w:rFonts w:ascii="JetBrains Mono" w:hAnsi="JetBrains Mono" w:cs="JetBrains Mono"/>
          <w:color w:val="6A8759"/>
          <w:sz w:val="21"/>
          <w:szCs w:val="21"/>
        </w:rPr>
        <w:t>6000</w:t>
      </w:r>
    </w:p>
    <w:p w:rsidR="00F45A17" w:rsidRDefault="00F45A17" w:rsidP="00F45A17">
      <w:pPr>
        <w:pStyle w:val="3"/>
      </w:pPr>
      <w:r>
        <w:rPr>
          <w:rFonts w:hint="eastAsia"/>
        </w:rPr>
        <w:t>3、在service-edu的client包里面创建熔断器的实现类</w:t>
      </w:r>
    </w:p>
    <w:p w:rsidR="00F45A17" w:rsidRDefault="00F45A17" w:rsidP="00F45A17">
      <w:pPr>
        <w:rPr>
          <w:rFonts w:ascii="宋体" w:eastAsia="宋体" w:hAnsi="宋体" w:hint="eastAsia"/>
        </w:rPr>
      </w:pPr>
    </w:p>
    <w:p w:rsidR="00F9046D" w:rsidRDefault="00F9046D" w:rsidP="00F9046D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@Component</w:t>
      </w:r>
    </w:p>
    <w:p w:rsidR="00F9046D" w:rsidRDefault="00F9046D" w:rsidP="00F9046D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VodFileDegradeFeignClient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implements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VodClient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proofErr w:type="gramStart"/>
      <w:r>
        <w:rPr>
          <w:rFonts w:ascii="JetBrains Mono" w:hAnsi="JetBrains Mono" w:cs="JetBrains Mono"/>
          <w:color w:val="FFC66D"/>
          <w:sz w:val="21"/>
          <w:szCs w:val="21"/>
        </w:rPr>
        <w:t>removeVideo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String videoId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error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A9B7C6"/>
          <w:sz w:val="21"/>
          <w:szCs w:val="21"/>
        </w:rPr>
        <w:t>.message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"time out"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removeVideoList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List videoIdList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error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A9B7C6"/>
          <w:sz w:val="21"/>
          <w:szCs w:val="21"/>
        </w:rPr>
        <w:t>.message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"time out"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F45A17" w:rsidRDefault="00F45A17" w:rsidP="00F45A17">
      <w:pPr>
        <w:pStyle w:val="3"/>
      </w:pPr>
      <w:r>
        <w:rPr>
          <w:rFonts w:hint="eastAsia"/>
        </w:rPr>
        <w:t>4、修改VodClient接口的注解</w:t>
      </w:r>
    </w:p>
    <w:p w:rsidR="00F45A17" w:rsidRDefault="00F45A17" w:rsidP="00F45A17">
      <w:pPr>
        <w:rPr>
          <w:rFonts w:ascii="宋体" w:eastAsia="宋体" w:hAnsi="宋体" w:hint="eastAsia"/>
        </w:rPr>
      </w:pPr>
      <w:r>
        <w:t> </w:t>
      </w:r>
    </w:p>
    <w:p w:rsidR="009A48E9" w:rsidRDefault="009A48E9" w:rsidP="009A48E9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</w:t>
      </w:r>
      <w:proofErr w:type="gramStart"/>
      <w:r>
        <w:rPr>
          <w:rFonts w:ascii="JetBrains Mono" w:hAnsi="JetBrains Mono" w:cs="JetBrains Mono"/>
          <w:color w:val="BBB529"/>
          <w:sz w:val="21"/>
          <w:szCs w:val="21"/>
        </w:rPr>
        <w:t>FeignClient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"service-vod"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 w:rsidRPr="009A48E9">
        <w:rPr>
          <w:rFonts w:ascii="JetBrains Mono" w:hAnsi="JetBrains Mono" w:cs="JetBrains Mono"/>
          <w:color w:val="A9B7C6"/>
          <w:sz w:val="21"/>
          <w:szCs w:val="21"/>
          <w:highlight w:val="yellow"/>
        </w:rPr>
        <w:t>fallback = VodFileDegradeFeignClient.</w:t>
      </w:r>
      <w:r w:rsidRPr="009A48E9">
        <w:rPr>
          <w:rFonts w:ascii="JetBrains Mono" w:hAnsi="JetBrains Mono" w:cs="JetBrains Mono"/>
          <w:color w:val="CC7832"/>
          <w:sz w:val="21"/>
          <w:szCs w:val="21"/>
          <w:highlight w:val="yellow"/>
        </w:rPr>
        <w:t>class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9A48E9" w:rsidRDefault="009A48E9" w:rsidP="009A48E9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@Component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interface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VodClient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</w:t>
      </w:r>
      <w:proofErr w:type="gramStart"/>
      <w:r>
        <w:rPr>
          <w:rFonts w:ascii="JetBrains Mono" w:hAnsi="JetBrains Mono" w:cs="JetBrains Mono"/>
          <w:color w:val="BBB529"/>
          <w:sz w:val="21"/>
          <w:szCs w:val="21"/>
        </w:rPr>
        <w:t>DeleteMapping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"/eduvod/vod/{videoId}"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bookmarkStart w:id="0" w:name="_GoBack"/>
      <w:bookmarkEnd w:id="0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removeVideo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@PathVariable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"videoId"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</w:t>
      </w:r>
      <w:r>
        <w:rPr>
          <w:rFonts w:ascii="JetBrains Mono" w:hAnsi="JetBrains Mono" w:cs="JetBrains Mono"/>
          <w:color w:val="A9B7C6"/>
          <w:sz w:val="21"/>
          <w:szCs w:val="21"/>
        </w:rPr>
        <w:t>String videoId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lastRenderedPageBreak/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@DeleteMapping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"/eduvod/vod/delete-batch"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removeVideoList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@RequestParam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"videoIdList"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</w:t>
      </w:r>
      <w:r>
        <w:rPr>
          <w:rFonts w:ascii="JetBrains Mono" w:hAnsi="JetBrains Mono" w:cs="JetBrains Mono"/>
          <w:color w:val="A9B7C6"/>
          <w:sz w:val="21"/>
          <w:szCs w:val="21"/>
        </w:rPr>
        <w:t>List videoIdList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F45A17" w:rsidRDefault="00F45A17" w:rsidP="00F45A17">
      <w:pPr>
        <w:pStyle w:val="3"/>
      </w:pPr>
      <w:r>
        <w:rPr>
          <w:rFonts w:hint="eastAsia"/>
        </w:rPr>
        <w:t>5、测试熔断器效果</w:t>
      </w:r>
    </w:p>
    <w:p w:rsidR="004D46D0" w:rsidRDefault="004D46D0" w:rsidP="00A14CB5">
      <w:pPr>
        <w:rPr>
          <w:rFonts w:hint="eastAsia"/>
        </w:rPr>
      </w:pPr>
    </w:p>
    <w:p w:rsidR="00A14CB5" w:rsidRPr="00A14CB5" w:rsidRDefault="00A14CB5" w:rsidP="00A14CB5">
      <w:pPr>
        <w:rPr>
          <w:rFonts w:hint="eastAsia"/>
        </w:rPr>
      </w:pPr>
    </w:p>
    <w:sectPr w:rsidR="00A14CB5" w:rsidRPr="00A14CB5" w:rsidSect="004422C6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E9D" w:rsidRDefault="00D27E9D" w:rsidP="00C310BC">
      <w:r>
        <w:separator/>
      </w:r>
    </w:p>
  </w:endnote>
  <w:endnote w:type="continuationSeparator" w:id="0">
    <w:p w:rsidR="00D27E9D" w:rsidRDefault="00D27E9D" w:rsidP="00C3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E9D" w:rsidRDefault="00D27E9D" w:rsidP="00C310BC">
      <w:r>
        <w:separator/>
      </w:r>
    </w:p>
  </w:footnote>
  <w:footnote w:type="continuationSeparator" w:id="0">
    <w:p w:rsidR="00D27E9D" w:rsidRDefault="00D27E9D" w:rsidP="00C3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9A6"/>
    <w:multiLevelType w:val="hybridMultilevel"/>
    <w:tmpl w:val="508C592A"/>
    <w:lvl w:ilvl="0" w:tplc="2F4AA33A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EF6D1A"/>
    <w:multiLevelType w:val="hybridMultilevel"/>
    <w:tmpl w:val="FAFC4D3C"/>
    <w:lvl w:ilvl="0" w:tplc="F9C463F4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676E3B"/>
    <w:multiLevelType w:val="hybridMultilevel"/>
    <w:tmpl w:val="95B8489E"/>
    <w:lvl w:ilvl="0" w:tplc="5456C572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1D377F"/>
    <w:multiLevelType w:val="hybridMultilevel"/>
    <w:tmpl w:val="8166CB5A"/>
    <w:lvl w:ilvl="0" w:tplc="D1A4393E">
      <w:start w:val="1"/>
      <w:numFmt w:val="decimalZero"/>
      <w:lvlText w:val="%1-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44606E"/>
    <w:multiLevelType w:val="hybridMultilevel"/>
    <w:tmpl w:val="B5A860EC"/>
    <w:lvl w:ilvl="0" w:tplc="95AEA2F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E868E6"/>
    <w:multiLevelType w:val="hybridMultilevel"/>
    <w:tmpl w:val="2EEED62C"/>
    <w:lvl w:ilvl="0" w:tplc="84CE7A88">
      <w:start w:val="2"/>
      <w:numFmt w:val="bullet"/>
      <w:lvlText w:val=""/>
      <w:lvlJc w:val="left"/>
      <w:pPr>
        <w:ind w:left="720" w:hanging="72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3B2B52"/>
    <w:multiLevelType w:val="multilevel"/>
    <w:tmpl w:val="554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8075A"/>
    <w:multiLevelType w:val="hybridMultilevel"/>
    <w:tmpl w:val="C32C012A"/>
    <w:lvl w:ilvl="0" w:tplc="FAE0FF46">
      <w:start w:val="1"/>
      <w:numFmt w:val="decimalZero"/>
      <w:lvlText w:val="%1-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A300B1"/>
    <w:multiLevelType w:val="hybridMultilevel"/>
    <w:tmpl w:val="1EC6D4D8"/>
    <w:lvl w:ilvl="0" w:tplc="C358B848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ED61CC"/>
    <w:multiLevelType w:val="multilevel"/>
    <w:tmpl w:val="5488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2F220F"/>
    <w:multiLevelType w:val="hybridMultilevel"/>
    <w:tmpl w:val="893AFB1A"/>
    <w:lvl w:ilvl="0" w:tplc="105A9A70">
      <w:start w:val="4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000BA5"/>
    <w:multiLevelType w:val="multilevel"/>
    <w:tmpl w:val="BA7C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A1A55"/>
    <w:multiLevelType w:val="hybridMultilevel"/>
    <w:tmpl w:val="C67CFFA4"/>
    <w:lvl w:ilvl="0" w:tplc="F68CF040">
      <w:start w:val="4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94237E"/>
    <w:multiLevelType w:val="hybridMultilevel"/>
    <w:tmpl w:val="15328352"/>
    <w:lvl w:ilvl="0" w:tplc="E96E9DA4">
      <w:start w:val="1"/>
      <w:numFmt w:val="decimalZero"/>
      <w:lvlText w:val="%1-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784D6E"/>
    <w:multiLevelType w:val="multilevel"/>
    <w:tmpl w:val="4ECE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720042"/>
    <w:multiLevelType w:val="multilevel"/>
    <w:tmpl w:val="2B7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66A7E"/>
    <w:multiLevelType w:val="hybridMultilevel"/>
    <w:tmpl w:val="3BB859C6"/>
    <w:lvl w:ilvl="0" w:tplc="C8C82D18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481C7C"/>
    <w:multiLevelType w:val="multilevel"/>
    <w:tmpl w:val="13DC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E50D8"/>
    <w:multiLevelType w:val="multilevel"/>
    <w:tmpl w:val="70A0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258C2"/>
    <w:multiLevelType w:val="multilevel"/>
    <w:tmpl w:val="9DE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B2C8F"/>
    <w:multiLevelType w:val="hybridMultilevel"/>
    <w:tmpl w:val="25709352"/>
    <w:lvl w:ilvl="0" w:tplc="FAAC4EF2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0E470A"/>
    <w:multiLevelType w:val="multilevel"/>
    <w:tmpl w:val="F7540F7E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6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960" w:hanging="3960"/>
      </w:pPr>
      <w:rPr>
        <w:rFonts w:hint="default"/>
      </w:rPr>
    </w:lvl>
  </w:abstractNum>
  <w:abstractNum w:abstractNumId="22" w15:restartNumberingAfterBreak="0">
    <w:nsid w:val="4BAD7F11"/>
    <w:multiLevelType w:val="multilevel"/>
    <w:tmpl w:val="FF36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C5350F"/>
    <w:multiLevelType w:val="multilevel"/>
    <w:tmpl w:val="74CC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910B56"/>
    <w:multiLevelType w:val="multilevel"/>
    <w:tmpl w:val="0BF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18363F"/>
    <w:multiLevelType w:val="multilevel"/>
    <w:tmpl w:val="983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926C5B"/>
    <w:multiLevelType w:val="hybridMultilevel"/>
    <w:tmpl w:val="092E6AFA"/>
    <w:lvl w:ilvl="0" w:tplc="3EDAA374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EC5568"/>
    <w:multiLevelType w:val="multilevel"/>
    <w:tmpl w:val="784438E8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960" w:hanging="3960"/>
      </w:pPr>
      <w:rPr>
        <w:rFonts w:hint="default"/>
      </w:rPr>
    </w:lvl>
  </w:abstractNum>
  <w:abstractNum w:abstractNumId="28" w15:restartNumberingAfterBreak="0">
    <w:nsid w:val="57D26742"/>
    <w:multiLevelType w:val="hybridMultilevel"/>
    <w:tmpl w:val="730CFCB6"/>
    <w:lvl w:ilvl="0" w:tplc="4FDE6F26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F43A4B"/>
    <w:multiLevelType w:val="hybridMultilevel"/>
    <w:tmpl w:val="5B787E14"/>
    <w:lvl w:ilvl="0" w:tplc="9DDA5962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4347714"/>
    <w:multiLevelType w:val="hybridMultilevel"/>
    <w:tmpl w:val="B7C0E794"/>
    <w:lvl w:ilvl="0" w:tplc="E3F02EF4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9C0CF8"/>
    <w:multiLevelType w:val="hybridMultilevel"/>
    <w:tmpl w:val="6A1C5384"/>
    <w:lvl w:ilvl="0" w:tplc="481E3A9C">
      <w:start w:val="3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F42103"/>
    <w:multiLevelType w:val="hybridMultilevel"/>
    <w:tmpl w:val="660C54F4"/>
    <w:lvl w:ilvl="0" w:tplc="E9CE41BA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7E09C0"/>
    <w:multiLevelType w:val="multilevel"/>
    <w:tmpl w:val="54D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087D74"/>
    <w:multiLevelType w:val="hybridMultilevel"/>
    <w:tmpl w:val="AF6087E6"/>
    <w:lvl w:ilvl="0" w:tplc="BFDA9864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CD04A4"/>
    <w:multiLevelType w:val="hybridMultilevel"/>
    <w:tmpl w:val="F09ACCB0"/>
    <w:lvl w:ilvl="0" w:tplc="27683D3E">
      <w:start w:val="2"/>
      <w:numFmt w:val="bullet"/>
      <w:lvlText w:val="-"/>
      <w:lvlJc w:val="left"/>
      <w:pPr>
        <w:ind w:left="624" w:hanging="360"/>
      </w:pPr>
      <w:rPr>
        <w:rFonts w:ascii="等线 Light" w:eastAsia="等线 Light" w:hAnsi="等线 Light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1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20"/>
      </w:pPr>
      <w:rPr>
        <w:rFonts w:ascii="Wingdings" w:hAnsi="Wingdings" w:hint="default"/>
      </w:rPr>
    </w:lvl>
  </w:abstractNum>
  <w:abstractNum w:abstractNumId="36" w15:restartNumberingAfterBreak="0">
    <w:nsid w:val="72FF61EA"/>
    <w:multiLevelType w:val="hybridMultilevel"/>
    <w:tmpl w:val="0F1033CE"/>
    <w:lvl w:ilvl="0" w:tplc="1D42F84C">
      <w:start w:val="1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36F3E11"/>
    <w:multiLevelType w:val="multilevel"/>
    <w:tmpl w:val="990A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BD5D39"/>
    <w:multiLevelType w:val="multilevel"/>
    <w:tmpl w:val="59BE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4D3887"/>
    <w:multiLevelType w:val="hybridMultilevel"/>
    <w:tmpl w:val="F8547116"/>
    <w:lvl w:ilvl="0" w:tplc="A7866090">
      <w:start w:val="2"/>
      <w:numFmt w:val="bullet"/>
      <w:lvlText w:val=""/>
      <w:lvlJc w:val="left"/>
      <w:pPr>
        <w:ind w:left="720" w:hanging="72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E6F4B92"/>
    <w:multiLevelType w:val="hybridMultilevel"/>
    <w:tmpl w:val="E5C8C9CE"/>
    <w:lvl w:ilvl="0" w:tplc="E9B4638A">
      <w:start w:val="6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A0729A"/>
    <w:multiLevelType w:val="hybridMultilevel"/>
    <w:tmpl w:val="B3D6A3A8"/>
    <w:lvl w:ilvl="0" w:tplc="AC3E6E3A">
      <w:start w:val="3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8"/>
  </w:num>
  <w:num w:numId="3">
    <w:abstractNumId w:val="10"/>
  </w:num>
  <w:num w:numId="4">
    <w:abstractNumId w:val="32"/>
  </w:num>
  <w:num w:numId="5">
    <w:abstractNumId w:val="15"/>
  </w:num>
  <w:num w:numId="6">
    <w:abstractNumId w:val="11"/>
  </w:num>
  <w:num w:numId="7">
    <w:abstractNumId w:val="33"/>
  </w:num>
  <w:num w:numId="8">
    <w:abstractNumId w:val="19"/>
  </w:num>
  <w:num w:numId="9">
    <w:abstractNumId w:val="23"/>
  </w:num>
  <w:num w:numId="10">
    <w:abstractNumId w:val="24"/>
  </w:num>
  <w:num w:numId="11">
    <w:abstractNumId w:val="22"/>
  </w:num>
  <w:num w:numId="12">
    <w:abstractNumId w:val="6"/>
  </w:num>
  <w:num w:numId="13">
    <w:abstractNumId w:val="34"/>
  </w:num>
  <w:num w:numId="14">
    <w:abstractNumId w:val="31"/>
  </w:num>
  <w:num w:numId="15">
    <w:abstractNumId w:val="36"/>
  </w:num>
  <w:num w:numId="16">
    <w:abstractNumId w:val="2"/>
  </w:num>
  <w:num w:numId="17">
    <w:abstractNumId w:val="4"/>
  </w:num>
  <w:num w:numId="18">
    <w:abstractNumId w:val="0"/>
  </w:num>
  <w:num w:numId="19">
    <w:abstractNumId w:val="1"/>
  </w:num>
  <w:num w:numId="20">
    <w:abstractNumId w:val="9"/>
  </w:num>
  <w:num w:numId="21">
    <w:abstractNumId w:val="5"/>
  </w:num>
  <w:num w:numId="22">
    <w:abstractNumId w:val="39"/>
  </w:num>
  <w:num w:numId="23">
    <w:abstractNumId w:val="35"/>
  </w:num>
  <w:num w:numId="24">
    <w:abstractNumId w:val="41"/>
  </w:num>
  <w:num w:numId="25">
    <w:abstractNumId w:val="29"/>
  </w:num>
  <w:num w:numId="26">
    <w:abstractNumId w:val="40"/>
  </w:num>
  <w:num w:numId="27">
    <w:abstractNumId w:val="26"/>
  </w:num>
  <w:num w:numId="28">
    <w:abstractNumId w:val="3"/>
  </w:num>
  <w:num w:numId="29">
    <w:abstractNumId w:val="7"/>
  </w:num>
  <w:num w:numId="30">
    <w:abstractNumId w:val="27"/>
  </w:num>
  <w:num w:numId="31">
    <w:abstractNumId w:val="21"/>
  </w:num>
  <w:num w:numId="32">
    <w:abstractNumId w:val="28"/>
  </w:num>
  <w:num w:numId="33">
    <w:abstractNumId w:val="13"/>
  </w:num>
  <w:num w:numId="34">
    <w:abstractNumId w:val="25"/>
  </w:num>
  <w:num w:numId="35">
    <w:abstractNumId w:val="37"/>
  </w:num>
  <w:num w:numId="36">
    <w:abstractNumId w:val="14"/>
  </w:num>
  <w:num w:numId="37">
    <w:abstractNumId w:val="17"/>
  </w:num>
  <w:num w:numId="38">
    <w:abstractNumId w:val="16"/>
  </w:num>
  <w:num w:numId="39">
    <w:abstractNumId w:val="30"/>
  </w:num>
  <w:num w:numId="40">
    <w:abstractNumId w:val="8"/>
  </w:num>
  <w:num w:numId="41">
    <w:abstractNumId w:val="18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hideSpellingErrors/>
  <w:hideGrammaticalErrors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74"/>
    <w:rsid w:val="000024EA"/>
    <w:rsid w:val="00007E31"/>
    <w:rsid w:val="00011764"/>
    <w:rsid w:val="00011FEA"/>
    <w:rsid w:val="0001660C"/>
    <w:rsid w:val="00016743"/>
    <w:rsid w:val="000168BE"/>
    <w:rsid w:val="00024A14"/>
    <w:rsid w:val="00025333"/>
    <w:rsid w:val="00027B8F"/>
    <w:rsid w:val="00027FA8"/>
    <w:rsid w:val="00027FEC"/>
    <w:rsid w:val="00036862"/>
    <w:rsid w:val="00047CC9"/>
    <w:rsid w:val="000506A4"/>
    <w:rsid w:val="0005102D"/>
    <w:rsid w:val="000533CD"/>
    <w:rsid w:val="000649AA"/>
    <w:rsid w:val="00064B1C"/>
    <w:rsid w:val="00072966"/>
    <w:rsid w:val="000732D1"/>
    <w:rsid w:val="00073C9A"/>
    <w:rsid w:val="00073FFA"/>
    <w:rsid w:val="000777EA"/>
    <w:rsid w:val="00083652"/>
    <w:rsid w:val="00087E8A"/>
    <w:rsid w:val="00091796"/>
    <w:rsid w:val="000976C7"/>
    <w:rsid w:val="000A2585"/>
    <w:rsid w:val="000A440C"/>
    <w:rsid w:val="000B03D5"/>
    <w:rsid w:val="000B455A"/>
    <w:rsid w:val="000B5933"/>
    <w:rsid w:val="000C0298"/>
    <w:rsid w:val="000C1E55"/>
    <w:rsid w:val="000C2A3B"/>
    <w:rsid w:val="000C75A9"/>
    <w:rsid w:val="000D012B"/>
    <w:rsid w:val="000D072D"/>
    <w:rsid w:val="000D272B"/>
    <w:rsid w:val="000D33F5"/>
    <w:rsid w:val="000D4894"/>
    <w:rsid w:val="000D7CAF"/>
    <w:rsid w:val="000E0CCF"/>
    <w:rsid w:val="000E3F26"/>
    <w:rsid w:val="000F00A7"/>
    <w:rsid w:val="000F4ABF"/>
    <w:rsid w:val="000F556B"/>
    <w:rsid w:val="00101225"/>
    <w:rsid w:val="00101567"/>
    <w:rsid w:val="00105BE7"/>
    <w:rsid w:val="00105C4D"/>
    <w:rsid w:val="001126D0"/>
    <w:rsid w:val="001153A7"/>
    <w:rsid w:val="00121F3A"/>
    <w:rsid w:val="00126800"/>
    <w:rsid w:val="00126EC1"/>
    <w:rsid w:val="00144124"/>
    <w:rsid w:val="001468B5"/>
    <w:rsid w:val="001573A3"/>
    <w:rsid w:val="001615BD"/>
    <w:rsid w:val="00163492"/>
    <w:rsid w:val="00172572"/>
    <w:rsid w:val="00173F33"/>
    <w:rsid w:val="00180575"/>
    <w:rsid w:val="00183EF5"/>
    <w:rsid w:val="001855F3"/>
    <w:rsid w:val="0018618C"/>
    <w:rsid w:val="0019111C"/>
    <w:rsid w:val="00193DA7"/>
    <w:rsid w:val="00196156"/>
    <w:rsid w:val="001A155F"/>
    <w:rsid w:val="001A20CB"/>
    <w:rsid w:val="001A283D"/>
    <w:rsid w:val="001A5AD8"/>
    <w:rsid w:val="001A68A5"/>
    <w:rsid w:val="001B6B05"/>
    <w:rsid w:val="001C4DD7"/>
    <w:rsid w:val="001C63D1"/>
    <w:rsid w:val="001C655D"/>
    <w:rsid w:val="001D23DA"/>
    <w:rsid w:val="001D4ED4"/>
    <w:rsid w:val="001D6D1D"/>
    <w:rsid w:val="001E1278"/>
    <w:rsid w:val="001E1707"/>
    <w:rsid w:val="001F01F0"/>
    <w:rsid w:val="001F0DCC"/>
    <w:rsid w:val="001F2803"/>
    <w:rsid w:val="001F5F51"/>
    <w:rsid w:val="00200B6F"/>
    <w:rsid w:val="002023B3"/>
    <w:rsid w:val="002143EE"/>
    <w:rsid w:val="00221B3E"/>
    <w:rsid w:val="002260D1"/>
    <w:rsid w:val="00226704"/>
    <w:rsid w:val="00230E76"/>
    <w:rsid w:val="002314AA"/>
    <w:rsid w:val="002353A1"/>
    <w:rsid w:val="002447B6"/>
    <w:rsid w:val="002515AB"/>
    <w:rsid w:val="0025351A"/>
    <w:rsid w:val="002539C9"/>
    <w:rsid w:val="00256CF8"/>
    <w:rsid w:val="00260D01"/>
    <w:rsid w:val="00262B4F"/>
    <w:rsid w:val="00264645"/>
    <w:rsid w:val="00266037"/>
    <w:rsid w:val="002667FF"/>
    <w:rsid w:val="0027021A"/>
    <w:rsid w:val="002719D0"/>
    <w:rsid w:val="0027683E"/>
    <w:rsid w:val="0027766F"/>
    <w:rsid w:val="00282AAA"/>
    <w:rsid w:val="002851D6"/>
    <w:rsid w:val="00290F46"/>
    <w:rsid w:val="00291E9D"/>
    <w:rsid w:val="00291FE3"/>
    <w:rsid w:val="00292C2E"/>
    <w:rsid w:val="002943FF"/>
    <w:rsid w:val="002944B8"/>
    <w:rsid w:val="002946D7"/>
    <w:rsid w:val="002A0675"/>
    <w:rsid w:val="002A2648"/>
    <w:rsid w:val="002A7172"/>
    <w:rsid w:val="002B0806"/>
    <w:rsid w:val="002B2D5C"/>
    <w:rsid w:val="002B3E1D"/>
    <w:rsid w:val="002B55D7"/>
    <w:rsid w:val="002C0D3C"/>
    <w:rsid w:val="002C35F8"/>
    <w:rsid w:val="002C6035"/>
    <w:rsid w:val="002D1E2E"/>
    <w:rsid w:val="002D3712"/>
    <w:rsid w:val="002D72BB"/>
    <w:rsid w:val="002F0C29"/>
    <w:rsid w:val="002F0D1E"/>
    <w:rsid w:val="002F0E49"/>
    <w:rsid w:val="002F160B"/>
    <w:rsid w:val="00301DC1"/>
    <w:rsid w:val="00302CFD"/>
    <w:rsid w:val="00302FFD"/>
    <w:rsid w:val="0030409F"/>
    <w:rsid w:val="00304A7F"/>
    <w:rsid w:val="00304E77"/>
    <w:rsid w:val="00305F60"/>
    <w:rsid w:val="003104D4"/>
    <w:rsid w:val="00314205"/>
    <w:rsid w:val="00314C77"/>
    <w:rsid w:val="003201BC"/>
    <w:rsid w:val="00322B6C"/>
    <w:rsid w:val="0032521B"/>
    <w:rsid w:val="00330EA3"/>
    <w:rsid w:val="00336D7B"/>
    <w:rsid w:val="003402E2"/>
    <w:rsid w:val="00342719"/>
    <w:rsid w:val="00343D74"/>
    <w:rsid w:val="0034660F"/>
    <w:rsid w:val="003540B5"/>
    <w:rsid w:val="0035416E"/>
    <w:rsid w:val="00354B3C"/>
    <w:rsid w:val="003561FB"/>
    <w:rsid w:val="00356ACE"/>
    <w:rsid w:val="00367920"/>
    <w:rsid w:val="0037004E"/>
    <w:rsid w:val="00370F04"/>
    <w:rsid w:val="003722A8"/>
    <w:rsid w:val="00373117"/>
    <w:rsid w:val="0037548F"/>
    <w:rsid w:val="00381471"/>
    <w:rsid w:val="00386D55"/>
    <w:rsid w:val="003909C3"/>
    <w:rsid w:val="003A0BEF"/>
    <w:rsid w:val="003A28A1"/>
    <w:rsid w:val="003A7818"/>
    <w:rsid w:val="003B0BC5"/>
    <w:rsid w:val="003B2E76"/>
    <w:rsid w:val="003C0A2E"/>
    <w:rsid w:val="003C106A"/>
    <w:rsid w:val="003D0C45"/>
    <w:rsid w:val="003D5018"/>
    <w:rsid w:val="003D73E5"/>
    <w:rsid w:val="003D7C40"/>
    <w:rsid w:val="003D7C9C"/>
    <w:rsid w:val="003E3819"/>
    <w:rsid w:val="003E3BF2"/>
    <w:rsid w:val="003E5BA0"/>
    <w:rsid w:val="003E6D66"/>
    <w:rsid w:val="003F174F"/>
    <w:rsid w:val="003F6D8A"/>
    <w:rsid w:val="00407C63"/>
    <w:rsid w:val="00407FCC"/>
    <w:rsid w:val="00413A58"/>
    <w:rsid w:val="0041676F"/>
    <w:rsid w:val="0041764E"/>
    <w:rsid w:val="0042090C"/>
    <w:rsid w:val="00421DAD"/>
    <w:rsid w:val="00421ED5"/>
    <w:rsid w:val="004237BD"/>
    <w:rsid w:val="00426EC4"/>
    <w:rsid w:val="00426ECC"/>
    <w:rsid w:val="00427DB7"/>
    <w:rsid w:val="00430BF0"/>
    <w:rsid w:val="00432DB0"/>
    <w:rsid w:val="004422C6"/>
    <w:rsid w:val="00446D80"/>
    <w:rsid w:val="00450C2F"/>
    <w:rsid w:val="00462BCE"/>
    <w:rsid w:val="004706E7"/>
    <w:rsid w:val="00470C78"/>
    <w:rsid w:val="004814DC"/>
    <w:rsid w:val="00486F58"/>
    <w:rsid w:val="004957CE"/>
    <w:rsid w:val="00495E4A"/>
    <w:rsid w:val="00497613"/>
    <w:rsid w:val="004A0EF0"/>
    <w:rsid w:val="004A79A9"/>
    <w:rsid w:val="004A7D5D"/>
    <w:rsid w:val="004B5C1F"/>
    <w:rsid w:val="004C408D"/>
    <w:rsid w:val="004C5194"/>
    <w:rsid w:val="004D45F7"/>
    <w:rsid w:val="004D46D0"/>
    <w:rsid w:val="004D5FF8"/>
    <w:rsid w:val="004E2DDC"/>
    <w:rsid w:val="004F24F4"/>
    <w:rsid w:val="004F36DC"/>
    <w:rsid w:val="004F3BA0"/>
    <w:rsid w:val="004F3F5A"/>
    <w:rsid w:val="004F4027"/>
    <w:rsid w:val="004F6F4F"/>
    <w:rsid w:val="0050097E"/>
    <w:rsid w:val="00503173"/>
    <w:rsid w:val="00506B49"/>
    <w:rsid w:val="00515697"/>
    <w:rsid w:val="00515CD5"/>
    <w:rsid w:val="00520393"/>
    <w:rsid w:val="00521024"/>
    <w:rsid w:val="005219C0"/>
    <w:rsid w:val="0052215E"/>
    <w:rsid w:val="005239D1"/>
    <w:rsid w:val="0052442F"/>
    <w:rsid w:val="00526583"/>
    <w:rsid w:val="00527B60"/>
    <w:rsid w:val="005313DC"/>
    <w:rsid w:val="00531591"/>
    <w:rsid w:val="00533938"/>
    <w:rsid w:val="005340B3"/>
    <w:rsid w:val="005348DF"/>
    <w:rsid w:val="00543A11"/>
    <w:rsid w:val="005448B3"/>
    <w:rsid w:val="00544BD5"/>
    <w:rsid w:val="00547CCE"/>
    <w:rsid w:val="005516AD"/>
    <w:rsid w:val="00551918"/>
    <w:rsid w:val="00554388"/>
    <w:rsid w:val="0055605D"/>
    <w:rsid w:val="00560202"/>
    <w:rsid w:val="00565445"/>
    <w:rsid w:val="00565E65"/>
    <w:rsid w:val="00567C6A"/>
    <w:rsid w:val="0057048A"/>
    <w:rsid w:val="00572312"/>
    <w:rsid w:val="00573C6A"/>
    <w:rsid w:val="0057733B"/>
    <w:rsid w:val="00581471"/>
    <w:rsid w:val="00582FCE"/>
    <w:rsid w:val="005841B5"/>
    <w:rsid w:val="00584D7D"/>
    <w:rsid w:val="00586D92"/>
    <w:rsid w:val="005911CB"/>
    <w:rsid w:val="005A1ADD"/>
    <w:rsid w:val="005B1B8A"/>
    <w:rsid w:val="005B7B09"/>
    <w:rsid w:val="005C0C2E"/>
    <w:rsid w:val="005C119A"/>
    <w:rsid w:val="005C2DBF"/>
    <w:rsid w:val="005C3F3C"/>
    <w:rsid w:val="005D1D97"/>
    <w:rsid w:val="005D47FE"/>
    <w:rsid w:val="005E3B2B"/>
    <w:rsid w:val="005F0526"/>
    <w:rsid w:val="005F77FC"/>
    <w:rsid w:val="00600F9E"/>
    <w:rsid w:val="00606D34"/>
    <w:rsid w:val="006163EB"/>
    <w:rsid w:val="00617CF5"/>
    <w:rsid w:val="00620FA4"/>
    <w:rsid w:val="00630D5F"/>
    <w:rsid w:val="006412B1"/>
    <w:rsid w:val="00643976"/>
    <w:rsid w:val="0064489A"/>
    <w:rsid w:val="00650355"/>
    <w:rsid w:val="006623B1"/>
    <w:rsid w:val="006632A9"/>
    <w:rsid w:val="00663EBA"/>
    <w:rsid w:val="006643C1"/>
    <w:rsid w:val="00664851"/>
    <w:rsid w:val="0066744B"/>
    <w:rsid w:val="00674049"/>
    <w:rsid w:val="00674DB4"/>
    <w:rsid w:val="00675EE0"/>
    <w:rsid w:val="00676137"/>
    <w:rsid w:val="006761F4"/>
    <w:rsid w:val="00685121"/>
    <w:rsid w:val="006856D7"/>
    <w:rsid w:val="00690256"/>
    <w:rsid w:val="006905A5"/>
    <w:rsid w:val="006913CA"/>
    <w:rsid w:val="0069260F"/>
    <w:rsid w:val="00695B69"/>
    <w:rsid w:val="00696C8F"/>
    <w:rsid w:val="00697D82"/>
    <w:rsid w:val="006A3EB2"/>
    <w:rsid w:val="006A6B6A"/>
    <w:rsid w:val="006B2A02"/>
    <w:rsid w:val="006B4CBE"/>
    <w:rsid w:val="006B55F3"/>
    <w:rsid w:val="006B74EB"/>
    <w:rsid w:val="006C0E46"/>
    <w:rsid w:val="006C23DB"/>
    <w:rsid w:val="006C439A"/>
    <w:rsid w:val="006C7C3D"/>
    <w:rsid w:val="006C7EAF"/>
    <w:rsid w:val="006D49B9"/>
    <w:rsid w:val="006D4BC3"/>
    <w:rsid w:val="006D529F"/>
    <w:rsid w:val="006D5883"/>
    <w:rsid w:val="006D5E5A"/>
    <w:rsid w:val="006D761F"/>
    <w:rsid w:val="006E7D16"/>
    <w:rsid w:val="006F2C71"/>
    <w:rsid w:val="006F5636"/>
    <w:rsid w:val="006F6407"/>
    <w:rsid w:val="007005E0"/>
    <w:rsid w:val="00701F48"/>
    <w:rsid w:val="00710762"/>
    <w:rsid w:val="0071302E"/>
    <w:rsid w:val="00713C33"/>
    <w:rsid w:val="00715F9E"/>
    <w:rsid w:val="00720E17"/>
    <w:rsid w:val="00720F5E"/>
    <w:rsid w:val="007231AB"/>
    <w:rsid w:val="0072550E"/>
    <w:rsid w:val="00730D92"/>
    <w:rsid w:val="00732C1F"/>
    <w:rsid w:val="00732FB3"/>
    <w:rsid w:val="00733023"/>
    <w:rsid w:val="0073305F"/>
    <w:rsid w:val="0073571C"/>
    <w:rsid w:val="007366F3"/>
    <w:rsid w:val="00736FB0"/>
    <w:rsid w:val="0074253A"/>
    <w:rsid w:val="00746281"/>
    <w:rsid w:val="00750787"/>
    <w:rsid w:val="00752B2E"/>
    <w:rsid w:val="007540D3"/>
    <w:rsid w:val="007544D0"/>
    <w:rsid w:val="00756163"/>
    <w:rsid w:val="007570DA"/>
    <w:rsid w:val="007573E3"/>
    <w:rsid w:val="0076182A"/>
    <w:rsid w:val="00763FF7"/>
    <w:rsid w:val="00771796"/>
    <w:rsid w:val="00775205"/>
    <w:rsid w:val="00776163"/>
    <w:rsid w:val="00783F66"/>
    <w:rsid w:val="007869AD"/>
    <w:rsid w:val="00795A45"/>
    <w:rsid w:val="00797C1F"/>
    <w:rsid w:val="007A0A26"/>
    <w:rsid w:val="007A22CB"/>
    <w:rsid w:val="007A5E8D"/>
    <w:rsid w:val="007A7C17"/>
    <w:rsid w:val="007B0A27"/>
    <w:rsid w:val="007C2840"/>
    <w:rsid w:val="007C55B4"/>
    <w:rsid w:val="007C659D"/>
    <w:rsid w:val="007D12E1"/>
    <w:rsid w:val="007D2DA9"/>
    <w:rsid w:val="007D3614"/>
    <w:rsid w:val="007D4B56"/>
    <w:rsid w:val="007D73CC"/>
    <w:rsid w:val="007D7497"/>
    <w:rsid w:val="007E0D6B"/>
    <w:rsid w:val="007E212A"/>
    <w:rsid w:val="007E32C3"/>
    <w:rsid w:val="007F4682"/>
    <w:rsid w:val="007F6651"/>
    <w:rsid w:val="008008BD"/>
    <w:rsid w:val="00800D42"/>
    <w:rsid w:val="0080779F"/>
    <w:rsid w:val="00811584"/>
    <w:rsid w:val="0081455A"/>
    <w:rsid w:val="00816045"/>
    <w:rsid w:val="00820578"/>
    <w:rsid w:val="00821E2D"/>
    <w:rsid w:val="00822A67"/>
    <w:rsid w:val="00832834"/>
    <w:rsid w:val="00833061"/>
    <w:rsid w:val="0083372C"/>
    <w:rsid w:val="00834078"/>
    <w:rsid w:val="00835066"/>
    <w:rsid w:val="00835A20"/>
    <w:rsid w:val="00840558"/>
    <w:rsid w:val="0084245B"/>
    <w:rsid w:val="00842491"/>
    <w:rsid w:val="00844BCA"/>
    <w:rsid w:val="008459BC"/>
    <w:rsid w:val="00850158"/>
    <w:rsid w:val="00850E7A"/>
    <w:rsid w:val="00855F3A"/>
    <w:rsid w:val="00855FAE"/>
    <w:rsid w:val="008661FE"/>
    <w:rsid w:val="00871096"/>
    <w:rsid w:val="0087188F"/>
    <w:rsid w:val="00872139"/>
    <w:rsid w:val="00872679"/>
    <w:rsid w:val="00873041"/>
    <w:rsid w:val="008747E7"/>
    <w:rsid w:val="00876ACA"/>
    <w:rsid w:val="00877B94"/>
    <w:rsid w:val="00886375"/>
    <w:rsid w:val="00890457"/>
    <w:rsid w:val="008909CF"/>
    <w:rsid w:val="008928C6"/>
    <w:rsid w:val="00894E5C"/>
    <w:rsid w:val="008A2882"/>
    <w:rsid w:val="008A3C4B"/>
    <w:rsid w:val="008A6993"/>
    <w:rsid w:val="008A6B64"/>
    <w:rsid w:val="008B1575"/>
    <w:rsid w:val="008B1806"/>
    <w:rsid w:val="008B3DEB"/>
    <w:rsid w:val="008B4AC9"/>
    <w:rsid w:val="008B5D4B"/>
    <w:rsid w:val="008B6B55"/>
    <w:rsid w:val="008B7780"/>
    <w:rsid w:val="008B7BA7"/>
    <w:rsid w:val="008C2EC9"/>
    <w:rsid w:val="008C35D7"/>
    <w:rsid w:val="008C47F9"/>
    <w:rsid w:val="008C783B"/>
    <w:rsid w:val="008C7BEF"/>
    <w:rsid w:val="008D30C4"/>
    <w:rsid w:val="008D7220"/>
    <w:rsid w:val="008E34AA"/>
    <w:rsid w:val="008E4354"/>
    <w:rsid w:val="008E4E63"/>
    <w:rsid w:val="008E510F"/>
    <w:rsid w:val="008E747D"/>
    <w:rsid w:val="008E7EFE"/>
    <w:rsid w:val="008F2C34"/>
    <w:rsid w:val="008F3ACB"/>
    <w:rsid w:val="00900D97"/>
    <w:rsid w:val="009023BC"/>
    <w:rsid w:val="00910DCB"/>
    <w:rsid w:val="00911F9F"/>
    <w:rsid w:val="00913FB1"/>
    <w:rsid w:val="009145B6"/>
    <w:rsid w:val="00916AF7"/>
    <w:rsid w:val="00922717"/>
    <w:rsid w:val="00923D8C"/>
    <w:rsid w:val="009249BB"/>
    <w:rsid w:val="009329CE"/>
    <w:rsid w:val="009331E1"/>
    <w:rsid w:val="0093340C"/>
    <w:rsid w:val="00936029"/>
    <w:rsid w:val="00937557"/>
    <w:rsid w:val="00937EC3"/>
    <w:rsid w:val="0094354C"/>
    <w:rsid w:val="009503BE"/>
    <w:rsid w:val="009548D3"/>
    <w:rsid w:val="0095543A"/>
    <w:rsid w:val="009600CF"/>
    <w:rsid w:val="009649A6"/>
    <w:rsid w:val="0097138C"/>
    <w:rsid w:val="009751B0"/>
    <w:rsid w:val="00976F88"/>
    <w:rsid w:val="00987066"/>
    <w:rsid w:val="00992724"/>
    <w:rsid w:val="009964B5"/>
    <w:rsid w:val="009A0228"/>
    <w:rsid w:val="009A17C9"/>
    <w:rsid w:val="009A1B90"/>
    <w:rsid w:val="009A2044"/>
    <w:rsid w:val="009A3887"/>
    <w:rsid w:val="009A48E9"/>
    <w:rsid w:val="009A698B"/>
    <w:rsid w:val="009A721F"/>
    <w:rsid w:val="009B31A5"/>
    <w:rsid w:val="009B68B0"/>
    <w:rsid w:val="009B7B5B"/>
    <w:rsid w:val="009C03F1"/>
    <w:rsid w:val="009C10EC"/>
    <w:rsid w:val="009C3A7E"/>
    <w:rsid w:val="009C72EF"/>
    <w:rsid w:val="009D167E"/>
    <w:rsid w:val="009D7671"/>
    <w:rsid w:val="009E43D5"/>
    <w:rsid w:val="009E555F"/>
    <w:rsid w:val="009E67B0"/>
    <w:rsid w:val="009F14DD"/>
    <w:rsid w:val="009F4860"/>
    <w:rsid w:val="009F5160"/>
    <w:rsid w:val="009F5A17"/>
    <w:rsid w:val="00A0047F"/>
    <w:rsid w:val="00A03710"/>
    <w:rsid w:val="00A07CBA"/>
    <w:rsid w:val="00A1090D"/>
    <w:rsid w:val="00A14571"/>
    <w:rsid w:val="00A14CB5"/>
    <w:rsid w:val="00A171D2"/>
    <w:rsid w:val="00A20F9D"/>
    <w:rsid w:val="00A21DA4"/>
    <w:rsid w:val="00A27638"/>
    <w:rsid w:val="00A35F60"/>
    <w:rsid w:val="00A42EFF"/>
    <w:rsid w:val="00A4482B"/>
    <w:rsid w:val="00A46444"/>
    <w:rsid w:val="00A466A4"/>
    <w:rsid w:val="00A46EFD"/>
    <w:rsid w:val="00A46F9C"/>
    <w:rsid w:val="00A50849"/>
    <w:rsid w:val="00A570BA"/>
    <w:rsid w:val="00A5740D"/>
    <w:rsid w:val="00A61B9F"/>
    <w:rsid w:val="00A65CD5"/>
    <w:rsid w:val="00A717F1"/>
    <w:rsid w:val="00A71994"/>
    <w:rsid w:val="00A72471"/>
    <w:rsid w:val="00A73FAD"/>
    <w:rsid w:val="00A75C9D"/>
    <w:rsid w:val="00A8248C"/>
    <w:rsid w:val="00A8300A"/>
    <w:rsid w:val="00A90AAA"/>
    <w:rsid w:val="00A90DCE"/>
    <w:rsid w:val="00A92DC6"/>
    <w:rsid w:val="00A931C0"/>
    <w:rsid w:val="00A93C58"/>
    <w:rsid w:val="00A93E10"/>
    <w:rsid w:val="00A964F2"/>
    <w:rsid w:val="00AA7B74"/>
    <w:rsid w:val="00AB6F5E"/>
    <w:rsid w:val="00AB72B2"/>
    <w:rsid w:val="00AC007E"/>
    <w:rsid w:val="00AC1473"/>
    <w:rsid w:val="00AC6ABA"/>
    <w:rsid w:val="00AC7E2E"/>
    <w:rsid w:val="00AD00D4"/>
    <w:rsid w:val="00AD14DB"/>
    <w:rsid w:val="00AD3BDC"/>
    <w:rsid w:val="00AD5B75"/>
    <w:rsid w:val="00AE07C4"/>
    <w:rsid w:val="00AF0C34"/>
    <w:rsid w:val="00AF146E"/>
    <w:rsid w:val="00AF238A"/>
    <w:rsid w:val="00AF2644"/>
    <w:rsid w:val="00AF4A39"/>
    <w:rsid w:val="00AF5EDC"/>
    <w:rsid w:val="00B04954"/>
    <w:rsid w:val="00B11C37"/>
    <w:rsid w:val="00B15269"/>
    <w:rsid w:val="00B22386"/>
    <w:rsid w:val="00B26415"/>
    <w:rsid w:val="00B34C20"/>
    <w:rsid w:val="00B35676"/>
    <w:rsid w:val="00B406C8"/>
    <w:rsid w:val="00B45E37"/>
    <w:rsid w:val="00B46D35"/>
    <w:rsid w:val="00B50A0F"/>
    <w:rsid w:val="00B52592"/>
    <w:rsid w:val="00B53894"/>
    <w:rsid w:val="00B55D3C"/>
    <w:rsid w:val="00B579F8"/>
    <w:rsid w:val="00B60A7F"/>
    <w:rsid w:val="00B61BBC"/>
    <w:rsid w:val="00B62400"/>
    <w:rsid w:val="00B62F74"/>
    <w:rsid w:val="00B6442A"/>
    <w:rsid w:val="00B64849"/>
    <w:rsid w:val="00B71D0E"/>
    <w:rsid w:val="00B73C00"/>
    <w:rsid w:val="00B76886"/>
    <w:rsid w:val="00B878C5"/>
    <w:rsid w:val="00B90374"/>
    <w:rsid w:val="00B903F6"/>
    <w:rsid w:val="00B91D3D"/>
    <w:rsid w:val="00B933AB"/>
    <w:rsid w:val="00B9659C"/>
    <w:rsid w:val="00BA18E4"/>
    <w:rsid w:val="00BA24C3"/>
    <w:rsid w:val="00BA6515"/>
    <w:rsid w:val="00BA7FA3"/>
    <w:rsid w:val="00BB3883"/>
    <w:rsid w:val="00BB39C2"/>
    <w:rsid w:val="00BB675A"/>
    <w:rsid w:val="00BB71B1"/>
    <w:rsid w:val="00BB7CEC"/>
    <w:rsid w:val="00BD282D"/>
    <w:rsid w:val="00BD3962"/>
    <w:rsid w:val="00BD7F2E"/>
    <w:rsid w:val="00BE0332"/>
    <w:rsid w:val="00BE1BB9"/>
    <w:rsid w:val="00BE58E6"/>
    <w:rsid w:val="00BF1167"/>
    <w:rsid w:val="00C027E0"/>
    <w:rsid w:val="00C15F2F"/>
    <w:rsid w:val="00C21590"/>
    <w:rsid w:val="00C22201"/>
    <w:rsid w:val="00C310BC"/>
    <w:rsid w:val="00C322ED"/>
    <w:rsid w:val="00C32661"/>
    <w:rsid w:val="00C32AD1"/>
    <w:rsid w:val="00C34AE5"/>
    <w:rsid w:val="00C417B4"/>
    <w:rsid w:val="00C4341E"/>
    <w:rsid w:val="00C4625B"/>
    <w:rsid w:val="00C476B8"/>
    <w:rsid w:val="00C50B6D"/>
    <w:rsid w:val="00C517F1"/>
    <w:rsid w:val="00C53177"/>
    <w:rsid w:val="00C54582"/>
    <w:rsid w:val="00C57164"/>
    <w:rsid w:val="00C67564"/>
    <w:rsid w:val="00C70CBF"/>
    <w:rsid w:val="00C80CFA"/>
    <w:rsid w:val="00C82927"/>
    <w:rsid w:val="00C82E46"/>
    <w:rsid w:val="00C83132"/>
    <w:rsid w:val="00C836E8"/>
    <w:rsid w:val="00C84807"/>
    <w:rsid w:val="00C84B63"/>
    <w:rsid w:val="00C84C9A"/>
    <w:rsid w:val="00C87B9B"/>
    <w:rsid w:val="00C94C31"/>
    <w:rsid w:val="00C97233"/>
    <w:rsid w:val="00C975EA"/>
    <w:rsid w:val="00CA0218"/>
    <w:rsid w:val="00CA326C"/>
    <w:rsid w:val="00CA3701"/>
    <w:rsid w:val="00CA389B"/>
    <w:rsid w:val="00CA707E"/>
    <w:rsid w:val="00CA775A"/>
    <w:rsid w:val="00CB058A"/>
    <w:rsid w:val="00CB480D"/>
    <w:rsid w:val="00CB496A"/>
    <w:rsid w:val="00CB6230"/>
    <w:rsid w:val="00CC1FD6"/>
    <w:rsid w:val="00CC3378"/>
    <w:rsid w:val="00CC6CFD"/>
    <w:rsid w:val="00CD0CD6"/>
    <w:rsid w:val="00CD0DDF"/>
    <w:rsid w:val="00CD7DAE"/>
    <w:rsid w:val="00CE483A"/>
    <w:rsid w:val="00CE4C01"/>
    <w:rsid w:val="00CE5286"/>
    <w:rsid w:val="00CE590E"/>
    <w:rsid w:val="00CE6E4B"/>
    <w:rsid w:val="00CE73E4"/>
    <w:rsid w:val="00D01AA5"/>
    <w:rsid w:val="00D050B9"/>
    <w:rsid w:val="00D1025C"/>
    <w:rsid w:val="00D11EF5"/>
    <w:rsid w:val="00D23809"/>
    <w:rsid w:val="00D27E9D"/>
    <w:rsid w:val="00D30096"/>
    <w:rsid w:val="00D3162C"/>
    <w:rsid w:val="00D33D37"/>
    <w:rsid w:val="00D342EA"/>
    <w:rsid w:val="00D41078"/>
    <w:rsid w:val="00D458AB"/>
    <w:rsid w:val="00D51881"/>
    <w:rsid w:val="00D54AB5"/>
    <w:rsid w:val="00D55BC1"/>
    <w:rsid w:val="00D64A34"/>
    <w:rsid w:val="00D64EAC"/>
    <w:rsid w:val="00D76EFD"/>
    <w:rsid w:val="00D813EF"/>
    <w:rsid w:val="00D91AB2"/>
    <w:rsid w:val="00D93DBD"/>
    <w:rsid w:val="00D95D9D"/>
    <w:rsid w:val="00DA317F"/>
    <w:rsid w:val="00DA4175"/>
    <w:rsid w:val="00DB04EF"/>
    <w:rsid w:val="00DB0F35"/>
    <w:rsid w:val="00DB2A56"/>
    <w:rsid w:val="00DB5DD1"/>
    <w:rsid w:val="00DC20E3"/>
    <w:rsid w:val="00DC2B3E"/>
    <w:rsid w:val="00DC6C71"/>
    <w:rsid w:val="00DC7D83"/>
    <w:rsid w:val="00DD0DCF"/>
    <w:rsid w:val="00DD20BD"/>
    <w:rsid w:val="00DD4BE2"/>
    <w:rsid w:val="00DD745E"/>
    <w:rsid w:val="00DE2274"/>
    <w:rsid w:val="00DE589B"/>
    <w:rsid w:val="00DE596A"/>
    <w:rsid w:val="00DF1C9D"/>
    <w:rsid w:val="00DF2BA0"/>
    <w:rsid w:val="00DF307E"/>
    <w:rsid w:val="00DF759D"/>
    <w:rsid w:val="00E02B5E"/>
    <w:rsid w:val="00E0329A"/>
    <w:rsid w:val="00E0526C"/>
    <w:rsid w:val="00E10698"/>
    <w:rsid w:val="00E11598"/>
    <w:rsid w:val="00E161EF"/>
    <w:rsid w:val="00E179A2"/>
    <w:rsid w:val="00E20671"/>
    <w:rsid w:val="00E32073"/>
    <w:rsid w:val="00E419C6"/>
    <w:rsid w:val="00E51B50"/>
    <w:rsid w:val="00E5201E"/>
    <w:rsid w:val="00E53612"/>
    <w:rsid w:val="00E537A5"/>
    <w:rsid w:val="00E55E21"/>
    <w:rsid w:val="00E579EC"/>
    <w:rsid w:val="00E607CC"/>
    <w:rsid w:val="00E609DE"/>
    <w:rsid w:val="00E628F1"/>
    <w:rsid w:val="00E63CD2"/>
    <w:rsid w:val="00E66B87"/>
    <w:rsid w:val="00E7006E"/>
    <w:rsid w:val="00E7202A"/>
    <w:rsid w:val="00E7320D"/>
    <w:rsid w:val="00E764A4"/>
    <w:rsid w:val="00E7720C"/>
    <w:rsid w:val="00E8256F"/>
    <w:rsid w:val="00E82C2F"/>
    <w:rsid w:val="00E83A55"/>
    <w:rsid w:val="00E840E7"/>
    <w:rsid w:val="00E84351"/>
    <w:rsid w:val="00E8537D"/>
    <w:rsid w:val="00E90956"/>
    <w:rsid w:val="00E90D00"/>
    <w:rsid w:val="00E915B9"/>
    <w:rsid w:val="00E92273"/>
    <w:rsid w:val="00E97878"/>
    <w:rsid w:val="00EA52A4"/>
    <w:rsid w:val="00EA75FE"/>
    <w:rsid w:val="00EB02BF"/>
    <w:rsid w:val="00EB17F0"/>
    <w:rsid w:val="00EB4C46"/>
    <w:rsid w:val="00EB6191"/>
    <w:rsid w:val="00EB634B"/>
    <w:rsid w:val="00ED174C"/>
    <w:rsid w:val="00ED2ECF"/>
    <w:rsid w:val="00EE0D1C"/>
    <w:rsid w:val="00EE5B04"/>
    <w:rsid w:val="00EF09DD"/>
    <w:rsid w:val="00EF1273"/>
    <w:rsid w:val="00EF65CB"/>
    <w:rsid w:val="00F0226D"/>
    <w:rsid w:val="00F05E61"/>
    <w:rsid w:val="00F105C4"/>
    <w:rsid w:val="00F110BC"/>
    <w:rsid w:val="00F11CED"/>
    <w:rsid w:val="00F13331"/>
    <w:rsid w:val="00F16EDD"/>
    <w:rsid w:val="00F17829"/>
    <w:rsid w:val="00F208B3"/>
    <w:rsid w:val="00F230CA"/>
    <w:rsid w:val="00F2476B"/>
    <w:rsid w:val="00F24C7D"/>
    <w:rsid w:val="00F3036A"/>
    <w:rsid w:val="00F328C5"/>
    <w:rsid w:val="00F339BD"/>
    <w:rsid w:val="00F34CA3"/>
    <w:rsid w:val="00F350A2"/>
    <w:rsid w:val="00F4068D"/>
    <w:rsid w:val="00F40A8A"/>
    <w:rsid w:val="00F45A17"/>
    <w:rsid w:val="00F47208"/>
    <w:rsid w:val="00F47D3F"/>
    <w:rsid w:val="00F47EF3"/>
    <w:rsid w:val="00F53009"/>
    <w:rsid w:val="00F54B39"/>
    <w:rsid w:val="00F55273"/>
    <w:rsid w:val="00F60F8B"/>
    <w:rsid w:val="00F61405"/>
    <w:rsid w:val="00F6720A"/>
    <w:rsid w:val="00F70A7E"/>
    <w:rsid w:val="00F73E39"/>
    <w:rsid w:val="00F75871"/>
    <w:rsid w:val="00F77C1F"/>
    <w:rsid w:val="00F8638A"/>
    <w:rsid w:val="00F9046D"/>
    <w:rsid w:val="00F93250"/>
    <w:rsid w:val="00F94A60"/>
    <w:rsid w:val="00F96CEA"/>
    <w:rsid w:val="00FA202C"/>
    <w:rsid w:val="00FA221D"/>
    <w:rsid w:val="00FA2F16"/>
    <w:rsid w:val="00FA3236"/>
    <w:rsid w:val="00FB132A"/>
    <w:rsid w:val="00FB434E"/>
    <w:rsid w:val="00FC28F2"/>
    <w:rsid w:val="00FC2DF4"/>
    <w:rsid w:val="00FC3E73"/>
    <w:rsid w:val="00FC4C84"/>
    <w:rsid w:val="00FC5CC7"/>
    <w:rsid w:val="00FC5FC4"/>
    <w:rsid w:val="00FD4EAD"/>
    <w:rsid w:val="00FD5D74"/>
    <w:rsid w:val="00FE269A"/>
    <w:rsid w:val="00FE2AE7"/>
    <w:rsid w:val="00FE424B"/>
    <w:rsid w:val="00FE5A7F"/>
    <w:rsid w:val="00F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72618"/>
  <w15:chartTrackingRefBased/>
  <w15:docId w15:val="{D57CEF11-33C4-4AE3-86AB-6EDFFB28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2F74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231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F7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F74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2F7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6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2F74"/>
    <w:rPr>
      <w:rFonts w:ascii="微软雅黑" w:eastAsia="微软雅黑" w:hAnsi="微软雅黑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rsid w:val="00B62F74"/>
    <w:rPr>
      <w:rFonts w:ascii="微软雅黑" w:eastAsia="微软雅黑" w:hAnsi="微软雅黑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B62F74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B62F7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62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62F74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B62F74"/>
  </w:style>
  <w:style w:type="character" w:customStyle="1" w:styleId="cm-comment">
    <w:name w:val="cm-comment"/>
    <w:basedOn w:val="a0"/>
    <w:rsid w:val="00B62F74"/>
  </w:style>
  <w:style w:type="character" w:customStyle="1" w:styleId="cm-variable-2">
    <w:name w:val="cm-variable-2"/>
    <w:basedOn w:val="a0"/>
    <w:rsid w:val="00B62F74"/>
  </w:style>
  <w:style w:type="paragraph" w:styleId="a5">
    <w:name w:val="Title"/>
    <w:basedOn w:val="a"/>
    <w:next w:val="a"/>
    <w:link w:val="a6"/>
    <w:uiPriority w:val="10"/>
    <w:qFormat/>
    <w:rsid w:val="00B62F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6">
    <w:name w:val="标题 字符"/>
    <w:basedOn w:val="a0"/>
    <w:link w:val="a5"/>
    <w:uiPriority w:val="10"/>
    <w:rsid w:val="00B62F74"/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TOC2">
    <w:name w:val="toc 2"/>
    <w:basedOn w:val="a"/>
    <w:autoRedefine/>
    <w:uiPriority w:val="39"/>
    <w:semiHidden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2314AA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cm-def">
    <w:name w:val="cm-def"/>
    <w:basedOn w:val="a0"/>
    <w:rsid w:val="00E32073"/>
  </w:style>
  <w:style w:type="character" w:customStyle="1" w:styleId="cm-operator">
    <w:name w:val="cm-operator"/>
    <w:basedOn w:val="a0"/>
    <w:rsid w:val="00E32073"/>
  </w:style>
  <w:style w:type="character" w:customStyle="1" w:styleId="cm-number">
    <w:name w:val="cm-number"/>
    <w:basedOn w:val="a0"/>
    <w:rsid w:val="00E32073"/>
  </w:style>
  <w:style w:type="character" w:customStyle="1" w:styleId="cm-keyword">
    <w:name w:val="cm-keyword"/>
    <w:basedOn w:val="a0"/>
    <w:rsid w:val="00E32073"/>
  </w:style>
  <w:style w:type="character" w:customStyle="1" w:styleId="cm-meta">
    <w:name w:val="cm-meta"/>
    <w:basedOn w:val="a0"/>
    <w:rsid w:val="00E32073"/>
  </w:style>
  <w:style w:type="character" w:customStyle="1" w:styleId="cm-type">
    <w:name w:val="cm-type"/>
    <w:basedOn w:val="a0"/>
    <w:rsid w:val="00E32073"/>
  </w:style>
  <w:style w:type="character" w:customStyle="1" w:styleId="cm-variable">
    <w:name w:val="cm-variable"/>
    <w:basedOn w:val="a0"/>
    <w:rsid w:val="00E32073"/>
  </w:style>
  <w:style w:type="character" w:customStyle="1" w:styleId="cm-string">
    <w:name w:val="cm-string"/>
    <w:basedOn w:val="a0"/>
    <w:rsid w:val="00E32073"/>
  </w:style>
  <w:style w:type="character" w:customStyle="1" w:styleId="cm-atom">
    <w:name w:val="cm-atom"/>
    <w:basedOn w:val="a0"/>
    <w:rsid w:val="00E32073"/>
  </w:style>
  <w:style w:type="character" w:customStyle="1" w:styleId="cm-tab">
    <w:name w:val="cm-tab"/>
    <w:basedOn w:val="a0"/>
    <w:rsid w:val="00E32073"/>
  </w:style>
  <w:style w:type="paragraph" w:styleId="a7">
    <w:name w:val="header"/>
    <w:basedOn w:val="a"/>
    <w:link w:val="a8"/>
    <w:uiPriority w:val="99"/>
    <w:unhideWhenUsed/>
    <w:rsid w:val="00C3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310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b">
    <w:name w:val="List Paragraph"/>
    <w:basedOn w:val="a"/>
    <w:uiPriority w:val="34"/>
    <w:qFormat/>
    <w:rsid w:val="00643976"/>
    <w:pPr>
      <w:ind w:firstLineChars="200" w:firstLine="420"/>
    </w:pPr>
  </w:style>
  <w:style w:type="character" w:customStyle="1" w:styleId="apple-converted-space">
    <w:name w:val="apple-converted-space"/>
    <w:basedOn w:val="a0"/>
    <w:rsid w:val="00643976"/>
  </w:style>
  <w:style w:type="character" w:customStyle="1" w:styleId="50">
    <w:name w:val="标题 5 字符"/>
    <w:basedOn w:val="a0"/>
    <w:link w:val="5"/>
    <w:uiPriority w:val="9"/>
    <w:rsid w:val="00AF2644"/>
    <w:rPr>
      <w:rFonts w:ascii="微软雅黑" w:eastAsia="微软雅黑" w:hAnsi="微软雅黑"/>
      <w:b/>
      <w:bCs/>
      <w:sz w:val="28"/>
      <w:szCs w:val="28"/>
    </w:rPr>
  </w:style>
  <w:style w:type="character" w:customStyle="1" w:styleId="cm-attribute">
    <w:name w:val="cm-attribute"/>
    <w:basedOn w:val="a0"/>
    <w:rsid w:val="007C659D"/>
  </w:style>
  <w:style w:type="character" w:customStyle="1" w:styleId="cm-property">
    <w:name w:val="cm-property"/>
    <w:basedOn w:val="a0"/>
    <w:rsid w:val="000E3F26"/>
  </w:style>
  <w:style w:type="character" w:customStyle="1" w:styleId="marked">
    <w:name w:val="marked"/>
    <w:basedOn w:val="a0"/>
    <w:rsid w:val="000E3F26"/>
  </w:style>
  <w:style w:type="character" w:customStyle="1" w:styleId="cm-string-2">
    <w:name w:val="cm-string-2"/>
    <w:basedOn w:val="a0"/>
    <w:rsid w:val="000E3F26"/>
  </w:style>
  <w:style w:type="character" w:customStyle="1" w:styleId="pun">
    <w:name w:val="pun"/>
    <w:basedOn w:val="a0"/>
    <w:rsid w:val="000E3F26"/>
  </w:style>
  <w:style w:type="character" w:customStyle="1" w:styleId="pln">
    <w:name w:val="pln"/>
    <w:basedOn w:val="a0"/>
    <w:rsid w:val="000E3F26"/>
  </w:style>
  <w:style w:type="character" w:styleId="HTML1">
    <w:name w:val="HTML Code"/>
    <w:basedOn w:val="a0"/>
    <w:uiPriority w:val="99"/>
    <w:semiHidden/>
    <w:unhideWhenUsed/>
    <w:rsid w:val="00B62400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B62400"/>
    <w:rPr>
      <w:b/>
      <w:bCs/>
    </w:rPr>
  </w:style>
  <w:style w:type="paragraph" w:customStyle="1" w:styleId="md-end-block">
    <w:name w:val="md-end-block"/>
    <w:basedOn w:val="a"/>
    <w:rsid w:val="00B62400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cm-builtin">
    <w:name w:val="cm-builtin"/>
    <w:basedOn w:val="a0"/>
    <w:rsid w:val="008C35D7"/>
  </w:style>
  <w:style w:type="character" w:customStyle="1" w:styleId="md-expand">
    <w:name w:val="md-expand"/>
    <w:basedOn w:val="a0"/>
    <w:rsid w:val="0073305F"/>
  </w:style>
  <w:style w:type="character" w:customStyle="1" w:styleId="hljs-comment">
    <w:name w:val="hljs-comment"/>
    <w:basedOn w:val="a0"/>
    <w:rsid w:val="00A46444"/>
  </w:style>
  <w:style w:type="character" w:styleId="ad">
    <w:name w:val="FollowedHyperlink"/>
    <w:basedOn w:val="a0"/>
    <w:uiPriority w:val="99"/>
    <w:semiHidden/>
    <w:unhideWhenUsed/>
    <w:rsid w:val="00F60F8B"/>
    <w:rPr>
      <w:color w:val="954F72" w:themeColor="followedHyperlink"/>
      <w:u w:val="single"/>
    </w:rPr>
  </w:style>
  <w:style w:type="paragraph" w:styleId="ae">
    <w:name w:val="No Spacing"/>
    <w:uiPriority w:val="1"/>
    <w:qFormat/>
    <w:rsid w:val="00A0047F"/>
    <w:rPr>
      <w:rFonts w:ascii="微软雅黑" w:eastAsia="微软雅黑" w:hAnsi="微软雅黑"/>
      <w:sz w:val="24"/>
    </w:rPr>
  </w:style>
  <w:style w:type="character" w:customStyle="1" w:styleId="cm-qualifier">
    <w:name w:val="cm-qualifier"/>
    <w:basedOn w:val="a0"/>
    <w:rsid w:val="00617CF5"/>
  </w:style>
  <w:style w:type="paragraph" w:customStyle="1" w:styleId="msonormal0">
    <w:name w:val="msonormal"/>
    <w:basedOn w:val="a"/>
    <w:rsid w:val="00710762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cm-tab-wrap-hack">
    <w:name w:val="cm-tab-wrap-hack"/>
    <w:basedOn w:val="a0"/>
    <w:rsid w:val="00710762"/>
  </w:style>
  <w:style w:type="character" w:customStyle="1" w:styleId="cm-error">
    <w:name w:val="cm-error"/>
    <w:basedOn w:val="a0"/>
    <w:rsid w:val="00E97878"/>
  </w:style>
  <w:style w:type="paragraph" w:styleId="af">
    <w:name w:val="Balloon Text"/>
    <w:basedOn w:val="a"/>
    <w:link w:val="af0"/>
    <w:uiPriority w:val="99"/>
    <w:semiHidden/>
    <w:unhideWhenUsed/>
    <w:rsid w:val="001F5F51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F5F51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89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6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9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7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12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2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33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4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26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5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73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4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3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9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24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1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6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9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42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7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1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2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7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4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25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8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49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30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1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05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76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10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5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7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1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4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9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8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41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1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8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74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9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3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7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9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73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58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80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56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6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9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23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48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93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29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10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5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43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7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1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4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5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2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77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81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1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2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64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29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76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6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6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0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83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3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30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86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49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23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35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13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3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9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89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2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46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9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01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00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3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8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11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5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8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98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0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13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23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78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77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84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2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1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77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60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9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04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2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1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57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504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5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3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76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77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1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4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2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60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99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1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1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9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05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02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77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5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3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8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7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5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9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20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04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6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10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41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4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98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90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22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4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4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7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5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0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70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62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74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47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84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63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85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14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92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5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2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22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34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74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38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3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88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69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9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85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42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09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7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89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06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92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26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02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61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74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14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9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66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49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0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72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7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87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8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0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88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7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46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13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72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52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95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69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30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9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42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3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2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75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3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4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85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28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93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01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0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3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76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7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67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4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2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1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06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19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6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5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33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9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70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33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2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65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7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1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7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22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73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79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1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48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5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1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53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9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7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90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65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85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7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4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7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2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98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90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65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68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1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41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53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10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46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8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4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49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1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5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13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2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4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5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8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02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72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6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33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7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6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4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12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8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55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1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5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6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8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97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1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8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4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3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34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74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5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3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4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5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95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91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0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2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80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97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36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43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6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4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93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4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9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8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6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5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48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35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41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43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2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7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41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3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5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46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8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2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2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3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4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2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8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13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5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2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4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65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31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5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64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6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9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9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56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6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28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4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7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1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43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0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6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06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7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7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88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26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65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2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36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71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9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97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5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62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51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96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4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0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2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29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21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1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0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7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46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1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1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8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45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80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58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2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0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4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15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2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8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36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4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1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81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83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85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192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4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85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3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0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0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1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1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3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0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04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2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0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8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6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0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4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7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59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28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65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10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53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32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3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8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1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2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73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0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6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83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2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3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03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95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7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99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81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0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5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6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1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0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1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58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1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00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4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04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26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5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9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1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7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74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5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96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9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7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7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4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8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12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0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0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3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33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13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08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69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5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34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62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73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33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1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1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78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69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5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2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1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76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2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73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32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20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75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2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84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07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7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7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32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9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71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79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17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6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96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2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1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7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0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5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6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4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3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48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1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48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66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03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43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78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0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5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47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15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67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93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2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9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61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6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1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76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4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33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4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85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49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59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90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37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86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65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48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2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63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33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7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5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63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81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0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83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9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80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55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9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9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3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35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0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07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2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2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53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2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56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9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75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69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50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17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68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94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74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5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91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5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14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70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2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83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93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63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58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71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10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73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6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4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85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80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9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1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78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2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66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62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30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95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26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1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4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24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1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5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38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8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81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62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9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57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75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14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39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36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0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58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79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62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48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0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7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30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76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7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12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8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77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1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68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6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6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8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14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0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1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1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4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4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8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5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22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7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46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06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05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55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1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0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92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87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43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58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0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3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90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7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90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0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70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94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2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5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67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16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65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11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5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06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0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1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9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5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23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9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4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6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7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02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73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9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33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6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82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1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4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82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8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1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21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89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8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62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7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4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58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4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60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3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5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4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75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4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66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0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43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02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06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2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20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54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2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13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6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9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95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22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71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5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99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19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23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28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63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86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99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9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05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52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45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8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5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61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3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0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0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5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97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2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00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4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2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64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75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68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31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6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90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9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9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31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54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43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4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58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4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4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95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36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49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3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9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25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93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7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4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16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5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41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2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5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13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92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1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6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1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4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82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16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24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6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22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2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4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51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2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14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3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3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35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6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1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5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9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3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2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9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37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77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86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63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8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09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15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51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3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41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52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5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7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8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33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0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43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4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59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27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4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9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1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4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9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95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07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93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0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7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65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3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2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17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3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0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14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8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6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80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8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4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71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09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19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4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07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74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7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00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5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22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3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09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29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7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6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42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71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6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9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7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7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6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0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93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18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9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53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7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0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1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807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33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54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31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6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8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7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93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62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53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10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14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9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0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3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1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0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83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0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81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5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51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7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5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7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77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1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42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4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8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17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0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58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80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9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85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4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97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514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6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8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5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4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89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93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4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72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9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54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8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86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0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1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78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84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0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04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2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71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6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34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55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67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6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1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8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3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3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8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2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5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1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65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35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34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2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2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34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7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95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1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7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7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17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93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3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2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13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1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0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7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2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7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0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5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2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23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9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7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0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9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4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8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7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53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2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10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42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44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9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2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68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6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2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050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6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11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7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9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6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1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29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2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5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9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4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24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25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6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0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09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68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5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83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23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8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6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5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86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86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9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1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9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3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2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86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99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12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66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63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9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8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9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20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7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9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9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57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0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16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3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3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50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11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30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5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1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0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3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11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14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85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36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8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11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02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78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96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98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5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7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45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75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0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52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7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4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8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28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7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37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27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46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0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4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93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9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39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31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61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96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5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23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74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4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84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21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8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6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0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70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06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04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14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5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32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78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04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94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5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31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77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05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93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83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23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2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3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76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2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6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35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11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53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02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64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7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3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1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5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67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74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1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0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0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95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0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6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2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97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95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57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46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62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98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79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7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84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4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83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19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22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96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11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1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04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10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6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48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13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3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29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7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24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8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6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55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67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5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4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5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1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2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9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55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7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65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04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71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80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49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35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89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85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20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60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34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2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44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29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88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38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53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58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09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04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20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3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24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22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46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12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1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78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0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0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1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4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60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2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11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0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9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4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6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4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54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63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42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3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50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3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0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05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3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97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22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77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8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9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3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8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79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4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2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88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11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81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71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4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86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03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69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9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4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29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0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32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8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34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7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10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8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2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67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14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0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13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0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1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13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14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07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492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61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8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0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82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03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1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85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1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59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6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81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8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0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1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6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0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643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66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48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06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66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9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38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1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35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2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92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2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5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64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50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0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98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1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2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14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2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2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7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79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9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24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5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6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6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1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4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3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9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7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26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78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86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79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15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6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78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2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5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03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6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35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13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32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7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2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70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44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35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4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0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0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09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6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1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59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7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2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9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2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17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83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94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70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8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77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94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4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54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05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71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40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49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5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01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7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2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98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6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10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8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1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1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7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1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86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99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56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6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15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5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3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1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0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34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38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14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0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59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85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56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7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2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32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25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4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4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9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33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55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885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7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25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2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69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36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1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1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50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8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7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6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64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84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52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6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4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1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8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1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2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64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1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2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93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43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4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66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5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13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63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37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9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4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1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8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6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73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2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8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5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46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7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1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31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1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3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3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84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2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26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5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67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15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21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2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08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0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6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8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22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10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24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7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8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8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4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3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8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54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1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4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90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9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2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2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87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4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42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5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93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2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1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93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5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60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9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8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90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34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55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44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2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36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4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4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62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04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45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84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32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9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5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14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71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10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33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30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53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35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89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85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65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8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96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3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2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80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79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0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8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18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1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80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24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49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37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14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33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43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44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22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76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1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60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50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42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55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7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66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20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54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96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83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6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87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30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8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33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06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56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34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05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93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7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8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29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5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34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96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04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0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56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7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4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1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0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7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63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58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19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85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84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26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2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83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33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55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16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11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78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80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99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89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6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29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80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5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61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71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54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76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82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33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9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23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63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0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04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97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23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32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00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36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86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75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77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4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65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17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36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23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4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8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6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77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82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59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4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50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91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98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85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36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00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78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4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87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07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09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0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14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76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54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74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65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59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86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0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7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51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08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2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2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4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83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69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0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7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0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3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408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98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6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5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53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52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19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54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59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50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57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68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58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77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39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7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2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7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93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25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7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63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53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1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80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37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0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83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94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99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8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92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26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49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63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60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00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14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8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5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3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8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50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54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85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0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76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4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01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60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38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43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26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9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45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93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3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8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0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68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76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95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32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7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0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54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99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3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8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94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50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56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77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50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7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8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1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57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9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49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84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43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22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30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79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17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44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22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95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99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37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3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09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78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7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0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12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5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68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06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93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9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44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8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81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4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51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0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85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14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4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92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93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75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81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8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24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1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64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4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22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69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9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78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49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61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4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63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4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17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2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32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0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1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50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9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98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48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88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24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45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5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9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27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6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06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3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98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56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18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55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83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03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7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5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33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2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2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59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80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08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62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6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10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07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1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05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12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90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3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9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65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97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57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47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4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9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090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2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75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0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59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87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8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58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9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4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07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28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85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93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65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7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1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42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34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90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1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45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05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61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33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0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2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4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07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38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35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2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35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48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80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76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20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75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28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09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0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1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30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48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8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09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43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46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03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25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8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42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1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0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50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5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14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4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25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4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52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1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1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1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03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0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4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82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20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64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8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5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62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3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82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13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35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35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81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2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61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50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45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18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0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3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81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67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79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37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0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614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8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04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7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1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48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16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67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99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99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41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52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9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22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2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8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79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6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66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4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55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9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4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8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805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73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6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89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4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68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9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11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1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04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32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1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32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1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1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07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94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84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4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0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97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50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39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02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46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28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76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8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23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0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64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4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06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49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0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2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4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23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8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6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5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70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0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59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0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40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67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8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81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29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2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52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1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1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5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15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94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41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33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9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0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99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3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05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8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1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7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1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1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78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93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66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29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84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7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307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07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4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72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63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0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91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5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9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5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9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12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01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07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3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70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2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2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7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55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8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18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81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77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31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0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0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9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7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0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919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5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4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63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36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2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32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5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6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64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9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98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8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04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61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58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5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20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9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4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82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3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44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7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276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8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56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06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31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1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5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9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1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01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1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3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7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1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0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66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6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3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5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5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2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6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8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6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6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10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1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0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5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88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8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4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6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2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25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0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5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5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4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1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71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4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67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3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6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81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46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2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58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15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08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07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9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2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15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07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5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45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3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2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4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8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64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5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23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1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6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18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4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9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86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95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5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7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5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49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72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9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55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7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54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0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16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4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23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04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29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8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7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7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54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31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42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44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68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61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30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4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1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65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83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82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92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2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8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92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15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4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50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0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20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90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1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4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83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2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49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25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1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1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0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14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9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0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7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3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44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4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3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2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85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17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33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74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04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7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25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76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0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76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00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20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92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03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6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6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2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7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0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06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5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5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8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66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17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5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2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18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0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58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5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9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9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5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21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3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03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05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7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7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1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3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6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4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38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17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3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80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0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5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7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4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15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07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6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1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46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34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02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91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1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66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08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64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1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3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64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75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83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9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1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7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6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98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1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7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45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61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62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41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4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1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1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5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56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00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5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00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12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6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7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18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0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9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85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2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9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46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1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6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34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20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6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0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85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79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23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01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12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8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0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0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72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4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3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5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65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93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9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6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28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8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4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8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5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96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6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4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5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6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8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8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72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1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7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47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97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02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8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8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52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9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9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1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3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6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55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4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2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72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59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5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0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7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9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8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3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97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6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9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53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64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28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51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5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9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9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9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22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94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8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1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9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29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7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03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0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23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82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4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0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3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0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00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7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22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14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3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64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50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41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6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5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6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2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6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11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1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88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1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1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57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0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94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80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32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31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2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8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88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08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1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5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7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2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6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8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8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6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5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7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37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5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4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2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9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6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89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82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7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7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8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75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29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0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4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42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0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9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23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6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9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3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16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30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06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2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13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6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28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63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73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5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1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5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29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2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03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0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15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99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2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18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5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76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1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20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6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30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7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14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0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44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77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1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63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62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0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5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20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0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98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93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13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84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8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8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9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0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56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8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5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9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88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0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3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34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1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5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07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7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8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8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5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2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6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4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67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5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5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04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91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8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9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74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49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1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51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22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62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1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68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3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9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07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35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94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89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63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4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40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6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35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41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13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9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6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9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0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1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5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6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8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5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01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2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1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01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43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09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44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87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7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64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92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5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18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1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18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8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5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3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44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82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65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9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3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6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98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9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17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14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9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64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8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42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23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46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76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0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8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5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9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12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1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6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18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7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1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9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65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8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04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6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1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75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40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66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94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1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14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2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46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05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5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28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75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3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4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44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1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27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9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81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99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1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16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24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9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06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64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15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99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89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1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2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1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0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0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0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54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9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9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4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8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7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3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1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3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44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3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48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8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406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7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2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0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994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1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73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40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0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8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44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00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1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9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2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62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7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20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21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6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51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6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57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8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44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3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8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70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27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75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9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83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8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45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05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15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01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25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04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74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82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25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45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2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99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5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35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2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4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36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35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74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5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7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58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5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75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70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33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04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53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90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88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7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2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6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5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44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6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49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3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49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0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6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78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895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8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5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5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7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7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4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86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04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0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7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7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24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55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4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33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21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75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2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13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32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84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69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08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21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6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5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8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6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2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00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33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75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11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32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9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9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0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89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5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96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7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86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0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08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74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8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87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4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4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6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76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25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68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52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5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6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2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19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5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6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47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18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68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4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5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7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36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6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71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8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6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75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9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177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4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98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03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8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65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2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283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5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8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53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09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1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8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9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16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2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40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92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58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5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38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8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70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6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05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86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9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44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70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3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7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26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52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26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6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9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53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8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44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8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7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2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7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2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34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8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04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40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3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1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2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7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438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6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69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26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7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23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66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6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99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33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6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96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9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35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10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19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5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05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7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35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27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2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08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0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76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66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50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38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1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2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8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89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4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20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6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5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90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89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1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3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62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8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1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39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36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65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2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1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62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0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89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51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89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65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7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04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41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5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57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83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1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6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5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83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4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5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9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79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9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70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05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3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5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6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61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32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57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0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63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06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11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48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7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70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94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7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9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50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61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2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3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0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5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54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3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8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4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33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95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89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48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37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03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74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1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6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2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4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58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8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32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37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06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1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12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42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85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6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95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43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65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4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17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3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22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26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6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65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42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57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7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4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46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97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6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65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0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94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7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01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89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53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7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34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53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2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77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1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3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65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3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0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8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66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8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81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56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92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0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14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99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1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37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65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6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04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22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7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11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00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0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0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2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8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43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5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9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95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1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2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46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4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82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03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76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6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7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2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40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68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1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44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77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15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7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46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4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0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3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89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7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34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2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1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72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8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08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53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3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7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3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3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4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52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73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73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6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0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25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50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3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0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46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8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22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95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5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3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20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2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42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3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7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20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96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70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12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19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1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59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88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9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7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38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5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02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72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1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64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4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49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38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90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9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3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0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22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6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94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38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8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52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8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2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7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07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7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17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4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46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1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18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4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1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8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2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3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0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1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01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1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3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0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96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5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8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25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43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96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62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6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5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38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91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7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2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3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03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04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4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1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1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43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1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9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95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4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4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4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2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9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8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3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1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8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37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8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9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58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8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61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51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88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88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1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7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08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78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67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8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94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33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74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99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85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81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37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66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0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2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73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7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3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39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04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24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0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57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8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6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0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29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25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66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8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5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5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137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7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4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1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25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50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00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50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01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3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5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26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1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8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1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1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65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6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60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8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9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2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3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93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9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2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56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56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4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57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83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49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7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20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9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43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6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5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3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6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5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7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8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9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22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98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9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1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95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6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44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09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6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42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6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1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6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1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1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0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1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5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2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9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6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4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14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5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1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1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5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54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06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54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4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8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8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9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8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8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2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20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0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2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0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78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7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9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8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9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8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23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6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22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77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79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34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4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36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7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11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4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86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69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6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6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2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5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7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11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59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5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57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3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68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5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47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1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63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45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4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00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62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6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5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5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6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19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3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40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6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88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84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0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22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9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6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9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4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45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7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0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15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8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25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05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5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3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3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7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0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8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1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22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3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7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46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1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0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57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27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54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9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39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0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8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7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1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7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51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77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90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56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6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9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69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2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6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4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4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94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9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60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7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7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1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78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3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42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88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2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2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21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8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27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99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99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9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40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8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8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1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9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7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43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08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8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5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51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90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0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0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0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69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4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74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20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1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45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31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55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5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67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8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52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92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22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26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2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8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1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2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36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97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91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6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04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4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1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72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170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7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17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32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50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5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91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81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79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9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681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73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2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88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5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59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3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0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7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7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66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6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3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14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4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3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44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36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7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7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2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12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03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1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1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6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1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85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17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54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5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9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01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83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25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1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2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2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0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3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93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55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6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42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41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67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5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3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1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30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2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6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39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56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77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61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8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3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7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8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0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5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5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8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9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87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3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36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1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08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3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9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7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0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2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9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5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0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32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5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43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5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1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32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9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4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9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96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5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14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2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14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11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5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5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76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6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2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06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5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31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5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6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24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5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01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10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1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92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7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2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2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95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12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7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6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66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7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6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71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85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62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26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30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92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70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83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0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5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54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21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4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2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05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0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4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96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48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0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1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1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47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3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01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7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5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9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6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35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93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7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51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85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5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2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33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0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0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7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1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9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9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84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7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17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7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7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5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6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2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76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6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9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4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74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2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1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3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29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9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1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4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1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1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92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9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89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3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3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5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3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0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3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65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0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54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62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08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2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24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14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92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48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99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14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1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2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7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2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92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8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56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57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4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2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2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8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3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26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66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3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73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3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07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30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0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24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08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9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84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58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2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81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56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73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84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1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88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5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5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5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1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3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07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11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22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0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1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4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8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2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9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5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66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53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6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70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9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16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27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5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7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2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1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71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58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46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6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3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7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0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77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0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63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37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2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6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7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89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7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9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65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18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17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09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4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4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55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2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9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91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9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4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73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13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8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96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6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7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67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2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3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57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9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38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3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8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76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82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8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25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20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71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84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9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50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97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47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6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2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7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51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1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3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3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6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6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1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4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0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4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48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14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88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0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1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42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47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3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3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59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0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7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7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7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51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99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8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15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28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62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42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9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92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9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4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73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4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7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9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0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51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0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9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56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2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61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75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7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7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78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0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82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13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53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88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87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8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53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4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15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7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59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53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42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16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7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53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2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80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1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1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37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08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2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23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8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5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39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06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73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93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7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7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3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35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61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55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21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74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54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69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54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2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35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10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88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50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83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43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49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01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7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70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70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36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6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10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15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1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7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37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3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79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9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7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4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16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6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2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65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91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6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88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9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72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01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74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505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23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1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6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6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1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7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31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66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8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39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3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1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9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1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7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05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5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95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6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64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81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00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30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9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5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5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5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00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9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266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8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5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0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67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1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62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34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6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4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1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06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64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2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5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1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8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66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23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28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00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50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8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4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0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3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24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2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26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67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78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5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76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77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37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3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80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8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0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3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0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0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0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37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2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77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36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8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5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59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1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1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22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35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2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0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3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9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96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4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4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7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9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69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75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4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77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5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2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7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5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1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80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65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22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6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57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27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1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48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5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56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03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0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0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67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2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67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3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8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0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97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2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44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0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3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9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1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3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26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98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6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7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06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19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0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94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66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45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66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6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96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7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2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4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12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9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0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6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6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0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2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8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1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76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12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80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68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1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3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9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09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92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65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9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8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28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104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7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8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7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35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9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17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08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19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14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54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29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39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0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53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7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5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61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30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8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86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76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8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34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46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0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8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33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6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55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94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32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81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88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47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57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47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57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88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7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0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96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72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8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38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74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54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55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98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77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17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75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1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9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57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25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03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5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6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04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78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6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89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4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11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87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73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3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55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64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0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58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2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99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6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30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0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7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975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30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8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04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2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63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58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72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76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34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60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7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17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97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01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7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6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8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87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91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30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97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55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5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1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60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4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96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80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09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4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5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41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11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27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3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8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9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0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3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0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43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66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61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14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30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22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61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0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4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5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7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2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34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5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97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24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35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7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84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79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9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1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9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41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65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38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90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03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18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5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26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6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43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37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0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1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38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7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8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2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2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9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4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80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9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39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09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0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62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4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3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3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3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2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7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22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0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73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75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36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3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7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33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2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5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2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32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52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56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8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5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4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42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36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6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78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20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5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13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6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06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90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61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73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27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51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57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0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2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5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23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34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99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1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4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97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90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51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46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5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50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1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82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72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1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4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63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05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0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0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86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7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85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25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43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0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35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26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61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56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9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90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27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74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3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3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22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54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1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8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43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2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30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4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1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6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9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5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7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60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74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55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4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99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4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9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5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2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8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83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74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92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1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52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30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26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63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2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54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21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9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1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2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4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8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5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43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6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1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5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53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88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8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24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95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8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7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67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24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2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44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5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57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92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3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25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38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7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24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9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4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68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4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8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1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35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9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89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45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0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95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19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21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64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08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12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7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8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94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59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47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51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9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5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0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76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15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3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74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15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3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2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5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8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93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90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9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9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1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1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1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8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8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0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74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51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92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8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0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8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0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9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68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30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0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4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93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8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31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07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4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2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41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4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10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1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8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6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8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58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61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4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6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6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40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2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3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08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03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6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8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40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4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6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35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5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18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55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65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9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1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39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31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6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36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25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0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68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9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21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5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5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17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6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86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6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6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8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1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88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13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4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8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72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2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85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93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7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14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74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72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38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9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0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2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971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0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79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6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19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41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11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38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8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93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6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7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11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82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44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10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34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61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2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6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92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50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2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28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5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76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93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12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94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0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96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71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91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4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1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9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2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1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7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9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5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3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60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23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67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20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31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3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9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6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6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2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49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59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43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7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23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08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51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4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5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5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17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0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2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60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2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80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62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71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95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0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7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1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2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34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0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05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15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2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21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5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29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4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32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80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47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6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86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81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64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13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950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619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46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63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64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46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2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7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3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26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09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20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6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7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97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48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7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9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6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6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3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20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90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8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9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69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74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11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67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06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7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96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0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0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2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3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33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19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4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98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0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03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83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03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53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75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43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3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49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1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7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6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8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7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9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7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01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79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59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28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54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64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0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8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52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8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2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16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0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36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1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7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54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89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5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7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6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1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13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91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49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7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4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48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8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6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88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23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73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3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23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4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8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5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59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53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92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4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7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49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93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9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85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4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0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13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33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79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82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89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39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60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57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63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05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46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90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2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98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7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09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3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42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06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30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5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48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9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02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84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05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46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33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84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72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68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3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00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24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24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71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2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16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18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0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5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79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4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5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8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0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80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1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00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7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3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91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2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56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32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27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39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7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83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97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33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50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93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02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4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52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80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4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07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9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5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2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5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96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22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4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33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14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3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2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15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5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9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25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4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9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0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46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6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3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71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34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5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76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9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06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87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4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49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52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26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2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24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94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17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86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85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05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46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79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0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7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3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22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0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72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9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01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1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18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66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03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39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06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7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4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1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88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8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70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9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2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2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34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74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8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4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55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04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7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1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54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0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44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0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2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39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0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15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6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3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71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0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79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38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8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8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29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74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43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4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28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71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53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52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46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86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6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32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8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56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14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7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80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22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2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1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80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31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66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31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34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57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48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24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3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4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7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87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89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5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07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1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497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0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5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8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9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86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5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92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5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8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47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5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64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0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0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1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2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34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9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88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09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4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23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3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9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81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47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3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66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22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7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97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7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5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0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80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96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3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31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3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35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53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70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9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4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5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1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6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9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51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3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90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4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76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54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45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44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58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5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31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8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1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5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74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9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32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9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8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1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2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86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8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13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1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08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68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87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77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0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2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73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36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75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56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6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6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8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0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9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36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8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93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8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1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62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4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5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8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73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85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8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58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5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5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4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9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2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18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21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7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23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9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7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75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8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3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24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7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0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5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03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8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8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75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0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16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2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83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4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1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9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48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5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5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8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94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65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2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6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4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1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93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4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6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23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78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69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51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7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59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1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63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50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99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2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88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8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2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6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12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2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5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54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36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0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99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35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1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2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5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03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2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0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2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5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5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7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5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5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30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2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9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8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16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4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7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07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18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84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15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56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77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3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88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96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64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51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13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32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27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04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43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9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30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97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73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27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89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14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4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5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87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76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15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8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76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65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10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88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68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85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78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06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44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7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4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1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41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42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8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1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884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4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42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3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73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98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50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23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7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40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60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71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9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20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4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7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4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6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3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42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26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01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33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71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64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6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9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17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07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30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80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74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97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9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1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96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7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52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9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0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2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3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12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33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60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0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0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64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03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5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32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26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39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97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46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7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39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58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20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8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2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7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9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5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8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23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71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63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3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07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0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84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7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0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9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19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13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58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01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05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81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54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7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77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17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05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3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01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5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77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8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34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7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93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5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34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55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23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1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62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7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26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0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47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16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70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0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03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86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11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1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7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1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89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6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4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32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2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7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345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2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14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1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3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4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8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4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01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8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04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32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0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9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55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9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38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1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2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9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5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1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11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05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6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52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64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5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15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0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6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91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7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99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47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2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05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48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99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1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78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8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6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24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2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5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0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14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8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2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89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93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5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6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0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5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46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3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36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5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4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4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3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30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5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5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8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03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7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24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5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9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2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6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6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690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8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3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9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9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67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2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06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8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68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7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8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8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6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9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95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46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30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13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5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33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24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24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02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44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9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3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5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7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48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3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9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3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2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6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4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2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1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3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47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5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6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46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4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94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7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0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6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2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6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1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8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1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44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51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1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9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14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4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1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29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60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6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18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9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43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20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5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6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52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83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47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6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5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3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7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23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8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9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5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4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5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5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70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7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4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64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9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9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5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7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6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71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8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6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1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30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51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43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6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9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98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40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6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64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56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72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51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28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5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52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94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72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4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5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34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80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9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2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5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54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9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2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70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74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52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83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62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0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0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4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11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4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7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0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6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9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18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8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83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18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90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08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54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30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8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8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12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5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64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33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9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51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32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94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1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55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9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56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8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30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1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9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7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2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132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3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8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64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27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56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81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46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77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8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1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3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93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70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72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0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3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18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0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3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70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7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85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8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70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73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50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91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1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73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5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3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0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47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58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2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6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8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9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012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64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1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33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78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68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3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5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24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52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1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7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24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9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8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11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74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9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16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8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1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5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8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4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5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2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7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94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54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08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54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97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16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0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1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23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20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62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7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10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9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9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62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2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4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195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5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3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02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9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0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9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4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1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42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16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36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37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3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0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6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5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1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03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3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79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02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86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02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2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9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39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23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1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8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0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42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3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46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6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1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39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2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62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9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5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4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8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8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4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36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55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45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7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26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7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62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6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7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99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31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6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6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96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48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21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4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3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13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6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3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85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0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0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6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96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9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2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5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1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51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0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14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03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4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90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03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8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97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36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37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4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6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08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7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8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52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56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90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4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8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3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43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6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4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1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873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21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8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4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0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6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0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62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4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70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55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90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34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7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4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5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42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920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4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9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79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3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9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47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7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8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9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3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06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6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56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97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0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39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6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2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1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11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90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8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25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60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38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63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50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99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87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40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1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25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03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4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77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69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69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3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4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5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13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31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7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03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80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5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85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56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55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21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30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55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78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79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75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0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05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49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26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77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61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99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4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0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5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8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3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63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7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2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0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24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2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1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30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66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39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77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59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3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41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89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3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4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61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9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0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4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8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0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55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6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5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90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8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35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77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9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3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6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1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2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8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7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7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17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5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4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48/naco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ithub.com/alibaba/nacos/releases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19217</TotalTime>
  <Pages>25</Pages>
  <Words>1705</Words>
  <Characters>9721</Characters>
  <Application>Microsoft Office Word</Application>
  <DocSecurity>0</DocSecurity>
  <Lines>81</Lines>
  <Paragraphs>22</Paragraphs>
  <ScaleCrop>false</ScaleCrop>
  <Company/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文勇</dc:creator>
  <cp:keywords/>
  <dc:description/>
  <cp:lastModifiedBy>苟 文勇</cp:lastModifiedBy>
  <cp:revision>621</cp:revision>
  <dcterms:created xsi:type="dcterms:W3CDTF">2021-09-11T16:40:00Z</dcterms:created>
  <dcterms:modified xsi:type="dcterms:W3CDTF">2021-10-05T14:00:00Z</dcterms:modified>
</cp:coreProperties>
</file>