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outlineLvl w:val="0"/>
        <w:rPr>
          <w:rFonts w:hint="eastAsia" w:ascii="方正粗黑宋简体" w:hAnsi="方正粗黑宋简体" w:eastAsia="方正粗黑宋简体" w:cs="方正粗黑宋简体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910"/>
      <w:r>
        <w:rPr>
          <w:rFonts w:hint="eastAsia" w:ascii="方正粗黑宋简体" w:hAnsi="方正粗黑宋简体" w:eastAsia="方正粗黑宋简体" w:cs="方正粗黑宋简体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Git的知识点整理</w:t>
      </w:r>
      <w:bookmarkEnd w:id="0"/>
    </w:p>
    <w:p>
      <w:pPr>
        <w:numPr>
          <w:ilvl w:val="0"/>
          <w:numId w:val="0"/>
        </w:numPr>
        <w:jc w:val="center"/>
        <w:outlineLvl w:val="9"/>
        <w:rPr>
          <w:rFonts w:hint="eastAsia" w:ascii="方正粗黑宋简体" w:hAnsi="方正粗黑宋简体" w:eastAsia="方正粗黑宋简体" w:cs="方正粗黑宋简体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53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_Toc910 </w:instrText>
          </w:r>
          <w:r>
            <w:fldChar w:fldCharType="separate"/>
          </w:r>
          <w:r>
            <w:rPr>
              <w:rFonts w:hint="eastAsia" w:ascii="方正粗黑宋简体" w:hAnsi="方正粗黑宋简体" w:eastAsia="方正粗黑宋简体" w:cs="方正粗黑宋简体"/>
              <w:szCs w:val="44"/>
              <w:lang w:val="en-US" w:eastAsia="zh-CN"/>
            </w:rPr>
            <w:t>Git的知识点整理</w:t>
          </w:r>
          <w:r>
            <w:tab/>
          </w:r>
          <w:r>
            <w:fldChar w:fldCharType="begin"/>
          </w:r>
          <w:r>
            <w:instrText xml:space="preserve"> PAGEREF _Toc910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1.git的基本概念</w:t>
          </w:r>
          <w:r>
            <w:tab/>
          </w:r>
          <w:r>
            <w:fldChar w:fldCharType="begin"/>
          </w:r>
          <w:r>
            <w:instrText xml:space="preserve"> PAGEREF _Toc3295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_Toc10175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1.1什么是Git？</w:t>
          </w:r>
          <w:r>
            <w:tab/>
          </w:r>
          <w:r>
            <w:fldChar w:fldCharType="begin"/>
          </w:r>
          <w:r>
            <w:instrText xml:space="preserve"> PAGEREF _Toc10175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1.2 Git的作用</w:t>
          </w:r>
          <w:r>
            <w:tab/>
          </w:r>
          <w:r>
            <w:fldChar w:fldCharType="begin"/>
          </w:r>
          <w:r>
            <w:instrText xml:space="preserve"> PAGEREF _Toc1304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_Toc11214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1.3为什么要做版本控制</w:t>
          </w:r>
          <w:r>
            <w:tab/>
          </w:r>
          <w:r>
            <w:fldChar w:fldCharType="begin"/>
          </w:r>
          <w:r>
            <w:instrText xml:space="preserve"> PAGEREF _Toc11214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_Toc24922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1.4安装GIT</w:t>
          </w:r>
          <w:r>
            <w:tab/>
          </w:r>
          <w:r>
            <w:fldChar w:fldCharType="begin"/>
          </w:r>
          <w:r>
            <w:instrText xml:space="preserve"> PAGEREF _Toc24922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_Toc20958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1.5 git做版本控制的步骤</w:t>
          </w:r>
          <w:r>
            <w:tab/>
          </w:r>
          <w:r>
            <w:fldChar w:fldCharType="begin"/>
          </w:r>
          <w:r>
            <w:instrText xml:space="preserve"> PAGEREF _Toc20958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_Toc25166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1.6git运行的注意事项</w:t>
          </w:r>
          <w:r>
            <w:tab/>
          </w:r>
          <w:r>
            <w:fldChar w:fldCharType="begin"/>
          </w:r>
          <w:r>
            <w:instrText xml:space="preserve"> PAGEREF _Toc25166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1.7.git的三大区域</w:t>
          </w:r>
          <w:r>
            <w:tab/>
          </w:r>
          <w:r>
            <w:fldChar w:fldCharType="begin"/>
          </w:r>
          <w:r>
            <w:instrText xml:space="preserve"> PAGEREF _Toc2745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_Toc17715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1.8 Git工作流</w:t>
          </w:r>
          <w:r>
            <w:tab/>
          </w:r>
          <w:r>
            <w:fldChar w:fldCharType="begin"/>
          </w:r>
          <w:r>
            <w:instrText xml:space="preserve"> PAGEREF _Toc17715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_Toc30653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1.9 Github/Gitlab</w:t>
          </w:r>
          <w:r>
            <w:tab/>
          </w:r>
          <w:r>
            <w:fldChar w:fldCharType="begin"/>
          </w:r>
          <w:r>
            <w:instrText xml:space="preserve"> PAGEREF _Toc30653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2.git的基本操作</w:t>
          </w:r>
          <w:r>
            <w:tab/>
          </w:r>
          <w:r>
            <w:fldChar w:fldCharType="begin"/>
          </w:r>
          <w:r>
            <w:instrText xml:space="preserve"> PAGEREF _Toc683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_Toc24820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2.1 git的基本命令</w:t>
          </w:r>
          <w:r>
            <w:tab/>
          </w:r>
          <w:r>
            <w:fldChar w:fldCharType="begin"/>
          </w:r>
          <w:r>
            <w:instrText xml:space="preserve"> PAGEREF _Toc24820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_Toc21714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2.2忽略文件（ignore掉数据库文件）</w:t>
          </w:r>
          <w:r>
            <w:tab/>
          </w:r>
          <w:r>
            <w:fldChar w:fldCharType="begin"/>
          </w:r>
          <w:r>
            <w:instrText xml:space="preserve"> PAGEREF _Toc21714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_Toc26938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2.3删除</w:t>
          </w:r>
          <w:r>
            <w:tab/>
          </w:r>
          <w:r>
            <w:fldChar w:fldCharType="begin"/>
          </w:r>
          <w:r>
            <w:instrText xml:space="preserve"> PAGEREF _Toc26938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_Toc18277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2.4回滚</w:t>
          </w:r>
          <w:r>
            <w:tab/>
          </w:r>
          <w:r>
            <w:fldChar w:fldCharType="begin"/>
          </w:r>
          <w:r>
            <w:instrText xml:space="preserve"> PAGEREF _Toc18277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_Toc22634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2.5分支以及命令补充</w:t>
          </w:r>
          <w:r>
            <w:tab/>
          </w:r>
          <w:r>
            <w:fldChar w:fldCharType="begin"/>
          </w:r>
          <w:r>
            <w:instrText xml:space="preserve"> PAGEREF _Toc22634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_Toc27069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2.6 Git rebase变基（使提交记录变得及简洁）及其命令</w:t>
          </w:r>
          <w:r>
            <w:tab/>
          </w:r>
          <w:r>
            <w:fldChar w:fldCharType="begin"/>
          </w:r>
          <w:r>
            <w:instrText xml:space="preserve"> PAGEREF _Toc27069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3.基于github的代码管理</w:t>
          </w:r>
          <w:r>
            <w:tab/>
          </w:r>
          <w:r>
            <w:fldChar w:fldCharType="begin"/>
          </w:r>
          <w:r>
            <w:instrText xml:space="preserve"> PAGEREF _Toc21457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_Toc14815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3.1 github的代码管理（两地开发）的部分命令</w:t>
          </w:r>
          <w:r>
            <w:tab/>
          </w:r>
          <w:r>
            <w:fldChar w:fldCharType="begin"/>
          </w:r>
          <w:r>
            <w:instrText xml:space="preserve"> PAGEREF _Toc14815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_Toc24456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3.2代码合并（冲突）</w:t>
          </w:r>
          <w:r>
            <w:tab/>
          </w:r>
          <w:r>
            <w:fldChar w:fldCharType="begin"/>
          </w:r>
          <w:r>
            <w:instrText xml:space="preserve"> PAGEREF _Toc24456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_Toc22784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3.3 beyond compare软件快速解决冲突</w:t>
          </w:r>
          <w:r>
            <w:tab/>
          </w:r>
          <w:r>
            <w:fldChar w:fldCharType="begin"/>
          </w:r>
          <w:r>
            <w:instrText xml:space="preserve"> PAGEREF _Toc22784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_Toc5994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3.4协同开发（git flow工作流）</w:t>
          </w:r>
          <w:r>
            <w:tab/>
          </w:r>
          <w:r>
            <w:fldChar w:fldCharType="begin"/>
          </w:r>
          <w:r>
            <w:instrText xml:space="preserve"> PAGEREF _Toc5994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_Toc23848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3.5 Tag版本管理</w:t>
          </w:r>
          <w:r>
            <w:tab/>
          </w:r>
          <w:r>
            <w:fldChar w:fldCharType="begin"/>
          </w:r>
          <w:r>
            <w:instrText xml:space="preserve"> PAGEREF _Toc23848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_Toc17581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3.6代码review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_Toc28882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3.7给开源项目贡献代码</w:t>
          </w:r>
          <w:r>
            <w:tab/>
          </w:r>
          <w:r>
            <w:fldChar w:fldCharType="begin"/>
          </w:r>
          <w:r>
            <w:instrText xml:space="preserve"> PAGEREF _Toc28882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_Toc23925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3.8 Git配置文件的存放位置</w:t>
          </w:r>
          <w:r>
            <w:tab/>
          </w:r>
          <w:r>
            <w:fldChar w:fldCharType="begin"/>
          </w:r>
          <w:r>
            <w:instrText xml:space="preserve"> PAGEREF _Toc23925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_Toc14532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3.9 Git的免密登录（三种方式）</w:t>
          </w:r>
          <w:r>
            <w:tab/>
          </w:r>
          <w:r>
            <w:fldChar w:fldCharType="begin"/>
          </w:r>
          <w:r>
            <w:instrText xml:space="preserve"> PAGEREF _Toc14532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_Toc9692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3.10 Github任务管理</w:t>
          </w:r>
          <w:r>
            <w:tab/>
          </w:r>
          <w:r>
            <w:fldChar w:fldCharType="begin"/>
          </w:r>
          <w:r>
            <w:instrText xml:space="preserve"> PAGEREF _Toc9692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_Toc31093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4. 部分概念问题与图</w:t>
          </w:r>
          <w:r>
            <w:tab/>
          </w:r>
          <w:r>
            <w:fldChar w:fldCharType="begin"/>
          </w:r>
          <w:r>
            <w:instrText xml:space="preserve"> PAGEREF _Toc31093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_Toc9785 </w:instrText>
          </w:r>
          <w:r>
            <w:fldChar w:fldCharType="separate"/>
          </w:r>
          <w:r>
            <w:rPr>
              <w:rFonts w:hint="default"/>
              <w:szCs w:val="30"/>
              <w:lang w:val="en-US" w:eastAsia="zh-CN"/>
            </w:rPr>
            <w:t xml:space="preserve">4.1 </w:t>
          </w:r>
          <w:r>
            <w:rPr>
              <w:rFonts w:hint="eastAsia"/>
              <w:szCs w:val="30"/>
              <w:lang w:val="en-US" w:eastAsia="zh-CN"/>
            </w:rPr>
            <w:t>git rebase 与git merge的区别：</w:t>
          </w:r>
          <w:r>
            <w:tab/>
          </w:r>
          <w:r>
            <w:fldChar w:fldCharType="begin"/>
          </w:r>
          <w:r>
            <w:instrText xml:space="preserve"> PAGEREF _Toc9785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4.2 git几大区域的关系图</w:t>
          </w:r>
          <w:r>
            <w:tab/>
          </w:r>
          <w:r>
            <w:fldChar w:fldCharType="begin"/>
          </w:r>
          <w:r>
            <w:instrText xml:space="preserve"> PAGEREF _Toc176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_Toc2229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4.3工作流图</w:t>
          </w:r>
          <w:r>
            <w:tab/>
          </w:r>
          <w:r>
            <w:fldChar w:fldCharType="begin"/>
          </w:r>
          <w:r>
            <w:instrText xml:space="preserve"> PAGEREF _Toc2229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color w:val="0000FF"/>
          <w:sz w:val="44"/>
          <w:szCs w:val="44"/>
          <w:lang w:val="en-US" w:eastAsia="zh-CN"/>
        </w:rPr>
      </w:pPr>
      <w:bookmarkStart w:id="1" w:name="_Toc3295"/>
    </w:p>
    <w:p>
      <w:pPr>
        <w:numPr>
          <w:ilvl w:val="0"/>
          <w:numId w:val="0"/>
        </w:numPr>
        <w:outlineLvl w:val="0"/>
        <w:rPr>
          <w:rFonts w:hint="eastAsia"/>
          <w:color w:val="0000FF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color w:val="0000FF"/>
          <w:sz w:val="44"/>
          <w:szCs w:val="44"/>
          <w:lang w:val="en-US" w:eastAsia="zh-CN"/>
        </w:rPr>
      </w:pPr>
      <w:bookmarkStart w:id="33" w:name="_GoBack"/>
      <w:bookmarkEnd w:id="33"/>
      <w:r>
        <w:rPr>
          <w:rFonts w:hint="eastAsia"/>
          <w:color w:val="0000FF"/>
          <w:sz w:val="44"/>
          <w:szCs w:val="44"/>
          <w:lang w:val="en-US" w:eastAsia="zh-CN"/>
        </w:rPr>
        <w:t>1.git的基本概念</w:t>
      </w:r>
      <w:bookmarkEnd w:id="1"/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2" w:name="_Toc10175"/>
      <w:r>
        <w:rPr>
          <w:rFonts w:hint="eastAsia"/>
          <w:color w:val="0000FF"/>
          <w:sz w:val="30"/>
          <w:szCs w:val="30"/>
          <w:lang w:val="en-US" w:eastAsia="zh-CN"/>
        </w:rPr>
        <w:t>1.1什么是Git？</w:t>
      </w:r>
      <w:bookmarkEnd w:id="2"/>
    </w:p>
    <w:p>
      <w:pPr>
        <w:numPr>
          <w:ilvl w:val="0"/>
          <w:numId w:val="0"/>
        </w:numP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分布式版本控制软件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1.本地版本控制，实现回滚（把所有版本存放在本地）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2.集中式版本控制（把所有版本存放在中心）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3.分布式版本控制工具（把所有版本都放在了本地和中心）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分布式版本控制工具与集中式版本控制的区别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1.集中式版本控制只把版本都放在中心，中心数据丢失则所有丢失；分布式版本控制把所有版本不仅存放在中心，还存放在本地。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2.分布式提交版本先提交到本地，再同步到中心，集中式只能提交到中心。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3" w:name="_Toc1304"/>
      <w:r>
        <w:rPr>
          <w:rFonts w:hint="eastAsia"/>
          <w:color w:val="0000FF"/>
          <w:sz w:val="30"/>
          <w:szCs w:val="30"/>
          <w:lang w:val="en-US" w:eastAsia="zh-CN"/>
        </w:rPr>
        <w:t>1.2 Git的作用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1.实现协同开发软件。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2.保存源码。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3.版本控制。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4" w:name="_Toc11214"/>
      <w:r>
        <w:rPr>
          <w:rFonts w:hint="eastAsia"/>
          <w:color w:val="0000FF"/>
          <w:sz w:val="30"/>
          <w:szCs w:val="30"/>
          <w:lang w:val="en-US" w:eastAsia="zh-CN"/>
        </w:rPr>
        <w:t>1.3为什么要做版本控制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1，防止线上代码出问题而做回滚。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2，版本更替减少工作量。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5" w:name="_Toc24922"/>
      <w:r>
        <w:rPr>
          <w:rFonts w:hint="eastAsia"/>
          <w:color w:val="0000FF"/>
          <w:sz w:val="30"/>
          <w:szCs w:val="30"/>
          <w:lang w:val="en-US" w:eastAsia="zh-CN"/>
        </w:rPr>
        <w:t>1.4安装GIT</w:t>
      </w:r>
      <w:bookmarkEnd w:id="5"/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6" w:name="_Toc20958"/>
      <w:r>
        <w:rPr>
          <w:rFonts w:hint="eastAsia"/>
          <w:color w:val="0000FF"/>
          <w:sz w:val="30"/>
          <w:szCs w:val="30"/>
          <w:lang w:val="en-US" w:eastAsia="zh-CN"/>
        </w:rPr>
        <w:t>1.5 git做版本控制的步骤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1，进入要管理的文件夹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2，初始化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4，生成版本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工作区：新增的文件或者修改过的文件。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暂存区：已被管理起来版本。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版本库：保存生成的版本。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7" w:name="_Toc25166"/>
      <w:r>
        <w:rPr>
          <w:rFonts w:hint="eastAsia"/>
          <w:color w:val="0000FF"/>
          <w:sz w:val="30"/>
          <w:szCs w:val="30"/>
          <w:lang w:val="en-US" w:eastAsia="zh-CN"/>
        </w:rPr>
        <w:t>1.6git运行的注意事项</w:t>
      </w:r>
      <w:bookmarkEnd w:id="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个人信息配置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8" w:name="_Toc2745"/>
      <w:r>
        <w:rPr>
          <w:rFonts w:hint="eastAsia"/>
          <w:color w:val="0000FF"/>
          <w:sz w:val="30"/>
          <w:szCs w:val="30"/>
          <w:lang w:val="en-US" w:eastAsia="zh-CN"/>
        </w:rPr>
        <w:t>1.7.git的三大区域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1，工作区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2，暂存区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3，版本库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9" w:name="_Toc17715"/>
      <w:r>
        <w:rPr>
          <w:rFonts w:hint="eastAsia"/>
          <w:color w:val="0000FF"/>
          <w:sz w:val="30"/>
          <w:szCs w:val="30"/>
          <w:lang w:val="en-US" w:eastAsia="zh-CN"/>
        </w:rPr>
        <w:t>1.8 Git工作流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1.默认分支master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2.预发布分支releas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3.研发分支development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4.功能或个人分支XX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5.修改bug分支debug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10" w:name="_Toc30653"/>
      <w:r>
        <w:rPr>
          <w:rFonts w:hint="eastAsia"/>
          <w:color w:val="0000FF"/>
          <w:sz w:val="30"/>
          <w:szCs w:val="30"/>
          <w:lang w:val="en-US" w:eastAsia="zh-CN"/>
        </w:rPr>
        <w:t>1.9 Github/Gitlab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1.Gitub：代码仓库网站/Gitlab：代码仓库软件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2.注册账号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3.创建仓库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4.本地代码传递</w:t>
      </w:r>
    </w:p>
    <w:p>
      <w:pPr>
        <w:numPr>
          <w:ilvl w:val="0"/>
          <w:numId w:val="0"/>
        </w:numPr>
        <w:outlineLvl w:val="0"/>
        <w:rPr>
          <w:rFonts w:hint="default"/>
          <w:color w:val="0000FF"/>
          <w:sz w:val="44"/>
          <w:szCs w:val="44"/>
          <w:lang w:val="en-US" w:eastAsia="zh-CN"/>
        </w:rPr>
      </w:pPr>
      <w:bookmarkStart w:id="11" w:name="_Toc683"/>
      <w:r>
        <w:rPr>
          <w:rFonts w:hint="eastAsia"/>
          <w:color w:val="0000FF"/>
          <w:sz w:val="44"/>
          <w:szCs w:val="44"/>
          <w:lang w:val="en-US" w:eastAsia="zh-CN"/>
        </w:rPr>
        <w:t>2.git的基本操作</w:t>
      </w:r>
      <w:bookmarkEnd w:id="11"/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12" w:name="_Toc24820"/>
      <w:r>
        <w:rPr>
          <w:rFonts w:hint="eastAsia"/>
          <w:color w:val="0000FF"/>
          <w:sz w:val="30"/>
          <w:szCs w:val="30"/>
          <w:lang w:val="en-US" w:eastAsia="zh-CN"/>
        </w:rPr>
        <w:t>2.1 git的基本命令</w:t>
      </w:r>
      <w:bookmarkEnd w:id="1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1.git init                       //初始化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2.git status                     //检测当前目录下文件的状态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3.git status -s 和 git status -short  //检测当前目录下文件的状态获得更简短的输出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4.git add.(或文件名)             //将此文件添加到暂存区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版本名称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  //生成版本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6.git commit -a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版本名称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//跳过暂存区，直接上传到本地版本库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7.git log//查看版本记录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8.git config --global user.email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  //配置个人邮箱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9.git config --global user.name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 //配置个人姓名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10.git reset --hard 版本号         //回滚到之前版本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11.git reflog                    //查找所有版本号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12.git diff                       //</w:t>
      </w:r>
      <w:r>
        <w:rPr>
          <w:rFonts w:hint="default"/>
          <w:lang w:val="en-US" w:eastAsia="zh-CN"/>
        </w:rPr>
        <w:t>显示添加和删除的确切行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13" w:name="_Toc21714"/>
      <w:r>
        <w:rPr>
          <w:rFonts w:hint="eastAsia"/>
          <w:color w:val="0000FF"/>
          <w:sz w:val="30"/>
          <w:szCs w:val="30"/>
          <w:lang w:val="en-US" w:eastAsia="zh-CN"/>
        </w:rPr>
        <w:t>2.2忽略文件（ignore掉数据库文件）</w:t>
      </w:r>
      <w:bookmarkEnd w:id="13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可以创建文件列表模式以匹配名为.gitignore的文件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</w:t>
      </w:r>
      <w:r>
        <w:rPr>
          <w:rFonts w:hint="default"/>
          <w:lang w:val="en-US" w:eastAsia="zh-CN"/>
        </w:rPr>
        <w:t>文件中的模式的规则如下：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空行或以#开头的行</w:t>
      </w:r>
      <w:r>
        <w:rPr>
          <w:rFonts w:hint="eastAsia"/>
          <w:lang w:val="en-US" w:eastAsia="zh-CN"/>
        </w:rPr>
        <w:t>的文件</w:t>
      </w:r>
      <w:r>
        <w:rPr>
          <w:rFonts w:hint="default"/>
          <w:lang w:val="en-US" w:eastAsia="zh-CN"/>
        </w:rPr>
        <w:t>将被忽略。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2.可以使用*来进行匹配。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使用正斜杠（/）结束模式以指定目录</w:t>
      </w:r>
      <w:r>
        <w:rPr>
          <w:rFonts w:hint="eastAsia"/>
          <w:lang w:val="en-US" w:eastAsia="zh-CN"/>
        </w:rPr>
        <w:t>，忽略文件夹下所有文件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以感叹号（!）开头来否定模式。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14" w:name="_Toc26938"/>
      <w:r>
        <w:rPr>
          <w:rFonts w:hint="eastAsia"/>
          <w:color w:val="0000FF"/>
          <w:sz w:val="30"/>
          <w:szCs w:val="30"/>
          <w:lang w:val="en-US" w:eastAsia="zh-CN"/>
        </w:rPr>
        <w:t>2.3删除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将文件，目录和文件全局模式传递给git rm命令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 rm                          //删除文件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2.git rm log/\*.log                 //删除log/目录下的所有后缀有.log的文件</w:t>
      </w:r>
    </w:p>
    <w:p>
      <w:pPr>
        <w:numPr>
          <w:ilvl w:val="0"/>
          <w:numId w:val="0"/>
        </w:numPr>
        <w:rPr>
          <w:rFonts w:hint="eastAsia"/>
          <w:color w:val="0000FF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3.git rm \*XX                     //删除文件名以XX结尾的所有文件 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15" w:name="_Toc18277"/>
      <w:r>
        <w:rPr>
          <w:rFonts w:hint="eastAsia"/>
          <w:color w:val="0000FF"/>
          <w:sz w:val="30"/>
          <w:szCs w:val="30"/>
          <w:lang w:val="en-US" w:eastAsia="zh-CN"/>
        </w:rPr>
        <w:t>2.4回滚</w:t>
      </w:r>
      <w:bookmarkEnd w:id="15"/>
    </w:p>
    <w:p>
      <w:pPr>
        <w:numPr>
          <w:ilvl w:val="0"/>
          <w:numId w:val="0"/>
        </w:num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1.git reflog                                //查找所有版本（回滚到之前版本后，git log不会再显示后面版本）</w:t>
      </w:r>
    </w:p>
    <w:p>
      <w:pPr>
        <w:numPr>
          <w:ilvl w:val="0"/>
          <w:numId w:val="0"/>
        </w:num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2.从后往前回滚 git reset --hard 版本号       //回滚到XXX版本号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16" w:name="_Toc22634"/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2.5分支以及命令补充</w:t>
      </w:r>
      <w:bookmarkEnd w:id="1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版本间有指针，指针指向上一个版本未变动的内容，线上代码出bug，创建新的bug分支，修改完成后合并到master分支中去，Master分支为主路线。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1.git branch                  //查找分支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2.git branch xxx               //创建xxx分支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3.git checkout 分支名         //切换分支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4.git merge XX               //分支合并，先切换到合并到的分支上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5.git branch -d 分支名        //删除分支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6.git log --graph              //以图的形式显示版本记录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7.git log --graph --pretty=format: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%h 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//以图的形式简化限时版本记录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冲突：</w:t>
      </w:r>
      <w:r>
        <w:rPr>
          <w:rFonts w:hint="eastAsia"/>
          <w:lang w:val="en-US" w:eastAsia="zh-CN"/>
        </w:rPr>
        <w:t>master和另一个分支进行合并后。如果两个分支都对master分支里面同名文件的某一行做了修改。会产生冲突，此时需要手动修改。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17" w:name="_Toc27069"/>
      <w:r>
        <w:rPr>
          <w:rFonts w:hint="eastAsia"/>
          <w:color w:val="0000FF"/>
          <w:sz w:val="30"/>
          <w:szCs w:val="30"/>
          <w:lang w:val="en-US" w:eastAsia="zh-CN"/>
        </w:rPr>
        <w:t>2.6 Git rebase变基（使提交记录变得及简洁）及其命令</w:t>
      </w:r>
      <w:bookmarkEnd w:id="17"/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1.把多个提交记录整合为一个提交记录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-整合记录时不要合并已push到远程仓库的记录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-git rebase -i HEAD~数字  //合并包含本版本在内的几个版本记录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-git rebase -i 版本号      //合并当前版本到版本号之间的版本记录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2.把两个分支合并成一条分支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-git rebase 分支名 //两个分支合并为一条分支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3.防止产生分支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-git fetch origin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-git rebase origin/dev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变基时遇到冲突时的步骤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-手动解决冲突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-git add 冲突文件名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-git rebase 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color w:val="0000FF"/>
          <w:sz w:val="44"/>
          <w:szCs w:val="44"/>
          <w:lang w:val="en-US" w:eastAsia="zh-CN"/>
        </w:rPr>
      </w:pPr>
      <w:bookmarkStart w:id="18" w:name="_Toc21457"/>
      <w:r>
        <w:rPr>
          <w:rFonts w:hint="eastAsia"/>
          <w:color w:val="0000FF"/>
          <w:sz w:val="44"/>
          <w:szCs w:val="44"/>
          <w:lang w:val="en-US" w:eastAsia="zh-CN"/>
        </w:rPr>
        <w:t>3.基于github的代码管理</w:t>
      </w:r>
      <w:bookmarkEnd w:id="18"/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19" w:name="_Toc14815"/>
      <w:r>
        <w:rPr>
          <w:rFonts w:hint="eastAsia"/>
          <w:color w:val="0000FF"/>
          <w:sz w:val="30"/>
          <w:szCs w:val="30"/>
          <w:lang w:val="en-US" w:eastAsia="zh-CN"/>
        </w:rPr>
        <w:t>3.1 github的代码管理（两地开发）的部分命令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 remote add origin 远程仓库地址       //给远程仓库命名为origin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2.git push -u origin 分支                 //向远程仓库传递代码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3.git clone 远程仓库地址              //克隆远程仓库代码（内部已实现git remote origin 远程仓库地址）已克隆所有分支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4.git checkout 分支名                   //切换分支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5.git push origin 分支                   //将代码传送到远程仓库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6.git pull origin 分支                    //将远程仓库代码拉下来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在dev分支上开发时代码要与master里最新版本一致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20" w:name="_Toc24456"/>
      <w:r>
        <w:rPr>
          <w:rFonts w:hint="eastAsia"/>
          <w:color w:val="0000FF"/>
          <w:sz w:val="30"/>
          <w:szCs w:val="30"/>
          <w:lang w:val="en-US" w:eastAsia="zh-CN"/>
        </w:rPr>
        <w:t>3.2代码合并（冲突）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 pull origin dev等同于git fetch origin dev + git merge origin/dev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2.git fetch origin dev               //在远程仓库把代码拉到版本库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3.git merge origin/dev              //把版本库代码拉到工作区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为什么是origin/dev？</w:t>
      </w:r>
    </w:p>
    <w:p>
      <w:pPr>
        <w:numPr>
          <w:ilvl w:val="0"/>
          <w:numId w:val="0"/>
        </w:num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因为从远程仓库拉到版本库时，为了表示代码来自远程仓库，会加一个origin的前缀。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21" w:name="_Toc22784"/>
      <w:r>
        <w:rPr>
          <w:rFonts w:hint="eastAsia"/>
          <w:color w:val="0000FF"/>
          <w:sz w:val="30"/>
          <w:szCs w:val="30"/>
          <w:lang w:val="en-US" w:eastAsia="zh-CN"/>
        </w:rPr>
        <w:t>3.3 beyond compare软件快速解决冲突</w:t>
      </w:r>
      <w:bookmarkEnd w:id="21"/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1.安装beyond compare</w:t>
      </w:r>
    </w:p>
    <w:p>
      <w:pPr>
        <w:numPr>
          <w:ilvl w:val="0"/>
          <w:numId w:val="0"/>
        </w:num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2.在git中配置，配置命令如下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-git config --local merge.tool bc3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-git config --local merge.path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beyond compare路径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-git config --local mergetool.keepBackup false        //不保留备份（--local 只在当前文件内有效）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3.遇到冲突时使用beyond compare解决冲突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-git mergetool                                  //解决冲突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22" w:name="_Toc5994"/>
      <w:r>
        <w:rPr>
          <w:rFonts w:hint="eastAsia"/>
          <w:color w:val="0000FF"/>
          <w:sz w:val="30"/>
          <w:szCs w:val="30"/>
          <w:lang w:val="en-US" w:eastAsia="zh-CN"/>
        </w:rPr>
        <w:t>3.4协同开发（git flow工作流）</w:t>
      </w:r>
      <w:bookmarkEnd w:id="2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1.每个功能或者人员有自己的分支，git merge dev，只在自己功能分支开发。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2.每个功能写完之后进行code review，git brench dev；git merge 功能分支合并到一起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3.在release分支进行测试，git brench release； git merge dev，测试无误修改bug后提交到master分支进行发布，提交到dev分支进行继续开发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4.线上代码出bug，创建bug分支，使用bug分支修改bug，修改完毕后切换到master分支，git merge bug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23" w:name="_Toc23848"/>
      <w:r>
        <w:rPr>
          <w:rFonts w:hint="eastAsia"/>
          <w:color w:val="0000FF"/>
          <w:sz w:val="30"/>
          <w:szCs w:val="30"/>
          <w:lang w:val="en-US" w:eastAsia="zh-CN"/>
        </w:rPr>
        <w:t>3.5 Tag版本管理</w:t>
      </w:r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1.git tag -a v1 -m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//管理版本号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2.git checkout -b dev                  //创建并切换到dev分支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3.git push origin dev                   //上传dev分支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4.git push origin --tags                 //上传版本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24" w:name="_Toc17581"/>
      <w:r>
        <w:rPr>
          <w:rFonts w:hint="eastAsia"/>
          <w:color w:val="0000FF"/>
          <w:sz w:val="30"/>
          <w:szCs w:val="30"/>
          <w:lang w:val="en-US" w:eastAsia="zh-CN"/>
        </w:rPr>
        <w:t>3.6代码review</w:t>
      </w:r>
      <w:bookmarkEnd w:id="2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使用pull request把自己开发完毕的功能交给项目leader</w:t>
      </w:r>
    </w:p>
    <w:p>
      <w:pPr>
        <w:numPr>
          <w:ilvl w:val="0"/>
          <w:numId w:val="0"/>
        </w:num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注意：产生冲突，解决冲突，在进行合并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25" w:name="_Toc28882"/>
      <w:r>
        <w:rPr>
          <w:rFonts w:hint="eastAsia"/>
          <w:color w:val="0000FF"/>
          <w:sz w:val="30"/>
          <w:szCs w:val="30"/>
          <w:lang w:val="en-US" w:eastAsia="zh-CN"/>
        </w:rPr>
        <w:t>3.7给开源项目贡献代码</w:t>
      </w:r>
      <w:bookmarkEnd w:id="2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1.fork源代码，把别人代码拷贝到自己园区内从仓库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2.git clone到本地</w:t>
      </w:r>
    </w:p>
    <w:p>
      <w:pPr>
        <w:numPr>
          <w:ilvl w:val="0"/>
          <w:numId w:val="0"/>
        </w:numPr>
        <w:rPr>
          <w:rFonts w:hint="default"/>
          <w:color w:val="0000FF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>3.pull request到开源项目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26" w:name="_Toc23925"/>
      <w:r>
        <w:rPr>
          <w:rFonts w:hint="eastAsia"/>
          <w:color w:val="0000FF"/>
          <w:sz w:val="30"/>
          <w:szCs w:val="30"/>
          <w:lang w:val="en-US" w:eastAsia="zh-CN"/>
        </w:rPr>
        <w:t>3.8 Git配置文件的存放位置</w:t>
      </w:r>
      <w:bookmarkEnd w:id="26"/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1.存放到当前项目，配置文件只对当前项目有效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--local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--local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用户邮箱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2.存放到全局，配置文件对所有项目有效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用户邮箱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3.存放到系统,配置文件对系统项目有效，需要root权限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--system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--system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用户邮箱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remote add origin默认配置在当前项目配置文件中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27" w:name="_Toc14532"/>
      <w:r>
        <w:rPr>
          <w:rFonts w:hint="eastAsia"/>
          <w:color w:val="0000FF"/>
          <w:sz w:val="30"/>
          <w:szCs w:val="30"/>
          <w:lang w:val="en-US" w:eastAsia="zh-CN"/>
        </w:rPr>
        <w:t>3.9 Git的免密登录（三种方式）</w:t>
      </w:r>
      <w:bookmarkEnd w:id="27"/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1.url中体现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在初始时 git remote add origin https://用户名：密码XXXXX.com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2.ssh密钥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-生成公钥和私钥（默认放在~/.ssh目录下）,id_psa.pub为公钥,id_psa为私钥</w:t>
      </w:r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ssh-keygen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-拷贝公钥内容。并设置到github中。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-在git本地配置ssh地址 git remote add origin 公钥地址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-git push origin master</w:t>
      </w:r>
    </w:p>
    <w:p>
      <w:pPr>
        <w:numPr>
          <w:ilvl w:val="0"/>
          <w:numId w:val="0"/>
        </w:num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3.git自动管理凭证</w:t>
      </w:r>
    </w:p>
    <w:p>
      <w:pPr>
        <w:numPr>
          <w:ilvl w:val="0"/>
          <w:numId w:val="0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28" w:name="_Toc9692"/>
      <w:r>
        <w:rPr>
          <w:rFonts w:hint="eastAsia"/>
          <w:color w:val="0000FF"/>
          <w:sz w:val="30"/>
          <w:szCs w:val="30"/>
          <w:lang w:val="en-US" w:eastAsia="zh-CN"/>
        </w:rPr>
        <w:t>3.10 Github任务管理</w:t>
      </w:r>
      <w:bookmarkEnd w:id="2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1.Issues：文档及任务管理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2.Wiki：项目文档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color w:val="0000FF"/>
          <w:sz w:val="44"/>
          <w:szCs w:val="44"/>
          <w:lang w:val="en-US" w:eastAsia="zh-CN"/>
        </w:rPr>
      </w:pPr>
      <w:bookmarkStart w:id="29" w:name="_Toc31093"/>
      <w:r>
        <w:rPr>
          <w:rFonts w:hint="eastAsia"/>
          <w:color w:val="0000FF"/>
          <w:sz w:val="44"/>
          <w:szCs w:val="44"/>
          <w:lang w:val="en-US" w:eastAsia="zh-CN"/>
        </w:rPr>
        <w:t>部分概念问题与图</w:t>
      </w:r>
      <w:bookmarkEnd w:id="29"/>
    </w:p>
    <w:p>
      <w:pPr>
        <w:numPr>
          <w:ilvl w:val="1"/>
          <w:numId w:val="1"/>
        </w:numPr>
        <w:outlineLvl w:val="1"/>
        <w:rPr>
          <w:rFonts w:hint="eastAsia"/>
          <w:color w:val="0000FF"/>
          <w:sz w:val="30"/>
          <w:szCs w:val="30"/>
          <w:lang w:val="en-US" w:eastAsia="zh-CN"/>
        </w:rPr>
      </w:pPr>
      <w:bookmarkStart w:id="30" w:name="_Toc9785"/>
      <w:r>
        <w:rPr>
          <w:rFonts w:hint="eastAsia"/>
          <w:color w:val="0000FF"/>
          <w:sz w:val="30"/>
          <w:szCs w:val="30"/>
          <w:lang w:val="en-US" w:eastAsia="zh-CN"/>
        </w:rPr>
        <w:t>git rebase 与git merge的区别：</w:t>
      </w:r>
      <w:bookmarkEnd w:id="30"/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1.采用merge和rebase后，</w:t>
      </w: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merge命令不会保留merge的分支的commit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即git merge是在master分支中新建了一个版本，版本指针指向dev分支版本，而git rebase 是两个分支合并，两个分支变成一个分支，执行后dev分支不再有版本。</w:t>
      </w:r>
    </w:p>
    <w:p>
      <w:pPr>
        <w:numPr>
          <w:ilvl w:val="0"/>
          <w:numId w:val="0"/>
        </w:num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2.解决冲突不同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使用merge命令合并分支，解决完冲突，执行git add .和git commit -m 'fix conflict'。这个时候会产生一个新的commit。使用rebase命令合并分支，解决完冲突，执行git add .和git rebase --continue，不会产生额外的commit。更加干净。分支上不会有无意义的解决分支的commit；坏处是如果合并的分支中存在多个commit，需要重复处理多次冲突。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31" w:name="_Toc176"/>
      <w:r>
        <w:rPr>
          <w:rFonts w:hint="eastAsia"/>
          <w:color w:val="0000FF"/>
          <w:sz w:val="30"/>
          <w:szCs w:val="30"/>
          <w:lang w:val="en-US" w:eastAsia="zh-CN"/>
        </w:rPr>
        <w:t>4.2 git几大区域的关系图</w:t>
      </w:r>
      <w:bookmarkEnd w:id="31"/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8760" cy="3646805"/>
            <wp:effectExtent l="0" t="0" r="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sz w:val="30"/>
          <w:szCs w:val="30"/>
          <w:lang w:val="en-US" w:eastAsia="zh-CN"/>
        </w:rPr>
      </w:pPr>
      <w:bookmarkStart w:id="32" w:name="_Toc2229"/>
      <w:r>
        <w:rPr>
          <w:rFonts w:hint="eastAsia"/>
          <w:color w:val="0000FF"/>
          <w:sz w:val="30"/>
          <w:szCs w:val="30"/>
          <w:lang w:val="en-US" w:eastAsia="zh-CN"/>
        </w:rPr>
        <w:t>4.3工作流图</w:t>
      </w:r>
      <w:bookmarkEnd w:id="3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0300" cy="2216785"/>
            <wp:effectExtent l="0" t="0" r="7620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70C88"/>
    <w:multiLevelType w:val="multilevel"/>
    <w:tmpl w:val="94170C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1A94"/>
    <w:rsid w:val="057866BE"/>
    <w:rsid w:val="08EC5001"/>
    <w:rsid w:val="129778D4"/>
    <w:rsid w:val="12B47F5B"/>
    <w:rsid w:val="152D5BFB"/>
    <w:rsid w:val="16674598"/>
    <w:rsid w:val="17AD63B0"/>
    <w:rsid w:val="18A37764"/>
    <w:rsid w:val="18FF5D8D"/>
    <w:rsid w:val="1A805BF9"/>
    <w:rsid w:val="1AEA779A"/>
    <w:rsid w:val="1C2B79C3"/>
    <w:rsid w:val="1ED053F2"/>
    <w:rsid w:val="1F943EB2"/>
    <w:rsid w:val="210B603F"/>
    <w:rsid w:val="21F46576"/>
    <w:rsid w:val="232623C9"/>
    <w:rsid w:val="23DE3B62"/>
    <w:rsid w:val="25F06ADC"/>
    <w:rsid w:val="2770528D"/>
    <w:rsid w:val="27D07A62"/>
    <w:rsid w:val="28FF5356"/>
    <w:rsid w:val="2A826A43"/>
    <w:rsid w:val="2CC84214"/>
    <w:rsid w:val="2D3A5954"/>
    <w:rsid w:val="32A043BE"/>
    <w:rsid w:val="33477402"/>
    <w:rsid w:val="35962B72"/>
    <w:rsid w:val="3659777B"/>
    <w:rsid w:val="36845489"/>
    <w:rsid w:val="38886556"/>
    <w:rsid w:val="3ABE5EE9"/>
    <w:rsid w:val="3FF20556"/>
    <w:rsid w:val="413976B3"/>
    <w:rsid w:val="41C04C44"/>
    <w:rsid w:val="48861CC4"/>
    <w:rsid w:val="4AF344A4"/>
    <w:rsid w:val="4BC31E1C"/>
    <w:rsid w:val="525A6008"/>
    <w:rsid w:val="56C4280F"/>
    <w:rsid w:val="5B0A0202"/>
    <w:rsid w:val="63C83D10"/>
    <w:rsid w:val="654111C6"/>
    <w:rsid w:val="657C42DE"/>
    <w:rsid w:val="6AB620A0"/>
    <w:rsid w:val="6CFF5C03"/>
    <w:rsid w:val="6D1F71DD"/>
    <w:rsid w:val="6D963C01"/>
    <w:rsid w:val="719E7F3F"/>
    <w:rsid w:val="72914826"/>
    <w:rsid w:val="7547204F"/>
    <w:rsid w:val="782B60BA"/>
    <w:rsid w:val="783E4E95"/>
    <w:rsid w:val="78B112C4"/>
    <w:rsid w:val="7C7A78E8"/>
    <w:rsid w:val="7D5D4136"/>
    <w:rsid w:val="7E5A6B84"/>
    <w:rsid w:val="7EC62DA6"/>
    <w:rsid w:val="7F77242B"/>
    <w:rsid w:val="7F9F53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Mr.Gou</cp:lastModifiedBy>
  <dcterms:modified xsi:type="dcterms:W3CDTF">2021-01-14T10:06:27Z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SaveFontToCloudKey">
    <vt:lpwstr>422245574_cloud</vt:lpwstr>
  </property>
</Properties>
</file>