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3980">
      <w:pPr>
        <w:rPr>
          <w:rFonts w:ascii="Arial" w:hAnsi="Arial" w:cs="Arial"/>
          <w:color w:val="242729"/>
          <w:sz w:val="9"/>
          <w:szCs w:val="9"/>
        </w:rPr>
      </w:pPr>
      <w:proofErr w:type="gramStart"/>
      <w:r>
        <w:rPr>
          <w:rFonts w:ascii="Arial" w:hAnsi="Arial" w:cs="Arial"/>
          <w:color w:val="242729"/>
          <w:sz w:val="9"/>
          <w:szCs w:val="9"/>
        </w:rPr>
        <w:t>it</w:t>
      </w:r>
      <w:proofErr w:type="gramEnd"/>
      <w:r>
        <w:rPr>
          <w:rFonts w:ascii="Arial" w:hAnsi="Arial" w:cs="Arial"/>
          <w:color w:val="242729"/>
          <w:sz w:val="9"/>
          <w:szCs w:val="9"/>
        </w:rPr>
        <w:t xml:space="preserve"> seems that when an exception is thrown in the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async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(message create), the process is not rolled back. The instance is created.</w:t>
      </w:r>
    </w:p>
    <w:p w:rsidR="00522FEA" w:rsidRDefault="00522FEA" w:rsidP="00522FEA">
      <w:pPr>
        <w:pStyle w:val="NormalWeb"/>
        <w:rPr>
          <w:rFonts w:ascii="Arial" w:hAnsi="Arial" w:cs="Arial"/>
          <w:color w:val="242729"/>
          <w:sz w:val="9"/>
          <w:szCs w:val="9"/>
        </w:rPr>
      </w:pPr>
      <w:r>
        <w:rPr>
          <w:rFonts w:ascii="Arial" w:hAnsi="Arial" w:cs="Arial"/>
          <w:color w:val="242729"/>
          <w:sz w:val="9"/>
          <w:szCs w:val="9"/>
        </w:rPr>
        <w:t xml:space="preserve">Asynchronous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plugins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are not executed inside the main operation </w:t>
      </w:r>
      <w:proofErr w:type="gramStart"/>
      <w:r>
        <w:rPr>
          <w:rFonts w:ascii="Arial" w:hAnsi="Arial" w:cs="Arial"/>
          <w:color w:val="242729"/>
          <w:sz w:val="9"/>
          <w:szCs w:val="9"/>
        </w:rPr>
        <w:t>transaction,</w:t>
      </w:r>
      <w:proofErr w:type="gramEnd"/>
      <w:r>
        <w:rPr>
          <w:rFonts w:ascii="Arial" w:hAnsi="Arial" w:cs="Arial"/>
          <w:color w:val="242729"/>
          <w:sz w:val="9"/>
          <w:szCs w:val="9"/>
        </w:rPr>
        <w:t xml:space="preserve"> this means that when an exception is thrown the main operation is not rolled back.</w:t>
      </w:r>
    </w:p>
    <w:p w:rsidR="00522FEA" w:rsidRDefault="00522FEA" w:rsidP="00522FEA">
      <w:pPr>
        <w:pStyle w:val="NormalWeb"/>
        <w:rPr>
          <w:rFonts w:ascii="Arial" w:hAnsi="Arial" w:cs="Arial"/>
          <w:color w:val="242729"/>
          <w:sz w:val="9"/>
          <w:szCs w:val="9"/>
        </w:rPr>
      </w:pPr>
      <w:r>
        <w:rPr>
          <w:rFonts w:ascii="Arial" w:hAnsi="Arial" w:cs="Arial"/>
          <w:color w:val="242729"/>
          <w:sz w:val="9"/>
          <w:szCs w:val="9"/>
        </w:rPr>
        <w:t xml:space="preserve">The common example is the creation of a task inside a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when a new account is created:</w:t>
      </w:r>
    </w:p>
    <w:p w:rsidR="00522FEA" w:rsidRDefault="00522FEA" w:rsidP="00522FEA">
      <w:pPr>
        <w:pStyle w:val="NormalWeb"/>
        <w:rPr>
          <w:rFonts w:ascii="Arial" w:hAnsi="Arial" w:cs="Arial"/>
          <w:color w:val="242729"/>
          <w:sz w:val="9"/>
          <w:szCs w:val="9"/>
        </w:rPr>
      </w:pPr>
      <w:r>
        <w:rPr>
          <w:rFonts w:ascii="Arial" w:hAnsi="Arial" w:cs="Arial"/>
          <w:color w:val="242729"/>
          <w:sz w:val="9"/>
          <w:szCs w:val="9"/>
        </w:rPr>
        <w:t xml:space="preserve">If the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is synchronous and an </w:t>
      </w:r>
      <w:proofErr w:type="spellStart"/>
      <w:r>
        <w:rPr>
          <w:rFonts w:ascii="Consolas" w:hAnsi="Consolas" w:cs="Consolas"/>
          <w:color w:val="242729"/>
          <w:sz w:val="8"/>
          <w:szCs w:val="8"/>
          <w:shd w:val="clear" w:color="auto" w:fill="EFF0F1"/>
        </w:rPr>
        <w:t>InvalidPluginExecutionException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is thrown in your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</w:t>
      </w:r>
      <w:proofErr w:type="spellEnd"/>
      <w:r>
        <w:rPr>
          <w:rFonts w:ascii="Arial" w:hAnsi="Arial" w:cs="Arial"/>
          <w:color w:val="242729"/>
          <w:sz w:val="9"/>
          <w:szCs w:val="9"/>
        </w:rPr>
        <w:t>, both account and task will not be created and the error is prompted to the user.</w:t>
      </w:r>
    </w:p>
    <w:p w:rsidR="00522FEA" w:rsidRDefault="00522FEA" w:rsidP="00522FEA">
      <w:pPr>
        <w:pStyle w:val="NormalWeb"/>
        <w:rPr>
          <w:rFonts w:ascii="Arial" w:hAnsi="Arial" w:cs="Arial"/>
          <w:color w:val="242729"/>
          <w:sz w:val="9"/>
          <w:szCs w:val="9"/>
        </w:rPr>
      </w:pPr>
      <w:r>
        <w:rPr>
          <w:rFonts w:ascii="Arial" w:hAnsi="Arial" w:cs="Arial"/>
          <w:color w:val="242729"/>
          <w:sz w:val="9"/>
          <w:szCs w:val="9"/>
        </w:rPr>
        <w:t xml:space="preserve">If the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is asynchronous and an </w:t>
      </w:r>
      <w:proofErr w:type="spellStart"/>
      <w:r>
        <w:rPr>
          <w:rFonts w:ascii="Consolas" w:hAnsi="Consolas" w:cs="Consolas"/>
          <w:color w:val="242729"/>
          <w:sz w:val="8"/>
          <w:szCs w:val="8"/>
          <w:shd w:val="clear" w:color="auto" w:fill="EFF0F1"/>
        </w:rPr>
        <w:t>InvalidPluginExecutionException</w:t>
      </w:r>
      <w:proofErr w:type="spellEnd"/>
      <w:r>
        <w:rPr>
          <w:rFonts w:ascii="Arial" w:hAnsi="Arial" w:cs="Arial"/>
          <w:color w:val="242729"/>
          <w:sz w:val="9"/>
          <w:szCs w:val="9"/>
        </w:rPr>
        <w:t xml:space="preserve"> is thrown in your </w:t>
      </w:r>
      <w:proofErr w:type="spellStart"/>
      <w:r>
        <w:rPr>
          <w:rFonts w:ascii="Arial" w:hAnsi="Arial" w:cs="Arial"/>
          <w:color w:val="242729"/>
          <w:sz w:val="9"/>
          <w:szCs w:val="9"/>
        </w:rPr>
        <w:t>plugin</w:t>
      </w:r>
      <w:proofErr w:type="spellEnd"/>
      <w:r>
        <w:rPr>
          <w:rFonts w:ascii="Arial" w:hAnsi="Arial" w:cs="Arial"/>
          <w:color w:val="242729"/>
          <w:sz w:val="9"/>
          <w:szCs w:val="9"/>
        </w:rPr>
        <w:t>, the account will be created, the task will not be created and no error is prompted to the user.</w:t>
      </w:r>
    </w:p>
    <w:p w:rsidR="00522FEA" w:rsidRDefault="00522FEA"/>
    <w:sectPr w:rsidR="0052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>
    <w:useFELayout/>
  </w:compat>
  <w:rsids>
    <w:rsidRoot w:val="00213980"/>
    <w:rsid w:val="00213980"/>
    <w:rsid w:val="0052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FEA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4253">
                              <w:marLeft w:val="0"/>
                              <w:marRight w:val="0"/>
                              <w:marTop w:val="0"/>
                              <w:marBottom w:val="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2016-11-26T01:17:00Z</dcterms:created>
  <dcterms:modified xsi:type="dcterms:W3CDTF">2016-11-26T01:19:00Z</dcterms:modified>
</cp:coreProperties>
</file>