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DE" w:rsidRPr="007E1BDE" w:rsidRDefault="007E1BDE" w:rsidP="007E1BDE">
      <w:pPr>
        <w:rPr>
          <w:sz w:val="36"/>
          <w:szCs w:val="36"/>
        </w:rPr>
      </w:pPr>
      <w:r w:rsidRPr="007E1BDE">
        <w:rPr>
          <w:sz w:val="36"/>
          <w:szCs w:val="36"/>
        </w:rPr>
        <w:t>https://www.microsoft.com/en-us/dynamics/crm-customer-center/get-started-with-service-management.aspx</w:t>
      </w:r>
    </w:p>
    <w:p w:rsidR="007E1BDE" w:rsidRDefault="0097051C" w:rsidP="007E1BDE">
      <w:pPr>
        <w:rPr>
          <w:color w:val="FF0000"/>
          <w:sz w:val="36"/>
          <w:szCs w:val="36"/>
        </w:rPr>
      </w:pPr>
      <w:hyperlink r:id="rId7" w:history="1">
        <w:r w:rsidR="008A5124" w:rsidRPr="006D0901">
          <w:rPr>
            <w:rStyle w:val="Hyperlink"/>
            <w:sz w:val="36"/>
            <w:szCs w:val="36"/>
          </w:rPr>
          <w:t>http://www.preact.co.uk/blog/crm-entitlements-entity-explained</w:t>
        </w:r>
      </w:hyperlink>
    </w:p>
    <w:p w:rsidR="007E1BDE" w:rsidRPr="007E1BDE" w:rsidRDefault="007E1BDE" w:rsidP="007E1BDE">
      <w:pPr>
        <w:rPr>
          <w:sz w:val="36"/>
          <w:szCs w:val="36"/>
        </w:rPr>
      </w:pPr>
      <w:r w:rsidRPr="007E1BDE">
        <w:rPr>
          <w:sz w:val="36"/>
          <w:szCs w:val="36"/>
        </w:rPr>
        <w:t>Automatically create a case from an email</w:t>
      </w:r>
    </w:p>
    <w:p w:rsidR="0062757D" w:rsidRDefault="0097051C" w:rsidP="007E1BDE">
      <w:pPr>
        <w:rPr>
          <w:color w:val="FF0000"/>
          <w:sz w:val="36"/>
          <w:szCs w:val="36"/>
        </w:rPr>
      </w:pPr>
      <w:hyperlink r:id="rId8" w:history="1">
        <w:r w:rsidR="008A5124" w:rsidRPr="006D0901">
          <w:rPr>
            <w:rStyle w:val="Hyperlink"/>
            <w:sz w:val="36"/>
            <w:szCs w:val="36"/>
          </w:rPr>
          <w:t>https://www.microsoft.com/en-us/dynamics/crm-customer-center/automatically-create-a-case-from-an-email.aspx</w:t>
        </w:r>
      </w:hyperlink>
    </w:p>
    <w:p w:rsidR="008A5124" w:rsidRPr="007E1BDE" w:rsidRDefault="008A5124" w:rsidP="007E1BDE">
      <w:pPr>
        <w:rPr>
          <w:color w:val="FF0000"/>
          <w:sz w:val="36"/>
          <w:szCs w:val="36"/>
        </w:rPr>
      </w:pPr>
    </w:p>
    <w:sectPr w:rsidR="008A5124" w:rsidRPr="007E1BDE" w:rsidSect="006275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DEB" w:rsidRDefault="00BC3DEB" w:rsidP="00FE4B93">
      <w:pPr>
        <w:spacing w:after="0" w:line="240" w:lineRule="auto"/>
      </w:pPr>
      <w:r>
        <w:separator/>
      </w:r>
    </w:p>
  </w:endnote>
  <w:endnote w:type="continuationSeparator" w:id="1">
    <w:p w:rsidR="00BC3DEB" w:rsidRDefault="00BC3DEB" w:rsidP="00FE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93" w:rsidRDefault="00FE4B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93" w:rsidRDefault="00EE12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eastAsia="Times New Roman" w:hAnsi="Cambria"/>
        <w:color w:val="FF0000"/>
      </w:rPr>
      <w:t>NarasimhaReddy Peddireddy MSCRM</w:t>
    </w:r>
    <w:r w:rsidR="00FE4B93">
      <w:rPr>
        <w:rFonts w:asciiTheme="majorHAnsi" w:hAnsiTheme="majorHAnsi"/>
      </w:rPr>
      <w:ptab w:relativeTo="margin" w:alignment="right" w:leader="none"/>
    </w:r>
    <w:r w:rsidR="00FE4B93">
      <w:rPr>
        <w:rFonts w:asciiTheme="majorHAnsi" w:hAnsiTheme="majorHAnsi"/>
      </w:rPr>
      <w:t xml:space="preserve">Page </w:t>
    </w:r>
    <w:fldSimple w:instr=" PAGE   \* MERGEFORMAT ">
      <w:r w:rsidR="00522907" w:rsidRPr="00522907">
        <w:rPr>
          <w:rFonts w:asciiTheme="majorHAnsi" w:hAnsiTheme="majorHAnsi"/>
          <w:noProof/>
        </w:rPr>
        <w:t>1</w:t>
      </w:r>
    </w:fldSimple>
  </w:p>
  <w:p w:rsidR="00FE4B93" w:rsidRDefault="00FE4B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93" w:rsidRDefault="00FE4B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DEB" w:rsidRDefault="00BC3DEB" w:rsidP="00FE4B93">
      <w:pPr>
        <w:spacing w:after="0" w:line="240" w:lineRule="auto"/>
      </w:pPr>
      <w:r>
        <w:separator/>
      </w:r>
    </w:p>
  </w:footnote>
  <w:footnote w:type="continuationSeparator" w:id="1">
    <w:p w:rsidR="00BC3DEB" w:rsidRDefault="00BC3DEB" w:rsidP="00FE4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93" w:rsidRDefault="00FE4B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93" w:rsidRDefault="00FE4B9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FE4B93" w:rsidRDefault="00FE4B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93" w:rsidRDefault="00FE4B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0ED4"/>
    <w:multiLevelType w:val="multilevel"/>
    <w:tmpl w:val="4009001D"/>
    <w:styleLink w:val="Style2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BDE"/>
    <w:rsid w:val="00413F9D"/>
    <w:rsid w:val="00522907"/>
    <w:rsid w:val="005A26F3"/>
    <w:rsid w:val="0062757D"/>
    <w:rsid w:val="006F6015"/>
    <w:rsid w:val="00767EA8"/>
    <w:rsid w:val="007E1BDE"/>
    <w:rsid w:val="008A5124"/>
    <w:rsid w:val="0097051C"/>
    <w:rsid w:val="00A25ABC"/>
    <w:rsid w:val="00B957E2"/>
    <w:rsid w:val="00BC3DEB"/>
    <w:rsid w:val="00CA08CD"/>
    <w:rsid w:val="00CF4F43"/>
    <w:rsid w:val="00ED1367"/>
    <w:rsid w:val="00EE125C"/>
    <w:rsid w:val="00FE4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413F9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E4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93"/>
  </w:style>
  <w:style w:type="paragraph" w:styleId="Footer">
    <w:name w:val="footer"/>
    <w:basedOn w:val="Normal"/>
    <w:link w:val="FooterChar"/>
    <w:uiPriority w:val="99"/>
    <w:unhideWhenUsed/>
    <w:rsid w:val="00FE4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93"/>
  </w:style>
  <w:style w:type="paragraph" w:styleId="BalloonText">
    <w:name w:val="Balloon Text"/>
    <w:basedOn w:val="Normal"/>
    <w:link w:val="BalloonTextChar"/>
    <w:uiPriority w:val="99"/>
    <w:semiHidden/>
    <w:unhideWhenUsed/>
    <w:rsid w:val="00FE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51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1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ynamics/crm-customer-center/automatically-create-a-case-from-an-email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preact.co.uk/blog/crm-entitlements-entity-explaine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</dc:creator>
  <cp:lastModifiedBy>home</cp:lastModifiedBy>
  <cp:revision>6</cp:revision>
  <dcterms:created xsi:type="dcterms:W3CDTF">2016-03-05T17:36:00Z</dcterms:created>
  <dcterms:modified xsi:type="dcterms:W3CDTF">2016-12-23T01:03:00Z</dcterms:modified>
</cp:coreProperties>
</file>