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57" w:after="0" w:line="240"/>
        <w:ind w:right="3946" w:left="0" w:firstLine="0"/>
        <w:jc w:val="left"/>
        <w:rPr>
          <w:rFonts w:ascii="Century Gothic" w:hAnsi="Century Gothic" w:cs="Century Gothic" w:eastAsia="Century Gothic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32"/>
          <w:shd w:fill="auto" w:val="clear"/>
        </w:rPr>
        <w:t xml:space="preserve">                                       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Phase</w:t>
      </w:r>
      <w:r>
        <w:rPr>
          <w:rFonts w:ascii="Calibri" w:hAnsi="Calibri" w:cs="Calibri" w:eastAsia="Calibri"/>
          <w:i/>
          <w:color w:val="auto"/>
          <w:spacing w:val="-6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4:</w:t>
      </w:r>
      <w:r>
        <w:rPr>
          <w:rFonts w:ascii="Calibri" w:hAnsi="Calibri" w:cs="Calibri" w:eastAsia="Calibri"/>
          <w:i/>
          <w:color w:val="auto"/>
          <w:spacing w:val="-4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Development</w:t>
      </w:r>
      <w:r>
        <w:rPr>
          <w:rFonts w:ascii="Calibri" w:hAnsi="Calibri" w:cs="Calibri" w:eastAsia="Calibri"/>
          <w:i/>
          <w:color w:val="auto"/>
          <w:spacing w:val="-6"/>
          <w:position w:val="0"/>
          <w:sz w:val="22"/>
          <w:u w:val="single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u w:val="single"/>
          <w:shd w:fill="auto" w:val="clear"/>
        </w:rPr>
        <w:t xml:space="preserve">Part_2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28" w:after="0" w:line="240"/>
        <w:ind w:right="3949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FFFFFF" w:val="clear"/>
        </w:rPr>
        <w:t xml:space="preserve">                                                            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Submitted by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FFFFFF" w:val="clear"/>
        </w:rPr>
        <w:t xml:space="preserve">: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FFFFFF" w:val="clear"/>
        </w:rPr>
        <w:t xml:space="preserve">     </w:t>
      </w:r>
    </w:p>
    <w:p>
      <w:pPr>
        <w:spacing w:before="28" w:after="0" w:line="240"/>
        <w:ind w:right="3949" w:left="3873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       D.GOVARDHAN               </w:t>
      </w:r>
    </w:p>
    <w:p>
      <w:pPr>
        <w:spacing w:before="28" w:after="0" w:line="240"/>
        <w:ind w:right="3949" w:left="3873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56" w:after="0" w:line="240"/>
        <w:ind w:right="0" w:left="720" w:firstLine="0"/>
        <w:jc w:val="left"/>
        <w:rPr>
          <w:rFonts w:ascii="Bodoni MT" w:hAnsi="Bodoni MT" w:cs="Bodoni MT" w:eastAsia="Bodoni MT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Bodoni MT" w:hAnsi="Bodoni MT" w:cs="Bodoni MT" w:eastAsia="Bodoni MT"/>
          <w:b/>
          <w:i/>
          <w:color w:val="auto"/>
          <w:spacing w:val="0"/>
          <w:position w:val="0"/>
          <w:sz w:val="28"/>
          <w:shd w:fill="auto" w:val="clear"/>
        </w:rPr>
        <w:t xml:space="preserve">Components</w:t>
      </w:r>
      <w:r>
        <w:rPr>
          <w:rFonts w:ascii="Bodoni MT" w:hAnsi="Bodoni MT" w:cs="Bodoni MT" w:eastAsia="Bodoni MT"/>
          <w:b/>
          <w:i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i/>
          <w:color w:val="auto"/>
          <w:spacing w:val="0"/>
          <w:position w:val="0"/>
          <w:sz w:val="28"/>
          <w:shd w:fill="auto" w:val="clear"/>
        </w:rPr>
        <w:t xml:space="preserve">Required:</w:t>
      </w:r>
    </w:p>
    <w:p>
      <w:pPr>
        <w:numPr>
          <w:ilvl w:val="0"/>
          <w:numId w:val="9"/>
        </w:numPr>
        <w:tabs>
          <w:tab w:val="left" w:pos="1440" w:leader="none"/>
          <w:tab w:val="left" w:pos="1441" w:leader="none"/>
        </w:tabs>
        <w:spacing w:before="178" w:after="0" w:line="240"/>
        <w:ind w:right="0" w:left="1441" w:hanging="361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Node</w:t>
      </w:r>
      <w:r>
        <w:rPr>
          <w:rFonts w:ascii="Calibri" w:hAnsi="Calibri" w:cs="Calibri" w:eastAsia="Calibri"/>
          <w:i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MCU</w:t>
      </w:r>
      <w:r>
        <w:rPr>
          <w:rFonts w:ascii="Calibri" w:hAnsi="Calibri" w:cs="Calibri" w:eastAsia="Calibri"/>
          <w:i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Board</w:t>
      </w:r>
    </w:p>
    <w:p>
      <w:pPr>
        <w:numPr>
          <w:ilvl w:val="0"/>
          <w:numId w:val="9"/>
        </w:numPr>
        <w:tabs>
          <w:tab w:val="left" w:pos="1440" w:leader="none"/>
          <w:tab w:val="left" w:pos="1441" w:leader="none"/>
        </w:tabs>
        <w:spacing w:before="19" w:after="0" w:line="240"/>
        <w:ind w:right="0" w:left="1441" w:hanging="361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Microphone</w:t>
      </w:r>
      <w:r>
        <w:rPr>
          <w:rFonts w:ascii="Calibri" w:hAnsi="Calibri" w:cs="Calibri" w:eastAsia="Calibri"/>
          <w:i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sensor</w:t>
      </w:r>
    </w:p>
    <w:p>
      <w:pPr>
        <w:numPr>
          <w:ilvl w:val="0"/>
          <w:numId w:val="9"/>
        </w:numPr>
        <w:tabs>
          <w:tab w:val="left" w:pos="1440" w:leader="none"/>
          <w:tab w:val="left" w:pos="1441" w:leader="none"/>
        </w:tabs>
        <w:spacing w:before="24" w:after="0" w:line="240"/>
        <w:ind w:right="0" w:left="1441" w:hanging="361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16*2</w:t>
      </w:r>
      <w:r>
        <w:rPr>
          <w:rFonts w:ascii="Calibri" w:hAnsi="Calibri" w:cs="Calibri" w:eastAsia="Calibri"/>
          <w:i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LCD</w:t>
      </w:r>
      <w:r>
        <w:rPr>
          <w:rFonts w:ascii="Calibri" w:hAnsi="Calibri" w:cs="Calibri" w:eastAsia="Calibri"/>
          <w:i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Module</w:t>
      </w:r>
    </w:p>
    <w:p>
      <w:pPr>
        <w:numPr>
          <w:ilvl w:val="0"/>
          <w:numId w:val="9"/>
        </w:numPr>
        <w:tabs>
          <w:tab w:val="left" w:pos="1440" w:leader="none"/>
          <w:tab w:val="left" w:pos="1441" w:leader="none"/>
        </w:tabs>
        <w:spacing w:before="20" w:after="0" w:line="240"/>
        <w:ind w:right="0" w:left="1441" w:hanging="361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Breadboard</w:t>
      </w:r>
    </w:p>
    <w:p>
      <w:pPr>
        <w:numPr>
          <w:ilvl w:val="0"/>
          <w:numId w:val="9"/>
        </w:numPr>
        <w:tabs>
          <w:tab w:val="left" w:pos="1440" w:leader="none"/>
          <w:tab w:val="left" w:pos="1441" w:leader="none"/>
        </w:tabs>
        <w:spacing w:before="25" w:after="0" w:line="240"/>
        <w:ind w:right="0" w:left="1441" w:hanging="361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Connecting</w:t>
      </w:r>
      <w:r>
        <w:rPr>
          <w:rFonts w:ascii="Calibri" w:hAnsi="Calibri" w:cs="Calibri" w:eastAsia="Calibri"/>
          <w:i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wires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Bodoni MT" w:hAnsi="Bodoni MT" w:cs="Bodoni MT" w:eastAsia="Bodoni MT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does</w:t>
      </w:r>
      <w:r>
        <w:rPr>
          <w:rFonts w:ascii="Bodoni MT" w:hAnsi="Bodoni MT" w:cs="Bodoni MT" w:eastAsia="Bodoni MT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Microphone</w:t>
      </w:r>
      <w:r>
        <w:rPr>
          <w:rFonts w:ascii="Bodoni MT" w:hAnsi="Bodoni MT" w:cs="Bodoni MT" w:eastAsia="Bodoni MT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Module</w:t>
      </w:r>
      <w:r>
        <w:rPr>
          <w:rFonts w:ascii="Bodoni MT" w:hAnsi="Bodoni MT" w:cs="Bodoni MT" w:eastAsia="Bodoni MT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Work?</w:t>
      </w:r>
    </w:p>
    <w:p>
      <w:pPr>
        <w:spacing w:before="173" w:after="0" w:line="262"/>
        <w:ind w:right="757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microphone based sound sensor is used to detect sound. It gives a measurement of how loud a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is.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sensor module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small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board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mixes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microphone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(50Hz-10kHz)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few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processing circuitry to convert sound waves into electrical signals. This electrical signal is fed to on-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board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LM393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Precision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Comparator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digitize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made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available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57"/>
        <w:ind w:right="757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module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features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built-in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potentiometer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sensitivity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adjustment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signal.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threshold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employing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potentiometer.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amplitude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exceeds the</w:t>
      </w:r>
    </w:p>
    <w:p>
      <w:pPr>
        <w:spacing w:before="6" w:after="0" w:line="262"/>
        <w:ind w:right="757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edge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module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LOW,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otherwise,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HIGH.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Apart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module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two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LEDs.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facility LED will illuminate when the module is powered. The Status LED will illuminate when the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digital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goes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LOW.</w:t>
      </w:r>
    </w:p>
    <w:p>
      <w:pPr>
        <w:spacing w:before="15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sensor only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three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pins: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VCC,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GND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VCC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supplies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power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&amp;</w:t>
      </w:r>
    </w:p>
    <w:p>
      <w:pPr>
        <w:spacing w:before="24" w:after="0" w:line="262"/>
        <w:ind w:right="757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works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3.3V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5V.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conditions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quiet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LOW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detected.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1" w:after="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Working</w:t>
      </w:r>
      <w:r>
        <w:rPr>
          <w:rFonts w:ascii="Bodoni MT" w:hAnsi="Bodoni MT" w:cs="Bodoni MT" w:eastAsia="Bodoni MT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Bodoni MT" w:hAnsi="Bodoni MT" w:cs="Bodoni MT" w:eastAsia="Bodoni MT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Bodoni MT" w:hAnsi="Bodoni MT" w:cs="Bodoni MT" w:eastAsia="Bodoni MT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Project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178" w:after="0" w:line="259"/>
        <w:ind w:right="757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understood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upload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NodeMCU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board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should start working. To make sure the values are correct, I compared them to an android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 on my phone that could measure sound. As you can see from the pictures, the results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were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quite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close.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Circuit</w:t>
      </w:r>
      <w:r>
        <w:rPr>
          <w:rFonts w:ascii="Bodoni MT" w:hAnsi="Bodoni MT" w:cs="Bodoni MT" w:eastAsia="Bodoni MT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Diagram</w:t>
      </w:r>
      <w:r>
        <w:rPr>
          <w:rFonts w:ascii="Bodoni MT" w:hAnsi="Bodoni MT" w:cs="Bodoni MT" w:eastAsia="Bodoni MT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Bodoni MT" w:hAnsi="Bodoni MT" w:cs="Bodoni MT" w:eastAsia="Bodoni MT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IoT</w:t>
      </w:r>
      <w:r>
        <w:rPr>
          <w:rFonts w:ascii="Bodoni MT" w:hAnsi="Bodoni MT" w:cs="Bodoni MT" w:eastAsia="Bodoni MT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Sound</w:t>
      </w:r>
      <w:r>
        <w:rPr>
          <w:rFonts w:ascii="Bodoni MT" w:hAnsi="Bodoni MT" w:cs="Bodoni MT" w:eastAsia="Bodoni MT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Meter:</w:t>
      </w:r>
    </w:p>
    <w:p>
      <w:pPr>
        <w:spacing w:before="173" w:after="0" w:line="266"/>
        <w:ind w:right="90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connections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 pretty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simple,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just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sound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Analog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LCD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I2C pins.</w:t>
      </w:r>
    </w:p>
    <w:p>
      <w:pPr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1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922" w:dyaOrig="4371">
          <v:rect xmlns:o="urn:schemas-microsoft-com:office:office" xmlns:v="urn:schemas-microsoft-com:vml" id="rectole0000000000" style="width:496.100000pt;height:218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</w:p>
    <w:p>
      <w:pPr>
        <w:spacing w:before="57" w:after="0" w:line="262"/>
        <w:ind w:right="757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above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diagram,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power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LCD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3v3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GND pin of NodeMCU. Along with that, we have also connected the SCL and SDA pins of the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module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D1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D2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respectively,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A0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Program</w:t>
      </w:r>
      <w:r>
        <w:rPr>
          <w:rFonts w:ascii="Bodoni MT" w:hAnsi="Bodoni MT" w:cs="Bodoni MT" w:eastAsia="Bodoni MT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Bodoni MT" w:hAnsi="Bodoni MT" w:cs="Bodoni MT" w:eastAsia="Bodoni MT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IoT</w:t>
      </w:r>
      <w:r>
        <w:rPr>
          <w:rFonts w:ascii="Bodoni MT" w:hAnsi="Bodoni MT" w:cs="Bodoni MT" w:eastAsia="Bodoni MT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Decibel</w:t>
      </w:r>
      <w:r>
        <w:rPr>
          <w:rFonts w:ascii="Bodoni MT" w:hAnsi="Bodoni MT" w:cs="Bodoni MT" w:eastAsia="Bodoni MT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Meter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177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develop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sound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</w:p>
    <w:p>
      <w:pPr>
        <w:spacing w:before="20" w:after="0" w:line="262"/>
        <w:ind w:right="757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decibels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comparing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loudness,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only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16*2 LCD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should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Blynk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server.</w:t>
      </w:r>
    </w:p>
    <w:p>
      <w:pPr>
        <w:spacing w:before="154" w:after="0" w:line="262"/>
        <w:ind w:right="90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complete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found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page.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directly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copy-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paste it in your IDE and change only three parameters i.e. SSID, pass, and auth token. The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explanation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follows.</w:t>
      </w:r>
    </w:p>
    <w:p>
      <w:pPr>
        <w:spacing w:before="154" w:after="0" w:line="262"/>
        <w:ind w:right="90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 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included all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necessary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libraries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definitions.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Also,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necessary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objects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further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programming.</w:t>
      </w:r>
    </w:p>
    <w:p>
      <w:pPr>
        <w:spacing w:before="154" w:after="0" w:line="262"/>
        <w:ind w:right="90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Further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ahead,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Blynk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function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handle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virtual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gauge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to.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sending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values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stored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dB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V0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pin.</w:t>
      </w:r>
    </w:p>
    <w:p>
      <w:pPr>
        <w:spacing w:before="154" w:after="0" w:line="262"/>
        <w:ind w:right="757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setup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defining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beginning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LCD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well as the Blynk function. In the setup part of the code, we are defining the pin mode as input and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beginning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LCD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well as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Blynk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function</w:t>
      </w:r>
    </w:p>
    <w:p>
      <w:pPr>
        <w:spacing w:before="0" w:after="0" w:line="262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8" w:after="0" w:line="240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Python</w:t>
      </w:r>
      <w:r>
        <w:rPr>
          <w:rFonts w:ascii="Bodoni MT" w:hAnsi="Bodoni MT" w:cs="Bodoni MT" w:eastAsia="Bodoni MT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Bodoni MT" w:hAnsi="Bodoni MT" w:cs="Bodoni MT" w:eastAsia="Bodoni MT"/>
          <w:b/>
          <w:color w:val="auto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403"/>
        <w:ind w:right="8274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Import urequests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machine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</w:t>
      </w:r>
    </w:p>
    <w:p>
      <w:pPr>
        <w:spacing w:before="179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server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settings</w:t>
      </w:r>
    </w:p>
    <w:p>
      <w:pPr>
        <w:spacing w:before="182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WIFI_SSID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“OPPO-A78_Bhasith”</w:t>
      </w:r>
    </w:p>
    <w:p>
      <w:pPr>
        <w:spacing w:before="183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WIFI_PASSWORD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“Bhasith786@ssid”</w:t>
      </w:r>
    </w:p>
    <w:p>
      <w:pPr>
        <w:spacing w:before="178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SERVER_URL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462C1"/>
            <w:spacing w:val="-1"/>
            <w:position w:val="0"/>
            <w:sz w:val="22"/>
            <w:u w:val="single"/>
            <w:shd w:fill="auto" w:val="clear"/>
          </w:rPr>
          <w:t xml:space="preserve">http://kajabhasith.com/api/noise-data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spacing w:before="56" w:after="0" w:line="403"/>
        <w:ind w:right="5562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connected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noise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NOISE_SENSOR_PIN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34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79" w:after="0" w:line="403"/>
        <w:ind w:right="5562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Function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noise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level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4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read_noise_level():</w:t>
      </w:r>
    </w:p>
    <w:p>
      <w:pPr>
        <w:spacing w:before="0" w:after="0" w:line="264"/>
        <w:ind w:right="0" w:left="91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machine.ADC(NOISE_SENSOR_PIN).read()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403"/>
        <w:ind w:right="637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Function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server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send_noise_data(data):</w:t>
      </w:r>
    </w:p>
    <w:p>
      <w:pPr>
        <w:spacing w:before="0" w:after="0" w:line="403"/>
        <w:ind w:right="5562" w:left="91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Headers = {‘Content-Type’: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‘application/json’}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Payload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‘{“noise_level”: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str(data)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‘}’</w:t>
      </w:r>
    </w:p>
    <w:p>
      <w:pPr>
        <w:spacing w:before="0" w:after="0" w:line="398"/>
        <w:ind w:right="1547" w:left="91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Response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urequests.post(SERVER_URL,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data=payload,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headers=headers)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Response.close()</w:t>
      </w:r>
    </w:p>
    <w:p>
      <w:pPr>
        <w:spacing w:before="185" w:after="0" w:line="398"/>
        <w:ind w:right="8223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Connect to WiFi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network</w:t>
      </w:r>
    </w:p>
    <w:p>
      <w:pPr>
        <w:spacing w:before="6" w:after="0" w:line="403"/>
        <w:ind w:right="637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Wifi = network.WLAN(network.STA_IF)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wifi.isconnected():</w:t>
      </w:r>
    </w:p>
    <w:p>
      <w:pPr>
        <w:spacing w:before="1" w:after="0" w:line="398"/>
        <w:ind w:right="7006" w:left="91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Print(“Connecting to WiFi...”)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Wifi.active(True)</w:t>
      </w:r>
    </w:p>
    <w:p>
      <w:pPr>
        <w:spacing w:before="0" w:after="0" w:line="39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8" w:after="0" w:line="403"/>
        <w:ind w:right="5562" w:left="91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Wifi.connect(WIFI_SSID, WIFI_PASSWORD)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wifi.isconnected():</w:t>
      </w:r>
    </w:p>
    <w:p>
      <w:pPr>
        <w:spacing w:before="0" w:after="0" w:line="264"/>
        <w:ind w:right="0" w:left="111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Pass</w:t>
      </w:r>
    </w:p>
    <w:p>
      <w:pPr>
        <w:spacing w:before="183" w:after="0" w:line="240"/>
        <w:ind w:right="0" w:left="91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Print(“Connected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WiFi”)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398"/>
        <w:ind w:right="8743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Main loop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True:</w:t>
      </w:r>
    </w:p>
    <w:p>
      <w:pPr>
        <w:spacing w:before="7" w:after="0" w:line="401"/>
        <w:ind w:right="6719" w:left="91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Noise_level = read_noise_level()</w:t>
      </w:r>
      <w:r>
        <w:rPr>
          <w:rFonts w:ascii="Calibri" w:hAnsi="Calibri" w:cs="Calibri" w:eastAsia="Calibri"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Print(“Loudness:”, noise_level)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Send_noise_data(noise_level)</w:t>
      </w:r>
    </w:p>
    <w:p>
      <w:pPr>
        <w:spacing w:before="3" w:after="0" w:line="240"/>
        <w:ind w:right="0" w:left="91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Time.sleep(60)</w:t>
      </w:r>
      <w:r>
        <w:rPr>
          <w:rFonts w:ascii="Calibri" w:hAnsi="Calibri" w:cs="Calibri" w:eastAsia="Calibri"/>
          <w:color w:val="auto"/>
          <w:spacing w:val="4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every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minute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401"/>
        <w:ind w:right="8416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Bodoni MT" w:hAnsi="Bodoni MT" w:cs="Bodoni MT" w:eastAsia="Bodoni MT"/>
          <w:color w:val="auto"/>
          <w:spacing w:val="0"/>
          <w:position w:val="0"/>
          <w:sz w:val="22"/>
          <w:shd w:fill="auto" w:val="clear"/>
        </w:rPr>
        <w:t xml:space="preserve">Output: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-1"/>
          <w:position w:val="0"/>
          <w:sz w:val="22"/>
          <w:shd w:fill="auto" w:val="clear"/>
        </w:rPr>
        <w:t xml:space="preserve">Loudness: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49dB</w:t>
      </w:r>
      <w:r>
        <w:rPr>
          <w:rFonts w:ascii="Calibri" w:hAnsi="Calibri" w:cs="Calibri" w:eastAsia="Calibri"/>
          <w:b/>
          <w:i/>
          <w:color w:val="auto"/>
          <w:spacing w:val="-4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Level:</w:t>
      </w:r>
      <w:r>
        <w:rPr>
          <w:rFonts w:ascii="Calibri" w:hAnsi="Calibri" w:cs="Calibri" w:eastAsia="Calibri"/>
          <w:b/>
          <w:i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Quite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  <w:r>
        <w:object w:dxaOrig="8640" w:dyaOrig="5760">
          <v:rect xmlns:o="urn:schemas-microsoft-com:office:office" xmlns:v="urn:schemas-microsoft-com:vml" id="rectole0000000001" style="width:432.000000pt;height:288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28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Loudness: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93dB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Level: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High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5"/>
          <w:shd w:fill="auto" w:val="clear"/>
        </w:rPr>
      </w:pPr>
      <w:r>
        <w:object w:dxaOrig="8640" w:dyaOrig="5760">
          <v:rect xmlns:o="urn:schemas-microsoft-com:office:office" xmlns:v="urn:schemas-microsoft-com:vml" id="rectole0000000002" style="width:432.000000pt;height:288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numbering.xml" Id="docRId7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://kajabhasith.com/api/noise-data" Id="docRId2" Type="http://schemas.openxmlformats.org/officeDocument/2006/relationships/hyperlink" /><Relationship Target="media/image1.wmf" Id="docRId4" Type="http://schemas.openxmlformats.org/officeDocument/2006/relationships/image" /><Relationship Target="media/image2.wmf" Id="docRId6" Type="http://schemas.openxmlformats.org/officeDocument/2006/relationships/image" /><Relationship Target="styles.xml" Id="docRId8" Type="http://schemas.openxmlformats.org/officeDocument/2006/relationships/styles" /><Relationship Target="media/image0.wmf" Id="docRId1" Type="http://schemas.openxmlformats.org/officeDocument/2006/relationships/image" /><Relationship Target="embeddings/oleObject2.bin" Id="docRId5" Type="http://schemas.openxmlformats.org/officeDocument/2006/relationships/oleObject" /></Relationships>
</file>