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53630" w14:textId="402864AD" w:rsidR="00A85A5D" w:rsidRPr="00A85A5D" w:rsidRDefault="00A85A5D" w:rsidP="00A85A5D">
      <w:pPr>
        <w:jc w:val="center"/>
        <w:rPr>
          <w:rFonts w:ascii="Times New Roman" w:hAnsi="Times New Roman" w:cs="Times New Roman"/>
          <w:b/>
          <w:bCs/>
        </w:rPr>
      </w:pPr>
      <w:r w:rsidRPr="00A85A5D">
        <w:rPr>
          <w:rFonts w:ascii="Times New Roman" w:hAnsi="Times New Roman" w:cs="Times New Roman"/>
          <w:b/>
          <w:bCs/>
        </w:rPr>
        <w:t>Sample Helpdesk Ticket Response</w:t>
      </w:r>
    </w:p>
    <w:p w14:paraId="79EC927F" w14:textId="77777777" w:rsidR="00A85A5D" w:rsidRPr="00A85A5D" w:rsidRDefault="00A85A5D" w:rsidP="00A85A5D">
      <w:pPr>
        <w:rPr>
          <w:rFonts w:ascii="Times New Roman" w:hAnsi="Times New Roman" w:cs="Times New Roman"/>
        </w:rPr>
      </w:pPr>
      <w:r w:rsidRPr="00A85A5D">
        <w:rPr>
          <w:rFonts w:ascii="Times New Roman" w:hAnsi="Times New Roman" w:cs="Times New Roman"/>
          <w:b/>
          <w:bCs/>
        </w:rPr>
        <w:t>Title:</w:t>
      </w:r>
      <w:r w:rsidRPr="00A85A5D">
        <w:rPr>
          <w:rFonts w:ascii="Times New Roman" w:hAnsi="Times New Roman" w:cs="Times New Roman"/>
        </w:rPr>
        <w:t xml:space="preserve"> </w:t>
      </w:r>
      <w:r w:rsidRPr="00A85A5D">
        <w:rPr>
          <w:rFonts w:ascii="Times New Roman" w:hAnsi="Times New Roman" w:cs="Times New Roman"/>
          <w:i/>
          <w:iCs/>
        </w:rPr>
        <w:t>Sample Response – Email Service Disruption</w:t>
      </w:r>
    </w:p>
    <w:p w14:paraId="04FA2203" w14:textId="77777777" w:rsidR="00A85A5D" w:rsidRPr="00A85A5D" w:rsidRDefault="00A85A5D" w:rsidP="00A85A5D">
      <w:pPr>
        <w:rPr>
          <w:rFonts w:ascii="Times New Roman" w:hAnsi="Times New Roman" w:cs="Times New Roman"/>
        </w:rPr>
      </w:pPr>
      <w:r w:rsidRPr="00A85A5D">
        <w:rPr>
          <w:rFonts w:ascii="Times New Roman" w:hAnsi="Times New Roman" w:cs="Times New Roman"/>
          <w:b/>
          <w:bCs/>
        </w:rPr>
        <w:t>Dear John,</w:t>
      </w:r>
    </w:p>
    <w:p w14:paraId="0AF78417" w14:textId="77777777" w:rsidR="00A85A5D" w:rsidRPr="00A85A5D" w:rsidRDefault="00A85A5D" w:rsidP="00A85A5D">
      <w:pPr>
        <w:rPr>
          <w:rFonts w:ascii="Times New Roman" w:hAnsi="Times New Roman" w:cs="Times New Roman"/>
        </w:rPr>
      </w:pPr>
      <w:r w:rsidRPr="00A85A5D">
        <w:rPr>
          <w:rFonts w:ascii="Times New Roman" w:hAnsi="Times New Roman" w:cs="Times New Roman"/>
        </w:rPr>
        <w:t>Thank you for reaching out to the IT Helpdesk. I completely understand how essential uninterrupted email access is to your role, and I sincerely apologize for the inconvenience this issue may have caused. Upon investigation, it appears your account experienced a temporary synchronization failure between the local Outlook client and the mail server. To resolve this, I’ve initiated a remote server-side cache refresh and verified that there are no connectivity or authentication issues from our end.</w:t>
      </w:r>
    </w:p>
    <w:p w14:paraId="54932645" w14:textId="77777777" w:rsidR="00A85A5D" w:rsidRPr="00A85A5D" w:rsidRDefault="00A85A5D" w:rsidP="00A85A5D">
      <w:pPr>
        <w:rPr>
          <w:rFonts w:ascii="Times New Roman" w:hAnsi="Times New Roman" w:cs="Times New Roman"/>
        </w:rPr>
      </w:pPr>
      <w:r w:rsidRPr="00A85A5D">
        <w:rPr>
          <w:rFonts w:ascii="Times New Roman" w:hAnsi="Times New Roman" w:cs="Times New Roman"/>
        </w:rPr>
        <w:t xml:space="preserve">Please restart your Outlook application and allow a few minutes for the changes to fully sync. If the issue persists beyond 30 minutes, I will promptly escalate your ticket to Tier 2 support for advanced diagnostics and prioritization. Your case has also been marked </w:t>
      </w:r>
      <w:proofErr w:type="gramStart"/>
      <w:r w:rsidRPr="00A85A5D">
        <w:rPr>
          <w:rFonts w:ascii="Times New Roman" w:hAnsi="Times New Roman" w:cs="Times New Roman"/>
        </w:rPr>
        <w:t>for</w:t>
      </w:r>
      <w:proofErr w:type="gramEnd"/>
      <w:r w:rsidRPr="00A85A5D">
        <w:rPr>
          <w:rFonts w:ascii="Times New Roman" w:hAnsi="Times New Roman" w:cs="Times New Roman"/>
        </w:rPr>
        <w:t xml:space="preserve"> follow-up to ensure a smooth resolution. Thank you for your patience and collaboration during this process—we are committed to restoring your access promptly.</w:t>
      </w:r>
    </w:p>
    <w:p w14:paraId="2C2FFC96" w14:textId="77777777" w:rsidR="00A85A5D" w:rsidRPr="00A85A5D" w:rsidRDefault="00A85A5D" w:rsidP="00A85A5D">
      <w:pPr>
        <w:rPr>
          <w:rFonts w:ascii="Times New Roman" w:hAnsi="Times New Roman" w:cs="Times New Roman"/>
        </w:rPr>
      </w:pPr>
      <w:r w:rsidRPr="00A85A5D">
        <w:rPr>
          <w:rFonts w:ascii="Times New Roman" w:hAnsi="Times New Roman" w:cs="Times New Roman"/>
        </w:rPr>
        <w:t>If you have any additional questions or encounter further challenges, please don’t hesitate to reply to this message or call our Helpdesk at extension 4455.</w:t>
      </w:r>
    </w:p>
    <w:p w14:paraId="47F9BFF6" w14:textId="77777777" w:rsidR="00A85A5D" w:rsidRPr="00A85A5D" w:rsidRDefault="00A85A5D" w:rsidP="00A85A5D">
      <w:pPr>
        <w:rPr>
          <w:rFonts w:ascii="Times New Roman" w:hAnsi="Times New Roman" w:cs="Times New Roman"/>
        </w:rPr>
      </w:pPr>
      <w:r w:rsidRPr="00A85A5D">
        <w:rPr>
          <w:rFonts w:ascii="Times New Roman" w:hAnsi="Times New Roman" w:cs="Times New Roman"/>
        </w:rPr>
        <w:t>Warm regards,</w:t>
      </w:r>
      <w:r w:rsidRPr="00A85A5D">
        <w:rPr>
          <w:rFonts w:ascii="Times New Roman" w:hAnsi="Times New Roman" w:cs="Times New Roman"/>
        </w:rPr>
        <w:br/>
      </w:r>
      <w:r w:rsidRPr="00A85A5D">
        <w:rPr>
          <w:rFonts w:ascii="Times New Roman" w:hAnsi="Times New Roman" w:cs="Times New Roman"/>
          <w:b/>
          <w:bCs/>
        </w:rPr>
        <w:t xml:space="preserve">Govardhan Rao </w:t>
      </w:r>
      <w:proofErr w:type="spellStart"/>
      <w:r w:rsidRPr="00A85A5D">
        <w:rPr>
          <w:rFonts w:ascii="Times New Roman" w:hAnsi="Times New Roman" w:cs="Times New Roman"/>
          <w:b/>
          <w:bCs/>
        </w:rPr>
        <w:t>Ratnapuram</w:t>
      </w:r>
      <w:proofErr w:type="spellEnd"/>
      <w:r w:rsidRPr="00A85A5D">
        <w:rPr>
          <w:rFonts w:ascii="Times New Roman" w:hAnsi="Times New Roman" w:cs="Times New Roman"/>
        </w:rPr>
        <w:br/>
      </w:r>
      <w:r w:rsidRPr="00A85A5D">
        <w:rPr>
          <w:rFonts w:ascii="Times New Roman" w:hAnsi="Times New Roman" w:cs="Times New Roman"/>
          <w:i/>
          <w:iCs/>
        </w:rPr>
        <w:t>IT Support Specialist</w:t>
      </w:r>
      <w:r w:rsidRPr="00A85A5D">
        <w:rPr>
          <w:rFonts w:ascii="Times New Roman" w:hAnsi="Times New Roman" w:cs="Times New Roman"/>
        </w:rPr>
        <w:br/>
      </w:r>
      <w:r w:rsidRPr="00A85A5D">
        <w:rPr>
          <w:rFonts w:ascii="Times New Roman" w:hAnsi="Times New Roman" w:cs="Times New Roman"/>
          <w:i/>
          <w:iCs/>
        </w:rPr>
        <w:t>Customer Service &amp; Escalation Unit</w:t>
      </w:r>
    </w:p>
    <w:p w14:paraId="453CBFD8" w14:textId="77777777" w:rsidR="00A85A5D" w:rsidRPr="00A85A5D" w:rsidRDefault="00A85A5D" w:rsidP="00A85A5D">
      <w:pPr>
        <w:rPr>
          <w:rFonts w:ascii="Times New Roman" w:hAnsi="Times New Roman" w:cs="Times New Roman"/>
        </w:rPr>
      </w:pPr>
      <w:r w:rsidRPr="00A85A5D">
        <w:rPr>
          <w:rFonts w:ascii="Times New Roman" w:hAnsi="Times New Roman" w:cs="Times New Roman"/>
        </w:rPr>
        <w:t xml:space="preserve">This response follows </w:t>
      </w:r>
      <w:proofErr w:type="gramStart"/>
      <w:r w:rsidRPr="00A85A5D">
        <w:rPr>
          <w:rFonts w:ascii="Times New Roman" w:hAnsi="Times New Roman" w:cs="Times New Roman"/>
        </w:rPr>
        <w:t>industry</w:t>
      </w:r>
      <w:proofErr w:type="gramEnd"/>
      <w:r w:rsidRPr="00A85A5D">
        <w:rPr>
          <w:rFonts w:ascii="Times New Roman" w:hAnsi="Times New Roman" w:cs="Times New Roman"/>
        </w:rPr>
        <w:t xml:space="preserve"> best practices by combining </w:t>
      </w:r>
      <w:r w:rsidRPr="00A85A5D">
        <w:rPr>
          <w:rFonts w:ascii="Times New Roman" w:hAnsi="Times New Roman" w:cs="Times New Roman"/>
          <w:b/>
          <w:bCs/>
        </w:rPr>
        <w:t>technical transparency</w:t>
      </w:r>
      <w:r w:rsidRPr="00A85A5D">
        <w:rPr>
          <w:rFonts w:ascii="Times New Roman" w:hAnsi="Times New Roman" w:cs="Times New Roman"/>
        </w:rPr>
        <w:t xml:space="preserve">, </w:t>
      </w:r>
      <w:r w:rsidRPr="00A85A5D">
        <w:rPr>
          <w:rFonts w:ascii="Times New Roman" w:hAnsi="Times New Roman" w:cs="Times New Roman"/>
          <w:b/>
          <w:bCs/>
        </w:rPr>
        <w:t>empathy</w:t>
      </w:r>
      <w:r w:rsidRPr="00A85A5D">
        <w:rPr>
          <w:rFonts w:ascii="Times New Roman" w:hAnsi="Times New Roman" w:cs="Times New Roman"/>
        </w:rPr>
        <w:t xml:space="preserve">, and </w:t>
      </w:r>
      <w:r w:rsidRPr="00A85A5D">
        <w:rPr>
          <w:rFonts w:ascii="Times New Roman" w:hAnsi="Times New Roman" w:cs="Times New Roman"/>
          <w:b/>
          <w:bCs/>
        </w:rPr>
        <w:t>clear next steps</w:t>
      </w:r>
      <w:r w:rsidRPr="00A85A5D">
        <w:rPr>
          <w:rFonts w:ascii="Times New Roman" w:hAnsi="Times New Roman" w:cs="Times New Roman"/>
        </w:rPr>
        <w:t>, which contribute to enhanced user satisfaction. According to Freshdesk, responses that proactively communicate resolution efforts and escalate appropriately improve helpdesk ratings by up to 40% (</w:t>
      </w:r>
      <w:proofErr w:type="spellStart"/>
      <w:r w:rsidRPr="00A85A5D">
        <w:rPr>
          <w:rFonts w:ascii="Times New Roman" w:hAnsi="Times New Roman" w:cs="Times New Roman"/>
        </w:rPr>
        <w:t>Freshworks</w:t>
      </w:r>
      <w:proofErr w:type="spellEnd"/>
      <w:r w:rsidRPr="00A85A5D">
        <w:rPr>
          <w:rFonts w:ascii="Times New Roman" w:hAnsi="Times New Roman" w:cs="Times New Roman"/>
        </w:rPr>
        <w:t>, 2022). Such communication is also aligned with ITIL principles of incident management and continuous service improvement.</w:t>
      </w:r>
    </w:p>
    <w:p w14:paraId="259D2A4E" w14:textId="77777777" w:rsidR="00A85A5D" w:rsidRDefault="00A85A5D" w:rsidP="00A85A5D">
      <w:pPr>
        <w:jc w:val="center"/>
        <w:rPr>
          <w:rFonts w:ascii="Times New Roman" w:hAnsi="Times New Roman" w:cs="Times New Roman"/>
          <w:b/>
          <w:bCs/>
        </w:rPr>
      </w:pPr>
      <w:r w:rsidRPr="00A85A5D">
        <w:rPr>
          <w:rFonts w:ascii="Times New Roman" w:hAnsi="Times New Roman" w:cs="Times New Roman"/>
          <w:b/>
          <w:bCs/>
        </w:rPr>
        <w:t>References</w:t>
      </w:r>
    </w:p>
    <w:p w14:paraId="6A4B37AF" w14:textId="5398BD26" w:rsidR="00A85A5D" w:rsidRPr="00A85A5D" w:rsidRDefault="00A85A5D" w:rsidP="00A85A5D">
      <w:pPr>
        <w:ind w:left="720" w:hanging="720"/>
        <w:mirrorIndents/>
        <w:rPr>
          <w:rFonts w:ascii="Times New Roman" w:hAnsi="Times New Roman" w:cs="Times New Roman"/>
        </w:rPr>
      </w:pPr>
      <w:proofErr w:type="spellStart"/>
      <w:r w:rsidRPr="00A85A5D">
        <w:rPr>
          <w:rFonts w:ascii="Times New Roman" w:hAnsi="Times New Roman" w:cs="Times New Roman"/>
        </w:rPr>
        <w:t>Freshworks</w:t>
      </w:r>
      <w:proofErr w:type="spellEnd"/>
      <w:r w:rsidRPr="00A85A5D">
        <w:rPr>
          <w:rFonts w:ascii="Times New Roman" w:hAnsi="Times New Roman" w:cs="Times New Roman"/>
        </w:rPr>
        <w:t xml:space="preserve">. (2022). </w:t>
      </w:r>
      <w:r w:rsidRPr="00A85A5D">
        <w:rPr>
          <w:rFonts w:ascii="Times New Roman" w:hAnsi="Times New Roman" w:cs="Times New Roman"/>
          <w:i/>
          <w:iCs/>
        </w:rPr>
        <w:t>How to write great IT support emails</w:t>
      </w:r>
      <w:r w:rsidRPr="00A85A5D">
        <w:rPr>
          <w:rFonts w:ascii="Times New Roman" w:hAnsi="Times New Roman" w:cs="Times New Roman"/>
        </w:rPr>
        <w:t xml:space="preserve">. </w:t>
      </w:r>
      <w:hyperlink r:id="rId4" w:tgtFrame="_new" w:history="1">
        <w:r w:rsidRPr="00A85A5D">
          <w:rPr>
            <w:rStyle w:val="Hyperlink"/>
            <w:rFonts w:ascii="Times New Roman" w:hAnsi="Times New Roman" w:cs="Times New Roman"/>
          </w:rPr>
          <w:t>https://www.freshworks.com/freshdesk/help-desk-software/email-support-guide/</w:t>
        </w:r>
      </w:hyperlink>
    </w:p>
    <w:p w14:paraId="6C953A31" w14:textId="77777777" w:rsidR="0068485F" w:rsidRPr="00A85A5D" w:rsidRDefault="0068485F">
      <w:pPr>
        <w:rPr>
          <w:rFonts w:ascii="Times New Roman" w:hAnsi="Times New Roman" w:cs="Times New Roman"/>
        </w:rPr>
      </w:pPr>
    </w:p>
    <w:sectPr w:rsidR="0068485F" w:rsidRPr="00A85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A5D"/>
    <w:rsid w:val="000553A5"/>
    <w:rsid w:val="0068485F"/>
    <w:rsid w:val="006A3343"/>
    <w:rsid w:val="009E71D7"/>
    <w:rsid w:val="00A22EA9"/>
    <w:rsid w:val="00A85A5D"/>
    <w:rsid w:val="00F4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DF31"/>
  <w15:chartTrackingRefBased/>
  <w15:docId w15:val="{41B4ADF2-AC01-45A3-ACAA-9339A049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A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5A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shworks.com/freshdesk/help-desk-software/email-support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known</dc:creator>
  <cp:keywords/>
  <dc:description/>
  <cp:lastModifiedBy>unknown known</cp:lastModifiedBy>
  <cp:revision>1</cp:revision>
  <dcterms:created xsi:type="dcterms:W3CDTF">2025-06-22T23:17:00Z</dcterms:created>
  <dcterms:modified xsi:type="dcterms:W3CDTF">2025-06-22T23:20:00Z</dcterms:modified>
</cp:coreProperties>
</file>