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9FAAC" w14:textId="5E0271A6" w:rsidR="00E31CB6" w:rsidRDefault="00E31CB6" w:rsidP="00DA7043">
      <w:pPr>
        <w:jc w:val="center"/>
        <w:rPr>
          <w:b/>
          <w:bCs/>
          <w:sz w:val="28"/>
          <w:szCs w:val="28"/>
        </w:rPr>
      </w:pPr>
    </w:p>
    <w:p w14:paraId="0C15A889" w14:textId="77777777" w:rsidR="00655C56" w:rsidRDefault="00DA7043" w:rsidP="00DA7043">
      <w:pPr>
        <w:tabs>
          <w:tab w:val="left" w:pos="3377"/>
        </w:tabs>
        <w:rPr>
          <w:b/>
          <w:bCs/>
          <w:sz w:val="28"/>
          <w:szCs w:val="28"/>
        </w:rPr>
      </w:pPr>
      <w:r>
        <w:rPr>
          <w:b/>
          <w:bCs/>
          <w:sz w:val="28"/>
          <w:szCs w:val="28"/>
        </w:rPr>
        <w:tab/>
      </w:r>
    </w:p>
    <w:p w14:paraId="193A4D54" w14:textId="77777777" w:rsidR="00491C81" w:rsidRDefault="00491C81" w:rsidP="00491C81">
      <w:pPr>
        <w:pStyle w:val="Heading1"/>
        <w:rPr>
          <w:color w:val="000000"/>
        </w:rPr>
      </w:pPr>
      <w:proofErr w:type="spellStart"/>
      <w:r>
        <w:rPr>
          <w:color w:val="000000"/>
        </w:rPr>
        <w:t>PocketPulse</w:t>
      </w:r>
      <w:proofErr w:type="spellEnd"/>
      <w:r>
        <w:rPr>
          <w:color w:val="000000"/>
        </w:rPr>
        <w:t>: A Personal Finance Tracker App</w:t>
      </w:r>
    </w:p>
    <w:p w14:paraId="6CB547EF" w14:textId="77777777" w:rsidR="00491C81" w:rsidRDefault="00491C81" w:rsidP="00491C81">
      <w:pPr>
        <w:pStyle w:val="Heading2"/>
        <w:rPr>
          <w:color w:val="000000"/>
        </w:rPr>
      </w:pPr>
      <w:r>
        <w:rPr>
          <w:color w:val="000000"/>
        </w:rPr>
        <w:t>Table of Contents</w:t>
      </w:r>
    </w:p>
    <w:p w14:paraId="0195936A" w14:textId="77777777" w:rsidR="00491C81" w:rsidRDefault="00491C81" w:rsidP="00491C81">
      <w:pPr>
        <w:pStyle w:val="NormalWeb"/>
        <w:numPr>
          <w:ilvl w:val="0"/>
          <w:numId w:val="20"/>
        </w:numPr>
        <w:rPr>
          <w:color w:val="000000"/>
        </w:rPr>
      </w:pPr>
      <w:r>
        <w:rPr>
          <w:color w:val="000000"/>
        </w:rPr>
        <w:t>Introduction/Objectives</w:t>
      </w:r>
    </w:p>
    <w:p w14:paraId="6244F916" w14:textId="77777777" w:rsidR="00491C81" w:rsidRDefault="00491C81" w:rsidP="00491C81">
      <w:pPr>
        <w:pStyle w:val="NormalWeb"/>
        <w:numPr>
          <w:ilvl w:val="0"/>
          <w:numId w:val="20"/>
        </w:numPr>
        <w:rPr>
          <w:color w:val="000000"/>
        </w:rPr>
      </w:pPr>
      <w:r>
        <w:rPr>
          <w:color w:val="000000"/>
        </w:rPr>
        <w:t>System Analysis</w:t>
      </w:r>
    </w:p>
    <w:p w14:paraId="0B14A7F3" w14:textId="77777777" w:rsidR="00491C81" w:rsidRDefault="00491C81" w:rsidP="00491C81">
      <w:pPr>
        <w:pStyle w:val="NormalWeb"/>
        <w:numPr>
          <w:ilvl w:val="1"/>
          <w:numId w:val="20"/>
        </w:numPr>
        <w:rPr>
          <w:color w:val="000000"/>
        </w:rPr>
      </w:pPr>
      <w:r>
        <w:rPr>
          <w:color w:val="000000"/>
        </w:rPr>
        <w:t>Identification of Need</w:t>
      </w:r>
    </w:p>
    <w:p w14:paraId="327BC3E2" w14:textId="77777777" w:rsidR="00491C81" w:rsidRDefault="00491C81" w:rsidP="00491C81">
      <w:pPr>
        <w:pStyle w:val="NormalWeb"/>
        <w:numPr>
          <w:ilvl w:val="1"/>
          <w:numId w:val="20"/>
        </w:numPr>
        <w:rPr>
          <w:color w:val="000000"/>
        </w:rPr>
      </w:pPr>
      <w:r>
        <w:rPr>
          <w:color w:val="000000"/>
        </w:rPr>
        <w:t>Preliminary Investigation</w:t>
      </w:r>
    </w:p>
    <w:p w14:paraId="51168E31" w14:textId="77777777" w:rsidR="00491C81" w:rsidRDefault="00491C81" w:rsidP="00491C81">
      <w:pPr>
        <w:pStyle w:val="NormalWeb"/>
        <w:numPr>
          <w:ilvl w:val="1"/>
          <w:numId w:val="20"/>
        </w:numPr>
        <w:rPr>
          <w:color w:val="000000"/>
        </w:rPr>
      </w:pPr>
      <w:r>
        <w:rPr>
          <w:color w:val="000000"/>
        </w:rPr>
        <w:t>Feasibility Study</w:t>
      </w:r>
    </w:p>
    <w:p w14:paraId="6959C684" w14:textId="77777777" w:rsidR="00491C81" w:rsidRDefault="00491C81" w:rsidP="00491C81">
      <w:pPr>
        <w:pStyle w:val="NormalWeb"/>
        <w:numPr>
          <w:ilvl w:val="1"/>
          <w:numId w:val="20"/>
        </w:numPr>
        <w:rPr>
          <w:color w:val="000000"/>
        </w:rPr>
      </w:pPr>
      <w:r>
        <w:rPr>
          <w:color w:val="000000"/>
        </w:rPr>
        <w:t>Project Planning</w:t>
      </w:r>
    </w:p>
    <w:p w14:paraId="34219231" w14:textId="77777777" w:rsidR="00491C81" w:rsidRDefault="00491C81" w:rsidP="00491C81">
      <w:pPr>
        <w:pStyle w:val="NormalWeb"/>
        <w:numPr>
          <w:ilvl w:val="1"/>
          <w:numId w:val="20"/>
        </w:numPr>
        <w:rPr>
          <w:color w:val="000000"/>
        </w:rPr>
      </w:pPr>
      <w:r>
        <w:rPr>
          <w:color w:val="000000"/>
        </w:rPr>
        <w:t>Project Scheduling (PERT Chart &amp; Gantt Chart)</w:t>
      </w:r>
    </w:p>
    <w:p w14:paraId="06F22C49" w14:textId="77777777" w:rsidR="00491C81" w:rsidRDefault="00491C81" w:rsidP="00491C81">
      <w:pPr>
        <w:pStyle w:val="NormalWeb"/>
        <w:numPr>
          <w:ilvl w:val="0"/>
          <w:numId w:val="20"/>
        </w:numPr>
        <w:rPr>
          <w:color w:val="000000"/>
        </w:rPr>
      </w:pPr>
      <w:r>
        <w:rPr>
          <w:color w:val="000000"/>
        </w:rPr>
        <w:t>Software Requirement Specifications (SRS)</w:t>
      </w:r>
    </w:p>
    <w:p w14:paraId="13998EC4" w14:textId="77777777" w:rsidR="00491C81" w:rsidRDefault="00491C81" w:rsidP="00491C81">
      <w:pPr>
        <w:pStyle w:val="NormalWeb"/>
        <w:numPr>
          <w:ilvl w:val="1"/>
          <w:numId w:val="20"/>
        </w:numPr>
        <w:rPr>
          <w:color w:val="000000"/>
        </w:rPr>
      </w:pPr>
      <w:r>
        <w:rPr>
          <w:color w:val="000000"/>
        </w:rPr>
        <w:t>Software Engineering Paradigm applied</w:t>
      </w:r>
    </w:p>
    <w:p w14:paraId="0506A90F" w14:textId="77777777" w:rsidR="00491C81" w:rsidRDefault="00491C81" w:rsidP="00491C81">
      <w:pPr>
        <w:pStyle w:val="NormalWeb"/>
        <w:numPr>
          <w:ilvl w:val="1"/>
          <w:numId w:val="20"/>
        </w:numPr>
        <w:rPr>
          <w:color w:val="000000"/>
        </w:rPr>
      </w:pPr>
      <w:r>
        <w:rPr>
          <w:color w:val="000000"/>
        </w:rPr>
        <w:t>Data Models</w:t>
      </w:r>
    </w:p>
    <w:p w14:paraId="6B904C3C" w14:textId="77777777" w:rsidR="00491C81" w:rsidRDefault="00491C81" w:rsidP="00491C81">
      <w:pPr>
        <w:pStyle w:val="NormalWeb"/>
        <w:numPr>
          <w:ilvl w:val="0"/>
          <w:numId w:val="20"/>
        </w:numPr>
        <w:rPr>
          <w:color w:val="000000"/>
        </w:rPr>
      </w:pPr>
      <w:r>
        <w:rPr>
          <w:color w:val="000000"/>
        </w:rPr>
        <w:t>System Design</w:t>
      </w:r>
    </w:p>
    <w:p w14:paraId="19C984F2" w14:textId="77777777" w:rsidR="00491C81" w:rsidRDefault="00491C81" w:rsidP="00491C81">
      <w:pPr>
        <w:pStyle w:val="NormalWeb"/>
        <w:numPr>
          <w:ilvl w:val="1"/>
          <w:numId w:val="20"/>
        </w:numPr>
        <w:rPr>
          <w:color w:val="000000"/>
        </w:rPr>
      </w:pPr>
      <w:proofErr w:type="spellStart"/>
      <w:r>
        <w:rPr>
          <w:color w:val="000000"/>
        </w:rPr>
        <w:t>Modularisation</w:t>
      </w:r>
      <w:proofErr w:type="spellEnd"/>
      <w:r>
        <w:rPr>
          <w:color w:val="000000"/>
        </w:rPr>
        <w:t xml:space="preserve"> Details</w:t>
      </w:r>
    </w:p>
    <w:p w14:paraId="62FE0829" w14:textId="77777777" w:rsidR="00491C81" w:rsidRDefault="00491C81" w:rsidP="00491C81">
      <w:pPr>
        <w:pStyle w:val="NormalWeb"/>
        <w:numPr>
          <w:ilvl w:val="1"/>
          <w:numId w:val="20"/>
        </w:numPr>
        <w:rPr>
          <w:color w:val="000000"/>
        </w:rPr>
      </w:pPr>
      <w:r>
        <w:rPr>
          <w:color w:val="000000"/>
        </w:rPr>
        <w:t>Data Integrity and Constraints</w:t>
      </w:r>
    </w:p>
    <w:p w14:paraId="468BFB57" w14:textId="77777777" w:rsidR="00491C81" w:rsidRDefault="00491C81" w:rsidP="00491C81">
      <w:pPr>
        <w:pStyle w:val="NormalWeb"/>
        <w:numPr>
          <w:ilvl w:val="1"/>
          <w:numId w:val="20"/>
        </w:numPr>
        <w:rPr>
          <w:color w:val="000000"/>
        </w:rPr>
      </w:pPr>
      <w:r>
        <w:rPr>
          <w:color w:val="000000"/>
        </w:rPr>
        <w:t>Database Design</w:t>
      </w:r>
    </w:p>
    <w:p w14:paraId="03360868" w14:textId="77777777" w:rsidR="00491C81" w:rsidRDefault="00491C81" w:rsidP="00491C81">
      <w:pPr>
        <w:pStyle w:val="NormalWeb"/>
        <w:numPr>
          <w:ilvl w:val="1"/>
          <w:numId w:val="20"/>
        </w:numPr>
        <w:rPr>
          <w:color w:val="000000"/>
        </w:rPr>
      </w:pPr>
      <w:r>
        <w:rPr>
          <w:color w:val="000000"/>
        </w:rPr>
        <w:t>User Interface Design</w:t>
      </w:r>
    </w:p>
    <w:p w14:paraId="4AED426A" w14:textId="77777777" w:rsidR="00491C81" w:rsidRDefault="00491C81" w:rsidP="00491C81">
      <w:pPr>
        <w:pStyle w:val="NormalWeb"/>
        <w:numPr>
          <w:ilvl w:val="1"/>
          <w:numId w:val="20"/>
        </w:numPr>
        <w:rPr>
          <w:color w:val="000000"/>
        </w:rPr>
      </w:pPr>
      <w:r>
        <w:rPr>
          <w:color w:val="000000"/>
        </w:rPr>
        <w:t>Test Cases</w:t>
      </w:r>
    </w:p>
    <w:p w14:paraId="0B19C50A" w14:textId="77777777" w:rsidR="00491C81" w:rsidRDefault="00491C81" w:rsidP="00491C81">
      <w:pPr>
        <w:pStyle w:val="NormalWeb"/>
        <w:numPr>
          <w:ilvl w:val="0"/>
          <w:numId w:val="20"/>
        </w:numPr>
        <w:rPr>
          <w:color w:val="000000"/>
        </w:rPr>
      </w:pPr>
      <w:r>
        <w:rPr>
          <w:color w:val="000000"/>
        </w:rPr>
        <w:t>Coding</w:t>
      </w:r>
    </w:p>
    <w:p w14:paraId="76A8C3A8" w14:textId="77777777" w:rsidR="00491C81" w:rsidRDefault="00491C81" w:rsidP="00491C81">
      <w:pPr>
        <w:pStyle w:val="NormalWeb"/>
        <w:numPr>
          <w:ilvl w:val="0"/>
          <w:numId w:val="20"/>
        </w:numPr>
        <w:rPr>
          <w:color w:val="000000"/>
        </w:rPr>
      </w:pPr>
      <w:r>
        <w:rPr>
          <w:color w:val="000000"/>
        </w:rPr>
        <w:t>Testing</w:t>
      </w:r>
    </w:p>
    <w:p w14:paraId="4366F89F" w14:textId="77777777" w:rsidR="00491C81" w:rsidRDefault="00491C81" w:rsidP="00491C81">
      <w:pPr>
        <w:pStyle w:val="NormalWeb"/>
        <w:numPr>
          <w:ilvl w:val="0"/>
          <w:numId w:val="20"/>
        </w:numPr>
        <w:rPr>
          <w:color w:val="000000"/>
        </w:rPr>
      </w:pPr>
      <w:r>
        <w:rPr>
          <w:color w:val="000000"/>
        </w:rPr>
        <w:t>System Security Measures</w:t>
      </w:r>
    </w:p>
    <w:p w14:paraId="605CB783" w14:textId="77777777" w:rsidR="00491C81" w:rsidRDefault="00491C81" w:rsidP="00491C81">
      <w:pPr>
        <w:pStyle w:val="NormalWeb"/>
        <w:numPr>
          <w:ilvl w:val="0"/>
          <w:numId w:val="20"/>
        </w:numPr>
        <w:rPr>
          <w:color w:val="000000"/>
        </w:rPr>
      </w:pPr>
      <w:r>
        <w:rPr>
          <w:color w:val="000000"/>
        </w:rPr>
        <w:t>Cost Estimation and its Model</w:t>
      </w:r>
    </w:p>
    <w:p w14:paraId="5FF90EEE" w14:textId="77777777" w:rsidR="00491C81" w:rsidRDefault="00491C81" w:rsidP="00491C81">
      <w:pPr>
        <w:pStyle w:val="NormalWeb"/>
        <w:numPr>
          <w:ilvl w:val="0"/>
          <w:numId w:val="20"/>
        </w:numPr>
        <w:rPr>
          <w:color w:val="000000"/>
        </w:rPr>
      </w:pPr>
      <w:r>
        <w:rPr>
          <w:color w:val="000000"/>
        </w:rPr>
        <w:t>Future Scope</w:t>
      </w:r>
    </w:p>
    <w:p w14:paraId="70BEA157" w14:textId="77777777" w:rsidR="00491C81" w:rsidRDefault="00491C81" w:rsidP="00491C81">
      <w:pPr>
        <w:pStyle w:val="NormalWeb"/>
        <w:numPr>
          <w:ilvl w:val="0"/>
          <w:numId w:val="20"/>
        </w:numPr>
        <w:rPr>
          <w:color w:val="000000"/>
        </w:rPr>
      </w:pPr>
      <w:r>
        <w:rPr>
          <w:color w:val="000000"/>
        </w:rPr>
        <w:t>Bibliography</w:t>
      </w:r>
    </w:p>
    <w:p w14:paraId="5C40817D" w14:textId="77777777" w:rsidR="00491C81" w:rsidRDefault="00491C81" w:rsidP="00491C81">
      <w:pPr>
        <w:pStyle w:val="NormalWeb"/>
        <w:numPr>
          <w:ilvl w:val="0"/>
          <w:numId w:val="20"/>
        </w:numPr>
        <w:rPr>
          <w:color w:val="000000"/>
        </w:rPr>
      </w:pPr>
      <w:r>
        <w:rPr>
          <w:color w:val="000000"/>
        </w:rPr>
        <w:t>Appendices</w:t>
      </w:r>
    </w:p>
    <w:p w14:paraId="31B46E0E" w14:textId="77777777" w:rsidR="00491C81" w:rsidRDefault="00491C81" w:rsidP="00491C81">
      <w:pPr>
        <w:pStyle w:val="NormalWeb"/>
        <w:numPr>
          <w:ilvl w:val="0"/>
          <w:numId w:val="20"/>
        </w:numPr>
        <w:rPr>
          <w:color w:val="000000"/>
        </w:rPr>
      </w:pPr>
      <w:r>
        <w:rPr>
          <w:color w:val="000000"/>
        </w:rPr>
        <w:t>Data Dictionary</w:t>
      </w:r>
    </w:p>
    <w:p w14:paraId="71EEDA29" w14:textId="77777777" w:rsidR="00491C81" w:rsidRDefault="00FF5921" w:rsidP="00491C81">
      <w:r>
        <w:rPr>
          <w:noProof/>
        </w:rPr>
        <w:pict w14:anchorId="6BAE4EF6">
          <v:rect id="_x0000_i1059" alt="" style="width:451.3pt;height:.05pt;mso-width-percent:0;mso-height-percent:0;mso-width-percent:0;mso-height-percent:0" o:hralign="center" o:hrstd="t" o:hr="t" fillcolor="#a0a0a0" stroked="f"/>
        </w:pict>
      </w:r>
    </w:p>
    <w:p w14:paraId="7334573E" w14:textId="77777777" w:rsidR="00491C81" w:rsidRDefault="00491C81" w:rsidP="00491C81">
      <w:pPr>
        <w:pStyle w:val="Heading2"/>
        <w:rPr>
          <w:color w:val="000000"/>
        </w:rPr>
      </w:pPr>
      <w:r>
        <w:rPr>
          <w:color w:val="000000"/>
        </w:rPr>
        <w:t>1. Introduction/Objectives</w:t>
      </w:r>
    </w:p>
    <w:p w14:paraId="3A03EB92" w14:textId="77777777" w:rsidR="00491C81" w:rsidRDefault="00491C81" w:rsidP="00491C81">
      <w:pPr>
        <w:pStyle w:val="NormalWeb"/>
        <w:rPr>
          <w:color w:val="000000"/>
        </w:rPr>
      </w:pPr>
      <w:proofErr w:type="spellStart"/>
      <w:r>
        <w:rPr>
          <w:rStyle w:val="Strong"/>
          <w:color w:val="000000"/>
        </w:rPr>
        <w:t>PocketPulse</w:t>
      </w:r>
      <w:proofErr w:type="spellEnd"/>
      <w:r>
        <w:rPr>
          <w:rStyle w:val="apple-converted-space"/>
          <w:color w:val="000000"/>
        </w:rPr>
        <w:t> </w:t>
      </w:r>
      <w:r>
        <w:rPr>
          <w:color w:val="000000"/>
        </w:rPr>
        <w:t>is a personal finance tracker iOS application developed using</w:t>
      </w:r>
      <w:r>
        <w:rPr>
          <w:rStyle w:val="apple-converted-space"/>
          <w:color w:val="000000"/>
        </w:rPr>
        <w:t> </w:t>
      </w:r>
      <w:proofErr w:type="spellStart"/>
      <w:r>
        <w:rPr>
          <w:rStyle w:val="Strong"/>
          <w:color w:val="000000"/>
        </w:rPr>
        <w:t>SwiftUI</w:t>
      </w:r>
      <w:proofErr w:type="spellEnd"/>
      <w:r>
        <w:rPr>
          <w:rStyle w:val="apple-converted-space"/>
          <w:color w:val="000000"/>
        </w:rPr>
        <w:t> </w:t>
      </w:r>
      <w:r>
        <w:rPr>
          <w:color w:val="000000"/>
        </w:rPr>
        <w:t>and</w:t>
      </w:r>
      <w:r>
        <w:rPr>
          <w:rStyle w:val="apple-converted-space"/>
          <w:color w:val="000000"/>
        </w:rPr>
        <w:t> </w:t>
      </w:r>
      <w:proofErr w:type="spellStart"/>
      <w:r>
        <w:rPr>
          <w:rStyle w:val="Strong"/>
          <w:color w:val="000000"/>
        </w:rPr>
        <w:t>SwiftData</w:t>
      </w:r>
      <w:proofErr w:type="spellEnd"/>
      <w:r>
        <w:rPr>
          <w:color w:val="000000"/>
        </w:rPr>
        <w:t>. The application is designed to empower users to take control of their financial health by tracking income, expenses, account balances, and analyzing spending habits through visualizations like graphs and charts.</w:t>
      </w:r>
    </w:p>
    <w:p w14:paraId="4371183B" w14:textId="77777777" w:rsidR="00491C81" w:rsidRDefault="00491C81" w:rsidP="00491C81">
      <w:pPr>
        <w:pStyle w:val="Heading3"/>
        <w:rPr>
          <w:color w:val="000000"/>
        </w:rPr>
      </w:pPr>
      <w:r>
        <w:rPr>
          <w:color w:val="000000"/>
        </w:rPr>
        <w:t>Objectives</w:t>
      </w:r>
    </w:p>
    <w:p w14:paraId="64BB6141" w14:textId="77777777" w:rsidR="00491C81" w:rsidRDefault="00491C81" w:rsidP="00491C81">
      <w:pPr>
        <w:pStyle w:val="NormalWeb"/>
        <w:numPr>
          <w:ilvl w:val="0"/>
          <w:numId w:val="21"/>
        </w:numPr>
        <w:rPr>
          <w:color w:val="000000"/>
        </w:rPr>
      </w:pPr>
      <w:r>
        <w:rPr>
          <w:color w:val="000000"/>
        </w:rPr>
        <w:t>Enable users to record income and expenses in real-time.</w:t>
      </w:r>
    </w:p>
    <w:p w14:paraId="038EE1F2" w14:textId="77777777" w:rsidR="00491C81" w:rsidRDefault="00491C81" w:rsidP="00491C81">
      <w:pPr>
        <w:pStyle w:val="NormalWeb"/>
        <w:numPr>
          <w:ilvl w:val="0"/>
          <w:numId w:val="21"/>
        </w:numPr>
        <w:rPr>
          <w:color w:val="000000"/>
        </w:rPr>
      </w:pPr>
      <w:r>
        <w:rPr>
          <w:color w:val="000000"/>
        </w:rPr>
        <w:t>Provide insightful statistics using graphs and pie charts.</w:t>
      </w:r>
    </w:p>
    <w:p w14:paraId="1B7EA089" w14:textId="77777777" w:rsidR="00491C81" w:rsidRDefault="00491C81" w:rsidP="00491C81">
      <w:pPr>
        <w:pStyle w:val="NormalWeb"/>
        <w:numPr>
          <w:ilvl w:val="0"/>
          <w:numId w:val="21"/>
        </w:numPr>
        <w:rPr>
          <w:color w:val="000000"/>
        </w:rPr>
      </w:pPr>
      <w:r>
        <w:rPr>
          <w:color w:val="000000"/>
        </w:rPr>
        <w:t>Maintain wallet and bank account details with updated balances.</w:t>
      </w:r>
    </w:p>
    <w:p w14:paraId="63E17445" w14:textId="77777777" w:rsidR="00491C81" w:rsidRDefault="00491C81" w:rsidP="00491C81">
      <w:pPr>
        <w:pStyle w:val="NormalWeb"/>
        <w:numPr>
          <w:ilvl w:val="0"/>
          <w:numId w:val="21"/>
        </w:numPr>
        <w:rPr>
          <w:color w:val="000000"/>
        </w:rPr>
      </w:pPr>
      <w:r>
        <w:rPr>
          <w:color w:val="000000"/>
        </w:rPr>
        <w:t xml:space="preserve">Offer a clean and intuitive user experience using </w:t>
      </w:r>
      <w:proofErr w:type="spellStart"/>
      <w:r>
        <w:rPr>
          <w:color w:val="000000"/>
        </w:rPr>
        <w:t>SwiftUI</w:t>
      </w:r>
      <w:proofErr w:type="spellEnd"/>
      <w:r>
        <w:rPr>
          <w:color w:val="000000"/>
        </w:rPr>
        <w:t>.</w:t>
      </w:r>
    </w:p>
    <w:p w14:paraId="5B36665D" w14:textId="77777777" w:rsidR="00491C81" w:rsidRDefault="00491C81" w:rsidP="00491C81">
      <w:pPr>
        <w:pStyle w:val="NormalWeb"/>
        <w:numPr>
          <w:ilvl w:val="0"/>
          <w:numId w:val="21"/>
        </w:numPr>
        <w:rPr>
          <w:color w:val="000000"/>
        </w:rPr>
      </w:pPr>
      <w:r>
        <w:rPr>
          <w:color w:val="000000"/>
        </w:rPr>
        <w:lastRenderedPageBreak/>
        <w:t>Help users better manage finances with data-driven visual analytics.</w:t>
      </w:r>
    </w:p>
    <w:p w14:paraId="5101DBD2" w14:textId="77777777" w:rsidR="00491C81" w:rsidRDefault="00FF5921" w:rsidP="00491C81">
      <w:r>
        <w:rPr>
          <w:noProof/>
        </w:rPr>
        <w:pict w14:anchorId="0E9AAD56">
          <v:rect id="_x0000_i1058" alt="" style="width:451.3pt;height:.05pt;mso-width-percent:0;mso-height-percent:0;mso-width-percent:0;mso-height-percent:0" o:hralign="center" o:hrstd="t" o:hr="t" fillcolor="#a0a0a0" stroked="f"/>
        </w:pict>
      </w:r>
    </w:p>
    <w:p w14:paraId="4F5ADF8E" w14:textId="77777777" w:rsidR="00491C81" w:rsidRDefault="00491C81" w:rsidP="00491C81">
      <w:pPr>
        <w:pStyle w:val="Heading2"/>
        <w:rPr>
          <w:color w:val="000000"/>
        </w:rPr>
      </w:pPr>
      <w:r>
        <w:rPr>
          <w:color w:val="000000"/>
        </w:rPr>
        <w:t>2. System Analysis</w:t>
      </w:r>
    </w:p>
    <w:p w14:paraId="6C3F2360" w14:textId="77777777" w:rsidR="00491C81" w:rsidRDefault="00491C81" w:rsidP="00491C81">
      <w:pPr>
        <w:pStyle w:val="Heading3"/>
        <w:rPr>
          <w:color w:val="000000"/>
        </w:rPr>
      </w:pPr>
      <w:r>
        <w:rPr>
          <w:color w:val="000000"/>
        </w:rPr>
        <w:t>Identification of Need</w:t>
      </w:r>
    </w:p>
    <w:p w14:paraId="4D3CFD14" w14:textId="77777777" w:rsidR="00491C81" w:rsidRDefault="00491C81" w:rsidP="00491C81">
      <w:pPr>
        <w:pStyle w:val="NormalWeb"/>
        <w:rPr>
          <w:color w:val="000000"/>
        </w:rPr>
      </w:pPr>
      <w:r>
        <w:rPr>
          <w:color w:val="000000"/>
        </w:rPr>
        <w:t xml:space="preserve">In today's fast-paced world, individuals often struggle to keep track of their finances due to the lack of a centralized and user-friendly tool. </w:t>
      </w:r>
      <w:proofErr w:type="spellStart"/>
      <w:r>
        <w:rPr>
          <w:color w:val="000000"/>
        </w:rPr>
        <w:t>PocketPulse</w:t>
      </w:r>
      <w:proofErr w:type="spellEnd"/>
      <w:r>
        <w:rPr>
          <w:color w:val="000000"/>
        </w:rPr>
        <w:t xml:space="preserve"> addresses this need by offering a lightweight, offline-capable personal finance application.</w:t>
      </w:r>
    </w:p>
    <w:p w14:paraId="37C5D4FD" w14:textId="77777777" w:rsidR="00491C81" w:rsidRDefault="00491C81" w:rsidP="00491C81">
      <w:pPr>
        <w:pStyle w:val="Heading3"/>
        <w:rPr>
          <w:color w:val="000000"/>
        </w:rPr>
      </w:pPr>
      <w:r>
        <w:rPr>
          <w:color w:val="000000"/>
        </w:rPr>
        <w:t>Preliminary Investigation</w:t>
      </w:r>
    </w:p>
    <w:p w14:paraId="3B88B6E4" w14:textId="77777777" w:rsidR="00491C81" w:rsidRDefault="00491C81" w:rsidP="00491C81">
      <w:pPr>
        <w:pStyle w:val="NormalWeb"/>
        <w:rPr>
          <w:color w:val="000000"/>
        </w:rPr>
      </w:pPr>
      <w:r>
        <w:rPr>
          <w:color w:val="000000"/>
        </w:rPr>
        <w:t>The project idea originated from the observation that existing apps were either too complex or required internet connectivity, which is not always available. The goal was to provide a simplified, intuitive, and offline-first solution.</w:t>
      </w:r>
    </w:p>
    <w:p w14:paraId="06DD1F86" w14:textId="77777777" w:rsidR="00491C81" w:rsidRDefault="00491C81" w:rsidP="00491C81">
      <w:pPr>
        <w:pStyle w:val="Heading3"/>
        <w:rPr>
          <w:color w:val="000000"/>
        </w:rPr>
      </w:pPr>
      <w:r>
        <w:rPr>
          <w:color w:val="000000"/>
        </w:rPr>
        <w:t>Feasibility Study</w:t>
      </w:r>
    </w:p>
    <w:p w14:paraId="6C0F1139" w14:textId="77777777" w:rsidR="00491C81" w:rsidRDefault="00491C81" w:rsidP="00491C81">
      <w:pPr>
        <w:pStyle w:val="NormalWeb"/>
        <w:numPr>
          <w:ilvl w:val="0"/>
          <w:numId w:val="22"/>
        </w:numPr>
        <w:rPr>
          <w:color w:val="000000"/>
        </w:rPr>
      </w:pPr>
      <w:r>
        <w:rPr>
          <w:rStyle w:val="Strong"/>
          <w:color w:val="000000"/>
        </w:rPr>
        <w:t>Technical Feasibility</w:t>
      </w:r>
      <w:r>
        <w:rPr>
          <w:color w:val="000000"/>
        </w:rPr>
        <w:t xml:space="preserve">: Built using </w:t>
      </w:r>
      <w:proofErr w:type="spellStart"/>
      <w:r>
        <w:rPr>
          <w:color w:val="000000"/>
        </w:rPr>
        <w:t>SwiftUI</w:t>
      </w:r>
      <w:proofErr w:type="spellEnd"/>
      <w:r>
        <w:rPr>
          <w:color w:val="000000"/>
        </w:rPr>
        <w:t xml:space="preserve"> and </w:t>
      </w:r>
      <w:proofErr w:type="spellStart"/>
      <w:r>
        <w:rPr>
          <w:color w:val="000000"/>
        </w:rPr>
        <w:t>SwiftData</w:t>
      </w:r>
      <w:proofErr w:type="spellEnd"/>
      <w:r>
        <w:rPr>
          <w:color w:val="000000"/>
        </w:rPr>
        <w:t>, suitable for iOS development.</w:t>
      </w:r>
    </w:p>
    <w:p w14:paraId="1914A4BB" w14:textId="77777777" w:rsidR="00491C81" w:rsidRDefault="00491C81" w:rsidP="00491C81">
      <w:pPr>
        <w:pStyle w:val="NormalWeb"/>
        <w:numPr>
          <w:ilvl w:val="0"/>
          <w:numId w:val="22"/>
        </w:numPr>
        <w:rPr>
          <w:color w:val="000000"/>
        </w:rPr>
      </w:pPr>
      <w:r>
        <w:rPr>
          <w:rStyle w:val="Strong"/>
          <w:color w:val="000000"/>
        </w:rPr>
        <w:t>Economic Feasibility</w:t>
      </w:r>
      <w:r>
        <w:rPr>
          <w:color w:val="000000"/>
        </w:rPr>
        <w:t>: No additional hardware or external API calls required.</w:t>
      </w:r>
    </w:p>
    <w:p w14:paraId="48005880" w14:textId="77777777" w:rsidR="00491C81" w:rsidRDefault="00491C81" w:rsidP="00491C81">
      <w:pPr>
        <w:pStyle w:val="NormalWeb"/>
        <w:numPr>
          <w:ilvl w:val="0"/>
          <w:numId w:val="22"/>
        </w:numPr>
        <w:rPr>
          <w:color w:val="000000"/>
        </w:rPr>
      </w:pPr>
      <w:r>
        <w:rPr>
          <w:rStyle w:val="Strong"/>
          <w:color w:val="000000"/>
        </w:rPr>
        <w:t>Operational Feasibility</w:t>
      </w:r>
      <w:r>
        <w:rPr>
          <w:color w:val="000000"/>
        </w:rPr>
        <w:t>: Designed for personal use, with scope for expansion.</w:t>
      </w:r>
    </w:p>
    <w:p w14:paraId="504FF3AD" w14:textId="77777777" w:rsidR="00491C81" w:rsidRDefault="00491C81" w:rsidP="00491C81">
      <w:pPr>
        <w:pStyle w:val="Heading3"/>
        <w:rPr>
          <w:color w:val="000000"/>
        </w:rPr>
      </w:pPr>
      <w:r>
        <w:rPr>
          <w:color w:val="000000"/>
        </w:rPr>
        <w:t>Project Planning</w:t>
      </w:r>
    </w:p>
    <w:p w14:paraId="26441123" w14:textId="77777777" w:rsidR="00491C81" w:rsidRDefault="00491C81" w:rsidP="00491C81">
      <w:pPr>
        <w:pStyle w:val="NormalWeb"/>
        <w:rPr>
          <w:color w:val="000000"/>
        </w:rPr>
      </w:pPr>
      <w:r>
        <w:rPr>
          <w:color w:val="000000"/>
        </w:rPr>
        <w:t>The project was broken down into four phases:</w:t>
      </w:r>
    </w:p>
    <w:p w14:paraId="1C5224AA" w14:textId="77777777" w:rsidR="00491C81" w:rsidRDefault="00491C81" w:rsidP="00491C81">
      <w:pPr>
        <w:pStyle w:val="NormalWeb"/>
        <w:numPr>
          <w:ilvl w:val="0"/>
          <w:numId w:val="23"/>
        </w:numPr>
        <w:rPr>
          <w:color w:val="000000"/>
        </w:rPr>
      </w:pPr>
      <w:r>
        <w:rPr>
          <w:color w:val="000000"/>
        </w:rPr>
        <w:t>Requirement gathering and SRS documentation.</w:t>
      </w:r>
    </w:p>
    <w:p w14:paraId="16554309" w14:textId="77777777" w:rsidR="00491C81" w:rsidRDefault="00491C81" w:rsidP="00491C81">
      <w:pPr>
        <w:pStyle w:val="NormalWeb"/>
        <w:numPr>
          <w:ilvl w:val="0"/>
          <w:numId w:val="23"/>
        </w:numPr>
        <w:rPr>
          <w:color w:val="000000"/>
        </w:rPr>
      </w:pPr>
      <w:r>
        <w:rPr>
          <w:color w:val="000000"/>
        </w:rPr>
        <w:t>System and database design.</w:t>
      </w:r>
    </w:p>
    <w:p w14:paraId="5FF9695D" w14:textId="77777777" w:rsidR="00491C81" w:rsidRDefault="00491C81" w:rsidP="00491C81">
      <w:pPr>
        <w:pStyle w:val="NormalWeb"/>
        <w:numPr>
          <w:ilvl w:val="0"/>
          <w:numId w:val="23"/>
        </w:numPr>
        <w:rPr>
          <w:color w:val="000000"/>
        </w:rPr>
      </w:pPr>
      <w:r>
        <w:rPr>
          <w:color w:val="000000"/>
        </w:rPr>
        <w:t>Coding and implementation.</w:t>
      </w:r>
    </w:p>
    <w:p w14:paraId="7E4BFE5B" w14:textId="77777777" w:rsidR="00491C81" w:rsidRDefault="00491C81" w:rsidP="00491C81">
      <w:pPr>
        <w:pStyle w:val="NormalWeb"/>
        <w:numPr>
          <w:ilvl w:val="0"/>
          <w:numId w:val="23"/>
        </w:numPr>
        <w:rPr>
          <w:color w:val="000000"/>
        </w:rPr>
      </w:pPr>
      <w:r>
        <w:rPr>
          <w:color w:val="000000"/>
        </w:rPr>
        <w:t>Testing, debugging, and documentation.</w:t>
      </w:r>
    </w:p>
    <w:p w14:paraId="4469E6A3" w14:textId="77777777" w:rsidR="00491C81" w:rsidRDefault="00491C81" w:rsidP="00491C81">
      <w:pPr>
        <w:pStyle w:val="Heading3"/>
        <w:rPr>
          <w:color w:val="000000"/>
        </w:rPr>
      </w:pPr>
      <w:r>
        <w:rPr>
          <w:color w:val="000000"/>
        </w:rPr>
        <w:t>Project Scheduling</w:t>
      </w:r>
    </w:p>
    <w:p w14:paraId="2DC1E58A" w14:textId="77777777" w:rsidR="00491C81" w:rsidRDefault="00491C81" w:rsidP="00491C81">
      <w:pPr>
        <w:pStyle w:val="NormalWeb"/>
        <w:rPr>
          <w:color w:val="000000"/>
        </w:rPr>
      </w:pPr>
      <w:r>
        <w:rPr>
          <w:color w:val="000000"/>
        </w:rPr>
        <w:t>PERT and Gantt charts are being prepared for this section and will be included in the final report.</w:t>
      </w:r>
    </w:p>
    <w:p w14:paraId="028FAF4F" w14:textId="77777777" w:rsidR="00491C81" w:rsidRDefault="00FF5921" w:rsidP="00491C81">
      <w:r>
        <w:rPr>
          <w:noProof/>
        </w:rPr>
        <w:pict w14:anchorId="47500D06">
          <v:rect id="_x0000_i1057" alt="" style="width:451.3pt;height:.05pt;mso-width-percent:0;mso-height-percent:0;mso-width-percent:0;mso-height-percent:0" o:hralign="center" o:hrstd="t" o:hr="t" fillcolor="#a0a0a0" stroked="f"/>
        </w:pict>
      </w:r>
    </w:p>
    <w:p w14:paraId="1089B1F8" w14:textId="77777777" w:rsidR="00491C81" w:rsidRDefault="00491C81" w:rsidP="00DA7043">
      <w:pPr>
        <w:tabs>
          <w:tab w:val="left" w:pos="3377"/>
        </w:tabs>
        <w:rPr>
          <w:b/>
          <w:bCs/>
          <w:sz w:val="28"/>
          <w:szCs w:val="28"/>
        </w:rPr>
      </w:pPr>
    </w:p>
    <w:p w14:paraId="30D3F739" w14:textId="77777777" w:rsidR="00491C81" w:rsidRDefault="00491C81" w:rsidP="00491C81">
      <w:pPr>
        <w:pStyle w:val="Heading2"/>
        <w:rPr>
          <w:color w:val="000000"/>
        </w:rPr>
      </w:pPr>
      <w:r>
        <w:rPr>
          <w:color w:val="000000"/>
        </w:rPr>
        <w:t>3. Software Requirement Specifications (SRS)</w:t>
      </w:r>
    </w:p>
    <w:p w14:paraId="4EC013B5" w14:textId="77777777" w:rsidR="00491C81" w:rsidRDefault="00491C81" w:rsidP="00491C81">
      <w:pPr>
        <w:pStyle w:val="Heading3"/>
        <w:rPr>
          <w:color w:val="000000"/>
        </w:rPr>
      </w:pPr>
      <w:r>
        <w:rPr>
          <w:color w:val="000000"/>
        </w:rPr>
        <w:t>3.1 Software Engineering Paradigm Applied</w:t>
      </w:r>
    </w:p>
    <w:p w14:paraId="39C0E3F7" w14:textId="77777777" w:rsidR="00491C81" w:rsidRDefault="00491C81" w:rsidP="00491C81">
      <w:pPr>
        <w:pStyle w:val="NormalWeb"/>
        <w:rPr>
          <w:color w:val="000000"/>
        </w:rPr>
      </w:pPr>
      <w:r>
        <w:rPr>
          <w:color w:val="000000"/>
        </w:rPr>
        <w:t xml:space="preserve">The software engineering paradigm followed for </w:t>
      </w:r>
      <w:proofErr w:type="spellStart"/>
      <w:r>
        <w:rPr>
          <w:color w:val="000000"/>
        </w:rPr>
        <w:t>PocketPulse</w:t>
      </w:r>
      <w:proofErr w:type="spellEnd"/>
      <w:r>
        <w:rPr>
          <w:color w:val="000000"/>
        </w:rPr>
        <w:t xml:space="preserve"> is a</w:t>
      </w:r>
      <w:r>
        <w:rPr>
          <w:rStyle w:val="apple-converted-space"/>
          <w:color w:val="000000"/>
        </w:rPr>
        <w:t> </w:t>
      </w:r>
      <w:r>
        <w:rPr>
          <w:rStyle w:val="Strong"/>
          <w:color w:val="000000"/>
        </w:rPr>
        <w:t>hybrid of the Agile and Object-Oriented Programming (OOP)</w:t>
      </w:r>
      <w:r>
        <w:rPr>
          <w:rStyle w:val="apple-converted-space"/>
          <w:color w:val="000000"/>
        </w:rPr>
        <w:t> </w:t>
      </w:r>
      <w:r>
        <w:rPr>
          <w:color w:val="000000"/>
        </w:rPr>
        <w:t>approaches:</w:t>
      </w:r>
    </w:p>
    <w:p w14:paraId="37F65312" w14:textId="77777777" w:rsidR="00491C81" w:rsidRDefault="00491C81" w:rsidP="00491C81">
      <w:pPr>
        <w:pStyle w:val="NormalWeb"/>
        <w:numPr>
          <w:ilvl w:val="0"/>
          <w:numId w:val="24"/>
        </w:numPr>
        <w:rPr>
          <w:color w:val="000000"/>
        </w:rPr>
      </w:pPr>
      <w:r>
        <w:rPr>
          <w:rStyle w:val="Strong"/>
          <w:color w:val="000000"/>
        </w:rPr>
        <w:lastRenderedPageBreak/>
        <w:t>Agile Model</w:t>
      </w:r>
      <w:r>
        <w:rPr>
          <w:rStyle w:val="apple-converted-space"/>
          <w:color w:val="000000"/>
        </w:rPr>
        <w:t> </w:t>
      </w:r>
      <w:r>
        <w:rPr>
          <w:color w:val="000000"/>
        </w:rPr>
        <w:t>was chosen for its flexibility and iterative development cycles. Features were added and tested incrementally, allowing continuous feedback and improvements.</w:t>
      </w:r>
    </w:p>
    <w:p w14:paraId="7FDDB94B" w14:textId="77777777" w:rsidR="00491C81" w:rsidRDefault="00491C81" w:rsidP="00491C81">
      <w:pPr>
        <w:pStyle w:val="NormalWeb"/>
        <w:numPr>
          <w:ilvl w:val="0"/>
          <w:numId w:val="24"/>
        </w:numPr>
        <w:rPr>
          <w:color w:val="000000"/>
        </w:rPr>
      </w:pPr>
      <w:r>
        <w:rPr>
          <w:rStyle w:val="Strong"/>
          <w:color w:val="000000"/>
        </w:rPr>
        <w:t>Object-Oriented Design</w:t>
      </w:r>
      <w:r>
        <w:rPr>
          <w:rStyle w:val="apple-converted-space"/>
          <w:color w:val="000000"/>
        </w:rPr>
        <w:t> </w:t>
      </w:r>
      <w:r>
        <w:rPr>
          <w:color w:val="000000"/>
        </w:rPr>
        <w:t>was used to model the application's components like</w:t>
      </w:r>
      <w:r>
        <w:rPr>
          <w:rStyle w:val="apple-converted-space"/>
          <w:color w:val="000000"/>
        </w:rPr>
        <w:t> </w:t>
      </w:r>
      <w:r>
        <w:rPr>
          <w:rStyle w:val="HTMLCode"/>
          <w:color w:val="000000"/>
        </w:rPr>
        <w:t>Transaction</w:t>
      </w:r>
      <w:r>
        <w:rPr>
          <w:color w:val="000000"/>
        </w:rPr>
        <w:t>,</w:t>
      </w:r>
      <w:r>
        <w:rPr>
          <w:rStyle w:val="apple-converted-space"/>
          <w:color w:val="000000"/>
        </w:rPr>
        <w:t> </w:t>
      </w:r>
      <w:r>
        <w:rPr>
          <w:rStyle w:val="HTMLCode"/>
          <w:color w:val="000000"/>
        </w:rPr>
        <w:t>Account</w:t>
      </w:r>
      <w:r>
        <w:rPr>
          <w:color w:val="000000"/>
        </w:rPr>
        <w:t>,</w:t>
      </w:r>
      <w:r>
        <w:rPr>
          <w:rStyle w:val="apple-converted-space"/>
          <w:color w:val="000000"/>
        </w:rPr>
        <w:t> </w:t>
      </w:r>
      <w:r>
        <w:rPr>
          <w:rStyle w:val="HTMLCode"/>
          <w:color w:val="000000"/>
        </w:rPr>
        <w:t>Card</w:t>
      </w:r>
      <w:r>
        <w:rPr>
          <w:color w:val="000000"/>
        </w:rPr>
        <w:t>, and</w:t>
      </w:r>
      <w:r>
        <w:rPr>
          <w:rStyle w:val="apple-converted-space"/>
          <w:color w:val="000000"/>
        </w:rPr>
        <w:t> </w:t>
      </w:r>
      <w:r>
        <w:rPr>
          <w:rStyle w:val="HTMLCode"/>
          <w:color w:val="000000"/>
        </w:rPr>
        <w:t>Category</w:t>
      </w:r>
      <w:r>
        <w:rPr>
          <w:rStyle w:val="apple-converted-space"/>
          <w:color w:val="000000"/>
        </w:rPr>
        <w:t> </w:t>
      </w:r>
      <w:r>
        <w:rPr>
          <w:color w:val="000000"/>
        </w:rPr>
        <w:t>as individual entities with properties and relationships.</w:t>
      </w:r>
    </w:p>
    <w:p w14:paraId="781A77B1" w14:textId="77777777" w:rsidR="00491C81" w:rsidRDefault="00FF5921" w:rsidP="00491C81">
      <w:r>
        <w:rPr>
          <w:noProof/>
        </w:rPr>
        <w:pict w14:anchorId="078BBD4A">
          <v:rect id="_x0000_i1056" alt="" style="width:451.3pt;height:.05pt;mso-width-percent:0;mso-height-percent:0;mso-width-percent:0;mso-height-percent:0" o:hralign="center" o:hrstd="t" o:hr="t" fillcolor="#a0a0a0" stroked="f"/>
        </w:pict>
      </w:r>
    </w:p>
    <w:p w14:paraId="2A6EAE79" w14:textId="77777777" w:rsidR="00491C81" w:rsidRDefault="00491C81" w:rsidP="00491C81">
      <w:pPr>
        <w:pStyle w:val="Heading3"/>
        <w:rPr>
          <w:color w:val="000000"/>
        </w:rPr>
      </w:pPr>
      <w:r>
        <w:rPr>
          <w:color w:val="000000"/>
        </w:rPr>
        <w:t>3.2 Data Models and Diagrams</w:t>
      </w:r>
    </w:p>
    <w:p w14:paraId="73282475" w14:textId="77777777" w:rsidR="00491C81" w:rsidRDefault="00491C81" w:rsidP="00491C81">
      <w:pPr>
        <w:pStyle w:val="Heading4"/>
        <w:rPr>
          <w:color w:val="000000"/>
        </w:rPr>
      </w:pPr>
      <w:r>
        <w:rPr>
          <w:color w:val="000000"/>
        </w:rPr>
        <w:t>a. Entity Relationship (ER) Diagram</w:t>
      </w:r>
    </w:p>
    <w:p w14:paraId="660B87CD" w14:textId="77777777" w:rsidR="00491C81" w:rsidRDefault="00491C81" w:rsidP="00491C81">
      <w:pPr>
        <w:pStyle w:val="HTMLPreformatted"/>
        <w:rPr>
          <w:color w:val="000000"/>
        </w:rPr>
      </w:pPr>
      <w:r>
        <w:rPr>
          <w:color w:val="000000"/>
        </w:rPr>
        <w:t>bash</w:t>
      </w:r>
    </w:p>
    <w:p w14:paraId="6365A181" w14:textId="77777777" w:rsidR="00491C81" w:rsidRDefault="00491C81" w:rsidP="00491C81">
      <w:pPr>
        <w:pStyle w:val="HTMLPreformatted"/>
        <w:rPr>
          <w:color w:val="000000"/>
        </w:rPr>
      </w:pPr>
      <w:proofErr w:type="spellStart"/>
      <w:r>
        <w:rPr>
          <w:color w:val="000000"/>
        </w:rPr>
        <w:t>CopyEdit</w:t>
      </w:r>
      <w:proofErr w:type="spellEnd"/>
    </w:p>
    <w:p w14:paraId="4CF1D07E" w14:textId="77777777" w:rsidR="00491C81" w:rsidRDefault="00491C81" w:rsidP="00491C81">
      <w:pPr>
        <w:pStyle w:val="HTMLPreformatted"/>
        <w:rPr>
          <w:rStyle w:val="HTMLCode"/>
          <w:color w:val="000000"/>
        </w:rPr>
      </w:pPr>
      <w:r>
        <w:rPr>
          <w:rStyle w:val="HTMLCode"/>
          <w:color w:val="000000"/>
        </w:rPr>
        <w:t>[Account]</w:t>
      </w:r>
    </w:p>
    <w:p w14:paraId="73D84A90" w14:textId="77777777" w:rsidR="00491C81" w:rsidRDefault="00491C81" w:rsidP="00491C81">
      <w:pPr>
        <w:pStyle w:val="HTMLPreformatted"/>
        <w:rPr>
          <w:rStyle w:val="HTMLCode"/>
          <w:color w:val="000000"/>
        </w:rPr>
      </w:pPr>
      <w:r>
        <w:rPr>
          <w:rStyle w:val="HTMLCode"/>
          <w:color w:val="000000"/>
        </w:rPr>
        <w:t xml:space="preserve">| </w:t>
      </w:r>
      <w:r>
        <w:rPr>
          <w:rStyle w:val="hljs-builtin"/>
          <w:color w:val="000000"/>
        </w:rPr>
        <w:t>id</w:t>
      </w:r>
    </w:p>
    <w:p w14:paraId="4BB15984" w14:textId="77777777" w:rsidR="00491C81" w:rsidRDefault="00491C81" w:rsidP="00491C81">
      <w:pPr>
        <w:pStyle w:val="HTMLPreformatted"/>
        <w:rPr>
          <w:rStyle w:val="HTMLCode"/>
          <w:color w:val="000000"/>
        </w:rPr>
      </w:pPr>
      <w:r>
        <w:rPr>
          <w:rStyle w:val="HTMLCode"/>
          <w:color w:val="000000"/>
        </w:rPr>
        <w:t>| name</w:t>
      </w:r>
    </w:p>
    <w:p w14:paraId="6DC409AC" w14:textId="77777777" w:rsidR="00491C81" w:rsidRDefault="00491C81" w:rsidP="00491C81">
      <w:pPr>
        <w:pStyle w:val="HTMLPreformatted"/>
        <w:rPr>
          <w:rStyle w:val="HTMLCode"/>
          <w:color w:val="000000"/>
        </w:rPr>
      </w:pPr>
      <w:r>
        <w:rPr>
          <w:rStyle w:val="HTMLCode"/>
          <w:color w:val="000000"/>
        </w:rPr>
        <w:t xml:space="preserve">| </w:t>
      </w:r>
      <w:r>
        <w:rPr>
          <w:rStyle w:val="hljs-builtin"/>
          <w:color w:val="000000"/>
        </w:rPr>
        <w:t>type</w:t>
      </w:r>
    </w:p>
    <w:p w14:paraId="14B3FAD5" w14:textId="77777777" w:rsidR="00491C81" w:rsidRDefault="00491C81" w:rsidP="00491C81">
      <w:pPr>
        <w:pStyle w:val="HTMLPreformatted"/>
        <w:rPr>
          <w:rStyle w:val="HTMLCode"/>
          <w:color w:val="000000"/>
        </w:rPr>
      </w:pPr>
      <w:r>
        <w:rPr>
          <w:rStyle w:val="HTMLCode"/>
          <w:color w:val="000000"/>
        </w:rPr>
        <w:t>| balance</w:t>
      </w:r>
    </w:p>
    <w:p w14:paraId="57AA6DDB" w14:textId="77777777" w:rsidR="00491C81" w:rsidRDefault="00491C81" w:rsidP="00491C81">
      <w:pPr>
        <w:pStyle w:val="HTMLPreformatted"/>
        <w:rPr>
          <w:rStyle w:val="HTMLCode"/>
          <w:color w:val="000000"/>
        </w:rPr>
      </w:pPr>
      <w:r>
        <w:rPr>
          <w:rStyle w:val="HTMLCode"/>
          <w:color w:val="000000"/>
        </w:rPr>
        <w:t>| description</w:t>
      </w:r>
    </w:p>
    <w:p w14:paraId="40455867" w14:textId="77777777" w:rsidR="00491C81" w:rsidRDefault="00491C81" w:rsidP="00491C81">
      <w:pPr>
        <w:pStyle w:val="HTMLPreformatted"/>
        <w:rPr>
          <w:rStyle w:val="HTMLCode"/>
          <w:color w:val="000000"/>
        </w:rPr>
      </w:pPr>
      <w:r>
        <w:rPr>
          <w:rStyle w:val="HTMLCode"/>
          <w:color w:val="000000"/>
        </w:rPr>
        <w:t>|</w:t>
      </w:r>
    </w:p>
    <w:p w14:paraId="3F5D4C32" w14:textId="77777777" w:rsidR="00491C81" w:rsidRDefault="00491C81" w:rsidP="00491C81">
      <w:pPr>
        <w:pStyle w:val="HTMLPreformatted"/>
        <w:rPr>
          <w:rStyle w:val="HTMLCode"/>
          <w:color w:val="000000"/>
        </w:rPr>
      </w:pPr>
      <w:r>
        <w:rPr>
          <w:rStyle w:val="HTMLCode"/>
          <w:color w:val="000000"/>
        </w:rPr>
        <w:t>|&lt;&gt;------[Transaction]</w:t>
      </w:r>
    </w:p>
    <w:p w14:paraId="7940FFC3" w14:textId="77777777" w:rsidR="00491C81" w:rsidRDefault="00491C81" w:rsidP="00491C81">
      <w:pPr>
        <w:pStyle w:val="HTMLPreformatted"/>
        <w:rPr>
          <w:rStyle w:val="HTMLCode"/>
          <w:color w:val="000000"/>
        </w:rPr>
      </w:pPr>
      <w:r>
        <w:rPr>
          <w:rStyle w:val="HTMLCode"/>
          <w:color w:val="000000"/>
        </w:rPr>
        <w:t xml:space="preserve">         | </w:t>
      </w:r>
      <w:r>
        <w:rPr>
          <w:rStyle w:val="hljs-builtin"/>
          <w:color w:val="000000"/>
        </w:rPr>
        <w:t>id</w:t>
      </w:r>
    </w:p>
    <w:p w14:paraId="4DA0E7BB" w14:textId="77777777" w:rsidR="00491C81" w:rsidRDefault="00491C81" w:rsidP="00491C81">
      <w:pPr>
        <w:pStyle w:val="HTMLPreformatted"/>
        <w:rPr>
          <w:rStyle w:val="HTMLCode"/>
          <w:color w:val="000000"/>
        </w:rPr>
      </w:pPr>
      <w:r>
        <w:rPr>
          <w:rStyle w:val="HTMLCode"/>
          <w:color w:val="000000"/>
        </w:rPr>
        <w:t xml:space="preserve">         | </w:t>
      </w:r>
      <w:r>
        <w:rPr>
          <w:rStyle w:val="hljs-builtin"/>
          <w:color w:val="000000"/>
        </w:rPr>
        <w:t>date</w:t>
      </w:r>
    </w:p>
    <w:p w14:paraId="30E6CF92" w14:textId="77777777" w:rsidR="00491C81" w:rsidRDefault="00491C81" w:rsidP="00491C81">
      <w:pPr>
        <w:pStyle w:val="HTMLPreformatted"/>
        <w:rPr>
          <w:rStyle w:val="HTMLCode"/>
          <w:color w:val="000000"/>
        </w:rPr>
      </w:pPr>
      <w:r>
        <w:rPr>
          <w:rStyle w:val="HTMLCode"/>
          <w:color w:val="000000"/>
        </w:rPr>
        <w:t xml:space="preserve">         | </w:t>
      </w:r>
      <w:r>
        <w:rPr>
          <w:rStyle w:val="hljs-builtin"/>
          <w:color w:val="000000"/>
        </w:rPr>
        <w:t>type</w:t>
      </w:r>
      <w:r>
        <w:rPr>
          <w:rStyle w:val="HTMLCode"/>
          <w:color w:val="000000"/>
        </w:rPr>
        <w:t xml:space="preserve"> (Income/Expense)</w:t>
      </w:r>
    </w:p>
    <w:p w14:paraId="21B5D754" w14:textId="77777777" w:rsidR="00491C81" w:rsidRDefault="00491C81" w:rsidP="00491C81">
      <w:pPr>
        <w:pStyle w:val="HTMLPreformatted"/>
        <w:rPr>
          <w:rStyle w:val="HTMLCode"/>
          <w:color w:val="000000"/>
        </w:rPr>
      </w:pPr>
      <w:r>
        <w:rPr>
          <w:rStyle w:val="HTMLCode"/>
          <w:color w:val="000000"/>
        </w:rPr>
        <w:t xml:space="preserve">         | amount</w:t>
      </w:r>
    </w:p>
    <w:p w14:paraId="58126956" w14:textId="77777777" w:rsidR="00491C81" w:rsidRDefault="00491C81" w:rsidP="00491C81">
      <w:pPr>
        <w:pStyle w:val="HTMLPreformatted"/>
        <w:rPr>
          <w:rStyle w:val="HTMLCode"/>
          <w:color w:val="000000"/>
        </w:rPr>
      </w:pPr>
      <w:r>
        <w:rPr>
          <w:rStyle w:val="HTMLCode"/>
          <w:color w:val="000000"/>
        </w:rPr>
        <w:t xml:space="preserve">         | category</w:t>
      </w:r>
    </w:p>
    <w:p w14:paraId="555FEE72" w14:textId="77777777" w:rsidR="00491C81" w:rsidRDefault="00491C81" w:rsidP="00491C81">
      <w:pPr>
        <w:pStyle w:val="HTMLPreformatted"/>
        <w:rPr>
          <w:rStyle w:val="HTMLCode"/>
          <w:color w:val="000000"/>
        </w:rPr>
      </w:pPr>
      <w:r>
        <w:rPr>
          <w:rStyle w:val="HTMLCode"/>
          <w:color w:val="000000"/>
        </w:rPr>
        <w:t xml:space="preserve">         | </w:t>
      </w:r>
      <w:proofErr w:type="spellStart"/>
      <w:r>
        <w:rPr>
          <w:rStyle w:val="HTMLCode"/>
          <w:color w:val="000000"/>
        </w:rPr>
        <w:t>linkedAccountID</w:t>
      </w:r>
      <w:proofErr w:type="spellEnd"/>
    </w:p>
    <w:p w14:paraId="5C4B5BF6" w14:textId="77777777" w:rsidR="00491C81" w:rsidRDefault="00491C81" w:rsidP="00491C81">
      <w:pPr>
        <w:pStyle w:val="Heading4"/>
        <w:rPr>
          <w:color w:val="000000"/>
        </w:rPr>
      </w:pPr>
      <w:r>
        <w:rPr>
          <w:color w:val="000000"/>
        </w:rPr>
        <w:t>b. Use Case Diagram</w:t>
      </w:r>
    </w:p>
    <w:p w14:paraId="5213D052" w14:textId="77777777" w:rsidR="00491C81" w:rsidRDefault="00491C81" w:rsidP="00491C81">
      <w:pPr>
        <w:pStyle w:val="HTMLPreformatted"/>
        <w:rPr>
          <w:color w:val="000000"/>
        </w:rPr>
      </w:pPr>
      <w:proofErr w:type="spellStart"/>
      <w:r>
        <w:rPr>
          <w:color w:val="000000"/>
        </w:rPr>
        <w:t>sql</w:t>
      </w:r>
      <w:proofErr w:type="spellEnd"/>
    </w:p>
    <w:p w14:paraId="5D2BBF77" w14:textId="77777777" w:rsidR="00491C81" w:rsidRDefault="00491C81" w:rsidP="00491C81">
      <w:pPr>
        <w:pStyle w:val="HTMLPreformatted"/>
        <w:rPr>
          <w:color w:val="000000"/>
        </w:rPr>
      </w:pPr>
      <w:proofErr w:type="spellStart"/>
      <w:r>
        <w:rPr>
          <w:color w:val="000000"/>
        </w:rPr>
        <w:t>CopyEdit</w:t>
      </w:r>
      <w:proofErr w:type="spellEnd"/>
    </w:p>
    <w:p w14:paraId="725D24B9" w14:textId="77777777" w:rsidR="00491C81" w:rsidRDefault="00491C81" w:rsidP="00491C81">
      <w:pPr>
        <w:pStyle w:val="HTMLPreformatted"/>
        <w:rPr>
          <w:rStyle w:val="HTMLCode"/>
          <w:color w:val="000000"/>
        </w:rPr>
      </w:pPr>
      <w:r>
        <w:rPr>
          <w:rStyle w:val="HTMLCode"/>
          <w:color w:val="000000"/>
        </w:rPr>
        <w:t xml:space="preserve">       </w:t>
      </w:r>
      <w:r>
        <w:rPr>
          <w:rStyle w:val="hljs-operator"/>
          <w:color w:val="000000"/>
        </w:rPr>
        <w:t>+</w:t>
      </w:r>
      <w:r>
        <w:rPr>
          <w:rStyle w:val="hljs-comment"/>
          <w:rFonts w:eastAsiaTheme="majorEastAsia"/>
          <w:color w:val="000000"/>
        </w:rPr>
        <w:t>----------------------+</w:t>
      </w:r>
    </w:p>
    <w:p w14:paraId="7A56CE01" w14:textId="77777777" w:rsidR="00491C81" w:rsidRDefault="00491C81" w:rsidP="00491C81">
      <w:pPr>
        <w:pStyle w:val="HTMLPreformatted"/>
        <w:rPr>
          <w:rStyle w:val="HTMLCode"/>
          <w:color w:val="000000"/>
        </w:rPr>
      </w:pPr>
      <w:r>
        <w:rPr>
          <w:rStyle w:val="HTMLCode"/>
          <w:color w:val="000000"/>
        </w:rPr>
        <w:t xml:space="preserve">       </w:t>
      </w:r>
      <w:r>
        <w:rPr>
          <w:rStyle w:val="hljs-operator"/>
          <w:color w:val="000000"/>
        </w:rPr>
        <w:t>|</w:t>
      </w:r>
      <w:r>
        <w:rPr>
          <w:rStyle w:val="HTMLCode"/>
          <w:color w:val="000000"/>
        </w:rPr>
        <w:t xml:space="preserve">      </w:t>
      </w:r>
      <w:r>
        <w:rPr>
          <w:rStyle w:val="hljs-keyword"/>
          <w:rFonts w:eastAsiaTheme="majorEastAsia"/>
          <w:color w:val="000000"/>
        </w:rPr>
        <w:t>User</w:t>
      </w:r>
      <w:r>
        <w:rPr>
          <w:rStyle w:val="HTMLCode"/>
          <w:color w:val="000000"/>
        </w:rPr>
        <w:t xml:space="preserve">            </w:t>
      </w:r>
      <w:r>
        <w:rPr>
          <w:rStyle w:val="hljs-operator"/>
          <w:color w:val="000000"/>
        </w:rPr>
        <w:t>|</w:t>
      </w:r>
    </w:p>
    <w:p w14:paraId="6F2A05DB" w14:textId="77777777" w:rsidR="00491C81" w:rsidRDefault="00491C81" w:rsidP="00491C81">
      <w:pPr>
        <w:pStyle w:val="HTMLPreformatted"/>
        <w:rPr>
          <w:rStyle w:val="HTMLCode"/>
          <w:color w:val="000000"/>
        </w:rPr>
      </w:pPr>
      <w:r>
        <w:rPr>
          <w:rStyle w:val="HTMLCode"/>
          <w:color w:val="000000"/>
        </w:rPr>
        <w:t xml:space="preserve">       </w:t>
      </w:r>
      <w:r>
        <w:rPr>
          <w:rStyle w:val="hljs-operator"/>
          <w:color w:val="000000"/>
        </w:rPr>
        <w:t>+</w:t>
      </w:r>
      <w:r>
        <w:rPr>
          <w:rStyle w:val="hljs-comment"/>
          <w:rFonts w:eastAsiaTheme="majorEastAsia"/>
          <w:color w:val="000000"/>
        </w:rPr>
        <w:t>----------------------+</w:t>
      </w:r>
    </w:p>
    <w:p w14:paraId="3A2F8863" w14:textId="77777777" w:rsidR="00491C81" w:rsidRDefault="00491C81" w:rsidP="00491C81">
      <w:pPr>
        <w:pStyle w:val="HTMLPreformatted"/>
        <w:rPr>
          <w:rStyle w:val="HTMLCode"/>
          <w:color w:val="000000"/>
        </w:rPr>
      </w:pPr>
      <w:r>
        <w:rPr>
          <w:rStyle w:val="HTMLCode"/>
          <w:color w:val="000000"/>
        </w:rPr>
        <w:t xml:space="preserve">               </w:t>
      </w:r>
      <w:r>
        <w:rPr>
          <w:rStyle w:val="hljs-operator"/>
          <w:color w:val="000000"/>
        </w:rPr>
        <w:t>|</w:t>
      </w:r>
    </w:p>
    <w:p w14:paraId="4C90121C" w14:textId="77777777" w:rsidR="00491C81" w:rsidRDefault="00491C81" w:rsidP="00491C81">
      <w:pPr>
        <w:pStyle w:val="HTMLPreformatted"/>
        <w:rPr>
          <w:rStyle w:val="HTMLCode"/>
          <w:color w:val="000000"/>
        </w:rPr>
      </w:pPr>
      <w:r>
        <w:rPr>
          <w:rStyle w:val="HTMLCode"/>
          <w:color w:val="000000"/>
        </w:rPr>
        <w:t xml:space="preserve">               </w:t>
      </w:r>
      <w:r>
        <w:rPr>
          <w:rStyle w:val="hljs-operator"/>
          <w:color w:val="000000"/>
        </w:rPr>
        <w:t>|</w:t>
      </w:r>
    </w:p>
    <w:p w14:paraId="4E139556" w14:textId="77777777" w:rsidR="00491C81" w:rsidRDefault="00491C81" w:rsidP="00491C81">
      <w:pPr>
        <w:pStyle w:val="HTMLPreformatted"/>
        <w:rPr>
          <w:rStyle w:val="HTMLCode"/>
          <w:color w:val="000000"/>
        </w:rPr>
      </w:pPr>
      <w:r>
        <w:rPr>
          <w:rStyle w:val="HTMLCode"/>
          <w:color w:val="000000"/>
        </w:rPr>
        <w:t xml:space="preserve">    </w:t>
      </w:r>
      <w:r>
        <w:rPr>
          <w:rStyle w:val="hljs-comment"/>
          <w:rFonts w:eastAsiaTheme="majorEastAsia"/>
          <w:color w:val="000000"/>
        </w:rPr>
        <w:t>-------------------------------</w:t>
      </w:r>
    </w:p>
    <w:p w14:paraId="6054E3ED" w14:textId="77777777" w:rsidR="00491C81" w:rsidRDefault="00491C81" w:rsidP="00491C81">
      <w:pPr>
        <w:pStyle w:val="HTMLPreformatted"/>
        <w:rPr>
          <w:rStyle w:val="HTMLCode"/>
          <w:color w:val="000000"/>
        </w:rPr>
      </w:pPr>
      <w:r>
        <w:rPr>
          <w:rStyle w:val="HTMLCode"/>
          <w:color w:val="000000"/>
        </w:rPr>
        <w:t xml:space="preserve">    </w:t>
      </w:r>
      <w:r>
        <w:rPr>
          <w:rStyle w:val="hljs-operator"/>
          <w:color w:val="000000"/>
        </w:rPr>
        <w:t>|</w:t>
      </w:r>
      <w:r>
        <w:rPr>
          <w:rStyle w:val="HTMLCode"/>
          <w:color w:val="000000"/>
        </w:rPr>
        <w:t xml:space="preserve">             </w:t>
      </w:r>
      <w:r>
        <w:rPr>
          <w:rStyle w:val="hljs-operator"/>
          <w:color w:val="000000"/>
        </w:rPr>
        <w:t>|</w:t>
      </w:r>
      <w:r>
        <w:rPr>
          <w:rStyle w:val="HTMLCode"/>
          <w:color w:val="000000"/>
        </w:rPr>
        <w:t xml:space="preserve">               </w:t>
      </w:r>
      <w:r>
        <w:rPr>
          <w:rStyle w:val="hljs-operator"/>
          <w:color w:val="000000"/>
        </w:rPr>
        <w:t>|</w:t>
      </w:r>
    </w:p>
    <w:p w14:paraId="33B8D337" w14:textId="77777777" w:rsidR="00491C81" w:rsidRDefault="00491C81" w:rsidP="00491C81">
      <w:pPr>
        <w:pStyle w:val="HTMLPreformatted"/>
        <w:rPr>
          <w:rStyle w:val="HTMLCode"/>
          <w:color w:val="000000"/>
        </w:rPr>
      </w:pPr>
      <w:r>
        <w:rPr>
          <w:rStyle w:val="HTMLCode"/>
          <w:color w:val="000000"/>
        </w:rPr>
        <w:t>[</w:t>
      </w:r>
      <w:r>
        <w:rPr>
          <w:rStyle w:val="hljs-keyword"/>
          <w:rFonts w:eastAsiaTheme="majorEastAsia"/>
          <w:color w:val="000000"/>
        </w:rPr>
        <w:t>Add</w:t>
      </w:r>
      <w:r>
        <w:rPr>
          <w:rStyle w:val="HTMLCode"/>
          <w:color w:val="000000"/>
        </w:rPr>
        <w:t xml:space="preserve"> Expense] [</w:t>
      </w:r>
      <w:r>
        <w:rPr>
          <w:rStyle w:val="hljs-keyword"/>
          <w:rFonts w:eastAsiaTheme="majorEastAsia"/>
          <w:color w:val="000000"/>
        </w:rPr>
        <w:t>View</w:t>
      </w:r>
      <w:r>
        <w:rPr>
          <w:rStyle w:val="HTMLCode"/>
          <w:color w:val="000000"/>
        </w:rPr>
        <w:t xml:space="preserve"> Stats] [Manage Accounts]</w:t>
      </w:r>
    </w:p>
    <w:p w14:paraId="548BAFD5" w14:textId="77777777" w:rsidR="00491C81" w:rsidRDefault="00491C81" w:rsidP="00491C81">
      <w:pPr>
        <w:pStyle w:val="Heading4"/>
        <w:rPr>
          <w:color w:val="000000"/>
        </w:rPr>
      </w:pPr>
      <w:r>
        <w:rPr>
          <w:color w:val="000000"/>
        </w:rPr>
        <w:t>c. Activity Diagram</w:t>
      </w:r>
    </w:p>
    <w:p w14:paraId="0DE569D4" w14:textId="77777777" w:rsidR="00491C81" w:rsidRDefault="00491C81" w:rsidP="00491C81">
      <w:pPr>
        <w:pStyle w:val="HTMLPreformatted"/>
        <w:rPr>
          <w:color w:val="000000"/>
        </w:rPr>
      </w:pPr>
      <w:proofErr w:type="spellStart"/>
      <w:r>
        <w:rPr>
          <w:color w:val="000000"/>
        </w:rPr>
        <w:t>pgsql</w:t>
      </w:r>
      <w:proofErr w:type="spellEnd"/>
    </w:p>
    <w:p w14:paraId="3519AFA0" w14:textId="77777777" w:rsidR="00491C81" w:rsidRDefault="00491C81" w:rsidP="00491C81">
      <w:pPr>
        <w:pStyle w:val="HTMLPreformatted"/>
        <w:rPr>
          <w:color w:val="000000"/>
        </w:rPr>
      </w:pPr>
      <w:proofErr w:type="spellStart"/>
      <w:r>
        <w:rPr>
          <w:color w:val="000000"/>
        </w:rPr>
        <w:t>CopyEdit</w:t>
      </w:r>
      <w:proofErr w:type="spellEnd"/>
    </w:p>
    <w:p w14:paraId="35735D26" w14:textId="77777777" w:rsidR="00491C81" w:rsidRDefault="00491C81" w:rsidP="00491C81">
      <w:pPr>
        <w:pStyle w:val="HTMLPreformatted"/>
        <w:rPr>
          <w:rStyle w:val="HTMLCode"/>
          <w:color w:val="000000"/>
        </w:rPr>
      </w:pPr>
      <w:r>
        <w:rPr>
          <w:rStyle w:val="hljs-keyword"/>
          <w:rFonts w:eastAsiaTheme="majorEastAsia"/>
          <w:color w:val="000000"/>
        </w:rPr>
        <w:t>Start</w:t>
      </w:r>
    </w:p>
    <w:p w14:paraId="25C95459" w14:textId="77777777" w:rsidR="00491C81" w:rsidRDefault="00491C81" w:rsidP="00491C81">
      <w:pPr>
        <w:pStyle w:val="HTMLPreformatted"/>
        <w:rPr>
          <w:rStyle w:val="HTMLCode"/>
          <w:color w:val="000000"/>
        </w:rPr>
      </w:pPr>
      <w:r>
        <w:rPr>
          <w:rStyle w:val="HTMLCode"/>
          <w:color w:val="000000"/>
        </w:rPr>
        <w:t xml:space="preserve">  ↓</w:t>
      </w:r>
    </w:p>
    <w:p w14:paraId="37B59022" w14:textId="77777777" w:rsidR="00491C81" w:rsidRDefault="00491C81" w:rsidP="00491C81">
      <w:pPr>
        <w:pStyle w:val="HTMLPreformatted"/>
        <w:rPr>
          <w:rStyle w:val="HTMLCode"/>
          <w:color w:val="000000"/>
        </w:rPr>
      </w:pPr>
      <w:r>
        <w:rPr>
          <w:rStyle w:val="hljs-keyword"/>
          <w:rFonts w:eastAsiaTheme="majorEastAsia"/>
          <w:color w:val="000000"/>
        </w:rPr>
        <w:t>Open</w:t>
      </w:r>
      <w:r>
        <w:rPr>
          <w:rStyle w:val="HTMLCode"/>
          <w:color w:val="000000"/>
        </w:rPr>
        <w:t xml:space="preserve"> App</w:t>
      </w:r>
    </w:p>
    <w:p w14:paraId="4B672BDD" w14:textId="77777777" w:rsidR="00491C81" w:rsidRDefault="00491C81" w:rsidP="00491C81">
      <w:pPr>
        <w:pStyle w:val="HTMLPreformatted"/>
        <w:rPr>
          <w:rStyle w:val="HTMLCode"/>
          <w:color w:val="000000"/>
        </w:rPr>
      </w:pPr>
      <w:r>
        <w:rPr>
          <w:rStyle w:val="HTMLCode"/>
          <w:color w:val="000000"/>
        </w:rPr>
        <w:t xml:space="preserve">  ↓</w:t>
      </w:r>
    </w:p>
    <w:p w14:paraId="500A8A03" w14:textId="77777777" w:rsidR="00491C81" w:rsidRDefault="00491C81" w:rsidP="00491C81">
      <w:pPr>
        <w:pStyle w:val="HTMLPreformatted"/>
        <w:rPr>
          <w:rStyle w:val="HTMLCode"/>
          <w:color w:val="000000"/>
        </w:rPr>
      </w:pPr>
      <w:r>
        <w:rPr>
          <w:rStyle w:val="hljs-keyword"/>
          <w:rFonts w:eastAsiaTheme="majorEastAsia"/>
          <w:color w:val="000000"/>
        </w:rPr>
        <w:t>Show</w:t>
      </w:r>
      <w:r>
        <w:rPr>
          <w:rStyle w:val="HTMLCode"/>
          <w:color w:val="000000"/>
        </w:rPr>
        <w:t xml:space="preserve"> Home </w:t>
      </w:r>
      <w:r>
        <w:rPr>
          <w:rStyle w:val="hljs-keyword"/>
          <w:rFonts w:eastAsiaTheme="majorEastAsia"/>
          <w:color w:val="000000"/>
        </w:rPr>
        <w:t>View</w:t>
      </w:r>
    </w:p>
    <w:p w14:paraId="3F5D6EEE" w14:textId="77777777" w:rsidR="00491C81" w:rsidRDefault="00491C81" w:rsidP="00491C81">
      <w:pPr>
        <w:pStyle w:val="HTMLPreformatted"/>
        <w:rPr>
          <w:rStyle w:val="HTMLCode"/>
          <w:color w:val="000000"/>
        </w:rPr>
      </w:pPr>
      <w:r>
        <w:rPr>
          <w:rStyle w:val="HTMLCode"/>
          <w:color w:val="000000"/>
        </w:rPr>
        <w:t xml:space="preserve">  ↓</w:t>
      </w:r>
    </w:p>
    <w:p w14:paraId="7E757221" w14:textId="77777777" w:rsidR="00491C81" w:rsidRDefault="00491C81" w:rsidP="00491C81">
      <w:pPr>
        <w:pStyle w:val="HTMLPreformatted"/>
        <w:rPr>
          <w:rStyle w:val="HTMLCode"/>
          <w:color w:val="000000"/>
        </w:rPr>
      </w:pPr>
      <w:r>
        <w:rPr>
          <w:rStyle w:val="HTMLCode"/>
          <w:color w:val="000000"/>
        </w:rPr>
        <w:t>[</w:t>
      </w:r>
      <w:r>
        <w:rPr>
          <w:rStyle w:val="hljs-keyword"/>
          <w:rFonts w:eastAsiaTheme="majorEastAsia"/>
          <w:color w:val="000000"/>
        </w:rPr>
        <w:t>Add</w:t>
      </w:r>
      <w:r>
        <w:rPr>
          <w:rStyle w:val="HTMLCode"/>
          <w:color w:val="000000"/>
        </w:rPr>
        <w:t xml:space="preserve"> Income] ← [</w:t>
      </w:r>
      <w:r>
        <w:rPr>
          <w:rStyle w:val="hljs-keyword"/>
          <w:rFonts w:eastAsiaTheme="majorEastAsia"/>
          <w:color w:val="000000"/>
        </w:rPr>
        <w:t>User</w:t>
      </w:r>
      <w:r>
        <w:rPr>
          <w:rStyle w:val="HTMLCode"/>
          <w:color w:val="000000"/>
        </w:rPr>
        <w:t xml:space="preserve"> clicks +]</w:t>
      </w:r>
    </w:p>
    <w:p w14:paraId="7AA85BBD" w14:textId="77777777" w:rsidR="00491C81" w:rsidRDefault="00491C81" w:rsidP="00491C81">
      <w:pPr>
        <w:pStyle w:val="HTMLPreformatted"/>
        <w:rPr>
          <w:rStyle w:val="HTMLCode"/>
          <w:color w:val="000000"/>
        </w:rPr>
      </w:pPr>
      <w:r>
        <w:rPr>
          <w:rStyle w:val="HTMLCode"/>
          <w:color w:val="000000"/>
        </w:rPr>
        <w:t xml:space="preserve">  ↓</w:t>
      </w:r>
    </w:p>
    <w:p w14:paraId="27D45653" w14:textId="77777777" w:rsidR="00491C81" w:rsidRDefault="00491C81" w:rsidP="00491C81">
      <w:pPr>
        <w:pStyle w:val="HTMLPreformatted"/>
        <w:rPr>
          <w:rStyle w:val="HTMLCode"/>
          <w:color w:val="000000"/>
        </w:rPr>
      </w:pPr>
      <w:r>
        <w:rPr>
          <w:rStyle w:val="hljs-keyword"/>
          <w:rFonts w:eastAsiaTheme="majorEastAsia"/>
          <w:color w:val="000000"/>
        </w:rPr>
        <w:t>Update</w:t>
      </w:r>
      <w:r>
        <w:rPr>
          <w:rStyle w:val="HTMLCode"/>
          <w:color w:val="000000"/>
        </w:rPr>
        <w:t xml:space="preserve"> Account Balance</w:t>
      </w:r>
    </w:p>
    <w:p w14:paraId="180080F3" w14:textId="77777777" w:rsidR="00491C81" w:rsidRDefault="00491C81" w:rsidP="00491C81">
      <w:pPr>
        <w:pStyle w:val="HTMLPreformatted"/>
        <w:rPr>
          <w:rStyle w:val="HTMLCode"/>
          <w:color w:val="000000"/>
        </w:rPr>
      </w:pPr>
      <w:r>
        <w:rPr>
          <w:rStyle w:val="HTMLCode"/>
          <w:color w:val="000000"/>
        </w:rPr>
        <w:t xml:space="preserve">  ↓</w:t>
      </w:r>
    </w:p>
    <w:p w14:paraId="665FB91A" w14:textId="77777777" w:rsidR="00491C81" w:rsidRDefault="00491C81" w:rsidP="00491C81">
      <w:pPr>
        <w:pStyle w:val="HTMLPreformatted"/>
        <w:rPr>
          <w:rStyle w:val="HTMLCode"/>
          <w:color w:val="000000"/>
        </w:rPr>
      </w:pPr>
      <w:r>
        <w:rPr>
          <w:rStyle w:val="HTMLCode"/>
          <w:color w:val="000000"/>
        </w:rPr>
        <w:t xml:space="preserve">Save </w:t>
      </w:r>
      <w:r>
        <w:rPr>
          <w:rStyle w:val="hljs-keyword"/>
          <w:rFonts w:eastAsiaTheme="majorEastAsia"/>
          <w:color w:val="000000"/>
        </w:rPr>
        <w:t>Transaction</w:t>
      </w:r>
      <w:r>
        <w:rPr>
          <w:rStyle w:val="HTMLCode"/>
          <w:color w:val="000000"/>
        </w:rPr>
        <w:t xml:space="preserve"> </w:t>
      </w:r>
      <w:r>
        <w:rPr>
          <w:rStyle w:val="hljs-keyword"/>
          <w:rFonts w:eastAsiaTheme="majorEastAsia"/>
          <w:color w:val="000000"/>
        </w:rPr>
        <w:t>to</w:t>
      </w:r>
      <w:r>
        <w:rPr>
          <w:rStyle w:val="HTMLCode"/>
          <w:color w:val="000000"/>
        </w:rPr>
        <w:t xml:space="preserve"> </w:t>
      </w:r>
      <w:r>
        <w:rPr>
          <w:rStyle w:val="hljs-keyword"/>
          <w:rFonts w:eastAsiaTheme="majorEastAsia"/>
          <w:color w:val="000000"/>
        </w:rPr>
        <w:t>Database</w:t>
      </w:r>
    </w:p>
    <w:p w14:paraId="014CF796" w14:textId="77777777" w:rsidR="00491C81" w:rsidRDefault="00491C81" w:rsidP="00491C81">
      <w:pPr>
        <w:pStyle w:val="HTMLPreformatted"/>
        <w:rPr>
          <w:rStyle w:val="HTMLCode"/>
          <w:color w:val="000000"/>
        </w:rPr>
      </w:pPr>
      <w:r>
        <w:rPr>
          <w:rStyle w:val="HTMLCode"/>
          <w:color w:val="000000"/>
        </w:rPr>
        <w:t xml:space="preserve">  ↓</w:t>
      </w:r>
    </w:p>
    <w:p w14:paraId="00C2E081" w14:textId="77777777" w:rsidR="00491C81" w:rsidRDefault="00491C81" w:rsidP="00491C81">
      <w:pPr>
        <w:pStyle w:val="HTMLPreformatted"/>
        <w:rPr>
          <w:rStyle w:val="HTMLCode"/>
          <w:color w:val="000000"/>
        </w:rPr>
      </w:pPr>
      <w:r>
        <w:rPr>
          <w:rStyle w:val="hljs-keyword"/>
          <w:rFonts w:eastAsiaTheme="majorEastAsia"/>
          <w:color w:val="000000"/>
        </w:rPr>
        <w:t>Update</w:t>
      </w:r>
      <w:r>
        <w:rPr>
          <w:rStyle w:val="HTMLCode"/>
          <w:color w:val="000000"/>
        </w:rPr>
        <w:t xml:space="preserve"> </w:t>
      </w:r>
      <w:r>
        <w:rPr>
          <w:rStyle w:val="hljs-keyword"/>
          <w:rFonts w:eastAsiaTheme="majorEastAsia"/>
          <w:color w:val="000000"/>
        </w:rPr>
        <w:t>Statistics</w:t>
      </w:r>
      <w:r>
        <w:rPr>
          <w:rStyle w:val="HTMLCode"/>
          <w:color w:val="000000"/>
        </w:rPr>
        <w:t xml:space="preserve"> </w:t>
      </w:r>
      <w:r>
        <w:rPr>
          <w:rStyle w:val="hljs-keyword"/>
          <w:rFonts w:eastAsiaTheme="majorEastAsia"/>
          <w:color w:val="000000"/>
        </w:rPr>
        <w:t>View</w:t>
      </w:r>
    </w:p>
    <w:p w14:paraId="4F2B7261" w14:textId="77777777" w:rsidR="00491C81" w:rsidRDefault="00491C81" w:rsidP="00491C81">
      <w:pPr>
        <w:pStyle w:val="HTMLPreformatted"/>
        <w:rPr>
          <w:rStyle w:val="HTMLCode"/>
          <w:color w:val="000000"/>
        </w:rPr>
      </w:pPr>
      <w:r>
        <w:rPr>
          <w:rStyle w:val="HTMLCode"/>
          <w:color w:val="000000"/>
        </w:rPr>
        <w:t xml:space="preserve">  ↓</w:t>
      </w:r>
    </w:p>
    <w:p w14:paraId="50CFDD72" w14:textId="77777777" w:rsidR="00491C81" w:rsidRDefault="00491C81" w:rsidP="00491C81">
      <w:pPr>
        <w:pStyle w:val="HTMLPreformatted"/>
        <w:rPr>
          <w:rStyle w:val="HTMLCode"/>
          <w:color w:val="000000"/>
        </w:rPr>
      </w:pPr>
      <w:r>
        <w:rPr>
          <w:rStyle w:val="hljs-keyword"/>
          <w:rFonts w:eastAsiaTheme="majorEastAsia"/>
          <w:color w:val="000000"/>
        </w:rPr>
        <w:t>End</w:t>
      </w:r>
    </w:p>
    <w:p w14:paraId="516F46B7" w14:textId="77777777" w:rsidR="00491C81" w:rsidRDefault="00491C81" w:rsidP="00491C81">
      <w:pPr>
        <w:pStyle w:val="Heading4"/>
        <w:rPr>
          <w:color w:val="000000"/>
        </w:rPr>
      </w:pPr>
      <w:r>
        <w:rPr>
          <w:color w:val="000000"/>
        </w:rPr>
        <w:lastRenderedPageBreak/>
        <w:t>d. Class Diagram</w:t>
      </w:r>
    </w:p>
    <w:p w14:paraId="34F8AE54" w14:textId="77777777" w:rsidR="00491C81" w:rsidRDefault="00491C81" w:rsidP="00491C81">
      <w:pPr>
        <w:pStyle w:val="HTMLPreformatted"/>
        <w:rPr>
          <w:color w:val="000000"/>
        </w:rPr>
      </w:pPr>
      <w:proofErr w:type="spellStart"/>
      <w:r>
        <w:rPr>
          <w:color w:val="000000"/>
        </w:rPr>
        <w:t>pgsql</w:t>
      </w:r>
      <w:proofErr w:type="spellEnd"/>
    </w:p>
    <w:p w14:paraId="434489CF" w14:textId="77777777" w:rsidR="00491C81" w:rsidRDefault="00491C81" w:rsidP="00491C81">
      <w:pPr>
        <w:pStyle w:val="HTMLPreformatted"/>
        <w:rPr>
          <w:color w:val="000000"/>
        </w:rPr>
      </w:pPr>
      <w:proofErr w:type="spellStart"/>
      <w:r>
        <w:rPr>
          <w:color w:val="000000"/>
        </w:rPr>
        <w:t>CopyEdit</w:t>
      </w:r>
      <w:proofErr w:type="spellEnd"/>
    </w:p>
    <w:p w14:paraId="37679401" w14:textId="77777777" w:rsidR="00491C81" w:rsidRDefault="00491C81" w:rsidP="00491C81">
      <w:pPr>
        <w:pStyle w:val="HTMLPreformatted"/>
        <w:rPr>
          <w:rStyle w:val="HTMLCode"/>
          <w:color w:val="000000"/>
        </w:rPr>
      </w:pPr>
      <w:r>
        <w:rPr>
          <w:rStyle w:val="HTMLCode"/>
          <w:color w:val="000000"/>
        </w:rPr>
        <w:t>+</w:t>
      </w:r>
      <w:r>
        <w:rPr>
          <w:rStyle w:val="hljs-comment"/>
          <w:rFonts w:eastAsiaTheme="majorEastAsia"/>
          <w:color w:val="000000"/>
        </w:rPr>
        <w:t>----------------+</w:t>
      </w:r>
    </w:p>
    <w:p w14:paraId="1BA5C0FC" w14:textId="77777777" w:rsidR="00491C81" w:rsidRDefault="00491C81" w:rsidP="00491C81">
      <w:pPr>
        <w:pStyle w:val="HTMLPreformatted"/>
        <w:rPr>
          <w:rStyle w:val="HTMLCode"/>
          <w:color w:val="000000"/>
        </w:rPr>
      </w:pPr>
      <w:r>
        <w:rPr>
          <w:rStyle w:val="HTMLCode"/>
          <w:color w:val="000000"/>
        </w:rPr>
        <w:t xml:space="preserve">| </w:t>
      </w:r>
      <w:r>
        <w:rPr>
          <w:rStyle w:val="hljs-keyword"/>
          <w:rFonts w:eastAsiaTheme="majorEastAsia"/>
          <w:color w:val="000000"/>
        </w:rPr>
        <w:t>Transaction</w:t>
      </w:r>
      <w:r>
        <w:rPr>
          <w:rStyle w:val="HTMLCode"/>
          <w:color w:val="000000"/>
        </w:rPr>
        <w:t xml:space="preserve">    |</w:t>
      </w:r>
    </w:p>
    <w:p w14:paraId="40E93620" w14:textId="77777777" w:rsidR="00491C81" w:rsidRDefault="00491C81" w:rsidP="00491C81">
      <w:pPr>
        <w:pStyle w:val="HTMLPreformatted"/>
        <w:rPr>
          <w:rStyle w:val="HTMLCode"/>
          <w:color w:val="000000"/>
        </w:rPr>
      </w:pPr>
      <w:r>
        <w:rPr>
          <w:rStyle w:val="HTMLCode"/>
          <w:color w:val="000000"/>
        </w:rPr>
        <w:t>+</w:t>
      </w:r>
      <w:r>
        <w:rPr>
          <w:rStyle w:val="hljs-comment"/>
          <w:rFonts w:eastAsiaTheme="majorEastAsia"/>
          <w:color w:val="000000"/>
        </w:rPr>
        <w:t>----------------+</w:t>
      </w:r>
    </w:p>
    <w:p w14:paraId="4DCE3467" w14:textId="77777777" w:rsidR="00491C81" w:rsidRDefault="00491C81" w:rsidP="00491C81">
      <w:pPr>
        <w:pStyle w:val="HTMLPreformatted"/>
        <w:rPr>
          <w:rStyle w:val="HTMLCode"/>
          <w:color w:val="000000"/>
        </w:rPr>
      </w:pPr>
      <w:r>
        <w:rPr>
          <w:rStyle w:val="HTMLCode"/>
          <w:color w:val="000000"/>
        </w:rPr>
        <w:t xml:space="preserve">| id: </w:t>
      </w:r>
      <w:r>
        <w:rPr>
          <w:rStyle w:val="hljs-type"/>
          <w:rFonts w:eastAsiaTheme="majorEastAsia"/>
          <w:color w:val="000000"/>
        </w:rPr>
        <w:t>UUID</w:t>
      </w:r>
      <w:r>
        <w:rPr>
          <w:rStyle w:val="HTMLCode"/>
          <w:color w:val="000000"/>
        </w:rPr>
        <w:t xml:space="preserve">       |</w:t>
      </w:r>
    </w:p>
    <w:p w14:paraId="7ABD37E5" w14:textId="77777777" w:rsidR="00491C81" w:rsidRDefault="00491C81" w:rsidP="00491C81">
      <w:pPr>
        <w:pStyle w:val="HTMLPreformatted"/>
        <w:rPr>
          <w:rStyle w:val="HTMLCode"/>
          <w:color w:val="000000"/>
        </w:rPr>
      </w:pPr>
      <w:r>
        <w:rPr>
          <w:rStyle w:val="HTMLCode"/>
          <w:color w:val="000000"/>
        </w:rPr>
        <w:t xml:space="preserve">| amount: </w:t>
      </w:r>
      <w:r>
        <w:rPr>
          <w:rStyle w:val="hljs-type"/>
          <w:rFonts w:eastAsiaTheme="majorEastAsia"/>
          <w:color w:val="000000"/>
        </w:rPr>
        <w:t>Double</w:t>
      </w:r>
      <w:r>
        <w:rPr>
          <w:rStyle w:val="HTMLCode"/>
          <w:color w:val="000000"/>
        </w:rPr>
        <w:t xml:space="preserve"> |</w:t>
      </w:r>
    </w:p>
    <w:p w14:paraId="48163C49" w14:textId="77777777" w:rsidR="00491C81" w:rsidRDefault="00491C81" w:rsidP="00491C81">
      <w:pPr>
        <w:pStyle w:val="HTMLPreformatted"/>
        <w:rPr>
          <w:rStyle w:val="HTMLCode"/>
          <w:color w:val="000000"/>
        </w:rPr>
      </w:pPr>
      <w:r>
        <w:rPr>
          <w:rStyle w:val="HTMLCode"/>
          <w:color w:val="000000"/>
        </w:rPr>
        <w:t xml:space="preserve">| </w:t>
      </w:r>
      <w:r>
        <w:rPr>
          <w:rStyle w:val="hljs-keyword"/>
          <w:rFonts w:eastAsiaTheme="majorEastAsia"/>
          <w:color w:val="000000"/>
        </w:rPr>
        <w:t>type</w:t>
      </w:r>
      <w:r>
        <w:rPr>
          <w:rStyle w:val="HTMLCode"/>
          <w:color w:val="000000"/>
        </w:rPr>
        <w:t>: String   |</w:t>
      </w:r>
    </w:p>
    <w:p w14:paraId="18138C2C" w14:textId="77777777" w:rsidR="00491C81" w:rsidRDefault="00491C81" w:rsidP="00491C81">
      <w:pPr>
        <w:pStyle w:val="HTMLPreformatted"/>
        <w:rPr>
          <w:rStyle w:val="HTMLCode"/>
          <w:color w:val="000000"/>
        </w:rPr>
      </w:pPr>
      <w:r>
        <w:rPr>
          <w:rStyle w:val="HTMLCode"/>
          <w:color w:val="000000"/>
        </w:rPr>
        <w:t xml:space="preserve">| </w:t>
      </w:r>
      <w:r>
        <w:rPr>
          <w:rStyle w:val="hljs-type"/>
          <w:rFonts w:eastAsiaTheme="majorEastAsia"/>
          <w:color w:val="000000"/>
        </w:rPr>
        <w:t>date</w:t>
      </w:r>
      <w:r>
        <w:rPr>
          <w:rStyle w:val="HTMLCode"/>
          <w:color w:val="000000"/>
        </w:rPr>
        <w:t xml:space="preserve">: </w:t>
      </w:r>
      <w:r>
        <w:rPr>
          <w:rStyle w:val="hljs-type"/>
          <w:rFonts w:eastAsiaTheme="majorEastAsia"/>
          <w:color w:val="000000"/>
        </w:rPr>
        <w:t>Date</w:t>
      </w:r>
      <w:r>
        <w:rPr>
          <w:rStyle w:val="HTMLCode"/>
          <w:color w:val="000000"/>
        </w:rPr>
        <w:t xml:space="preserve">     |</w:t>
      </w:r>
    </w:p>
    <w:p w14:paraId="40F52AAF" w14:textId="77777777" w:rsidR="00491C81" w:rsidRDefault="00491C81" w:rsidP="00491C81">
      <w:pPr>
        <w:pStyle w:val="HTMLPreformatted"/>
        <w:rPr>
          <w:rStyle w:val="HTMLCode"/>
          <w:color w:val="000000"/>
        </w:rPr>
      </w:pPr>
      <w:r>
        <w:rPr>
          <w:rStyle w:val="HTMLCode"/>
          <w:color w:val="000000"/>
        </w:rPr>
        <w:t>| category: String</w:t>
      </w:r>
    </w:p>
    <w:p w14:paraId="187345FB" w14:textId="77777777" w:rsidR="00491C81" w:rsidRDefault="00491C81" w:rsidP="00491C81">
      <w:pPr>
        <w:pStyle w:val="HTMLPreformatted"/>
        <w:rPr>
          <w:rStyle w:val="HTMLCode"/>
          <w:color w:val="000000"/>
        </w:rPr>
      </w:pPr>
      <w:r>
        <w:rPr>
          <w:rStyle w:val="HTMLCode"/>
          <w:color w:val="000000"/>
        </w:rPr>
        <w:t>| account: Account</w:t>
      </w:r>
    </w:p>
    <w:p w14:paraId="19506FD3" w14:textId="77777777" w:rsidR="00491C81" w:rsidRDefault="00491C81" w:rsidP="00491C81">
      <w:pPr>
        <w:pStyle w:val="HTMLPreformatted"/>
        <w:rPr>
          <w:rStyle w:val="HTMLCode"/>
          <w:color w:val="000000"/>
        </w:rPr>
      </w:pPr>
      <w:r>
        <w:rPr>
          <w:rStyle w:val="HTMLCode"/>
          <w:color w:val="000000"/>
        </w:rPr>
        <w:t>+</w:t>
      </w:r>
      <w:r>
        <w:rPr>
          <w:rStyle w:val="hljs-comment"/>
          <w:rFonts w:eastAsiaTheme="majorEastAsia"/>
          <w:color w:val="000000"/>
        </w:rPr>
        <w:t>----------------+</w:t>
      </w:r>
    </w:p>
    <w:p w14:paraId="3DDEA9A0" w14:textId="77777777" w:rsidR="00491C81" w:rsidRDefault="00491C81" w:rsidP="00491C81">
      <w:pPr>
        <w:pStyle w:val="HTMLPreformatted"/>
        <w:rPr>
          <w:rStyle w:val="HTMLCode"/>
          <w:color w:val="000000"/>
        </w:rPr>
      </w:pPr>
    </w:p>
    <w:p w14:paraId="221E2CE7" w14:textId="77777777" w:rsidR="00491C81" w:rsidRDefault="00491C81" w:rsidP="00491C81">
      <w:pPr>
        <w:pStyle w:val="HTMLPreformatted"/>
        <w:rPr>
          <w:rStyle w:val="HTMLCode"/>
          <w:color w:val="000000"/>
        </w:rPr>
      </w:pPr>
      <w:r>
        <w:rPr>
          <w:rStyle w:val="HTMLCode"/>
          <w:color w:val="000000"/>
        </w:rPr>
        <w:t>+</w:t>
      </w:r>
      <w:r>
        <w:rPr>
          <w:rStyle w:val="hljs-comment"/>
          <w:rFonts w:eastAsiaTheme="majorEastAsia"/>
          <w:color w:val="000000"/>
        </w:rPr>
        <w:t>----------------+</w:t>
      </w:r>
    </w:p>
    <w:p w14:paraId="7AAD6238" w14:textId="77777777" w:rsidR="00491C81" w:rsidRDefault="00491C81" w:rsidP="00491C81">
      <w:pPr>
        <w:pStyle w:val="HTMLPreformatted"/>
        <w:rPr>
          <w:rStyle w:val="HTMLCode"/>
          <w:color w:val="000000"/>
        </w:rPr>
      </w:pPr>
      <w:r>
        <w:rPr>
          <w:rStyle w:val="HTMLCode"/>
          <w:color w:val="000000"/>
        </w:rPr>
        <w:t>| Account        |</w:t>
      </w:r>
    </w:p>
    <w:p w14:paraId="689E0969" w14:textId="77777777" w:rsidR="00491C81" w:rsidRDefault="00491C81" w:rsidP="00491C81">
      <w:pPr>
        <w:pStyle w:val="HTMLPreformatted"/>
        <w:rPr>
          <w:rStyle w:val="HTMLCode"/>
          <w:color w:val="000000"/>
        </w:rPr>
      </w:pPr>
      <w:r>
        <w:rPr>
          <w:rStyle w:val="HTMLCode"/>
          <w:color w:val="000000"/>
        </w:rPr>
        <w:t>+</w:t>
      </w:r>
      <w:r>
        <w:rPr>
          <w:rStyle w:val="hljs-comment"/>
          <w:rFonts w:eastAsiaTheme="majorEastAsia"/>
          <w:color w:val="000000"/>
        </w:rPr>
        <w:t>----------------+</w:t>
      </w:r>
    </w:p>
    <w:p w14:paraId="11DBDFC8" w14:textId="77777777" w:rsidR="00491C81" w:rsidRDefault="00491C81" w:rsidP="00491C81">
      <w:pPr>
        <w:pStyle w:val="HTMLPreformatted"/>
        <w:rPr>
          <w:rStyle w:val="HTMLCode"/>
          <w:color w:val="000000"/>
        </w:rPr>
      </w:pPr>
      <w:r>
        <w:rPr>
          <w:rStyle w:val="HTMLCode"/>
          <w:color w:val="000000"/>
        </w:rPr>
        <w:t xml:space="preserve">| id: </w:t>
      </w:r>
      <w:r>
        <w:rPr>
          <w:rStyle w:val="hljs-type"/>
          <w:rFonts w:eastAsiaTheme="majorEastAsia"/>
          <w:color w:val="000000"/>
        </w:rPr>
        <w:t>UUID</w:t>
      </w:r>
      <w:r>
        <w:rPr>
          <w:rStyle w:val="HTMLCode"/>
          <w:color w:val="000000"/>
        </w:rPr>
        <w:t xml:space="preserve">       |</w:t>
      </w:r>
    </w:p>
    <w:p w14:paraId="3B24BEF1" w14:textId="77777777" w:rsidR="00491C81" w:rsidRDefault="00491C81" w:rsidP="00491C81">
      <w:pPr>
        <w:pStyle w:val="HTMLPreformatted"/>
        <w:rPr>
          <w:rStyle w:val="HTMLCode"/>
          <w:color w:val="000000"/>
        </w:rPr>
      </w:pPr>
      <w:r>
        <w:rPr>
          <w:rStyle w:val="HTMLCode"/>
          <w:color w:val="000000"/>
        </w:rPr>
        <w:t xml:space="preserve">| </w:t>
      </w:r>
      <w:r>
        <w:rPr>
          <w:rStyle w:val="hljs-type"/>
          <w:rFonts w:eastAsiaTheme="majorEastAsia"/>
          <w:color w:val="000000"/>
        </w:rPr>
        <w:t>name</w:t>
      </w:r>
      <w:r>
        <w:rPr>
          <w:rStyle w:val="HTMLCode"/>
          <w:color w:val="000000"/>
        </w:rPr>
        <w:t>: String   |</w:t>
      </w:r>
    </w:p>
    <w:p w14:paraId="0BBE01BD" w14:textId="77777777" w:rsidR="00491C81" w:rsidRDefault="00491C81" w:rsidP="00491C81">
      <w:pPr>
        <w:pStyle w:val="HTMLPreformatted"/>
        <w:rPr>
          <w:rStyle w:val="HTMLCode"/>
          <w:color w:val="000000"/>
        </w:rPr>
      </w:pPr>
      <w:r>
        <w:rPr>
          <w:rStyle w:val="HTMLCode"/>
          <w:color w:val="000000"/>
        </w:rPr>
        <w:t xml:space="preserve">| balance: </w:t>
      </w:r>
      <w:r>
        <w:rPr>
          <w:rStyle w:val="hljs-type"/>
          <w:rFonts w:eastAsiaTheme="majorEastAsia"/>
          <w:color w:val="000000"/>
        </w:rPr>
        <w:t>Double</w:t>
      </w:r>
      <w:r>
        <w:rPr>
          <w:rStyle w:val="HTMLCode"/>
          <w:color w:val="000000"/>
        </w:rPr>
        <w:t>|</w:t>
      </w:r>
    </w:p>
    <w:p w14:paraId="13556F81" w14:textId="77777777" w:rsidR="00491C81" w:rsidRDefault="00491C81" w:rsidP="00491C81">
      <w:pPr>
        <w:pStyle w:val="HTMLPreformatted"/>
        <w:rPr>
          <w:rStyle w:val="HTMLCode"/>
          <w:color w:val="000000"/>
        </w:rPr>
      </w:pPr>
      <w:r>
        <w:rPr>
          <w:rStyle w:val="HTMLCode"/>
          <w:color w:val="000000"/>
        </w:rPr>
        <w:t xml:space="preserve">| </w:t>
      </w:r>
      <w:r>
        <w:rPr>
          <w:rStyle w:val="hljs-keyword"/>
          <w:rFonts w:eastAsiaTheme="majorEastAsia"/>
          <w:color w:val="000000"/>
        </w:rPr>
        <w:t>type</w:t>
      </w:r>
      <w:r>
        <w:rPr>
          <w:rStyle w:val="HTMLCode"/>
          <w:color w:val="000000"/>
        </w:rPr>
        <w:t>: String   |</w:t>
      </w:r>
    </w:p>
    <w:p w14:paraId="4FA3520C" w14:textId="77777777" w:rsidR="00491C81" w:rsidRDefault="00491C81" w:rsidP="00491C81">
      <w:pPr>
        <w:pStyle w:val="HTMLPreformatted"/>
        <w:rPr>
          <w:rStyle w:val="HTMLCode"/>
          <w:color w:val="000000"/>
        </w:rPr>
      </w:pPr>
      <w:r>
        <w:rPr>
          <w:rStyle w:val="HTMLCode"/>
          <w:color w:val="000000"/>
        </w:rPr>
        <w:t>+</w:t>
      </w:r>
      <w:r>
        <w:rPr>
          <w:rStyle w:val="hljs-comment"/>
          <w:rFonts w:eastAsiaTheme="majorEastAsia"/>
          <w:color w:val="000000"/>
        </w:rPr>
        <w:t>----------------+</w:t>
      </w:r>
    </w:p>
    <w:p w14:paraId="478F7A50" w14:textId="77777777" w:rsidR="00491C81" w:rsidRDefault="00491C81" w:rsidP="00491C81">
      <w:pPr>
        <w:pStyle w:val="Heading4"/>
        <w:rPr>
          <w:color w:val="000000"/>
        </w:rPr>
      </w:pPr>
      <w:r>
        <w:rPr>
          <w:color w:val="000000"/>
        </w:rPr>
        <w:t>e. Sequence Diagram (for adding an expense)</w:t>
      </w:r>
    </w:p>
    <w:p w14:paraId="665434BD" w14:textId="77777777" w:rsidR="00491C81" w:rsidRDefault="00491C81" w:rsidP="00491C81">
      <w:pPr>
        <w:pStyle w:val="HTMLPreformatted"/>
        <w:rPr>
          <w:color w:val="000000"/>
        </w:rPr>
      </w:pPr>
      <w:proofErr w:type="spellStart"/>
      <w:r>
        <w:rPr>
          <w:color w:val="000000"/>
        </w:rPr>
        <w:t>mathematica</w:t>
      </w:r>
      <w:proofErr w:type="spellEnd"/>
    </w:p>
    <w:p w14:paraId="47782328" w14:textId="77777777" w:rsidR="00491C81" w:rsidRDefault="00491C81" w:rsidP="00491C81">
      <w:pPr>
        <w:pStyle w:val="HTMLPreformatted"/>
        <w:rPr>
          <w:color w:val="000000"/>
        </w:rPr>
      </w:pPr>
      <w:proofErr w:type="spellStart"/>
      <w:r>
        <w:rPr>
          <w:color w:val="000000"/>
        </w:rPr>
        <w:t>CopyEdit</w:t>
      </w:r>
      <w:proofErr w:type="spellEnd"/>
    </w:p>
    <w:p w14:paraId="66E98FF8" w14:textId="77777777" w:rsidR="00491C81" w:rsidRDefault="00491C81" w:rsidP="00491C81">
      <w:pPr>
        <w:pStyle w:val="HTMLPreformatted"/>
        <w:rPr>
          <w:rStyle w:val="HTMLCode"/>
          <w:color w:val="000000"/>
        </w:rPr>
      </w:pPr>
      <w:r>
        <w:rPr>
          <w:rStyle w:val="hljs-variable"/>
          <w:rFonts w:eastAsiaTheme="majorEastAsia"/>
          <w:color w:val="000000"/>
        </w:rPr>
        <w:t>User</w:t>
      </w:r>
      <w:r>
        <w:rPr>
          <w:rStyle w:val="HTMLCode"/>
          <w:color w:val="000000"/>
        </w:rPr>
        <w:t xml:space="preserve"> → </w:t>
      </w:r>
      <w:proofErr w:type="spellStart"/>
      <w:r>
        <w:rPr>
          <w:rStyle w:val="hljs-variable"/>
          <w:rFonts w:eastAsiaTheme="majorEastAsia"/>
          <w:color w:val="000000"/>
        </w:rPr>
        <w:t>HomeView</w:t>
      </w:r>
      <w:proofErr w:type="spellEnd"/>
      <w:r>
        <w:rPr>
          <w:rStyle w:val="HTMLCode"/>
          <w:color w:val="000000"/>
        </w:rPr>
        <w:t xml:space="preserve"> → </w:t>
      </w:r>
      <w:proofErr w:type="spellStart"/>
      <w:r>
        <w:rPr>
          <w:rStyle w:val="hljs-variable"/>
          <w:rFonts w:eastAsiaTheme="majorEastAsia"/>
          <w:color w:val="000000"/>
        </w:rPr>
        <w:t>ExpenseView</w:t>
      </w:r>
      <w:proofErr w:type="spellEnd"/>
      <w:r>
        <w:rPr>
          <w:rStyle w:val="HTMLCode"/>
          <w:color w:val="000000"/>
        </w:rPr>
        <w:t xml:space="preserve"> → </w:t>
      </w:r>
      <w:proofErr w:type="spellStart"/>
      <w:r>
        <w:rPr>
          <w:rStyle w:val="hljs-variable"/>
          <w:rFonts w:eastAsiaTheme="majorEastAsia"/>
          <w:color w:val="000000"/>
        </w:rPr>
        <w:t>TransactionModel</w:t>
      </w:r>
      <w:proofErr w:type="spellEnd"/>
      <w:r>
        <w:rPr>
          <w:rStyle w:val="HTMLCode"/>
          <w:color w:val="000000"/>
        </w:rPr>
        <w:t xml:space="preserve"> → </w:t>
      </w:r>
      <w:proofErr w:type="spellStart"/>
      <w:r>
        <w:rPr>
          <w:rStyle w:val="hljs-variable"/>
          <w:rFonts w:eastAsiaTheme="majorEastAsia"/>
          <w:color w:val="000000"/>
        </w:rPr>
        <w:t>AccountModel</w:t>
      </w:r>
      <w:proofErr w:type="spellEnd"/>
    </w:p>
    <w:p w14:paraId="29450027" w14:textId="77777777" w:rsidR="00491C81" w:rsidRDefault="00491C81" w:rsidP="00491C81">
      <w:pPr>
        <w:pStyle w:val="HTMLPreformatted"/>
        <w:rPr>
          <w:rStyle w:val="HTMLCode"/>
          <w:color w:val="000000"/>
        </w:rPr>
      </w:pPr>
      <w:r>
        <w:rPr>
          <w:rStyle w:val="HTMLCode"/>
          <w:color w:val="000000"/>
        </w:rPr>
        <w:t xml:space="preserve">             → </w:t>
      </w:r>
      <w:r>
        <w:rPr>
          <w:rStyle w:val="hljs-builtin"/>
          <w:color w:val="000000"/>
        </w:rPr>
        <w:t>Update</w:t>
      </w:r>
      <w:r>
        <w:rPr>
          <w:rStyle w:val="HTMLCode"/>
          <w:color w:val="000000"/>
        </w:rPr>
        <w:t xml:space="preserve"> </w:t>
      </w:r>
      <w:r>
        <w:rPr>
          <w:rStyle w:val="hljs-variable"/>
          <w:rFonts w:eastAsiaTheme="majorEastAsia"/>
          <w:color w:val="000000"/>
        </w:rPr>
        <w:t>Account</w:t>
      </w:r>
      <w:r>
        <w:rPr>
          <w:rStyle w:val="HTMLCode"/>
          <w:color w:val="000000"/>
        </w:rPr>
        <w:t xml:space="preserve"> </w:t>
      </w:r>
      <w:r>
        <w:rPr>
          <w:rStyle w:val="hljs-variable"/>
          <w:rFonts w:eastAsiaTheme="majorEastAsia"/>
          <w:color w:val="000000"/>
        </w:rPr>
        <w:t>Balance</w:t>
      </w:r>
    </w:p>
    <w:p w14:paraId="57239096" w14:textId="77777777" w:rsidR="00491C81" w:rsidRDefault="00491C81" w:rsidP="00491C81">
      <w:pPr>
        <w:pStyle w:val="HTMLPreformatted"/>
        <w:rPr>
          <w:rStyle w:val="HTMLCode"/>
          <w:color w:val="000000"/>
        </w:rPr>
      </w:pPr>
      <w:r>
        <w:rPr>
          <w:rStyle w:val="HTMLCode"/>
          <w:color w:val="000000"/>
        </w:rPr>
        <w:t xml:space="preserve">             → </w:t>
      </w:r>
      <w:r>
        <w:rPr>
          <w:rStyle w:val="hljs-builtin"/>
          <w:color w:val="000000"/>
        </w:rPr>
        <w:t>Save</w:t>
      </w:r>
      <w:r>
        <w:rPr>
          <w:rStyle w:val="HTMLCode"/>
          <w:color w:val="000000"/>
        </w:rPr>
        <w:t xml:space="preserve"> </w:t>
      </w:r>
      <w:r>
        <w:rPr>
          <w:rStyle w:val="hljs-variable"/>
          <w:rFonts w:eastAsiaTheme="majorEastAsia"/>
          <w:color w:val="000000"/>
        </w:rPr>
        <w:t>Transaction</w:t>
      </w:r>
    </w:p>
    <w:p w14:paraId="0A6EC215" w14:textId="77777777" w:rsidR="00491C81" w:rsidRDefault="00491C81" w:rsidP="00491C81">
      <w:pPr>
        <w:pStyle w:val="HTMLPreformatted"/>
        <w:rPr>
          <w:rStyle w:val="HTMLCode"/>
          <w:color w:val="000000"/>
        </w:rPr>
      </w:pPr>
      <w:r>
        <w:rPr>
          <w:rStyle w:val="HTMLCode"/>
          <w:color w:val="000000"/>
        </w:rPr>
        <w:t xml:space="preserve">             ← </w:t>
      </w:r>
      <w:r>
        <w:rPr>
          <w:rStyle w:val="hljs-variable"/>
          <w:rFonts w:eastAsiaTheme="majorEastAsia"/>
          <w:color w:val="000000"/>
        </w:rPr>
        <w:t>Navigate</w:t>
      </w:r>
      <w:r>
        <w:rPr>
          <w:rStyle w:val="HTMLCode"/>
          <w:color w:val="000000"/>
        </w:rPr>
        <w:t xml:space="preserve"> </w:t>
      </w:r>
      <w:r>
        <w:rPr>
          <w:rStyle w:val="hljs-builtin"/>
          <w:color w:val="000000"/>
        </w:rPr>
        <w:t>Back</w:t>
      </w:r>
    </w:p>
    <w:p w14:paraId="70EC78AF" w14:textId="77777777" w:rsidR="00491C81" w:rsidRDefault="00491C81" w:rsidP="00DA7043">
      <w:pPr>
        <w:tabs>
          <w:tab w:val="left" w:pos="3377"/>
        </w:tabs>
        <w:rPr>
          <w:b/>
          <w:bCs/>
          <w:sz w:val="28"/>
          <w:szCs w:val="28"/>
        </w:rPr>
      </w:pPr>
    </w:p>
    <w:p w14:paraId="61D3E898" w14:textId="77777777" w:rsidR="00491C81" w:rsidRDefault="00491C81" w:rsidP="00DA7043">
      <w:pPr>
        <w:tabs>
          <w:tab w:val="left" w:pos="3377"/>
        </w:tabs>
        <w:rPr>
          <w:b/>
          <w:bCs/>
          <w:sz w:val="28"/>
          <w:szCs w:val="28"/>
        </w:rPr>
      </w:pPr>
    </w:p>
    <w:p w14:paraId="1591752D" w14:textId="77777777" w:rsidR="00491C81" w:rsidRDefault="00491C81" w:rsidP="00491C81">
      <w:pPr>
        <w:pStyle w:val="Heading2"/>
        <w:rPr>
          <w:color w:val="000000"/>
        </w:rPr>
      </w:pPr>
      <w:r>
        <w:rPr>
          <w:color w:val="000000"/>
        </w:rPr>
        <w:t>4. System Design</w:t>
      </w:r>
    </w:p>
    <w:p w14:paraId="0848F8BF" w14:textId="77777777" w:rsidR="00491C81" w:rsidRDefault="00491C81" w:rsidP="00491C81">
      <w:pPr>
        <w:pStyle w:val="Heading3"/>
        <w:rPr>
          <w:color w:val="000000"/>
        </w:rPr>
      </w:pPr>
      <w:r>
        <w:rPr>
          <w:color w:val="000000"/>
        </w:rPr>
        <w:t>4.1 Modularisation Details</w:t>
      </w:r>
    </w:p>
    <w:p w14:paraId="727B701B" w14:textId="77777777" w:rsidR="00491C81" w:rsidRDefault="00491C81" w:rsidP="00491C81">
      <w:pPr>
        <w:pStyle w:val="NormalWeb"/>
        <w:rPr>
          <w:color w:val="000000"/>
        </w:rPr>
      </w:pPr>
      <w:r>
        <w:rPr>
          <w:color w:val="000000"/>
        </w:rPr>
        <w:t>The application is divided into several logical modules to maintain clean code separation, testability, and scalability:</w:t>
      </w:r>
    </w:p>
    <w:p w14:paraId="0488A8E8" w14:textId="77777777" w:rsidR="00491C81" w:rsidRDefault="00491C81" w:rsidP="00491C81">
      <w:pPr>
        <w:pStyle w:val="NormalWeb"/>
        <w:numPr>
          <w:ilvl w:val="0"/>
          <w:numId w:val="25"/>
        </w:numPr>
        <w:rPr>
          <w:color w:val="000000"/>
        </w:rPr>
      </w:pPr>
      <w:r>
        <w:rPr>
          <w:rStyle w:val="Strong"/>
          <w:color w:val="000000"/>
        </w:rPr>
        <w:t>Home Module</w:t>
      </w:r>
      <w:r>
        <w:rPr>
          <w:color w:val="000000"/>
        </w:rPr>
        <w:t>: Displays current balance, income/expense summary, card carousel, and recent transactions.</w:t>
      </w:r>
    </w:p>
    <w:p w14:paraId="09C491BE" w14:textId="77777777" w:rsidR="00491C81" w:rsidRDefault="00491C81" w:rsidP="00491C81">
      <w:pPr>
        <w:pStyle w:val="NormalWeb"/>
        <w:numPr>
          <w:ilvl w:val="0"/>
          <w:numId w:val="25"/>
        </w:numPr>
        <w:rPr>
          <w:color w:val="000000"/>
        </w:rPr>
      </w:pPr>
      <w:r>
        <w:rPr>
          <w:rStyle w:val="Strong"/>
          <w:color w:val="000000"/>
        </w:rPr>
        <w:t>Transaction Module</w:t>
      </w:r>
      <w:r>
        <w:rPr>
          <w:color w:val="000000"/>
        </w:rPr>
        <w:t>: Handles expense/income entries and transaction listing with filtering options.</w:t>
      </w:r>
    </w:p>
    <w:p w14:paraId="5517E81C" w14:textId="77777777" w:rsidR="00491C81" w:rsidRDefault="00491C81" w:rsidP="00491C81">
      <w:pPr>
        <w:pStyle w:val="NormalWeb"/>
        <w:numPr>
          <w:ilvl w:val="0"/>
          <w:numId w:val="25"/>
        </w:numPr>
        <w:rPr>
          <w:color w:val="000000"/>
        </w:rPr>
      </w:pPr>
      <w:r>
        <w:rPr>
          <w:rStyle w:val="Strong"/>
          <w:color w:val="000000"/>
        </w:rPr>
        <w:t>Wallet Module</w:t>
      </w:r>
      <w:r>
        <w:rPr>
          <w:color w:val="000000"/>
        </w:rPr>
        <w:t>: Manages cards and bank accounts, including add/edit functionalities.</w:t>
      </w:r>
    </w:p>
    <w:p w14:paraId="11305BF5" w14:textId="77777777" w:rsidR="00491C81" w:rsidRDefault="00491C81" w:rsidP="00491C81">
      <w:pPr>
        <w:pStyle w:val="NormalWeb"/>
        <w:numPr>
          <w:ilvl w:val="0"/>
          <w:numId w:val="25"/>
        </w:numPr>
        <w:rPr>
          <w:color w:val="000000"/>
        </w:rPr>
      </w:pPr>
      <w:r>
        <w:rPr>
          <w:rStyle w:val="Strong"/>
          <w:color w:val="000000"/>
        </w:rPr>
        <w:t>Statistics Module</w:t>
      </w:r>
      <w:r>
        <w:rPr>
          <w:color w:val="000000"/>
        </w:rPr>
        <w:t>: Visualizes transaction data using pie charts and bar graphs for analytics.</w:t>
      </w:r>
    </w:p>
    <w:p w14:paraId="07447B0F" w14:textId="77777777" w:rsidR="00491C81" w:rsidRDefault="00491C81" w:rsidP="00491C81">
      <w:pPr>
        <w:pStyle w:val="NormalWeb"/>
        <w:numPr>
          <w:ilvl w:val="0"/>
          <w:numId w:val="25"/>
        </w:numPr>
        <w:rPr>
          <w:color w:val="000000"/>
        </w:rPr>
      </w:pPr>
      <w:r>
        <w:rPr>
          <w:rStyle w:val="Strong"/>
          <w:color w:val="000000"/>
        </w:rPr>
        <w:t>Core Data Models</w:t>
      </w:r>
      <w:r>
        <w:rPr>
          <w:color w:val="000000"/>
        </w:rPr>
        <w:t>: Defines</w:t>
      </w:r>
      <w:r>
        <w:rPr>
          <w:rStyle w:val="apple-converted-space"/>
          <w:color w:val="000000"/>
        </w:rPr>
        <w:t> </w:t>
      </w:r>
      <w:proofErr w:type="spellStart"/>
      <w:r>
        <w:rPr>
          <w:rStyle w:val="HTMLCode"/>
          <w:color w:val="000000"/>
        </w:rPr>
        <w:t>TransactionModel</w:t>
      </w:r>
      <w:proofErr w:type="spellEnd"/>
      <w:r>
        <w:rPr>
          <w:color w:val="000000"/>
        </w:rPr>
        <w:t>,</w:t>
      </w:r>
      <w:r>
        <w:rPr>
          <w:rStyle w:val="apple-converted-space"/>
          <w:color w:val="000000"/>
        </w:rPr>
        <w:t> </w:t>
      </w:r>
      <w:proofErr w:type="spellStart"/>
      <w:r>
        <w:rPr>
          <w:rStyle w:val="HTMLCode"/>
          <w:color w:val="000000"/>
        </w:rPr>
        <w:t>CardModel</w:t>
      </w:r>
      <w:proofErr w:type="spellEnd"/>
      <w:r>
        <w:rPr>
          <w:color w:val="000000"/>
        </w:rPr>
        <w:t>,</w:t>
      </w:r>
      <w:r>
        <w:rPr>
          <w:rStyle w:val="apple-converted-space"/>
          <w:color w:val="000000"/>
        </w:rPr>
        <w:t> </w:t>
      </w:r>
      <w:proofErr w:type="spellStart"/>
      <w:r>
        <w:rPr>
          <w:rStyle w:val="HTMLCode"/>
          <w:color w:val="000000"/>
        </w:rPr>
        <w:t>AccountModel</w:t>
      </w:r>
      <w:proofErr w:type="spellEnd"/>
      <w:r>
        <w:rPr>
          <w:color w:val="000000"/>
        </w:rPr>
        <w:t>, and related data structures.</w:t>
      </w:r>
    </w:p>
    <w:p w14:paraId="693192A3" w14:textId="77777777" w:rsidR="00491C81" w:rsidRDefault="00491C81" w:rsidP="00491C81">
      <w:pPr>
        <w:pStyle w:val="NormalWeb"/>
        <w:numPr>
          <w:ilvl w:val="0"/>
          <w:numId w:val="25"/>
        </w:numPr>
        <w:rPr>
          <w:color w:val="000000"/>
        </w:rPr>
      </w:pPr>
      <w:proofErr w:type="spellStart"/>
      <w:r>
        <w:rPr>
          <w:rStyle w:val="Strong"/>
          <w:color w:val="000000"/>
        </w:rPr>
        <w:t>ViewModels</w:t>
      </w:r>
      <w:proofErr w:type="spellEnd"/>
      <w:r>
        <w:rPr>
          <w:color w:val="000000"/>
        </w:rPr>
        <w:t>: Business logic and data-binding layer for reactive updates using</w:t>
      </w:r>
      <w:r>
        <w:rPr>
          <w:rStyle w:val="apple-converted-space"/>
          <w:color w:val="000000"/>
        </w:rPr>
        <w:t> </w:t>
      </w:r>
      <w:r>
        <w:rPr>
          <w:rStyle w:val="HTMLCode"/>
          <w:color w:val="000000"/>
        </w:rPr>
        <w:t>@Published</w:t>
      </w:r>
      <w:r>
        <w:rPr>
          <w:color w:val="000000"/>
        </w:rPr>
        <w:t>.</w:t>
      </w:r>
    </w:p>
    <w:p w14:paraId="2DD36D27" w14:textId="77777777" w:rsidR="00491C81" w:rsidRDefault="00491C81" w:rsidP="00491C81">
      <w:pPr>
        <w:pStyle w:val="NormalWeb"/>
        <w:rPr>
          <w:color w:val="000000"/>
        </w:rPr>
      </w:pPr>
      <w:r>
        <w:rPr>
          <w:color w:val="000000"/>
        </w:rPr>
        <w:lastRenderedPageBreak/>
        <w:t>Each module is developed using the MVVM (Model-View-</w:t>
      </w:r>
      <w:proofErr w:type="spellStart"/>
      <w:r>
        <w:rPr>
          <w:color w:val="000000"/>
        </w:rPr>
        <w:t>ViewModel</w:t>
      </w:r>
      <w:proofErr w:type="spellEnd"/>
      <w:r>
        <w:rPr>
          <w:color w:val="000000"/>
        </w:rPr>
        <w:t>) pattern, promoting separation of concerns.</w:t>
      </w:r>
    </w:p>
    <w:p w14:paraId="230F4743" w14:textId="77777777" w:rsidR="00491C81" w:rsidRDefault="00FF5921" w:rsidP="00491C81">
      <w:r>
        <w:rPr>
          <w:noProof/>
        </w:rPr>
        <w:pict w14:anchorId="6C779211">
          <v:rect id="_x0000_i1055" alt="" style="width:451.3pt;height:.05pt;mso-width-percent:0;mso-height-percent:0;mso-width-percent:0;mso-height-percent:0" o:hralign="center" o:hrstd="t" o:hr="t" fillcolor="#a0a0a0" stroked="f"/>
        </w:pict>
      </w:r>
    </w:p>
    <w:p w14:paraId="1C2DA3DE" w14:textId="77777777" w:rsidR="00491C81" w:rsidRDefault="00491C81" w:rsidP="00491C81">
      <w:pPr>
        <w:pStyle w:val="Heading3"/>
        <w:rPr>
          <w:color w:val="000000"/>
        </w:rPr>
      </w:pPr>
      <w:r>
        <w:rPr>
          <w:color w:val="000000"/>
        </w:rPr>
        <w:t>4.2 Data Integrity and Constraints</w:t>
      </w:r>
    </w:p>
    <w:p w14:paraId="1DF43CEA" w14:textId="77777777" w:rsidR="00491C81" w:rsidRDefault="00491C81" w:rsidP="00491C81">
      <w:pPr>
        <w:pStyle w:val="NormalWeb"/>
        <w:rPr>
          <w:color w:val="000000"/>
        </w:rPr>
      </w:pPr>
      <w:r>
        <w:rPr>
          <w:color w:val="000000"/>
        </w:rPr>
        <w:t>To ensure data integrity:</w:t>
      </w:r>
    </w:p>
    <w:p w14:paraId="3DD19880" w14:textId="77777777" w:rsidR="00491C81" w:rsidRDefault="00491C81" w:rsidP="00491C81">
      <w:pPr>
        <w:pStyle w:val="NormalWeb"/>
        <w:numPr>
          <w:ilvl w:val="0"/>
          <w:numId w:val="26"/>
        </w:numPr>
        <w:rPr>
          <w:color w:val="000000"/>
        </w:rPr>
      </w:pPr>
      <w:r>
        <w:rPr>
          <w:color w:val="000000"/>
        </w:rPr>
        <w:t>Each transaction is validated to ensure:</w:t>
      </w:r>
    </w:p>
    <w:p w14:paraId="2CD448E2" w14:textId="77777777" w:rsidR="00491C81" w:rsidRDefault="00491C81" w:rsidP="00491C81">
      <w:pPr>
        <w:pStyle w:val="NormalWeb"/>
        <w:numPr>
          <w:ilvl w:val="1"/>
          <w:numId w:val="26"/>
        </w:numPr>
        <w:rPr>
          <w:color w:val="000000"/>
        </w:rPr>
      </w:pPr>
      <w:r>
        <w:rPr>
          <w:color w:val="000000"/>
        </w:rPr>
        <w:t>Amount &gt; 0.</w:t>
      </w:r>
    </w:p>
    <w:p w14:paraId="66FCCC88" w14:textId="77777777" w:rsidR="00491C81" w:rsidRDefault="00491C81" w:rsidP="00491C81">
      <w:pPr>
        <w:pStyle w:val="NormalWeb"/>
        <w:numPr>
          <w:ilvl w:val="1"/>
          <w:numId w:val="26"/>
        </w:numPr>
        <w:rPr>
          <w:color w:val="000000"/>
        </w:rPr>
      </w:pPr>
      <w:r>
        <w:rPr>
          <w:color w:val="000000"/>
        </w:rPr>
        <w:t>A valid category and date are provided.</w:t>
      </w:r>
    </w:p>
    <w:p w14:paraId="0B3F73B9" w14:textId="77777777" w:rsidR="00491C81" w:rsidRDefault="00491C81" w:rsidP="00491C81">
      <w:pPr>
        <w:pStyle w:val="NormalWeb"/>
        <w:numPr>
          <w:ilvl w:val="1"/>
          <w:numId w:val="26"/>
        </w:numPr>
        <w:rPr>
          <w:color w:val="000000"/>
        </w:rPr>
      </w:pPr>
      <w:r>
        <w:rPr>
          <w:color w:val="000000"/>
        </w:rPr>
        <w:t>It is linked to an existing account.</w:t>
      </w:r>
    </w:p>
    <w:p w14:paraId="1C472C6B" w14:textId="77777777" w:rsidR="00491C81" w:rsidRDefault="00491C81" w:rsidP="00491C81">
      <w:pPr>
        <w:pStyle w:val="NormalWeb"/>
        <w:numPr>
          <w:ilvl w:val="0"/>
          <w:numId w:val="26"/>
        </w:numPr>
        <w:rPr>
          <w:color w:val="000000"/>
        </w:rPr>
      </w:pPr>
      <w:r>
        <w:rPr>
          <w:color w:val="000000"/>
        </w:rPr>
        <w:t>Each account maintains an up-to-date balance, which is adjusted dynamically based on related transactions.</w:t>
      </w:r>
    </w:p>
    <w:p w14:paraId="717FBECA" w14:textId="77777777" w:rsidR="00491C81" w:rsidRDefault="00491C81" w:rsidP="00491C81">
      <w:pPr>
        <w:pStyle w:val="NormalWeb"/>
        <w:numPr>
          <w:ilvl w:val="0"/>
          <w:numId w:val="26"/>
        </w:numPr>
        <w:rPr>
          <w:color w:val="000000"/>
        </w:rPr>
      </w:pPr>
      <w:proofErr w:type="spellStart"/>
      <w:r>
        <w:rPr>
          <w:color w:val="000000"/>
        </w:rPr>
        <w:t>SwiftData</w:t>
      </w:r>
      <w:proofErr w:type="spellEnd"/>
      <w:r>
        <w:rPr>
          <w:color w:val="000000"/>
        </w:rPr>
        <w:t xml:space="preserve"> enforces type constraints for each entity attribute and manages relationships.</w:t>
      </w:r>
    </w:p>
    <w:p w14:paraId="4CC734E2" w14:textId="77777777" w:rsidR="00491C81" w:rsidRDefault="00491C81" w:rsidP="00491C81">
      <w:pPr>
        <w:pStyle w:val="NormalWeb"/>
        <w:numPr>
          <w:ilvl w:val="0"/>
          <w:numId w:val="26"/>
        </w:numPr>
        <w:rPr>
          <w:color w:val="000000"/>
        </w:rPr>
      </w:pPr>
      <w:r>
        <w:rPr>
          <w:color w:val="000000"/>
        </w:rPr>
        <w:t>Deletion of an account or card is restricted if linked transactions exist, preserving relational integrity.</w:t>
      </w:r>
    </w:p>
    <w:p w14:paraId="1144925A" w14:textId="77777777" w:rsidR="00491C81" w:rsidRDefault="00FF5921" w:rsidP="00491C81">
      <w:r>
        <w:rPr>
          <w:noProof/>
        </w:rPr>
        <w:pict w14:anchorId="5FA98FDC">
          <v:rect id="_x0000_i1054" alt="" style="width:451.3pt;height:.05pt;mso-width-percent:0;mso-height-percent:0;mso-width-percent:0;mso-height-percent:0" o:hralign="center" o:hrstd="t" o:hr="t" fillcolor="#a0a0a0" stroked="f"/>
        </w:pict>
      </w:r>
    </w:p>
    <w:p w14:paraId="0EAF4EC8" w14:textId="77777777" w:rsidR="00491C81" w:rsidRDefault="00491C81" w:rsidP="00491C81">
      <w:pPr>
        <w:pStyle w:val="Heading3"/>
        <w:rPr>
          <w:color w:val="000000"/>
        </w:rPr>
      </w:pPr>
      <w:r>
        <w:rPr>
          <w:color w:val="000000"/>
        </w:rPr>
        <w:t>4.3 Database Design</w:t>
      </w:r>
    </w:p>
    <w:p w14:paraId="766DF817" w14:textId="77777777" w:rsidR="00491C81" w:rsidRDefault="00491C81" w:rsidP="00491C81">
      <w:pPr>
        <w:pStyle w:val="NormalWeb"/>
        <w:rPr>
          <w:color w:val="000000"/>
        </w:rPr>
      </w:pPr>
      <w:r>
        <w:rPr>
          <w:color w:val="000000"/>
        </w:rPr>
        <w:t>The application uses</w:t>
      </w:r>
      <w:r>
        <w:rPr>
          <w:rStyle w:val="apple-converted-space"/>
          <w:color w:val="000000"/>
        </w:rPr>
        <w:t> </w:t>
      </w:r>
      <w:proofErr w:type="spellStart"/>
      <w:r>
        <w:rPr>
          <w:rStyle w:val="Strong"/>
          <w:color w:val="000000"/>
        </w:rPr>
        <w:t>SwiftData</w:t>
      </w:r>
      <w:proofErr w:type="spellEnd"/>
      <w:r>
        <w:rPr>
          <w:rStyle w:val="apple-converted-space"/>
          <w:color w:val="000000"/>
        </w:rPr>
        <w:t> </w:t>
      </w:r>
      <w:r>
        <w:rPr>
          <w:color w:val="000000"/>
        </w:rPr>
        <w:t>for local persistent storage. Key entities include:</w:t>
      </w:r>
    </w:p>
    <w:p w14:paraId="73D3755A" w14:textId="77777777" w:rsidR="00491C81" w:rsidRDefault="00491C81" w:rsidP="00491C81">
      <w:pPr>
        <w:pStyle w:val="NormalWeb"/>
        <w:numPr>
          <w:ilvl w:val="0"/>
          <w:numId w:val="27"/>
        </w:numPr>
        <w:rPr>
          <w:color w:val="000000"/>
        </w:rPr>
      </w:pPr>
      <w:proofErr w:type="spellStart"/>
      <w:r>
        <w:rPr>
          <w:rStyle w:val="Strong"/>
          <w:color w:val="000000"/>
        </w:rPr>
        <w:t>TransactionModel</w:t>
      </w:r>
      <w:proofErr w:type="spellEnd"/>
      <w:r>
        <w:rPr>
          <w:color w:val="000000"/>
        </w:rPr>
        <w:t>:</w:t>
      </w:r>
    </w:p>
    <w:p w14:paraId="1249E639" w14:textId="77777777" w:rsidR="00491C81" w:rsidRDefault="00491C81" w:rsidP="00491C81">
      <w:pPr>
        <w:pStyle w:val="NormalWeb"/>
        <w:numPr>
          <w:ilvl w:val="1"/>
          <w:numId w:val="27"/>
        </w:numPr>
        <w:rPr>
          <w:color w:val="000000"/>
        </w:rPr>
      </w:pPr>
      <w:r>
        <w:rPr>
          <w:rStyle w:val="HTMLCode"/>
          <w:color w:val="000000"/>
        </w:rPr>
        <w:t>id</w:t>
      </w:r>
      <w:r>
        <w:rPr>
          <w:color w:val="000000"/>
        </w:rPr>
        <w:t>: UUID (Primary Key)</w:t>
      </w:r>
    </w:p>
    <w:p w14:paraId="3811DB2B" w14:textId="77777777" w:rsidR="00491C81" w:rsidRDefault="00491C81" w:rsidP="00491C81">
      <w:pPr>
        <w:pStyle w:val="NormalWeb"/>
        <w:numPr>
          <w:ilvl w:val="1"/>
          <w:numId w:val="27"/>
        </w:numPr>
        <w:rPr>
          <w:color w:val="000000"/>
        </w:rPr>
      </w:pPr>
      <w:r>
        <w:rPr>
          <w:rStyle w:val="HTMLCode"/>
          <w:color w:val="000000"/>
        </w:rPr>
        <w:t>amount</w:t>
      </w:r>
      <w:r>
        <w:rPr>
          <w:color w:val="000000"/>
        </w:rPr>
        <w:t>: Double</w:t>
      </w:r>
    </w:p>
    <w:p w14:paraId="2011DEE2" w14:textId="77777777" w:rsidR="00491C81" w:rsidRDefault="00491C81" w:rsidP="00491C81">
      <w:pPr>
        <w:pStyle w:val="NormalWeb"/>
        <w:numPr>
          <w:ilvl w:val="1"/>
          <w:numId w:val="27"/>
        </w:numPr>
        <w:rPr>
          <w:color w:val="000000"/>
        </w:rPr>
      </w:pPr>
      <w:r>
        <w:rPr>
          <w:rStyle w:val="HTMLCode"/>
          <w:color w:val="000000"/>
        </w:rPr>
        <w:t>type</w:t>
      </w:r>
      <w:r>
        <w:rPr>
          <w:color w:val="000000"/>
        </w:rPr>
        <w:t>: Enum (Income, Expense)</w:t>
      </w:r>
    </w:p>
    <w:p w14:paraId="68A04AE8" w14:textId="77777777" w:rsidR="00491C81" w:rsidRDefault="00491C81" w:rsidP="00491C81">
      <w:pPr>
        <w:pStyle w:val="NormalWeb"/>
        <w:numPr>
          <w:ilvl w:val="1"/>
          <w:numId w:val="27"/>
        </w:numPr>
        <w:rPr>
          <w:color w:val="000000"/>
        </w:rPr>
      </w:pPr>
      <w:r>
        <w:rPr>
          <w:rStyle w:val="HTMLCode"/>
          <w:color w:val="000000"/>
        </w:rPr>
        <w:t>category</w:t>
      </w:r>
      <w:r>
        <w:rPr>
          <w:color w:val="000000"/>
        </w:rPr>
        <w:t>: String</w:t>
      </w:r>
    </w:p>
    <w:p w14:paraId="68669912" w14:textId="77777777" w:rsidR="00491C81" w:rsidRDefault="00491C81" w:rsidP="00491C81">
      <w:pPr>
        <w:pStyle w:val="NormalWeb"/>
        <w:numPr>
          <w:ilvl w:val="1"/>
          <w:numId w:val="27"/>
        </w:numPr>
        <w:rPr>
          <w:color w:val="000000"/>
        </w:rPr>
      </w:pPr>
      <w:r>
        <w:rPr>
          <w:rStyle w:val="HTMLCode"/>
          <w:color w:val="000000"/>
        </w:rPr>
        <w:t>date</w:t>
      </w:r>
      <w:r>
        <w:rPr>
          <w:color w:val="000000"/>
        </w:rPr>
        <w:t>: Date</w:t>
      </w:r>
    </w:p>
    <w:p w14:paraId="430B2BDE" w14:textId="77777777" w:rsidR="00491C81" w:rsidRDefault="00491C81" w:rsidP="00491C81">
      <w:pPr>
        <w:pStyle w:val="NormalWeb"/>
        <w:numPr>
          <w:ilvl w:val="1"/>
          <w:numId w:val="27"/>
        </w:numPr>
        <w:rPr>
          <w:color w:val="000000"/>
        </w:rPr>
      </w:pPr>
      <w:r>
        <w:rPr>
          <w:rStyle w:val="HTMLCode"/>
          <w:color w:val="000000"/>
        </w:rPr>
        <w:t>account</w:t>
      </w:r>
      <w:r>
        <w:rPr>
          <w:color w:val="000000"/>
        </w:rPr>
        <w:t>: Reference to</w:t>
      </w:r>
      <w:r>
        <w:rPr>
          <w:rStyle w:val="apple-converted-space"/>
          <w:color w:val="000000"/>
        </w:rPr>
        <w:t> </w:t>
      </w:r>
      <w:proofErr w:type="spellStart"/>
      <w:r>
        <w:rPr>
          <w:rStyle w:val="HTMLCode"/>
          <w:color w:val="000000"/>
        </w:rPr>
        <w:t>AccountModel</w:t>
      </w:r>
      <w:proofErr w:type="spellEnd"/>
    </w:p>
    <w:p w14:paraId="1E9EC5CF" w14:textId="77777777" w:rsidR="00491C81" w:rsidRDefault="00491C81" w:rsidP="00491C81">
      <w:pPr>
        <w:pStyle w:val="NormalWeb"/>
        <w:numPr>
          <w:ilvl w:val="0"/>
          <w:numId w:val="27"/>
        </w:numPr>
        <w:rPr>
          <w:color w:val="000000"/>
        </w:rPr>
      </w:pPr>
      <w:proofErr w:type="spellStart"/>
      <w:r>
        <w:rPr>
          <w:rStyle w:val="Strong"/>
          <w:color w:val="000000"/>
        </w:rPr>
        <w:t>AccountModel</w:t>
      </w:r>
      <w:proofErr w:type="spellEnd"/>
      <w:r>
        <w:rPr>
          <w:color w:val="000000"/>
        </w:rPr>
        <w:t>:</w:t>
      </w:r>
    </w:p>
    <w:p w14:paraId="4C1747BA" w14:textId="77777777" w:rsidR="00491C81" w:rsidRDefault="00491C81" w:rsidP="00491C81">
      <w:pPr>
        <w:pStyle w:val="NormalWeb"/>
        <w:numPr>
          <w:ilvl w:val="1"/>
          <w:numId w:val="27"/>
        </w:numPr>
        <w:rPr>
          <w:color w:val="000000"/>
        </w:rPr>
      </w:pPr>
      <w:r>
        <w:rPr>
          <w:rStyle w:val="HTMLCode"/>
          <w:color w:val="000000"/>
        </w:rPr>
        <w:t>id</w:t>
      </w:r>
      <w:r>
        <w:rPr>
          <w:color w:val="000000"/>
        </w:rPr>
        <w:t>: UUID (Primary Key)</w:t>
      </w:r>
    </w:p>
    <w:p w14:paraId="342786E2" w14:textId="77777777" w:rsidR="00491C81" w:rsidRDefault="00491C81" w:rsidP="00491C81">
      <w:pPr>
        <w:pStyle w:val="NormalWeb"/>
        <w:numPr>
          <w:ilvl w:val="1"/>
          <w:numId w:val="27"/>
        </w:numPr>
        <w:rPr>
          <w:color w:val="000000"/>
        </w:rPr>
      </w:pPr>
      <w:r>
        <w:rPr>
          <w:rStyle w:val="HTMLCode"/>
          <w:color w:val="000000"/>
        </w:rPr>
        <w:t>name</w:t>
      </w:r>
      <w:r>
        <w:rPr>
          <w:color w:val="000000"/>
        </w:rPr>
        <w:t>: String</w:t>
      </w:r>
    </w:p>
    <w:p w14:paraId="6B6E5D8C" w14:textId="77777777" w:rsidR="00491C81" w:rsidRDefault="00491C81" w:rsidP="00491C81">
      <w:pPr>
        <w:pStyle w:val="NormalWeb"/>
        <w:numPr>
          <w:ilvl w:val="1"/>
          <w:numId w:val="27"/>
        </w:numPr>
        <w:rPr>
          <w:color w:val="000000"/>
        </w:rPr>
      </w:pPr>
      <w:r>
        <w:rPr>
          <w:rStyle w:val="HTMLCode"/>
          <w:color w:val="000000"/>
        </w:rPr>
        <w:t>type</w:t>
      </w:r>
      <w:r>
        <w:rPr>
          <w:color w:val="000000"/>
        </w:rPr>
        <w:t>: Enum (Savings, Current, Cash, etc.)</w:t>
      </w:r>
    </w:p>
    <w:p w14:paraId="0407AEB6" w14:textId="77777777" w:rsidR="00491C81" w:rsidRDefault="00491C81" w:rsidP="00491C81">
      <w:pPr>
        <w:pStyle w:val="NormalWeb"/>
        <w:numPr>
          <w:ilvl w:val="1"/>
          <w:numId w:val="27"/>
        </w:numPr>
        <w:rPr>
          <w:color w:val="000000"/>
        </w:rPr>
      </w:pPr>
      <w:r>
        <w:rPr>
          <w:rStyle w:val="HTMLCode"/>
          <w:color w:val="000000"/>
        </w:rPr>
        <w:t>balance</w:t>
      </w:r>
      <w:r>
        <w:rPr>
          <w:color w:val="000000"/>
        </w:rPr>
        <w:t>: Double</w:t>
      </w:r>
    </w:p>
    <w:p w14:paraId="35C6307E" w14:textId="77777777" w:rsidR="00491C81" w:rsidRDefault="00491C81" w:rsidP="00491C81">
      <w:pPr>
        <w:pStyle w:val="NormalWeb"/>
        <w:numPr>
          <w:ilvl w:val="1"/>
          <w:numId w:val="27"/>
        </w:numPr>
        <w:rPr>
          <w:color w:val="000000"/>
        </w:rPr>
      </w:pPr>
      <w:r>
        <w:rPr>
          <w:rStyle w:val="HTMLCode"/>
          <w:color w:val="000000"/>
        </w:rPr>
        <w:t>description</w:t>
      </w:r>
      <w:r>
        <w:rPr>
          <w:color w:val="000000"/>
        </w:rPr>
        <w:t>: String</w:t>
      </w:r>
    </w:p>
    <w:p w14:paraId="0F3F2A58" w14:textId="77777777" w:rsidR="00491C81" w:rsidRDefault="00491C81" w:rsidP="00491C81">
      <w:pPr>
        <w:pStyle w:val="NormalWeb"/>
        <w:numPr>
          <w:ilvl w:val="0"/>
          <w:numId w:val="27"/>
        </w:numPr>
        <w:rPr>
          <w:color w:val="000000"/>
        </w:rPr>
      </w:pPr>
      <w:proofErr w:type="spellStart"/>
      <w:r>
        <w:rPr>
          <w:rStyle w:val="Strong"/>
          <w:color w:val="000000"/>
        </w:rPr>
        <w:t>CardModel</w:t>
      </w:r>
      <w:proofErr w:type="spellEnd"/>
      <w:r>
        <w:rPr>
          <w:color w:val="000000"/>
        </w:rPr>
        <w:t>:</w:t>
      </w:r>
    </w:p>
    <w:p w14:paraId="054819E9" w14:textId="77777777" w:rsidR="00491C81" w:rsidRDefault="00491C81" w:rsidP="00491C81">
      <w:pPr>
        <w:pStyle w:val="NormalWeb"/>
        <w:numPr>
          <w:ilvl w:val="1"/>
          <w:numId w:val="27"/>
        </w:numPr>
        <w:rPr>
          <w:color w:val="000000"/>
        </w:rPr>
      </w:pPr>
      <w:r>
        <w:rPr>
          <w:rStyle w:val="HTMLCode"/>
          <w:color w:val="000000"/>
        </w:rPr>
        <w:t>id</w:t>
      </w:r>
      <w:r>
        <w:rPr>
          <w:color w:val="000000"/>
        </w:rPr>
        <w:t>: UUID</w:t>
      </w:r>
    </w:p>
    <w:p w14:paraId="3A16AC01" w14:textId="77777777" w:rsidR="00491C81" w:rsidRDefault="00491C81" w:rsidP="00491C81">
      <w:pPr>
        <w:pStyle w:val="NormalWeb"/>
        <w:numPr>
          <w:ilvl w:val="1"/>
          <w:numId w:val="27"/>
        </w:numPr>
        <w:rPr>
          <w:color w:val="000000"/>
        </w:rPr>
      </w:pPr>
      <w:r>
        <w:rPr>
          <w:rStyle w:val="HTMLCode"/>
          <w:color w:val="000000"/>
        </w:rPr>
        <w:t>name</w:t>
      </w:r>
      <w:r>
        <w:rPr>
          <w:color w:val="000000"/>
        </w:rPr>
        <w:t>: String</w:t>
      </w:r>
    </w:p>
    <w:p w14:paraId="12D16A39" w14:textId="77777777" w:rsidR="00491C81" w:rsidRDefault="00491C81" w:rsidP="00491C81">
      <w:pPr>
        <w:pStyle w:val="NormalWeb"/>
        <w:numPr>
          <w:ilvl w:val="1"/>
          <w:numId w:val="27"/>
        </w:numPr>
        <w:rPr>
          <w:color w:val="000000"/>
        </w:rPr>
      </w:pPr>
      <w:r>
        <w:rPr>
          <w:rStyle w:val="HTMLCode"/>
          <w:color w:val="000000"/>
        </w:rPr>
        <w:t>number</w:t>
      </w:r>
      <w:r>
        <w:rPr>
          <w:color w:val="000000"/>
        </w:rPr>
        <w:t>: String</w:t>
      </w:r>
    </w:p>
    <w:p w14:paraId="06E4C79B" w14:textId="77777777" w:rsidR="00491C81" w:rsidRDefault="00491C81" w:rsidP="00491C81">
      <w:pPr>
        <w:pStyle w:val="NormalWeb"/>
        <w:numPr>
          <w:ilvl w:val="1"/>
          <w:numId w:val="27"/>
        </w:numPr>
        <w:rPr>
          <w:color w:val="000000"/>
        </w:rPr>
      </w:pPr>
      <w:r>
        <w:rPr>
          <w:rStyle w:val="HTMLCode"/>
          <w:color w:val="000000"/>
        </w:rPr>
        <w:t>expiry</w:t>
      </w:r>
      <w:r>
        <w:rPr>
          <w:color w:val="000000"/>
        </w:rPr>
        <w:t>: Date</w:t>
      </w:r>
    </w:p>
    <w:p w14:paraId="11CA2FF2" w14:textId="77777777" w:rsidR="00491C81" w:rsidRDefault="00491C81" w:rsidP="00491C81">
      <w:pPr>
        <w:pStyle w:val="NormalWeb"/>
        <w:rPr>
          <w:color w:val="000000"/>
        </w:rPr>
      </w:pPr>
      <w:r>
        <w:rPr>
          <w:color w:val="000000"/>
        </w:rPr>
        <w:t xml:space="preserve">Each entity is stored and fetched via </w:t>
      </w:r>
      <w:proofErr w:type="spellStart"/>
      <w:r>
        <w:rPr>
          <w:color w:val="000000"/>
        </w:rPr>
        <w:t>SwiftData’s</w:t>
      </w:r>
      <w:proofErr w:type="spellEnd"/>
      <w:r>
        <w:rPr>
          <w:color w:val="000000"/>
        </w:rPr>
        <w:t xml:space="preserve"> model context, using</w:t>
      </w:r>
      <w:r>
        <w:rPr>
          <w:rStyle w:val="apple-converted-space"/>
          <w:color w:val="000000"/>
        </w:rPr>
        <w:t> </w:t>
      </w:r>
      <w:r>
        <w:rPr>
          <w:rStyle w:val="HTMLCode"/>
          <w:color w:val="000000"/>
        </w:rPr>
        <w:t>@Query</w:t>
      </w:r>
      <w:r>
        <w:rPr>
          <w:rStyle w:val="apple-converted-space"/>
          <w:color w:val="000000"/>
        </w:rPr>
        <w:t> </w:t>
      </w:r>
      <w:r>
        <w:rPr>
          <w:color w:val="000000"/>
        </w:rPr>
        <w:t>or</w:t>
      </w:r>
      <w:r>
        <w:rPr>
          <w:rStyle w:val="apple-converted-space"/>
          <w:color w:val="000000"/>
        </w:rPr>
        <w:t> </w:t>
      </w:r>
      <w:proofErr w:type="spellStart"/>
      <w:r>
        <w:rPr>
          <w:rStyle w:val="HTMLCode"/>
          <w:color w:val="000000"/>
        </w:rPr>
        <w:t>FetchDescriptor</w:t>
      </w:r>
      <w:proofErr w:type="spellEnd"/>
      <w:r>
        <w:rPr>
          <w:color w:val="000000"/>
        </w:rPr>
        <w:t>.</w:t>
      </w:r>
    </w:p>
    <w:p w14:paraId="149E17F4" w14:textId="77777777" w:rsidR="00491C81" w:rsidRDefault="00FF5921" w:rsidP="00491C81">
      <w:r>
        <w:rPr>
          <w:noProof/>
        </w:rPr>
        <w:lastRenderedPageBreak/>
        <w:pict w14:anchorId="3C7115FE">
          <v:rect id="_x0000_i1053" alt="" style="width:451.3pt;height:.05pt;mso-width-percent:0;mso-height-percent:0;mso-width-percent:0;mso-height-percent:0" o:hralign="center" o:hrstd="t" o:hr="t" fillcolor="#a0a0a0" stroked="f"/>
        </w:pict>
      </w:r>
    </w:p>
    <w:p w14:paraId="1009B898" w14:textId="77777777" w:rsidR="00491C81" w:rsidRDefault="00491C81" w:rsidP="00491C81">
      <w:pPr>
        <w:pStyle w:val="Heading3"/>
        <w:rPr>
          <w:color w:val="000000"/>
        </w:rPr>
      </w:pPr>
      <w:r>
        <w:rPr>
          <w:color w:val="000000"/>
        </w:rPr>
        <w:t>4.4 User Interface Design</w:t>
      </w:r>
    </w:p>
    <w:p w14:paraId="5FFB6799" w14:textId="77777777" w:rsidR="00491C81" w:rsidRDefault="00491C81" w:rsidP="00491C81">
      <w:pPr>
        <w:pStyle w:val="NormalWeb"/>
        <w:rPr>
          <w:color w:val="000000"/>
        </w:rPr>
      </w:pPr>
      <w:r>
        <w:rPr>
          <w:color w:val="000000"/>
        </w:rPr>
        <w:t>The UI is designed using</w:t>
      </w:r>
      <w:r>
        <w:rPr>
          <w:rStyle w:val="apple-converted-space"/>
          <w:color w:val="000000"/>
        </w:rPr>
        <w:t> </w:t>
      </w:r>
      <w:proofErr w:type="spellStart"/>
      <w:r>
        <w:rPr>
          <w:rStyle w:val="Strong"/>
          <w:color w:val="000000"/>
        </w:rPr>
        <w:t>SwiftUI</w:t>
      </w:r>
      <w:proofErr w:type="spellEnd"/>
      <w:r>
        <w:rPr>
          <w:color w:val="000000"/>
        </w:rPr>
        <w:t>, leveraging declarative syntax and built-in animation support:</w:t>
      </w:r>
    </w:p>
    <w:p w14:paraId="4AC24441" w14:textId="77777777" w:rsidR="00491C81" w:rsidRDefault="00491C81" w:rsidP="00491C81">
      <w:pPr>
        <w:pStyle w:val="NormalWeb"/>
        <w:numPr>
          <w:ilvl w:val="0"/>
          <w:numId w:val="28"/>
        </w:numPr>
        <w:rPr>
          <w:color w:val="000000"/>
        </w:rPr>
      </w:pPr>
      <w:r>
        <w:rPr>
          <w:rStyle w:val="Strong"/>
          <w:color w:val="000000"/>
        </w:rPr>
        <w:t>Home Screen</w:t>
      </w:r>
      <w:r>
        <w:rPr>
          <w:color w:val="000000"/>
        </w:rPr>
        <w:t>:</w:t>
      </w:r>
    </w:p>
    <w:p w14:paraId="19C14C21" w14:textId="77777777" w:rsidR="00491C81" w:rsidRDefault="00491C81" w:rsidP="00491C81">
      <w:pPr>
        <w:pStyle w:val="NormalWeb"/>
        <w:numPr>
          <w:ilvl w:val="1"/>
          <w:numId w:val="28"/>
        </w:numPr>
        <w:rPr>
          <w:color w:val="000000"/>
        </w:rPr>
      </w:pPr>
      <w:r>
        <w:rPr>
          <w:color w:val="000000"/>
        </w:rPr>
        <w:t>Shows account balances, monthly stats, and a list of recent transactions.</w:t>
      </w:r>
    </w:p>
    <w:p w14:paraId="279251A6" w14:textId="77777777" w:rsidR="00491C81" w:rsidRDefault="00491C81" w:rsidP="00491C81">
      <w:pPr>
        <w:pStyle w:val="NormalWeb"/>
        <w:numPr>
          <w:ilvl w:val="0"/>
          <w:numId w:val="28"/>
        </w:numPr>
        <w:rPr>
          <w:color w:val="000000"/>
        </w:rPr>
      </w:pPr>
      <w:r>
        <w:rPr>
          <w:rStyle w:val="Strong"/>
          <w:color w:val="000000"/>
        </w:rPr>
        <w:t>Add Transaction Screen</w:t>
      </w:r>
      <w:r>
        <w:rPr>
          <w:color w:val="000000"/>
        </w:rPr>
        <w:t>:</w:t>
      </w:r>
    </w:p>
    <w:p w14:paraId="335327F8" w14:textId="77777777" w:rsidR="00491C81" w:rsidRDefault="00491C81" w:rsidP="00491C81">
      <w:pPr>
        <w:pStyle w:val="NormalWeb"/>
        <w:numPr>
          <w:ilvl w:val="1"/>
          <w:numId w:val="28"/>
        </w:numPr>
        <w:rPr>
          <w:color w:val="000000"/>
        </w:rPr>
      </w:pPr>
      <w:r>
        <w:rPr>
          <w:color w:val="000000"/>
        </w:rPr>
        <w:t>Allows users to enter income or expense with fields for amount, date, type, account, and category.</w:t>
      </w:r>
    </w:p>
    <w:p w14:paraId="183126B2" w14:textId="77777777" w:rsidR="00491C81" w:rsidRDefault="00491C81" w:rsidP="00491C81">
      <w:pPr>
        <w:pStyle w:val="NormalWeb"/>
        <w:numPr>
          <w:ilvl w:val="0"/>
          <w:numId w:val="28"/>
        </w:numPr>
        <w:rPr>
          <w:color w:val="000000"/>
        </w:rPr>
      </w:pPr>
      <w:r>
        <w:rPr>
          <w:rStyle w:val="Strong"/>
          <w:color w:val="000000"/>
        </w:rPr>
        <w:t>Wallet Screen</w:t>
      </w:r>
      <w:r>
        <w:rPr>
          <w:color w:val="000000"/>
        </w:rPr>
        <w:t>:</w:t>
      </w:r>
    </w:p>
    <w:p w14:paraId="30A626B9" w14:textId="77777777" w:rsidR="00491C81" w:rsidRDefault="00491C81" w:rsidP="00491C81">
      <w:pPr>
        <w:pStyle w:val="NormalWeb"/>
        <w:numPr>
          <w:ilvl w:val="1"/>
          <w:numId w:val="28"/>
        </w:numPr>
        <w:rPr>
          <w:color w:val="000000"/>
        </w:rPr>
      </w:pPr>
      <w:r>
        <w:rPr>
          <w:color w:val="000000"/>
        </w:rPr>
        <w:t>Card carousel with smooth animations and account listing below.</w:t>
      </w:r>
    </w:p>
    <w:p w14:paraId="7128598D" w14:textId="77777777" w:rsidR="00491C81" w:rsidRDefault="00491C81" w:rsidP="00491C81">
      <w:pPr>
        <w:pStyle w:val="NormalWeb"/>
        <w:numPr>
          <w:ilvl w:val="0"/>
          <w:numId w:val="28"/>
        </w:numPr>
        <w:rPr>
          <w:color w:val="000000"/>
        </w:rPr>
      </w:pPr>
      <w:r>
        <w:rPr>
          <w:rStyle w:val="Strong"/>
          <w:color w:val="000000"/>
        </w:rPr>
        <w:t>Statistics Screen</w:t>
      </w:r>
      <w:r>
        <w:rPr>
          <w:color w:val="000000"/>
        </w:rPr>
        <w:t>:</w:t>
      </w:r>
    </w:p>
    <w:p w14:paraId="340067F7" w14:textId="77777777" w:rsidR="00491C81" w:rsidRDefault="00491C81" w:rsidP="00491C81">
      <w:pPr>
        <w:pStyle w:val="NormalWeb"/>
        <w:numPr>
          <w:ilvl w:val="1"/>
          <w:numId w:val="28"/>
        </w:numPr>
        <w:rPr>
          <w:color w:val="000000"/>
        </w:rPr>
      </w:pPr>
      <w:r>
        <w:rPr>
          <w:color w:val="000000"/>
        </w:rPr>
        <w:t>Bar chart for monthly income/expenses.</w:t>
      </w:r>
    </w:p>
    <w:p w14:paraId="0EA13E62" w14:textId="77777777" w:rsidR="00491C81" w:rsidRDefault="00491C81" w:rsidP="00491C81">
      <w:pPr>
        <w:pStyle w:val="NormalWeb"/>
        <w:numPr>
          <w:ilvl w:val="1"/>
          <w:numId w:val="28"/>
        </w:numPr>
        <w:rPr>
          <w:color w:val="000000"/>
        </w:rPr>
      </w:pPr>
      <w:r>
        <w:rPr>
          <w:color w:val="000000"/>
        </w:rPr>
        <w:t>Pie chart for spending categories.</w:t>
      </w:r>
    </w:p>
    <w:p w14:paraId="5AE2EC4C" w14:textId="77777777" w:rsidR="00491C81" w:rsidRDefault="00491C81" w:rsidP="00491C81">
      <w:pPr>
        <w:pStyle w:val="NormalWeb"/>
        <w:rPr>
          <w:color w:val="000000"/>
        </w:rPr>
      </w:pPr>
      <w:r>
        <w:rPr>
          <w:color w:val="000000"/>
        </w:rPr>
        <w:t>UI is reactive and reflects real-time changes in the underlying model using</w:t>
      </w:r>
      <w:r>
        <w:rPr>
          <w:rStyle w:val="apple-converted-space"/>
          <w:color w:val="000000"/>
        </w:rPr>
        <w:t> </w:t>
      </w:r>
      <w:r>
        <w:rPr>
          <w:rStyle w:val="HTMLCode"/>
          <w:color w:val="000000"/>
        </w:rPr>
        <w:t>@Published</w:t>
      </w:r>
      <w:r>
        <w:rPr>
          <w:rStyle w:val="apple-converted-space"/>
          <w:color w:val="000000"/>
        </w:rPr>
        <w:t> </w:t>
      </w:r>
      <w:r>
        <w:rPr>
          <w:color w:val="000000"/>
        </w:rPr>
        <w:t>and</w:t>
      </w:r>
      <w:r>
        <w:rPr>
          <w:rStyle w:val="apple-converted-space"/>
          <w:color w:val="000000"/>
        </w:rPr>
        <w:t> </w:t>
      </w:r>
      <w:r>
        <w:rPr>
          <w:rStyle w:val="HTMLCode"/>
          <w:color w:val="000000"/>
        </w:rPr>
        <w:t>@Query</w:t>
      </w:r>
      <w:r>
        <w:rPr>
          <w:color w:val="000000"/>
        </w:rPr>
        <w:t>.</w:t>
      </w:r>
    </w:p>
    <w:p w14:paraId="4E901060" w14:textId="77777777" w:rsidR="00491C81" w:rsidRDefault="00FF5921" w:rsidP="00491C81">
      <w:r>
        <w:rPr>
          <w:noProof/>
        </w:rPr>
        <w:pict w14:anchorId="357557B9">
          <v:rect id="_x0000_i1052" alt="" style="width:451.3pt;height:.05pt;mso-width-percent:0;mso-height-percent:0;mso-width-percent:0;mso-height-percent:0" o:hralign="center" o:hrstd="t" o:hr="t" fillcolor="#a0a0a0" stroked="f"/>
        </w:pict>
      </w:r>
    </w:p>
    <w:p w14:paraId="07D11AE1" w14:textId="77777777" w:rsidR="00491C81" w:rsidRDefault="00491C81" w:rsidP="00491C81">
      <w:pPr>
        <w:pStyle w:val="Heading3"/>
        <w:rPr>
          <w:color w:val="000000"/>
        </w:rPr>
      </w:pPr>
      <w:r>
        <w:rPr>
          <w:color w:val="000000"/>
        </w:rPr>
        <w:t>4.5 Test Cases</w:t>
      </w:r>
    </w:p>
    <w:p w14:paraId="7C00E1B5" w14:textId="77777777" w:rsidR="00491C81" w:rsidRDefault="00491C81" w:rsidP="00491C81">
      <w:pPr>
        <w:pStyle w:val="NormalWeb"/>
        <w:rPr>
          <w:color w:val="000000"/>
        </w:rPr>
      </w:pPr>
      <w:r>
        <w:rPr>
          <w:rStyle w:val="Strong"/>
          <w:color w:val="000000"/>
        </w:rPr>
        <w:t>Unit Test Cases</w:t>
      </w:r>
      <w:r>
        <w:rPr>
          <w:color w:val="000000"/>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0"/>
        <w:gridCol w:w="2776"/>
        <w:gridCol w:w="3192"/>
      </w:tblGrid>
      <w:tr w:rsidR="00491C81" w14:paraId="0AA95786" w14:textId="77777777">
        <w:trPr>
          <w:tblHeader/>
          <w:tblCellSpacing w:w="15" w:type="dxa"/>
        </w:trPr>
        <w:tc>
          <w:tcPr>
            <w:tcW w:w="0" w:type="auto"/>
            <w:vAlign w:val="center"/>
            <w:hideMark/>
          </w:tcPr>
          <w:p w14:paraId="48DFD0E4" w14:textId="77777777" w:rsidR="00491C81" w:rsidRDefault="00491C81">
            <w:pPr>
              <w:jc w:val="center"/>
              <w:rPr>
                <w:b/>
                <w:bCs/>
              </w:rPr>
            </w:pPr>
            <w:r>
              <w:rPr>
                <w:b/>
                <w:bCs/>
              </w:rPr>
              <w:t>Test Case ID</w:t>
            </w:r>
          </w:p>
        </w:tc>
        <w:tc>
          <w:tcPr>
            <w:tcW w:w="0" w:type="auto"/>
            <w:vAlign w:val="center"/>
            <w:hideMark/>
          </w:tcPr>
          <w:p w14:paraId="4D5DA9A6" w14:textId="77777777" w:rsidR="00491C81" w:rsidRDefault="00491C81">
            <w:pPr>
              <w:jc w:val="center"/>
              <w:rPr>
                <w:b/>
                <w:bCs/>
              </w:rPr>
            </w:pPr>
            <w:r>
              <w:rPr>
                <w:b/>
                <w:bCs/>
              </w:rPr>
              <w:t>Description</w:t>
            </w:r>
          </w:p>
        </w:tc>
        <w:tc>
          <w:tcPr>
            <w:tcW w:w="0" w:type="auto"/>
            <w:vAlign w:val="center"/>
            <w:hideMark/>
          </w:tcPr>
          <w:p w14:paraId="1D421196" w14:textId="77777777" w:rsidR="00491C81" w:rsidRDefault="00491C81">
            <w:pPr>
              <w:jc w:val="center"/>
              <w:rPr>
                <w:b/>
                <w:bCs/>
              </w:rPr>
            </w:pPr>
            <w:r>
              <w:rPr>
                <w:b/>
                <w:bCs/>
              </w:rPr>
              <w:t>Expected Outcome</w:t>
            </w:r>
          </w:p>
        </w:tc>
      </w:tr>
      <w:tr w:rsidR="00491C81" w14:paraId="624AA831" w14:textId="77777777">
        <w:trPr>
          <w:tblCellSpacing w:w="15" w:type="dxa"/>
        </w:trPr>
        <w:tc>
          <w:tcPr>
            <w:tcW w:w="0" w:type="auto"/>
            <w:vAlign w:val="center"/>
            <w:hideMark/>
          </w:tcPr>
          <w:p w14:paraId="1D8F73B8" w14:textId="77777777" w:rsidR="00491C81" w:rsidRDefault="00491C81">
            <w:r>
              <w:t>TC001</w:t>
            </w:r>
          </w:p>
        </w:tc>
        <w:tc>
          <w:tcPr>
            <w:tcW w:w="0" w:type="auto"/>
            <w:vAlign w:val="center"/>
            <w:hideMark/>
          </w:tcPr>
          <w:p w14:paraId="23570AA0" w14:textId="77777777" w:rsidR="00491C81" w:rsidRDefault="00491C81">
            <w:r>
              <w:t>Add valid income transaction</w:t>
            </w:r>
          </w:p>
        </w:tc>
        <w:tc>
          <w:tcPr>
            <w:tcW w:w="0" w:type="auto"/>
            <w:vAlign w:val="center"/>
            <w:hideMark/>
          </w:tcPr>
          <w:p w14:paraId="5D3F591D" w14:textId="77777777" w:rsidR="00491C81" w:rsidRDefault="00491C81">
            <w:r>
              <w:t>Balance increases and saved entry</w:t>
            </w:r>
          </w:p>
        </w:tc>
      </w:tr>
      <w:tr w:rsidR="00491C81" w14:paraId="4ED4EFB1" w14:textId="77777777">
        <w:trPr>
          <w:tblCellSpacing w:w="15" w:type="dxa"/>
        </w:trPr>
        <w:tc>
          <w:tcPr>
            <w:tcW w:w="0" w:type="auto"/>
            <w:vAlign w:val="center"/>
            <w:hideMark/>
          </w:tcPr>
          <w:p w14:paraId="652346E6" w14:textId="77777777" w:rsidR="00491C81" w:rsidRDefault="00491C81">
            <w:r>
              <w:t>TC002</w:t>
            </w:r>
          </w:p>
        </w:tc>
        <w:tc>
          <w:tcPr>
            <w:tcW w:w="0" w:type="auto"/>
            <w:vAlign w:val="center"/>
            <w:hideMark/>
          </w:tcPr>
          <w:p w14:paraId="1563E35D" w14:textId="77777777" w:rsidR="00491C81" w:rsidRDefault="00491C81">
            <w:r>
              <w:t>Add valid expense transaction</w:t>
            </w:r>
          </w:p>
        </w:tc>
        <w:tc>
          <w:tcPr>
            <w:tcW w:w="0" w:type="auto"/>
            <w:vAlign w:val="center"/>
            <w:hideMark/>
          </w:tcPr>
          <w:p w14:paraId="3416194A" w14:textId="77777777" w:rsidR="00491C81" w:rsidRDefault="00491C81">
            <w:r>
              <w:t>Balance decreases and saved entry</w:t>
            </w:r>
          </w:p>
        </w:tc>
      </w:tr>
      <w:tr w:rsidR="00491C81" w14:paraId="00741341" w14:textId="77777777">
        <w:trPr>
          <w:tblCellSpacing w:w="15" w:type="dxa"/>
        </w:trPr>
        <w:tc>
          <w:tcPr>
            <w:tcW w:w="0" w:type="auto"/>
            <w:vAlign w:val="center"/>
            <w:hideMark/>
          </w:tcPr>
          <w:p w14:paraId="59FC41E6" w14:textId="77777777" w:rsidR="00491C81" w:rsidRDefault="00491C81">
            <w:r>
              <w:t>TC003</w:t>
            </w:r>
          </w:p>
        </w:tc>
        <w:tc>
          <w:tcPr>
            <w:tcW w:w="0" w:type="auto"/>
            <w:vAlign w:val="center"/>
            <w:hideMark/>
          </w:tcPr>
          <w:p w14:paraId="3D790446" w14:textId="77777777" w:rsidR="00491C81" w:rsidRDefault="00491C81">
            <w:r>
              <w:t>Delete an account with no link</w:t>
            </w:r>
          </w:p>
        </w:tc>
        <w:tc>
          <w:tcPr>
            <w:tcW w:w="0" w:type="auto"/>
            <w:vAlign w:val="center"/>
            <w:hideMark/>
          </w:tcPr>
          <w:p w14:paraId="66A5C499" w14:textId="77777777" w:rsidR="00491C81" w:rsidRDefault="00491C81">
            <w:r>
              <w:t>Account deleted successfully</w:t>
            </w:r>
          </w:p>
        </w:tc>
      </w:tr>
      <w:tr w:rsidR="00491C81" w14:paraId="2A31B491" w14:textId="77777777">
        <w:trPr>
          <w:tblCellSpacing w:w="15" w:type="dxa"/>
        </w:trPr>
        <w:tc>
          <w:tcPr>
            <w:tcW w:w="0" w:type="auto"/>
            <w:vAlign w:val="center"/>
            <w:hideMark/>
          </w:tcPr>
          <w:p w14:paraId="001346C9" w14:textId="77777777" w:rsidR="00491C81" w:rsidRDefault="00491C81">
            <w:r>
              <w:t>TC004</w:t>
            </w:r>
          </w:p>
        </w:tc>
        <w:tc>
          <w:tcPr>
            <w:tcW w:w="0" w:type="auto"/>
            <w:vAlign w:val="center"/>
            <w:hideMark/>
          </w:tcPr>
          <w:p w14:paraId="7E8F39E6" w14:textId="77777777" w:rsidR="00491C81" w:rsidRDefault="00491C81">
            <w:r>
              <w:t>Try deleting account with link</w:t>
            </w:r>
          </w:p>
        </w:tc>
        <w:tc>
          <w:tcPr>
            <w:tcW w:w="0" w:type="auto"/>
            <w:vAlign w:val="center"/>
            <w:hideMark/>
          </w:tcPr>
          <w:p w14:paraId="57AD30B0" w14:textId="77777777" w:rsidR="00491C81" w:rsidRDefault="00491C81">
            <w:r>
              <w:t>Show error/prevent deletion</w:t>
            </w:r>
          </w:p>
        </w:tc>
      </w:tr>
    </w:tbl>
    <w:p w14:paraId="4FE8F657" w14:textId="77777777" w:rsidR="00491C81" w:rsidRDefault="00491C81" w:rsidP="00491C81">
      <w:pPr>
        <w:pStyle w:val="NormalWeb"/>
        <w:rPr>
          <w:color w:val="000000"/>
        </w:rPr>
      </w:pPr>
      <w:r>
        <w:rPr>
          <w:rStyle w:val="Strong"/>
          <w:color w:val="000000"/>
        </w:rPr>
        <w:t>System Test Cases</w:t>
      </w:r>
      <w:r>
        <w:rPr>
          <w:color w:val="000000"/>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0"/>
        <w:gridCol w:w="3041"/>
        <w:gridCol w:w="2697"/>
      </w:tblGrid>
      <w:tr w:rsidR="00491C81" w14:paraId="0BCBE8C4" w14:textId="77777777">
        <w:trPr>
          <w:tblHeader/>
          <w:tblCellSpacing w:w="15" w:type="dxa"/>
        </w:trPr>
        <w:tc>
          <w:tcPr>
            <w:tcW w:w="0" w:type="auto"/>
            <w:vAlign w:val="center"/>
            <w:hideMark/>
          </w:tcPr>
          <w:p w14:paraId="373F5560" w14:textId="77777777" w:rsidR="00491C81" w:rsidRDefault="00491C81">
            <w:pPr>
              <w:jc w:val="center"/>
              <w:rPr>
                <w:b/>
                <w:bCs/>
              </w:rPr>
            </w:pPr>
            <w:r>
              <w:rPr>
                <w:b/>
                <w:bCs/>
              </w:rPr>
              <w:t>Test Case ID</w:t>
            </w:r>
          </w:p>
        </w:tc>
        <w:tc>
          <w:tcPr>
            <w:tcW w:w="0" w:type="auto"/>
            <w:vAlign w:val="center"/>
            <w:hideMark/>
          </w:tcPr>
          <w:p w14:paraId="13BB21B0" w14:textId="77777777" w:rsidR="00491C81" w:rsidRDefault="00491C81">
            <w:pPr>
              <w:jc w:val="center"/>
              <w:rPr>
                <w:b/>
                <w:bCs/>
              </w:rPr>
            </w:pPr>
            <w:r>
              <w:rPr>
                <w:b/>
                <w:bCs/>
              </w:rPr>
              <w:t>Scenario</w:t>
            </w:r>
          </w:p>
        </w:tc>
        <w:tc>
          <w:tcPr>
            <w:tcW w:w="0" w:type="auto"/>
            <w:vAlign w:val="center"/>
            <w:hideMark/>
          </w:tcPr>
          <w:p w14:paraId="0D08204D" w14:textId="77777777" w:rsidR="00491C81" w:rsidRDefault="00491C81">
            <w:pPr>
              <w:jc w:val="center"/>
              <w:rPr>
                <w:b/>
                <w:bCs/>
              </w:rPr>
            </w:pPr>
            <w:r>
              <w:rPr>
                <w:b/>
                <w:bCs/>
              </w:rPr>
              <w:t>Expected Outcome</w:t>
            </w:r>
          </w:p>
        </w:tc>
      </w:tr>
      <w:tr w:rsidR="00491C81" w14:paraId="609C674D" w14:textId="77777777">
        <w:trPr>
          <w:tblCellSpacing w:w="15" w:type="dxa"/>
        </w:trPr>
        <w:tc>
          <w:tcPr>
            <w:tcW w:w="0" w:type="auto"/>
            <w:vAlign w:val="center"/>
            <w:hideMark/>
          </w:tcPr>
          <w:p w14:paraId="28AD62EC" w14:textId="77777777" w:rsidR="00491C81" w:rsidRDefault="00491C81">
            <w:r>
              <w:t>ST001</w:t>
            </w:r>
          </w:p>
        </w:tc>
        <w:tc>
          <w:tcPr>
            <w:tcW w:w="0" w:type="auto"/>
            <w:vAlign w:val="center"/>
            <w:hideMark/>
          </w:tcPr>
          <w:p w14:paraId="1EB8C8A9" w14:textId="77777777" w:rsidR="00491C81" w:rsidRDefault="00491C81">
            <w:r>
              <w:t>Open app with no data</w:t>
            </w:r>
          </w:p>
        </w:tc>
        <w:tc>
          <w:tcPr>
            <w:tcW w:w="0" w:type="auto"/>
            <w:vAlign w:val="center"/>
            <w:hideMark/>
          </w:tcPr>
          <w:p w14:paraId="31F6B577" w14:textId="77777777" w:rsidR="00491C81" w:rsidRDefault="00491C81">
            <w:r>
              <w:t>Show empty state gracefully</w:t>
            </w:r>
          </w:p>
        </w:tc>
      </w:tr>
      <w:tr w:rsidR="00491C81" w14:paraId="24E09D39" w14:textId="77777777">
        <w:trPr>
          <w:tblCellSpacing w:w="15" w:type="dxa"/>
        </w:trPr>
        <w:tc>
          <w:tcPr>
            <w:tcW w:w="0" w:type="auto"/>
            <w:vAlign w:val="center"/>
            <w:hideMark/>
          </w:tcPr>
          <w:p w14:paraId="6B33E357" w14:textId="77777777" w:rsidR="00491C81" w:rsidRDefault="00491C81">
            <w:r>
              <w:t>ST002</w:t>
            </w:r>
          </w:p>
        </w:tc>
        <w:tc>
          <w:tcPr>
            <w:tcW w:w="0" w:type="auto"/>
            <w:vAlign w:val="center"/>
            <w:hideMark/>
          </w:tcPr>
          <w:p w14:paraId="40A56FCD" w14:textId="77777777" w:rsidR="00491C81" w:rsidRDefault="00491C81">
            <w:r>
              <w:t>Add expense and return to Home</w:t>
            </w:r>
          </w:p>
        </w:tc>
        <w:tc>
          <w:tcPr>
            <w:tcW w:w="0" w:type="auto"/>
            <w:vAlign w:val="center"/>
            <w:hideMark/>
          </w:tcPr>
          <w:p w14:paraId="25BED43B" w14:textId="77777777" w:rsidR="00491C81" w:rsidRDefault="00491C81">
            <w:r>
              <w:t>UI updates immediately</w:t>
            </w:r>
          </w:p>
        </w:tc>
      </w:tr>
      <w:tr w:rsidR="00491C81" w14:paraId="30C96966" w14:textId="77777777">
        <w:trPr>
          <w:tblCellSpacing w:w="15" w:type="dxa"/>
        </w:trPr>
        <w:tc>
          <w:tcPr>
            <w:tcW w:w="0" w:type="auto"/>
            <w:vAlign w:val="center"/>
            <w:hideMark/>
          </w:tcPr>
          <w:p w14:paraId="57FC599D" w14:textId="77777777" w:rsidR="00491C81" w:rsidRDefault="00491C81">
            <w:r>
              <w:t>ST003</w:t>
            </w:r>
          </w:p>
        </w:tc>
        <w:tc>
          <w:tcPr>
            <w:tcW w:w="0" w:type="auto"/>
            <w:vAlign w:val="center"/>
            <w:hideMark/>
          </w:tcPr>
          <w:p w14:paraId="0706C7F0" w14:textId="77777777" w:rsidR="00491C81" w:rsidRDefault="00491C81">
            <w:r>
              <w:t>View statistics with filtered range</w:t>
            </w:r>
          </w:p>
        </w:tc>
        <w:tc>
          <w:tcPr>
            <w:tcW w:w="0" w:type="auto"/>
            <w:vAlign w:val="center"/>
            <w:hideMark/>
          </w:tcPr>
          <w:p w14:paraId="2A30E4E2" w14:textId="77777777" w:rsidR="00491C81" w:rsidRDefault="00491C81">
            <w:r>
              <w:t>Correct data shown in graphs</w:t>
            </w:r>
          </w:p>
        </w:tc>
      </w:tr>
    </w:tbl>
    <w:p w14:paraId="1CB4BD6C" w14:textId="77777777" w:rsidR="00491C81" w:rsidRDefault="00491C81" w:rsidP="00DA7043">
      <w:pPr>
        <w:tabs>
          <w:tab w:val="left" w:pos="3377"/>
        </w:tabs>
        <w:rPr>
          <w:b/>
          <w:bCs/>
          <w:sz w:val="28"/>
          <w:szCs w:val="28"/>
        </w:rPr>
      </w:pPr>
    </w:p>
    <w:p w14:paraId="53B039A4" w14:textId="77777777" w:rsidR="00491C81" w:rsidRDefault="00491C81" w:rsidP="00DA7043">
      <w:pPr>
        <w:tabs>
          <w:tab w:val="left" w:pos="3377"/>
        </w:tabs>
        <w:rPr>
          <w:b/>
          <w:bCs/>
          <w:sz w:val="28"/>
          <w:szCs w:val="28"/>
        </w:rPr>
      </w:pPr>
    </w:p>
    <w:p w14:paraId="740E87BC" w14:textId="77777777" w:rsidR="00491C81" w:rsidRDefault="00491C81" w:rsidP="00491C81">
      <w:pPr>
        <w:pStyle w:val="Heading2"/>
        <w:rPr>
          <w:color w:val="000000"/>
        </w:rPr>
      </w:pPr>
      <w:r>
        <w:rPr>
          <w:color w:val="000000"/>
        </w:rPr>
        <w:t>5. Coding</w:t>
      </w:r>
    </w:p>
    <w:p w14:paraId="6C7A3300" w14:textId="77777777" w:rsidR="00491C81" w:rsidRDefault="00491C81" w:rsidP="00491C81">
      <w:pPr>
        <w:pStyle w:val="Heading3"/>
        <w:rPr>
          <w:color w:val="000000"/>
        </w:rPr>
      </w:pPr>
      <w:r>
        <w:rPr>
          <w:color w:val="000000"/>
        </w:rPr>
        <w:t>5.1 SQL Commands</w:t>
      </w:r>
    </w:p>
    <w:p w14:paraId="27038302" w14:textId="77777777" w:rsidR="00491C81" w:rsidRDefault="00491C81" w:rsidP="00491C81">
      <w:pPr>
        <w:pStyle w:val="NormalWeb"/>
        <w:rPr>
          <w:color w:val="000000"/>
        </w:rPr>
      </w:pPr>
      <w:r>
        <w:rPr>
          <w:color w:val="000000"/>
        </w:rPr>
        <w:t>Although</w:t>
      </w:r>
      <w:r>
        <w:rPr>
          <w:rStyle w:val="apple-converted-space"/>
          <w:color w:val="000000"/>
        </w:rPr>
        <w:t> </w:t>
      </w:r>
      <w:proofErr w:type="spellStart"/>
      <w:r>
        <w:rPr>
          <w:rStyle w:val="Strong"/>
          <w:color w:val="000000"/>
        </w:rPr>
        <w:t>PocketPulse</w:t>
      </w:r>
      <w:proofErr w:type="spellEnd"/>
      <w:r>
        <w:rPr>
          <w:rStyle w:val="apple-converted-space"/>
          <w:color w:val="000000"/>
        </w:rPr>
        <w:t> </w:t>
      </w:r>
      <w:r>
        <w:rPr>
          <w:color w:val="000000"/>
        </w:rPr>
        <w:t>is built using</w:t>
      </w:r>
      <w:r>
        <w:rPr>
          <w:rStyle w:val="apple-converted-space"/>
          <w:color w:val="000000"/>
        </w:rPr>
        <w:t> </w:t>
      </w:r>
      <w:proofErr w:type="spellStart"/>
      <w:r>
        <w:rPr>
          <w:rStyle w:val="Strong"/>
          <w:color w:val="000000"/>
        </w:rPr>
        <w:t>SwiftData</w:t>
      </w:r>
      <w:proofErr w:type="spellEnd"/>
      <w:r>
        <w:rPr>
          <w:rStyle w:val="apple-converted-space"/>
          <w:color w:val="000000"/>
        </w:rPr>
        <w:t> </w:t>
      </w:r>
      <w:r>
        <w:rPr>
          <w:color w:val="000000"/>
        </w:rPr>
        <w:t>(which abstracts SQL commands), a conceptual SQL representation is provided for understanding:</w:t>
      </w:r>
    </w:p>
    <w:p w14:paraId="4CC5AEE1" w14:textId="77777777" w:rsidR="00491C81" w:rsidRDefault="00491C81" w:rsidP="00491C81">
      <w:pPr>
        <w:pStyle w:val="Heading4"/>
        <w:rPr>
          <w:color w:val="000000"/>
        </w:rPr>
      </w:pPr>
      <w:r>
        <w:rPr>
          <w:color w:val="000000"/>
        </w:rPr>
        <w:t>Database Creation:</w:t>
      </w:r>
    </w:p>
    <w:p w14:paraId="56D2CEB2" w14:textId="77777777" w:rsidR="00491C81" w:rsidRDefault="00491C81" w:rsidP="00491C81">
      <w:pPr>
        <w:pStyle w:val="HTMLPreformatted"/>
        <w:rPr>
          <w:color w:val="000000"/>
        </w:rPr>
      </w:pPr>
      <w:proofErr w:type="spellStart"/>
      <w:r>
        <w:rPr>
          <w:color w:val="000000"/>
        </w:rPr>
        <w:t>sql</w:t>
      </w:r>
      <w:proofErr w:type="spellEnd"/>
    </w:p>
    <w:p w14:paraId="70505E26" w14:textId="77777777" w:rsidR="00491C81" w:rsidRDefault="00491C81" w:rsidP="00491C81">
      <w:pPr>
        <w:pStyle w:val="HTMLPreformatted"/>
        <w:rPr>
          <w:color w:val="000000"/>
        </w:rPr>
      </w:pPr>
      <w:proofErr w:type="spellStart"/>
      <w:r>
        <w:rPr>
          <w:color w:val="000000"/>
        </w:rPr>
        <w:t>CopyEdit</w:t>
      </w:r>
      <w:proofErr w:type="spellEnd"/>
    </w:p>
    <w:p w14:paraId="5638CFB0" w14:textId="77777777" w:rsidR="00491C81" w:rsidRDefault="00491C81" w:rsidP="00491C81">
      <w:pPr>
        <w:pStyle w:val="HTMLPreformatted"/>
        <w:rPr>
          <w:rStyle w:val="HTMLCode"/>
          <w:color w:val="000000"/>
        </w:rPr>
      </w:pPr>
      <w:r>
        <w:rPr>
          <w:rStyle w:val="hljs-keyword"/>
          <w:color w:val="000000"/>
        </w:rPr>
        <w:t>CREATE</w:t>
      </w:r>
      <w:r>
        <w:rPr>
          <w:rStyle w:val="HTMLCode"/>
          <w:color w:val="000000"/>
        </w:rPr>
        <w:t xml:space="preserve"> </w:t>
      </w:r>
      <w:r>
        <w:rPr>
          <w:rStyle w:val="hljs-keyword"/>
          <w:color w:val="000000"/>
        </w:rPr>
        <w:t>TABLE</w:t>
      </w:r>
      <w:r>
        <w:rPr>
          <w:rStyle w:val="HTMLCode"/>
          <w:color w:val="000000"/>
        </w:rPr>
        <w:t xml:space="preserve"> </w:t>
      </w:r>
      <w:proofErr w:type="spellStart"/>
      <w:r>
        <w:rPr>
          <w:rStyle w:val="HTMLCode"/>
          <w:color w:val="000000"/>
        </w:rPr>
        <w:t>AccountModel</w:t>
      </w:r>
      <w:proofErr w:type="spellEnd"/>
      <w:r>
        <w:rPr>
          <w:rStyle w:val="HTMLCode"/>
          <w:color w:val="000000"/>
        </w:rPr>
        <w:t xml:space="preserve"> (</w:t>
      </w:r>
    </w:p>
    <w:p w14:paraId="5C8484C1" w14:textId="77777777" w:rsidR="00491C81" w:rsidRDefault="00491C81" w:rsidP="00491C81">
      <w:pPr>
        <w:pStyle w:val="HTMLPreformatted"/>
        <w:rPr>
          <w:rStyle w:val="HTMLCode"/>
          <w:color w:val="000000"/>
        </w:rPr>
      </w:pPr>
      <w:r>
        <w:rPr>
          <w:rStyle w:val="HTMLCode"/>
          <w:color w:val="000000"/>
        </w:rPr>
        <w:t xml:space="preserve">    id UUID </w:t>
      </w:r>
      <w:r>
        <w:rPr>
          <w:rStyle w:val="hljs-keyword"/>
          <w:color w:val="000000"/>
        </w:rPr>
        <w:t>PRIMARY</w:t>
      </w:r>
      <w:r>
        <w:rPr>
          <w:rStyle w:val="HTMLCode"/>
          <w:color w:val="000000"/>
        </w:rPr>
        <w:t xml:space="preserve"> KEY,</w:t>
      </w:r>
    </w:p>
    <w:p w14:paraId="62E5B694" w14:textId="77777777" w:rsidR="00491C81" w:rsidRDefault="00491C81" w:rsidP="00491C81">
      <w:pPr>
        <w:pStyle w:val="HTMLPreformatted"/>
        <w:rPr>
          <w:rStyle w:val="HTMLCode"/>
          <w:color w:val="000000"/>
        </w:rPr>
      </w:pPr>
      <w:r>
        <w:rPr>
          <w:rStyle w:val="HTMLCode"/>
          <w:color w:val="000000"/>
        </w:rPr>
        <w:t xml:space="preserve">    name TEXT </w:t>
      </w:r>
      <w:r>
        <w:rPr>
          <w:rStyle w:val="hljs-keyword"/>
          <w:color w:val="000000"/>
        </w:rPr>
        <w:t>NOT</w:t>
      </w:r>
      <w:r>
        <w:rPr>
          <w:rStyle w:val="HTMLCode"/>
          <w:color w:val="000000"/>
        </w:rPr>
        <w:t xml:space="preserve"> </w:t>
      </w:r>
      <w:r>
        <w:rPr>
          <w:rStyle w:val="hljs-keyword"/>
          <w:color w:val="000000"/>
        </w:rPr>
        <w:t>NULL</w:t>
      </w:r>
      <w:r>
        <w:rPr>
          <w:rStyle w:val="HTMLCode"/>
          <w:color w:val="000000"/>
        </w:rPr>
        <w:t>,</w:t>
      </w:r>
    </w:p>
    <w:p w14:paraId="219A3D22" w14:textId="77777777" w:rsidR="00491C81" w:rsidRDefault="00491C81" w:rsidP="00491C81">
      <w:pPr>
        <w:pStyle w:val="HTMLPreformatted"/>
        <w:rPr>
          <w:rStyle w:val="HTMLCode"/>
          <w:color w:val="000000"/>
        </w:rPr>
      </w:pPr>
      <w:r>
        <w:rPr>
          <w:rStyle w:val="HTMLCode"/>
          <w:color w:val="000000"/>
        </w:rPr>
        <w:t xml:space="preserve">    type TEXT </w:t>
      </w:r>
      <w:r>
        <w:rPr>
          <w:rStyle w:val="hljs-keyword"/>
          <w:color w:val="000000"/>
        </w:rPr>
        <w:t>CHECK</w:t>
      </w:r>
      <w:r>
        <w:rPr>
          <w:rStyle w:val="HTMLCode"/>
          <w:color w:val="000000"/>
        </w:rPr>
        <w:t xml:space="preserve">(type </w:t>
      </w:r>
      <w:r>
        <w:rPr>
          <w:rStyle w:val="hljs-keyword"/>
          <w:color w:val="000000"/>
        </w:rPr>
        <w:t>IN</w:t>
      </w:r>
      <w:r>
        <w:rPr>
          <w:rStyle w:val="HTMLCode"/>
          <w:color w:val="000000"/>
        </w:rPr>
        <w:t xml:space="preserve"> (</w:t>
      </w:r>
      <w:r>
        <w:rPr>
          <w:rStyle w:val="hljs-string"/>
          <w:color w:val="000000"/>
        </w:rPr>
        <w:t>'Savings'</w:t>
      </w:r>
      <w:r>
        <w:rPr>
          <w:rStyle w:val="HTMLCode"/>
          <w:color w:val="000000"/>
        </w:rPr>
        <w:t xml:space="preserve">, </w:t>
      </w:r>
      <w:r>
        <w:rPr>
          <w:rStyle w:val="hljs-string"/>
          <w:color w:val="000000"/>
        </w:rPr>
        <w:t>'Current'</w:t>
      </w:r>
      <w:r>
        <w:rPr>
          <w:rStyle w:val="HTMLCode"/>
          <w:color w:val="000000"/>
        </w:rPr>
        <w:t xml:space="preserve">, </w:t>
      </w:r>
      <w:r>
        <w:rPr>
          <w:rStyle w:val="hljs-string"/>
          <w:color w:val="000000"/>
        </w:rPr>
        <w:t>'Cash'</w:t>
      </w:r>
      <w:r>
        <w:rPr>
          <w:rStyle w:val="HTMLCode"/>
          <w:color w:val="000000"/>
        </w:rPr>
        <w:t>)),</w:t>
      </w:r>
    </w:p>
    <w:p w14:paraId="35281460" w14:textId="77777777" w:rsidR="00491C81" w:rsidRDefault="00491C81" w:rsidP="00491C81">
      <w:pPr>
        <w:pStyle w:val="HTMLPreformatted"/>
        <w:rPr>
          <w:rStyle w:val="HTMLCode"/>
          <w:color w:val="000000"/>
        </w:rPr>
      </w:pPr>
      <w:r>
        <w:rPr>
          <w:rStyle w:val="HTMLCode"/>
          <w:color w:val="000000"/>
        </w:rPr>
        <w:t xml:space="preserve">    balance </w:t>
      </w:r>
      <w:r>
        <w:rPr>
          <w:rStyle w:val="hljs-keyword"/>
          <w:color w:val="000000"/>
        </w:rPr>
        <w:t>DOUBLE</w:t>
      </w:r>
      <w:r>
        <w:rPr>
          <w:rStyle w:val="HTMLCode"/>
          <w:color w:val="000000"/>
        </w:rPr>
        <w:t xml:space="preserve"> </w:t>
      </w:r>
      <w:r>
        <w:rPr>
          <w:rStyle w:val="hljs-keyword"/>
          <w:color w:val="000000"/>
        </w:rPr>
        <w:t>NOT</w:t>
      </w:r>
      <w:r>
        <w:rPr>
          <w:rStyle w:val="HTMLCode"/>
          <w:color w:val="000000"/>
        </w:rPr>
        <w:t xml:space="preserve"> </w:t>
      </w:r>
      <w:r>
        <w:rPr>
          <w:rStyle w:val="hljs-keyword"/>
          <w:color w:val="000000"/>
        </w:rPr>
        <w:t>NULL</w:t>
      </w:r>
      <w:r>
        <w:rPr>
          <w:rStyle w:val="HTMLCode"/>
          <w:color w:val="000000"/>
        </w:rPr>
        <w:t>,</w:t>
      </w:r>
    </w:p>
    <w:p w14:paraId="5DA2643D" w14:textId="77777777" w:rsidR="00491C81" w:rsidRDefault="00491C81" w:rsidP="00491C81">
      <w:pPr>
        <w:pStyle w:val="HTMLPreformatted"/>
        <w:rPr>
          <w:rStyle w:val="HTMLCode"/>
          <w:color w:val="000000"/>
        </w:rPr>
      </w:pPr>
      <w:r>
        <w:rPr>
          <w:rStyle w:val="HTMLCode"/>
          <w:color w:val="000000"/>
        </w:rPr>
        <w:t xml:space="preserve">    description TEXT</w:t>
      </w:r>
    </w:p>
    <w:p w14:paraId="39EC6F4C" w14:textId="77777777" w:rsidR="00491C81" w:rsidRDefault="00491C81" w:rsidP="00491C81">
      <w:pPr>
        <w:pStyle w:val="HTMLPreformatted"/>
        <w:rPr>
          <w:rStyle w:val="HTMLCode"/>
          <w:color w:val="000000"/>
        </w:rPr>
      </w:pPr>
      <w:r>
        <w:rPr>
          <w:rStyle w:val="HTMLCode"/>
          <w:color w:val="000000"/>
        </w:rPr>
        <w:t>);</w:t>
      </w:r>
    </w:p>
    <w:p w14:paraId="3E76891B" w14:textId="77777777" w:rsidR="00491C81" w:rsidRDefault="00491C81" w:rsidP="00491C81">
      <w:pPr>
        <w:pStyle w:val="HTMLPreformatted"/>
        <w:rPr>
          <w:rStyle w:val="HTMLCode"/>
          <w:color w:val="000000"/>
        </w:rPr>
      </w:pPr>
    </w:p>
    <w:p w14:paraId="6476AA1F" w14:textId="77777777" w:rsidR="00491C81" w:rsidRDefault="00491C81" w:rsidP="00491C81">
      <w:pPr>
        <w:pStyle w:val="HTMLPreformatted"/>
        <w:rPr>
          <w:rStyle w:val="HTMLCode"/>
          <w:color w:val="000000"/>
        </w:rPr>
      </w:pPr>
      <w:r>
        <w:rPr>
          <w:rStyle w:val="hljs-keyword"/>
          <w:color w:val="000000"/>
        </w:rPr>
        <w:t>CREATE</w:t>
      </w:r>
      <w:r>
        <w:rPr>
          <w:rStyle w:val="HTMLCode"/>
          <w:color w:val="000000"/>
        </w:rPr>
        <w:t xml:space="preserve"> </w:t>
      </w:r>
      <w:r>
        <w:rPr>
          <w:rStyle w:val="hljs-keyword"/>
          <w:color w:val="000000"/>
        </w:rPr>
        <w:t>TABLE</w:t>
      </w:r>
      <w:r>
        <w:rPr>
          <w:rStyle w:val="HTMLCode"/>
          <w:color w:val="000000"/>
        </w:rPr>
        <w:t xml:space="preserve"> </w:t>
      </w:r>
      <w:proofErr w:type="spellStart"/>
      <w:r>
        <w:rPr>
          <w:rStyle w:val="HTMLCode"/>
          <w:color w:val="000000"/>
        </w:rPr>
        <w:t>TransactionModel</w:t>
      </w:r>
      <w:proofErr w:type="spellEnd"/>
      <w:r>
        <w:rPr>
          <w:rStyle w:val="HTMLCode"/>
          <w:color w:val="000000"/>
        </w:rPr>
        <w:t xml:space="preserve"> (</w:t>
      </w:r>
    </w:p>
    <w:p w14:paraId="376954E2" w14:textId="77777777" w:rsidR="00491C81" w:rsidRDefault="00491C81" w:rsidP="00491C81">
      <w:pPr>
        <w:pStyle w:val="HTMLPreformatted"/>
        <w:rPr>
          <w:rStyle w:val="HTMLCode"/>
          <w:color w:val="000000"/>
        </w:rPr>
      </w:pPr>
      <w:r>
        <w:rPr>
          <w:rStyle w:val="HTMLCode"/>
          <w:color w:val="000000"/>
        </w:rPr>
        <w:t xml:space="preserve">    id UUID </w:t>
      </w:r>
      <w:r>
        <w:rPr>
          <w:rStyle w:val="hljs-keyword"/>
          <w:color w:val="000000"/>
        </w:rPr>
        <w:t>PRIMARY</w:t>
      </w:r>
      <w:r>
        <w:rPr>
          <w:rStyle w:val="HTMLCode"/>
          <w:color w:val="000000"/>
        </w:rPr>
        <w:t xml:space="preserve"> KEY,</w:t>
      </w:r>
    </w:p>
    <w:p w14:paraId="5EEA31F9" w14:textId="77777777" w:rsidR="00491C81" w:rsidRDefault="00491C81" w:rsidP="00491C81">
      <w:pPr>
        <w:pStyle w:val="HTMLPreformatted"/>
        <w:rPr>
          <w:rStyle w:val="HTMLCode"/>
          <w:color w:val="000000"/>
        </w:rPr>
      </w:pPr>
      <w:r>
        <w:rPr>
          <w:rStyle w:val="HTMLCode"/>
          <w:color w:val="000000"/>
        </w:rPr>
        <w:t xml:space="preserve">    amount </w:t>
      </w:r>
      <w:r>
        <w:rPr>
          <w:rStyle w:val="hljs-keyword"/>
          <w:color w:val="000000"/>
        </w:rPr>
        <w:t>DOUBLE</w:t>
      </w:r>
      <w:r>
        <w:rPr>
          <w:rStyle w:val="HTMLCode"/>
          <w:color w:val="000000"/>
        </w:rPr>
        <w:t xml:space="preserve"> </w:t>
      </w:r>
      <w:r>
        <w:rPr>
          <w:rStyle w:val="hljs-keyword"/>
          <w:color w:val="000000"/>
        </w:rPr>
        <w:t>NOT</w:t>
      </w:r>
      <w:r>
        <w:rPr>
          <w:rStyle w:val="HTMLCode"/>
          <w:color w:val="000000"/>
        </w:rPr>
        <w:t xml:space="preserve"> </w:t>
      </w:r>
      <w:r>
        <w:rPr>
          <w:rStyle w:val="hljs-keyword"/>
          <w:color w:val="000000"/>
        </w:rPr>
        <w:t>NULL</w:t>
      </w:r>
      <w:r>
        <w:rPr>
          <w:rStyle w:val="HTMLCode"/>
          <w:color w:val="000000"/>
        </w:rPr>
        <w:t xml:space="preserve"> </w:t>
      </w:r>
      <w:r>
        <w:rPr>
          <w:rStyle w:val="hljs-keyword"/>
          <w:color w:val="000000"/>
        </w:rPr>
        <w:t>CHECK</w:t>
      </w:r>
      <w:r>
        <w:rPr>
          <w:rStyle w:val="HTMLCode"/>
          <w:color w:val="000000"/>
        </w:rPr>
        <w:t xml:space="preserve">(amount </w:t>
      </w:r>
      <w:r>
        <w:rPr>
          <w:rStyle w:val="hljs-operator"/>
          <w:rFonts w:eastAsiaTheme="majorEastAsia"/>
          <w:color w:val="000000"/>
        </w:rPr>
        <w:t>&gt;</w:t>
      </w:r>
      <w:r>
        <w:rPr>
          <w:rStyle w:val="HTMLCode"/>
          <w:color w:val="000000"/>
        </w:rPr>
        <w:t xml:space="preserve"> </w:t>
      </w:r>
      <w:r>
        <w:rPr>
          <w:rStyle w:val="hljs-number"/>
          <w:rFonts w:eastAsiaTheme="majorEastAsia"/>
          <w:color w:val="000000"/>
        </w:rPr>
        <w:t>0</w:t>
      </w:r>
      <w:r>
        <w:rPr>
          <w:rStyle w:val="HTMLCode"/>
          <w:color w:val="000000"/>
        </w:rPr>
        <w:t>),</w:t>
      </w:r>
    </w:p>
    <w:p w14:paraId="598C0F6C" w14:textId="77777777" w:rsidR="00491C81" w:rsidRDefault="00491C81" w:rsidP="00491C81">
      <w:pPr>
        <w:pStyle w:val="HTMLPreformatted"/>
        <w:rPr>
          <w:rStyle w:val="HTMLCode"/>
          <w:color w:val="000000"/>
        </w:rPr>
      </w:pPr>
      <w:r>
        <w:rPr>
          <w:rStyle w:val="HTMLCode"/>
          <w:color w:val="000000"/>
        </w:rPr>
        <w:t xml:space="preserve">    type TEXT </w:t>
      </w:r>
      <w:r>
        <w:rPr>
          <w:rStyle w:val="hljs-keyword"/>
          <w:color w:val="000000"/>
        </w:rPr>
        <w:t>CHECK</w:t>
      </w:r>
      <w:r>
        <w:rPr>
          <w:rStyle w:val="HTMLCode"/>
          <w:color w:val="000000"/>
        </w:rPr>
        <w:t xml:space="preserve">(type </w:t>
      </w:r>
      <w:r>
        <w:rPr>
          <w:rStyle w:val="hljs-keyword"/>
          <w:color w:val="000000"/>
        </w:rPr>
        <w:t>IN</w:t>
      </w:r>
      <w:r>
        <w:rPr>
          <w:rStyle w:val="HTMLCode"/>
          <w:color w:val="000000"/>
        </w:rPr>
        <w:t xml:space="preserve"> (</w:t>
      </w:r>
      <w:r>
        <w:rPr>
          <w:rStyle w:val="hljs-string"/>
          <w:color w:val="000000"/>
        </w:rPr>
        <w:t>'Income'</w:t>
      </w:r>
      <w:r>
        <w:rPr>
          <w:rStyle w:val="HTMLCode"/>
          <w:color w:val="000000"/>
        </w:rPr>
        <w:t xml:space="preserve">, </w:t>
      </w:r>
      <w:r>
        <w:rPr>
          <w:rStyle w:val="hljs-string"/>
          <w:color w:val="000000"/>
        </w:rPr>
        <w:t>'Expense'</w:t>
      </w:r>
      <w:r>
        <w:rPr>
          <w:rStyle w:val="HTMLCode"/>
          <w:color w:val="000000"/>
        </w:rPr>
        <w:t>)),</w:t>
      </w:r>
    </w:p>
    <w:p w14:paraId="6D3886A3" w14:textId="77777777" w:rsidR="00491C81" w:rsidRDefault="00491C81" w:rsidP="00491C81">
      <w:pPr>
        <w:pStyle w:val="HTMLPreformatted"/>
        <w:rPr>
          <w:rStyle w:val="HTMLCode"/>
          <w:color w:val="000000"/>
        </w:rPr>
      </w:pPr>
      <w:r>
        <w:rPr>
          <w:rStyle w:val="HTMLCode"/>
          <w:color w:val="000000"/>
        </w:rPr>
        <w:t xml:space="preserve">    category TEXT </w:t>
      </w:r>
      <w:r>
        <w:rPr>
          <w:rStyle w:val="hljs-keyword"/>
          <w:color w:val="000000"/>
        </w:rPr>
        <w:t>NOT</w:t>
      </w:r>
      <w:r>
        <w:rPr>
          <w:rStyle w:val="HTMLCode"/>
          <w:color w:val="000000"/>
        </w:rPr>
        <w:t xml:space="preserve"> </w:t>
      </w:r>
      <w:r>
        <w:rPr>
          <w:rStyle w:val="hljs-keyword"/>
          <w:color w:val="000000"/>
        </w:rPr>
        <w:t>NULL</w:t>
      </w:r>
      <w:r>
        <w:rPr>
          <w:rStyle w:val="HTMLCode"/>
          <w:color w:val="000000"/>
        </w:rPr>
        <w:t>,</w:t>
      </w:r>
    </w:p>
    <w:p w14:paraId="2C920457" w14:textId="77777777" w:rsidR="00491C81" w:rsidRDefault="00491C81" w:rsidP="00491C81">
      <w:pPr>
        <w:pStyle w:val="HTMLPreformatted"/>
        <w:rPr>
          <w:rStyle w:val="HTMLCode"/>
          <w:color w:val="000000"/>
        </w:rPr>
      </w:pPr>
      <w:r>
        <w:rPr>
          <w:rStyle w:val="HTMLCode"/>
          <w:color w:val="000000"/>
        </w:rPr>
        <w:t xml:space="preserve">    </w:t>
      </w:r>
      <w:r>
        <w:rPr>
          <w:rStyle w:val="hljs-type"/>
          <w:rFonts w:eastAsiaTheme="majorEastAsia"/>
          <w:color w:val="000000"/>
        </w:rPr>
        <w:t>date</w:t>
      </w:r>
      <w:r>
        <w:rPr>
          <w:rStyle w:val="HTMLCode"/>
          <w:color w:val="000000"/>
        </w:rPr>
        <w:t xml:space="preserve"> </w:t>
      </w:r>
      <w:proofErr w:type="spellStart"/>
      <w:r>
        <w:rPr>
          <w:rStyle w:val="hljs-type"/>
          <w:rFonts w:eastAsiaTheme="majorEastAsia"/>
          <w:color w:val="000000"/>
        </w:rPr>
        <w:t>DATE</w:t>
      </w:r>
      <w:proofErr w:type="spellEnd"/>
      <w:r>
        <w:rPr>
          <w:rStyle w:val="HTMLCode"/>
          <w:color w:val="000000"/>
        </w:rPr>
        <w:t xml:space="preserve"> </w:t>
      </w:r>
      <w:r>
        <w:rPr>
          <w:rStyle w:val="hljs-keyword"/>
          <w:color w:val="000000"/>
        </w:rPr>
        <w:t>NOT</w:t>
      </w:r>
      <w:r>
        <w:rPr>
          <w:rStyle w:val="HTMLCode"/>
          <w:color w:val="000000"/>
        </w:rPr>
        <w:t xml:space="preserve"> </w:t>
      </w:r>
      <w:r>
        <w:rPr>
          <w:rStyle w:val="hljs-keyword"/>
          <w:color w:val="000000"/>
        </w:rPr>
        <w:t>NULL</w:t>
      </w:r>
      <w:r>
        <w:rPr>
          <w:rStyle w:val="HTMLCode"/>
          <w:color w:val="000000"/>
        </w:rPr>
        <w:t>,</w:t>
      </w:r>
    </w:p>
    <w:p w14:paraId="78BD5172" w14:textId="77777777" w:rsidR="00491C81" w:rsidRDefault="00491C81" w:rsidP="00491C81">
      <w:pPr>
        <w:pStyle w:val="HTMLPreformatted"/>
        <w:rPr>
          <w:rStyle w:val="HTMLCode"/>
          <w:color w:val="000000"/>
        </w:rPr>
      </w:pPr>
      <w:r>
        <w:rPr>
          <w:rStyle w:val="HTMLCode"/>
          <w:color w:val="000000"/>
        </w:rPr>
        <w:t xml:space="preserve">    </w:t>
      </w:r>
      <w:proofErr w:type="spellStart"/>
      <w:r>
        <w:rPr>
          <w:rStyle w:val="HTMLCode"/>
          <w:color w:val="000000"/>
        </w:rPr>
        <w:t>account_id</w:t>
      </w:r>
      <w:proofErr w:type="spellEnd"/>
      <w:r>
        <w:rPr>
          <w:rStyle w:val="HTMLCode"/>
          <w:color w:val="000000"/>
        </w:rPr>
        <w:t xml:space="preserve"> UUID,</w:t>
      </w:r>
    </w:p>
    <w:p w14:paraId="11EA8C6F" w14:textId="77777777" w:rsidR="00491C81" w:rsidRDefault="00491C81" w:rsidP="00491C81">
      <w:pPr>
        <w:pStyle w:val="HTMLPreformatted"/>
        <w:rPr>
          <w:rStyle w:val="HTMLCode"/>
          <w:color w:val="000000"/>
        </w:rPr>
      </w:pPr>
      <w:r>
        <w:rPr>
          <w:rStyle w:val="HTMLCode"/>
          <w:color w:val="000000"/>
        </w:rPr>
        <w:t xml:space="preserve">    </w:t>
      </w:r>
      <w:r>
        <w:rPr>
          <w:rStyle w:val="hljs-keyword"/>
          <w:color w:val="000000"/>
        </w:rPr>
        <w:t>FOREIGN</w:t>
      </w:r>
      <w:r>
        <w:rPr>
          <w:rStyle w:val="HTMLCode"/>
          <w:color w:val="000000"/>
        </w:rPr>
        <w:t xml:space="preserve"> KEY(</w:t>
      </w:r>
      <w:proofErr w:type="spellStart"/>
      <w:r>
        <w:rPr>
          <w:rStyle w:val="HTMLCode"/>
          <w:color w:val="000000"/>
        </w:rPr>
        <w:t>account_id</w:t>
      </w:r>
      <w:proofErr w:type="spellEnd"/>
      <w:r>
        <w:rPr>
          <w:rStyle w:val="HTMLCode"/>
          <w:color w:val="000000"/>
        </w:rPr>
        <w:t xml:space="preserve">) </w:t>
      </w:r>
      <w:r>
        <w:rPr>
          <w:rStyle w:val="hljs-keyword"/>
          <w:color w:val="000000"/>
        </w:rPr>
        <w:t>REFERENCES</w:t>
      </w:r>
      <w:r>
        <w:rPr>
          <w:rStyle w:val="HTMLCode"/>
          <w:color w:val="000000"/>
        </w:rPr>
        <w:t xml:space="preserve"> </w:t>
      </w:r>
      <w:proofErr w:type="spellStart"/>
      <w:r>
        <w:rPr>
          <w:rStyle w:val="HTMLCode"/>
          <w:color w:val="000000"/>
        </w:rPr>
        <w:t>AccountModel</w:t>
      </w:r>
      <w:proofErr w:type="spellEnd"/>
      <w:r>
        <w:rPr>
          <w:rStyle w:val="HTMLCode"/>
          <w:color w:val="000000"/>
        </w:rPr>
        <w:t>(id)</w:t>
      </w:r>
    </w:p>
    <w:p w14:paraId="6E1A4847" w14:textId="77777777" w:rsidR="00491C81" w:rsidRDefault="00491C81" w:rsidP="00491C81">
      <w:pPr>
        <w:pStyle w:val="HTMLPreformatted"/>
        <w:rPr>
          <w:rStyle w:val="HTMLCode"/>
          <w:color w:val="000000"/>
        </w:rPr>
      </w:pPr>
      <w:r>
        <w:rPr>
          <w:rStyle w:val="HTMLCode"/>
          <w:color w:val="000000"/>
        </w:rPr>
        <w:t>);</w:t>
      </w:r>
    </w:p>
    <w:p w14:paraId="0153B05A" w14:textId="77777777" w:rsidR="00491C81" w:rsidRDefault="00491C81" w:rsidP="00491C81">
      <w:pPr>
        <w:pStyle w:val="HTMLPreformatted"/>
        <w:rPr>
          <w:rStyle w:val="HTMLCode"/>
          <w:color w:val="000000"/>
        </w:rPr>
      </w:pPr>
    </w:p>
    <w:p w14:paraId="02A1172F" w14:textId="77777777" w:rsidR="00491C81" w:rsidRDefault="00491C81" w:rsidP="00491C81">
      <w:pPr>
        <w:pStyle w:val="HTMLPreformatted"/>
        <w:rPr>
          <w:rStyle w:val="HTMLCode"/>
          <w:color w:val="000000"/>
        </w:rPr>
      </w:pPr>
      <w:r>
        <w:rPr>
          <w:rStyle w:val="hljs-keyword"/>
          <w:color w:val="000000"/>
        </w:rPr>
        <w:t>CREATE</w:t>
      </w:r>
      <w:r>
        <w:rPr>
          <w:rStyle w:val="HTMLCode"/>
          <w:color w:val="000000"/>
        </w:rPr>
        <w:t xml:space="preserve"> </w:t>
      </w:r>
      <w:r>
        <w:rPr>
          <w:rStyle w:val="hljs-keyword"/>
          <w:color w:val="000000"/>
        </w:rPr>
        <w:t>TABLE</w:t>
      </w:r>
      <w:r>
        <w:rPr>
          <w:rStyle w:val="HTMLCode"/>
          <w:color w:val="000000"/>
        </w:rPr>
        <w:t xml:space="preserve"> </w:t>
      </w:r>
      <w:proofErr w:type="spellStart"/>
      <w:r>
        <w:rPr>
          <w:rStyle w:val="HTMLCode"/>
          <w:color w:val="000000"/>
        </w:rPr>
        <w:t>CardModel</w:t>
      </w:r>
      <w:proofErr w:type="spellEnd"/>
      <w:r>
        <w:rPr>
          <w:rStyle w:val="HTMLCode"/>
          <w:color w:val="000000"/>
        </w:rPr>
        <w:t xml:space="preserve"> (</w:t>
      </w:r>
    </w:p>
    <w:p w14:paraId="7903192C" w14:textId="77777777" w:rsidR="00491C81" w:rsidRDefault="00491C81" w:rsidP="00491C81">
      <w:pPr>
        <w:pStyle w:val="HTMLPreformatted"/>
        <w:rPr>
          <w:rStyle w:val="HTMLCode"/>
          <w:color w:val="000000"/>
        </w:rPr>
      </w:pPr>
      <w:r>
        <w:rPr>
          <w:rStyle w:val="HTMLCode"/>
          <w:color w:val="000000"/>
        </w:rPr>
        <w:t xml:space="preserve">    id UUID </w:t>
      </w:r>
      <w:r>
        <w:rPr>
          <w:rStyle w:val="hljs-keyword"/>
          <w:color w:val="000000"/>
        </w:rPr>
        <w:t>PRIMARY</w:t>
      </w:r>
      <w:r>
        <w:rPr>
          <w:rStyle w:val="HTMLCode"/>
          <w:color w:val="000000"/>
        </w:rPr>
        <w:t xml:space="preserve"> KEY,</w:t>
      </w:r>
    </w:p>
    <w:p w14:paraId="06E9B40B" w14:textId="77777777" w:rsidR="00491C81" w:rsidRDefault="00491C81" w:rsidP="00491C81">
      <w:pPr>
        <w:pStyle w:val="HTMLPreformatted"/>
        <w:rPr>
          <w:rStyle w:val="HTMLCode"/>
          <w:color w:val="000000"/>
        </w:rPr>
      </w:pPr>
      <w:r>
        <w:rPr>
          <w:rStyle w:val="HTMLCode"/>
          <w:color w:val="000000"/>
        </w:rPr>
        <w:t xml:space="preserve">    name TEXT </w:t>
      </w:r>
      <w:r>
        <w:rPr>
          <w:rStyle w:val="hljs-keyword"/>
          <w:color w:val="000000"/>
        </w:rPr>
        <w:t>NOT</w:t>
      </w:r>
      <w:r>
        <w:rPr>
          <w:rStyle w:val="HTMLCode"/>
          <w:color w:val="000000"/>
        </w:rPr>
        <w:t xml:space="preserve"> </w:t>
      </w:r>
      <w:r>
        <w:rPr>
          <w:rStyle w:val="hljs-keyword"/>
          <w:color w:val="000000"/>
        </w:rPr>
        <w:t>NULL</w:t>
      </w:r>
      <w:r>
        <w:rPr>
          <w:rStyle w:val="HTMLCode"/>
          <w:color w:val="000000"/>
        </w:rPr>
        <w:t>,</w:t>
      </w:r>
    </w:p>
    <w:p w14:paraId="4EACC94F" w14:textId="77777777" w:rsidR="00491C81" w:rsidRDefault="00491C81" w:rsidP="00491C81">
      <w:pPr>
        <w:pStyle w:val="HTMLPreformatted"/>
        <w:rPr>
          <w:rStyle w:val="HTMLCode"/>
          <w:color w:val="000000"/>
        </w:rPr>
      </w:pPr>
      <w:r>
        <w:rPr>
          <w:rStyle w:val="HTMLCode"/>
          <w:color w:val="000000"/>
        </w:rPr>
        <w:t xml:space="preserve">    number TEXT,</w:t>
      </w:r>
    </w:p>
    <w:p w14:paraId="55B3C832" w14:textId="77777777" w:rsidR="00491C81" w:rsidRDefault="00491C81" w:rsidP="00491C81">
      <w:pPr>
        <w:pStyle w:val="HTMLPreformatted"/>
        <w:rPr>
          <w:rStyle w:val="HTMLCode"/>
          <w:color w:val="000000"/>
        </w:rPr>
      </w:pPr>
      <w:r>
        <w:rPr>
          <w:rStyle w:val="HTMLCode"/>
          <w:color w:val="000000"/>
        </w:rPr>
        <w:t xml:space="preserve">    expiry </w:t>
      </w:r>
      <w:r>
        <w:rPr>
          <w:rStyle w:val="hljs-type"/>
          <w:rFonts w:eastAsiaTheme="majorEastAsia"/>
          <w:color w:val="000000"/>
        </w:rPr>
        <w:t>DATE</w:t>
      </w:r>
    </w:p>
    <w:p w14:paraId="6D14009A" w14:textId="77777777" w:rsidR="00491C81" w:rsidRDefault="00491C81" w:rsidP="00491C81">
      <w:pPr>
        <w:pStyle w:val="HTMLPreformatted"/>
        <w:rPr>
          <w:rStyle w:val="HTMLCode"/>
          <w:color w:val="000000"/>
        </w:rPr>
      </w:pPr>
      <w:r>
        <w:rPr>
          <w:rStyle w:val="HTMLCode"/>
          <w:color w:val="000000"/>
        </w:rPr>
        <w:t>);</w:t>
      </w:r>
    </w:p>
    <w:p w14:paraId="3367F700" w14:textId="77777777" w:rsidR="00491C81" w:rsidRDefault="00491C81" w:rsidP="00491C81">
      <w:pPr>
        <w:pStyle w:val="Heading4"/>
        <w:rPr>
          <w:color w:val="000000"/>
        </w:rPr>
      </w:pPr>
      <w:r>
        <w:rPr>
          <w:color w:val="000000"/>
        </w:rPr>
        <w:t>Data Insertion:</w:t>
      </w:r>
    </w:p>
    <w:p w14:paraId="367B99EF" w14:textId="77777777" w:rsidR="00491C81" w:rsidRDefault="00491C81" w:rsidP="00491C81">
      <w:pPr>
        <w:pStyle w:val="HTMLPreformatted"/>
        <w:rPr>
          <w:color w:val="000000"/>
        </w:rPr>
      </w:pPr>
      <w:proofErr w:type="spellStart"/>
      <w:r>
        <w:rPr>
          <w:color w:val="000000"/>
        </w:rPr>
        <w:t>sql</w:t>
      </w:r>
      <w:proofErr w:type="spellEnd"/>
    </w:p>
    <w:p w14:paraId="3ECD44FC" w14:textId="77777777" w:rsidR="00491C81" w:rsidRDefault="00491C81" w:rsidP="00491C81">
      <w:pPr>
        <w:pStyle w:val="HTMLPreformatted"/>
        <w:rPr>
          <w:color w:val="000000"/>
        </w:rPr>
      </w:pPr>
      <w:proofErr w:type="spellStart"/>
      <w:r>
        <w:rPr>
          <w:color w:val="000000"/>
        </w:rPr>
        <w:t>CopyEdit</w:t>
      </w:r>
      <w:proofErr w:type="spellEnd"/>
    </w:p>
    <w:p w14:paraId="63DC453F" w14:textId="77777777" w:rsidR="00491C81" w:rsidRDefault="00491C81" w:rsidP="00491C81">
      <w:pPr>
        <w:pStyle w:val="HTMLPreformatted"/>
        <w:rPr>
          <w:rStyle w:val="HTMLCode"/>
          <w:color w:val="000000"/>
        </w:rPr>
      </w:pPr>
      <w:r>
        <w:rPr>
          <w:rStyle w:val="hljs-keyword"/>
          <w:color w:val="000000"/>
        </w:rPr>
        <w:t>INSERT</w:t>
      </w:r>
      <w:r>
        <w:rPr>
          <w:rStyle w:val="HTMLCode"/>
          <w:color w:val="000000"/>
        </w:rPr>
        <w:t xml:space="preserve"> </w:t>
      </w:r>
      <w:r>
        <w:rPr>
          <w:rStyle w:val="hljs-keyword"/>
          <w:color w:val="000000"/>
        </w:rPr>
        <w:t>INTO</w:t>
      </w:r>
      <w:r>
        <w:rPr>
          <w:rStyle w:val="HTMLCode"/>
          <w:color w:val="000000"/>
        </w:rPr>
        <w:t xml:space="preserve"> </w:t>
      </w:r>
      <w:proofErr w:type="spellStart"/>
      <w:r>
        <w:rPr>
          <w:rStyle w:val="HTMLCode"/>
          <w:color w:val="000000"/>
        </w:rPr>
        <w:t>AccountModel</w:t>
      </w:r>
      <w:proofErr w:type="spellEnd"/>
      <w:r>
        <w:rPr>
          <w:rStyle w:val="HTMLCode"/>
          <w:color w:val="000000"/>
        </w:rPr>
        <w:t xml:space="preserve"> </w:t>
      </w:r>
      <w:r>
        <w:rPr>
          <w:rStyle w:val="hljs-keyword"/>
          <w:color w:val="000000"/>
        </w:rPr>
        <w:t>VALUES</w:t>
      </w:r>
      <w:r>
        <w:rPr>
          <w:rStyle w:val="HTMLCode"/>
          <w:color w:val="000000"/>
        </w:rPr>
        <w:t xml:space="preserve"> (</w:t>
      </w:r>
    </w:p>
    <w:p w14:paraId="14596997" w14:textId="77777777" w:rsidR="00491C81" w:rsidRDefault="00491C81" w:rsidP="00491C81">
      <w:pPr>
        <w:pStyle w:val="HTMLPreformatted"/>
        <w:rPr>
          <w:rStyle w:val="HTMLCode"/>
          <w:color w:val="000000"/>
        </w:rPr>
      </w:pPr>
      <w:r>
        <w:rPr>
          <w:rStyle w:val="HTMLCode"/>
          <w:color w:val="000000"/>
        </w:rPr>
        <w:t xml:space="preserve">    </w:t>
      </w:r>
      <w:r>
        <w:rPr>
          <w:rStyle w:val="hljs-string"/>
          <w:color w:val="000000"/>
        </w:rPr>
        <w:t>'B1D8...'</w:t>
      </w:r>
      <w:r>
        <w:rPr>
          <w:rStyle w:val="HTMLCode"/>
          <w:color w:val="000000"/>
        </w:rPr>
        <w:t xml:space="preserve">, </w:t>
      </w:r>
      <w:r>
        <w:rPr>
          <w:rStyle w:val="hljs-string"/>
          <w:color w:val="000000"/>
        </w:rPr>
        <w:t>'HDFC Savings'</w:t>
      </w:r>
      <w:r>
        <w:rPr>
          <w:rStyle w:val="HTMLCode"/>
          <w:color w:val="000000"/>
        </w:rPr>
        <w:t xml:space="preserve">, </w:t>
      </w:r>
      <w:r>
        <w:rPr>
          <w:rStyle w:val="hljs-string"/>
          <w:color w:val="000000"/>
        </w:rPr>
        <w:t>'Savings'</w:t>
      </w:r>
      <w:r>
        <w:rPr>
          <w:rStyle w:val="HTMLCode"/>
          <w:color w:val="000000"/>
        </w:rPr>
        <w:t xml:space="preserve">, </w:t>
      </w:r>
      <w:r>
        <w:rPr>
          <w:rStyle w:val="hljs-number"/>
          <w:rFonts w:eastAsiaTheme="majorEastAsia"/>
          <w:color w:val="000000"/>
        </w:rPr>
        <w:t>50000.00</w:t>
      </w:r>
      <w:r>
        <w:rPr>
          <w:rStyle w:val="HTMLCode"/>
          <w:color w:val="000000"/>
        </w:rPr>
        <w:t xml:space="preserve">, </w:t>
      </w:r>
      <w:r>
        <w:rPr>
          <w:rStyle w:val="hljs-string"/>
          <w:color w:val="000000"/>
        </w:rPr>
        <w:t>'Main account'</w:t>
      </w:r>
    </w:p>
    <w:p w14:paraId="45348851" w14:textId="77777777" w:rsidR="00491C81" w:rsidRDefault="00491C81" w:rsidP="00491C81">
      <w:pPr>
        <w:pStyle w:val="HTMLPreformatted"/>
        <w:rPr>
          <w:rStyle w:val="HTMLCode"/>
          <w:color w:val="000000"/>
        </w:rPr>
      </w:pPr>
      <w:r>
        <w:rPr>
          <w:rStyle w:val="HTMLCode"/>
          <w:color w:val="000000"/>
        </w:rPr>
        <w:t>);</w:t>
      </w:r>
    </w:p>
    <w:p w14:paraId="0B5E69B0" w14:textId="77777777" w:rsidR="00491C81" w:rsidRDefault="00491C81" w:rsidP="00491C81">
      <w:pPr>
        <w:pStyle w:val="HTMLPreformatted"/>
        <w:rPr>
          <w:rStyle w:val="HTMLCode"/>
          <w:color w:val="000000"/>
        </w:rPr>
      </w:pPr>
    </w:p>
    <w:p w14:paraId="40094BBF" w14:textId="77777777" w:rsidR="00491C81" w:rsidRDefault="00491C81" w:rsidP="00491C81">
      <w:pPr>
        <w:pStyle w:val="HTMLPreformatted"/>
        <w:rPr>
          <w:rStyle w:val="HTMLCode"/>
          <w:color w:val="000000"/>
        </w:rPr>
      </w:pPr>
      <w:r>
        <w:rPr>
          <w:rStyle w:val="hljs-keyword"/>
          <w:color w:val="000000"/>
        </w:rPr>
        <w:t>INSERT</w:t>
      </w:r>
      <w:r>
        <w:rPr>
          <w:rStyle w:val="HTMLCode"/>
          <w:color w:val="000000"/>
        </w:rPr>
        <w:t xml:space="preserve"> </w:t>
      </w:r>
      <w:r>
        <w:rPr>
          <w:rStyle w:val="hljs-keyword"/>
          <w:color w:val="000000"/>
        </w:rPr>
        <w:t>INTO</w:t>
      </w:r>
      <w:r>
        <w:rPr>
          <w:rStyle w:val="HTMLCode"/>
          <w:color w:val="000000"/>
        </w:rPr>
        <w:t xml:space="preserve"> </w:t>
      </w:r>
      <w:proofErr w:type="spellStart"/>
      <w:r>
        <w:rPr>
          <w:rStyle w:val="HTMLCode"/>
          <w:color w:val="000000"/>
        </w:rPr>
        <w:t>TransactionModel</w:t>
      </w:r>
      <w:proofErr w:type="spellEnd"/>
      <w:r>
        <w:rPr>
          <w:rStyle w:val="HTMLCode"/>
          <w:color w:val="000000"/>
        </w:rPr>
        <w:t xml:space="preserve"> </w:t>
      </w:r>
      <w:r>
        <w:rPr>
          <w:rStyle w:val="hljs-keyword"/>
          <w:color w:val="000000"/>
        </w:rPr>
        <w:t>VALUES</w:t>
      </w:r>
      <w:r>
        <w:rPr>
          <w:rStyle w:val="HTMLCode"/>
          <w:color w:val="000000"/>
        </w:rPr>
        <w:t xml:space="preserve"> (</w:t>
      </w:r>
    </w:p>
    <w:p w14:paraId="3FABAAD0" w14:textId="77777777" w:rsidR="00491C81" w:rsidRDefault="00491C81" w:rsidP="00491C81">
      <w:pPr>
        <w:pStyle w:val="HTMLPreformatted"/>
        <w:rPr>
          <w:rStyle w:val="HTMLCode"/>
          <w:color w:val="000000"/>
        </w:rPr>
      </w:pPr>
      <w:r>
        <w:rPr>
          <w:rStyle w:val="HTMLCode"/>
          <w:color w:val="000000"/>
        </w:rPr>
        <w:t xml:space="preserve">    </w:t>
      </w:r>
      <w:r>
        <w:rPr>
          <w:rStyle w:val="hljs-string"/>
          <w:color w:val="000000"/>
        </w:rPr>
        <w:t>'A32E...'</w:t>
      </w:r>
      <w:r>
        <w:rPr>
          <w:rStyle w:val="HTMLCode"/>
          <w:color w:val="000000"/>
        </w:rPr>
        <w:t xml:space="preserve">, </w:t>
      </w:r>
      <w:r>
        <w:rPr>
          <w:rStyle w:val="hljs-number"/>
          <w:rFonts w:eastAsiaTheme="majorEastAsia"/>
          <w:color w:val="000000"/>
        </w:rPr>
        <w:t>1500.00</w:t>
      </w:r>
      <w:r>
        <w:rPr>
          <w:rStyle w:val="HTMLCode"/>
          <w:color w:val="000000"/>
        </w:rPr>
        <w:t xml:space="preserve">, </w:t>
      </w:r>
      <w:r>
        <w:rPr>
          <w:rStyle w:val="hljs-string"/>
          <w:color w:val="000000"/>
        </w:rPr>
        <w:t>'Expense'</w:t>
      </w:r>
      <w:r>
        <w:rPr>
          <w:rStyle w:val="HTMLCode"/>
          <w:color w:val="000000"/>
        </w:rPr>
        <w:t xml:space="preserve">, </w:t>
      </w:r>
      <w:r>
        <w:rPr>
          <w:rStyle w:val="hljs-string"/>
          <w:color w:val="000000"/>
        </w:rPr>
        <w:t>'Groceries'</w:t>
      </w:r>
      <w:r>
        <w:rPr>
          <w:rStyle w:val="HTMLCode"/>
          <w:color w:val="000000"/>
        </w:rPr>
        <w:t xml:space="preserve">, </w:t>
      </w:r>
      <w:r>
        <w:rPr>
          <w:rStyle w:val="hljs-string"/>
          <w:color w:val="000000"/>
        </w:rPr>
        <w:t>'2025-07-15'</w:t>
      </w:r>
      <w:r>
        <w:rPr>
          <w:rStyle w:val="HTMLCode"/>
          <w:color w:val="000000"/>
        </w:rPr>
        <w:t xml:space="preserve">, </w:t>
      </w:r>
      <w:r>
        <w:rPr>
          <w:rStyle w:val="hljs-string"/>
          <w:color w:val="000000"/>
        </w:rPr>
        <w:t>'B1D8...'</w:t>
      </w:r>
    </w:p>
    <w:p w14:paraId="37C4D1E4" w14:textId="77777777" w:rsidR="00491C81" w:rsidRDefault="00491C81" w:rsidP="00491C81">
      <w:pPr>
        <w:pStyle w:val="HTMLPreformatted"/>
        <w:rPr>
          <w:rStyle w:val="HTMLCode"/>
          <w:color w:val="000000"/>
        </w:rPr>
      </w:pPr>
      <w:r>
        <w:rPr>
          <w:rStyle w:val="HTMLCode"/>
          <w:color w:val="000000"/>
        </w:rPr>
        <w:t>);</w:t>
      </w:r>
    </w:p>
    <w:p w14:paraId="14B4F9FD" w14:textId="77777777" w:rsidR="00491C81" w:rsidRDefault="00491C81" w:rsidP="00491C81">
      <w:pPr>
        <w:pStyle w:val="Heading4"/>
        <w:rPr>
          <w:color w:val="000000"/>
        </w:rPr>
      </w:pPr>
      <w:r>
        <w:rPr>
          <w:color w:val="000000"/>
        </w:rPr>
        <w:t>Access Rights:</w:t>
      </w:r>
    </w:p>
    <w:p w14:paraId="7DE7106F" w14:textId="77777777" w:rsidR="00491C81" w:rsidRDefault="00491C81" w:rsidP="00491C81">
      <w:pPr>
        <w:pStyle w:val="NormalWeb"/>
        <w:rPr>
          <w:color w:val="000000"/>
        </w:rPr>
      </w:pPr>
      <w:r>
        <w:rPr>
          <w:color w:val="000000"/>
        </w:rPr>
        <w:t>For future cloud integrations, roles and permissions will be managed via authentication services. Currently, the app is offline-first with a single-user context.</w:t>
      </w:r>
    </w:p>
    <w:p w14:paraId="246E7500" w14:textId="77777777" w:rsidR="00491C81" w:rsidRDefault="00FF5921" w:rsidP="00491C81">
      <w:r>
        <w:rPr>
          <w:noProof/>
        </w:rPr>
        <w:pict w14:anchorId="0DCD3982">
          <v:rect id="_x0000_i1051" alt="" style="width:451.3pt;height:.05pt;mso-width-percent:0;mso-height-percent:0;mso-width-percent:0;mso-height-percent:0" o:hralign="center" o:hrstd="t" o:hr="t" fillcolor="#a0a0a0" stroked="f"/>
        </w:pict>
      </w:r>
    </w:p>
    <w:p w14:paraId="3C8B5273" w14:textId="77777777" w:rsidR="00491C81" w:rsidRDefault="00491C81" w:rsidP="00491C81">
      <w:pPr>
        <w:pStyle w:val="Heading3"/>
        <w:rPr>
          <w:color w:val="000000"/>
        </w:rPr>
      </w:pPr>
      <w:r>
        <w:rPr>
          <w:color w:val="000000"/>
        </w:rPr>
        <w:lastRenderedPageBreak/>
        <w:t>5.2 Coding Standards &amp; Practices</w:t>
      </w:r>
    </w:p>
    <w:p w14:paraId="47E6CA43" w14:textId="77777777" w:rsidR="00491C81" w:rsidRDefault="00491C81" w:rsidP="00491C81">
      <w:pPr>
        <w:pStyle w:val="NormalWeb"/>
        <w:numPr>
          <w:ilvl w:val="0"/>
          <w:numId w:val="29"/>
        </w:numPr>
        <w:rPr>
          <w:color w:val="000000"/>
        </w:rPr>
      </w:pPr>
      <w:r>
        <w:rPr>
          <w:rStyle w:val="Strong"/>
          <w:color w:val="000000"/>
        </w:rPr>
        <w:t>Naming conventions</w:t>
      </w:r>
      <w:r>
        <w:rPr>
          <w:color w:val="000000"/>
        </w:rPr>
        <w:t xml:space="preserve">: Follows camelCase for variables, </w:t>
      </w:r>
      <w:proofErr w:type="spellStart"/>
      <w:r>
        <w:rPr>
          <w:color w:val="000000"/>
        </w:rPr>
        <w:t>PascalCase</w:t>
      </w:r>
      <w:proofErr w:type="spellEnd"/>
      <w:r>
        <w:rPr>
          <w:color w:val="000000"/>
        </w:rPr>
        <w:t xml:space="preserve"> for types.</w:t>
      </w:r>
    </w:p>
    <w:p w14:paraId="7BEA46ED" w14:textId="77777777" w:rsidR="00491C81" w:rsidRDefault="00491C81" w:rsidP="00491C81">
      <w:pPr>
        <w:pStyle w:val="NormalWeb"/>
        <w:numPr>
          <w:ilvl w:val="0"/>
          <w:numId w:val="29"/>
        </w:numPr>
        <w:rPr>
          <w:color w:val="000000"/>
        </w:rPr>
      </w:pPr>
      <w:proofErr w:type="spellStart"/>
      <w:r>
        <w:rPr>
          <w:rStyle w:val="Strong"/>
          <w:color w:val="000000"/>
        </w:rPr>
        <w:t>SwiftUI</w:t>
      </w:r>
      <w:proofErr w:type="spellEnd"/>
      <w:r>
        <w:rPr>
          <w:rStyle w:val="Strong"/>
          <w:color w:val="000000"/>
        </w:rPr>
        <w:t xml:space="preserve"> MVVM architecture</w:t>
      </w:r>
      <w:r>
        <w:rPr>
          <w:color w:val="000000"/>
        </w:rPr>
        <w:t>: Separation of UI, logic, and data.</w:t>
      </w:r>
    </w:p>
    <w:p w14:paraId="65AFE316" w14:textId="77777777" w:rsidR="00491C81" w:rsidRDefault="00491C81" w:rsidP="00491C81">
      <w:pPr>
        <w:pStyle w:val="NormalWeb"/>
        <w:numPr>
          <w:ilvl w:val="0"/>
          <w:numId w:val="29"/>
        </w:numPr>
        <w:rPr>
          <w:color w:val="000000"/>
        </w:rPr>
      </w:pPr>
      <w:proofErr w:type="spellStart"/>
      <w:r>
        <w:rPr>
          <w:rStyle w:val="Strong"/>
          <w:color w:val="000000"/>
        </w:rPr>
        <w:t>SwiftData</w:t>
      </w:r>
      <w:proofErr w:type="spellEnd"/>
      <w:r>
        <w:rPr>
          <w:rStyle w:val="apple-converted-space"/>
          <w:color w:val="000000"/>
        </w:rPr>
        <w:t> </w:t>
      </w:r>
      <w:r>
        <w:rPr>
          <w:color w:val="000000"/>
        </w:rPr>
        <w:t>used with</w:t>
      </w:r>
      <w:r>
        <w:rPr>
          <w:rStyle w:val="apple-converted-space"/>
          <w:color w:val="000000"/>
        </w:rPr>
        <w:t> </w:t>
      </w:r>
      <w:r>
        <w:rPr>
          <w:rStyle w:val="HTMLCode"/>
          <w:color w:val="000000"/>
        </w:rPr>
        <w:t>@Model</w:t>
      </w:r>
      <w:r>
        <w:rPr>
          <w:color w:val="000000"/>
        </w:rPr>
        <w:t>,</w:t>
      </w:r>
      <w:r>
        <w:rPr>
          <w:rStyle w:val="apple-converted-space"/>
          <w:color w:val="000000"/>
        </w:rPr>
        <w:t> </w:t>
      </w:r>
      <w:r>
        <w:rPr>
          <w:rStyle w:val="HTMLCode"/>
          <w:color w:val="000000"/>
        </w:rPr>
        <w:t>@Query</w:t>
      </w:r>
      <w:r>
        <w:rPr>
          <w:color w:val="000000"/>
        </w:rPr>
        <w:t>, and</w:t>
      </w:r>
      <w:r>
        <w:rPr>
          <w:rStyle w:val="apple-converted-space"/>
          <w:color w:val="000000"/>
        </w:rPr>
        <w:t> </w:t>
      </w:r>
      <w:proofErr w:type="spellStart"/>
      <w:r>
        <w:rPr>
          <w:rStyle w:val="HTMLCode"/>
          <w:color w:val="000000"/>
        </w:rPr>
        <w:t>ModelContext</w:t>
      </w:r>
      <w:proofErr w:type="spellEnd"/>
      <w:r>
        <w:rPr>
          <w:color w:val="000000"/>
        </w:rPr>
        <w:t>.</w:t>
      </w:r>
    </w:p>
    <w:p w14:paraId="27A7BFE6" w14:textId="77777777" w:rsidR="00491C81" w:rsidRDefault="00491C81" w:rsidP="00491C81">
      <w:pPr>
        <w:pStyle w:val="NormalWeb"/>
        <w:numPr>
          <w:ilvl w:val="0"/>
          <w:numId w:val="29"/>
        </w:numPr>
        <w:rPr>
          <w:color w:val="000000"/>
        </w:rPr>
      </w:pPr>
      <w:r>
        <w:rPr>
          <w:rStyle w:val="Strong"/>
          <w:color w:val="000000"/>
        </w:rPr>
        <w:t>Code Efficiency</w:t>
      </w:r>
      <w:r>
        <w:rPr>
          <w:color w:val="000000"/>
        </w:rPr>
        <w:t>: Lazy loading, computed properties, minimal redraws.</w:t>
      </w:r>
    </w:p>
    <w:p w14:paraId="6979AC86" w14:textId="77777777" w:rsidR="00491C81" w:rsidRDefault="00491C81" w:rsidP="00491C81">
      <w:pPr>
        <w:pStyle w:val="NormalWeb"/>
        <w:numPr>
          <w:ilvl w:val="0"/>
          <w:numId w:val="29"/>
        </w:numPr>
        <w:rPr>
          <w:color w:val="000000"/>
        </w:rPr>
      </w:pPr>
      <w:r>
        <w:rPr>
          <w:rStyle w:val="Strong"/>
          <w:color w:val="000000"/>
        </w:rPr>
        <w:t>Error Handling</w:t>
      </w:r>
      <w:r>
        <w:rPr>
          <w:color w:val="000000"/>
        </w:rPr>
        <w:t>: Includes user feedback for invalid inputs, optional unwraps, and runtime validations.</w:t>
      </w:r>
    </w:p>
    <w:p w14:paraId="7BDC85F0" w14:textId="77777777" w:rsidR="00491C81" w:rsidRDefault="00491C81" w:rsidP="00491C81">
      <w:pPr>
        <w:pStyle w:val="NormalWeb"/>
        <w:numPr>
          <w:ilvl w:val="0"/>
          <w:numId w:val="29"/>
        </w:numPr>
        <w:rPr>
          <w:color w:val="000000"/>
        </w:rPr>
      </w:pPr>
      <w:r>
        <w:rPr>
          <w:rStyle w:val="Strong"/>
          <w:color w:val="000000"/>
        </w:rPr>
        <w:t>Validation Checks</w:t>
      </w:r>
      <w:r>
        <w:rPr>
          <w:color w:val="000000"/>
        </w:rPr>
        <w:t>:</w:t>
      </w:r>
    </w:p>
    <w:p w14:paraId="560B52A7" w14:textId="77777777" w:rsidR="00491C81" w:rsidRDefault="00491C81" w:rsidP="00491C81">
      <w:pPr>
        <w:pStyle w:val="NormalWeb"/>
        <w:numPr>
          <w:ilvl w:val="1"/>
          <w:numId w:val="29"/>
        </w:numPr>
        <w:rPr>
          <w:color w:val="000000"/>
        </w:rPr>
      </w:pPr>
      <w:r>
        <w:rPr>
          <w:color w:val="000000"/>
        </w:rPr>
        <w:t>Mandatory fields (amount, category, account).</w:t>
      </w:r>
    </w:p>
    <w:p w14:paraId="0B6EC449" w14:textId="77777777" w:rsidR="00491C81" w:rsidRDefault="00491C81" w:rsidP="00491C81">
      <w:pPr>
        <w:pStyle w:val="NormalWeb"/>
        <w:numPr>
          <w:ilvl w:val="1"/>
          <w:numId w:val="29"/>
        </w:numPr>
        <w:rPr>
          <w:color w:val="000000"/>
        </w:rPr>
      </w:pPr>
      <w:r>
        <w:rPr>
          <w:color w:val="000000"/>
        </w:rPr>
        <w:t>Amount must be &gt; 0.</w:t>
      </w:r>
    </w:p>
    <w:p w14:paraId="336CE269" w14:textId="77777777" w:rsidR="00491C81" w:rsidRDefault="00491C81" w:rsidP="00491C81">
      <w:pPr>
        <w:pStyle w:val="NormalWeb"/>
        <w:numPr>
          <w:ilvl w:val="1"/>
          <w:numId w:val="29"/>
        </w:numPr>
        <w:rPr>
          <w:color w:val="000000"/>
        </w:rPr>
      </w:pPr>
      <w:r>
        <w:rPr>
          <w:color w:val="000000"/>
        </w:rPr>
        <w:t>Transaction type must be selected.</w:t>
      </w:r>
    </w:p>
    <w:p w14:paraId="7336B154" w14:textId="77777777" w:rsidR="00491C81" w:rsidRDefault="00FF5921" w:rsidP="00491C81">
      <w:r>
        <w:rPr>
          <w:noProof/>
        </w:rPr>
        <w:pict w14:anchorId="7E48B217">
          <v:rect id="_x0000_i1050" alt="" style="width:451.3pt;height:.05pt;mso-width-percent:0;mso-height-percent:0;mso-width-percent:0;mso-height-percent:0" o:hralign="center" o:hrstd="t" o:hr="t" fillcolor="#a0a0a0" stroked="f"/>
        </w:pict>
      </w:r>
    </w:p>
    <w:p w14:paraId="143DE5E5" w14:textId="77777777" w:rsidR="00491C81" w:rsidRDefault="00491C81" w:rsidP="00491C81">
      <w:pPr>
        <w:pStyle w:val="Heading3"/>
        <w:rPr>
          <w:color w:val="000000"/>
        </w:rPr>
      </w:pPr>
      <w:r>
        <w:rPr>
          <w:color w:val="000000"/>
        </w:rPr>
        <w:t>5.3 Parameter Passing</w:t>
      </w:r>
    </w:p>
    <w:p w14:paraId="25A937C4" w14:textId="77777777" w:rsidR="00491C81" w:rsidRDefault="00491C81" w:rsidP="00491C81">
      <w:pPr>
        <w:pStyle w:val="NormalWeb"/>
        <w:numPr>
          <w:ilvl w:val="0"/>
          <w:numId w:val="30"/>
        </w:numPr>
        <w:rPr>
          <w:color w:val="000000"/>
        </w:rPr>
      </w:pPr>
      <w:r>
        <w:rPr>
          <w:color w:val="000000"/>
        </w:rPr>
        <w:t>Parameters are passed between views using:</w:t>
      </w:r>
    </w:p>
    <w:p w14:paraId="67CD2F2B" w14:textId="77777777" w:rsidR="00491C81" w:rsidRDefault="00491C81" w:rsidP="00491C81">
      <w:pPr>
        <w:pStyle w:val="NormalWeb"/>
        <w:numPr>
          <w:ilvl w:val="1"/>
          <w:numId w:val="30"/>
        </w:numPr>
        <w:rPr>
          <w:color w:val="000000"/>
        </w:rPr>
      </w:pPr>
      <w:r>
        <w:rPr>
          <w:rStyle w:val="HTMLCode"/>
          <w:color w:val="000000"/>
        </w:rPr>
        <w:t>@Binding</w:t>
      </w:r>
      <w:r>
        <w:rPr>
          <w:rStyle w:val="apple-converted-space"/>
          <w:color w:val="000000"/>
        </w:rPr>
        <w:t> </w:t>
      </w:r>
      <w:r>
        <w:rPr>
          <w:color w:val="000000"/>
        </w:rPr>
        <w:t>for two-way data sharing.</w:t>
      </w:r>
    </w:p>
    <w:p w14:paraId="45978413" w14:textId="77777777" w:rsidR="00491C81" w:rsidRDefault="00491C81" w:rsidP="00491C81">
      <w:pPr>
        <w:pStyle w:val="NormalWeb"/>
        <w:numPr>
          <w:ilvl w:val="1"/>
          <w:numId w:val="30"/>
        </w:numPr>
        <w:rPr>
          <w:color w:val="000000"/>
        </w:rPr>
      </w:pPr>
      <w:r>
        <w:rPr>
          <w:rStyle w:val="HTMLCode"/>
          <w:color w:val="000000"/>
        </w:rPr>
        <w:t>@State</w:t>
      </w:r>
      <w:r>
        <w:rPr>
          <w:rStyle w:val="apple-converted-space"/>
          <w:color w:val="000000"/>
        </w:rPr>
        <w:t> </w:t>
      </w:r>
      <w:r>
        <w:rPr>
          <w:color w:val="000000"/>
        </w:rPr>
        <w:t>for local mutations.</w:t>
      </w:r>
    </w:p>
    <w:p w14:paraId="60B2A59E" w14:textId="77777777" w:rsidR="00491C81" w:rsidRDefault="00491C81" w:rsidP="00491C81">
      <w:pPr>
        <w:pStyle w:val="NormalWeb"/>
        <w:numPr>
          <w:ilvl w:val="1"/>
          <w:numId w:val="30"/>
        </w:numPr>
        <w:rPr>
          <w:color w:val="000000"/>
        </w:rPr>
      </w:pPr>
      <w:r>
        <w:rPr>
          <w:rStyle w:val="HTMLCode"/>
          <w:color w:val="000000"/>
        </w:rPr>
        <w:t>@ObservedObject</w:t>
      </w:r>
      <w:r>
        <w:rPr>
          <w:rStyle w:val="apple-converted-space"/>
          <w:color w:val="000000"/>
        </w:rPr>
        <w:t> </w:t>
      </w:r>
      <w:r>
        <w:rPr>
          <w:color w:val="000000"/>
        </w:rPr>
        <w:t>and</w:t>
      </w:r>
      <w:r>
        <w:rPr>
          <w:rStyle w:val="apple-converted-space"/>
          <w:color w:val="000000"/>
        </w:rPr>
        <w:t> </w:t>
      </w:r>
      <w:r>
        <w:rPr>
          <w:rStyle w:val="HTMLCode"/>
          <w:color w:val="000000"/>
        </w:rPr>
        <w:t>@EnvironmentObject</w:t>
      </w:r>
      <w:r>
        <w:rPr>
          <w:rStyle w:val="apple-converted-space"/>
          <w:color w:val="000000"/>
        </w:rPr>
        <w:t> </w:t>
      </w:r>
      <w:r>
        <w:rPr>
          <w:color w:val="000000"/>
        </w:rPr>
        <w:t>for shared view models.</w:t>
      </w:r>
    </w:p>
    <w:p w14:paraId="2C4B6149" w14:textId="77777777" w:rsidR="000079CF" w:rsidRDefault="000079CF" w:rsidP="000079CF">
      <w:pPr>
        <w:pStyle w:val="Heading2"/>
        <w:rPr>
          <w:color w:val="000000"/>
        </w:rPr>
      </w:pPr>
      <w:r>
        <w:rPr>
          <w:color w:val="000000"/>
        </w:rPr>
        <w:t>6. Testing</w:t>
      </w:r>
    </w:p>
    <w:p w14:paraId="62E00855" w14:textId="77777777" w:rsidR="000079CF" w:rsidRDefault="000079CF" w:rsidP="000079CF">
      <w:pPr>
        <w:pStyle w:val="NormalWeb"/>
        <w:rPr>
          <w:color w:val="000000"/>
        </w:rPr>
      </w:pPr>
      <w:r>
        <w:rPr>
          <w:color w:val="000000"/>
        </w:rPr>
        <w:t>Testing is a crucial phase in the software development lifecycle to ensure functionality, reliability, and a seamless user experience.</w:t>
      </w:r>
      <w:r>
        <w:rPr>
          <w:rStyle w:val="apple-converted-space"/>
          <w:color w:val="000000"/>
        </w:rPr>
        <w:t> </w:t>
      </w:r>
      <w:proofErr w:type="spellStart"/>
      <w:r>
        <w:rPr>
          <w:rStyle w:val="Strong"/>
          <w:color w:val="000000"/>
        </w:rPr>
        <w:t>PocketPulse</w:t>
      </w:r>
      <w:proofErr w:type="spellEnd"/>
      <w:r>
        <w:rPr>
          <w:rStyle w:val="apple-converted-space"/>
          <w:color w:val="000000"/>
        </w:rPr>
        <w:t> </w:t>
      </w:r>
      <w:r>
        <w:rPr>
          <w:color w:val="000000"/>
        </w:rPr>
        <w:t>undergoes multiple levels of testing—unit testing, UI testing, integration testing, and system testing.</w:t>
      </w:r>
    </w:p>
    <w:p w14:paraId="47AC846A" w14:textId="77777777" w:rsidR="000079CF" w:rsidRDefault="000079CF" w:rsidP="000079CF">
      <w:pPr>
        <w:pStyle w:val="Heading3"/>
        <w:rPr>
          <w:color w:val="000000"/>
        </w:rPr>
      </w:pPr>
      <w:r>
        <w:rPr>
          <w:color w:val="000000"/>
        </w:rPr>
        <w:t>6.1 Testing Strategy</w:t>
      </w:r>
    </w:p>
    <w:p w14:paraId="4060A0B0" w14:textId="77777777" w:rsidR="000079CF" w:rsidRDefault="000079CF" w:rsidP="000079CF">
      <w:pPr>
        <w:pStyle w:val="NormalWeb"/>
        <w:numPr>
          <w:ilvl w:val="0"/>
          <w:numId w:val="31"/>
        </w:numPr>
        <w:rPr>
          <w:color w:val="000000"/>
        </w:rPr>
      </w:pPr>
      <w:r>
        <w:rPr>
          <w:rStyle w:val="Strong"/>
          <w:color w:val="000000"/>
        </w:rPr>
        <w:t>Unit Testing</w:t>
      </w:r>
      <w:r>
        <w:rPr>
          <w:color w:val="000000"/>
        </w:rPr>
        <w:t xml:space="preserve">: Focuses on individual functions or </w:t>
      </w:r>
      <w:proofErr w:type="spellStart"/>
      <w:r>
        <w:rPr>
          <w:color w:val="000000"/>
        </w:rPr>
        <w:t>ViewModel</w:t>
      </w:r>
      <w:proofErr w:type="spellEnd"/>
      <w:r>
        <w:rPr>
          <w:color w:val="000000"/>
        </w:rPr>
        <w:t xml:space="preserve"> logic.</w:t>
      </w:r>
    </w:p>
    <w:p w14:paraId="56015308" w14:textId="77777777" w:rsidR="000079CF" w:rsidRDefault="000079CF" w:rsidP="000079CF">
      <w:pPr>
        <w:pStyle w:val="NormalWeb"/>
        <w:numPr>
          <w:ilvl w:val="0"/>
          <w:numId w:val="31"/>
        </w:numPr>
        <w:rPr>
          <w:color w:val="000000"/>
        </w:rPr>
      </w:pPr>
      <w:r>
        <w:rPr>
          <w:rStyle w:val="Strong"/>
          <w:color w:val="000000"/>
        </w:rPr>
        <w:t>Integration Testing</w:t>
      </w:r>
      <w:r>
        <w:rPr>
          <w:color w:val="000000"/>
        </w:rPr>
        <w:t>: Ensures that models, views, and view models interact correctly.</w:t>
      </w:r>
    </w:p>
    <w:p w14:paraId="0BDB449C" w14:textId="77777777" w:rsidR="000079CF" w:rsidRDefault="000079CF" w:rsidP="000079CF">
      <w:pPr>
        <w:pStyle w:val="NormalWeb"/>
        <w:numPr>
          <w:ilvl w:val="0"/>
          <w:numId w:val="31"/>
        </w:numPr>
        <w:rPr>
          <w:color w:val="000000"/>
        </w:rPr>
      </w:pPr>
      <w:r>
        <w:rPr>
          <w:rStyle w:val="Strong"/>
          <w:color w:val="000000"/>
        </w:rPr>
        <w:t>System Testing</w:t>
      </w:r>
      <w:r>
        <w:rPr>
          <w:color w:val="000000"/>
        </w:rPr>
        <w:t>: Full app testing to simulate user behavior.</w:t>
      </w:r>
    </w:p>
    <w:p w14:paraId="75E3BAF5" w14:textId="77777777" w:rsidR="000079CF" w:rsidRDefault="000079CF" w:rsidP="000079CF">
      <w:pPr>
        <w:pStyle w:val="NormalWeb"/>
        <w:numPr>
          <w:ilvl w:val="0"/>
          <w:numId w:val="31"/>
        </w:numPr>
        <w:rPr>
          <w:color w:val="000000"/>
        </w:rPr>
      </w:pPr>
      <w:r>
        <w:rPr>
          <w:rStyle w:val="Strong"/>
          <w:color w:val="000000"/>
        </w:rPr>
        <w:t>Regression Testing</w:t>
      </w:r>
      <w:r>
        <w:rPr>
          <w:color w:val="000000"/>
        </w:rPr>
        <w:t>: Performed during iterative improvements to make sure existing functionality is not broken.</w:t>
      </w:r>
    </w:p>
    <w:p w14:paraId="3C88423D" w14:textId="77777777" w:rsidR="000079CF" w:rsidRDefault="000079CF" w:rsidP="000079CF">
      <w:pPr>
        <w:pStyle w:val="Heading3"/>
        <w:rPr>
          <w:color w:val="000000"/>
        </w:rPr>
      </w:pPr>
      <w:r>
        <w:rPr>
          <w:color w:val="000000"/>
        </w:rPr>
        <w:t>6.2 Tools and Frameworks</w:t>
      </w:r>
    </w:p>
    <w:p w14:paraId="5261F41A" w14:textId="77777777" w:rsidR="000079CF" w:rsidRDefault="000079CF" w:rsidP="000079CF">
      <w:pPr>
        <w:pStyle w:val="NormalWeb"/>
        <w:numPr>
          <w:ilvl w:val="0"/>
          <w:numId w:val="32"/>
        </w:numPr>
        <w:rPr>
          <w:color w:val="000000"/>
        </w:rPr>
      </w:pPr>
      <w:proofErr w:type="spellStart"/>
      <w:r>
        <w:rPr>
          <w:rStyle w:val="Strong"/>
          <w:color w:val="000000"/>
        </w:rPr>
        <w:t>XCTest</w:t>
      </w:r>
      <w:proofErr w:type="spellEnd"/>
      <w:r>
        <w:rPr>
          <w:color w:val="000000"/>
        </w:rPr>
        <w:t>: Native Apple testing framework used for unit and UI testing.</w:t>
      </w:r>
    </w:p>
    <w:p w14:paraId="12DE7066" w14:textId="77777777" w:rsidR="000079CF" w:rsidRDefault="000079CF" w:rsidP="000079CF">
      <w:pPr>
        <w:pStyle w:val="NormalWeb"/>
        <w:numPr>
          <w:ilvl w:val="0"/>
          <w:numId w:val="32"/>
        </w:numPr>
        <w:rPr>
          <w:color w:val="000000"/>
        </w:rPr>
      </w:pPr>
      <w:r>
        <w:rPr>
          <w:rStyle w:val="Strong"/>
          <w:color w:val="000000"/>
        </w:rPr>
        <w:t>Preview Testing</w:t>
      </w:r>
      <w:r>
        <w:rPr>
          <w:color w:val="000000"/>
        </w:rPr>
        <w:t xml:space="preserve">: </w:t>
      </w:r>
      <w:proofErr w:type="spellStart"/>
      <w:r>
        <w:rPr>
          <w:color w:val="000000"/>
        </w:rPr>
        <w:t>SwiftUI</w:t>
      </w:r>
      <w:proofErr w:type="spellEnd"/>
      <w:r>
        <w:rPr>
          <w:color w:val="000000"/>
        </w:rPr>
        <w:t xml:space="preserve"> previews for testing layout, design responsiveness, and live rendering.</w:t>
      </w:r>
    </w:p>
    <w:p w14:paraId="7A8AC28E" w14:textId="77777777" w:rsidR="000079CF" w:rsidRDefault="000079CF" w:rsidP="000079CF">
      <w:pPr>
        <w:pStyle w:val="NormalWeb"/>
        <w:numPr>
          <w:ilvl w:val="0"/>
          <w:numId w:val="32"/>
        </w:numPr>
        <w:rPr>
          <w:color w:val="000000"/>
        </w:rPr>
      </w:pPr>
      <w:r>
        <w:rPr>
          <w:rStyle w:val="Strong"/>
          <w:color w:val="000000"/>
        </w:rPr>
        <w:t>Manual Testing</w:t>
      </w:r>
      <w:r>
        <w:rPr>
          <w:color w:val="000000"/>
        </w:rPr>
        <w:t>: Functional testing conducted during the development cycle on real iOS devices and simulators.</w:t>
      </w:r>
    </w:p>
    <w:p w14:paraId="3856C90F" w14:textId="77777777" w:rsidR="000079CF" w:rsidRDefault="000079CF" w:rsidP="000079CF">
      <w:pPr>
        <w:pStyle w:val="Heading3"/>
        <w:rPr>
          <w:color w:val="000000"/>
        </w:rPr>
      </w:pPr>
      <w:r>
        <w:rPr>
          <w:color w:val="000000"/>
        </w:rPr>
        <w:lastRenderedPageBreak/>
        <w:t>6.3 Sample Unit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6"/>
        <w:gridCol w:w="2710"/>
        <w:gridCol w:w="2880"/>
      </w:tblGrid>
      <w:tr w:rsidR="000079CF" w14:paraId="18582539" w14:textId="77777777">
        <w:trPr>
          <w:tblHeader/>
          <w:tblCellSpacing w:w="15" w:type="dxa"/>
        </w:trPr>
        <w:tc>
          <w:tcPr>
            <w:tcW w:w="0" w:type="auto"/>
            <w:vAlign w:val="center"/>
            <w:hideMark/>
          </w:tcPr>
          <w:p w14:paraId="746C0782" w14:textId="77777777" w:rsidR="000079CF" w:rsidRDefault="000079CF">
            <w:pPr>
              <w:jc w:val="center"/>
              <w:rPr>
                <w:b/>
                <w:bCs/>
              </w:rPr>
            </w:pPr>
            <w:r>
              <w:rPr>
                <w:b/>
                <w:bCs/>
              </w:rPr>
              <w:t>Test Case</w:t>
            </w:r>
          </w:p>
        </w:tc>
        <w:tc>
          <w:tcPr>
            <w:tcW w:w="0" w:type="auto"/>
            <w:vAlign w:val="center"/>
            <w:hideMark/>
          </w:tcPr>
          <w:p w14:paraId="6F68F5DE" w14:textId="77777777" w:rsidR="000079CF" w:rsidRDefault="000079CF">
            <w:pPr>
              <w:jc w:val="center"/>
              <w:rPr>
                <w:b/>
                <w:bCs/>
              </w:rPr>
            </w:pPr>
            <w:r>
              <w:rPr>
                <w:b/>
                <w:bCs/>
              </w:rPr>
              <w:t>Description</w:t>
            </w:r>
          </w:p>
        </w:tc>
        <w:tc>
          <w:tcPr>
            <w:tcW w:w="0" w:type="auto"/>
            <w:vAlign w:val="center"/>
            <w:hideMark/>
          </w:tcPr>
          <w:p w14:paraId="28AD385E" w14:textId="77777777" w:rsidR="000079CF" w:rsidRDefault="000079CF">
            <w:pPr>
              <w:jc w:val="center"/>
              <w:rPr>
                <w:b/>
                <w:bCs/>
              </w:rPr>
            </w:pPr>
            <w:r>
              <w:rPr>
                <w:b/>
                <w:bCs/>
              </w:rPr>
              <w:t>Expected Output</w:t>
            </w:r>
          </w:p>
        </w:tc>
      </w:tr>
      <w:tr w:rsidR="000079CF" w14:paraId="37F78409" w14:textId="77777777">
        <w:trPr>
          <w:tblCellSpacing w:w="15" w:type="dxa"/>
        </w:trPr>
        <w:tc>
          <w:tcPr>
            <w:tcW w:w="0" w:type="auto"/>
            <w:vAlign w:val="center"/>
            <w:hideMark/>
          </w:tcPr>
          <w:p w14:paraId="0898C298" w14:textId="77777777" w:rsidR="000079CF" w:rsidRDefault="000079CF">
            <w:proofErr w:type="spellStart"/>
            <w:r>
              <w:rPr>
                <w:rStyle w:val="HTMLCode"/>
                <w:rFonts w:eastAsiaTheme="minorHAnsi"/>
              </w:rPr>
              <w:t>testAddIncomeUpdatesBalance</w:t>
            </w:r>
            <w:proofErr w:type="spellEnd"/>
          </w:p>
        </w:tc>
        <w:tc>
          <w:tcPr>
            <w:tcW w:w="0" w:type="auto"/>
            <w:vAlign w:val="center"/>
            <w:hideMark/>
          </w:tcPr>
          <w:p w14:paraId="676DEE40" w14:textId="77777777" w:rsidR="000079CF" w:rsidRDefault="000079CF">
            <w:r>
              <w:t>Add an income transaction to a specific account.</w:t>
            </w:r>
          </w:p>
        </w:tc>
        <w:tc>
          <w:tcPr>
            <w:tcW w:w="0" w:type="auto"/>
            <w:vAlign w:val="center"/>
            <w:hideMark/>
          </w:tcPr>
          <w:p w14:paraId="7F59ED74" w14:textId="77777777" w:rsidR="000079CF" w:rsidRDefault="000079CF">
            <w:r>
              <w:t>Account balance increases correctly.</w:t>
            </w:r>
          </w:p>
        </w:tc>
      </w:tr>
      <w:tr w:rsidR="000079CF" w14:paraId="3F2E508C" w14:textId="77777777">
        <w:trPr>
          <w:tblCellSpacing w:w="15" w:type="dxa"/>
        </w:trPr>
        <w:tc>
          <w:tcPr>
            <w:tcW w:w="0" w:type="auto"/>
            <w:vAlign w:val="center"/>
            <w:hideMark/>
          </w:tcPr>
          <w:p w14:paraId="2D9121B7" w14:textId="77777777" w:rsidR="000079CF" w:rsidRDefault="000079CF">
            <w:proofErr w:type="spellStart"/>
            <w:r>
              <w:rPr>
                <w:rStyle w:val="HTMLCode"/>
                <w:rFonts w:eastAsiaTheme="minorHAnsi"/>
              </w:rPr>
              <w:t>testAddExpenseUpdatesBalance</w:t>
            </w:r>
            <w:proofErr w:type="spellEnd"/>
          </w:p>
        </w:tc>
        <w:tc>
          <w:tcPr>
            <w:tcW w:w="0" w:type="auto"/>
            <w:vAlign w:val="center"/>
            <w:hideMark/>
          </w:tcPr>
          <w:p w14:paraId="33C73828" w14:textId="77777777" w:rsidR="000079CF" w:rsidRDefault="000079CF">
            <w:r>
              <w:t>Add an expense transaction.</w:t>
            </w:r>
          </w:p>
        </w:tc>
        <w:tc>
          <w:tcPr>
            <w:tcW w:w="0" w:type="auto"/>
            <w:vAlign w:val="center"/>
            <w:hideMark/>
          </w:tcPr>
          <w:p w14:paraId="7CC225BA" w14:textId="77777777" w:rsidR="000079CF" w:rsidRDefault="000079CF">
            <w:r>
              <w:t>Account balance decreases.</w:t>
            </w:r>
          </w:p>
        </w:tc>
      </w:tr>
      <w:tr w:rsidR="000079CF" w14:paraId="4F87240E" w14:textId="77777777">
        <w:trPr>
          <w:tblCellSpacing w:w="15" w:type="dxa"/>
        </w:trPr>
        <w:tc>
          <w:tcPr>
            <w:tcW w:w="0" w:type="auto"/>
            <w:vAlign w:val="center"/>
            <w:hideMark/>
          </w:tcPr>
          <w:p w14:paraId="6ED4EDFD" w14:textId="77777777" w:rsidR="000079CF" w:rsidRDefault="000079CF">
            <w:proofErr w:type="spellStart"/>
            <w:r>
              <w:rPr>
                <w:rStyle w:val="HTMLCode"/>
                <w:rFonts w:eastAsiaTheme="minorHAnsi"/>
              </w:rPr>
              <w:t>testZeroAmountTransaction</w:t>
            </w:r>
            <w:proofErr w:type="spellEnd"/>
          </w:p>
        </w:tc>
        <w:tc>
          <w:tcPr>
            <w:tcW w:w="0" w:type="auto"/>
            <w:vAlign w:val="center"/>
            <w:hideMark/>
          </w:tcPr>
          <w:p w14:paraId="79BAE8A9" w14:textId="77777777" w:rsidR="000079CF" w:rsidRDefault="000079CF">
            <w:r>
              <w:t>Attempt to add transaction with amount = 0.</w:t>
            </w:r>
          </w:p>
        </w:tc>
        <w:tc>
          <w:tcPr>
            <w:tcW w:w="0" w:type="auto"/>
            <w:vAlign w:val="center"/>
            <w:hideMark/>
          </w:tcPr>
          <w:p w14:paraId="127C8F03" w14:textId="77777777" w:rsidR="000079CF" w:rsidRDefault="000079CF">
            <w:r>
              <w:t>Validation error message shown.</w:t>
            </w:r>
          </w:p>
        </w:tc>
      </w:tr>
      <w:tr w:rsidR="000079CF" w14:paraId="1B7F4CBD" w14:textId="77777777">
        <w:trPr>
          <w:tblCellSpacing w:w="15" w:type="dxa"/>
        </w:trPr>
        <w:tc>
          <w:tcPr>
            <w:tcW w:w="0" w:type="auto"/>
            <w:vAlign w:val="center"/>
            <w:hideMark/>
          </w:tcPr>
          <w:p w14:paraId="0E7F0F3F" w14:textId="77777777" w:rsidR="000079CF" w:rsidRDefault="000079CF">
            <w:proofErr w:type="spellStart"/>
            <w:r>
              <w:rPr>
                <w:rStyle w:val="HTMLCode"/>
                <w:rFonts w:eastAsiaTheme="minorHAnsi"/>
              </w:rPr>
              <w:t>testTransactionDeletion</w:t>
            </w:r>
            <w:proofErr w:type="spellEnd"/>
          </w:p>
        </w:tc>
        <w:tc>
          <w:tcPr>
            <w:tcW w:w="0" w:type="auto"/>
            <w:vAlign w:val="center"/>
            <w:hideMark/>
          </w:tcPr>
          <w:p w14:paraId="3B78956A" w14:textId="77777777" w:rsidR="000079CF" w:rsidRDefault="000079CF">
            <w:r>
              <w:t>Delete a transaction.</w:t>
            </w:r>
          </w:p>
        </w:tc>
        <w:tc>
          <w:tcPr>
            <w:tcW w:w="0" w:type="auto"/>
            <w:vAlign w:val="center"/>
            <w:hideMark/>
          </w:tcPr>
          <w:p w14:paraId="1C08DFD2" w14:textId="77777777" w:rsidR="000079CF" w:rsidRDefault="000079CF">
            <w:r>
              <w:t>Associated data and visual stats update accordingly.</w:t>
            </w:r>
          </w:p>
        </w:tc>
      </w:tr>
    </w:tbl>
    <w:p w14:paraId="7DAFB324" w14:textId="77777777" w:rsidR="000079CF" w:rsidRDefault="000079CF" w:rsidP="000079CF">
      <w:pPr>
        <w:pStyle w:val="Heading3"/>
        <w:rPr>
          <w:color w:val="000000"/>
        </w:rPr>
      </w:pPr>
      <w:r>
        <w:rPr>
          <w:color w:val="000000"/>
        </w:rPr>
        <w:t>6.4 UI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5"/>
        <w:gridCol w:w="3089"/>
        <w:gridCol w:w="4462"/>
      </w:tblGrid>
      <w:tr w:rsidR="000079CF" w14:paraId="53B924ED" w14:textId="77777777">
        <w:trPr>
          <w:tblHeader/>
          <w:tblCellSpacing w:w="15" w:type="dxa"/>
        </w:trPr>
        <w:tc>
          <w:tcPr>
            <w:tcW w:w="0" w:type="auto"/>
            <w:vAlign w:val="center"/>
            <w:hideMark/>
          </w:tcPr>
          <w:p w14:paraId="58786D07" w14:textId="77777777" w:rsidR="000079CF" w:rsidRDefault="000079CF">
            <w:pPr>
              <w:jc w:val="center"/>
              <w:rPr>
                <w:b/>
                <w:bCs/>
              </w:rPr>
            </w:pPr>
            <w:r>
              <w:rPr>
                <w:b/>
                <w:bCs/>
              </w:rPr>
              <w:t>Component</w:t>
            </w:r>
          </w:p>
        </w:tc>
        <w:tc>
          <w:tcPr>
            <w:tcW w:w="0" w:type="auto"/>
            <w:vAlign w:val="center"/>
            <w:hideMark/>
          </w:tcPr>
          <w:p w14:paraId="1EFB969D" w14:textId="77777777" w:rsidR="000079CF" w:rsidRDefault="000079CF">
            <w:pPr>
              <w:jc w:val="center"/>
              <w:rPr>
                <w:b/>
                <w:bCs/>
              </w:rPr>
            </w:pPr>
            <w:r>
              <w:rPr>
                <w:b/>
                <w:bCs/>
              </w:rPr>
              <w:t>Action</w:t>
            </w:r>
          </w:p>
        </w:tc>
        <w:tc>
          <w:tcPr>
            <w:tcW w:w="0" w:type="auto"/>
            <w:vAlign w:val="center"/>
            <w:hideMark/>
          </w:tcPr>
          <w:p w14:paraId="34CDBC2F" w14:textId="77777777" w:rsidR="000079CF" w:rsidRDefault="000079CF">
            <w:pPr>
              <w:jc w:val="center"/>
              <w:rPr>
                <w:b/>
                <w:bCs/>
              </w:rPr>
            </w:pPr>
            <w:r>
              <w:rPr>
                <w:b/>
                <w:bCs/>
              </w:rPr>
              <w:t>Expected Result</w:t>
            </w:r>
          </w:p>
        </w:tc>
      </w:tr>
      <w:tr w:rsidR="000079CF" w14:paraId="5AECD43C" w14:textId="77777777">
        <w:trPr>
          <w:tblCellSpacing w:w="15" w:type="dxa"/>
        </w:trPr>
        <w:tc>
          <w:tcPr>
            <w:tcW w:w="0" w:type="auto"/>
            <w:vAlign w:val="center"/>
            <w:hideMark/>
          </w:tcPr>
          <w:p w14:paraId="00CA6760" w14:textId="77777777" w:rsidR="000079CF" w:rsidRDefault="000079CF">
            <w:r>
              <w:t>Add Transaction</w:t>
            </w:r>
          </w:p>
        </w:tc>
        <w:tc>
          <w:tcPr>
            <w:tcW w:w="0" w:type="auto"/>
            <w:vAlign w:val="center"/>
            <w:hideMark/>
          </w:tcPr>
          <w:p w14:paraId="6FEC8817" w14:textId="77777777" w:rsidR="000079CF" w:rsidRDefault="000079CF">
            <w:r>
              <w:t>Tap "+" and enter transaction details</w:t>
            </w:r>
          </w:p>
        </w:tc>
        <w:tc>
          <w:tcPr>
            <w:tcW w:w="0" w:type="auto"/>
            <w:vAlign w:val="center"/>
            <w:hideMark/>
          </w:tcPr>
          <w:p w14:paraId="602DDFBA" w14:textId="77777777" w:rsidR="000079CF" w:rsidRDefault="000079CF">
            <w:r>
              <w:t>Transaction appears in list and summary updates</w:t>
            </w:r>
          </w:p>
        </w:tc>
      </w:tr>
      <w:tr w:rsidR="000079CF" w14:paraId="70D3E6C2" w14:textId="77777777">
        <w:trPr>
          <w:tblCellSpacing w:w="15" w:type="dxa"/>
        </w:trPr>
        <w:tc>
          <w:tcPr>
            <w:tcW w:w="0" w:type="auto"/>
            <w:vAlign w:val="center"/>
            <w:hideMark/>
          </w:tcPr>
          <w:p w14:paraId="4A96F0B1" w14:textId="77777777" w:rsidR="000079CF" w:rsidRDefault="000079CF">
            <w:r>
              <w:t>Wallet View</w:t>
            </w:r>
          </w:p>
        </w:tc>
        <w:tc>
          <w:tcPr>
            <w:tcW w:w="0" w:type="auto"/>
            <w:vAlign w:val="center"/>
            <w:hideMark/>
          </w:tcPr>
          <w:p w14:paraId="1B9C898C" w14:textId="77777777" w:rsidR="000079CF" w:rsidRDefault="000079CF">
            <w:r>
              <w:t>Add new card/account</w:t>
            </w:r>
          </w:p>
        </w:tc>
        <w:tc>
          <w:tcPr>
            <w:tcW w:w="0" w:type="auto"/>
            <w:vAlign w:val="center"/>
            <w:hideMark/>
          </w:tcPr>
          <w:p w14:paraId="5F559221" w14:textId="77777777" w:rsidR="000079CF" w:rsidRDefault="000079CF">
            <w:r>
              <w:t>New item reflects in carousel/list</w:t>
            </w:r>
          </w:p>
        </w:tc>
      </w:tr>
      <w:tr w:rsidR="000079CF" w14:paraId="56CC4E2B" w14:textId="77777777">
        <w:trPr>
          <w:tblCellSpacing w:w="15" w:type="dxa"/>
        </w:trPr>
        <w:tc>
          <w:tcPr>
            <w:tcW w:w="0" w:type="auto"/>
            <w:vAlign w:val="center"/>
            <w:hideMark/>
          </w:tcPr>
          <w:p w14:paraId="0C489A77" w14:textId="77777777" w:rsidR="000079CF" w:rsidRDefault="000079CF">
            <w:r>
              <w:t>Stats View</w:t>
            </w:r>
          </w:p>
        </w:tc>
        <w:tc>
          <w:tcPr>
            <w:tcW w:w="0" w:type="auto"/>
            <w:vAlign w:val="center"/>
            <w:hideMark/>
          </w:tcPr>
          <w:p w14:paraId="585A6F9E" w14:textId="77777777" w:rsidR="000079CF" w:rsidRDefault="000079CF">
            <w:r>
              <w:t>Apply filter (e.g., This Week)</w:t>
            </w:r>
          </w:p>
        </w:tc>
        <w:tc>
          <w:tcPr>
            <w:tcW w:w="0" w:type="auto"/>
            <w:vAlign w:val="center"/>
            <w:hideMark/>
          </w:tcPr>
          <w:p w14:paraId="2078D691" w14:textId="77777777" w:rsidR="000079CF" w:rsidRDefault="000079CF">
            <w:r>
              <w:t>Pie chart and list update accordingly</w:t>
            </w:r>
          </w:p>
        </w:tc>
      </w:tr>
      <w:tr w:rsidR="000079CF" w14:paraId="2468DD02" w14:textId="77777777">
        <w:trPr>
          <w:tblCellSpacing w:w="15" w:type="dxa"/>
        </w:trPr>
        <w:tc>
          <w:tcPr>
            <w:tcW w:w="0" w:type="auto"/>
            <w:vAlign w:val="center"/>
            <w:hideMark/>
          </w:tcPr>
          <w:p w14:paraId="76DFAB1F" w14:textId="77777777" w:rsidR="000079CF" w:rsidRDefault="000079CF">
            <w:r>
              <w:t>Home Screen</w:t>
            </w:r>
          </w:p>
        </w:tc>
        <w:tc>
          <w:tcPr>
            <w:tcW w:w="0" w:type="auto"/>
            <w:vAlign w:val="center"/>
            <w:hideMark/>
          </w:tcPr>
          <w:p w14:paraId="7DB4CCDA" w14:textId="77777777" w:rsidR="000079CF" w:rsidRDefault="000079CF">
            <w:r>
              <w:t>Add income/expense</w:t>
            </w:r>
          </w:p>
        </w:tc>
        <w:tc>
          <w:tcPr>
            <w:tcW w:w="0" w:type="auto"/>
            <w:vAlign w:val="center"/>
            <w:hideMark/>
          </w:tcPr>
          <w:p w14:paraId="1C23CC7F" w14:textId="77777777" w:rsidR="000079CF" w:rsidRDefault="000079CF">
            <w:r>
              <w:t>Balance and recent transaction list update immediately</w:t>
            </w:r>
          </w:p>
        </w:tc>
      </w:tr>
    </w:tbl>
    <w:p w14:paraId="65F36A65" w14:textId="77777777" w:rsidR="000079CF" w:rsidRDefault="000079CF" w:rsidP="000079CF">
      <w:pPr>
        <w:pStyle w:val="Heading3"/>
        <w:rPr>
          <w:color w:val="000000"/>
        </w:rPr>
      </w:pPr>
      <w:r>
        <w:rPr>
          <w:color w:val="000000"/>
        </w:rPr>
        <w:t>6.5 Integration Tests</w:t>
      </w:r>
    </w:p>
    <w:p w14:paraId="46458845" w14:textId="77777777" w:rsidR="000079CF" w:rsidRDefault="000079CF" w:rsidP="000079CF">
      <w:pPr>
        <w:pStyle w:val="NormalWeb"/>
        <w:numPr>
          <w:ilvl w:val="0"/>
          <w:numId w:val="33"/>
        </w:numPr>
        <w:rPr>
          <w:color w:val="000000"/>
        </w:rPr>
      </w:pPr>
      <w:r>
        <w:rPr>
          <w:color w:val="000000"/>
        </w:rPr>
        <w:t>Adding a transaction updates:</w:t>
      </w:r>
    </w:p>
    <w:p w14:paraId="7489A843" w14:textId="77777777" w:rsidR="000079CF" w:rsidRDefault="000079CF" w:rsidP="000079CF">
      <w:pPr>
        <w:pStyle w:val="NormalWeb"/>
        <w:numPr>
          <w:ilvl w:val="1"/>
          <w:numId w:val="33"/>
        </w:numPr>
        <w:rPr>
          <w:color w:val="000000"/>
        </w:rPr>
      </w:pPr>
      <w:r>
        <w:rPr>
          <w:color w:val="000000"/>
        </w:rPr>
        <w:t>Account balance</w:t>
      </w:r>
    </w:p>
    <w:p w14:paraId="60091371" w14:textId="77777777" w:rsidR="000079CF" w:rsidRDefault="000079CF" w:rsidP="000079CF">
      <w:pPr>
        <w:pStyle w:val="NormalWeb"/>
        <w:numPr>
          <w:ilvl w:val="1"/>
          <w:numId w:val="33"/>
        </w:numPr>
        <w:rPr>
          <w:color w:val="000000"/>
        </w:rPr>
      </w:pPr>
      <w:r>
        <w:rPr>
          <w:color w:val="000000"/>
        </w:rPr>
        <w:t>Home screen summary</w:t>
      </w:r>
    </w:p>
    <w:p w14:paraId="573BAEB1" w14:textId="77777777" w:rsidR="000079CF" w:rsidRDefault="000079CF" w:rsidP="000079CF">
      <w:pPr>
        <w:pStyle w:val="NormalWeb"/>
        <w:numPr>
          <w:ilvl w:val="1"/>
          <w:numId w:val="33"/>
        </w:numPr>
        <w:rPr>
          <w:color w:val="000000"/>
        </w:rPr>
      </w:pPr>
      <w:r>
        <w:rPr>
          <w:color w:val="000000"/>
        </w:rPr>
        <w:t>Statistics and pie chart</w:t>
      </w:r>
    </w:p>
    <w:p w14:paraId="27A99192" w14:textId="77777777" w:rsidR="000079CF" w:rsidRDefault="000079CF" w:rsidP="000079CF">
      <w:pPr>
        <w:pStyle w:val="NormalWeb"/>
        <w:numPr>
          <w:ilvl w:val="0"/>
          <w:numId w:val="33"/>
        </w:numPr>
        <w:rPr>
          <w:color w:val="000000"/>
        </w:rPr>
      </w:pPr>
      <w:r>
        <w:rPr>
          <w:color w:val="000000"/>
        </w:rPr>
        <w:t>Deleting an account:</w:t>
      </w:r>
    </w:p>
    <w:p w14:paraId="2F425CA4" w14:textId="77777777" w:rsidR="000079CF" w:rsidRDefault="000079CF" w:rsidP="000079CF">
      <w:pPr>
        <w:pStyle w:val="NormalWeb"/>
        <w:numPr>
          <w:ilvl w:val="1"/>
          <w:numId w:val="33"/>
        </w:numPr>
        <w:rPr>
          <w:color w:val="000000"/>
        </w:rPr>
      </w:pPr>
      <w:r>
        <w:rPr>
          <w:color w:val="000000"/>
        </w:rPr>
        <w:t>Prompts user confirmation</w:t>
      </w:r>
    </w:p>
    <w:p w14:paraId="1FE8C7D0" w14:textId="77777777" w:rsidR="000079CF" w:rsidRDefault="000079CF" w:rsidP="000079CF">
      <w:pPr>
        <w:pStyle w:val="NormalWeb"/>
        <w:numPr>
          <w:ilvl w:val="1"/>
          <w:numId w:val="33"/>
        </w:numPr>
        <w:rPr>
          <w:color w:val="000000"/>
        </w:rPr>
      </w:pPr>
      <w:r>
        <w:rPr>
          <w:color w:val="000000"/>
        </w:rPr>
        <w:t>Deletes all linked transactions</w:t>
      </w:r>
    </w:p>
    <w:p w14:paraId="40462DEF" w14:textId="77777777" w:rsidR="000079CF" w:rsidRDefault="000079CF" w:rsidP="000079CF">
      <w:pPr>
        <w:pStyle w:val="NormalWeb"/>
        <w:numPr>
          <w:ilvl w:val="1"/>
          <w:numId w:val="33"/>
        </w:numPr>
        <w:rPr>
          <w:color w:val="000000"/>
        </w:rPr>
      </w:pPr>
      <w:r>
        <w:rPr>
          <w:color w:val="000000"/>
        </w:rPr>
        <w:t>Updates balance and summaries</w:t>
      </w:r>
    </w:p>
    <w:p w14:paraId="5F5D0C94" w14:textId="77777777" w:rsidR="000079CF" w:rsidRDefault="000079CF" w:rsidP="000079CF">
      <w:pPr>
        <w:pStyle w:val="Heading3"/>
        <w:rPr>
          <w:color w:val="000000"/>
        </w:rPr>
      </w:pPr>
      <w:r>
        <w:rPr>
          <w:color w:val="000000"/>
        </w:rPr>
        <w:t>6.6 Boundary &amp; Edge Case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8"/>
        <w:gridCol w:w="5847"/>
      </w:tblGrid>
      <w:tr w:rsidR="000079CF" w14:paraId="6372660C" w14:textId="77777777">
        <w:trPr>
          <w:tblHeader/>
          <w:tblCellSpacing w:w="15" w:type="dxa"/>
        </w:trPr>
        <w:tc>
          <w:tcPr>
            <w:tcW w:w="0" w:type="auto"/>
            <w:vAlign w:val="center"/>
            <w:hideMark/>
          </w:tcPr>
          <w:p w14:paraId="0FB8730B" w14:textId="77777777" w:rsidR="000079CF" w:rsidRDefault="000079CF">
            <w:pPr>
              <w:jc w:val="center"/>
              <w:rPr>
                <w:b/>
                <w:bCs/>
              </w:rPr>
            </w:pPr>
            <w:r>
              <w:rPr>
                <w:b/>
                <w:bCs/>
              </w:rPr>
              <w:t>Case</w:t>
            </w:r>
          </w:p>
        </w:tc>
        <w:tc>
          <w:tcPr>
            <w:tcW w:w="0" w:type="auto"/>
            <w:vAlign w:val="center"/>
            <w:hideMark/>
          </w:tcPr>
          <w:p w14:paraId="32222857" w14:textId="77777777" w:rsidR="000079CF" w:rsidRDefault="000079CF">
            <w:pPr>
              <w:jc w:val="center"/>
              <w:rPr>
                <w:b/>
                <w:bCs/>
              </w:rPr>
            </w:pPr>
            <w:r>
              <w:rPr>
                <w:b/>
                <w:bCs/>
              </w:rPr>
              <w:t>Handling</w:t>
            </w:r>
          </w:p>
        </w:tc>
      </w:tr>
      <w:tr w:rsidR="000079CF" w14:paraId="24D9D63B" w14:textId="77777777">
        <w:trPr>
          <w:tblCellSpacing w:w="15" w:type="dxa"/>
        </w:trPr>
        <w:tc>
          <w:tcPr>
            <w:tcW w:w="0" w:type="auto"/>
            <w:vAlign w:val="center"/>
            <w:hideMark/>
          </w:tcPr>
          <w:p w14:paraId="36C1CF66" w14:textId="77777777" w:rsidR="000079CF" w:rsidRDefault="000079CF">
            <w:r>
              <w:t>Adding duplicate accounts</w:t>
            </w:r>
          </w:p>
        </w:tc>
        <w:tc>
          <w:tcPr>
            <w:tcW w:w="0" w:type="auto"/>
            <w:vAlign w:val="center"/>
            <w:hideMark/>
          </w:tcPr>
          <w:p w14:paraId="443E4B41" w14:textId="77777777" w:rsidR="000079CF" w:rsidRDefault="000079CF">
            <w:r>
              <w:t>Currently allowed; future improvements may include prevention</w:t>
            </w:r>
          </w:p>
        </w:tc>
      </w:tr>
      <w:tr w:rsidR="000079CF" w14:paraId="65B01B41" w14:textId="77777777">
        <w:trPr>
          <w:tblCellSpacing w:w="15" w:type="dxa"/>
        </w:trPr>
        <w:tc>
          <w:tcPr>
            <w:tcW w:w="0" w:type="auto"/>
            <w:vAlign w:val="center"/>
            <w:hideMark/>
          </w:tcPr>
          <w:p w14:paraId="53FC5233" w14:textId="77777777" w:rsidR="000079CF" w:rsidRDefault="000079CF">
            <w:r>
              <w:t>Large amounts</w:t>
            </w:r>
          </w:p>
        </w:tc>
        <w:tc>
          <w:tcPr>
            <w:tcW w:w="0" w:type="auto"/>
            <w:vAlign w:val="center"/>
            <w:hideMark/>
          </w:tcPr>
          <w:p w14:paraId="11EA5448" w14:textId="77777777" w:rsidR="000079CF" w:rsidRDefault="000079CF">
            <w:r>
              <w:t>Supported up to double limits</w:t>
            </w:r>
          </w:p>
        </w:tc>
      </w:tr>
      <w:tr w:rsidR="000079CF" w14:paraId="2C5CF91D" w14:textId="77777777">
        <w:trPr>
          <w:tblCellSpacing w:w="15" w:type="dxa"/>
        </w:trPr>
        <w:tc>
          <w:tcPr>
            <w:tcW w:w="0" w:type="auto"/>
            <w:vAlign w:val="center"/>
            <w:hideMark/>
          </w:tcPr>
          <w:p w14:paraId="3012894C" w14:textId="77777777" w:rsidR="000079CF" w:rsidRDefault="000079CF">
            <w:r>
              <w:t>Deleting last transaction/account</w:t>
            </w:r>
          </w:p>
        </w:tc>
        <w:tc>
          <w:tcPr>
            <w:tcW w:w="0" w:type="auto"/>
            <w:vAlign w:val="center"/>
            <w:hideMark/>
          </w:tcPr>
          <w:p w14:paraId="5229E5AD" w14:textId="77777777" w:rsidR="000079CF" w:rsidRDefault="000079CF">
            <w:r>
              <w:t>All linked data and summaries update properly</w:t>
            </w:r>
          </w:p>
        </w:tc>
      </w:tr>
      <w:tr w:rsidR="000079CF" w14:paraId="7A3985E3" w14:textId="77777777">
        <w:trPr>
          <w:tblCellSpacing w:w="15" w:type="dxa"/>
        </w:trPr>
        <w:tc>
          <w:tcPr>
            <w:tcW w:w="0" w:type="auto"/>
            <w:vAlign w:val="center"/>
            <w:hideMark/>
          </w:tcPr>
          <w:p w14:paraId="05CD8A28" w14:textId="77777777" w:rsidR="000079CF" w:rsidRDefault="000079CF">
            <w:r>
              <w:t>Network Unavailable</w:t>
            </w:r>
          </w:p>
        </w:tc>
        <w:tc>
          <w:tcPr>
            <w:tcW w:w="0" w:type="auto"/>
            <w:vAlign w:val="center"/>
            <w:hideMark/>
          </w:tcPr>
          <w:p w14:paraId="3939D1FC" w14:textId="77777777" w:rsidR="000079CF" w:rsidRDefault="000079CF">
            <w:r>
              <w:t xml:space="preserve">App works fully offline using local </w:t>
            </w:r>
            <w:proofErr w:type="spellStart"/>
            <w:r>
              <w:t>SwiftData</w:t>
            </w:r>
            <w:proofErr w:type="spellEnd"/>
            <w:r>
              <w:t xml:space="preserve"> storage</w:t>
            </w:r>
          </w:p>
        </w:tc>
      </w:tr>
    </w:tbl>
    <w:p w14:paraId="0BD25166" w14:textId="77777777" w:rsidR="000079CF" w:rsidRDefault="000079CF" w:rsidP="000079CF">
      <w:pPr>
        <w:pStyle w:val="Heading3"/>
        <w:rPr>
          <w:color w:val="000000"/>
        </w:rPr>
      </w:pPr>
      <w:r>
        <w:rPr>
          <w:color w:val="000000"/>
        </w:rPr>
        <w:lastRenderedPageBreak/>
        <w:t>6.7 Performance Testing</w:t>
      </w:r>
    </w:p>
    <w:p w14:paraId="1E897A51" w14:textId="77777777" w:rsidR="000079CF" w:rsidRDefault="000079CF" w:rsidP="000079CF">
      <w:pPr>
        <w:pStyle w:val="NormalWeb"/>
        <w:rPr>
          <w:color w:val="000000"/>
        </w:rPr>
      </w:pPr>
      <w:r>
        <w:rPr>
          <w:color w:val="000000"/>
        </w:rPr>
        <w:t xml:space="preserve">Since </w:t>
      </w:r>
      <w:proofErr w:type="spellStart"/>
      <w:r>
        <w:rPr>
          <w:color w:val="000000"/>
        </w:rPr>
        <w:t>PocketPulse</w:t>
      </w:r>
      <w:proofErr w:type="spellEnd"/>
      <w:r>
        <w:rPr>
          <w:color w:val="000000"/>
        </w:rPr>
        <w:t xml:space="preserve"> is an offline-first app, performance primarily depends on:</w:t>
      </w:r>
    </w:p>
    <w:p w14:paraId="1B263B1D" w14:textId="77777777" w:rsidR="000079CF" w:rsidRDefault="000079CF" w:rsidP="000079CF">
      <w:pPr>
        <w:pStyle w:val="NormalWeb"/>
        <w:numPr>
          <w:ilvl w:val="0"/>
          <w:numId w:val="34"/>
        </w:numPr>
        <w:rPr>
          <w:color w:val="000000"/>
        </w:rPr>
      </w:pPr>
      <w:r>
        <w:rPr>
          <w:color w:val="000000"/>
        </w:rPr>
        <w:t>View rendering speed</w:t>
      </w:r>
    </w:p>
    <w:p w14:paraId="24B6782A" w14:textId="77777777" w:rsidR="000079CF" w:rsidRDefault="000079CF" w:rsidP="000079CF">
      <w:pPr>
        <w:pStyle w:val="NormalWeb"/>
        <w:numPr>
          <w:ilvl w:val="0"/>
          <w:numId w:val="34"/>
        </w:numPr>
        <w:rPr>
          <w:color w:val="000000"/>
        </w:rPr>
      </w:pPr>
      <w:r>
        <w:rPr>
          <w:color w:val="000000"/>
        </w:rPr>
        <w:t xml:space="preserve">Data fetch speed from </w:t>
      </w:r>
      <w:proofErr w:type="spellStart"/>
      <w:r>
        <w:rPr>
          <w:color w:val="000000"/>
        </w:rPr>
        <w:t>SwiftData</w:t>
      </w:r>
      <w:proofErr w:type="spellEnd"/>
    </w:p>
    <w:p w14:paraId="072CB8AE" w14:textId="77777777" w:rsidR="000079CF" w:rsidRDefault="000079CF" w:rsidP="000079CF">
      <w:pPr>
        <w:pStyle w:val="NormalWeb"/>
        <w:numPr>
          <w:ilvl w:val="0"/>
          <w:numId w:val="34"/>
        </w:numPr>
        <w:rPr>
          <w:color w:val="000000"/>
        </w:rPr>
      </w:pPr>
      <w:r>
        <w:rPr>
          <w:color w:val="000000"/>
        </w:rPr>
        <w:t>Lazy loading for transaction lists and charts</w:t>
      </w:r>
    </w:p>
    <w:p w14:paraId="59B5A162" w14:textId="77777777" w:rsidR="000079CF" w:rsidRDefault="000079CF" w:rsidP="000079CF">
      <w:pPr>
        <w:pStyle w:val="NormalWeb"/>
        <w:rPr>
          <w:color w:val="000000"/>
        </w:rPr>
      </w:pPr>
      <w:r>
        <w:rPr>
          <w:color w:val="000000"/>
        </w:rPr>
        <w:t>Performance remains smooth for datasets tested with over 1000 transactions and 20+ accounts/cards.</w:t>
      </w:r>
    </w:p>
    <w:p w14:paraId="27FD12F5" w14:textId="77777777" w:rsidR="000079CF" w:rsidRDefault="00FF5921" w:rsidP="000079CF">
      <w:r>
        <w:rPr>
          <w:noProof/>
        </w:rPr>
        <w:pict w14:anchorId="050F7995">
          <v:rect id="_x0000_i1049" alt="" style="width:451.3pt;height:.05pt;mso-width-percent:0;mso-height-percent:0;mso-width-percent:0;mso-height-percent:0" o:hralign="center" o:hrstd="t" o:hr="t" fillcolor="#a0a0a0" stroked="f"/>
        </w:pict>
      </w:r>
    </w:p>
    <w:p w14:paraId="0E59A87E" w14:textId="77777777" w:rsidR="000079CF" w:rsidRDefault="000079CF" w:rsidP="000079CF">
      <w:pPr>
        <w:pStyle w:val="Heading2"/>
        <w:rPr>
          <w:color w:val="000000"/>
        </w:rPr>
      </w:pPr>
      <w:r>
        <w:rPr>
          <w:color w:val="000000"/>
        </w:rPr>
        <w:t>7. System Security Measures</w:t>
      </w:r>
    </w:p>
    <w:p w14:paraId="20A19708" w14:textId="77777777" w:rsidR="000079CF" w:rsidRDefault="000079CF" w:rsidP="000079CF">
      <w:pPr>
        <w:pStyle w:val="NormalWeb"/>
        <w:rPr>
          <w:color w:val="000000"/>
        </w:rPr>
      </w:pPr>
      <w:r>
        <w:rPr>
          <w:color w:val="000000"/>
        </w:rPr>
        <w:t>While</w:t>
      </w:r>
      <w:r>
        <w:rPr>
          <w:rStyle w:val="apple-converted-space"/>
          <w:color w:val="000000"/>
        </w:rPr>
        <w:t> </w:t>
      </w:r>
      <w:proofErr w:type="spellStart"/>
      <w:r>
        <w:rPr>
          <w:rStyle w:val="Strong"/>
          <w:color w:val="000000"/>
        </w:rPr>
        <w:t>PocketPulse</w:t>
      </w:r>
      <w:proofErr w:type="spellEnd"/>
      <w:r>
        <w:rPr>
          <w:rStyle w:val="apple-converted-space"/>
          <w:color w:val="000000"/>
        </w:rPr>
        <w:t> </w:t>
      </w:r>
      <w:r>
        <w:rPr>
          <w:color w:val="000000"/>
        </w:rPr>
        <w:t xml:space="preserve">is currently designed as an offline-first, single-user mobile application, security is still an important consideration for protecting user financial data, especially with </w:t>
      </w:r>
      <w:proofErr w:type="gramStart"/>
      <w:r>
        <w:rPr>
          <w:color w:val="000000"/>
        </w:rPr>
        <w:t>future plans</w:t>
      </w:r>
      <w:proofErr w:type="gramEnd"/>
      <w:r>
        <w:rPr>
          <w:color w:val="000000"/>
        </w:rPr>
        <w:t xml:space="preserve"> for cloud synchronization or device backups.</w:t>
      </w:r>
    </w:p>
    <w:p w14:paraId="722BDCA7" w14:textId="77777777" w:rsidR="000079CF" w:rsidRDefault="000079CF" w:rsidP="000079CF">
      <w:pPr>
        <w:pStyle w:val="Heading3"/>
        <w:rPr>
          <w:color w:val="000000"/>
        </w:rPr>
      </w:pPr>
      <w:r>
        <w:rPr>
          <w:color w:val="000000"/>
        </w:rPr>
        <w:t>7.1 Local Data Protection</w:t>
      </w:r>
    </w:p>
    <w:p w14:paraId="17BCEF34" w14:textId="77777777" w:rsidR="000079CF" w:rsidRDefault="000079CF" w:rsidP="000079CF">
      <w:pPr>
        <w:pStyle w:val="NormalWeb"/>
        <w:rPr>
          <w:color w:val="000000"/>
        </w:rPr>
      </w:pPr>
      <w:r>
        <w:rPr>
          <w:color w:val="000000"/>
        </w:rPr>
        <w:t>Since all data is stored locally using</w:t>
      </w:r>
      <w:r>
        <w:rPr>
          <w:rStyle w:val="apple-converted-space"/>
          <w:color w:val="000000"/>
        </w:rPr>
        <w:t> </w:t>
      </w:r>
      <w:proofErr w:type="spellStart"/>
      <w:r>
        <w:rPr>
          <w:rStyle w:val="Strong"/>
          <w:color w:val="000000"/>
        </w:rPr>
        <w:t>SwiftData</w:t>
      </w:r>
      <w:proofErr w:type="spellEnd"/>
      <w:r>
        <w:rPr>
          <w:color w:val="000000"/>
        </w:rPr>
        <w:t>, the following measures are implemented:</w:t>
      </w:r>
    </w:p>
    <w:p w14:paraId="46314D2C" w14:textId="77777777" w:rsidR="000079CF" w:rsidRDefault="000079CF" w:rsidP="000079CF">
      <w:pPr>
        <w:pStyle w:val="NormalWeb"/>
        <w:numPr>
          <w:ilvl w:val="0"/>
          <w:numId w:val="35"/>
        </w:numPr>
        <w:rPr>
          <w:color w:val="000000"/>
        </w:rPr>
      </w:pPr>
      <w:r>
        <w:rPr>
          <w:rStyle w:val="Strong"/>
          <w:color w:val="000000"/>
        </w:rPr>
        <w:t>Device-Level Security</w:t>
      </w:r>
      <w:r>
        <w:rPr>
          <w:color w:val="000000"/>
        </w:rPr>
        <w:t>: The app relies on iOS’s secure environment, including:</w:t>
      </w:r>
    </w:p>
    <w:p w14:paraId="6C6A5C0F" w14:textId="77777777" w:rsidR="000079CF" w:rsidRDefault="000079CF" w:rsidP="000079CF">
      <w:pPr>
        <w:pStyle w:val="NormalWeb"/>
        <w:numPr>
          <w:ilvl w:val="1"/>
          <w:numId w:val="35"/>
        </w:numPr>
        <w:rPr>
          <w:color w:val="000000"/>
        </w:rPr>
      </w:pPr>
      <w:r>
        <w:rPr>
          <w:color w:val="000000"/>
        </w:rPr>
        <w:t>File system sandboxing</w:t>
      </w:r>
    </w:p>
    <w:p w14:paraId="475AABCD" w14:textId="77777777" w:rsidR="000079CF" w:rsidRDefault="000079CF" w:rsidP="000079CF">
      <w:pPr>
        <w:pStyle w:val="NormalWeb"/>
        <w:numPr>
          <w:ilvl w:val="1"/>
          <w:numId w:val="35"/>
        </w:numPr>
        <w:rPr>
          <w:color w:val="000000"/>
        </w:rPr>
      </w:pPr>
      <w:r>
        <w:rPr>
          <w:color w:val="000000"/>
        </w:rPr>
        <w:t>Keychain access control</w:t>
      </w:r>
    </w:p>
    <w:p w14:paraId="7C7DB727" w14:textId="77777777" w:rsidR="000079CF" w:rsidRDefault="000079CF" w:rsidP="000079CF">
      <w:pPr>
        <w:pStyle w:val="NormalWeb"/>
        <w:numPr>
          <w:ilvl w:val="1"/>
          <w:numId w:val="35"/>
        </w:numPr>
        <w:rPr>
          <w:color w:val="000000"/>
        </w:rPr>
      </w:pPr>
      <w:r>
        <w:rPr>
          <w:color w:val="000000"/>
        </w:rPr>
        <w:t>App Store deployment compliance</w:t>
      </w:r>
    </w:p>
    <w:p w14:paraId="7DE851A5" w14:textId="77777777" w:rsidR="000079CF" w:rsidRDefault="000079CF" w:rsidP="000079CF">
      <w:pPr>
        <w:pStyle w:val="NormalWeb"/>
        <w:numPr>
          <w:ilvl w:val="0"/>
          <w:numId w:val="35"/>
        </w:numPr>
        <w:rPr>
          <w:color w:val="000000"/>
        </w:rPr>
      </w:pPr>
      <w:r>
        <w:rPr>
          <w:rStyle w:val="Strong"/>
          <w:color w:val="000000"/>
        </w:rPr>
        <w:t>Data Persistence Security</w:t>
      </w:r>
      <w:r>
        <w:rPr>
          <w:color w:val="000000"/>
        </w:rPr>
        <w:t>:</w:t>
      </w:r>
    </w:p>
    <w:p w14:paraId="54911828" w14:textId="77777777" w:rsidR="000079CF" w:rsidRDefault="000079CF" w:rsidP="000079CF">
      <w:pPr>
        <w:pStyle w:val="NormalWeb"/>
        <w:numPr>
          <w:ilvl w:val="1"/>
          <w:numId w:val="35"/>
        </w:numPr>
        <w:rPr>
          <w:color w:val="000000"/>
        </w:rPr>
      </w:pPr>
      <w:proofErr w:type="spellStart"/>
      <w:r>
        <w:rPr>
          <w:color w:val="000000"/>
        </w:rPr>
        <w:t>SwiftData</w:t>
      </w:r>
      <w:proofErr w:type="spellEnd"/>
      <w:r>
        <w:rPr>
          <w:color w:val="000000"/>
        </w:rPr>
        <w:t xml:space="preserve"> stores data in an encrypted form (backed by Core Data, which uses SQLite with Apple's security enhancements).</w:t>
      </w:r>
    </w:p>
    <w:p w14:paraId="5D58A20D" w14:textId="77777777" w:rsidR="000079CF" w:rsidRDefault="000079CF" w:rsidP="000079CF">
      <w:pPr>
        <w:pStyle w:val="NormalWeb"/>
        <w:numPr>
          <w:ilvl w:val="1"/>
          <w:numId w:val="35"/>
        </w:numPr>
        <w:rPr>
          <w:color w:val="000000"/>
        </w:rPr>
      </w:pPr>
      <w:r>
        <w:rPr>
          <w:color w:val="000000"/>
        </w:rPr>
        <w:t>No external data sharing unless explicitly permitted by the user.</w:t>
      </w:r>
    </w:p>
    <w:p w14:paraId="2C4DBFAA" w14:textId="77777777" w:rsidR="000079CF" w:rsidRDefault="000079CF" w:rsidP="000079CF">
      <w:pPr>
        <w:pStyle w:val="Heading3"/>
        <w:rPr>
          <w:color w:val="000000"/>
        </w:rPr>
      </w:pPr>
      <w:r>
        <w:rPr>
          <w:color w:val="000000"/>
        </w:rPr>
        <w:t>7.2 App-Level Security</w:t>
      </w:r>
    </w:p>
    <w:p w14:paraId="3DBEA8A9" w14:textId="77777777" w:rsidR="000079CF" w:rsidRDefault="000079CF" w:rsidP="000079CF">
      <w:pPr>
        <w:pStyle w:val="NormalWeb"/>
        <w:numPr>
          <w:ilvl w:val="0"/>
          <w:numId w:val="36"/>
        </w:numPr>
        <w:rPr>
          <w:color w:val="000000"/>
        </w:rPr>
      </w:pPr>
      <w:r>
        <w:rPr>
          <w:rStyle w:val="Strong"/>
          <w:color w:val="000000"/>
        </w:rPr>
        <w:t>Validation of User Input</w:t>
      </w:r>
      <w:r>
        <w:rPr>
          <w:color w:val="000000"/>
        </w:rPr>
        <w:t>:</w:t>
      </w:r>
    </w:p>
    <w:p w14:paraId="5659354F" w14:textId="77777777" w:rsidR="000079CF" w:rsidRDefault="000079CF" w:rsidP="000079CF">
      <w:pPr>
        <w:pStyle w:val="NormalWeb"/>
        <w:numPr>
          <w:ilvl w:val="1"/>
          <w:numId w:val="36"/>
        </w:numPr>
        <w:rPr>
          <w:color w:val="000000"/>
        </w:rPr>
      </w:pPr>
      <w:r>
        <w:rPr>
          <w:color w:val="000000"/>
        </w:rPr>
        <w:t>All forms validate required fields before saving.</w:t>
      </w:r>
    </w:p>
    <w:p w14:paraId="375EF057" w14:textId="77777777" w:rsidR="000079CF" w:rsidRDefault="000079CF" w:rsidP="000079CF">
      <w:pPr>
        <w:pStyle w:val="NormalWeb"/>
        <w:numPr>
          <w:ilvl w:val="1"/>
          <w:numId w:val="36"/>
        </w:numPr>
        <w:rPr>
          <w:color w:val="000000"/>
        </w:rPr>
      </w:pPr>
      <w:r>
        <w:rPr>
          <w:color w:val="000000"/>
        </w:rPr>
        <w:t>Amounts must be positive numbers.</w:t>
      </w:r>
    </w:p>
    <w:p w14:paraId="50370EE0" w14:textId="77777777" w:rsidR="000079CF" w:rsidRDefault="000079CF" w:rsidP="000079CF">
      <w:pPr>
        <w:pStyle w:val="NormalWeb"/>
        <w:numPr>
          <w:ilvl w:val="1"/>
          <w:numId w:val="36"/>
        </w:numPr>
        <w:rPr>
          <w:color w:val="000000"/>
        </w:rPr>
      </w:pPr>
      <w:r>
        <w:rPr>
          <w:color w:val="000000"/>
        </w:rPr>
        <w:t>Category and account must be selected to avoid malformed transactions.</w:t>
      </w:r>
    </w:p>
    <w:p w14:paraId="6B4275F9" w14:textId="77777777" w:rsidR="000079CF" w:rsidRDefault="000079CF" w:rsidP="000079CF">
      <w:pPr>
        <w:pStyle w:val="NormalWeb"/>
        <w:numPr>
          <w:ilvl w:val="0"/>
          <w:numId w:val="36"/>
        </w:numPr>
        <w:rPr>
          <w:color w:val="000000"/>
        </w:rPr>
      </w:pPr>
      <w:r>
        <w:rPr>
          <w:rStyle w:val="Strong"/>
          <w:color w:val="000000"/>
        </w:rPr>
        <w:t>Error Handling</w:t>
      </w:r>
      <w:r>
        <w:rPr>
          <w:color w:val="000000"/>
        </w:rPr>
        <w:t>:</w:t>
      </w:r>
    </w:p>
    <w:p w14:paraId="6FB4C00C" w14:textId="77777777" w:rsidR="000079CF" w:rsidRDefault="000079CF" w:rsidP="000079CF">
      <w:pPr>
        <w:pStyle w:val="NormalWeb"/>
        <w:numPr>
          <w:ilvl w:val="1"/>
          <w:numId w:val="36"/>
        </w:numPr>
        <w:rPr>
          <w:color w:val="000000"/>
        </w:rPr>
      </w:pPr>
      <w:r>
        <w:rPr>
          <w:color w:val="000000"/>
        </w:rPr>
        <w:t>Safe unwrapping of optional values.</w:t>
      </w:r>
    </w:p>
    <w:p w14:paraId="04389076" w14:textId="77777777" w:rsidR="000079CF" w:rsidRDefault="000079CF" w:rsidP="000079CF">
      <w:pPr>
        <w:pStyle w:val="NormalWeb"/>
        <w:numPr>
          <w:ilvl w:val="1"/>
          <w:numId w:val="36"/>
        </w:numPr>
        <w:rPr>
          <w:color w:val="000000"/>
        </w:rPr>
      </w:pPr>
      <w:r>
        <w:rPr>
          <w:color w:val="000000"/>
        </w:rPr>
        <w:t>User-friendly alert messages for unexpected behavior or invalid entries.</w:t>
      </w:r>
    </w:p>
    <w:p w14:paraId="090ABB57" w14:textId="77777777" w:rsidR="000079CF" w:rsidRDefault="000079CF" w:rsidP="000079CF">
      <w:pPr>
        <w:pStyle w:val="NormalWeb"/>
        <w:numPr>
          <w:ilvl w:val="0"/>
          <w:numId w:val="36"/>
        </w:numPr>
        <w:rPr>
          <w:color w:val="000000"/>
        </w:rPr>
      </w:pPr>
      <w:r>
        <w:rPr>
          <w:rStyle w:val="Strong"/>
          <w:color w:val="000000"/>
        </w:rPr>
        <w:t>Session Safety</w:t>
      </w:r>
      <w:r>
        <w:rPr>
          <w:color w:val="000000"/>
        </w:rPr>
        <w:t>:</w:t>
      </w:r>
    </w:p>
    <w:p w14:paraId="7BC19C1E" w14:textId="77777777" w:rsidR="000079CF" w:rsidRDefault="000079CF" w:rsidP="000079CF">
      <w:pPr>
        <w:pStyle w:val="NormalWeb"/>
        <w:numPr>
          <w:ilvl w:val="1"/>
          <w:numId w:val="36"/>
        </w:numPr>
        <w:rPr>
          <w:color w:val="000000"/>
        </w:rPr>
      </w:pPr>
      <w:r>
        <w:rPr>
          <w:color w:val="000000"/>
        </w:rPr>
        <w:t xml:space="preserve">Since </w:t>
      </w:r>
      <w:proofErr w:type="spellStart"/>
      <w:r>
        <w:rPr>
          <w:color w:val="000000"/>
        </w:rPr>
        <w:t>PocketPulse</w:t>
      </w:r>
      <w:proofErr w:type="spellEnd"/>
      <w:r>
        <w:rPr>
          <w:color w:val="000000"/>
        </w:rPr>
        <w:t xml:space="preserve"> is a personal-use app, user authentication is not yet implemented. However, this can be extended with:</w:t>
      </w:r>
    </w:p>
    <w:p w14:paraId="4D8F2ED9" w14:textId="77777777" w:rsidR="000079CF" w:rsidRDefault="000079CF" w:rsidP="000079CF">
      <w:pPr>
        <w:pStyle w:val="NormalWeb"/>
        <w:numPr>
          <w:ilvl w:val="2"/>
          <w:numId w:val="36"/>
        </w:numPr>
        <w:rPr>
          <w:color w:val="000000"/>
        </w:rPr>
      </w:pPr>
      <w:r>
        <w:rPr>
          <w:color w:val="000000"/>
        </w:rPr>
        <w:t>Biometric authentication using Face ID/Touch ID</w:t>
      </w:r>
    </w:p>
    <w:p w14:paraId="09050FBB" w14:textId="77777777" w:rsidR="000079CF" w:rsidRDefault="000079CF" w:rsidP="000079CF">
      <w:pPr>
        <w:pStyle w:val="NormalWeb"/>
        <w:numPr>
          <w:ilvl w:val="2"/>
          <w:numId w:val="36"/>
        </w:numPr>
        <w:rPr>
          <w:color w:val="000000"/>
        </w:rPr>
      </w:pPr>
      <w:r>
        <w:rPr>
          <w:color w:val="000000"/>
        </w:rPr>
        <w:t>Passcode locking for the app</w:t>
      </w:r>
    </w:p>
    <w:p w14:paraId="223924B2" w14:textId="77777777" w:rsidR="000079CF" w:rsidRDefault="000079CF" w:rsidP="000079CF">
      <w:pPr>
        <w:pStyle w:val="Heading3"/>
        <w:rPr>
          <w:color w:val="000000"/>
        </w:rPr>
      </w:pPr>
      <w:r>
        <w:rPr>
          <w:color w:val="000000"/>
        </w:rPr>
        <w:lastRenderedPageBreak/>
        <w:t>7.3 Backup and Recovery</w:t>
      </w:r>
    </w:p>
    <w:p w14:paraId="05417724" w14:textId="77777777" w:rsidR="000079CF" w:rsidRDefault="000079CF" w:rsidP="000079CF">
      <w:pPr>
        <w:pStyle w:val="NormalWeb"/>
        <w:numPr>
          <w:ilvl w:val="0"/>
          <w:numId w:val="37"/>
        </w:numPr>
        <w:rPr>
          <w:color w:val="000000"/>
        </w:rPr>
      </w:pPr>
      <w:r>
        <w:rPr>
          <w:rStyle w:val="Strong"/>
          <w:color w:val="000000"/>
        </w:rPr>
        <w:t>iCloud Backup Compatibility</w:t>
      </w:r>
      <w:r>
        <w:rPr>
          <w:color w:val="000000"/>
        </w:rPr>
        <w:t>:</w:t>
      </w:r>
    </w:p>
    <w:p w14:paraId="3B845594" w14:textId="77777777" w:rsidR="000079CF" w:rsidRDefault="000079CF" w:rsidP="000079CF">
      <w:pPr>
        <w:pStyle w:val="NormalWeb"/>
        <w:numPr>
          <w:ilvl w:val="1"/>
          <w:numId w:val="37"/>
        </w:numPr>
        <w:rPr>
          <w:color w:val="000000"/>
        </w:rPr>
      </w:pPr>
      <w:r>
        <w:rPr>
          <w:color w:val="000000"/>
        </w:rPr>
        <w:t xml:space="preserve">Since </w:t>
      </w:r>
      <w:proofErr w:type="spellStart"/>
      <w:r>
        <w:rPr>
          <w:color w:val="000000"/>
        </w:rPr>
        <w:t>PocketPulse</w:t>
      </w:r>
      <w:proofErr w:type="spellEnd"/>
      <w:r>
        <w:rPr>
          <w:color w:val="000000"/>
        </w:rPr>
        <w:t xml:space="preserve"> uses </w:t>
      </w:r>
      <w:proofErr w:type="spellStart"/>
      <w:r>
        <w:rPr>
          <w:color w:val="000000"/>
        </w:rPr>
        <w:t>SwiftData</w:t>
      </w:r>
      <w:proofErr w:type="spellEnd"/>
      <w:r>
        <w:rPr>
          <w:color w:val="000000"/>
        </w:rPr>
        <w:t xml:space="preserve"> (which writes to app's local container), the data is automatically backed up if iCloud backup is enabled for the device.</w:t>
      </w:r>
    </w:p>
    <w:p w14:paraId="5ED3DCC4" w14:textId="77777777" w:rsidR="000079CF" w:rsidRDefault="000079CF" w:rsidP="000079CF">
      <w:pPr>
        <w:pStyle w:val="NormalWeb"/>
        <w:numPr>
          <w:ilvl w:val="0"/>
          <w:numId w:val="37"/>
        </w:numPr>
        <w:rPr>
          <w:color w:val="000000"/>
        </w:rPr>
      </w:pPr>
      <w:r>
        <w:rPr>
          <w:rStyle w:val="Strong"/>
          <w:color w:val="000000"/>
        </w:rPr>
        <w:t>Planned Enhancements</w:t>
      </w:r>
      <w:r>
        <w:rPr>
          <w:color w:val="000000"/>
        </w:rPr>
        <w:t>:</w:t>
      </w:r>
    </w:p>
    <w:p w14:paraId="00C9286B" w14:textId="77777777" w:rsidR="000079CF" w:rsidRDefault="000079CF" w:rsidP="000079CF">
      <w:pPr>
        <w:pStyle w:val="NormalWeb"/>
        <w:numPr>
          <w:ilvl w:val="1"/>
          <w:numId w:val="37"/>
        </w:numPr>
        <w:rPr>
          <w:color w:val="000000"/>
        </w:rPr>
      </w:pPr>
      <w:r>
        <w:rPr>
          <w:color w:val="000000"/>
        </w:rPr>
        <w:t>Future integration with iCloud or a custom server for encrypted syncing between devices.</w:t>
      </w:r>
    </w:p>
    <w:p w14:paraId="402042D9" w14:textId="77777777" w:rsidR="000079CF" w:rsidRDefault="000079CF" w:rsidP="000079CF">
      <w:pPr>
        <w:pStyle w:val="Heading3"/>
        <w:rPr>
          <w:color w:val="000000"/>
        </w:rPr>
      </w:pPr>
      <w:r>
        <w:rPr>
          <w:color w:val="000000"/>
        </w:rPr>
        <w:t xml:space="preserve">7.4 Threat </w:t>
      </w:r>
      <w:proofErr w:type="spellStart"/>
      <w:r>
        <w:rPr>
          <w:color w:val="000000"/>
        </w:rPr>
        <w:t>Modeling</w:t>
      </w:r>
      <w:proofErr w:type="spellEnd"/>
      <w:r>
        <w:rPr>
          <w:color w:val="000000"/>
        </w:rPr>
        <w:t xml:space="preserve"> and Mitigation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2"/>
        <w:gridCol w:w="6514"/>
      </w:tblGrid>
      <w:tr w:rsidR="000079CF" w14:paraId="0D50A180" w14:textId="77777777">
        <w:trPr>
          <w:tblHeader/>
          <w:tblCellSpacing w:w="15" w:type="dxa"/>
        </w:trPr>
        <w:tc>
          <w:tcPr>
            <w:tcW w:w="0" w:type="auto"/>
            <w:vAlign w:val="center"/>
            <w:hideMark/>
          </w:tcPr>
          <w:p w14:paraId="30B15E98" w14:textId="77777777" w:rsidR="000079CF" w:rsidRDefault="000079CF">
            <w:pPr>
              <w:jc w:val="center"/>
              <w:rPr>
                <w:b/>
                <w:bCs/>
              </w:rPr>
            </w:pPr>
            <w:r>
              <w:rPr>
                <w:b/>
                <w:bCs/>
              </w:rPr>
              <w:t>Threat</w:t>
            </w:r>
          </w:p>
        </w:tc>
        <w:tc>
          <w:tcPr>
            <w:tcW w:w="0" w:type="auto"/>
            <w:vAlign w:val="center"/>
            <w:hideMark/>
          </w:tcPr>
          <w:p w14:paraId="1F86B168" w14:textId="77777777" w:rsidR="000079CF" w:rsidRDefault="000079CF">
            <w:pPr>
              <w:jc w:val="center"/>
              <w:rPr>
                <w:b/>
                <w:bCs/>
              </w:rPr>
            </w:pPr>
            <w:r>
              <w:rPr>
                <w:b/>
                <w:bCs/>
              </w:rPr>
              <w:t>Mitigation</w:t>
            </w:r>
          </w:p>
        </w:tc>
      </w:tr>
      <w:tr w:rsidR="000079CF" w14:paraId="6D40B94D" w14:textId="77777777">
        <w:trPr>
          <w:tblCellSpacing w:w="15" w:type="dxa"/>
        </w:trPr>
        <w:tc>
          <w:tcPr>
            <w:tcW w:w="0" w:type="auto"/>
            <w:vAlign w:val="center"/>
            <w:hideMark/>
          </w:tcPr>
          <w:p w14:paraId="6950603F" w14:textId="77777777" w:rsidR="000079CF" w:rsidRDefault="000079CF">
            <w:r>
              <w:t>Data loss due to uninstall</w:t>
            </w:r>
          </w:p>
        </w:tc>
        <w:tc>
          <w:tcPr>
            <w:tcW w:w="0" w:type="auto"/>
            <w:vAlign w:val="center"/>
            <w:hideMark/>
          </w:tcPr>
          <w:p w14:paraId="4B894C4B" w14:textId="77777777" w:rsidR="000079CF" w:rsidRDefault="000079CF">
            <w:r>
              <w:t>Encouraged use of iCloud backup</w:t>
            </w:r>
          </w:p>
        </w:tc>
      </w:tr>
      <w:tr w:rsidR="000079CF" w14:paraId="393CCBBB" w14:textId="77777777">
        <w:trPr>
          <w:tblCellSpacing w:w="15" w:type="dxa"/>
        </w:trPr>
        <w:tc>
          <w:tcPr>
            <w:tcW w:w="0" w:type="auto"/>
            <w:vAlign w:val="center"/>
            <w:hideMark/>
          </w:tcPr>
          <w:p w14:paraId="6711B9EE" w14:textId="77777777" w:rsidR="000079CF" w:rsidRDefault="000079CF">
            <w:r>
              <w:t>Unauthorized access to app</w:t>
            </w:r>
          </w:p>
        </w:tc>
        <w:tc>
          <w:tcPr>
            <w:tcW w:w="0" w:type="auto"/>
            <w:vAlign w:val="center"/>
            <w:hideMark/>
          </w:tcPr>
          <w:p w14:paraId="2E16BC26" w14:textId="77777777" w:rsidR="000079CF" w:rsidRDefault="000079CF">
            <w:r>
              <w:t>Leverage iOS screen lock &amp; optional biometric lock in future</w:t>
            </w:r>
          </w:p>
        </w:tc>
      </w:tr>
      <w:tr w:rsidR="000079CF" w14:paraId="696F89BB" w14:textId="77777777">
        <w:trPr>
          <w:tblCellSpacing w:w="15" w:type="dxa"/>
        </w:trPr>
        <w:tc>
          <w:tcPr>
            <w:tcW w:w="0" w:type="auto"/>
            <w:vAlign w:val="center"/>
            <w:hideMark/>
          </w:tcPr>
          <w:p w14:paraId="6C609B2C" w14:textId="77777777" w:rsidR="000079CF" w:rsidRDefault="000079CF">
            <w:r>
              <w:t>Tampering with app data</w:t>
            </w:r>
          </w:p>
        </w:tc>
        <w:tc>
          <w:tcPr>
            <w:tcW w:w="0" w:type="auto"/>
            <w:vAlign w:val="center"/>
            <w:hideMark/>
          </w:tcPr>
          <w:p w14:paraId="512DE9CF" w14:textId="77777777" w:rsidR="000079CF" w:rsidRDefault="000079CF">
            <w:proofErr w:type="spellStart"/>
            <w:r>
              <w:t>SwiftData</w:t>
            </w:r>
            <w:proofErr w:type="spellEnd"/>
            <w:r>
              <w:t xml:space="preserve"> stores in protected sandbox; write access only via app interface</w:t>
            </w:r>
          </w:p>
        </w:tc>
      </w:tr>
      <w:tr w:rsidR="000079CF" w14:paraId="4B686F48" w14:textId="77777777">
        <w:trPr>
          <w:tblCellSpacing w:w="15" w:type="dxa"/>
        </w:trPr>
        <w:tc>
          <w:tcPr>
            <w:tcW w:w="0" w:type="auto"/>
            <w:vAlign w:val="center"/>
            <w:hideMark/>
          </w:tcPr>
          <w:p w14:paraId="7703BB79" w14:textId="77777777" w:rsidR="000079CF" w:rsidRDefault="000079CF">
            <w:r>
              <w:t>Privacy violation</w:t>
            </w:r>
          </w:p>
        </w:tc>
        <w:tc>
          <w:tcPr>
            <w:tcW w:w="0" w:type="auto"/>
            <w:vAlign w:val="center"/>
            <w:hideMark/>
          </w:tcPr>
          <w:p w14:paraId="653C0A6A" w14:textId="77777777" w:rsidR="000079CF" w:rsidRDefault="000079CF">
            <w:r>
              <w:t>App does not collect any user data externally</w:t>
            </w:r>
          </w:p>
        </w:tc>
      </w:tr>
    </w:tbl>
    <w:p w14:paraId="0081F0C8" w14:textId="77777777" w:rsidR="000079CF" w:rsidRDefault="000079CF" w:rsidP="000079CF">
      <w:pPr>
        <w:pStyle w:val="Heading3"/>
        <w:rPr>
          <w:color w:val="000000"/>
        </w:rPr>
      </w:pPr>
      <w:r>
        <w:rPr>
          <w:color w:val="000000"/>
        </w:rPr>
        <w:t>7.5 Limitations and Scope for Future Security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1"/>
        <w:gridCol w:w="6196"/>
      </w:tblGrid>
      <w:tr w:rsidR="000079CF" w14:paraId="581D5140" w14:textId="77777777">
        <w:trPr>
          <w:tblHeader/>
          <w:tblCellSpacing w:w="15" w:type="dxa"/>
        </w:trPr>
        <w:tc>
          <w:tcPr>
            <w:tcW w:w="0" w:type="auto"/>
            <w:vAlign w:val="center"/>
            <w:hideMark/>
          </w:tcPr>
          <w:p w14:paraId="13FED10C" w14:textId="77777777" w:rsidR="000079CF" w:rsidRDefault="000079CF">
            <w:pPr>
              <w:jc w:val="center"/>
              <w:rPr>
                <w:b/>
                <w:bCs/>
              </w:rPr>
            </w:pPr>
            <w:r>
              <w:rPr>
                <w:b/>
                <w:bCs/>
              </w:rPr>
              <w:t>Limitation</w:t>
            </w:r>
          </w:p>
        </w:tc>
        <w:tc>
          <w:tcPr>
            <w:tcW w:w="0" w:type="auto"/>
            <w:vAlign w:val="center"/>
            <w:hideMark/>
          </w:tcPr>
          <w:p w14:paraId="31A6692A" w14:textId="77777777" w:rsidR="000079CF" w:rsidRDefault="000079CF">
            <w:pPr>
              <w:jc w:val="center"/>
              <w:rPr>
                <w:b/>
                <w:bCs/>
              </w:rPr>
            </w:pPr>
            <w:r>
              <w:rPr>
                <w:b/>
                <w:bCs/>
              </w:rPr>
              <w:t>Future Solution</w:t>
            </w:r>
          </w:p>
        </w:tc>
      </w:tr>
      <w:tr w:rsidR="000079CF" w14:paraId="2A34B185" w14:textId="77777777">
        <w:trPr>
          <w:tblCellSpacing w:w="15" w:type="dxa"/>
        </w:trPr>
        <w:tc>
          <w:tcPr>
            <w:tcW w:w="0" w:type="auto"/>
            <w:vAlign w:val="center"/>
            <w:hideMark/>
          </w:tcPr>
          <w:p w14:paraId="77C2F666" w14:textId="77777777" w:rsidR="000079CF" w:rsidRDefault="000079CF">
            <w:r>
              <w:t>No authentication</w:t>
            </w:r>
          </w:p>
        </w:tc>
        <w:tc>
          <w:tcPr>
            <w:tcW w:w="0" w:type="auto"/>
            <w:vAlign w:val="center"/>
            <w:hideMark/>
          </w:tcPr>
          <w:p w14:paraId="0D73B007" w14:textId="77777777" w:rsidR="000079CF" w:rsidRDefault="000079CF">
            <w:r>
              <w:t>Add optional login/passcode screen</w:t>
            </w:r>
          </w:p>
        </w:tc>
      </w:tr>
      <w:tr w:rsidR="000079CF" w14:paraId="64CDD7C0" w14:textId="77777777">
        <w:trPr>
          <w:tblCellSpacing w:w="15" w:type="dxa"/>
        </w:trPr>
        <w:tc>
          <w:tcPr>
            <w:tcW w:w="0" w:type="auto"/>
            <w:vAlign w:val="center"/>
            <w:hideMark/>
          </w:tcPr>
          <w:p w14:paraId="428AFEE7" w14:textId="77777777" w:rsidR="000079CF" w:rsidRDefault="000079CF">
            <w:r>
              <w:t>No cloud sync</w:t>
            </w:r>
          </w:p>
        </w:tc>
        <w:tc>
          <w:tcPr>
            <w:tcW w:w="0" w:type="auto"/>
            <w:vAlign w:val="center"/>
            <w:hideMark/>
          </w:tcPr>
          <w:p w14:paraId="6961B79C" w14:textId="77777777" w:rsidR="000079CF" w:rsidRDefault="000079CF">
            <w:r>
              <w:t>Introduce encrypted iCloud sync or custom cloud backend</w:t>
            </w:r>
          </w:p>
        </w:tc>
      </w:tr>
      <w:tr w:rsidR="000079CF" w14:paraId="26344BD3" w14:textId="77777777">
        <w:trPr>
          <w:tblCellSpacing w:w="15" w:type="dxa"/>
        </w:trPr>
        <w:tc>
          <w:tcPr>
            <w:tcW w:w="0" w:type="auto"/>
            <w:vAlign w:val="center"/>
            <w:hideMark/>
          </w:tcPr>
          <w:p w14:paraId="47DAD929" w14:textId="77777777" w:rsidR="000079CF" w:rsidRDefault="000079CF">
            <w:r>
              <w:t>No audit log for transactions</w:t>
            </w:r>
          </w:p>
        </w:tc>
        <w:tc>
          <w:tcPr>
            <w:tcW w:w="0" w:type="auto"/>
            <w:vAlign w:val="center"/>
            <w:hideMark/>
          </w:tcPr>
          <w:p w14:paraId="31C9CFC3" w14:textId="77777777" w:rsidR="000079CF" w:rsidRDefault="000079CF">
            <w:r>
              <w:t>Add a logging system for tracking data changes</w:t>
            </w:r>
          </w:p>
        </w:tc>
      </w:tr>
      <w:tr w:rsidR="000079CF" w14:paraId="107E38A1" w14:textId="77777777">
        <w:trPr>
          <w:tblCellSpacing w:w="15" w:type="dxa"/>
        </w:trPr>
        <w:tc>
          <w:tcPr>
            <w:tcW w:w="0" w:type="auto"/>
            <w:vAlign w:val="center"/>
            <w:hideMark/>
          </w:tcPr>
          <w:p w14:paraId="3F4DAB47" w14:textId="77777777" w:rsidR="000079CF" w:rsidRDefault="000079CF">
            <w:r>
              <w:t>Single user mode</w:t>
            </w:r>
          </w:p>
        </w:tc>
        <w:tc>
          <w:tcPr>
            <w:tcW w:w="0" w:type="auto"/>
            <w:vAlign w:val="center"/>
            <w:hideMark/>
          </w:tcPr>
          <w:p w14:paraId="21B0A387" w14:textId="77777777" w:rsidR="000079CF" w:rsidRDefault="000079CF">
            <w:r>
              <w:t>Add multi-user support with secure roles if scaled for teams/families</w:t>
            </w:r>
          </w:p>
        </w:tc>
      </w:tr>
    </w:tbl>
    <w:p w14:paraId="5DB3E4C4" w14:textId="77777777" w:rsidR="00491C81" w:rsidRDefault="00491C81" w:rsidP="00DA7043">
      <w:pPr>
        <w:tabs>
          <w:tab w:val="left" w:pos="3377"/>
        </w:tabs>
        <w:rPr>
          <w:b/>
          <w:bCs/>
          <w:sz w:val="28"/>
          <w:szCs w:val="28"/>
        </w:rPr>
      </w:pPr>
    </w:p>
    <w:p w14:paraId="78159B97" w14:textId="77777777" w:rsidR="000079CF" w:rsidRDefault="000079CF" w:rsidP="000079CF">
      <w:pPr>
        <w:pStyle w:val="Heading2"/>
        <w:rPr>
          <w:color w:val="000000"/>
        </w:rPr>
      </w:pPr>
      <w:r>
        <w:rPr>
          <w:color w:val="000000"/>
        </w:rPr>
        <w:t>8. Cost Estimation and Its Model</w:t>
      </w:r>
    </w:p>
    <w:p w14:paraId="6FFEF79F" w14:textId="77777777" w:rsidR="000079CF" w:rsidRDefault="000079CF" w:rsidP="000079CF">
      <w:pPr>
        <w:pStyle w:val="Heading3"/>
        <w:rPr>
          <w:color w:val="000000"/>
        </w:rPr>
      </w:pPr>
      <w:r>
        <w:rPr>
          <w:color w:val="000000"/>
        </w:rPr>
        <w:t>8.1 Introduction</w:t>
      </w:r>
    </w:p>
    <w:p w14:paraId="236E9410" w14:textId="77777777" w:rsidR="000079CF" w:rsidRDefault="000079CF" w:rsidP="000079CF">
      <w:pPr>
        <w:pStyle w:val="NormalWeb"/>
        <w:rPr>
          <w:color w:val="000000"/>
        </w:rPr>
      </w:pPr>
      <w:r>
        <w:rPr>
          <w:color w:val="000000"/>
        </w:rPr>
        <w:t>Although</w:t>
      </w:r>
      <w:r>
        <w:rPr>
          <w:rStyle w:val="apple-converted-space"/>
          <w:color w:val="000000"/>
        </w:rPr>
        <w:t> </w:t>
      </w:r>
      <w:proofErr w:type="spellStart"/>
      <w:r>
        <w:rPr>
          <w:rStyle w:val="Strong"/>
          <w:color w:val="000000"/>
        </w:rPr>
        <w:t>PocketPulse</w:t>
      </w:r>
      <w:proofErr w:type="spellEnd"/>
      <w:r>
        <w:rPr>
          <w:rStyle w:val="apple-converted-space"/>
          <w:color w:val="000000"/>
        </w:rPr>
        <w:t> </w:t>
      </w:r>
      <w:r>
        <w:rPr>
          <w:color w:val="000000"/>
        </w:rPr>
        <w:t>is developed as a university final-year project and primarily maintained by a single developer (Govardhan Singh Bhati), it's still important to evaluate the</w:t>
      </w:r>
      <w:r>
        <w:rPr>
          <w:rStyle w:val="apple-converted-space"/>
          <w:color w:val="000000"/>
        </w:rPr>
        <w:t> </w:t>
      </w:r>
      <w:r>
        <w:rPr>
          <w:rStyle w:val="Strong"/>
          <w:color w:val="000000"/>
        </w:rPr>
        <w:t>cost aspects</w:t>
      </w:r>
      <w:r>
        <w:rPr>
          <w:rStyle w:val="apple-converted-space"/>
          <w:color w:val="000000"/>
        </w:rPr>
        <w:t> </w:t>
      </w:r>
      <w:r>
        <w:rPr>
          <w:color w:val="000000"/>
        </w:rPr>
        <w:t>associated with software development. This includes the time, tools, and resources invested in building the application.</w:t>
      </w:r>
    </w:p>
    <w:p w14:paraId="6432E2AE" w14:textId="77777777" w:rsidR="000079CF" w:rsidRDefault="000079CF" w:rsidP="000079CF">
      <w:pPr>
        <w:pStyle w:val="Heading3"/>
        <w:rPr>
          <w:color w:val="000000"/>
        </w:rPr>
      </w:pPr>
      <w:r>
        <w:rPr>
          <w:color w:val="000000"/>
        </w:rPr>
        <w:t>8.2 Cost Estimation Techniques Considered</w:t>
      </w:r>
    </w:p>
    <w:p w14:paraId="0F2F283F" w14:textId="77777777" w:rsidR="000079CF" w:rsidRDefault="000079CF" w:rsidP="000079CF">
      <w:pPr>
        <w:pStyle w:val="NormalWeb"/>
        <w:rPr>
          <w:color w:val="000000"/>
        </w:rPr>
      </w:pPr>
      <w:r>
        <w:rPr>
          <w:color w:val="000000"/>
        </w:rPr>
        <w:t>The following cost estimation techniques were reviewed: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0"/>
        <w:gridCol w:w="5873"/>
      </w:tblGrid>
      <w:tr w:rsidR="000079CF" w14:paraId="006050AF" w14:textId="77777777">
        <w:trPr>
          <w:tblHeader/>
          <w:tblCellSpacing w:w="15" w:type="dxa"/>
        </w:trPr>
        <w:tc>
          <w:tcPr>
            <w:tcW w:w="0" w:type="auto"/>
            <w:vAlign w:val="center"/>
            <w:hideMark/>
          </w:tcPr>
          <w:p w14:paraId="1F27B61B" w14:textId="77777777" w:rsidR="000079CF" w:rsidRDefault="000079CF">
            <w:pPr>
              <w:jc w:val="center"/>
              <w:rPr>
                <w:b/>
                <w:bCs/>
              </w:rPr>
            </w:pPr>
            <w:r>
              <w:rPr>
                <w:b/>
                <w:bCs/>
              </w:rPr>
              <w:lastRenderedPageBreak/>
              <w:t>Technique</w:t>
            </w:r>
          </w:p>
        </w:tc>
        <w:tc>
          <w:tcPr>
            <w:tcW w:w="0" w:type="auto"/>
            <w:vAlign w:val="center"/>
            <w:hideMark/>
          </w:tcPr>
          <w:p w14:paraId="5181ECA5" w14:textId="77777777" w:rsidR="000079CF" w:rsidRDefault="000079CF">
            <w:pPr>
              <w:jc w:val="center"/>
              <w:rPr>
                <w:b/>
                <w:bCs/>
              </w:rPr>
            </w:pPr>
            <w:r>
              <w:rPr>
                <w:b/>
                <w:bCs/>
              </w:rPr>
              <w:t>Reason for Consideration</w:t>
            </w:r>
          </w:p>
        </w:tc>
      </w:tr>
      <w:tr w:rsidR="000079CF" w14:paraId="5FCEDB51" w14:textId="77777777">
        <w:trPr>
          <w:tblCellSpacing w:w="15" w:type="dxa"/>
        </w:trPr>
        <w:tc>
          <w:tcPr>
            <w:tcW w:w="0" w:type="auto"/>
            <w:vAlign w:val="center"/>
            <w:hideMark/>
          </w:tcPr>
          <w:p w14:paraId="0A03FBC8" w14:textId="77777777" w:rsidR="000079CF" w:rsidRDefault="000079CF">
            <w:r>
              <w:rPr>
                <w:rStyle w:val="Strong"/>
              </w:rPr>
              <w:t>Lines of Code (LOC)</w:t>
            </w:r>
          </w:p>
        </w:tc>
        <w:tc>
          <w:tcPr>
            <w:tcW w:w="0" w:type="auto"/>
            <w:vAlign w:val="center"/>
            <w:hideMark/>
          </w:tcPr>
          <w:p w14:paraId="55DECF98" w14:textId="77777777" w:rsidR="000079CF" w:rsidRDefault="000079CF">
            <w:r>
              <w:t>Direct measure, but hard to predict early and varies by language.</w:t>
            </w:r>
          </w:p>
        </w:tc>
      </w:tr>
      <w:tr w:rsidR="000079CF" w14:paraId="0D6689D5" w14:textId="77777777">
        <w:trPr>
          <w:tblCellSpacing w:w="15" w:type="dxa"/>
        </w:trPr>
        <w:tc>
          <w:tcPr>
            <w:tcW w:w="0" w:type="auto"/>
            <w:vAlign w:val="center"/>
            <w:hideMark/>
          </w:tcPr>
          <w:p w14:paraId="1DC08C91" w14:textId="77777777" w:rsidR="000079CF" w:rsidRDefault="000079CF">
            <w:r>
              <w:rPr>
                <w:rStyle w:val="Strong"/>
              </w:rPr>
              <w:t>Function Point Analysis (FPA)</w:t>
            </w:r>
          </w:p>
        </w:tc>
        <w:tc>
          <w:tcPr>
            <w:tcW w:w="0" w:type="auto"/>
            <w:vAlign w:val="center"/>
            <w:hideMark/>
          </w:tcPr>
          <w:p w14:paraId="7EDD5DDB" w14:textId="77777777" w:rsidR="000079CF" w:rsidRDefault="000079CF">
            <w:r>
              <w:t>Abstract measurement of business functionality.</w:t>
            </w:r>
          </w:p>
        </w:tc>
      </w:tr>
      <w:tr w:rsidR="000079CF" w14:paraId="79B73579" w14:textId="77777777">
        <w:trPr>
          <w:tblCellSpacing w:w="15" w:type="dxa"/>
        </w:trPr>
        <w:tc>
          <w:tcPr>
            <w:tcW w:w="0" w:type="auto"/>
            <w:vAlign w:val="center"/>
            <w:hideMark/>
          </w:tcPr>
          <w:p w14:paraId="31C259D1" w14:textId="77777777" w:rsidR="000079CF" w:rsidRDefault="000079CF">
            <w:r>
              <w:rPr>
                <w:rStyle w:val="Strong"/>
              </w:rPr>
              <w:t>COCOMO Model</w:t>
            </w:r>
          </w:p>
        </w:tc>
        <w:tc>
          <w:tcPr>
            <w:tcW w:w="0" w:type="auto"/>
            <w:vAlign w:val="center"/>
            <w:hideMark/>
          </w:tcPr>
          <w:p w14:paraId="07FC6B90" w14:textId="77777777" w:rsidR="000079CF" w:rsidRDefault="000079CF">
            <w:r>
              <w:t>Suitable for academic projects with known effort/time.</w:t>
            </w:r>
          </w:p>
        </w:tc>
      </w:tr>
      <w:tr w:rsidR="000079CF" w14:paraId="43FFF507" w14:textId="77777777">
        <w:trPr>
          <w:tblCellSpacing w:w="15" w:type="dxa"/>
        </w:trPr>
        <w:tc>
          <w:tcPr>
            <w:tcW w:w="0" w:type="auto"/>
            <w:vAlign w:val="center"/>
            <w:hideMark/>
          </w:tcPr>
          <w:p w14:paraId="048B4BB6" w14:textId="77777777" w:rsidR="000079CF" w:rsidRDefault="000079CF">
            <w:r>
              <w:rPr>
                <w:rStyle w:val="Strong"/>
              </w:rPr>
              <w:t>Expert Judgment</w:t>
            </w:r>
          </w:p>
        </w:tc>
        <w:tc>
          <w:tcPr>
            <w:tcW w:w="0" w:type="auto"/>
            <w:vAlign w:val="center"/>
            <w:hideMark/>
          </w:tcPr>
          <w:p w14:paraId="6EE43631" w14:textId="77777777" w:rsidR="000079CF" w:rsidRDefault="000079CF">
            <w:r>
              <w:t>Based on developer’s own understanding and planning.</w:t>
            </w:r>
          </w:p>
        </w:tc>
      </w:tr>
    </w:tbl>
    <w:p w14:paraId="4D67F7DE" w14:textId="77777777" w:rsidR="000079CF" w:rsidRDefault="000079CF" w:rsidP="000079CF">
      <w:pPr>
        <w:pStyle w:val="NormalWeb"/>
        <w:rPr>
          <w:color w:val="000000"/>
        </w:rPr>
      </w:pPr>
      <w:r>
        <w:rPr>
          <w:color w:val="000000"/>
        </w:rPr>
        <w:t>Ultimately, the</w:t>
      </w:r>
      <w:r>
        <w:rPr>
          <w:rStyle w:val="apple-converted-space"/>
          <w:color w:val="000000"/>
        </w:rPr>
        <w:t> </w:t>
      </w:r>
      <w:r>
        <w:rPr>
          <w:rStyle w:val="Strong"/>
          <w:color w:val="000000"/>
        </w:rPr>
        <w:t>Basic COCOMO Model</w:t>
      </w:r>
      <w:r>
        <w:rPr>
          <w:rStyle w:val="apple-converted-space"/>
          <w:color w:val="000000"/>
        </w:rPr>
        <w:t> </w:t>
      </w:r>
      <w:r>
        <w:rPr>
          <w:color w:val="000000"/>
        </w:rPr>
        <w:t>was chosen due to its balance between simplicity and relevance for small-scale personal projects.</w:t>
      </w:r>
    </w:p>
    <w:p w14:paraId="289CCFD3" w14:textId="77777777" w:rsidR="000079CF" w:rsidRDefault="00FF5921" w:rsidP="000079CF">
      <w:r>
        <w:rPr>
          <w:noProof/>
        </w:rPr>
        <w:pict w14:anchorId="79B9CE7C">
          <v:rect id="_x0000_i1048" alt="" style="width:451.3pt;height:.05pt;mso-width-percent:0;mso-height-percent:0;mso-width-percent:0;mso-height-percent:0" o:hralign="center" o:hrstd="t" o:hr="t" fillcolor="#a0a0a0" stroked="f"/>
        </w:pict>
      </w:r>
    </w:p>
    <w:p w14:paraId="22DD92C4" w14:textId="77777777" w:rsidR="000079CF" w:rsidRDefault="000079CF" w:rsidP="000079CF">
      <w:pPr>
        <w:pStyle w:val="Heading3"/>
        <w:rPr>
          <w:color w:val="000000"/>
        </w:rPr>
      </w:pPr>
      <w:r>
        <w:rPr>
          <w:color w:val="000000"/>
        </w:rPr>
        <w:t>8.3 Basic COCOMO Estimation</w:t>
      </w:r>
    </w:p>
    <w:p w14:paraId="29543D20" w14:textId="77777777" w:rsidR="000079CF" w:rsidRDefault="000079CF" w:rsidP="000079CF">
      <w:pPr>
        <w:pStyle w:val="Heading4"/>
        <w:rPr>
          <w:color w:val="000000"/>
        </w:rPr>
      </w:pPr>
      <w:r>
        <w:rPr>
          <w:color w:val="000000"/>
        </w:rPr>
        <w:t>Formula:</w:t>
      </w:r>
    </w:p>
    <w:p w14:paraId="1FB9B8E3" w14:textId="77777777" w:rsidR="000079CF" w:rsidRDefault="000079CF" w:rsidP="000079CF">
      <w:pPr>
        <w:pStyle w:val="HTMLPreformatted"/>
        <w:rPr>
          <w:color w:val="000000"/>
        </w:rPr>
      </w:pPr>
      <w:proofErr w:type="spellStart"/>
      <w:r>
        <w:rPr>
          <w:color w:val="000000"/>
        </w:rPr>
        <w:t>mathematica</w:t>
      </w:r>
      <w:proofErr w:type="spellEnd"/>
    </w:p>
    <w:p w14:paraId="32F6A226" w14:textId="77777777" w:rsidR="000079CF" w:rsidRDefault="000079CF" w:rsidP="000079CF">
      <w:pPr>
        <w:pStyle w:val="HTMLPreformatted"/>
        <w:rPr>
          <w:color w:val="000000"/>
        </w:rPr>
      </w:pPr>
      <w:proofErr w:type="spellStart"/>
      <w:r>
        <w:rPr>
          <w:color w:val="000000"/>
        </w:rPr>
        <w:t>CopyEdit</w:t>
      </w:r>
      <w:proofErr w:type="spellEnd"/>
    </w:p>
    <w:p w14:paraId="3AB762CC" w14:textId="77777777" w:rsidR="000079CF" w:rsidRDefault="000079CF" w:rsidP="000079CF">
      <w:pPr>
        <w:pStyle w:val="HTMLPreformatted"/>
        <w:rPr>
          <w:rStyle w:val="HTMLCode"/>
          <w:color w:val="000000"/>
        </w:rPr>
      </w:pPr>
      <w:r>
        <w:rPr>
          <w:rStyle w:val="hljs-variable"/>
          <w:color w:val="000000"/>
        </w:rPr>
        <w:t>Effort</w:t>
      </w:r>
      <w:r>
        <w:rPr>
          <w:rStyle w:val="HTMLCode"/>
          <w:color w:val="000000"/>
        </w:rPr>
        <w:t xml:space="preserve"> </w:t>
      </w:r>
      <w:r>
        <w:rPr>
          <w:rStyle w:val="hljs-punctuation"/>
          <w:color w:val="000000"/>
        </w:rPr>
        <w:t>(</w:t>
      </w:r>
      <w:r>
        <w:rPr>
          <w:rStyle w:val="hljs-builtin"/>
          <w:rFonts w:eastAsiaTheme="majorEastAsia"/>
          <w:color w:val="000000"/>
        </w:rPr>
        <w:t>E</w:t>
      </w:r>
      <w:r>
        <w:rPr>
          <w:rStyle w:val="hljs-punctuation"/>
          <w:color w:val="000000"/>
        </w:rPr>
        <w:t>)</w:t>
      </w:r>
      <w:r>
        <w:rPr>
          <w:rStyle w:val="HTMLCode"/>
          <w:color w:val="000000"/>
        </w:rPr>
        <w:t xml:space="preserve"> </w:t>
      </w:r>
      <w:r>
        <w:rPr>
          <w:rStyle w:val="hljs-operator"/>
          <w:rFonts w:eastAsiaTheme="majorEastAsia"/>
          <w:color w:val="000000"/>
        </w:rPr>
        <w:t>=</w:t>
      </w:r>
      <w:r>
        <w:rPr>
          <w:rStyle w:val="HTMLCode"/>
          <w:color w:val="000000"/>
        </w:rPr>
        <w:t xml:space="preserve"> </w:t>
      </w:r>
      <w:r>
        <w:rPr>
          <w:rStyle w:val="hljs-variable"/>
          <w:color w:val="000000"/>
        </w:rPr>
        <w:t>a</w:t>
      </w:r>
      <w:r>
        <w:rPr>
          <w:rStyle w:val="HTMLCode"/>
          <w:color w:val="000000"/>
        </w:rPr>
        <w:t xml:space="preserve"> × </w:t>
      </w:r>
      <w:r>
        <w:rPr>
          <w:rStyle w:val="hljs-punctuation"/>
          <w:color w:val="000000"/>
        </w:rPr>
        <w:t>(</w:t>
      </w:r>
      <w:r>
        <w:rPr>
          <w:rStyle w:val="hljs-variable"/>
          <w:color w:val="000000"/>
        </w:rPr>
        <w:t>KLOC</w:t>
      </w:r>
      <w:r>
        <w:rPr>
          <w:rStyle w:val="hljs-punctuation"/>
          <w:color w:val="000000"/>
        </w:rPr>
        <w:t>)</w:t>
      </w:r>
      <w:r>
        <w:rPr>
          <w:rStyle w:val="hljs-operator"/>
          <w:rFonts w:eastAsiaTheme="majorEastAsia"/>
          <w:color w:val="000000"/>
        </w:rPr>
        <w:t>^</w:t>
      </w:r>
      <w:r>
        <w:rPr>
          <w:rStyle w:val="hljs-variable"/>
          <w:color w:val="000000"/>
        </w:rPr>
        <w:t>b</w:t>
      </w:r>
    </w:p>
    <w:p w14:paraId="28560188" w14:textId="77777777" w:rsidR="000079CF" w:rsidRDefault="000079CF" w:rsidP="000079CF">
      <w:pPr>
        <w:pStyle w:val="NormalWeb"/>
        <w:rPr>
          <w:color w:val="000000"/>
        </w:rPr>
      </w:pPr>
      <w:r>
        <w:rPr>
          <w:color w:val="000000"/>
        </w:rPr>
        <w:t>Where:</w:t>
      </w:r>
    </w:p>
    <w:p w14:paraId="06857495" w14:textId="77777777" w:rsidR="000079CF" w:rsidRDefault="000079CF" w:rsidP="000079CF">
      <w:pPr>
        <w:pStyle w:val="NormalWeb"/>
        <w:numPr>
          <w:ilvl w:val="0"/>
          <w:numId w:val="38"/>
        </w:numPr>
        <w:rPr>
          <w:color w:val="000000"/>
        </w:rPr>
      </w:pPr>
      <w:r>
        <w:rPr>
          <w:rStyle w:val="Strong"/>
          <w:color w:val="000000"/>
        </w:rPr>
        <w:t>a = 2.4</w:t>
      </w:r>
      <w:r>
        <w:rPr>
          <w:color w:val="000000"/>
        </w:rPr>
        <w:t>,</w:t>
      </w:r>
      <w:r>
        <w:rPr>
          <w:rStyle w:val="apple-converted-space"/>
          <w:color w:val="000000"/>
        </w:rPr>
        <w:t> </w:t>
      </w:r>
      <w:r>
        <w:rPr>
          <w:rStyle w:val="Strong"/>
          <w:color w:val="000000"/>
        </w:rPr>
        <w:t>b = 1.05</w:t>
      </w:r>
      <w:r>
        <w:rPr>
          <w:rStyle w:val="apple-converted-space"/>
          <w:color w:val="000000"/>
        </w:rPr>
        <w:t> </w:t>
      </w:r>
      <w:r>
        <w:rPr>
          <w:color w:val="000000"/>
        </w:rPr>
        <w:t>for</w:t>
      </w:r>
      <w:r>
        <w:rPr>
          <w:rStyle w:val="apple-converted-space"/>
          <w:color w:val="000000"/>
        </w:rPr>
        <w:t> </w:t>
      </w:r>
      <w:r>
        <w:rPr>
          <w:rStyle w:val="Strong"/>
          <w:color w:val="000000"/>
        </w:rPr>
        <w:t>organic projects</w:t>
      </w:r>
    </w:p>
    <w:p w14:paraId="48D6381E" w14:textId="77777777" w:rsidR="000079CF" w:rsidRDefault="000079CF" w:rsidP="000079CF">
      <w:pPr>
        <w:pStyle w:val="NormalWeb"/>
        <w:numPr>
          <w:ilvl w:val="0"/>
          <w:numId w:val="38"/>
        </w:numPr>
        <w:rPr>
          <w:color w:val="000000"/>
        </w:rPr>
      </w:pPr>
      <w:r>
        <w:rPr>
          <w:color w:val="000000"/>
        </w:rPr>
        <w:t>KLOC = estimated</w:t>
      </w:r>
      <w:r>
        <w:rPr>
          <w:rStyle w:val="apple-converted-space"/>
          <w:color w:val="000000"/>
        </w:rPr>
        <w:t> </w:t>
      </w:r>
      <w:r>
        <w:rPr>
          <w:rStyle w:val="Emphasis"/>
          <w:rFonts w:eastAsiaTheme="majorEastAsia"/>
          <w:color w:val="000000"/>
        </w:rPr>
        <w:t>thousands of lines of code</w:t>
      </w:r>
      <w:r>
        <w:rPr>
          <w:rStyle w:val="apple-converted-space"/>
          <w:color w:val="000000"/>
        </w:rPr>
        <w:t> </w:t>
      </w:r>
      <w:r>
        <w:rPr>
          <w:color w:val="000000"/>
        </w:rPr>
        <w:t xml:space="preserve">(approx. 5.2 KLOC for </w:t>
      </w:r>
      <w:proofErr w:type="spellStart"/>
      <w:r>
        <w:rPr>
          <w:color w:val="000000"/>
        </w:rPr>
        <w:t>PocketPulse</w:t>
      </w:r>
      <w:proofErr w:type="spellEnd"/>
      <w:r>
        <w:rPr>
          <w:color w:val="000000"/>
        </w:rPr>
        <w:t>)</w:t>
      </w:r>
    </w:p>
    <w:p w14:paraId="5D33B562" w14:textId="77777777" w:rsidR="000079CF" w:rsidRDefault="000079CF" w:rsidP="000079CF">
      <w:pPr>
        <w:pStyle w:val="Heading4"/>
        <w:rPr>
          <w:color w:val="000000"/>
        </w:rPr>
      </w:pPr>
      <w:r>
        <w:rPr>
          <w:color w:val="000000"/>
        </w:rPr>
        <w:t>Calculated Effort:</w:t>
      </w:r>
    </w:p>
    <w:p w14:paraId="23C24C51" w14:textId="77777777" w:rsidR="000079CF" w:rsidRDefault="000079CF" w:rsidP="000079CF">
      <w:pPr>
        <w:pStyle w:val="HTMLPreformatted"/>
        <w:rPr>
          <w:color w:val="000000"/>
        </w:rPr>
      </w:pPr>
      <w:proofErr w:type="spellStart"/>
      <w:r>
        <w:rPr>
          <w:color w:val="000000"/>
        </w:rPr>
        <w:t>ini</w:t>
      </w:r>
      <w:proofErr w:type="spellEnd"/>
    </w:p>
    <w:p w14:paraId="6FF67F7D" w14:textId="77777777" w:rsidR="000079CF" w:rsidRDefault="000079CF" w:rsidP="000079CF">
      <w:pPr>
        <w:pStyle w:val="HTMLPreformatted"/>
        <w:rPr>
          <w:color w:val="000000"/>
        </w:rPr>
      </w:pPr>
      <w:proofErr w:type="spellStart"/>
      <w:r>
        <w:rPr>
          <w:color w:val="000000"/>
        </w:rPr>
        <w:t>CopyEdit</w:t>
      </w:r>
      <w:proofErr w:type="spellEnd"/>
    </w:p>
    <w:p w14:paraId="5E85C3DD" w14:textId="77777777" w:rsidR="000079CF" w:rsidRDefault="000079CF" w:rsidP="000079CF">
      <w:pPr>
        <w:pStyle w:val="HTMLPreformatted"/>
        <w:rPr>
          <w:rStyle w:val="HTMLCode"/>
          <w:color w:val="000000"/>
        </w:rPr>
      </w:pPr>
      <w:r>
        <w:rPr>
          <w:rStyle w:val="hljs-attr"/>
          <w:rFonts w:eastAsiaTheme="majorEastAsia"/>
          <w:color w:val="000000"/>
        </w:rPr>
        <w:t>E</w:t>
      </w:r>
      <w:r>
        <w:rPr>
          <w:rStyle w:val="HTMLCode"/>
          <w:color w:val="000000"/>
        </w:rPr>
        <w:t xml:space="preserve"> = </w:t>
      </w:r>
      <w:r>
        <w:rPr>
          <w:rStyle w:val="hljs-number"/>
          <w:color w:val="000000"/>
        </w:rPr>
        <w:t>2.4</w:t>
      </w:r>
      <w:r>
        <w:rPr>
          <w:rStyle w:val="HTMLCode"/>
          <w:color w:val="000000"/>
        </w:rPr>
        <w:t xml:space="preserve"> × (</w:t>
      </w:r>
      <w:r>
        <w:rPr>
          <w:rStyle w:val="hljs-number"/>
          <w:color w:val="000000"/>
        </w:rPr>
        <w:t>5.2</w:t>
      </w:r>
      <w:r>
        <w:rPr>
          <w:rStyle w:val="HTMLCode"/>
          <w:color w:val="000000"/>
        </w:rPr>
        <w:t>)^</w:t>
      </w:r>
      <w:r>
        <w:rPr>
          <w:rStyle w:val="hljs-number"/>
          <w:color w:val="000000"/>
        </w:rPr>
        <w:t>1.05</w:t>
      </w:r>
      <w:r>
        <w:rPr>
          <w:rStyle w:val="HTMLCode"/>
          <w:color w:val="000000"/>
        </w:rPr>
        <w:t xml:space="preserve"> ≈ </w:t>
      </w:r>
      <w:r>
        <w:rPr>
          <w:rStyle w:val="hljs-number"/>
          <w:color w:val="000000"/>
        </w:rPr>
        <w:t>13.4</w:t>
      </w:r>
      <w:r>
        <w:rPr>
          <w:rStyle w:val="HTMLCode"/>
          <w:color w:val="000000"/>
        </w:rPr>
        <w:t xml:space="preserve"> person-months</w:t>
      </w:r>
    </w:p>
    <w:p w14:paraId="4CB7CD07" w14:textId="77777777" w:rsidR="000079CF" w:rsidRDefault="000079CF" w:rsidP="000079CF">
      <w:pPr>
        <w:pStyle w:val="Heading4"/>
        <w:rPr>
          <w:color w:val="000000"/>
        </w:rPr>
      </w:pPr>
      <w:r>
        <w:rPr>
          <w:color w:val="000000"/>
        </w:rPr>
        <w:t>Development Time (D):</w:t>
      </w:r>
    </w:p>
    <w:p w14:paraId="424153EB" w14:textId="77777777" w:rsidR="000079CF" w:rsidRDefault="000079CF" w:rsidP="000079CF">
      <w:pPr>
        <w:pStyle w:val="HTMLPreformatted"/>
        <w:rPr>
          <w:color w:val="000000"/>
        </w:rPr>
      </w:pPr>
      <w:proofErr w:type="spellStart"/>
      <w:r>
        <w:rPr>
          <w:color w:val="000000"/>
        </w:rPr>
        <w:t>ini</w:t>
      </w:r>
      <w:proofErr w:type="spellEnd"/>
    </w:p>
    <w:p w14:paraId="5F3D380F" w14:textId="77777777" w:rsidR="000079CF" w:rsidRDefault="000079CF" w:rsidP="000079CF">
      <w:pPr>
        <w:pStyle w:val="HTMLPreformatted"/>
        <w:rPr>
          <w:color w:val="000000"/>
        </w:rPr>
      </w:pPr>
      <w:proofErr w:type="spellStart"/>
      <w:r>
        <w:rPr>
          <w:color w:val="000000"/>
        </w:rPr>
        <w:t>CopyEdit</w:t>
      </w:r>
      <w:proofErr w:type="spellEnd"/>
    </w:p>
    <w:p w14:paraId="4A9C818C" w14:textId="77777777" w:rsidR="000079CF" w:rsidRDefault="000079CF" w:rsidP="000079CF">
      <w:pPr>
        <w:pStyle w:val="HTMLPreformatted"/>
        <w:rPr>
          <w:rStyle w:val="HTMLCode"/>
          <w:color w:val="000000"/>
        </w:rPr>
      </w:pPr>
      <w:r>
        <w:rPr>
          <w:rStyle w:val="hljs-attr"/>
          <w:rFonts w:eastAsiaTheme="majorEastAsia"/>
          <w:color w:val="000000"/>
        </w:rPr>
        <w:t>D</w:t>
      </w:r>
      <w:r>
        <w:rPr>
          <w:rStyle w:val="HTMLCode"/>
          <w:color w:val="000000"/>
        </w:rPr>
        <w:t xml:space="preserve"> = </w:t>
      </w:r>
      <w:r>
        <w:rPr>
          <w:rStyle w:val="hljs-number"/>
          <w:color w:val="000000"/>
        </w:rPr>
        <w:t>2.5</w:t>
      </w:r>
      <w:r>
        <w:rPr>
          <w:rStyle w:val="HTMLCode"/>
          <w:color w:val="000000"/>
        </w:rPr>
        <w:t xml:space="preserve"> × (E)^</w:t>
      </w:r>
      <w:r>
        <w:rPr>
          <w:rStyle w:val="hljs-number"/>
          <w:color w:val="000000"/>
        </w:rPr>
        <w:t>0.38</w:t>
      </w:r>
      <w:r>
        <w:rPr>
          <w:rStyle w:val="HTMLCode"/>
          <w:color w:val="000000"/>
        </w:rPr>
        <w:t xml:space="preserve"> ≈ </w:t>
      </w:r>
      <w:r>
        <w:rPr>
          <w:rStyle w:val="hljs-number"/>
          <w:color w:val="000000"/>
        </w:rPr>
        <w:t>2.5</w:t>
      </w:r>
      <w:r>
        <w:rPr>
          <w:rStyle w:val="HTMLCode"/>
          <w:color w:val="000000"/>
        </w:rPr>
        <w:t xml:space="preserve"> × (</w:t>
      </w:r>
      <w:r>
        <w:rPr>
          <w:rStyle w:val="hljs-number"/>
          <w:color w:val="000000"/>
        </w:rPr>
        <w:t>13.4</w:t>
      </w:r>
      <w:r>
        <w:rPr>
          <w:rStyle w:val="HTMLCode"/>
          <w:color w:val="000000"/>
        </w:rPr>
        <w:t>)^</w:t>
      </w:r>
      <w:r>
        <w:rPr>
          <w:rStyle w:val="hljs-number"/>
          <w:color w:val="000000"/>
        </w:rPr>
        <w:t>0.38</w:t>
      </w:r>
      <w:r>
        <w:rPr>
          <w:rStyle w:val="HTMLCode"/>
          <w:color w:val="000000"/>
        </w:rPr>
        <w:t xml:space="preserve"> ≈ </w:t>
      </w:r>
      <w:r>
        <w:rPr>
          <w:rStyle w:val="hljs-number"/>
          <w:color w:val="000000"/>
        </w:rPr>
        <w:t>5.1</w:t>
      </w:r>
      <w:r>
        <w:rPr>
          <w:rStyle w:val="HTMLCode"/>
          <w:color w:val="000000"/>
        </w:rPr>
        <w:t xml:space="preserve"> months</w:t>
      </w:r>
    </w:p>
    <w:p w14:paraId="7122B97D" w14:textId="77777777" w:rsidR="000079CF" w:rsidRDefault="000079CF" w:rsidP="000079CF">
      <w:pPr>
        <w:pStyle w:val="NormalWeb"/>
        <w:rPr>
          <w:color w:val="000000"/>
        </w:rPr>
      </w:pPr>
      <w:r>
        <w:rPr>
          <w:rFonts w:ascii="Apple Color Emoji" w:hAnsi="Apple Color Emoji" w:cs="Apple Color Emoji"/>
          <w:color w:val="000000"/>
        </w:rPr>
        <w:t>💡</w:t>
      </w:r>
      <w:r>
        <w:rPr>
          <w:color w:val="000000"/>
        </w:rPr>
        <w:t xml:space="preserve"> Note: These are theoretical estimates. In practice, the project was completed in ~3 months due to solo effort, reused libraries, and </w:t>
      </w:r>
      <w:proofErr w:type="spellStart"/>
      <w:r>
        <w:rPr>
          <w:color w:val="000000"/>
        </w:rPr>
        <w:t>SwiftUI</w:t>
      </w:r>
      <w:proofErr w:type="spellEnd"/>
      <w:r>
        <w:rPr>
          <w:color w:val="000000"/>
        </w:rPr>
        <w:t xml:space="preserve"> productivity.</w:t>
      </w:r>
    </w:p>
    <w:p w14:paraId="5C32E43F" w14:textId="77777777" w:rsidR="000079CF" w:rsidRDefault="00FF5921" w:rsidP="000079CF">
      <w:r>
        <w:rPr>
          <w:noProof/>
        </w:rPr>
        <w:pict w14:anchorId="23455F3B">
          <v:rect id="_x0000_i1047" alt="" style="width:451.3pt;height:.05pt;mso-width-percent:0;mso-height-percent:0;mso-width-percent:0;mso-height-percent:0" o:hralign="center" o:hrstd="t" o:hr="t" fillcolor="#a0a0a0" stroked="f"/>
        </w:pict>
      </w:r>
    </w:p>
    <w:p w14:paraId="276B3E33" w14:textId="77777777" w:rsidR="000079CF" w:rsidRDefault="000079CF" w:rsidP="000079CF">
      <w:pPr>
        <w:pStyle w:val="Heading3"/>
        <w:rPr>
          <w:color w:val="000000"/>
        </w:rPr>
      </w:pPr>
      <w:r>
        <w:rPr>
          <w:color w:val="000000"/>
        </w:rPr>
        <w:t>8.4 Cost Breakdown (Hypothetical)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0"/>
        <w:gridCol w:w="1427"/>
        <w:gridCol w:w="4893"/>
      </w:tblGrid>
      <w:tr w:rsidR="000079CF" w14:paraId="6C469186" w14:textId="77777777">
        <w:trPr>
          <w:tblHeader/>
          <w:tblCellSpacing w:w="15" w:type="dxa"/>
        </w:trPr>
        <w:tc>
          <w:tcPr>
            <w:tcW w:w="0" w:type="auto"/>
            <w:vAlign w:val="center"/>
            <w:hideMark/>
          </w:tcPr>
          <w:p w14:paraId="583DE0ED" w14:textId="77777777" w:rsidR="000079CF" w:rsidRDefault="000079CF">
            <w:pPr>
              <w:jc w:val="center"/>
              <w:rPr>
                <w:b/>
                <w:bCs/>
              </w:rPr>
            </w:pPr>
            <w:r>
              <w:rPr>
                <w:b/>
                <w:bCs/>
              </w:rPr>
              <w:t>Component</w:t>
            </w:r>
          </w:p>
        </w:tc>
        <w:tc>
          <w:tcPr>
            <w:tcW w:w="0" w:type="auto"/>
            <w:vAlign w:val="center"/>
            <w:hideMark/>
          </w:tcPr>
          <w:p w14:paraId="58EAB8FD" w14:textId="77777777" w:rsidR="000079CF" w:rsidRDefault="000079CF">
            <w:pPr>
              <w:jc w:val="center"/>
              <w:rPr>
                <w:b/>
                <w:bCs/>
              </w:rPr>
            </w:pPr>
            <w:r>
              <w:rPr>
                <w:b/>
                <w:bCs/>
              </w:rPr>
              <w:t>Estimated Cost</w:t>
            </w:r>
          </w:p>
        </w:tc>
        <w:tc>
          <w:tcPr>
            <w:tcW w:w="0" w:type="auto"/>
            <w:vAlign w:val="center"/>
            <w:hideMark/>
          </w:tcPr>
          <w:p w14:paraId="3FC7BA65" w14:textId="77777777" w:rsidR="000079CF" w:rsidRDefault="000079CF">
            <w:pPr>
              <w:jc w:val="center"/>
              <w:rPr>
                <w:b/>
                <w:bCs/>
              </w:rPr>
            </w:pPr>
            <w:r>
              <w:rPr>
                <w:b/>
                <w:bCs/>
              </w:rPr>
              <w:t>Description</w:t>
            </w:r>
          </w:p>
        </w:tc>
      </w:tr>
      <w:tr w:rsidR="000079CF" w14:paraId="23F5DE46" w14:textId="77777777">
        <w:trPr>
          <w:tblCellSpacing w:w="15" w:type="dxa"/>
        </w:trPr>
        <w:tc>
          <w:tcPr>
            <w:tcW w:w="0" w:type="auto"/>
            <w:vAlign w:val="center"/>
            <w:hideMark/>
          </w:tcPr>
          <w:p w14:paraId="6A49C3E7" w14:textId="77777777" w:rsidR="000079CF" w:rsidRDefault="000079CF">
            <w:r>
              <w:t>Developer Time</w:t>
            </w:r>
          </w:p>
        </w:tc>
        <w:tc>
          <w:tcPr>
            <w:tcW w:w="0" w:type="auto"/>
            <w:vAlign w:val="center"/>
            <w:hideMark/>
          </w:tcPr>
          <w:p w14:paraId="2AED696F" w14:textId="77777777" w:rsidR="000079CF" w:rsidRDefault="000079CF">
            <w:r>
              <w:t>₹75,000</w:t>
            </w:r>
          </w:p>
        </w:tc>
        <w:tc>
          <w:tcPr>
            <w:tcW w:w="0" w:type="auto"/>
            <w:vAlign w:val="center"/>
            <w:hideMark/>
          </w:tcPr>
          <w:p w14:paraId="70F28C1B" w14:textId="77777777" w:rsidR="000079CF" w:rsidRDefault="000079CF">
            <w:r>
              <w:t>3 months at ₹25,000/month (freelancer/student cost)</w:t>
            </w:r>
          </w:p>
        </w:tc>
      </w:tr>
      <w:tr w:rsidR="000079CF" w14:paraId="5BEEE061" w14:textId="77777777">
        <w:trPr>
          <w:tblCellSpacing w:w="15" w:type="dxa"/>
        </w:trPr>
        <w:tc>
          <w:tcPr>
            <w:tcW w:w="0" w:type="auto"/>
            <w:vAlign w:val="center"/>
            <w:hideMark/>
          </w:tcPr>
          <w:p w14:paraId="2A5CDDA7" w14:textId="77777777" w:rsidR="000079CF" w:rsidRDefault="000079CF">
            <w:r>
              <w:t>Software Tools</w:t>
            </w:r>
          </w:p>
        </w:tc>
        <w:tc>
          <w:tcPr>
            <w:tcW w:w="0" w:type="auto"/>
            <w:vAlign w:val="center"/>
            <w:hideMark/>
          </w:tcPr>
          <w:p w14:paraId="47B00850" w14:textId="77777777" w:rsidR="000079CF" w:rsidRDefault="000079CF">
            <w:r>
              <w:t>₹0</w:t>
            </w:r>
          </w:p>
        </w:tc>
        <w:tc>
          <w:tcPr>
            <w:tcW w:w="0" w:type="auto"/>
            <w:vAlign w:val="center"/>
            <w:hideMark/>
          </w:tcPr>
          <w:p w14:paraId="473BCB31" w14:textId="77777777" w:rsidR="000079CF" w:rsidRDefault="000079CF">
            <w:r>
              <w:t>Xcode, Swift, and Apple tools are free</w:t>
            </w:r>
          </w:p>
        </w:tc>
      </w:tr>
      <w:tr w:rsidR="000079CF" w14:paraId="79623183" w14:textId="77777777">
        <w:trPr>
          <w:tblCellSpacing w:w="15" w:type="dxa"/>
        </w:trPr>
        <w:tc>
          <w:tcPr>
            <w:tcW w:w="0" w:type="auto"/>
            <w:vAlign w:val="center"/>
            <w:hideMark/>
          </w:tcPr>
          <w:p w14:paraId="7622D150" w14:textId="77777777" w:rsidR="000079CF" w:rsidRDefault="000079CF">
            <w:r>
              <w:t>Hardware</w:t>
            </w:r>
          </w:p>
        </w:tc>
        <w:tc>
          <w:tcPr>
            <w:tcW w:w="0" w:type="auto"/>
            <w:vAlign w:val="center"/>
            <w:hideMark/>
          </w:tcPr>
          <w:p w14:paraId="30C4CF5E" w14:textId="77777777" w:rsidR="000079CF" w:rsidRDefault="000079CF">
            <w:r>
              <w:t>₹0</w:t>
            </w:r>
          </w:p>
        </w:tc>
        <w:tc>
          <w:tcPr>
            <w:tcW w:w="0" w:type="auto"/>
            <w:vAlign w:val="center"/>
            <w:hideMark/>
          </w:tcPr>
          <w:p w14:paraId="095412CE" w14:textId="77777777" w:rsidR="000079CF" w:rsidRDefault="000079CF">
            <w:r>
              <w:t>Used existing MacBook and iPhone for testing</w:t>
            </w:r>
          </w:p>
        </w:tc>
      </w:tr>
      <w:tr w:rsidR="000079CF" w14:paraId="26E61B54" w14:textId="77777777">
        <w:trPr>
          <w:tblCellSpacing w:w="15" w:type="dxa"/>
        </w:trPr>
        <w:tc>
          <w:tcPr>
            <w:tcW w:w="0" w:type="auto"/>
            <w:vAlign w:val="center"/>
            <w:hideMark/>
          </w:tcPr>
          <w:p w14:paraId="47127623" w14:textId="77777777" w:rsidR="000079CF" w:rsidRDefault="000079CF">
            <w:r>
              <w:lastRenderedPageBreak/>
              <w:t>Testing Time</w:t>
            </w:r>
          </w:p>
        </w:tc>
        <w:tc>
          <w:tcPr>
            <w:tcW w:w="0" w:type="auto"/>
            <w:vAlign w:val="center"/>
            <w:hideMark/>
          </w:tcPr>
          <w:p w14:paraId="2A4AE6D2" w14:textId="77777777" w:rsidR="000079CF" w:rsidRDefault="000079CF">
            <w:r>
              <w:t>₹10,000</w:t>
            </w:r>
          </w:p>
        </w:tc>
        <w:tc>
          <w:tcPr>
            <w:tcW w:w="0" w:type="auto"/>
            <w:vAlign w:val="center"/>
            <w:hideMark/>
          </w:tcPr>
          <w:p w14:paraId="1685D26B" w14:textId="77777777" w:rsidR="000079CF" w:rsidRDefault="000079CF">
            <w:r>
              <w:t>Manual QA hours, if outsourced</w:t>
            </w:r>
          </w:p>
        </w:tc>
      </w:tr>
      <w:tr w:rsidR="000079CF" w14:paraId="7E38DBAC" w14:textId="77777777">
        <w:trPr>
          <w:tblCellSpacing w:w="15" w:type="dxa"/>
        </w:trPr>
        <w:tc>
          <w:tcPr>
            <w:tcW w:w="0" w:type="auto"/>
            <w:vAlign w:val="center"/>
            <w:hideMark/>
          </w:tcPr>
          <w:p w14:paraId="64B331CA" w14:textId="77777777" w:rsidR="000079CF" w:rsidRDefault="000079CF">
            <w:r>
              <w:t>Documentation</w:t>
            </w:r>
          </w:p>
        </w:tc>
        <w:tc>
          <w:tcPr>
            <w:tcW w:w="0" w:type="auto"/>
            <w:vAlign w:val="center"/>
            <w:hideMark/>
          </w:tcPr>
          <w:p w14:paraId="498A0F23" w14:textId="77777777" w:rsidR="000079CF" w:rsidRDefault="000079CF">
            <w:r>
              <w:t>₹5,000</w:t>
            </w:r>
          </w:p>
        </w:tc>
        <w:tc>
          <w:tcPr>
            <w:tcW w:w="0" w:type="auto"/>
            <w:vAlign w:val="center"/>
            <w:hideMark/>
          </w:tcPr>
          <w:p w14:paraId="50739C1D" w14:textId="77777777" w:rsidR="000079CF" w:rsidRDefault="000079CF">
            <w:r>
              <w:t>Time spent creating reports, diagrams, and README</w:t>
            </w:r>
          </w:p>
        </w:tc>
      </w:tr>
    </w:tbl>
    <w:p w14:paraId="66505F33" w14:textId="77777777" w:rsidR="000079CF" w:rsidRDefault="000079CF" w:rsidP="000079CF">
      <w:pPr>
        <w:pStyle w:val="NormalWeb"/>
        <w:rPr>
          <w:color w:val="000000"/>
        </w:rPr>
      </w:pPr>
      <w:r>
        <w:rPr>
          <w:rStyle w:val="Strong"/>
          <w:color w:val="000000"/>
        </w:rPr>
        <w:t>Total Estimated Cost: ₹90,000 (~$1,080 USD)</w:t>
      </w:r>
    </w:p>
    <w:p w14:paraId="34612256" w14:textId="77777777" w:rsidR="000079CF" w:rsidRDefault="00FF5921" w:rsidP="000079CF">
      <w:r>
        <w:rPr>
          <w:noProof/>
        </w:rPr>
        <w:pict w14:anchorId="44805FDD">
          <v:rect id="_x0000_i1046" alt="" style="width:451.3pt;height:.05pt;mso-width-percent:0;mso-height-percent:0;mso-width-percent:0;mso-height-percent:0" o:hralign="center" o:hrstd="t" o:hr="t" fillcolor="#a0a0a0" stroked="f"/>
        </w:pict>
      </w:r>
    </w:p>
    <w:p w14:paraId="0D6F0BEC" w14:textId="77777777" w:rsidR="000079CF" w:rsidRDefault="000079CF" w:rsidP="000079CF">
      <w:pPr>
        <w:pStyle w:val="Heading3"/>
        <w:rPr>
          <w:color w:val="000000"/>
        </w:rPr>
      </w:pPr>
      <w:r>
        <w:rPr>
          <w:color w:val="000000"/>
        </w:rPr>
        <w:t>8.5 Scope for Cost Optimization</w:t>
      </w:r>
    </w:p>
    <w:p w14:paraId="78290591" w14:textId="77777777" w:rsidR="000079CF" w:rsidRDefault="000079CF" w:rsidP="000079CF">
      <w:pPr>
        <w:pStyle w:val="NormalWeb"/>
        <w:numPr>
          <w:ilvl w:val="0"/>
          <w:numId w:val="39"/>
        </w:numPr>
        <w:rPr>
          <w:color w:val="000000"/>
        </w:rPr>
      </w:pPr>
      <w:r>
        <w:rPr>
          <w:color w:val="000000"/>
        </w:rPr>
        <w:t>Use of open-source libraries minimized licensing costs.</w:t>
      </w:r>
    </w:p>
    <w:p w14:paraId="58C78BA7" w14:textId="77777777" w:rsidR="000079CF" w:rsidRDefault="000079CF" w:rsidP="000079CF">
      <w:pPr>
        <w:pStyle w:val="NormalWeb"/>
        <w:numPr>
          <w:ilvl w:val="0"/>
          <w:numId w:val="39"/>
        </w:numPr>
        <w:rPr>
          <w:color w:val="000000"/>
        </w:rPr>
      </w:pPr>
      <w:r>
        <w:rPr>
          <w:color w:val="000000"/>
        </w:rPr>
        <w:t xml:space="preserve">Built-in </w:t>
      </w:r>
      <w:proofErr w:type="spellStart"/>
      <w:r>
        <w:rPr>
          <w:color w:val="000000"/>
        </w:rPr>
        <w:t>SwiftUI</w:t>
      </w:r>
      <w:proofErr w:type="spellEnd"/>
      <w:r>
        <w:rPr>
          <w:color w:val="000000"/>
        </w:rPr>
        <w:t xml:space="preserve"> and </w:t>
      </w:r>
      <w:proofErr w:type="spellStart"/>
      <w:r>
        <w:rPr>
          <w:color w:val="000000"/>
        </w:rPr>
        <w:t>SwiftData</w:t>
      </w:r>
      <w:proofErr w:type="spellEnd"/>
      <w:r>
        <w:rPr>
          <w:color w:val="000000"/>
        </w:rPr>
        <w:t xml:space="preserve"> frameworks reduced boilerplate code.</w:t>
      </w:r>
    </w:p>
    <w:p w14:paraId="7A4568CB" w14:textId="77777777" w:rsidR="000079CF" w:rsidRDefault="000079CF" w:rsidP="000079CF">
      <w:pPr>
        <w:pStyle w:val="NormalWeb"/>
        <w:numPr>
          <w:ilvl w:val="0"/>
          <w:numId w:val="39"/>
        </w:numPr>
        <w:rPr>
          <w:color w:val="000000"/>
        </w:rPr>
      </w:pPr>
      <w:r>
        <w:rPr>
          <w:color w:val="000000"/>
        </w:rPr>
        <w:t>Reusable modular design allows for cheaper maintenance and scaling.</w:t>
      </w:r>
    </w:p>
    <w:p w14:paraId="5DF9428C" w14:textId="77777777" w:rsidR="000079CF" w:rsidRDefault="000079CF" w:rsidP="000079CF">
      <w:pPr>
        <w:pStyle w:val="Heading2"/>
        <w:rPr>
          <w:color w:val="000000"/>
        </w:rPr>
      </w:pPr>
      <w:r>
        <w:rPr>
          <w:b/>
          <w:bCs/>
          <w:sz w:val="28"/>
          <w:szCs w:val="28"/>
        </w:rPr>
        <w:br/>
      </w:r>
      <w:r>
        <w:rPr>
          <w:color w:val="000000"/>
        </w:rPr>
        <w:t>9. Future Scope</w:t>
      </w:r>
    </w:p>
    <w:p w14:paraId="3E7AD751" w14:textId="77777777" w:rsidR="000079CF" w:rsidRDefault="000079CF" w:rsidP="000079CF">
      <w:pPr>
        <w:pStyle w:val="Heading3"/>
        <w:rPr>
          <w:color w:val="000000"/>
        </w:rPr>
      </w:pPr>
      <w:r>
        <w:rPr>
          <w:color w:val="000000"/>
        </w:rPr>
        <w:t>9.1 Overview</w:t>
      </w:r>
    </w:p>
    <w:p w14:paraId="09A30BD5" w14:textId="77777777" w:rsidR="000079CF" w:rsidRDefault="000079CF" w:rsidP="000079CF">
      <w:pPr>
        <w:pStyle w:val="NormalWeb"/>
        <w:rPr>
          <w:color w:val="000000"/>
        </w:rPr>
      </w:pPr>
      <w:r>
        <w:rPr>
          <w:color w:val="000000"/>
        </w:rPr>
        <w:t>While</w:t>
      </w:r>
      <w:r>
        <w:rPr>
          <w:rStyle w:val="apple-converted-space"/>
          <w:color w:val="000000"/>
        </w:rPr>
        <w:t> </w:t>
      </w:r>
      <w:proofErr w:type="spellStart"/>
      <w:r>
        <w:rPr>
          <w:rStyle w:val="Strong"/>
          <w:color w:val="000000"/>
        </w:rPr>
        <w:t>PocketPulse</w:t>
      </w:r>
      <w:proofErr w:type="spellEnd"/>
      <w:r>
        <w:rPr>
          <w:rStyle w:val="apple-converted-space"/>
          <w:color w:val="000000"/>
        </w:rPr>
        <w:t> </w:t>
      </w:r>
      <w:r>
        <w:rPr>
          <w:color w:val="000000"/>
        </w:rPr>
        <w:t>in its current version provides essential functionality for personal finance tracking, there is significant potential for enhancement and scalability. Below are the proposed future enhancements and directions for the app, categorized into technical, business, and user-experience perspectives.</w:t>
      </w:r>
    </w:p>
    <w:p w14:paraId="4F098FD8" w14:textId="77777777" w:rsidR="000079CF" w:rsidRDefault="00FF5921" w:rsidP="000079CF">
      <w:r>
        <w:rPr>
          <w:noProof/>
        </w:rPr>
        <w:pict w14:anchorId="61736B6D">
          <v:rect id="_x0000_i1045" alt="" style="width:451.3pt;height:.05pt;mso-width-percent:0;mso-height-percent:0;mso-width-percent:0;mso-height-percent:0" o:hralign="center" o:hrstd="t" o:hr="t" fillcolor="#a0a0a0" stroked="f"/>
        </w:pict>
      </w:r>
    </w:p>
    <w:p w14:paraId="3CE0246A" w14:textId="77777777" w:rsidR="000079CF" w:rsidRDefault="000079CF" w:rsidP="000079CF">
      <w:pPr>
        <w:pStyle w:val="Heading3"/>
        <w:rPr>
          <w:color w:val="000000"/>
        </w:rPr>
      </w:pPr>
      <w:r>
        <w:rPr>
          <w:color w:val="000000"/>
        </w:rPr>
        <w:t>9.2 Proposed Features</w:t>
      </w:r>
    </w:p>
    <w:p w14:paraId="7DE1D344" w14:textId="77777777" w:rsidR="000079CF" w:rsidRDefault="000079CF" w:rsidP="000079CF">
      <w:pPr>
        <w:pStyle w:val="Heading4"/>
        <w:rPr>
          <w:color w:val="000000"/>
        </w:rPr>
      </w:pPr>
      <w:r>
        <w:rPr>
          <w:color w:val="000000"/>
        </w:rPr>
        <w:t>1.</w:t>
      </w:r>
      <w:r>
        <w:rPr>
          <w:rStyle w:val="apple-converted-space"/>
          <w:color w:val="000000"/>
        </w:rPr>
        <w:t> </w:t>
      </w:r>
      <w:r>
        <w:rPr>
          <w:rStyle w:val="Strong"/>
          <w:b w:val="0"/>
          <w:bCs w:val="0"/>
          <w:color w:val="000000"/>
        </w:rPr>
        <w:t>Cloud Sync and Multi-device Support</w:t>
      </w:r>
    </w:p>
    <w:p w14:paraId="5B72D2F5" w14:textId="77777777" w:rsidR="000079CF" w:rsidRDefault="000079CF" w:rsidP="000079CF">
      <w:pPr>
        <w:pStyle w:val="NormalWeb"/>
        <w:numPr>
          <w:ilvl w:val="0"/>
          <w:numId w:val="40"/>
        </w:numPr>
        <w:rPr>
          <w:color w:val="000000"/>
        </w:rPr>
      </w:pPr>
      <w:r>
        <w:rPr>
          <w:rStyle w:val="Strong"/>
          <w:color w:val="000000"/>
        </w:rPr>
        <w:t>Why</w:t>
      </w:r>
      <w:r>
        <w:rPr>
          <w:color w:val="000000"/>
        </w:rPr>
        <w:t>: Currently, the app is offline-first and data is stored locally. Cloud sync enables users to access data across multiple iOS devices.</w:t>
      </w:r>
    </w:p>
    <w:p w14:paraId="5F13F990" w14:textId="77777777" w:rsidR="000079CF" w:rsidRDefault="000079CF" w:rsidP="000079CF">
      <w:pPr>
        <w:pStyle w:val="NormalWeb"/>
        <w:numPr>
          <w:ilvl w:val="0"/>
          <w:numId w:val="40"/>
        </w:numPr>
        <w:rPr>
          <w:color w:val="000000"/>
        </w:rPr>
      </w:pPr>
      <w:r>
        <w:rPr>
          <w:rStyle w:val="Strong"/>
          <w:color w:val="000000"/>
        </w:rPr>
        <w:t>How</w:t>
      </w:r>
      <w:r>
        <w:rPr>
          <w:color w:val="000000"/>
        </w:rPr>
        <w:t xml:space="preserve">: Integration with iCloud or third-party solutions like Firebase or </w:t>
      </w:r>
      <w:proofErr w:type="spellStart"/>
      <w:r>
        <w:rPr>
          <w:color w:val="000000"/>
        </w:rPr>
        <w:t>Supabase</w:t>
      </w:r>
      <w:proofErr w:type="spellEnd"/>
      <w:r>
        <w:rPr>
          <w:color w:val="000000"/>
        </w:rPr>
        <w:t xml:space="preserve"> for real-time synchronization.</w:t>
      </w:r>
    </w:p>
    <w:p w14:paraId="1C59ED1F" w14:textId="77777777" w:rsidR="000079CF" w:rsidRDefault="000079CF" w:rsidP="000079CF">
      <w:pPr>
        <w:pStyle w:val="Heading4"/>
        <w:rPr>
          <w:color w:val="000000"/>
        </w:rPr>
      </w:pPr>
      <w:r>
        <w:rPr>
          <w:color w:val="000000"/>
        </w:rPr>
        <w:t>2.</w:t>
      </w:r>
      <w:r>
        <w:rPr>
          <w:rStyle w:val="apple-converted-space"/>
          <w:color w:val="000000"/>
        </w:rPr>
        <w:t> </w:t>
      </w:r>
      <w:r>
        <w:rPr>
          <w:rStyle w:val="Strong"/>
          <w:b w:val="0"/>
          <w:bCs w:val="0"/>
          <w:color w:val="000000"/>
        </w:rPr>
        <w:t>Authentication and User Accounts</w:t>
      </w:r>
    </w:p>
    <w:p w14:paraId="40EA6FA4" w14:textId="77777777" w:rsidR="000079CF" w:rsidRDefault="000079CF" w:rsidP="000079CF">
      <w:pPr>
        <w:pStyle w:val="NormalWeb"/>
        <w:numPr>
          <w:ilvl w:val="0"/>
          <w:numId w:val="41"/>
        </w:numPr>
        <w:rPr>
          <w:color w:val="000000"/>
        </w:rPr>
      </w:pPr>
      <w:r>
        <w:rPr>
          <w:color w:val="000000"/>
        </w:rPr>
        <w:t>Enable user login with Apple ID, Google, or Email.</w:t>
      </w:r>
    </w:p>
    <w:p w14:paraId="7CC9B4F3" w14:textId="77777777" w:rsidR="000079CF" w:rsidRDefault="000079CF" w:rsidP="000079CF">
      <w:pPr>
        <w:pStyle w:val="NormalWeb"/>
        <w:numPr>
          <w:ilvl w:val="0"/>
          <w:numId w:val="41"/>
        </w:numPr>
        <w:rPr>
          <w:color w:val="000000"/>
        </w:rPr>
      </w:pPr>
      <w:r>
        <w:rPr>
          <w:color w:val="000000"/>
        </w:rPr>
        <w:t>Helps in data backup, personalization, and user analytics.</w:t>
      </w:r>
    </w:p>
    <w:p w14:paraId="612FCE54" w14:textId="77777777" w:rsidR="000079CF" w:rsidRDefault="000079CF" w:rsidP="000079CF">
      <w:pPr>
        <w:pStyle w:val="Heading4"/>
        <w:rPr>
          <w:color w:val="000000"/>
        </w:rPr>
      </w:pPr>
      <w:r>
        <w:rPr>
          <w:color w:val="000000"/>
        </w:rPr>
        <w:t>3.</w:t>
      </w:r>
      <w:r>
        <w:rPr>
          <w:rStyle w:val="apple-converted-space"/>
          <w:color w:val="000000"/>
        </w:rPr>
        <w:t> </w:t>
      </w:r>
      <w:r>
        <w:rPr>
          <w:rStyle w:val="Strong"/>
          <w:b w:val="0"/>
          <w:bCs w:val="0"/>
          <w:color w:val="000000"/>
        </w:rPr>
        <w:t>Budget Planning Module</w:t>
      </w:r>
    </w:p>
    <w:p w14:paraId="020B56B1" w14:textId="77777777" w:rsidR="000079CF" w:rsidRDefault="000079CF" w:rsidP="000079CF">
      <w:pPr>
        <w:pStyle w:val="NormalWeb"/>
        <w:numPr>
          <w:ilvl w:val="0"/>
          <w:numId w:val="42"/>
        </w:numPr>
        <w:rPr>
          <w:color w:val="000000"/>
        </w:rPr>
      </w:pPr>
      <w:r>
        <w:rPr>
          <w:color w:val="000000"/>
        </w:rPr>
        <w:t>Set monthly budgets for categories (e.g., groceries, utilities).</w:t>
      </w:r>
    </w:p>
    <w:p w14:paraId="0809868B" w14:textId="77777777" w:rsidR="000079CF" w:rsidRDefault="000079CF" w:rsidP="000079CF">
      <w:pPr>
        <w:pStyle w:val="NormalWeb"/>
        <w:numPr>
          <w:ilvl w:val="0"/>
          <w:numId w:val="42"/>
        </w:numPr>
        <w:rPr>
          <w:color w:val="000000"/>
        </w:rPr>
      </w:pPr>
      <w:r>
        <w:rPr>
          <w:color w:val="000000"/>
        </w:rPr>
        <w:t>Warn users when they exceed set limits.</w:t>
      </w:r>
    </w:p>
    <w:p w14:paraId="707B257D" w14:textId="77777777" w:rsidR="000079CF" w:rsidRDefault="000079CF" w:rsidP="000079CF">
      <w:pPr>
        <w:pStyle w:val="Heading4"/>
        <w:rPr>
          <w:color w:val="000000"/>
        </w:rPr>
      </w:pPr>
      <w:r>
        <w:rPr>
          <w:color w:val="000000"/>
        </w:rPr>
        <w:lastRenderedPageBreak/>
        <w:t>4.</w:t>
      </w:r>
      <w:r>
        <w:rPr>
          <w:rStyle w:val="apple-converted-space"/>
          <w:color w:val="000000"/>
        </w:rPr>
        <w:t> </w:t>
      </w:r>
      <w:r>
        <w:rPr>
          <w:rStyle w:val="Strong"/>
          <w:b w:val="0"/>
          <w:bCs w:val="0"/>
          <w:color w:val="000000"/>
        </w:rPr>
        <w:t>Recurring Transactions</w:t>
      </w:r>
    </w:p>
    <w:p w14:paraId="3F5A1693" w14:textId="77777777" w:rsidR="000079CF" w:rsidRDefault="000079CF" w:rsidP="000079CF">
      <w:pPr>
        <w:pStyle w:val="NormalWeb"/>
        <w:numPr>
          <w:ilvl w:val="0"/>
          <w:numId w:val="43"/>
        </w:numPr>
        <w:rPr>
          <w:color w:val="000000"/>
        </w:rPr>
      </w:pPr>
      <w:r>
        <w:rPr>
          <w:color w:val="000000"/>
        </w:rPr>
        <w:t>Allow users to set up automatic entries for rent, subscriptions, salary, etc.</w:t>
      </w:r>
    </w:p>
    <w:p w14:paraId="7E20DECA" w14:textId="77777777" w:rsidR="000079CF" w:rsidRDefault="000079CF" w:rsidP="000079CF">
      <w:pPr>
        <w:pStyle w:val="NormalWeb"/>
        <w:numPr>
          <w:ilvl w:val="0"/>
          <w:numId w:val="43"/>
        </w:numPr>
        <w:rPr>
          <w:color w:val="000000"/>
        </w:rPr>
      </w:pPr>
      <w:r>
        <w:rPr>
          <w:color w:val="000000"/>
        </w:rPr>
        <w:t>Improves accuracy and reduces manual input.</w:t>
      </w:r>
    </w:p>
    <w:p w14:paraId="4E0FDFF8" w14:textId="77777777" w:rsidR="000079CF" w:rsidRDefault="000079CF" w:rsidP="000079CF">
      <w:pPr>
        <w:pStyle w:val="Heading4"/>
        <w:rPr>
          <w:color w:val="000000"/>
        </w:rPr>
      </w:pPr>
      <w:r>
        <w:rPr>
          <w:color w:val="000000"/>
        </w:rPr>
        <w:t>5.</w:t>
      </w:r>
      <w:r>
        <w:rPr>
          <w:rStyle w:val="apple-converted-space"/>
          <w:color w:val="000000"/>
        </w:rPr>
        <w:t> </w:t>
      </w:r>
      <w:r>
        <w:rPr>
          <w:rStyle w:val="Strong"/>
          <w:b w:val="0"/>
          <w:bCs w:val="0"/>
          <w:color w:val="000000"/>
        </w:rPr>
        <w:t>Expense Categorization using AI</w:t>
      </w:r>
    </w:p>
    <w:p w14:paraId="52101F35" w14:textId="77777777" w:rsidR="000079CF" w:rsidRDefault="000079CF" w:rsidP="000079CF">
      <w:pPr>
        <w:pStyle w:val="NormalWeb"/>
        <w:numPr>
          <w:ilvl w:val="0"/>
          <w:numId w:val="44"/>
        </w:numPr>
        <w:rPr>
          <w:color w:val="000000"/>
        </w:rPr>
      </w:pPr>
      <w:r>
        <w:rPr>
          <w:color w:val="000000"/>
        </w:rPr>
        <w:t>Use on-device machine learning to suggest categories based on past entries.</w:t>
      </w:r>
    </w:p>
    <w:p w14:paraId="4F8A2698" w14:textId="77777777" w:rsidR="000079CF" w:rsidRDefault="000079CF" w:rsidP="000079CF">
      <w:pPr>
        <w:pStyle w:val="NormalWeb"/>
        <w:numPr>
          <w:ilvl w:val="0"/>
          <w:numId w:val="44"/>
        </w:numPr>
        <w:rPr>
          <w:color w:val="000000"/>
        </w:rPr>
      </w:pPr>
      <w:r>
        <w:rPr>
          <w:color w:val="000000"/>
        </w:rPr>
        <w:t>Auto-categorization enhances usability.</w:t>
      </w:r>
    </w:p>
    <w:p w14:paraId="01F7761B" w14:textId="77777777" w:rsidR="000079CF" w:rsidRDefault="000079CF" w:rsidP="000079CF">
      <w:pPr>
        <w:pStyle w:val="Heading4"/>
        <w:rPr>
          <w:color w:val="000000"/>
        </w:rPr>
      </w:pPr>
      <w:r>
        <w:rPr>
          <w:color w:val="000000"/>
        </w:rPr>
        <w:t>6.</w:t>
      </w:r>
      <w:r>
        <w:rPr>
          <w:rStyle w:val="apple-converted-space"/>
          <w:color w:val="000000"/>
        </w:rPr>
        <w:t> </w:t>
      </w:r>
      <w:r>
        <w:rPr>
          <w:rStyle w:val="Strong"/>
          <w:b w:val="0"/>
          <w:bCs w:val="0"/>
          <w:color w:val="000000"/>
        </w:rPr>
        <w:t>PDF and Excel Export</w:t>
      </w:r>
    </w:p>
    <w:p w14:paraId="0D7A97F8" w14:textId="77777777" w:rsidR="000079CF" w:rsidRDefault="000079CF" w:rsidP="000079CF">
      <w:pPr>
        <w:pStyle w:val="NormalWeb"/>
        <w:numPr>
          <w:ilvl w:val="0"/>
          <w:numId w:val="45"/>
        </w:numPr>
        <w:rPr>
          <w:color w:val="000000"/>
        </w:rPr>
      </w:pPr>
      <w:r>
        <w:rPr>
          <w:color w:val="000000"/>
        </w:rPr>
        <w:t>Generate monthly/weekly reports in PDF or Excel format.</w:t>
      </w:r>
    </w:p>
    <w:p w14:paraId="3324B461" w14:textId="77777777" w:rsidR="000079CF" w:rsidRDefault="000079CF" w:rsidP="000079CF">
      <w:pPr>
        <w:pStyle w:val="NormalWeb"/>
        <w:numPr>
          <w:ilvl w:val="0"/>
          <w:numId w:val="45"/>
        </w:numPr>
        <w:rPr>
          <w:color w:val="000000"/>
        </w:rPr>
      </w:pPr>
      <w:r>
        <w:rPr>
          <w:color w:val="000000"/>
        </w:rPr>
        <w:t>Useful for users filing taxes or maintaining external records.</w:t>
      </w:r>
    </w:p>
    <w:p w14:paraId="2228A8F5" w14:textId="77777777" w:rsidR="000079CF" w:rsidRDefault="000079CF" w:rsidP="000079CF">
      <w:pPr>
        <w:pStyle w:val="Heading4"/>
        <w:rPr>
          <w:color w:val="000000"/>
        </w:rPr>
      </w:pPr>
      <w:r>
        <w:rPr>
          <w:color w:val="000000"/>
        </w:rPr>
        <w:t>7.</w:t>
      </w:r>
      <w:r>
        <w:rPr>
          <w:rStyle w:val="apple-converted-space"/>
          <w:color w:val="000000"/>
        </w:rPr>
        <w:t> </w:t>
      </w:r>
      <w:r>
        <w:rPr>
          <w:rStyle w:val="Strong"/>
          <w:b w:val="0"/>
          <w:bCs w:val="0"/>
          <w:color w:val="000000"/>
        </w:rPr>
        <w:t>Notifications and Reminders</w:t>
      </w:r>
    </w:p>
    <w:p w14:paraId="0CE68FEE" w14:textId="77777777" w:rsidR="000079CF" w:rsidRDefault="000079CF" w:rsidP="000079CF">
      <w:pPr>
        <w:pStyle w:val="NormalWeb"/>
        <w:numPr>
          <w:ilvl w:val="0"/>
          <w:numId w:val="46"/>
        </w:numPr>
        <w:rPr>
          <w:color w:val="000000"/>
        </w:rPr>
      </w:pPr>
      <w:r>
        <w:rPr>
          <w:color w:val="000000"/>
        </w:rPr>
        <w:t>Notify users to enter expenses/income at set intervals.</w:t>
      </w:r>
    </w:p>
    <w:p w14:paraId="042C5789" w14:textId="77777777" w:rsidR="000079CF" w:rsidRDefault="000079CF" w:rsidP="000079CF">
      <w:pPr>
        <w:pStyle w:val="NormalWeb"/>
        <w:numPr>
          <w:ilvl w:val="0"/>
          <w:numId w:val="46"/>
        </w:numPr>
        <w:rPr>
          <w:color w:val="000000"/>
        </w:rPr>
      </w:pPr>
      <w:r>
        <w:rPr>
          <w:color w:val="000000"/>
        </w:rPr>
        <w:t>Remind them of upcoming bills or low balances.</w:t>
      </w:r>
    </w:p>
    <w:p w14:paraId="3426CD7B" w14:textId="77777777" w:rsidR="000079CF" w:rsidRDefault="000079CF" w:rsidP="000079CF">
      <w:pPr>
        <w:pStyle w:val="Heading4"/>
        <w:rPr>
          <w:color w:val="000000"/>
        </w:rPr>
      </w:pPr>
      <w:r>
        <w:rPr>
          <w:color w:val="000000"/>
        </w:rPr>
        <w:t>8.</w:t>
      </w:r>
      <w:r>
        <w:rPr>
          <w:rStyle w:val="apple-converted-space"/>
          <w:color w:val="000000"/>
        </w:rPr>
        <w:t> </w:t>
      </w:r>
      <w:proofErr w:type="spellStart"/>
      <w:r>
        <w:rPr>
          <w:rStyle w:val="Strong"/>
          <w:b w:val="0"/>
          <w:bCs w:val="0"/>
          <w:color w:val="000000"/>
        </w:rPr>
        <w:t>WatchOS</w:t>
      </w:r>
      <w:proofErr w:type="spellEnd"/>
      <w:r>
        <w:rPr>
          <w:rStyle w:val="Strong"/>
          <w:b w:val="0"/>
          <w:bCs w:val="0"/>
          <w:color w:val="000000"/>
        </w:rPr>
        <w:t xml:space="preserve"> App</w:t>
      </w:r>
    </w:p>
    <w:p w14:paraId="4FA5AFB0" w14:textId="77777777" w:rsidR="000079CF" w:rsidRDefault="000079CF" w:rsidP="000079CF">
      <w:pPr>
        <w:pStyle w:val="NormalWeb"/>
        <w:numPr>
          <w:ilvl w:val="0"/>
          <w:numId w:val="47"/>
        </w:numPr>
        <w:rPr>
          <w:color w:val="000000"/>
        </w:rPr>
      </w:pPr>
      <w:r>
        <w:rPr>
          <w:color w:val="000000"/>
        </w:rPr>
        <w:t>Allow users to quickly log small expenses or view account balances on Apple Watch.</w:t>
      </w:r>
    </w:p>
    <w:p w14:paraId="2251E222" w14:textId="77777777" w:rsidR="000079CF" w:rsidRDefault="00FF5921" w:rsidP="000079CF">
      <w:r>
        <w:rPr>
          <w:noProof/>
        </w:rPr>
        <w:pict w14:anchorId="3A06CC13">
          <v:rect id="_x0000_i1044" alt="" style="width:451.3pt;height:.05pt;mso-width-percent:0;mso-height-percent:0;mso-width-percent:0;mso-height-percent:0" o:hralign="center" o:hrstd="t" o:hr="t" fillcolor="#a0a0a0" stroked="f"/>
        </w:pict>
      </w:r>
    </w:p>
    <w:p w14:paraId="3A5CFB1C" w14:textId="77777777" w:rsidR="000079CF" w:rsidRDefault="000079CF" w:rsidP="000079CF">
      <w:pPr>
        <w:pStyle w:val="Heading3"/>
        <w:rPr>
          <w:color w:val="000000"/>
        </w:rPr>
      </w:pPr>
      <w:r>
        <w:rPr>
          <w:color w:val="000000"/>
        </w:rPr>
        <w:t>9.3 Scalability and Architecture</w:t>
      </w:r>
    </w:p>
    <w:p w14:paraId="1C1A22F6" w14:textId="77777777" w:rsidR="000079CF" w:rsidRDefault="000079CF" w:rsidP="000079CF">
      <w:pPr>
        <w:pStyle w:val="NormalWeb"/>
        <w:numPr>
          <w:ilvl w:val="0"/>
          <w:numId w:val="48"/>
        </w:numPr>
        <w:rPr>
          <w:color w:val="000000"/>
        </w:rPr>
      </w:pPr>
      <w:r>
        <w:rPr>
          <w:rStyle w:val="Strong"/>
          <w:color w:val="000000"/>
        </w:rPr>
        <w:t>Modular Design</w:t>
      </w:r>
      <w:r>
        <w:rPr>
          <w:color w:val="000000"/>
        </w:rPr>
        <w:t xml:space="preserve">: The MVVM architecture and </w:t>
      </w:r>
      <w:proofErr w:type="spellStart"/>
      <w:r>
        <w:rPr>
          <w:color w:val="000000"/>
        </w:rPr>
        <w:t>SwiftData</w:t>
      </w:r>
      <w:proofErr w:type="spellEnd"/>
      <w:r>
        <w:rPr>
          <w:color w:val="000000"/>
        </w:rPr>
        <w:t xml:space="preserve"> make the app highly scalable.</w:t>
      </w:r>
    </w:p>
    <w:p w14:paraId="31BBFD47" w14:textId="77777777" w:rsidR="000079CF" w:rsidRDefault="000079CF" w:rsidP="000079CF">
      <w:pPr>
        <w:pStyle w:val="NormalWeb"/>
        <w:numPr>
          <w:ilvl w:val="0"/>
          <w:numId w:val="48"/>
        </w:numPr>
        <w:rPr>
          <w:color w:val="000000"/>
        </w:rPr>
      </w:pPr>
      <w:r>
        <w:rPr>
          <w:rStyle w:val="Strong"/>
          <w:color w:val="000000"/>
        </w:rPr>
        <w:t>Plug-in Ready</w:t>
      </w:r>
      <w:r>
        <w:rPr>
          <w:color w:val="000000"/>
        </w:rPr>
        <w:t>: Future modules (like tax tracking or shared wallet) can be easily integrated.</w:t>
      </w:r>
    </w:p>
    <w:p w14:paraId="13F05254" w14:textId="77777777" w:rsidR="000079CF" w:rsidRDefault="000079CF" w:rsidP="000079CF">
      <w:pPr>
        <w:pStyle w:val="NormalWeb"/>
        <w:numPr>
          <w:ilvl w:val="0"/>
          <w:numId w:val="48"/>
        </w:numPr>
        <w:rPr>
          <w:color w:val="000000"/>
        </w:rPr>
      </w:pPr>
      <w:r>
        <w:rPr>
          <w:rStyle w:val="Strong"/>
          <w:color w:val="000000"/>
        </w:rPr>
        <w:t>Localization</w:t>
      </w:r>
      <w:r>
        <w:rPr>
          <w:color w:val="000000"/>
        </w:rPr>
        <w:t>: Add support for regional languages and currencies.</w:t>
      </w:r>
    </w:p>
    <w:p w14:paraId="05932993" w14:textId="77777777" w:rsidR="000079CF" w:rsidRDefault="00FF5921" w:rsidP="000079CF">
      <w:r>
        <w:rPr>
          <w:noProof/>
        </w:rPr>
        <w:pict w14:anchorId="0A15F378">
          <v:rect id="_x0000_i1043" alt="" style="width:451.3pt;height:.05pt;mso-width-percent:0;mso-height-percent:0;mso-width-percent:0;mso-height-percent:0" o:hralign="center" o:hrstd="t" o:hr="t" fillcolor="#a0a0a0" stroked="f"/>
        </w:pict>
      </w:r>
    </w:p>
    <w:p w14:paraId="79AEA3B2" w14:textId="77777777" w:rsidR="000079CF" w:rsidRDefault="000079CF" w:rsidP="000079CF">
      <w:pPr>
        <w:pStyle w:val="Heading3"/>
        <w:rPr>
          <w:color w:val="000000"/>
        </w:rPr>
      </w:pPr>
      <w:r>
        <w:rPr>
          <w:color w:val="000000"/>
        </w:rPr>
        <w:t>9.4 Monetization Possibilities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6"/>
        <w:gridCol w:w="7340"/>
      </w:tblGrid>
      <w:tr w:rsidR="000079CF" w14:paraId="1E27FD35" w14:textId="77777777">
        <w:trPr>
          <w:tblHeader/>
          <w:tblCellSpacing w:w="15" w:type="dxa"/>
        </w:trPr>
        <w:tc>
          <w:tcPr>
            <w:tcW w:w="0" w:type="auto"/>
            <w:vAlign w:val="center"/>
            <w:hideMark/>
          </w:tcPr>
          <w:p w14:paraId="3BCAE5D1" w14:textId="77777777" w:rsidR="000079CF" w:rsidRDefault="000079CF">
            <w:pPr>
              <w:jc w:val="center"/>
              <w:rPr>
                <w:b/>
                <w:bCs/>
              </w:rPr>
            </w:pPr>
            <w:r>
              <w:rPr>
                <w:b/>
                <w:bCs/>
              </w:rPr>
              <w:t>Strategy</w:t>
            </w:r>
          </w:p>
        </w:tc>
        <w:tc>
          <w:tcPr>
            <w:tcW w:w="0" w:type="auto"/>
            <w:vAlign w:val="center"/>
            <w:hideMark/>
          </w:tcPr>
          <w:p w14:paraId="71DF4A08" w14:textId="77777777" w:rsidR="000079CF" w:rsidRDefault="000079CF">
            <w:pPr>
              <w:jc w:val="center"/>
              <w:rPr>
                <w:b/>
                <w:bCs/>
              </w:rPr>
            </w:pPr>
            <w:r>
              <w:rPr>
                <w:b/>
                <w:bCs/>
              </w:rPr>
              <w:t>Description</w:t>
            </w:r>
          </w:p>
        </w:tc>
      </w:tr>
      <w:tr w:rsidR="000079CF" w14:paraId="576F949D" w14:textId="77777777">
        <w:trPr>
          <w:tblCellSpacing w:w="15" w:type="dxa"/>
        </w:trPr>
        <w:tc>
          <w:tcPr>
            <w:tcW w:w="0" w:type="auto"/>
            <w:vAlign w:val="center"/>
            <w:hideMark/>
          </w:tcPr>
          <w:p w14:paraId="7F29AE18" w14:textId="77777777" w:rsidR="000079CF" w:rsidRDefault="000079CF">
            <w:r>
              <w:rPr>
                <w:rStyle w:val="Strong"/>
              </w:rPr>
              <w:t>Freemium Model</w:t>
            </w:r>
          </w:p>
        </w:tc>
        <w:tc>
          <w:tcPr>
            <w:tcW w:w="0" w:type="auto"/>
            <w:vAlign w:val="center"/>
            <w:hideMark/>
          </w:tcPr>
          <w:p w14:paraId="7D08D8BC" w14:textId="77777777" w:rsidR="000079CF" w:rsidRDefault="000079CF">
            <w:r>
              <w:t>Free app with basic features; premium version with advanced features like budgeting, sync, and exports.</w:t>
            </w:r>
          </w:p>
        </w:tc>
      </w:tr>
      <w:tr w:rsidR="000079CF" w14:paraId="0C737128" w14:textId="77777777">
        <w:trPr>
          <w:tblCellSpacing w:w="15" w:type="dxa"/>
        </w:trPr>
        <w:tc>
          <w:tcPr>
            <w:tcW w:w="0" w:type="auto"/>
            <w:vAlign w:val="center"/>
            <w:hideMark/>
          </w:tcPr>
          <w:p w14:paraId="6EA52FA9" w14:textId="77777777" w:rsidR="000079CF" w:rsidRDefault="000079CF">
            <w:r>
              <w:rPr>
                <w:rStyle w:val="Strong"/>
              </w:rPr>
              <w:t>In-App Purchases</w:t>
            </w:r>
          </w:p>
        </w:tc>
        <w:tc>
          <w:tcPr>
            <w:tcW w:w="0" w:type="auto"/>
            <w:vAlign w:val="center"/>
            <w:hideMark/>
          </w:tcPr>
          <w:p w14:paraId="5222646C" w14:textId="77777777" w:rsidR="000079CF" w:rsidRDefault="000079CF">
            <w:r>
              <w:t>Offer features like report generation or additional themes as one-time purchases.</w:t>
            </w:r>
          </w:p>
        </w:tc>
      </w:tr>
      <w:tr w:rsidR="000079CF" w14:paraId="43B1DB50" w14:textId="77777777">
        <w:trPr>
          <w:tblCellSpacing w:w="15" w:type="dxa"/>
        </w:trPr>
        <w:tc>
          <w:tcPr>
            <w:tcW w:w="0" w:type="auto"/>
            <w:vAlign w:val="center"/>
            <w:hideMark/>
          </w:tcPr>
          <w:p w14:paraId="43C8D0EA" w14:textId="77777777" w:rsidR="000079CF" w:rsidRDefault="000079CF">
            <w:r>
              <w:rPr>
                <w:rStyle w:val="Strong"/>
              </w:rPr>
              <w:t>Subscription Model</w:t>
            </w:r>
          </w:p>
        </w:tc>
        <w:tc>
          <w:tcPr>
            <w:tcW w:w="0" w:type="auto"/>
            <w:vAlign w:val="center"/>
            <w:hideMark/>
          </w:tcPr>
          <w:p w14:paraId="0A03827E" w14:textId="77777777" w:rsidR="000079CF" w:rsidRDefault="000079CF">
            <w:r>
              <w:t>Offer ongoing sync, data backup, and insights with monthly/annual plans.</w:t>
            </w:r>
          </w:p>
        </w:tc>
      </w:tr>
      <w:tr w:rsidR="000079CF" w14:paraId="774EB87E" w14:textId="77777777">
        <w:trPr>
          <w:tblCellSpacing w:w="15" w:type="dxa"/>
        </w:trPr>
        <w:tc>
          <w:tcPr>
            <w:tcW w:w="0" w:type="auto"/>
            <w:vAlign w:val="center"/>
            <w:hideMark/>
          </w:tcPr>
          <w:p w14:paraId="1937671A" w14:textId="77777777" w:rsidR="000079CF" w:rsidRDefault="000079CF">
            <w:r>
              <w:rPr>
                <w:rStyle w:val="Strong"/>
              </w:rPr>
              <w:lastRenderedPageBreak/>
              <w:t>Ad-based Revenue</w:t>
            </w:r>
          </w:p>
        </w:tc>
        <w:tc>
          <w:tcPr>
            <w:tcW w:w="0" w:type="auto"/>
            <w:vAlign w:val="center"/>
            <w:hideMark/>
          </w:tcPr>
          <w:p w14:paraId="7D7B1E84" w14:textId="77777777" w:rsidR="000079CF" w:rsidRDefault="000079CF">
            <w:r>
              <w:t>Optional ads for free users with an ad-free experience for paid users.</w:t>
            </w:r>
          </w:p>
        </w:tc>
      </w:tr>
    </w:tbl>
    <w:p w14:paraId="2208B46F" w14:textId="77777777" w:rsidR="000079CF" w:rsidRDefault="00FF5921" w:rsidP="000079CF">
      <w:r>
        <w:rPr>
          <w:noProof/>
        </w:rPr>
        <w:pict w14:anchorId="5A0A268F">
          <v:rect id="_x0000_i1042" alt="" style="width:451.3pt;height:.05pt;mso-width-percent:0;mso-height-percent:0;mso-width-percent:0;mso-height-percent:0" o:hralign="center" o:hrstd="t" o:hr="t" fillcolor="#a0a0a0" stroked="f"/>
        </w:pict>
      </w:r>
    </w:p>
    <w:p w14:paraId="42FEC723" w14:textId="77777777" w:rsidR="000079CF" w:rsidRDefault="000079CF" w:rsidP="000079CF">
      <w:pPr>
        <w:pStyle w:val="Heading3"/>
        <w:rPr>
          <w:color w:val="000000"/>
        </w:rPr>
      </w:pPr>
      <w:r>
        <w:rPr>
          <w:color w:val="000000"/>
        </w:rPr>
        <w:t>9.5 Educational Use &amp; Open Source</w:t>
      </w:r>
    </w:p>
    <w:p w14:paraId="432A6820" w14:textId="77777777" w:rsidR="000079CF" w:rsidRDefault="000079CF" w:rsidP="000079CF">
      <w:pPr>
        <w:pStyle w:val="NormalWeb"/>
        <w:numPr>
          <w:ilvl w:val="0"/>
          <w:numId w:val="49"/>
        </w:numPr>
        <w:rPr>
          <w:color w:val="000000"/>
        </w:rPr>
      </w:pPr>
      <w:r>
        <w:rPr>
          <w:color w:val="000000"/>
        </w:rPr>
        <w:t xml:space="preserve">Can be used by students to learn </w:t>
      </w:r>
      <w:proofErr w:type="spellStart"/>
      <w:r>
        <w:rPr>
          <w:color w:val="000000"/>
        </w:rPr>
        <w:t>SwiftUI</w:t>
      </w:r>
      <w:proofErr w:type="spellEnd"/>
      <w:r>
        <w:rPr>
          <w:color w:val="000000"/>
        </w:rPr>
        <w:t xml:space="preserve">, </w:t>
      </w:r>
      <w:proofErr w:type="spellStart"/>
      <w:r>
        <w:rPr>
          <w:color w:val="000000"/>
        </w:rPr>
        <w:t>SwiftData</w:t>
      </w:r>
      <w:proofErr w:type="spellEnd"/>
      <w:r>
        <w:rPr>
          <w:color w:val="000000"/>
        </w:rPr>
        <w:t>, and MVVM architecture.</w:t>
      </w:r>
    </w:p>
    <w:p w14:paraId="4CE9685E" w14:textId="77777777" w:rsidR="000079CF" w:rsidRDefault="000079CF" w:rsidP="000079CF">
      <w:pPr>
        <w:pStyle w:val="NormalWeb"/>
        <w:numPr>
          <w:ilvl w:val="0"/>
          <w:numId w:val="49"/>
        </w:numPr>
        <w:rPr>
          <w:color w:val="000000"/>
        </w:rPr>
      </w:pPr>
      <w:r>
        <w:rPr>
          <w:color w:val="000000"/>
        </w:rPr>
        <w:t>Potential to release as an open-source app to benefit the iOS community.</w:t>
      </w:r>
    </w:p>
    <w:p w14:paraId="3155C8B3" w14:textId="77777777" w:rsidR="000079CF" w:rsidRDefault="000079CF" w:rsidP="000079CF">
      <w:pPr>
        <w:pStyle w:val="NormalWeb"/>
        <w:numPr>
          <w:ilvl w:val="0"/>
          <w:numId w:val="49"/>
        </w:numPr>
        <w:rPr>
          <w:color w:val="000000"/>
        </w:rPr>
      </w:pPr>
      <w:r>
        <w:rPr>
          <w:color w:val="000000"/>
        </w:rPr>
        <w:t>Could evolve into a community-driven tool with contributions from developers.</w:t>
      </w:r>
    </w:p>
    <w:p w14:paraId="430139BE" w14:textId="77777777" w:rsidR="000079CF" w:rsidRDefault="00FF5921" w:rsidP="000079CF">
      <w:r>
        <w:rPr>
          <w:noProof/>
        </w:rPr>
        <w:pict w14:anchorId="05E436E0">
          <v:rect id="_x0000_i1041" alt="" style="width:451.3pt;height:.05pt;mso-width-percent:0;mso-height-percent:0;mso-width-percent:0;mso-height-percent:0" o:hralign="center" o:hrstd="t" o:hr="t" fillcolor="#a0a0a0" stroked="f"/>
        </w:pict>
      </w:r>
    </w:p>
    <w:p w14:paraId="21110923" w14:textId="77777777" w:rsidR="000079CF" w:rsidRDefault="000079CF" w:rsidP="000079CF">
      <w:pPr>
        <w:pStyle w:val="Heading3"/>
        <w:rPr>
          <w:color w:val="000000"/>
        </w:rPr>
      </w:pPr>
      <w:r>
        <w:rPr>
          <w:color w:val="000000"/>
        </w:rPr>
        <w:t>9.6 Long-term Vision</w:t>
      </w:r>
    </w:p>
    <w:p w14:paraId="259858C3" w14:textId="77777777" w:rsidR="000079CF" w:rsidRDefault="000079CF" w:rsidP="000079CF">
      <w:pPr>
        <w:pStyle w:val="NormalWeb"/>
        <w:numPr>
          <w:ilvl w:val="0"/>
          <w:numId w:val="50"/>
        </w:numPr>
        <w:rPr>
          <w:color w:val="000000"/>
        </w:rPr>
      </w:pPr>
      <w:r>
        <w:rPr>
          <w:rStyle w:val="Strong"/>
          <w:color w:val="000000"/>
        </w:rPr>
        <w:t>Become a complete financial wellness platform.</w:t>
      </w:r>
    </w:p>
    <w:p w14:paraId="6091EA88" w14:textId="77777777" w:rsidR="000079CF" w:rsidRDefault="000079CF" w:rsidP="000079CF">
      <w:pPr>
        <w:pStyle w:val="NormalWeb"/>
        <w:numPr>
          <w:ilvl w:val="0"/>
          <w:numId w:val="50"/>
        </w:numPr>
        <w:rPr>
          <w:color w:val="000000"/>
        </w:rPr>
      </w:pPr>
      <w:r>
        <w:rPr>
          <w:color w:val="000000"/>
        </w:rPr>
        <w:t>Enable integration with banks, credit card companies, and UPI in India.</w:t>
      </w:r>
    </w:p>
    <w:p w14:paraId="58DF5E5D" w14:textId="77777777" w:rsidR="000079CF" w:rsidRDefault="000079CF" w:rsidP="000079CF">
      <w:pPr>
        <w:pStyle w:val="NormalWeb"/>
        <w:numPr>
          <w:ilvl w:val="0"/>
          <w:numId w:val="50"/>
        </w:numPr>
        <w:rPr>
          <w:color w:val="000000"/>
        </w:rPr>
      </w:pPr>
      <w:r>
        <w:rPr>
          <w:color w:val="000000"/>
        </w:rPr>
        <w:t>Implement AI-based analytics and suggestions.</w:t>
      </w:r>
    </w:p>
    <w:p w14:paraId="0C33F266" w14:textId="77777777" w:rsidR="000079CF" w:rsidRDefault="000079CF" w:rsidP="000079CF">
      <w:pPr>
        <w:pStyle w:val="NormalWeb"/>
        <w:numPr>
          <w:ilvl w:val="0"/>
          <w:numId w:val="50"/>
        </w:numPr>
        <w:rPr>
          <w:color w:val="000000"/>
        </w:rPr>
      </w:pPr>
      <w:r>
        <w:rPr>
          <w:color w:val="000000"/>
        </w:rPr>
        <w:t>Add investment tracking (stocks, crypto, mutual funds).</w:t>
      </w:r>
    </w:p>
    <w:p w14:paraId="1FE12F86" w14:textId="77777777" w:rsidR="000079CF" w:rsidRDefault="000079CF" w:rsidP="000079CF">
      <w:pPr>
        <w:pStyle w:val="Heading2"/>
        <w:rPr>
          <w:color w:val="000000"/>
        </w:rPr>
      </w:pPr>
      <w:r>
        <w:rPr>
          <w:color w:val="000000"/>
        </w:rPr>
        <w:t>10. Bibliography</w:t>
      </w:r>
    </w:p>
    <w:p w14:paraId="1CE8FB14" w14:textId="77777777" w:rsidR="000079CF" w:rsidRDefault="000079CF" w:rsidP="000079CF">
      <w:pPr>
        <w:pStyle w:val="NormalWeb"/>
        <w:rPr>
          <w:color w:val="000000"/>
        </w:rPr>
      </w:pPr>
      <w:r>
        <w:rPr>
          <w:color w:val="000000"/>
        </w:rPr>
        <w:t>This section outlines the resources, tools, frameworks, and references used during the development of the</w:t>
      </w:r>
      <w:r>
        <w:rPr>
          <w:rStyle w:val="apple-converted-space"/>
          <w:color w:val="000000"/>
        </w:rPr>
        <w:t> </w:t>
      </w:r>
      <w:proofErr w:type="spellStart"/>
      <w:r>
        <w:rPr>
          <w:rStyle w:val="Strong"/>
          <w:color w:val="000000"/>
        </w:rPr>
        <w:t>PocketPulse</w:t>
      </w:r>
      <w:r>
        <w:rPr>
          <w:color w:val="000000"/>
        </w:rPr>
        <w:t>application</w:t>
      </w:r>
      <w:proofErr w:type="spellEnd"/>
      <w:r>
        <w:rPr>
          <w:color w:val="000000"/>
        </w:rPr>
        <w:t>.</w:t>
      </w:r>
    </w:p>
    <w:p w14:paraId="30F4E81D" w14:textId="77777777" w:rsidR="000079CF" w:rsidRDefault="00FF5921" w:rsidP="000079CF">
      <w:r>
        <w:rPr>
          <w:noProof/>
        </w:rPr>
        <w:pict w14:anchorId="3DBE3A9B">
          <v:rect id="_x0000_i1040" alt="" style="width:451.3pt;height:.05pt;mso-width-percent:0;mso-height-percent:0;mso-width-percent:0;mso-height-percent:0" o:hralign="center" o:hrstd="t" o:hr="t" fillcolor="#a0a0a0" stroked="f"/>
        </w:pict>
      </w:r>
    </w:p>
    <w:p w14:paraId="3E795CB4" w14:textId="77777777" w:rsidR="000079CF" w:rsidRDefault="000079CF" w:rsidP="000079CF">
      <w:pPr>
        <w:pStyle w:val="Heading3"/>
        <w:rPr>
          <w:color w:val="000000"/>
        </w:rPr>
      </w:pPr>
      <w:r>
        <w:rPr>
          <w:color w:val="000000"/>
        </w:rPr>
        <w:t>10.1 Tools &amp;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5895"/>
      </w:tblGrid>
      <w:tr w:rsidR="000079CF" w14:paraId="393B8F2E" w14:textId="77777777">
        <w:trPr>
          <w:tblHeader/>
          <w:tblCellSpacing w:w="15" w:type="dxa"/>
        </w:trPr>
        <w:tc>
          <w:tcPr>
            <w:tcW w:w="0" w:type="auto"/>
            <w:vAlign w:val="center"/>
            <w:hideMark/>
          </w:tcPr>
          <w:p w14:paraId="50E639C2" w14:textId="77777777" w:rsidR="000079CF" w:rsidRDefault="000079CF">
            <w:pPr>
              <w:jc w:val="center"/>
              <w:rPr>
                <w:b/>
                <w:bCs/>
              </w:rPr>
            </w:pPr>
            <w:r>
              <w:rPr>
                <w:b/>
                <w:bCs/>
              </w:rPr>
              <w:t>Tool/Technology</w:t>
            </w:r>
          </w:p>
        </w:tc>
        <w:tc>
          <w:tcPr>
            <w:tcW w:w="0" w:type="auto"/>
            <w:vAlign w:val="center"/>
            <w:hideMark/>
          </w:tcPr>
          <w:p w14:paraId="2B42B58C" w14:textId="77777777" w:rsidR="000079CF" w:rsidRDefault="000079CF">
            <w:pPr>
              <w:jc w:val="center"/>
              <w:rPr>
                <w:b/>
                <w:bCs/>
              </w:rPr>
            </w:pPr>
            <w:r>
              <w:rPr>
                <w:b/>
                <w:bCs/>
              </w:rPr>
              <w:t>Description</w:t>
            </w:r>
          </w:p>
        </w:tc>
      </w:tr>
      <w:tr w:rsidR="000079CF" w14:paraId="28E4BE75" w14:textId="77777777">
        <w:trPr>
          <w:tblCellSpacing w:w="15" w:type="dxa"/>
        </w:trPr>
        <w:tc>
          <w:tcPr>
            <w:tcW w:w="0" w:type="auto"/>
            <w:vAlign w:val="center"/>
            <w:hideMark/>
          </w:tcPr>
          <w:p w14:paraId="3CF0B0F3" w14:textId="77777777" w:rsidR="000079CF" w:rsidRDefault="000079CF">
            <w:r>
              <w:rPr>
                <w:rStyle w:val="Strong"/>
              </w:rPr>
              <w:t>Xcode</w:t>
            </w:r>
          </w:p>
        </w:tc>
        <w:tc>
          <w:tcPr>
            <w:tcW w:w="0" w:type="auto"/>
            <w:vAlign w:val="center"/>
            <w:hideMark/>
          </w:tcPr>
          <w:p w14:paraId="78C140ED" w14:textId="77777777" w:rsidR="000079CF" w:rsidRDefault="000079CF">
            <w:r>
              <w:t>Integrated development environment (IDE) for iOS development.</w:t>
            </w:r>
          </w:p>
        </w:tc>
      </w:tr>
      <w:tr w:rsidR="000079CF" w14:paraId="307E332E" w14:textId="77777777">
        <w:trPr>
          <w:tblCellSpacing w:w="15" w:type="dxa"/>
        </w:trPr>
        <w:tc>
          <w:tcPr>
            <w:tcW w:w="0" w:type="auto"/>
            <w:vAlign w:val="center"/>
            <w:hideMark/>
          </w:tcPr>
          <w:p w14:paraId="6A6B59CE" w14:textId="77777777" w:rsidR="000079CF" w:rsidRDefault="000079CF">
            <w:r>
              <w:rPr>
                <w:rStyle w:val="Strong"/>
              </w:rPr>
              <w:t>Swift 5.9+</w:t>
            </w:r>
          </w:p>
        </w:tc>
        <w:tc>
          <w:tcPr>
            <w:tcW w:w="0" w:type="auto"/>
            <w:vAlign w:val="center"/>
            <w:hideMark/>
          </w:tcPr>
          <w:p w14:paraId="336122BB" w14:textId="77777777" w:rsidR="000079CF" w:rsidRDefault="000079CF">
            <w:r>
              <w:t>Programming language used for implementing app logic and UI.</w:t>
            </w:r>
          </w:p>
        </w:tc>
      </w:tr>
      <w:tr w:rsidR="000079CF" w14:paraId="29BD7AB3" w14:textId="77777777">
        <w:trPr>
          <w:tblCellSpacing w:w="15" w:type="dxa"/>
        </w:trPr>
        <w:tc>
          <w:tcPr>
            <w:tcW w:w="0" w:type="auto"/>
            <w:vAlign w:val="center"/>
            <w:hideMark/>
          </w:tcPr>
          <w:p w14:paraId="747E3DFB" w14:textId="77777777" w:rsidR="000079CF" w:rsidRDefault="000079CF">
            <w:proofErr w:type="spellStart"/>
            <w:r>
              <w:rPr>
                <w:rStyle w:val="Strong"/>
              </w:rPr>
              <w:t>SwiftUI</w:t>
            </w:r>
            <w:proofErr w:type="spellEnd"/>
          </w:p>
        </w:tc>
        <w:tc>
          <w:tcPr>
            <w:tcW w:w="0" w:type="auto"/>
            <w:vAlign w:val="center"/>
            <w:hideMark/>
          </w:tcPr>
          <w:p w14:paraId="2A1CB0F5" w14:textId="77777777" w:rsidR="000079CF" w:rsidRDefault="000079CF">
            <w:r>
              <w:t>Declarative framework for building iOS interfaces.</w:t>
            </w:r>
          </w:p>
        </w:tc>
      </w:tr>
      <w:tr w:rsidR="000079CF" w14:paraId="771FCF30" w14:textId="77777777">
        <w:trPr>
          <w:tblCellSpacing w:w="15" w:type="dxa"/>
        </w:trPr>
        <w:tc>
          <w:tcPr>
            <w:tcW w:w="0" w:type="auto"/>
            <w:vAlign w:val="center"/>
            <w:hideMark/>
          </w:tcPr>
          <w:p w14:paraId="6518FABE" w14:textId="77777777" w:rsidR="000079CF" w:rsidRDefault="000079CF">
            <w:proofErr w:type="spellStart"/>
            <w:r>
              <w:rPr>
                <w:rStyle w:val="Strong"/>
              </w:rPr>
              <w:t>SwiftData</w:t>
            </w:r>
            <w:proofErr w:type="spellEnd"/>
          </w:p>
        </w:tc>
        <w:tc>
          <w:tcPr>
            <w:tcW w:w="0" w:type="auto"/>
            <w:vAlign w:val="center"/>
            <w:hideMark/>
          </w:tcPr>
          <w:p w14:paraId="0A584370" w14:textId="77777777" w:rsidR="000079CF" w:rsidRDefault="000079CF">
            <w:r>
              <w:t xml:space="preserve">Apple’s modern persistence framework replacing </w:t>
            </w:r>
            <w:proofErr w:type="spellStart"/>
            <w:r>
              <w:t>CoreData</w:t>
            </w:r>
            <w:proofErr w:type="spellEnd"/>
            <w:r>
              <w:t>.</w:t>
            </w:r>
          </w:p>
        </w:tc>
      </w:tr>
      <w:tr w:rsidR="000079CF" w14:paraId="5B99708B" w14:textId="77777777">
        <w:trPr>
          <w:tblCellSpacing w:w="15" w:type="dxa"/>
        </w:trPr>
        <w:tc>
          <w:tcPr>
            <w:tcW w:w="0" w:type="auto"/>
            <w:vAlign w:val="center"/>
            <w:hideMark/>
          </w:tcPr>
          <w:p w14:paraId="1A5C6AC9" w14:textId="77777777" w:rsidR="000079CF" w:rsidRDefault="000079CF">
            <w:r>
              <w:rPr>
                <w:rStyle w:val="Strong"/>
              </w:rPr>
              <w:t xml:space="preserve">SQLite (via </w:t>
            </w:r>
            <w:proofErr w:type="spellStart"/>
            <w:r>
              <w:rPr>
                <w:rStyle w:val="Strong"/>
              </w:rPr>
              <w:t>SwiftData</w:t>
            </w:r>
            <w:proofErr w:type="spellEnd"/>
            <w:r>
              <w:rPr>
                <w:rStyle w:val="Strong"/>
              </w:rPr>
              <w:t>)</w:t>
            </w:r>
          </w:p>
        </w:tc>
        <w:tc>
          <w:tcPr>
            <w:tcW w:w="0" w:type="auto"/>
            <w:vAlign w:val="center"/>
            <w:hideMark/>
          </w:tcPr>
          <w:p w14:paraId="66796EB8" w14:textId="77777777" w:rsidR="000079CF" w:rsidRDefault="000079CF">
            <w:r>
              <w:t>Underlying database system used for local data storage.</w:t>
            </w:r>
          </w:p>
        </w:tc>
      </w:tr>
      <w:tr w:rsidR="000079CF" w14:paraId="61A7D687" w14:textId="77777777">
        <w:trPr>
          <w:tblCellSpacing w:w="15" w:type="dxa"/>
        </w:trPr>
        <w:tc>
          <w:tcPr>
            <w:tcW w:w="0" w:type="auto"/>
            <w:vAlign w:val="center"/>
            <w:hideMark/>
          </w:tcPr>
          <w:p w14:paraId="287F6D53" w14:textId="77777777" w:rsidR="000079CF" w:rsidRDefault="000079CF">
            <w:r>
              <w:rPr>
                <w:rStyle w:val="Strong"/>
              </w:rPr>
              <w:t>SF Symbols</w:t>
            </w:r>
          </w:p>
        </w:tc>
        <w:tc>
          <w:tcPr>
            <w:tcW w:w="0" w:type="auto"/>
            <w:vAlign w:val="center"/>
            <w:hideMark/>
          </w:tcPr>
          <w:p w14:paraId="3B91C10D" w14:textId="77777777" w:rsidR="000079CF" w:rsidRDefault="000079CF">
            <w:r>
              <w:t>Apple’s icon set used for UI symbols and transaction types.</w:t>
            </w:r>
          </w:p>
        </w:tc>
      </w:tr>
      <w:tr w:rsidR="000079CF" w14:paraId="68E5B7FC" w14:textId="77777777">
        <w:trPr>
          <w:tblCellSpacing w:w="15" w:type="dxa"/>
        </w:trPr>
        <w:tc>
          <w:tcPr>
            <w:tcW w:w="0" w:type="auto"/>
            <w:vAlign w:val="center"/>
            <w:hideMark/>
          </w:tcPr>
          <w:p w14:paraId="7EDDEBD4" w14:textId="77777777" w:rsidR="000079CF" w:rsidRDefault="000079CF">
            <w:r>
              <w:rPr>
                <w:rStyle w:val="Strong"/>
              </w:rPr>
              <w:t>GitHub</w:t>
            </w:r>
          </w:p>
        </w:tc>
        <w:tc>
          <w:tcPr>
            <w:tcW w:w="0" w:type="auto"/>
            <w:vAlign w:val="center"/>
            <w:hideMark/>
          </w:tcPr>
          <w:p w14:paraId="22AD2EB6" w14:textId="77777777" w:rsidR="000079CF" w:rsidRDefault="000079CF">
            <w:r>
              <w:t>Source code repository and version control platform.</w:t>
            </w:r>
          </w:p>
        </w:tc>
      </w:tr>
    </w:tbl>
    <w:p w14:paraId="4FD01D68" w14:textId="77777777" w:rsidR="000079CF" w:rsidRDefault="00FF5921" w:rsidP="000079CF">
      <w:r>
        <w:rPr>
          <w:noProof/>
        </w:rPr>
        <w:pict w14:anchorId="1917EAAD">
          <v:rect id="_x0000_i1039" alt="" style="width:451.3pt;height:.05pt;mso-width-percent:0;mso-height-percent:0;mso-width-percent:0;mso-height-percent:0" o:hralign="center" o:hrstd="t" o:hr="t" fillcolor="#a0a0a0" stroked="f"/>
        </w:pict>
      </w:r>
    </w:p>
    <w:p w14:paraId="7E04F6F8" w14:textId="77777777" w:rsidR="000079CF" w:rsidRDefault="000079CF" w:rsidP="000079CF">
      <w:pPr>
        <w:pStyle w:val="Heading3"/>
        <w:rPr>
          <w:color w:val="000000"/>
        </w:rPr>
      </w:pPr>
      <w:r>
        <w:rPr>
          <w:color w:val="000000"/>
        </w:rPr>
        <w:lastRenderedPageBreak/>
        <w:t>10.2 Online Documentation and Learning Resources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3"/>
        <w:gridCol w:w="6693"/>
      </w:tblGrid>
      <w:tr w:rsidR="000079CF" w14:paraId="45006A3F" w14:textId="77777777">
        <w:trPr>
          <w:tblHeader/>
          <w:tblCellSpacing w:w="15" w:type="dxa"/>
        </w:trPr>
        <w:tc>
          <w:tcPr>
            <w:tcW w:w="0" w:type="auto"/>
            <w:vAlign w:val="center"/>
            <w:hideMark/>
          </w:tcPr>
          <w:p w14:paraId="1F838048" w14:textId="77777777" w:rsidR="000079CF" w:rsidRDefault="000079CF">
            <w:pPr>
              <w:jc w:val="center"/>
              <w:rPr>
                <w:b/>
                <w:bCs/>
              </w:rPr>
            </w:pPr>
            <w:r>
              <w:rPr>
                <w:b/>
                <w:bCs/>
              </w:rPr>
              <w:t>Source</w:t>
            </w:r>
          </w:p>
        </w:tc>
        <w:tc>
          <w:tcPr>
            <w:tcW w:w="0" w:type="auto"/>
            <w:vAlign w:val="center"/>
            <w:hideMark/>
          </w:tcPr>
          <w:p w14:paraId="12DD0B1F" w14:textId="77777777" w:rsidR="000079CF" w:rsidRDefault="000079CF">
            <w:pPr>
              <w:jc w:val="center"/>
              <w:rPr>
                <w:b/>
                <w:bCs/>
              </w:rPr>
            </w:pPr>
            <w:r>
              <w:rPr>
                <w:b/>
                <w:bCs/>
              </w:rPr>
              <w:t>Reference</w:t>
            </w:r>
          </w:p>
        </w:tc>
      </w:tr>
      <w:tr w:rsidR="000079CF" w14:paraId="4F22FC60" w14:textId="77777777">
        <w:trPr>
          <w:tblCellSpacing w:w="15" w:type="dxa"/>
        </w:trPr>
        <w:tc>
          <w:tcPr>
            <w:tcW w:w="0" w:type="auto"/>
            <w:vAlign w:val="center"/>
            <w:hideMark/>
          </w:tcPr>
          <w:p w14:paraId="3BF8BF64" w14:textId="77777777" w:rsidR="000079CF" w:rsidRDefault="000079CF">
            <w:r>
              <w:rPr>
                <w:rStyle w:val="Strong"/>
              </w:rPr>
              <w:t>Apple Developer Documentation</w:t>
            </w:r>
          </w:p>
        </w:tc>
        <w:tc>
          <w:tcPr>
            <w:tcW w:w="0" w:type="auto"/>
            <w:vAlign w:val="center"/>
            <w:hideMark/>
          </w:tcPr>
          <w:p w14:paraId="50D32443" w14:textId="77777777" w:rsidR="000079CF" w:rsidRDefault="000079CF">
            <w:hyperlink r:id="rId8" w:tgtFrame="_new" w:history="1">
              <w:r>
                <w:rPr>
                  <w:rStyle w:val="Hyperlink"/>
                </w:rPr>
                <w:t>developer.apple.com</w:t>
              </w:r>
            </w:hyperlink>
            <w:r>
              <w:rPr>
                <w:rStyle w:val="apple-converted-space"/>
              </w:rPr>
              <w:t> </w:t>
            </w:r>
            <w:r>
              <w:t xml:space="preserve">– Core reference for </w:t>
            </w:r>
            <w:proofErr w:type="spellStart"/>
            <w:r>
              <w:t>SwiftUI</w:t>
            </w:r>
            <w:proofErr w:type="spellEnd"/>
            <w:r>
              <w:t xml:space="preserve"> and </w:t>
            </w:r>
            <w:proofErr w:type="spellStart"/>
            <w:r>
              <w:t>SwiftData</w:t>
            </w:r>
            <w:proofErr w:type="spellEnd"/>
            <w:r>
              <w:t xml:space="preserve"> usage.</w:t>
            </w:r>
          </w:p>
        </w:tc>
      </w:tr>
      <w:tr w:rsidR="000079CF" w14:paraId="225B8FDB" w14:textId="77777777">
        <w:trPr>
          <w:tblCellSpacing w:w="15" w:type="dxa"/>
        </w:trPr>
        <w:tc>
          <w:tcPr>
            <w:tcW w:w="0" w:type="auto"/>
            <w:vAlign w:val="center"/>
            <w:hideMark/>
          </w:tcPr>
          <w:p w14:paraId="0C38C725" w14:textId="77777777" w:rsidR="000079CF" w:rsidRDefault="000079CF">
            <w:r>
              <w:rPr>
                <w:rStyle w:val="Strong"/>
              </w:rPr>
              <w:t>Swift.org</w:t>
            </w:r>
          </w:p>
        </w:tc>
        <w:tc>
          <w:tcPr>
            <w:tcW w:w="0" w:type="auto"/>
            <w:vAlign w:val="center"/>
            <w:hideMark/>
          </w:tcPr>
          <w:p w14:paraId="793C88DD" w14:textId="77777777" w:rsidR="000079CF" w:rsidRDefault="000079CF">
            <w:r>
              <w:t>https://swift.org/documentation/</w:t>
            </w:r>
            <w:r>
              <w:rPr>
                <w:rStyle w:val="apple-converted-space"/>
              </w:rPr>
              <w:t> </w:t>
            </w:r>
            <w:r>
              <w:t>– Official Swift language documentation.</w:t>
            </w:r>
          </w:p>
        </w:tc>
      </w:tr>
      <w:tr w:rsidR="000079CF" w14:paraId="5452AD63" w14:textId="77777777">
        <w:trPr>
          <w:tblCellSpacing w:w="15" w:type="dxa"/>
        </w:trPr>
        <w:tc>
          <w:tcPr>
            <w:tcW w:w="0" w:type="auto"/>
            <w:vAlign w:val="center"/>
            <w:hideMark/>
          </w:tcPr>
          <w:p w14:paraId="2DAA8AEB" w14:textId="77777777" w:rsidR="000079CF" w:rsidRDefault="000079CF">
            <w:proofErr w:type="spellStart"/>
            <w:r>
              <w:rPr>
                <w:rStyle w:val="Strong"/>
              </w:rPr>
              <w:t>RayWenderlich</w:t>
            </w:r>
            <w:proofErr w:type="spellEnd"/>
            <w:r>
              <w:rPr>
                <w:rStyle w:val="Strong"/>
              </w:rPr>
              <w:t xml:space="preserve"> iOS Tutorials</w:t>
            </w:r>
          </w:p>
        </w:tc>
        <w:tc>
          <w:tcPr>
            <w:tcW w:w="0" w:type="auto"/>
            <w:vAlign w:val="center"/>
            <w:hideMark/>
          </w:tcPr>
          <w:p w14:paraId="02A0225B" w14:textId="77777777" w:rsidR="000079CF" w:rsidRDefault="000079CF">
            <w:r>
              <w:t xml:space="preserve">For insights on MVVM and </w:t>
            </w:r>
            <w:proofErr w:type="spellStart"/>
            <w:r>
              <w:t>SwiftUI</w:t>
            </w:r>
            <w:proofErr w:type="spellEnd"/>
            <w:r>
              <w:t xml:space="preserve"> best practices.</w:t>
            </w:r>
          </w:p>
        </w:tc>
      </w:tr>
      <w:tr w:rsidR="000079CF" w14:paraId="7B8E060E" w14:textId="77777777">
        <w:trPr>
          <w:tblCellSpacing w:w="15" w:type="dxa"/>
        </w:trPr>
        <w:tc>
          <w:tcPr>
            <w:tcW w:w="0" w:type="auto"/>
            <w:vAlign w:val="center"/>
            <w:hideMark/>
          </w:tcPr>
          <w:p w14:paraId="02D28EE1" w14:textId="77777777" w:rsidR="000079CF" w:rsidRDefault="000079CF">
            <w:r>
              <w:rPr>
                <w:rStyle w:val="Strong"/>
              </w:rPr>
              <w:t>Hacking with Swift</w:t>
            </w:r>
          </w:p>
        </w:tc>
        <w:tc>
          <w:tcPr>
            <w:tcW w:w="0" w:type="auto"/>
            <w:vAlign w:val="center"/>
            <w:hideMark/>
          </w:tcPr>
          <w:p w14:paraId="62C00509" w14:textId="77777777" w:rsidR="000079CF" w:rsidRDefault="000079CF">
            <w:hyperlink r:id="rId9" w:tgtFrame="_new" w:history="1">
              <w:r>
                <w:rPr>
                  <w:rStyle w:val="Hyperlink"/>
                </w:rPr>
                <w:t>https://www.hackingwithswift.com/</w:t>
              </w:r>
            </w:hyperlink>
            <w:r>
              <w:rPr>
                <w:rStyle w:val="apple-converted-space"/>
              </w:rPr>
              <w:t> </w:t>
            </w:r>
            <w:r>
              <w:t xml:space="preserve">– Provided helpful resources on animations and </w:t>
            </w:r>
            <w:proofErr w:type="spellStart"/>
            <w:r>
              <w:t>SwiftUI</w:t>
            </w:r>
            <w:proofErr w:type="spellEnd"/>
            <w:r>
              <w:t xml:space="preserve"> components.</w:t>
            </w:r>
          </w:p>
        </w:tc>
      </w:tr>
      <w:tr w:rsidR="000079CF" w14:paraId="7A7131B8" w14:textId="77777777">
        <w:trPr>
          <w:tblCellSpacing w:w="15" w:type="dxa"/>
        </w:trPr>
        <w:tc>
          <w:tcPr>
            <w:tcW w:w="0" w:type="auto"/>
            <w:vAlign w:val="center"/>
            <w:hideMark/>
          </w:tcPr>
          <w:p w14:paraId="128B4B7D" w14:textId="77777777" w:rsidR="000079CF" w:rsidRDefault="000079CF">
            <w:r>
              <w:rPr>
                <w:rStyle w:val="Strong"/>
              </w:rPr>
              <w:t>Stack Overflow</w:t>
            </w:r>
          </w:p>
        </w:tc>
        <w:tc>
          <w:tcPr>
            <w:tcW w:w="0" w:type="auto"/>
            <w:vAlign w:val="center"/>
            <w:hideMark/>
          </w:tcPr>
          <w:p w14:paraId="04DBAC64" w14:textId="77777777" w:rsidR="000079CF" w:rsidRDefault="000079CF">
            <w:r>
              <w:t>Used to troubleshoot coding issues and implementation bugs.</w:t>
            </w:r>
          </w:p>
        </w:tc>
      </w:tr>
      <w:tr w:rsidR="000079CF" w14:paraId="6BF5A683" w14:textId="77777777">
        <w:trPr>
          <w:tblCellSpacing w:w="15" w:type="dxa"/>
        </w:trPr>
        <w:tc>
          <w:tcPr>
            <w:tcW w:w="0" w:type="auto"/>
            <w:vAlign w:val="center"/>
            <w:hideMark/>
          </w:tcPr>
          <w:p w14:paraId="638D654A" w14:textId="77777777" w:rsidR="000079CF" w:rsidRDefault="000079CF">
            <w:r>
              <w:rPr>
                <w:rStyle w:val="Strong"/>
              </w:rPr>
              <w:t>GitHub Discussions</w:t>
            </w:r>
          </w:p>
        </w:tc>
        <w:tc>
          <w:tcPr>
            <w:tcW w:w="0" w:type="auto"/>
            <w:vAlign w:val="center"/>
            <w:hideMark/>
          </w:tcPr>
          <w:p w14:paraId="4273B50E" w14:textId="77777777" w:rsidR="000079CF" w:rsidRDefault="000079CF">
            <w:r>
              <w:t xml:space="preserve">Participated in relevant threads to understand </w:t>
            </w:r>
            <w:proofErr w:type="spellStart"/>
            <w:r>
              <w:t>SwiftData</w:t>
            </w:r>
            <w:proofErr w:type="spellEnd"/>
            <w:r>
              <w:t xml:space="preserve"> challenges.</w:t>
            </w:r>
          </w:p>
        </w:tc>
      </w:tr>
      <w:tr w:rsidR="000079CF" w14:paraId="0088B2CF" w14:textId="77777777">
        <w:trPr>
          <w:tblCellSpacing w:w="15" w:type="dxa"/>
        </w:trPr>
        <w:tc>
          <w:tcPr>
            <w:tcW w:w="0" w:type="auto"/>
            <w:vAlign w:val="center"/>
            <w:hideMark/>
          </w:tcPr>
          <w:p w14:paraId="4A01D3EB" w14:textId="77777777" w:rsidR="000079CF" w:rsidRDefault="000079CF">
            <w:r>
              <w:rPr>
                <w:rStyle w:val="Strong"/>
              </w:rPr>
              <w:t>Medium Articles &amp; Dev Blogs</w:t>
            </w:r>
          </w:p>
        </w:tc>
        <w:tc>
          <w:tcPr>
            <w:tcW w:w="0" w:type="auto"/>
            <w:vAlign w:val="center"/>
            <w:hideMark/>
          </w:tcPr>
          <w:p w14:paraId="432BC09A" w14:textId="77777777" w:rsidR="000079CF" w:rsidRDefault="000079CF">
            <w:r>
              <w:t xml:space="preserve">Various blogs for </w:t>
            </w:r>
            <w:proofErr w:type="spellStart"/>
            <w:r>
              <w:t>SwiftUI</w:t>
            </w:r>
            <w:proofErr w:type="spellEnd"/>
            <w:r>
              <w:t xml:space="preserve"> design patterns and animations.</w:t>
            </w:r>
          </w:p>
        </w:tc>
      </w:tr>
    </w:tbl>
    <w:p w14:paraId="17406108" w14:textId="77777777" w:rsidR="000079CF" w:rsidRDefault="00FF5921" w:rsidP="000079CF">
      <w:r>
        <w:rPr>
          <w:noProof/>
        </w:rPr>
        <w:pict w14:anchorId="049E1B92">
          <v:rect id="_x0000_i1038" alt="" style="width:451.3pt;height:.05pt;mso-width-percent:0;mso-height-percent:0;mso-width-percent:0;mso-height-percent:0" o:hralign="center" o:hrstd="t" o:hr="t" fillcolor="#a0a0a0" stroked="f"/>
        </w:pict>
      </w:r>
    </w:p>
    <w:p w14:paraId="1BD71B5E" w14:textId="77777777" w:rsidR="000079CF" w:rsidRDefault="000079CF" w:rsidP="000079CF">
      <w:pPr>
        <w:pStyle w:val="Heading3"/>
        <w:rPr>
          <w:color w:val="000000"/>
        </w:rPr>
      </w:pPr>
      <w:r>
        <w:rPr>
          <w:color w:val="000000"/>
        </w:rPr>
        <w:t>10.3 Design Inspirations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63"/>
        <w:gridCol w:w="4863"/>
      </w:tblGrid>
      <w:tr w:rsidR="000079CF" w14:paraId="751E7508" w14:textId="77777777">
        <w:trPr>
          <w:tblHeader/>
          <w:tblCellSpacing w:w="15" w:type="dxa"/>
        </w:trPr>
        <w:tc>
          <w:tcPr>
            <w:tcW w:w="0" w:type="auto"/>
            <w:vAlign w:val="center"/>
            <w:hideMark/>
          </w:tcPr>
          <w:p w14:paraId="2641B19D" w14:textId="77777777" w:rsidR="000079CF" w:rsidRDefault="000079CF">
            <w:pPr>
              <w:jc w:val="center"/>
              <w:rPr>
                <w:b/>
                <w:bCs/>
              </w:rPr>
            </w:pPr>
            <w:r>
              <w:rPr>
                <w:b/>
                <w:bCs/>
              </w:rPr>
              <w:t>Resource</w:t>
            </w:r>
          </w:p>
        </w:tc>
        <w:tc>
          <w:tcPr>
            <w:tcW w:w="0" w:type="auto"/>
            <w:vAlign w:val="center"/>
            <w:hideMark/>
          </w:tcPr>
          <w:p w14:paraId="4147A8AB" w14:textId="77777777" w:rsidR="000079CF" w:rsidRDefault="000079CF">
            <w:pPr>
              <w:jc w:val="center"/>
              <w:rPr>
                <w:b/>
                <w:bCs/>
              </w:rPr>
            </w:pPr>
            <w:r>
              <w:rPr>
                <w:b/>
                <w:bCs/>
              </w:rPr>
              <w:t>Contribution</w:t>
            </w:r>
          </w:p>
        </w:tc>
      </w:tr>
      <w:tr w:rsidR="000079CF" w14:paraId="59471F5F" w14:textId="77777777">
        <w:trPr>
          <w:tblCellSpacing w:w="15" w:type="dxa"/>
        </w:trPr>
        <w:tc>
          <w:tcPr>
            <w:tcW w:w="0" w:type="auto"/>
            <w:vAlign w:val="center"/>
            <w:hideMark/>
          </w:tcPr>
          <w:p w14:paraId="2C7CB263" w14:textId="77777777" w:rsidR="000079CF" w:rsidRDefault="000079CF">
            <w:proofErr w:type="spellStart"/>
            <w:r>
              <w:rPr>
                <w:rStyle w:val="Strong"/>
              </w:rPr>
              <w:t>Dribbble</w:t>
            </w:r>
            <w:proofErr w:type="spellEnd"/>
            <w:r>
              <w:rPr>
                <w:rStyle w:val="Strong"/>
              </w:rPr>
              <w:t xml:space="preserve"> &amp; </w:t>
            </w:r>
            <w:proofErr w:type="spellStart"/>
            <w:r>
              <w:rPr>
                <w:rStyle w:val="Strong"/>
              </w:rPr>
              <w:t>Behance</w:t>
            </w:r>
            <w:proofErr w:type="spellEnd"/>
          </w:p>
        </w:tc>
        <w:tc>
          <w:tcPr>
            <w:tcW w:w="0" w:type="auto"/>
            <w:vAlign w:val="center"/>
            <w:hideMark/>
          </w:tcPr>
          <w:p w14:paraId="46D44AD1" w14:textId="77777777" w:rsidR="000079CF" w:rsidRDefault="000079CF">
            <w:r>
              <w:t>UI design inspiration for wallet and transaction layouts.</w:t>
            </w:r>
          </w:p>
        </w:tc>
      </w:tr>
      <w:tr w:rsidR="000079CF" w14:paraId="26EB4015" w14:textId="77777777">
        <w:trPr>
          <w:tblCellSpacing w:w="15" w:type="dxa"/>
        </w:trPr>
        <w:tc>
          <w:tcPr>
            <w:tcW w:w="0" w:type="auto"/>
            <w:vAlign w:val="center"/>
            <w:hideMark/>
          </w:tcPr>
          <w:p w14:paraId="188B6B7C" w14:textId="77777777" w:rsidR="000079CF" w:rsidRDefault="000079CF">
            <w:r>
              <w:rPr>
                <w:rStyle w:val="Strong"/>
              </w:rPr>
              <w:t>Apple Human Interface Guidelines</w:t>
            </w:r>
          </w:p>
        </w:tc>
        <w:tc>
          <w:tcPr>
            <w:tcW w:w="0" w:type="auto"/>
            <w:vAlign w:val="center"/>
            <w:hideMark/>
          </w:tcPr>
          <w:p w14:paraId="37A74412" w14:textId="77777777" w:rsidR="000079CF" w:rsidRDefault="000079CF">
            <w:r>
              <w:t>Ensured the app followed usability and accessibility standards.</w:t>
            </w:r>
          </w:p>
        </w:tc>
      </w:tr>
      <w:tr w:rsidR="000079CF" w14:paraId="71D304AE" w14:textId="77777777">
        <w:trPr>
          <w:tblCellSpacing w:w="15" w:type="dxa"/>
        </w:trPr>
        <w:tc>
          <w:tcPr>
            <w:tcW w:w="0" w:type="auto"/>
            <w:vAlign w:val="center"/>
            <w:hideMark/>
          </w:tcPr>
          <w:p w14:paraId="2A061B6E" w14:textId="77777777" w:rsidR="000079CF" w:rsidRDefault="000079CF">
            <w:r>
              <w:rPr>
                <w:rStyle w:val="Strong"/>
              </w:rPr>
              <w:t xml:space="preserve">Finance Tracking Apps (YNAB, Walnut, </w:t>
            </w:r>
            <w:proofErr w:type="spellStart"/>
            <w:r>
              <w:rPr>
                <w:rStyle w:val="Strong"/>
              </w:rPr>
              <w:t>MoneyView</w:t>
            </w:r>
            <w:proofErr w:type="spellEnd"/>
            <w:r>
              <w:rPr>
                <w:rStyle w:val="Strong"/>
              </w:rPr>
              <w:t>)</w:t>
            </w:r>
          </w:p>
        </w:tc>
        <w:tc>
          <w:tcPr>
            <w:tcW w:w="0" w:type="auto"/>
            <w:vAlign w:val="center"/>
            <w:hideMark/>
          </w:tcPr>
          <w:p w14:paraId="47570E79" w14:textId="77777777" w:rsidR="000079CF" w:rsidRDefault="000079CF">
            <w:r>
              <w:t>Market research on app structure, analytics, and feature sets.</w:t>
            </w:r>
          </w:p>
        </w:tc>
      </w:tr>
    </w:tbl>
    <w:p w14:paraId="4767876A" w14:textId="77777777" w:rsidR="000079CF" w:rsidRDefault="00FF5921" w:rsidP="000079CF">
      <w:r>
        <w:rPr>
          <w:noProof/>
        </w:rPr>
        <w:pict w14:anchorId="4CE60893">
          <v:rect id="_x0000_i1037" alt="" style="width:451.3pt;height:.05pt;mso-width-percent:0;mso-height-percent:0;mso-width-percent:0;mso-height-percent:0" o:hralign="center" o:hrstd="t" o:hr="t" fillcolor="#a0a0a0" stroked="f"/>
        </w:pict>
      </w:r>
    </w:p>
    <w:p w14:paraId="69C2BF41" w14:textId="77777777" w:rsidR="000079CF" w:rsidRDefault="000079CF" w:rsidP="000079CF">
      <w:pPr>
        <w:pStyle w:val="Heading3"/>
        <w:rPr>
          <w:color w:val="000000"/>
        </w:rPr>
      </w:pPr>
      <w:r>
        <w:rPr>
          <w:color w:val="000000"/>
        </w:rPr>
        <w:t>10.4 Academic Resources</w:t>
      </w:r>
    </w:p>
    <w:p w14:paraId="6F3000F8" w14:textId="77777777" w:rsidR="000079CF" w:rsidRDefault="000079CF" w:rsidP="000079CF">
      <w:pPr>
        <w:pStyle w:val="NormalWeb"/>
        <w:numPr>
          <w:ilvl w:val="0"/>
          <w:numId w:val="51"/>
        </w:numPr>
        <w:rPr>
          <w:color w:val="000000"/>
        </w:rPr>
      </w:pPr>
      <w:r>
        <w:rPr>
          <w:rStyle w:val="Strong"/>
          <w:color w:val="000000"/>
        </w:rPr>
        <w:t>Lecture Notes &amp; PDFs</w:t>
      </w:r>
      <w:r>
        <w:rPr>
          <w:rStyle w:val="apple-converted-space"/>
          <w:color w:val="000000"/>
        </w:rPr>
        <w:t> </w:t>
      </w:r>
      <w:r>
        <w:rPr>
          <w:color w:val="000000"/>
        </w:rPr>
        <w:t>from Software Engineering courses.</w:t>
      </w:r>
    </w:p>
    <w:p w14:paraId="1FA21A90" w14:textId="77777777" w:rsidR="000079CF" w:rsidRDefault="000079CF" w:rsidP="000079CF">
      <w:pPr>
        <w:pStyle w:val="NormalWeb"/>
        <w:numPr>
          <w:ilvl w:val="0"/>
          <w:numId w:val="51"/>
        </w:numPr>
        <w:rPr>
          <w:color w:val="000000"/>
        </w:rPr>
      </w:pPr>
      <w:r>
        <w:rPr>
          <w:rStyle w:val="Strong"/>
          <w:color w:val="000000"/>
        </w:rPr>
        <w:t>Final Year Project Guidelines</w:t>
      </w:r>
      <w:r>
        <w:rPr>
          <w:rStyle w:val="apple-converted-space"/>
          <w:color w:val="000000"/>
        </w:rPr>
        <w:t> </w:t>
      </w:r>
      <w:r>
        <w:rPr>
          <w:color w:val="000000"/>
        </w:rPr>
        <w:t>from university internal documentation.</w:t>
      </w:r>
    </w:p>
    <w:p w14:paraId="28E1D284" w14:textId="77777777" w:rsidR="000079CF" w:rsidRDefault="000079CF" w:rsidP="000079CF">
      <w:pPr>
        <w:pStyle w:val="NormalWeb"/>
        <w:numPr>
          <w:ilvl w:val="0"/>
          <w:numId w:val="51"/>
        </w:numPr>
        <w:rPr>
          <w:color w:val="000000"/>
        </w:rPr>
      </w:pPr>
      <w:r>
        <w:rPr>
          <w:rStyle w:val="Strong"/>
          <w:color w:val="000000"/>
        </w:rPr>
        <w:t>Textbook References</w:t>
      </w:r>
      <w:r>
        <w:rPr>
          <w:color w:val="000000"/>
        </w:rPr>
        <w:t>:</w:t>
      </w:r>
    </w:p>
    <w:p w14:paraId="7A55E160" w14:textId="77777777" w:rsidR="000079CF" w:rsidRDefault="000079CF" w:rsidP="000079CF">
      <w:pPr>
        <w:pStyle w:val="NormalWeb"/>
        <w:numPr>
          <w:ilvl w:val="1"/>
          <w:numId w:val="51"/>
        </w:numPr>
        <w:rPr>
          <w:color w:val="000000"/>
        </w:rPr>
      </w:pPr>
      <w:r>
        <w:rPr>
          <w:rStyle w:val="Emphasis"/>
          <w:color w:val="000000"/>
        </w:rPr>
        <w:t>Software Engineering by Ian Sommerville</w:t>
      </w:r>
    </w:p>
    <w:p w14:paraId="4BB40E65" w14:textId="77777777" w:rsidR="000079CF" w:rsidRDefault="000079CF" w:rsidP="000079CF">
      <w:pPr>
        <w:pStyle w:val="NormalWeb"/>
        <w:numPr>
          <w:ilvl w:val="1"/>
          <w:numId w:val="51"/>
        </w:numPr>
        <w:rPr>
          <w:color w:val="000000"/>
        </w:rPr>
      </w:pPr>
      <w:r>
        <w:rPr>
          <w:rStyle w:val="Emphasis"/>
          <w:color w:val="000000"/>
        </w:rPr>
        <w:t>Object-Oriented Modeling and Design by James Rumbaugh</w:t>
      </w:r>
    </w:p>
    <w:p w14:paraId="55990F88" w14:textId="77777777" w:rsidR="000079CF" w:rsidRDefault="00FF5921" w:rsidP="000079CF">
      <w:r>
        <w:rPr>
          <w:noProof/>
        </w:rPr>
        <w:pict w14:anchorId="31FA6F3C">
          <v:rect id="_x0000_i1036" alt="" style="width:451.3pt;height:.05pt;mso-width-percent:0;mso-height-percent:0;mso-width-percent:0;mso-height-percent:0" o:hralign="center" o:hrstd="t" o:hr="t" fillcolor="#a0a0a0" stroked="f"/>
        </w:pict>
      </w:r>
    </w:p>
    <w:p w14:paraId="6BF5C240" w14:textId="77777777" w:rsidR="000079CF" w:rsidRDefault="000079CF" w:rsidP="000079CF">
      <w:pPr>
        <w:pStyle w:val="Heading3"/>
        <w:rPr>
          <w:color w:val="000000"/>
        </w:rPr>
      </w:pPr>
      <w:r>
        <w:rPr>
          <w:color w:val="000000"/>
        </w:rPr>
        <w:lastRenderedPageBreak/>
        <w:t>10.5 Acknowledgments</w:t>
      </w:r>
    </w:p>
    <w:p w14:paraId="4E29F607" w14:textId="77777777" w:rsidR="000079CF" w:rsidRDefault="000079CF" w:rsidP="000079CF">
      <w:pPr>
        <w:pStyle w:val="NormalWeb"/>
        <w:numPr>
          <w:ilvl w:val="0"/>
          <w:numId w:val="52"/>
        </w:numPr>
        <w:rPr>
          <w:color w:val="000000"/>
        </w:rPr>
      </w:pPr>
      <w:r>
        <w:rPr>
          <w:color w:val="000000"/>
        </w:rPr>
        <w:t>Thanks to the faculty of the Computer Science department for their guidance.</w:t>
      </w:r>
    </w:p>
    <w:p w14:paraId="3AD05039" w14:textId="77777777" w:rsidR="000079CF" w:rsidRDefault="000079CF" w:rsidP="000079CF">
      <w:pPr>
        <w:pStyle w:val="NormalWeb"/>
        <w:numPr>
          <w:ilvl w:val="0"/>
          <w:numId w:val="52"/>
        </w:numPr>
        <w:rPr>
          <w:color w:val="000000"/>
        </w:rPr>
      </w:pPr>
      <w:r>
        <w:rPr>
          <w:color w:val="000000"/>
        </w:rPr>
        <w:t>Special mention to peers for beta testing and feedback.</w:t>
      </w:r>
    </w:p>
    <w:p w14:paraId="64A260D7" w14:textId="77777777" w:rsidR="000079CF" w:rsidRDefault="000079CF" w:rsidP="000079CF">
      <w:pPr>
        <w:pStyle w:val="NormalWeb"/>
        <w:numPr>
          <w:ilvl w:val="0"/>
          <w:numId w:val="52"/>
        </w:numPr>
        <w:rPr>
          <w:color w:val="000000"/>
        </w:rPr>
      </w:pPr>
      <w:r>
        <w:rPr>
          <w:color w:val="000000"/>
        </w:rPr>
        <w:t>Open-source contributors for frameworks and Swift packages used for animations or utilities.</w:t>
      </w:r>
    </w:p>
    <w:p w14:paraId="4F84B5B5" w14:textId="77777777" w:rsidR="000079CF" w:rsidRDefault="000079CF" w:rsidP="000079CF">
      <w:pPr>
        <w:pStyle w:val="Heading2"/>
        <w:rPr>
          <w:color w:val="000000"/>
        </w:rPr>
      </w:pPr>
      <w:r>
        <w:rPr>
          <w:color w:val="000000"/>
        </w:rPr>
        <w:t>11. Appendices</w:t>
      </w:r>
    </w:p>
    <w:p w14:paraId="313BCAEE" w14:textId="77777777" w:rsidR="000079CF" w:rsidRDefault="000079CF" w:rsidP="000079CF">
      <w:pPr>
        <w:pStyle w:val="NormalWeb"/>
        <w:rPr>
          <w:color w:val="000000"/>
        </w:rPr>
      </w:pPr>
      <w:r>
        <w:rPr>
          <w:color w:val="000000"/>
        </w:rPr>
        <w:t xml:space="preserve">This section includes supplementary materials that support the </w:t>
      </w:r>
      <w:proofErr w:type="spellStart"/>
      <w:r>
        <w:rPr>
          <w:color w:val="000000"/>
        </w:rPr>
        <w:t>PocketPulse</w:t>
      </w:r>
      <w:proofErr w:type="spellEnd"/>
      <w:r>
        <w:rPr>
          <w:color w:val="000000"/>
        </w:rPr>
        <w:t xml:space="preserve"> application documentation. These materials are not included in the core sections but are essential for detailed understanding.</w:t>
      </w:r>
    </w:p>
    <w:p w14:paraId="5DE4CEB2" w14:textId="77777777" w:rsidR="000079CF" w:rsidRDefault="00FF5921" w:rsidP="000079CF">
      <w:r>
        <w:rPr>
          <w:noProof/>
        </w:rPr>
        <w:pict w14:anchorId="6556BBE2">
          <v:rect id="_x0000_i1035" alt="" style="width:451.3pt;height:.05pt;mso-width-percent:0;mso-height-percent:0;mso-width-percent:0;mso-height-percent:0" o:hralign="center" o:hrstd="t" o:hr="t" fillcolor="#a0a0a0" stroked="f"/>
        </w:pict>
      </w:r>
    </w:p>
    <w:p w14:paraId="2DDA7262" w14:textId="77777777" w:rsidR="000079CF" w:rsidRDefault="000079CF" w:rsidP="000079CF">
      <w:pPr>
        <w:pStyle w:val="Heading3"/>
        <w:rPr>
          <w:color w:val="000000"/>
        </w:rPr>
      </w:pPr>
      <w:r>
        <w:rPr>
          <w:color w:val="000000"/>
        </w:rPr>
        <w:t>11.1 Screenshots of the Application</w:t>
      </w:r>
    </w:p>
    <w:p w14:paraId="3062ECC6" w14:textId="77777777" w:rsidR="000079CF" w:rsidRDefault="000079CF" w:rsidP="000079CF">
      <w:pPr>
        <w:pStyle w:val="NormalWeb"/>
        <w:rPr>
          <w:color w:val="000000"/>
        </w:rPr>
      </w:pPr>
      <w:r>
        <w:rPr>
          <w:rStyle w:val="Strong"/>
          <w:color w:val="000000"/>
        </w:rPr>
        <w:t>Home Screen:</w:t>
      </w:r>
    </w:p>
    <w:p w14:paraId="5E22333B" w14:textId="77777777" w:rsidR="000079CF" w:rsidRDefault="000079CF" w:rsidP="000079CF">
      <w:pPr>
        <w:pStyle w:val="NormalWeb"/>
        <w:numPr>
          <w:ilvl w:val="0"/>
          <w:numId w:val="53"/>
        </w:numPr>
        <w:rPr>
          <w:color w:val="000000"/>
        </w:rPr>
      </w:pPr>
      <w:r>
        <w:rPr>
          <w:color w:val="000000"/>
        </w:rPr>
        <w:t>Shows the current balance aggregated from all accounts and cards.</w:t>
      </w:r>
    </w:p>
    <w:p w14:paraId="61144D53" w14:textId="77777777" w:rsidR="000079CF" w:rsidRDefault="000079CF" w:rsidP="000079CF">
      <w:pPr>
        <w:pStyle w:val="NormalWeb"/>
        <w:numPr>
          <w:ilvl w:val="0"/>
          <w:numId w:val="53"/>
        </w:numPr>
        <w:rPr>
          <w:color w:val="000000"/>
        </w:rPr>
      </w:pPr>
      <w:r>
        <w:rPr>
          <w:color w:val="000000"/>
        </w:rPr>
        <w:t>Displays income and expense summary for the current month.</w:t>
      </w:r>
    </w:p>
    <w:p w14:paraId="62E762C2" w14:textId="77777777" w:rsidR="000079CF" w:rsidRDefault="000079CF" w:rsidP="000079CF">
      <w:pPr>
        <w:pStyle w:val="NormalWeb"/>
        <w:numPr>
          <w:ilvl w:val="0"/>
          <w:numId w:val="53"/>
        </w:numPr>
        <w:rPr>
          <w:color w:val="000000"/>
        </w:rPr>
      </w:pPr>
      <w:r>
        <w:rPr>
          <w:color w:val="000000"/>
        </w:rPr>
        <w:t>Includes a horizontal card carousel with swipe animations.</w:t>
      </w:r>
    </w:p>
    <w:p w14:paraId="61C4A51C" w14:textId="77777777" w:rsidR="000079CF" w:rsidRDefault="000079CF" w:rsidP="000079CF">
      <w:pPr>
        <w:pStyle w:val="NormalWeb"/>
        <w:numPr>
          <w:ilvl w:val="0"/>
          <w:numId w:val="53"/>
        </w:numPr>
        <w:rPr>
          <w:color w:val="000000"/>
        </w:rPr>
      </w:pPr>
      <w:r>
        <w:rPr>
          <w:color w:val="000000"/>
        </w:rPr>
        <w:t>Lists the 10 most recent transactions.</w:t>
      </w:r>
    </w:p>
    <w:p w14:paraId="4FFF0DF2" w14:textId="77777777" w:rsidR="000079CF" w:rsidRDefault="000079CF" w:rsidP="000079CF">
      <w:pPr>
        <w:pStyle w:val="NormalWeb"/>
        <w:rPr>
          <w:color w:val="000000"/>
        </w:rPr>
      </w:pPr>
      <w:r>
        <w:rPr>
          <w:rStyle w:val="Strong"/>
          <w:color w:val="000000"/>
        </w:rPr>
        <w:t>Statistics Screen:</w:t>
      </w:r>
    </w:p>
    <w:p w14:paraId="06C6D08A" w14:textId="77777777" w:rsidR="000079CF" w:rsidRDefault="000079CF" w:rsidP="000079CF">
      <w:pPr>
        <w:pStyle w:val="NormalWeb"/>
        <w:numPr>
          <w:ilvl w:val="0"/>
          <w:numId w:val="54"/>
        </w:numPr>
        <w:rPr>
          <w:color w:val="000000"/>
        </w:rPr>
      </w:pPr>
      <w:r>
        <w:rPr>
          <w:color w:val="000000"/>
        </w:rPr>
        <w:t>Pie chart showing the proportion of expenses by category.</w:t>
      </w:r>
    </w:p>
    <w:p w14:paraId="143AE686" w14:textId="77777777" w:rsidR="000079CF" w:rsidRDefault="000079CF" w:rsidP="000079CF">
      <w:pPr>
        <w:pStyle w:val="NormalWeb"/>
        <w:numPr>
          <w:ilvl w:val="0"/>
          <w:numId w:val="54"/>
        </w:numPr>
        <w:rPr>
          <w:color w:val="000000"/>
        </w:rPr>
      </w:pPr>
      <w:r>
        <w:rPr>
          <w:color w:val="000000"/>
        </w:rPr>
        <w:t>Bar/line graph representing monthly income and expenses.</w:t>
      </w:r>
    </w:p>
    <w:p w14:paraId="32AA527C" w14:textId="77777777" w:rsidR="000079CF" w:rsidRDefault="000079CF" w:rsidP="000079CF">
      <w:pPr>
        <w:pStyle w:val="NormalWeb"/>
        <w:numPr>
          <w:ilvl w:val="0"/>
          <w:numId w:val="54"/>
        </w:numPr>
        <w:rPr>
          <w:color w:val="000000"/>
        </w:rPr>
      </w:pPr>
      <w:r>
        <w:rPr>
          <w:color w:val="000000"/>
        </w:rPr>
        <w:t>Filter options: current week, month, or custom date range.</w:t>
      </w:r>
    </w:p>
    <w:p w14:paraId="4B2B348A" w14:textId="77777777" w:rsidR="000079CF" w:rsidRDefault="000079CF" w:rsidP="000079CF">
      <w:pPr>
        <w:pStyle w:val="NormalWeb"/>
        <w:rPr>
          <w:color w:val="000000"/>
        </w:rPr>
      </w:pPr>
      <w:r>
        <w:rPr>
          <w:rStyle w:val="Strong"/>
          <w:color w:val="000000"/>
        </w:rPr>
        <w:t>Wallet Screen:</w:t>
      </w:r>
    </w:p>
    <w:p w14:paraId="538B75A3" w14:textId="77777777" w:rsidR="000079CF" w:rsidRDefault="000079CF" w:rsidP="000079CF">
      <w:pPr>
        <w:pStyle w:val="NormalWeb"/>
        <w:numPr>
          <w:ilvl w:val="0"/>
          <w:numId w:val="55"/>
        </w:numPr>
        <w:rPr>
          <w:color w:val="000000"/>
        </w:rPr>
      </w:pPr>
      <w:r>
        <w:rPr>
          <w:color w:val="000000"/>
        </w:rPr>
        <w:t>Segmented control to toggle between "Cards" and "Accounts".</w:t>
      </w:r>
    </w:p>
    <w:p w14:paraId="282CD073" w14:textId="77777777" w:rsidR="000079CF" w:rsidRDefault="000079CF" w:rsidP="000079CF">
      <w:pPr>
        <w:pStyle w:val="NormalWeb"/>
        <w:numPr>
          <w:ilvl w:val="0"/>
          <w:numId w:val="55"/>
        </w:numPr>
        <w:rPr>
          <w:color w:val="000000"/>
        </w:rPr>
      </w:pPr>
      <w:r>
        <w:rPr>
          <w:color w:val="000000"/>
        </w:rPr>
        <w:t>Cards show card type, expiry, and masked number.</w:t>
      </w:r>
    </w:p>
    <w:p w14:paraId="5A458446" w14:textId="77777777" w:rsidR="000079CF" w:rsidRDefault="000079CF" w:rsidP="000079CF">
      <w:pPr>
        <w:pStyle w:val="NormalWeb"/>
        <w:numPr>
          <w:ilvl w:val="0"/>
          <w:numId w:val="55"/>
        </w:numPr>
        <w:rPr>
          <w:color w:val="000000"/>
        </w:rPr>
      </w:pPr>
      <w:r>
        <w:rPr>
          <w:color w:val="000000"/>
        </w:rPr>
        <w:t>Accounts include account type (Savings/Current/Cash), name, and balance.</w:t>
      </w:r>
    </w:p>
    <w:p w14:paraId="37F0499F" w14:textId="77777777" w:rsidR="000079CF" w:rsidRDefault="000079CF" w:rsidP="000079CF">
      <w:pPr>
        <w:pStyle w:val="NormalWeb"/>
        <w:rPr>
          <w:color w:val="000000"/>
        </w:rPr>
      </w:pPr>
      <w:r>
        <w:rPr>
          <w:rStyle w:val="Strong"/>
          <w:color w:val="000000"/>
        </w:rPr>
        <w:t>Transaction Add Sheet:</w:t>
      </w:r>
    </w:p>
    <w:p w14:paraId="18452A96" w14:textId="77777777" w:rsidR="000079CF" w:rsidRDefault="000079CF" w:rsidP="000079CF">
      <w:pPr>
        <w:pStyle w:val="NormalWeb"/>
        <w:numPr>
          <w:ilvl w:val="0"/>
          <w:numId w:val="56"/>
        </w:numPr>
        <w:rPr>
          <w:color w:val="000000"/>
        </w:rPr>
      </w:pPr>
      <w:r>
        <w:rPr>
          <w:color w:val="000000"/>
        </w:rPr>
        <w:t>Allows user to add expense or income.</w:t>
      </w:r>
    </w:p>
    <w:p w14:paraId="307F7D75" w14:textId="77777777" w:rsidR="000079CF" w:rsidRDefault="000079CF" w:rsidP="000079CF">
      <w:pPr>
        <w:pStyle w:val="NormalWeb"/>
        <w:numPr>
          <w:ilvl w:val="0"/>
          <w:numId w:val="56"/>
        </w:numPr>
        <w:rPr>
          <w:color w:val="000000"/>
        </w:rPr>
      </w:pPr>
      <w:r>
        <w:rPr>
          <w:color w:val="000000"/>
        </w:rPr>
        <w:t>Fields: amount, category, date, type (income/expense), and linked account.</w:t>
      </w:r>
    </w:p>
    <w:p w14:paraId="25FCB77D" w14:textId="77777777" w:rsidR="000079CF" w:rsidRDefault="000079CF" w:rsidP="000079CF">
      <w:pPr>
        <w:pStyle w:val="NormalWeb"/>
        <w:numPr>
          <w:ilvl w:val="0"/>
          <w:numId w:val="56"/>
        </w:numPr>
        <w:rPr>
          <w:color w:val="000000"/>
        </w:rPr>
      </w:pPr>
      <w:r>
        <w:rPr>
          <w:color w:val="000000"/>
        </w:rPr>
        <w:t>Includes validation feedback for invalid or missing inputs.</w:t>
      </w:r>
    </w:p>
    <w:p w14:paraId="6B1802E9" w14:textId="77777777" w:rsidR="000079CF" w:rsidRDefault="000079CF" w:rsidP="000079CF">
      <w:pPr>
        <w:pStyle w:val="NormalWeb"/>
        <w:rPr>
          <w:color w:val="000000"/>
        </w:rPr>
      </w:pPr>
      <w:r>
        <w:rPr>
          <w:rStyle w:val="Strong"/>
          <w:color w:val="000000"/>
        </w:rPr>
        <w:t>Account/Card Add Sheet:</w:t>
      </w:r>
    </w:p>
    <w:p w14:paraId="13348FF2" w14:textId="77777777" w:rsidR="000079CF" w:rsidRDefault="000079CF" w:rsidP="000079CF">
      <w:pPr>
        <w:pStyle w:val="NormalWeb"/>
        <w:numPr>
          <w:ilvl w:val="0"/>
          <w:numId w:val="57"/>
        </w:numPr>
        <w:rPr>
          <w:color w:val="000000"/>
        </w:rPr>
      </w:pPr>
      <w:r>
        <w:rPr>
          <w:color w:val="000000"/>
        </w:rPr>
        <w:t>Fields for adding a new bank account or card.</w:t>
      </w:r>
    </w:p>
    <w:p w14:paraId="6282EE96" w14:textId="77777777" w:rsidR="000079CF" w:rsidRDefault="000079CF" w:rsidP="000079CF">
      <w:pPr>
        <w:pStyle w:val="NormalWeb"/>
        <w:numPr>
          <w:ilvl w:val="0"/>
          <w:numId w:val="57"/>
        </w:numPr>
        <w:rPr>
          <w:color w:val="000000"/>
        </w:rPr>
      </w:pPr>
      <w:r>
        <w:rPr>
          <w:color w:val="000000"/>
        </w:rPr>
        <w:t>Validation for name, type, and initial amount.</w:t>
      </w:r>
    </w:p>
    <w:p w14:paraId="5407C8C2" w14:textId="77777777" w:rsidR="000079CF" w:rsidRDefault="00FF5921" w:rsidP="000079CF">
      <w:r>
        <w:rPr>
          <w:noProof/>
        </w:rPr>
        <w:pict w14:anchorId="5504A6DF">
          <v:rect id="_x0000_i1034" alt="" style="width:451.3pt;height:.05pt;mso-width-percent:0;mso-height-percent:0;mso-width-percent:0;mso-height-percent:0" o:hralign="center" o:hrstd="t" o:hr="t" fillcolor="#a0a0a0" stroked="f"/>
        </w:pict>
      </w:r>
    </w:p>
    <w:p w14:paraId="49AD9344" w14:textId="77777777" w:rsidR="000079CF" w:rsidRDefault="000079CF" w:rsidP="000079CF">
      <w:pPr>
        <w:pStyle w:val="Heading3"/>
        <w:rPr>
          <w:color w:val="000000"/>
        </w:rPr>
      </w:pPr>
      <w:r>
        <w:rPr>
          <w:color w:val="000000"/>
        </w:rPr>
        <w:lastRenderedPageBreak/>
        <w:t xml:space="preserve">11.2 </w:t>
      </w:r>
      <w:proofErr w:type="spellStart"/>
      <w:r>
        <w:rPr>
          <w:color w:val="000000"/>
        </w:rPr>
        <w:t>Color</w:t>
      </w:r>
      <w:proofErr w:type="spellEnd"/>
      <w:r>
        <w:rPr>
          <w:color w:val="000000"/>
        </w:rPr>
        <w:t xml:space="preserve"> and Font Palette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7"/>
        <w:gridCol w:w="1981"/>
        <w:gridCol w:w="1756"/>
      </w:tblGrid>
      <w:tr w:rsidR="000079CF" w14:paraId="0B8B34AA" w14:textId="77777777">
        <w:trPr>
          <w:tblHeader/>
          <w:tblCellSpacing w:w="15" w:type="dxa"/>
        </w:trPr>
        <w:tc>
          <w:tcPr>
            <w:tcW w:w="0" w:type="auto"/>
            <w:vAlign w:val="center"/>
            <w:hideMark/>
          </w:tcPr>
          <w:p w14:paraId="22F77AE9" w14:textId="77777777" w:rsidR="000079CF" w:rsidRDefault="000079CF">
            <w:pPr>
              <w:jc w:val="center"/>
              <w:rPr>
                <w:b/>
                <w:bCs/>
              </w:rPr>
            </w:pPr>
            <w:r>
              <w:rPr>
                <w:b/>
                <w:bCs/>
              </w:rPr>
              <w:t>Component</w:t>
            </w:r>
          </w:p>
        </w:tc>
        <w:tc>
          <w:tcPr>
            <w:tcW w:w="0" w:type="auto"/>
            <w:vAlign w:val="center"/>
            <w:hideMark/>
          </w:tcPr>
          <w:p w14:paraId="0B330301" w14:textId="77777777" w:rsidR="000079CF" w:rsidRDefault="000079CF">
            <w:pPr>
              <w:jc w:val="center"/>
              <w:rPr>
                <w:b/>
                <w:bCs/>
              </w:rPr>
            </w:pPr>
            <w:proofErr w:type="spellStart"/>
            <w:r>
              <w:rPr>
                <w:b/>
                <w:bCs/>
              </w:rPr>
              <w:t>Color</w:t>
            </w:r>
            <w:proofErr w:type="spellEnd"/>
          </w:p>
        </w:tc>
        <w:tc>
          <w:tcPr>
            <w:tcW w:w="0" w:type="auto"/>
            <w:vAlign w:val="center"/>
            <w:hideMark/>
          </w:tcPr>
          <w:p w14:paraId="3F070658" w14:textId="77777777" w:rsidR="000079CF" w:rsidRDefault="000079CF">
            <w:pPr>
              <w:jc w:val="center"/>
              <w:rPr>
                <w:b/>
                <w:bCs/>
              </w:rPr>
            </w:pPr>
            <w:r>
              <w:rPr>
                <w:b/>
                <w:bCs/>
              </w:rPr>
              <w:t>Font</w:t>
            </w:r>
          </w:p>
        </w:tc>
      </w:tr>
      <w:tr w:rsidR="000079CF" w14:paraId="4370B211" w14:textId="77777777">
        <w:trPr>
          <w:tblCellSpacing w:w="15" w:type="dxa"/>
        </w:trPr>
        <w:tc>
          <w:tcPr>
            <w:tcW w:w="0" w:type="auto"/>
            <w:vAlign w:val="center"/>
            <w:hideMark/>
          </w:tcPr>
          <w:p w14:paraId="7670174D" w14:textId="77777777" w:rsidR="000079CF" w:rsidRDefault="000079CF">
            <w:r>
              <w:t>Background</w:t>
            </w:r>
          </w:p>
        </w:tc>
        <w:tc>
          <w:tcPr>
            <w:tcW w:w="0" w:type="auto"/>
            <w:vAlign w:val="center"/>
            <w:hideMark/>
          </w:tcPr>
          <w:p w14:paraId="453AD1FE" w14:textId="77777777" w:rsidR="000079CF" w:rsidRDefault="000079CF">
            <w:proofErr w:type="spellStart"/>
            <w:r>
              <w:rPr>
                <w:rStyle w:val="HTMLCode"/>
                <w:rFonts w:eastAsiaTheme="minorHAnsi"/>
              </w:rPr>
              <w:t>systemBackground</w:t>
            </w:r>
            <w:proofErr w:type="spellEnd"/>
          </w:p>
        </w:tc>
        <w:tc>
          <w:tcPr>
            <w:tcW w:w="0" w:type="auto"/>
            <w:vAlign w:val="center"/>
            <w:hideMark/>
          </w:tcPr>
          <w:p w14:paraId="7C96E233" w14:textId="77777777" w:rsidR="000079CF" w:rsidRDefault="000079CF">
            <w:r>
              <w:t>Default</w:t>
            </w:r>
          </w:p>
        </w:tc>
      </w:tr>
      <w:tr w:rsidR="000079CF" w14:paraId="6F67B569" w14:textId="77777777">
        <w:trPr>
          <w:tblCellSpacing w:w="15" w:type="dxa"/>
        </w:trPr>
        <w:tc>
          <w:tcPr>
            <w:tcW w:w="0" w:type="auto"/>
            <w:vAlign w:val="center"/>
            <w:hideMark/>
          </w:tcPr>
          <w:p w14:paraId="556C139C" w14:textId="77777777" w:rsidR="000079CF" w:rsidRDefault="000079CF">
            <w:r>
              <w:t>Primary Text</w:t>
            </w:r>
          </w:p>
        </w:tc>
        <w:tc>
          <w:tcPr>
            <w:tcW w:w="0" w:type="auto"/>
            <w:vAlign w:val="center"/>
            <w:hideMark/>
          </w:tcPr>
          <w:p w14:paraId="2E3934EB" w14:textId="77777777" w:rsidR="000079CF" w:rsidRDefault="000079CF">
            <w:r>
              <w:rPr>
                <w:rStyle w:val="HTMLCode"/>
                <w:rFonts w:eastAsiaTheme="minorHAnsi"/>
              </w:rPr>
              <w:t>primary</w:t>
            </w:r>
          </w:p>
        </w:tc>
        <w:tc>
          <w:tcPr>
            <w:tcW w:w="0" w:type="auto"/>
            <w:vAlign w:val="center"/>
            <w:hideMark/>
          </w:tcPr>
          <w:p w14:paraId="63AFEEC4" w14:textId="77777777" w:rsidR="000079CF" w:rsidRDefault="000079CF">
            <w:r>
              <w:rPr>
                <w:rStyle w:val="HTMLCode"/>
                <w:rFonts w:eastAsiaTheme="minorHAnsi"/>
              </w:rPr>
              <w:t>.body</w:t>
            </w:r>
          </w:p>
        </w:tc>
      </w:tr>
      <w:tr w:rsidR="000079CF" w14:paraId="5BF86FCE" w14:textId="77777777">
        <w:trPr>
          <w:tblCellSpacing w:w="15" w:type="dxa"/>
        </w:trPr>
        <w:tc>
          <w:tcPr>
            <w:tcW w:w="0" w:type="auto"/>
            <w:vAlign w:val="center"/>
            <w:hideMark/>
          </w:tcPr>
          <w:p w14:paraId="78A75FAC" w14:textId="77777777" w:rsidR="000079CF" w:rsidRDefault="000079CF">
            <w:r>
              <w:t>Headings</w:t>
            </w:r>
          </w:p>
        </w:tc>
        <w:tc>
          <w:tcPr>
            <w:tcW w:w="0" w:type="auto"/>
            <w:vAlign w:val="center"/>
            <w:hideMark/>
          </w:tcPr>
          <w:p w14:paraId="480E444B" w14:textId="77777777" w:rsidR="000079CF" w:rsidRDefault="000079CF">
            <w:r>
              <w:t>Custom Purple</w:t>
            </w:r>
          </w:p>
        </w:tc>
        <w:tc>
          <w:tcPr>
            <w:tcW w:w="0" w:type="auto"/>
            <w:vAlign w:val="center"/>
            <w:hideMark/>
          </w:tcPr>
          <w:p w14:paraId="665EBFFE" w14:textId="77777777" w:rsidR="000079CF" w:rsidRDefault="000079CF">
            <w:r>
              <w:rPr>
                <w:rStyle w:val="HTMLCode"/>
                <w:rFonts w:eastAsiaTheme="minorHAnsi"/>
              </w:rPr>
              <w:t>.title2.bold()</w:t>
            </w:r>
          </w:p>
        </w:tc>
      </w:tr>
      <w:tr w:rsidR="000079CF" w14:paraId="04177239" w14:textId="77777777">
        <w:trPr>
          <w:tblCellSpacing w:w="15" w:type="dxa"/>
        </w:trPr>
        <w:tc>
          <w:tcPr>
            <w:tcW w:w="0" w:type="auto"/>
            <w:vAlign w:val="center"/>
            <w:hideMark/>
          </w:tcPr>
          <w:p w14:paraId="64E60754" w14:textId="77777777" w:rsidR="000079CF" w:rsidRDefault="000079CF">
            <w:r>
              <w:t>Expense Highlight</w:t>
            </w:r>
          </w:p>
        </w:tc>
        <w:tc>
          <w:tcPr>
            <w:tcW w:w="0" w:type="auto"/>
            <w:vAlign w:val="center"/>
            <w:hideMark/>
          </w:tcPr>
          <w:p w14:paraId="67B40505" w14:textId="77777777" w:rsidR="000079CF" w:rsidRDefault="000079CF">
            <w:r>
              <w:t>Red</w:t>
            </w:r>
          </w:p>
        </w:tc>
        <w:tc>
          <w:tcPr>
            <w:tcW w:w="0" w:type="auto"/>
            <w:vAlign w:val="center"/>
            <w:hideMark/>
          </w:tcPr>
          <w:p w14:paraId="0031730D" w14:textId="77777777" w:rsidR="000079CF" w:rsidRDefault="000079CF">
            <w:r>
              <w:rPr>
                <w:rStyle w:val="HTMLCode"/>
                <w:rFonts w:eastAsiaTheme="minorHAnsi"/>
              </w:rPr>
              <w:t>.</w:t>
            </w:r>
            <w:proofErr w:type="spellStart"/>
            <w:r>
              <w:rPr>
                <w:rStyle w:val="HTMLCode"/>
                <w:rFonts w:eastAsiaTheme="minorHAnsi"/>
              </w:rPr>
              <w:t>subheadline</w:t>
            </w:r>
            <w:proofErr w:type="spellEnd"/>
          </w:p>
        </w:tc>
      </w:tr>
      <w:tr w:rsidR="000079CF" w14:paraId="487E6138" w14:textId="77777777">
        <w:trPr>
          <w:tblCellSpacing w:w="15" w:type="dxa"/>
        </w:trPr>
        <w:tc>
          <w:tcPr>
            <w:tcW w:w="0" w:type="auto"/>
            <w:vAlign w:val="center"/>
            <w:hideMark/>
          </w:tcPr>
          <w:p w14:paraId="1285A68A" w14:textId="77777777" w:rsidR="000079CF" w:rsidRDefault="000079CF">
            <w:r>
              <w:t>Income Highlight</w:t>
            </w:r>
          </w:p>
        </w:tc>
        <w:tc>
          <w:tcPr>
            <w:tcW w:w="0" w:type="auto"/>
            <w:vAlign w:val="center"/>
            <w:hideMark/>
          </w:tcPr>
          <w:p w14:paraId="2C52B5F7" w14:textId="77777777" w:rsidR="000079CF" w:rsidRDefault="000079CF">
            <w:r>
              <w:t>Green</w:t>
            </w:r>
          </w:p>
        </w:tc>
        <w:tc>
          <w:tcPr>
            <w:tcW w:w="0" w:type="auto"/>
            <w:vAlign w:val="center"/>
            <w:hideMark/>
          </w:tcPr>
          <w:p w14:paraId="7C1B905E" w14:textId="77777777" w:rsidR="000079CF" w:rsidRDefault="000079CF">
            <w:r>
              <w:rPr>
                <w:rStyle w:val="HTMLCode"/>
                <w:rFonts w:eastAsiaTheme="minorHAnsi"/>
              </w:rPr>
              <w:t>.</w:t>
            </w:r>
            <w:proofErr w:type="spellStart"/>
            <w:r>
              <w:rPr>
                <w:rStyle w:val="HTMLCode"/>
                <w:rFonts w:eastAsiaTheme="minorHAnsi"/>
              </w:rPr>
              <w:t>subheadline</w:t>
            </w:r>
            <w:proofErr w:type="spellEnd"/>
          </w:p>
        </w:tc>
      </w:tr>
      <w:tr w:rsidR="000079CF" w14:paraId="11DCEBB5" w14:textId="77777777">
        <w:trPr>
          <w:tblCellSpacing w:w="15" w:type="dxa"/>
        </w:trPr>
        <w:tc>
          <w:tcPr>
            <w:tcW w:w="0" w:type="auto"/>
            <w:vAlign w:val="center"/>
            <w:hideMark/>
          </w:tcPr>
          <w:p w14:paraId="33647557" w14:textId="77777777" w:rsidR="000079CF" w:rsidRDefault="000079CF">
            <w:r>
              <w:t>Cards Background</w:t>
            </w:r>
          </w:p>
        </w:tc>
        <w:tc>
          <w:tcPr>
            <w:tcW w:w="0" w:type="auto"/>
            <w:vAlign w:val="center"/>
            <w:hideMark/>
          </w:tcPr>
          <w:p w14:paraId="2FF655D6" w14:textId="77777777" w:rsidR="000079CF" w:rsidRDefault="000079CF">
            <w:r>
              <w:t>Gradient blue/purple</w:t>
            </w:r>
          </w:p>
        </w:tc>
        <w:tc>
          <w:tcPr>
            <w:tcW w:w="0" w:type="auto"/>
            <w:vAlign w:val="center"/>
            <w:hideMark/>
          </w:tcPr>
          <w:p w14:paraId="1847B44F" w14:textId="77777777" w:rsidR="000079CF" w:rsidRDefault="000079CF">
            <w:r>
              <w:rPr>
                <w:rStyle w:val="HTMLCode"/>
                <w:rFonts w:eastAsiaTheme="minorHAnsi"/>
              </w:rPr>
              <w:t>.caption</w:t>
            </w:r>
          </w:p>
        </w:tc>
      </w:tr>
    </w:tbl>
    <w:p w14:paraId="634B2A49" w14:textId="77777777" w:rsidR="000079CF" w:rsidRDefault="00FF5921" w:rsidP="000079CF">
      <w:r>
        <w:rPr>
          <w:noProof/>
        </w:rPr>
        <w:pict w14:anchorId="5223D1D9">
          <v:rect id="_x0000_i1033" alt="" style="width:451.3pt;height:.05pt;mso-width-percent:0;mso-height-percent:0;mso-width-percent:0;mso-height-percent:0" o:hralign="center" o:hrstd="t" o:hr="t" fillcolor="#a0a0a0" stroked="f"/>
        </w:pict>
      </w:r>
    </w:p>
    <w:p w14:paraId="55A220D0" w14:textId="77777777" w:rsidR="000079CF" w:rsidRDefault="000079CF" w:rsidP="000079CF">
      <w:pPr>
        <w:pStyle w:val="Heading3"/>
        <w:rPr>
          <w:color w:val="000000"/>
        </w:rPr>
      </w:pPr>
      <w:r>
        <w:rPr>
          <w:color w:val="000000"/>
        </w:rPr>
        <w:t>11.3 SF Symbols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2113"/>
      </w:tblGrid>
      <w:tr w:rsidR="000079CF" w14:paraId="2034E0C1" w14:textId="77777777">
        <w:trPr>
          <w:tblHeader/>
          <w:tblCellSpacing w:w="15" w:type="dxa"/>
        </w:trPr>
        <w:tc>
          <w:tcPr>
            <w:tcW w:w="0" w:type="auto"/>
            <w:vAlign w:val="center"/>
            <w:hideMark/>
          </w:tcPr>
          <w:p w14:paraId="47D1B3CA" w14:textId="77777777" w:rsidR="000079CF" w:rsidRDefault="000079CF">
            <w:pPr>
              <w:jc w:val="center"/>
              <w:rPr>
                <w:b/>
                <w:bCs/>
              </w:rPr>
            </w:pPr>
            <w:r>
              <w:rPr>
                <w:b/>
                <w:bCs/>
              </w:rPr>
              <w:t>Symbol Name</w:t>
            </w:r>
          </w:p>
        </w:tc>
        <w:tc>
          <w:tcPr>
            <w:tcW w:w="0" w:type="auto"/>
            <w:vAlign w:val="center"/>
            <w:hideMark/>
          </w:tcPr>
          <w:p w14:paraId="52EB1942" w14:textId="77777777" w:rsidR="000079CF" w:rsidRDefault="000079CF">
            <w:pPr>
              <w:jc w:val="center"/>
              <w:rPr>
                <w:b/>
                <w:bCs/>
              </w:rPr>
            </w:pPr>
            <w:r>
              <w:rPr>
                <w:b/>
                <w:bCs/>
              </w:rPr>
              <w:t>Used For</w:t>
            </w:r>
          </w:p>
        </w:tc>
      </w:tr>
      <w:tr w:rsidR="000079CF" w14:paraId="2F9DE766" w14:textId="77777777">
        <w:trPr>
          <w:tblCellSpacing w:w="15" w:type="dxa"/>
        </w:trPr>
        <w:tc>
          <w:tcPr>
            <w:tcW w:w="0" w:type="auto"/>
            <w:vAlign w:val="center"/>
            <w:hideMark/>
          </w:tcPr>
          <w:p w14:paraId="279F158B" w14:textId="77777777" w:rsidR="000079CF" w:rsidRDefault="000079CF">
            <w:proofErr w:type="spellStart"/>
            <w:r>
              <w:rPr>
                <w:rStyle w:val="HTMLCode"/>
                <w:rFonts w:eastAsiaTheme="minorHAnsi"/>
              </w:rPr>
              <w:t>arrow.down</w:t>
            </w:r>
            <w:proofErr w:type="spellEnd"/>
          </w:p>
        </w:tc>
        <w:tc>
          <w:tcPr>
            <w:tcW w:w="0" w:type="auto"/>
            <w:vAlign w:val="center"/>
            <w:hideMark/>
          </w:tcPr>
          <w:p w14:paraId="1D0A4FA3" w14:textId="77777777" w:rsidR="000079CF" w:rsidRDefault="000079CF">
            <w:r>
              <w:t>Income indicator</w:t>
            </w:r>
          </w:p>
        </w:tc>
      </w:tr>
      <w:tr w:rsidR="000079CF" w14:paraId="3BEE0B63" w14:textId="77777777">
        <w:trPr>
          <w:tblCellSpacing w:w="15" w:type="dxa"/>
        </w:trPr>
        <w:tc>
          <w:tcPr>
            <w:tcW w:w="0" w:type="auto"/>
            <w:vAlign w:val="center"/>
            <w:hideMark/>
          </w:tcPr>
          <w:p w14:paraId="57C2FCF5" w14:textId="77777777" w:rsidR="000079CF" w:rsidRDefault="000079CF">
            <w:proofErr w:type="spellStart"/>
            <w:r>
              <w:rPr>
                <w:rStyle w:val="HTMLCode"/>
                <w:rFonts w:eastAsiaTheme="minorHAnsi"/>
              </w:rPr>
              <w:t>arrow.up</w:t>
            </w:r>
            <w:proofErr w:type="spellEnd"/>
          </w:p>
        </w:tc>
        <w:tc>
          <w:tcPr>
            <w:tcW w:w="0" w:type="auto"/>
            <w:vAlign w:val="center"/>
            <w:hideMark/>
          </w:tcPr>
          <w:p w14:paraId="6E6F3917" w14:textId="77777777" w:rsidR="000079CF" w:rsidRDefault="000079CF">
            <w:r>
              <w:t>Expense indicator</w:t>
            </w:r>
          </w:p>
        </w:tc>
      </w:tr>
      <w:tr w:rsidR="000079CF" w14:paraId="75C9570A" w14:textId="77777777">
        <w:trPr>
          <w:tblCellSpacing w:w="15" w:type="dxa"/>
        </w:trPr>
        <w:tc>
          <w:tcPr>
            <w:tcW w:w="0" w:type="auto"/>
            <w:vAlign w:val="center"/>
            <w:hideMark/>
          </w:tcPr>
          <w:p w14:paraId="36379B53" w14:textId="77777777" w:rsidR="000079CF" w:rsidRDefault="000079CF">
            <w:proofErr w:type="spellStart"/>
            <w:r>
              <w:rPr>
                <w:rStyle w:val="HTMLCode"/>
                <w:rFonts w:eastAsiaTheme="minorHAnsi"/>
              </w:rPr>
              <w:t>creditcard</w:t>
            </w:r>
            <w:proofErr w:type="spellEnd"/>
          </w:p>
        </w:tc>
        <w:tc>
          <w:tcPr>
            <w:tcW w:w="0" w:type="auto"/>
            <w:vAlign w:val="center"/>
            <w:hideMark/>
          </w:tcPr>
          <w:p w14:paraId="0E4E8823" w14:textId="77777777" w:rsidR="000079CF" w:rsidRDefault="000079CF">
            <w:r>
              <w:t>Credit/debit cards</w:t>
            </w:r>
          </w:p>
        </w:tc>
      </w:tr>
      <w:tr w:rsidR="000079CF" w14:paraId="09701E0B" w14:textId="77777777">
        <w:trPr>
          <w:tblCellSpacing w:w="15" w:type="dxa"/>
        </w:trPr>
        <w:tc>
          <w:tcPr>
            <w:tcW w:w="0" w:type="auto"/>
            <w:vAlign w:val="center"/>
            <w:hideMark/>
          </w:tcPr>
          <w:p w14:paraId="481D20E7" w14:textId="77777777" w:rsidR="000079CF" w:rsidRDefault="000079CF">
            <w:r>
              <w:rPr>
                <w:rStyle w:val="HTMLCode"/>
                <w:rFonts w:eastAsiaTheme="minorHAnsi"/>
              </w:rPr>
              <w:t>banknote</w:t>
            </w:r>
          </w:p>
        </w:tc>
        <w:tc>
          <w:tcPr>
            <w:tcW w:w="0" w:type="auto"/>
            <w:vAlign w:val="center"/>
            <w:hideMark/>
          </w:tcPr>
          <w:p w14:paraId="20842AF1" w14:textId="77777777" w:rsidR="000079CF" w:rsidRDefault="000079CF">
            <w:r>
              <w:t>Wallet or account</w:t>
            </w:r>
          </w:p>
        </w:tc>
      </w:tr>
      <w:tr w:rsidR="000079CF" w14:paraId="7BD2208A" w14:textId="77777777">
        <w:trPr>
          <w:tblCellSpacing w:w="15" w:type="dxa"/>
        </w:trPr>
        <w:tc>
          <w:tcPr>
            <w:tcW w:w="0" w:type="auto"/>
            <w:vAlign w:val="center"/>
            <w:hideMark/>
          </w:tcPr>
          <w:p w14:paraId="2D3D5235" w14:textId="77777777" w:rsidR="000079CF" w:rsidRDefault="000079CF">
            <w:proofErr w:type="spellStart"/>
            <w:r>
              <w:rPr>
                <w:rStyle w:val="HTMLCode"/>
                <w:rFonts w:eastAsiaTheme="minorHAnsi"/>
              </w:rPr>
              <w:t>plus.circle</w:t>
            </w:r>
            <w:proofErr w:type="spellEnd"/>
          </w:p>
        </w:tc>
        <w:tc>
          <w:tcPr>
            <w:tcW w:w="0" w:type="auto"/>
            <w:vAlign w:val="center"/>
            <w:hideMark/>
          </w:tcPr>
          <w:p w14:paraId="2487764D" w14:textId="77777777" w:rsidR="000079CF" w:rsidRDefault="000079CF">
            <w:r>
              <w:t>Add buttons</w:t>
            </w:r>
          </w:p>
        </w:tc>
      </w:tr>
      <w:tr w:rsidR="000079CF" w14:paraId="4ACDAA60" w14:textId="77777777">
        <w:trPr>
          <w:tblCellSpacing w:w="15" w:type="dxa"/>
        </w:trPr>
        <w:tc>
          <w:tcPr>
            <w:tcW w:w="0" w:type="auto"/>
            <w:vAlign w:val="center"/>
            <w:hideMark/>
          </w:tcPr>
          <w:p w14:paraId="473753A8" w14:textId="77777777" w:rsidR="000079CF" w:rsidRDefault="000079CF">
            <w:proofErr w:type="spellStart"/>
            <w:r>
              <w:rPr>
                <w:rStyle w:val="HTMLCode"/>
                <w:rFonts w:eastAsiaTheme="minorHAnsi"/>
              </w:rPr>
              <w:t>chart.pie.fill</w:t>
            </w:r>
            <w:proofErr w:type="spellEnd"/>
          </w:p>
        </w:tc>
        <w:tc>
          <w:tcPr>
            <w:tcW w:w="0" w:type="auto"/>
            <w:vAlign w:val="center"/>
            <w:hideMark/>
          </w:tcPr>
          <w:p w14:paraId="309121E2" w14:textId="77777777" w:rsidR="000079CF" w:rsidRDefault="000079CF">
            <w:r>
              <w:t>Pie chart icon</w:t>
            </w:r>
          </w:p>
        </w:tc>
      </w:tr>
      <w:tr w:rsidR="000079CF" w14:paraId="1F28DFB8" w14:textId="77777777">
        <w:trPr>
          <w:tblCellSpacing w:w="15" w:type="dxa"/>
        </w:trPr>
        <w:tc>
          <w:tcPr>
            <w:tcW w:w="0" w:type="auto"/>
            <w:vAlign w:val="center"/>
            <w:hideMark/>
          </w:tcPr>
          <w:p w14:paraId="4F0E0575" w14:textId="77777777" w:rsidR="000079CF" w:rsidRDefault="000079CF">
            <w:r>
              <w:rPr>
                <w:rStyle w:val="HTMLCode"/>
                <w:rFonts w:eastAsiaTheme="minorHAnsi"/>
              </w:rPr>
              <w:t>calendar</w:t>
            </w:r>
          </w:p>
        </w:tc>
        <w:tc>
          <w:tcPr>
            <w:tcW w:w="0" w:type="auto"/>
            <w:vAlign w:val="center"/>
            <w:hideMark/>
          </w:tcPr>
          <w:p w14:paraId="67F43883" w14:textId="77777777" w:rsidR="000079CF" w:rsidRDefault="000079CF">
            <w:r>
              <w:t>Date pickers</w:t>
            </w:r>
          </w:p>
        </w:tc>
      </w:tr>
      <w:tr w:rsidR="000079CF" w14:paraId="5FB4AE13" w14:textId="77777777">
        <w:trPr>
          <w:tblCellSpacing w:w="15" w:type="dxa"/>
        </w:trPr>
        <w:tc>
          <w:tcPr>
            <w:tcW w:w="0" w:type="auto"/>
            <w:vAlign w:val="center"/>
            <w:hideMark/>
          </w:tcPr>
          <w:p w14:paraId="7E1B5F6B" w14:textId="77777777" w:rsidR="000079CF" w:rsidRDefault="000079CF">
            <w:proofErr w:type="spellStart"/>
            <w:r>
              <w:rPr>
                <w:rStyle w:val="HTMLCode"/>
                <w:rFonts w:eastAsiaTheme="minorHAnsi"/>
              </w:rPr>
              <w:t>list.bullet</w:t>
            </w:r>
            <w:proofErr w:type="spellEnd"/>
          </w:p>
        </w:tc>
        <w:tc>
          <w:tcPr>
            <w:tcW w:w="0" w:type="auto"/>
            <w:vAlign w:val="center"/>
            <w:hideMark/>
          </w:tcPr>
          <w:p w14:paraId="7B289A4E" w14:textId="77777777" w:rsidR="000079CF" w:rsidRDefault="000079CF">
            <w:r>
              <w:t>Transaction list header</w:t>
            </w:r>
          </w:p>
        </w:tc>
      </w:tr>
    </w:tbl>
    <w:p w14:paraId="318705F7" w14:textId="77777777" w:rsidR="000079CF" w:rsidRDefault="00FF5921" w:rsidP="000079CF">
      <w:r>
        <w:rPr>
          <w:noProof/>
        </w:rPr>
        <w:pict w14:anchorId="5D69FC81">
          <v:rect id="_x0000_i1032" alt="" style="width:451.3pt;height:.05pt;mso-width-percent:0;mso-height-percent:0;mso-width-percent:0;mso-height-percent:0" o:hralign="center" o:hrstd="t" o:hr="t" fillcolor="#a0a0a0" stroked="f"/>
        </w:pict>
      </w:r>
    </w:p>
    <w:p w14:paraId="23FCA043" w14:textId="77777777" w:rsidR="000079CF" w:rsidRDefault="000079CF" w:rsidP="000079CF">
      <w:pPr>
        <w:pStyle w:val="Heading3"/>
        <w:rPr>
          <w:color w:val="000000"/>
        </w:rPr>
      </w:pPr>
      <w:r>
        <w:rPr>
          <w:color w:val="000000"/>
        </w:rPr>
        <w:t>11.4 App Icon and Launch Screen</w:t>
      </w:r>
    </w:p>
    <w:p w14:paraId="2D9CE16A" w14:textId="77777777" w:rsidR="000079CF" w:rsidRDefault="000079CF" w:rsidP="000079CF">
      <w:pPr>
        <w:pStyle w:val="NormalWeb"/>
        <w:numPr>
          <w:ilvl w:val="0"/>
          <w:numId w:val="58"/>
        </w:numPr>
        <w:rPr>
          <w:color w:val="000000"/>
        </w:rPr>
      </w:pPr>
      <w:r>
        <w:rPr>
          <w:rStyle w:val="Strong"/>
          <w:color w:val="000000"/>
        </w:rPr>
        <w:t>App Icon</w:t>
      </w:r>
      <w:r>
        <w:rPr>
          <w:color w:val="000000"/>
        </w:rPr>
        <w:t>: Custom-designed with a minimal coin symbol and gradient background.</w:t>
      </w:r>
    </w:p>
    <w:p w14:paraId="76806663" w14:textId="77777777" w:rsidR="000079CF" w:rsidRDefault="000079CF" w:rsidP="000079CF">
      <w:pPr>
        <w:pStyle w:val="NormalWeb"/>
        <w:numPr>
          <w:ilvl w:val="0"/>
          <w:numId w:val="58"/>
        </w:numPr>
        <w:rPr>
          <w:color w:val="000000"/>
        </w:rPr>
      </w:pPr>
      <w:r>
        <w:rPr>
          <w:rStyle w:val="Strong"/>
          <w:color w:val="000000"/>
        </w:rPr>
        <w:t>Launch Screen</w:t>
      </w:r>
      <w:r>
        <w:rPr>
          <w:color w:val="000000"/>
        </w:rPr>
        <w:t>: Uses branding color with app name "</w:t>
      </w:r>
      <w:proofErr w:type="spellStart"/>
      <w:r>
        <w:rPr>
          <w:color w:val="000000"/>
        </w:rPr>
        <w:t>PocketPulse</w:t>
      </w:r>
      <w:proofErr w:type="spellEnd"/>
      <w:r>
        <w:rPr>
          <w:color w:val="000000"/>
        </w:rPr>
        <w:t>" centered.</w:t>
      </w:r>
    </w:p>
    <w:p w14:paraId="36E4DDB9" w14:textId="77777777" w:rsidR="000079CF" w:rsidRDefault="00FF5921" w:rsidP="000079CF">
      <w:r>
        <w:rPr>
          <w:noProof/>
        </w:rPr>
        <w:pict w14:anchorId="360ADA63">
          <v:rect id="_x0000_i1031" alt="" style="width:451.3pt;height:.05pt;mso-width-percent:0;mso-height-percent:0;mso-width-percent:0;mso-height-percent:0" o:hralign="center" o:hrstd="t" o:hr="t" fillcolor="#a0a0a0" stroked="f"/>
        </w:pict>
      </w:r>
    </w:p>
    <w:p w14:paraId="051AE27E" w14:textId="77777777" w:rsidR="000079CF" w:rsidRDefault="000079CF" w:rsidP="000079CF">
      <w:pPr>
        <w:pStyle w:val="Heading3"/>
        <w:rPr>
          <w:color w:val="000000"/>
        </w:rPr>
      </w:pPr>
      <w:r>
        <w:rPr>
          <w:color w:val="000000"/>
        </w:rPr>
        <w:t>11.5 Device Compatibility</w:t>
      </w:r>
    </w:p>
    <w:p w14:paraId="736FBEE8" w14:textId="77777777" w:rsidR="000079CF" w:rsidRDefault="000079CF" w:rsidP="000079CF">
      <w:pPr>
        <w:pStyle w:val="NormalWeb"/>
        <w:numPr>
          <w:ilvl w:val="0"/>
          <w:numId w:val="59"/>
        </w:numPr>
        <w:rPr>
          <w:color w:val="000000"/>
        </w:rPr>
      </w:pPr>
      <w:r>
        <w:rPr>
          <w:color w:val="000000"/>
        </w:rPr>
        <w:t>Designed for</w:t>
      </w:r>
      <w:r>
        <w:rPr>
          <w:rStyle w:val="apple-converted-space"/>
          <w:color w:val="000000"/>
        </w:rPr>
        <w:t> </w:t>
      </w:r>
      <w:r>
        <w:rPr>
          <w:rStyle w:val="Strong"/>
          <w:color w:val="000000"/>
        </w:rPr>
        <w:t>iPhone</w:t>
      </w:r>
      <w:r>
        <w:rPr>
          <w:rStyle w:val="apple-converted-space"/>
          <w:color w:val="000000"/>
        </w:rPr>
        <w:t> </w:t>
      </w:r>
      <w:r>
        <w:rPr>
          <w:color w:val="000000"/>
        </w:rPr>
        <w:t>only, supporting:</w:t>
      </w:r>
    </w:p>
    <w:p w14:paraId="20FBC0E5" w14:textId="77777777" w:rsidR="000079CF" w:rsidRDefault="000079CF" w:rsidP="000079CF">
      <w:pPr>
        <w:pStyle w:val="NormalWeb"/>
        <w:numPr>
          <w:ilvl w:val="1"/>
          <w:numId w:val="59"/>
        </w:numPr>
        <w:rPr>
          <w:color w:val="000000"/>
        </w:rPr>
      </w:pPr>
      <w:r>
        <w:rPr>
          <w:color w:val="000000"/>
        </w:rPr>
        <w:t>iPhone SE (2nd Gen) and above.</w:t>
      </w:r>
    </w:p>
    <w:p w14:paraId="7523D958" w14:textId="77777777" w:rsidR="000079CF" w:rsidRDefault="000079CF" w:rsidP="000079CF">
      <w:pPr>
        <w:pStyle w:val="NormalWeb"/>
        <w:numPr>
          <w:ilvl w:val="1"/>
          <w:numId w:val="59"/>
        </w:numPr>
        <w:rPr>
          <w:color w:val="000000"/>
        </w:rPr>
      </w:pPr>
      <w:r>
        <w:rPr>
          <w:color w:val="000000"/>
        </w:rPr>
        <w:t xml:space="preserve">iOS 17+ recommended due to </w:t>
      </w:r>
      <w:proofErr w:type="spellStart"/>
      <w:r>
        <w:rPr>
          <w:color w:val="000000"/>
        </w:rPr>
        <w:t>SwiftData</w:t>
      </w:r>
      <w:proofErr w:type="spellEnd"/>
      <w:r>
        <w:rPr>
          <w:color w:val="000000"/>
        </w:rPr>
        <w:t xml:space="preserve"> support.</w:t>
      </w:r>
    </w:p>
    <w:p w14:paraId="41FFE6F5" w14:textId="77777777" w:rsidR="00EA70CB" w:rsidRDefault="00EA70CB" w:rsidP="00EA70CB">
      <w:pPr>
        <w:pStyle w:val="Heading2"/>
        <w:rPr>
          <w:color w:val="000000"/>
        </w:rPr>
      </w:pPr>
      <w:r>
        <w:rPr>
          <w:color w:val="000000"/>
        </w:rPr>
        <w:lastRenderedPageBreak/>
        <w:t>12. Data Dictionary</w:t>
      </w:r>
    </w:p>
    <w:p w14:paraId="114C2A9C" w14:textId="77777777" w:rsidR="00EA70CB" w:rsidRDefault="00EA70CB" w:rsidP="00EA70CB">
      <w:pPr>
        <w:pStyle w:val="NormalWeb"/>
        <w:rPr>
          <w:color w:val="000000"/>
        </w:rPr>
      </w:pPr>
      <w:r>
        <w:rPr>
          <w:color w:val="000000"/>
        </w:rPr>
        <w:t xml:space="preserve">The Data Dictionary defines each data element used in the </w:t>
      </w:r>
      <w:proofErr w:type="spellStart"/>
      <w:r>
        <w:rPr>
          <w:color w:val="000000"/>
        </w:rPr>
        <w:t>PocketPulse</w:t>
      </w:r>
      <w:proofErr w:type="spellEnd"/>
      <w:r>
        <w:rPr>
          <w:color w:val="000000"/>
        </w:rPr>
        <w:t xml:space="preserve"> app, including field names, types, allowed values, and descriptions.</w:t>
      </w:r>
    </w:p>
    <w:p w14:paraId="320B61D6" w14:textId="77777777" w:rsidR="00EA70CB" w:rsidRDefault="00FF5921" w:rsidP="00EA70CB">
      <w:r>
        <w:rPr>
          <w:noProof/>
        </w:rPr>
        <w:pict w14:anchorId="7A87C6DB">
          <v:rect id="_x0000_i1030" alt="" style="width:451.3pt;height:.05pt;mso-width-percent:0;mso-height-percent:0;mso-width-percent:0;mso-height-percent:0" o:hralign="center" o:hrstd="t" o:hr="t" fillcolor="#a0a0a0" stroked="f"/>
        </w:pict>
      </w:r>
    </w:p>
    <w:p w14:paraId="79B52D4C" w14:textId="77777777" w:rsidR="00EA70CB" w:rsidRDefault="00EA70CB" w:rsidP="00EA70CB">
      <w:pPr>
        <w:pStyle w:val="Heading3"/>
        <w:rPr>
          <w:color w:val="000000"/>
        </w:rPr>
      </w:pPr>
      <w:r>
        <w:rPr>
          <w:color w:val="000000"/>
        </w:rPr>
        <w:t xml:space="preserve">12.1 </w:t>
      </w:r>
      <w:proofErr w:type="spellStart"/>
      <w:r>
        <w:rPr>
          <w:color w:val="000000"/>
        </w:rPr>
        <w:t>AccountModel</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703"/>
        <w:gridCol w:w="4273"/>
        <w:gridCol w:w="2654"/>
      </w:tblGrid>
      <w:tr w:rsidR="00EA70CB" w14:paraId="529CBA54" w14:textId="77777777">
        <w:trPr>
          <w:tblHeader/>
          <w:tblCellSpacing w:w="15" w:type="dxa"/>
        </w:trPr>
        <w:tc>
          <w:tcPr>
            <w:tcW w:w="0" w:type="auto"/>
            <w:vAlign w:val="center"/>
            <w:hideMark/>
          </w:tcPr>
          <w:p w14:paraId="3697C5A7" w14:textId="77777777" w:rsidR="00EA70CB" w:rsidRDefault="00EA70CB">
            <w:pPr>
              <w:jc w:val="center"/>
              <w:rPr>
                <w:b/>
                <w:bCs/>
              </w:rPr>
            </w:pPr>
            <w:r>
              <w:rPr>
                <w:b/>
                <w:bCs/>
              </w:rPr>
              <w:t>Field Name</w:t>
            </w:r>
          </w:p>
        </w:tc>
        <w:tc>
          <w:tcPr>
            <w:tcW w:w="0" w:type="auto"/>
            <w:vAlign w:val="center"/>
            <w:hideMark/>
          </w:tcPr>
          <w:p w14:paraId="77867A0C" w14:textId="77777777" w:rsidR="00EA70CB" w:rsidRDefault="00EA70CB">
            <w:pPr>
              <w:jc w:val="center"/>
              <w:rPr>
                <w:b/>
                <w:bCs/>
              </w:rPr>
            </w:pPr>
            <w:r>
              <w:rPr>
                <w:b/>
                <w:bCs/>
              </w:rPr>
              <w:t>Type</w:t>
            </w:r>
          </w:p>
        </w:tc>
        <w:tc>
          <w:tcPr>
            <w:tcW w:w="0" w:type="auto"/>
            <w:vAlign w:val="center"/>
            <w:hideMark/>
          </w:tcPr>
          <w:p w14:paraId="7D050B27" w14:textId="77777777" w:rsidR="00EA70CB" w:rsidRDefault="00EA70CB">
            <w:pPr>
              <w:jc w:val="center"/>
              <w:rPr>
                <w:b/>
                <w:bCs/>
              </w:rPr>
            </w:pPr>
            <w:r>
              <w:rPr>
                <w:b/>
                <w:bCs/>
              </w:rPr>
              <w:t>Description</w:t>
            </w:r>
          </w:p>
        </w:tc>
        <w:tc>
          <w:tcPr>
            <w:tcW w:w="0" w:type="auto"/>
            <w:vAlign w:val="center"/>
            <w:hideMark/>
          </w:tcPr>
          <w:p w14:paraId="4589CD7B" w14:textId="77777777" w:rsidR="00EA70CB" w:rsidRDefault="00EA70CB">
            <w:pPr>
              <w:jc w:val="center"/>
              <w:rPr>
                <w:b/>
                <w:bCs/>
              </w:rPr>
            </w:pPr>
            <w:r>
              <w:rPr>
                <w:b/>
                <w:bCs/>
              </w:rPr>
              <w:t>Constraints</w:t>
            </w:r>
          </w:p>
        </w:tc>
      </w:tr>
      <w:tr w:rsidR="00EA70CB" w14:paraId="5F546F1D" w14:textId="77777777">
        <w:trPr>
          <w:tblCellSpacing w:w="15" w:type="dxa"/>
        </w:trPr>
        <w:tc>
          <w:tcPr>
            <w:tcW w:w="0" w:type="auto"/>
            <w:vAlign w:val="center"/>
            <w:hideMark/>
          </w:tcPr>
          <w:p w14:paraId="61A50FC4" w14:textId="77777777" w:rsidR="00EA70CB" w:rsidRDefault="00EA70CB">
            <w:r>
              <w:rPr>
                <w:rStyle w:val="HTMLCode"/>
                <w:rFonts w:eastAsiaTheme="minorHAnsi"/>
              </w:rPr>
              <w:t>id</w:t>
            </w:r>
          </w:p>
        </w:tc>
        <w:tc>
          <w:tcPr>
            <w:tcW w:w="0" w:type="auto"/>
            <w:vAlign w:val="center"/>
            <w:hideMark/>
          </w:tcPr>
          <w:p w14:paraId="145AB796" w14:textId="77777777" w:rsidR="00EA70CB" w:rsidRDefault="00EA70CB">
            <w:r>
              <w:t>UUID</w:t>
            </w:r>
          </w:p>
        </w:tc>
        <w:tc>
          <w:tcPr>
            <w:tcW w:w="0" w:type="auto"/>
            <w:vAlign w:val="center"/>
            <w:hideMark/>
          </w:tcPr>
          <w:p w14:paraId="77419FC0" w14:textId="77777777" w:rsidR="00EA70CB" w:rsidRDefault="00EA70CB">
            <w:r>
              <w:t>Unique identifier for the account</w:t>
            </w:r>
          </w:p>
        </w:tc>
        <w:tc>
          <w:tcPr>
            <w:tcW w:w="0" w:type="auto"/>
            <w:vAlign w:val="center"/>
            <w:hideMark/>
          </w:tcPr>
          <w:p w14:paraId="2B9A73AD" w14:textId="77777777" w:rsidR="00EA70CB" w:rsidRDefault="00EA70CB">
            <w:r>
              <w:t>Primary Key</w:t>
            </w:r>
          </w:p>
        </w:tc>
      </w:tr>
      <w:tr w:rsidR="00EA70CB" w14:paraId="5155D61B" w14:textId="77777777">
        <w:trPr>
          <w:tblCellSpacing w:w="15" w:type="dxa"/>
        </w:trPr>
        <w:tc>
          <w:tcPr>
            <w:tcW w:w="0" w:type="auto"/>
            <w:vAlign w:val="center"/>
            <w:hideMark/>
          </w:tcPr>
          <w:p w14:paraId="45379F60" w14:textId="77777777" w:rsidR="00EA70CB" w:rsidRDefault="00EA70CB">
            <w:r>
              <w:rPr>
                <w:rStyle w:val="HTMLCode"/>
                <w:rFonts w:eastAsiaTheme="minorHAnsi"/>
              </w:rPr>
              <w:t>name</w:t>
            </w:r>
          </w:p>
        </w:tc>
        <w:tc>
          <w:tcPr>
            <w:tcW w:w="0" w:type="auto"/>
            <w:vAlign w:val="center"/>
            <w:hideMark/>
          </w:tcPr>
          <w:p w14:paraId="01E9F8AD" w14:textId="77777777" w:rsidR="00EA70CB" w:rsidRDefault="00EA70CB">
            <w:r>
              <w:t>String</w:t>
            </w:r>
          </w:p>
        </w:tc>
        <w:tc>
          <w:tcPr>
            <w:tcW w:w="0" w:type="auto"/>
            <w:vAlign w:val="center"/>
            <w:hideMark/>
          </w:tcPr>
          <w:p w14:paraId="07F5AD50" w14:textId="77777777" w:rsidR="00EA70CB" w:rsidRDefault="00EA70CB">
            <w:r>
              <w:t>Account name (e.g., HDFC Savings)</w:t>
            </w:r>
          </w:p>
        </w:tc>
        <w:tc>
          <w:tcPr>
            <w:tcW w:w="0" w:type="auto"/>
            <w:vAlign w:val="center"/>
            <w:hideMark/>
          </w:tcPr>
          <w:p w14:paraId="77068CD6" w14:textId="77777777" w:rsidR="00EA70CB" w:rsidRDefault="00EA70CB">
            <w:r>
              <w:t>Must be unique</w:t>
            </w:r>
          </w:p>
        </w:tc>
      </w:tr>
      <w:tr w:rsidR="00EA70CB" w14:paraId="3D33980A" w14:textId="77777777">
        <w:trPr>
          <w:tblCellSpacing w:w="15" w:type="dxa"/>
        </w:trPr>
        <w:tc>
          <w:tcPr>
            <w:tcW w:w="0" w:type="auto"/>
            <w:vAlign w:val="center"/>
            <w:hideMark/>
          </w:tcPr>
          <w:p w14:paraId="6503BBC6" w14:textId="77777777" w:rsidR="00EA70CB" w:rsidRDefault="00EA70CB">
            <w:r>
              <w:rPr>
                <w:rStyle w:val="HTMLCode"/>
                <w:rFonts w:eastAsiaTheme="minorHAnsi"/>
              </w:rPr>
              <w:t>type</w:t>
            </w:r>
          </w:p>
        </w:tc>
        <w:tc>
          <w:tcPr>
            <w:tcW w:w="0" w:type="auto"/>
            <w:vAlign w:val="center"/>
            <w:hideMark/>
          </w:tcPr>
          <w:p w14:paraId="5B477F55" w14:textId="77777777" w:rsidR="00EA70CB" w:rsidRDefault="00EA70CB">
            <w:r>
              <w:t>String</w:t>
            </w:r>
          </w:p>
        </w:tc>
        <w:tc>
          <w:tcPr>
            <w:tcW w:w="0" w:type="auto"/>
            <w:vAlign w:val="center"/>
            <w:hideMark/>
          </w:tcPr>
          <w:p w14:paraId="60ECC900" w14:textId="77777777" w:rsidR="00EA70CB" w:rsidRDefault="00EA70CB">
            <w:r>
              <w:t>Type of account (</w:t>
            </w:r>
            <w:r>
              <w:rPr>
                <w:rStyle w:val="HTMLCode"/>
                <w:rFonts w:eastAsiaTheme="minorHAnsi"/>
              </w:rPr>
              <w:t>Savings</w:t>
            </w:r>
            <w:r>
              <w:t>,</w:t>
            </w:r>
            <w:r>
              <w:rPr>
                <w:rStyle w:val="apple-converted-space"/>
              </w:rPr>
              <w:t> </w:t>
            </w:r>
            <w:r>
              <w:rPr>
                <w:rStyle w:val="HTMLCode"/>
                <w:rFonts w:eastAsiaTheme="minorHAnsi"/>
              </w:rPr>
              <w:t>Current</w:t>
            </w:r>
            <w:r>
              <w:t>, or</w:t>
            </w:r>
            <w:r>
              <w:rPr>
                <w:rStyle w:val="apple-converted-space"/>
              </w:rPr>
              <w:t> </w:t>
            </w:r>
            <w:r>
              <w:rPr>
                <w:rStyle w:val="HTMLCode"/>
                <w:rFonts w:eastAsiaTheme="minorHAnsi"/>
              </w:rPr>
              <w:t>Cash</w:t>
            </w:r>
            <w:r>
              <w:t>)</w:t>
            </w:r>
          </w:p>
        </w:tc>
        <w:tc>
          <w:tcPr>
            <w:tcW w:w="0" w:type="auto"/>
            <w:vAlign w:val="center"/>
            <w:hideMark/>
          </w:tcPr>
          <w:p w14:paraId="76E7FF21" w14:textId="77777777" w:rsidR="00EA70CB" w:rsidRDefault="00EA70CB">
            <w:r>
              <w:t>Must match one of 3 options</w:t>
            </w:r>
          </w:p>
        </w:tc>
      </w:tr>
      <w:tr w:rsidR="00EA70CB" w14:paraId="05C9D52F" w14:textId="77777777">
        <w:trPr>
          <w:tblCellSpacing w:w="15" w:type="dxa"/>
        </w:trPr>
        <w:tc>
          <w:tcPr>
            <w:tcW w:w="0" w:type="auto"/>
            <w:vAlign w:val="center"/>
            <w:hideMark/>
          </w:tcPr>
          <w:p w14:paraId="7F5C85A1" w14:textId="77777777" w:rsidR="00EA70CB" w:rsidRDefault="00EA70CB">
            <w:r>
              <w:rPr>
                <w:rStyle w:val="HTMLCode"/>
                <w:rFonts w:eastAsiaTheme="minorHAnsi"/>
              </w:rPr>
              <w:t>balance</w:t>
            </w:r>
          </w:p>
        </w:tc>
        <w:tc>
          <w:tcPr>
            <w:tcW w:w="0" w:type="auto"/>
            <w:vAlign w:val="center"/>
            <w:hideMark/>
          </w:tcPr>
          <w:p w14:paraId="1B7F7511" w14:textId="77777777" w:rsidR="00EA70CB" w:rsidRDefault="00EA70CB">
            <w:r>
              <w:t>Double</w:t>
            </w:r>
          </w:p>
        </w:tc>
        <w:tc>
          <w:tcPr>
            <w:tcW w:w="0" w:type="auto"/>
            <w:vAlign w:val="center"/>
            <w:hideMark/>
          </w:tcPr>
          <w:p w14:paraId="03BABF28" w14:textId="77777777" w:rsidR="00EA70CB" w:rsidRDefault="00EA70CB">
            <w:r>
              <w:t>Current balance in the account</w:t>
            </w:r>
          </w:p>
        </w:tc>
        <w:tc>
          <w:tcPr>
            <w:tcW w:w="0" w:type="auto"/>
            <w:vAlign w:val="center"/>
            <w:hideMark/>
          </w:tcPr>
          <w:p w14:paraId="2E441AED" w14:textId="77777777" w:rsidR="00EA70CB" w:rsidRDefault="00EA70CB">
            <w:r>
              <w:t>Must be ≥ 0</w:t>
            </w:r>
          </w:p>
        </w:tc>
      </w:tr>
      <w:tr w:rsidR="00EA70CB" w14:paraId="7EFC01A4" w14:textId="77777777">
        <w:trPr>
          <w:tblCellSpacing w:w="15" w:type="dxa"/>
        </w:trPr>
        <w:tc>
          <w:tcPr>
            <w:tcW w:w="0" w:type="auto"/>
            <w:vAlign w:val="center"/>
            <w:hideMark/>
          </w:tcPr>
          <w:p w14:paraId="2B0432CF" w14:textId="77777777" w:rsidR="00EA70CB" w:rsidRDefault="00EA70CB">
            <w:r>
              <w:rPr>
                <w:rStyle w:val="HTMLCode"/>
                <w:rFonts w:eastAsiaTheme="minorHAnsi"/>
              </w:rPr>
              <w:t>description</w:t>
            </w:r>
          </w:p>
        </w:tc>
        <w:tc>
          <w:tcPr>
            <w:tcW w:w="0" w:type="auto"/>
            <w:vAlign w:val="center"/>
            <w:hideMark/>
          </w:tcPr>
          <w:p w14:paraId="5B1DF4A8" w14:textId="77777777" w:rsidR="00EA70CB" w:rsidRDefault="00EA70CB">
            <w:r>
              <w:t>String?</w:t>
            </w:r>
          </w:p>
        </w:tc>
        <w:tc>
          <w:tcPr>
            <w:tcW w:w="0" w:type="auto"/>
            <w:vAlign w:val="center"/>
            <w:hideMark/>
          </w:tcPr>
          <w:p w14:paraId="273FB97C" w14:textId="77777777" w:rsidR="00EA70CB" w:rsidRDefault="00EA70CB">
            <w:r>
              <w:t>Optional description for the account</w:t>
            </w:r>
          </w:p>
        </w:tc>
        <w:tc>
          <w:tcPr>
            <w:tcW w:w="0" w:type="auto"/>
            <w:vAlign w:val="center"/>
            <w:hideMark/>
          </w:tcPr>
          <w:p w14:paraId="52BB8577" w14:textId="77777777" w:rsidR="00EA70CB" w:rsidRDefault="00EA70CB">
            <w:r>
              <w:t>Optional</w:t>
            </w:r>
          </w:p>
        </w:tc>
      </w:tr>
    </w:tbl>
    <w:p w14:paraId="24D7E17F" w14:textId="77777777" w:rsidR="00EA70CB" w:rsidRDefault="00FF5921" w:rsidP="00EA70CB">
      <w:r>
        <w:rPr>
          <w:noProof/>
        </w:rPr>
        <w:pict w14:anchorId="45E4C9F3">
          <v:rect id="_x0000_i1029" alt="" style="width:451.3pt;height:.05pt;mso-width-percent:0;mso-height-percent:0;mso-width-percent:0;mso-height-percent:0" o:hralign="center" o:hrstd="t" o:hr="t" fillcolor="#a0a0a0" stroked="f"/>
        </w:pict>
      </w:r>
    </w:p>
    <w:p w14:paraId="08F294CA" w14:textId="77777777" w:rsidR="00EA70CB" w:rsidRDefault="00EA70CB" w:rsidP="00EA70CB">
      <w:pPr>
        <w:pStyle w:val="Heading3"/>
        <w:rPr>
          <w:color w:val="000000"/>
        </w:rPr>
      </w:pPr>
      <w:r>
        <w:rPr>
          <w:color w:val="000000"/>
        </w:rPr>
        <w:t xml:space="preserve">12.2 </w:t>
      </w:r>
      <w:proofErr w:type="spellStart"/>
      <w:r>
        <w:rPr>
          <w:color w:val="000000"/>
        </w:rPr>
        <w:t>TransactionModel</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4"/>
        <w:gridCol w:w="795"/>
        <w:gridCol w:w="4442"/>
        <w:gridCol w:w="2685"/>
      </w:tblGrid>
      <w:tr w:rsidR="00EA70CB" w14:paraId="64512F2C" w14:textId="77777777">
        <w:trPr>
          <w:tblHeader/>
          <w:tblCellSpacing w:w="15" w:type="dxa"/>
        </w:trPr>
        <w:tc>
          <w:tcPr>
            <w:tcW w:w="0" w:type="auto"/>
            <w:vAlign w:val="center"/>
            <w:hideMark/>
          </w:tcPr>
          <w:p w14:paraId="5D42C014" w14:textId="77777777" w:rsidR="00EA70CB" w:rsidRDefault="00EA70CB">
            <w:pPr>
              <w:jc w:val="center"/>
              <w:rPr>
                <w:b/>
                <w:bCs/>
              </w:rPr>
            </w:pPr>
            <w:r>
              <w:rPr>
                <w:b/>
                <w:bCs/>
              </w:rPr>
              <w:t>Field Name</w:t>
            </w:r>
          </w:p>
        </w:tc>
        <w:tc>
          <w:tcPr>
            <w:tcW w:w="0" w:type="auto"/>
            <w:vAlign w:val="center"/>
            <w:hideMark/>
          </w:tcPr>
          <w:p w14:paraId="64CFB008" w14:textId="77777777" w:rsidR="00EA70CB" w:rsidRDefault="00EA70CB">
            <w:pPr>
              <w:jc w:val="center"/>
              <w:rPr>
                <w:b/>
                <w:bCs/>
              </w:rPr>
            </w:pPr>
            <w:r>
              <w:rPr>
                <w:b/>
                <w:bCs/>
              </w:rPr>
              <w:t>Type</w:t>
            </w:r>
          </w:p>
        </w:tc>
        <w:tc>
          <w:tcPr>
            <w:tcW w:w="0" w:type="auto"/>
            <w:vAlign w:val="center"/>
            <w:hideMark/>
          </w:tcPr>
          <w:p w14:paraId="0EA10AE9" w14:textId="77777777" w:rsidR="00EA70CB" w:rsidRDefault="00EA70CB">
            <w:pPr>
              <w:jc w:val="center"/>
              <w:rPr>
                <w:b/>
                <w:bCs/>
              </w:rPr>
            </w:pPr>
            <w:r>
              <w:rPr>
                <w:b/>
                <w:bCs/>
              </w:rPr>
              <w:t>Description</w:t>
            </w:r>
          </w:p>
        </w:tc>
        <w:tc>
          <w:tcPr>
            <w:tcW w:w="0" w:type="auto"/>
            <w:vAlign w:val="center"/>
            <w:hideMark/>
          </w:tcPr>
          <w:p w14:paraId="532C449D" w14:textId="77777777" w:rsidR="00EA70CB" w:rsidRDefault="00EA70CB">
            <w:pPr>
              <w:jc w:val="center"/>
              <w:rPr>
                <w:b/>
                <w:bCs/>
              </w:rPr>
            </w:pPr>
            <w:r>
              <w:rPr>
                <w:b/>
                <w:bCs/>
              </w:rPr>
              <w:t>Constraints</w:t>
            </w:r>
          </w:p>
        </w:tc>
      </w:tr>
      <w:tr w:rsidR="00EA70CB" w14:paraId="1C36848B" w14:textId="77777777">
        <w:trPr>
          <w:tblCellSpacing w:w="15" w:type="dxa"/>
        </w:trPr>
        <w:tc>
          <w:tcPr>
            <w:tcW w:w="0" w:type="auto"/>
            <w:vAlign w:val="center"/>
            <w:hideMark/>
          </w:tcPr>
          <w:p w14:paraId="198B99A8" w14:textId="77777777" w:rsidR="00EA70CB" w:rsidRDefault="00EA70CB">
            <w:r>
              <w:rPr>
                <w:rStyle w:val="HTMLCode"/>
                <w:rFonts w:eastAsiaTheme="minorHAnsi"/>
              </w:rPr>
              <w:t>id</w:t>
            </w:r>
          </w:p>
        </w:tc>
        <w:tc>
          <w:tcPr>
            <w:tcW w:w="0" w:type="auto"/>
            <w:vAlign w:val="center"/>
            <w:hideMark/>
          </w:tcPr>
          <w:p w14:paraId="1B928060" w14:textId="77777777" w:rsidR="00EA70CB" w:rsidRDefault="00EA70CB">
            <w:r>
              <w:t>UUID</w:t>
            </w:r>
          </w:p>
        </w:tc>
        <w:tc>
          <w:tcPr>
            <w:tcW w:w="0" w:type="auto"/>
            <w:vAlign w:val="center"/>
            <w:hideMark/>
          </w:tcPr>
          <w:p w14:paraId="5E539B25" w14:textId="77777777" w:rsidR="00EA70CB" w:rsidRDefault="00EA70CB">
            <w:r>
              <w:t>Unique identifier for the transaction</w:t>
            </w:r>
          </w:p>
        </w:tc>
        <w:tc>
          <w:tcPr>
            <w:tcW w:w="0" w:type="auto"/>
            <w:vAlign w:val="center"/>
            <w:hideMark/>
          </w:tcPr>
          <w:p w14:paraId="4873C417" w14:textId="77777777" w:rsidR="00EA70CB" w:rsidRDefault="00EA70CB">
            <w:r>
              <w:t>Primary Key</w:t>
            </w:r>
          </w:p>
        </w:tc>
      </w:tr>
      <w:tr w:rsidR="00EA70CB" w14:paraId="2B62EDC2" w14:textId="77777777">
        <w:trPr>
          <w:tblCellSpacing w:w="15" w:type="dxa"/>
        </w:trPr>
        <w:tc>
          <w:tcPr>
            <w:tcW w:w="0" w:type="auto"/>
            <w:vAlign w:val="center"/>
            <w:hideMark/>
          </w:tcPr>
          <w:p w14:paraId="72878855" w14:textId="77777777" w:rsidR="00EA70CB" w:rsidRDefault="00EA70CB">
            <w:r>
              <w:rPr>
                <w:rStyle w:val="HTMLCode"/>
                <w:rFonts w:eastAsiaTheme="minorHAnsi"/>
              </w:rPr>
              <w:t>amount</w:t>
            </w:r>
          </w:p>
        </w:tc>
        <w:tc>
          <w:tcPr>
            <w:tcW w:w="0" w:type="auto"/>
            <w:vAlign w:val="center"/>
            <w:hideMark/>
          </w:tcPr>
          <w:p w14:paraId="54861BCA" w14:textId="77777777" w:rsidR="00EA70CB" w:rsidRDefault="00EA70CB">
            <w:r>
              <w:t>Double</w:t>
            </w:r>
          </w:p>
        </w:tc>
        <w:tc>
          <w:tcPr>
            <w:tcW w:w="0" w:type="auto"/>
            <w:vAlign w:val="center"/>
            <w:hideMark/>
          </w:tcPr>
          <w:p w14:paraId="37E4F86A" w14:textId="77777777" w:rsidR="00EA70CB" w:rsidRDefault="00EA70CB">
            <w:r>
              <w:t>Amount for the transaction</w:t>
            </w:r>
          </w:p>
        </w:tc>
        <w:tc>
          <w:tcPr>
            <w:tcW w:w="0" w:type="auto"/>
            <w:vAlign w:val="center"/>
            <w:hideMark/>
          </w:tcPr>
          <w:p w14:paraId="661AC0CA" w14:textId="77777777" w:rsidR="00EA70CB" w:rsidRDefault="00EA70CB">
            <w:r>
              <w:t>Must be &gt; 0</w:t>
            </w:r>
          </w:p>
        </w:tc>
      </w:tr>
      <w:tr w:rsidR="00EA70CB" w14:paraId="330F2CA0" w14:textId="77777777">
        <w:trPr>
          <w:tblCellSpacing w:w="15" w:type="dxa"/>
        </w:trPr>
        <w:tc>
          <w:tcPr>
            <w:tcW w:w="0" w:type="auto"/>
            <w:vAlign w:val="center"/>
            <w:hideMark/>
          </w:tcPr>
          <w:p w14:paraId="0D48064B" w14:textId="77777777" w:rsidR="00EA70CB" w:rsidRDefault="00EA70CB">
            <w:r>
              <w:rPr>
                <w:rStyle w:val="HTMLCode"/>
                <w:rFonts w:eastAsiaTheme="minorHAnsi"/>
              </w:rPr>
              <w:t>type</w:t>
            </w:r>
          </w:p>
        </w:tc>
        <w:tc>
          <w:tcPr>
            <w:tcW w:w="0" w:type="auto"/>
            <w:vAlign w:val="center"/>
            <w:hideMark/>
          </w:tcPr>
          <w:p w14:paraId="1F26246B" w14:textId="77777777" w:rsidR="00EA70CB" w:rsidRDefault="00EA70CB">
            <w:r>
              <w:t>String</w:t>
            </w:r>
          </w:p>
        </w:tc>
        <w:tc>
          <w:tcPr>
            <w:tcW w:w="0" w:type="auto"/>
            <w:vAlign w:val="center"/>
            <w:hideMark/>
          </w:tcPr>
          <w:p w14:paraId="154FE70E" w14:textId="77777777" w:rsidR="00EA70CB" w:rsidRDefault="00EA70CB">
            <w:r>
              <w:t>Type of transaction (</w:t>
            </w:r>
            <w:r>
              <w:rPr>
                <w:rStyle w:val="HTMLCode"/>
                <w:rFonts w:eastAsiaTheme="minorHAnsi"/>
              </w:rPr>
              <w:t>Income</w:t>
            </w:r>
            <w:r>
              <w:rPr>
                <w:rStyle w:val="apple-converted-space"/>
              </w:rPr>
              <w:t> </w:t>
            </w:r>
            <w:r>
              <w:t>or</w:t>
            </w:r>
            <w:r>
              <w:rPr>
                <w:rStyle w:val="apple-converted-space"/>
              </w:rPr>
              <w:t> </w:t>
            </w:r>
            <w:r>
              <w:rPr>
                <w:rStyle w:val="HTMLCode"/>
                <w:rFonts w:eastAsiaTheme="minorHAnsi"/>
              </w:rPr>
              <w:t>Expense</w:t>
            </w:r>
            <w:r>
              <w:t>)</w:t>
            </w:r>
          </w:p>
        </w:tc>
        <w:tc>
          <w:tcPr>
            <w:tcW w:w="0" w:type="auto"/>
            <w:vAlign w:val="center"/>
            <w:hideMark/>
          </w:tcPr>
          <w:p w14:paraId="355FB0D2" w14:textId="77777777" w:rsidR="00EA70CB" w:rsidRDefault="00EA70CB">
            <w:r>
              <w:t>Must match one of 2 options</w:t>
            </w:r>
          </w:p>
        </w:tc>
      </w:tr>
      <w:tr w:rsidR="00EA70CB" w14:paraId="7FD56767" w14:textId="77777777">
        <w:trPr>
          <w:tblCellSpacing w:w="15" w:type="dxa"/>
        </w:trPr>
        <w:tc>
          <w:tcPr>
            <w:tcW w:w="0" w:type="auto"/>
            <w:vAlign w:val="center"/>
            <w:hideMark/>
          </w:tcPr>
          <w:p w14:paraId="682FC2C6" w14:textId="77777777" w:rsidR="00EA70CB" w:rsidRDefault="00EA70CB">
            <w:r>
              <w:rPr>
                <w:rStyle w:val="HTMLCode"/>
                <w:rFonts w:eastAsiaTheme="minorHAnsi"/>
              </w:rPr>
              <w:t>category</w:t>
            </w:r>
          </w:p>
        </w:tc>
        <w:tc>
          <w:tcPr>
            <w:tcW w:w="0" w:type="auto"/>
            <w:vAlign w:val="center"/>
            <w:hideMark/>
          </w:tcPr>
          <w:p w14:paraId="0B501F2B" w14:textId="77777777" w:rsidR="00EA70CB" w:rsidRDefault="00EA70CB">
            <w:r>
              <w:t>String</w:t>
            </w:r>
          </w:p>
        </w:tc>
        <w:tc>
          <w:tcPr>
            <w:tcW w:w="0" w:type="auto"/>
            <w:vAlign w:val="center"/>
            <w:hideMark/>
          </w:tcPr>
          <w:p w14:paraId="1BC8640E" w14:textId="77777777" w:rsidR="00EA70CB" w:rsidRDefault="00EA70CB">
            <w:r>
              <w:t>Category of transaction (e.g., Food, Rent, Salary)</w:t>
            </w:r>
          </w:p>
        </w:tc>
        <w:tc>
          <w:tcPr>
            <w:tcW w:w="0" w:type="auto"/>
            <w:vAlign w:val="center"/>
            <w:hideMark/>
          </w:tcPr>
          <w:p w14:paraId="71B31FBC" w14:textId="77777777" w:rsidR="00EA70CB" w:rsidRDefault="00EA70CB">
            <w:r>
              <w:t>Non-empty</w:t>
            </w:r>
          </w:p>
        </w:tc>
      </w:tr>
      <w:tr w:rsidR="00EA70CB" w14:paraId="3BA4DBEC" w14:textId="77777777">
        <w:trPr>
          <w:tblCellSpacing w:w="15" w:type="dxa"/>
        </w:trPr>
        <w:tc>
          <w:tcPr>
            <w:tcW w:w="0" w:type="auto"/>
            <w:vAlign w:val="center"/>
            <w:hideMark/>
          </w:tcPr>
          <w:p w14:paraId="38ECE137" w14:textId="77777777" w:rsidR="00EA70CB" w:rsidRDefault="00EA70CB">
            <w:r>
              <w:rPr>
                <w:rStyle w:val="HTMLCode"/>
                <w:rFonts w:eastAsiaTheme="minorHAnsi"/>
              </w:rPr>
              <w:t>date</w:t>
            </w:r>
          </w:p>
        </w:tc>
        <w:tc>
          <w:tcPr>
            <w:tcW w:w="0" w:type="auto"/>
            <w:vAlign w:val="center"/>
            <w:hideMark/>
          </w:tcPr>
          <w:p w14:paraId="7288CC20" w14:textId="77777777" w:rsidR="00EA70CB" w:rsidRDefault="00EA70CB">
            <w:r>
              <w:t>Date</w:t>
            </w:r>
          </w:p>
        </w:tc>
        <w:tc>
          <w:tcPr>
            <w:tcW w:w="0" w:type="auto"/>
            <w:vAlign w:val="center"/>
            <w:hideMark/>
          </w:tcPr>
          <w:p w14:paraId="050BDCF7" w14:textId="77777777" w:rsidR="00EA70CB" w:rsidRDefault="00EA70CB">
            <w:r>
              <w:t>Date of the transaction</w:t>
            </w:r>
          </w:p>
        </w:tc>
        <w:tc>
          <w:tcPr>
            <w:tcW w:w="0" w:type="auto"/>
            <w:vAlign w:val="center"/>
            <w:hideMark/>
          </w:tcPr>
          <w:p w14:paraId="3328B497" w14:textId="77777777" w:rsidR="00EA70CB" w:rsidRDefault="00EA70CB">
            <w:r>
              <w:t>Required</w:t>
            </w:r>
          </w:p>
        </w:tc>
      </w:tr>
      <w:tr w:rsidR="00EA70CB" w14:paraId="40BD2C41" w14:textId="77777777">
        <w:trPr>
          <w:tblCellSpacing w:w="15" w:type="dxa"/>
        </w:trPr>
        <w:tc>
          <w:tcPr>
            <w:tcW w:w="0" w:type="auto"/>
            <w:vAlign w:val="center"/>
            <w:hideMark/>
          </w:tcPr>
          <w:p w14:paraId="3E95C91F" w14:textId="77777777" w:rsidR="00EA70CB" w:rsidRDefault="00EA70CB">
            <w:r>
              <w:rPr>
                <w:rStyle w:val="HTMLCode"/>
                <w:rFonts w:eastAsiaTheme="minorHAnsi"/>
              </w:rPr>
              <w:t>account</w:t>
            </w:r>
          </w:p>
        </w:tc>
        <w:tc>
          <w:tcPr>
            <w:tcW w:w="0" w:type="auto"/>
            <w:vAlign w:val="center"/>
            <w:hideMark/>
          </w:tcPr>
          <w:p w14:paraId="135182AE" w14:textId="77777777" w:rsidR="00EA70CB" w:rsidRDefault="00EA70CB">
            <w:r>
              <w:t>Account</w:t>
            </w:r>
          </w:p>
        </w:tc>
        <w:tc>
          <w:tcPr>
            <w:tcW w:w="0" w:type="auto"/>
            <w:vAlign w:val="center"/>
            <w:hideMark/>
          </w:tcPr>
          <w:p w14:paraId="390F0D93" w14:textId="77777777" w:rsidR="00EA70CB" w:rsidRDefault="00EA70CB">
            <w:r>
              <w:t>Reference to the account used for the transaction</w:t>
            </w:r>
          </w:p>
        </w:tc>
        <w:tc>
          <w:tcPr>
            <w:tcW w:w="0" w:type="auto"/>
            <w:vAlign w:val="center"/>
            <w:hideMark/>
          </w:tcPr>
          <w:p w14:paraId="11889B5E" w14:textId="77777777" w:rsidR="00EA70CB" w:rsidRDefault="00EA70CB">
            <w:r>
              <w:t xml:space="preserve">Foreign Key to </w:t>
            </w:r>
            <w:proofErr w:type="spellStart"/>
            <w:r>
              <w:t>AccountModel</w:t>
            </w:r>
            <w:proofErr w:type="spellEnd"/>
          </w:p>
        </w:tc>
      </w:tr>
    </w:tbl>
    <w:p w14:paraId="3457A1EA" w14:textId="77777777" w:rsidR="00EA70CB" w:rsidRDefault="00FF5921" w:rsidP="00EA70CB">
      <w:r>
        <w:rPr>
          <w:noProof/>
        </w:rPr>
        <w:pict w14:anchorId="75245BFF">
          <v:rect id="_x0000_i1028" alt="" style="width:451.3pt;height:.05pt;mso-width-percent:0;mso-height-percent:0;mso-width-percent:0;mso-height-percent:0" o:hralign="center" o:hrstd="t" o:hr="t" fillcolor="#a0a0a0" stroked="f"/>
        </w:pict>
      </w:r>
    </w:p>
    <w:p w14:paraId="20EB61DB" w14:textId="77777777" w:rsidR="00EA70CB" w:rsidRDefault="00EA70CB" w:rsidP="00EA70CB">
      <w:pPr>
        <w:pStyle w:val="Heading3"/>
        <w:rPr>
          <w:color w:val="000000"/>
        </w:rPr>
      </w:pPr>
      <w:r>
        <w:rPr>
          <w:color w:val="000000"/>
        </w:rPr>
        <w:t xml:space="preserve">12.3 </w:t>
      </w:r>
      <w:proofErr w:type="spellStart"/>
      <w:r>
        <w:rPr>
          <w:color w:val="000000"/>
        </w:rPr>
        <w:t>CardModel</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6"/>
        <w:gridCol w:w="586"/>
        <w:gridCol w:w="3669"/>
        <w:gridCol w:w="1147"/>
      </w:tblGrid>
      <w:tr w:rsidR="00EA70CB" w14:paraId="47CF5899" w14:textId="77777777">
        <w:trPr>
          <w:tblHeader/>
          <w:tblCellSpacing w:w="15" w:type="dxa"/>
        </w:trPr>
        <w:tc>
          <w:tcPr>
            <w:tcW w:w="0" w:type="auto"/>
            <w:vAlign w:val="center"/>
            <w:hideMark/>
          </w:tcPr>
          <w:p w14:paraId="0115CBDB" w14:textId="77777777" w:rsidR="00EA70CB" w:rsidRDefault="00EA70CB">
            <w:pPr>
              <w:jc w:val="center"/>
              <w:rPr>
                <w:b/>
                <w:bCs/>
              </w:rPr>
            </w:pPr>
            <w:r>
              <w:rPr>
                <w:b/>
                <w:bCs/>
              </w:rPr>
              <w:t>Field Name</w:t>
            </w:r>
          </w:p>
        </w:tc>
        <w:tc>
          <w:tcPr>
            <w:tcW w:w="0" w:type="auto"/>
            <w:vAlign w:val="center"/>
            <w:hideMark/>
          </w:tcPr>
          <w:p w14:paraId="3C3A3400" w14:textId="77777777" w:rsidR="00EA70CB" w:rsidRDefault="00EA70CB">
            <w:pPr>
              <w:jc w:val="center"/>
              <w:rPr>
                <w:b/>
                <w:bCs/>
              </w:rPr>
            </w:pPr>
            <w:r>
              <w:rPr>
                <w:b/>
                <w:bCs/>
              </w:rPr>
              <w:t>Type</w:t>
            </w:r>
          </w:p>
        </w:tc>
        <w:tc>
          <w:tcPr>
            <w:tcW w:w="0" w:type="auto"/>
            <w:vAlign w:val="center"/>
            <w:hideMark/>
          </w:tcPr>
          <w:p w14:paraId="1FE9BA9F" w14:textId="77777777" w:rsidR="00EA70CB" w:rsidRDefault="00EA70CB">
            <w:pPr>
              <w:jc w:val="center"/>
              <w:rPr>
                <w:b/>
                <w:bCs/>
              </w:rPr>
            </w:pPr>
            <w:r>
              <w:rPr>
                <w:b/>
                <w:bCs/>
              </w:rPr>
              <w:t>Description</w:t>
            </w:r>
          </w:p>
        </w:tc>
        <w:tc>
          <w:tcPr>
            <w:tcW w:w="0" w:type="auto"/>
            <w:vAlign w:val="center"/>
            <w:hideMark/>
          </w:tcPr>
          <w:p w14:paraId="64A923CD" w14:textId="77777777" w:rsidR="00EA70CB" w:rsidRDefault="00EA70CB">
            <w:pPr>
              <w:jc w:val="center"/>
              <w:rPr>
                <w:b/>
                <w:bCs/>
              </w:rPr>
            </w:pPr>
            <w:r>
              <w:rPr>
                <w:b/>
                <w:bCs/>
              </w:rPr>
              <w:t>Constraints</w:t>
            </w:r>
          </w:p>
        </w:tc>
      </w:tr>
      <w:tr w:rsidR="00EA70CB" w14:paraId="563D4EDF" w14:textId="77777777">
        <w:trPr>
          <w:tblCellSpacing w:w="15" w:type="dxa"/>
        </w:trPr>
        <w:tc>
          <w:tcPr>
            <w:tcW w:w="0" w:type="auto"/>
            <w:vAlign w:val="center"/>
            <w:hideMark/>
          </w:tcPr>
          <w:p w14:paraId="7886B959" w14:textId="77777777" w:rsidR="00EA70CB" w:rsidRDefault="00EA70CB">
            <w:r>
              <w:rPr>
                <w:rStyle w:val="HTMLCode"/>
                <w:rFonts w:eastAsiaTheme="minorHAnsi"/>
              </w:rPr>
              <w:t>id</w:t>
            </w:r>
          </w:p>
        </w:tc>
        <w:tc>
          <w:tcPr>
            <w:tcW w:w="0" w:type="auto"/>
            <w:vAlign w:val="center"/>
            <w:hideMark/>
          </w:tcPr>
          <w:p w14:paraId="63818E61" w14:textId="77777777" w:rsidR="00EA70CB" w:rsidRDefault="00EA70CB">
            <w:r>
              <w:t>UUID</w:t>
            </w:r>
          </w:p>
        </w:tc>
        <w:tc>
          <w:tcPr>
            <w:tcW w:w="0" w:type="auto"/>
            <w:vAlign w:val="center"/>
            <w:hideMark/>
          </w:tcPr>
          <w:p w14:paraId="7C401399" w14:textId="77777777" w:rsidR="00EA70CB" w:rsidRDefault="00EA70CB">
            <w:r>
              <w:t>Unique identifier for the card</w:t>
            </w:r>
          </w:p>
        </w:tc>
        <w:tc>
          <w:tcPr>
            <w:tcW w:w="0" w:type="auto"/>
            <w:vAlign w:val="center"/>
            <w:hideMark/>
          </w:tcPr>
          <w:p w14:paraId="413CD828" w14:textId="77777777" w:rsidR="00EA70CB" w:rsidRDefault="00EA70CB">
            <w:r>
              <w:t>Primary Key</w:t>
            </w:r>
          </w:p>
        </w:tc>
      </w:tr>
      <w:tr w:rsidR="00EA70CB" w14:paraId="52B9E6D3" w14:textId="77777777">
        <w:trPr>
          <w:tblCellSpacing w:w="15" w:type="dxa"/>
        </w:trPr>
        <w:tc>
          <w:tcPr>
            <w:tcW w:w="0" w:type="auto"/>
            <w:vAlign w:val="center"/>
            <w:hideMark/>
          </w:tcPr>
          <w:p w14:paraId="0907A0C6" w14:textId="77777777" w:rsidR="00EA70CB" w:rsidRDefault="00EA70CB">
            <w:r>
              <w:rPr>
                <w:rStyle w:val="HTMLCode"/>
                <w:rFonts w:eastAsiaTheme="minorHAnsi"/>
              </w:rPr>
              <w:t>name</w:t>
            </w:r>
          </w:p>
        </w:tc>
        <w:tc>
          <w:tcPr>
            <w:tcW w:w="0" w:type="auto"/>
            <w:vAlign w:val="center"/>
            <w:hideMark/>
          </w:tcPr>
          <w:p w14:paraId="04AF84A8" w14:textId="77777777" w:rsidR="00EA70CB" w:rsidRDefault="00EA70CB">
            <w:r>
              <w:t>String</w:t>
            </w:r>
          </w:p>
        </w:tc>
        <w:tc>
          <w:tcPr>
            <w:tcW w:w="0" w:type="auto"/>
            <w:vAlign w:val="center"/>
            <w:hideMark/>
          </w:tcPr>
          <w:p w14:paraId="5C80C166" w14:textId="77777777" w:rsidR="00EA70CB" w:rsidRDefault="00EA70CB">
            <w:r>
              <w:t>Name of the card (e.g., Axis Bank Credit)</w:t>
            </w:r>
          </w:p>
        </w:tc>
        <w:tc>
          <w:tcPr>
            <w:tcW w:w="0" w:type="auto"/>
            <w:vAlign w:val="center"/>
            <w:hideMark/>
          </w:tcPr>
          <w:p w14:paraId="528851E0" w14:textId="77777777" w:rsidR="00EA70CB" w:rsidRDefault="00EA70CB">
            <w:r>
              <w:t>Required</w:t>
            </w:r>
          </w:p>
        </w:tc>
      </w:tr>
      <w:tr w:rsidR="00EA70CB" w14:paraId="00787AD5" w14:textId="77777777">
        <w:trPr>
          <w:tblCellSpacing w:w="15" w:type="dxa"/>
        </w:trPr>
        <w:tc>
          <w:tcPr>
            <w:tcW w:w="0" w:type="auto"/>
            <w:vAlign w:val="center"/>
            <w:hideMark/>
          </w:tcPr>
          <w:p w14:paraId="40D90E6F" w14:textId="77777777" w:rsidR="00EA70CB" w:rsidRDefault="00EA70CB">
            <w:r>
              <w:rPr>
                <w:rStyle w:val="HTMLCode"/>
                <w:rFonts w:eastAsiaTheme="minorHAnsi"/>
              </w:rPr>
              <w:t>number</w:t>
            </w:r>
          </w:p>
        </w:tc>
        <w:tc>
          <w:tcPr>
            <w:tcW w:w="0" w:type="auto"/>
            <w:vAlign w:val="center"/>
            <w:hideMark/>
          </w:tcPr>
          <w:p w14:paraId="620B93BC" w14:textId="77777777" w:rsidR="00EA70CB" w:rsidRDefault="00EA70CB">
            <w:r>
              <w:t>String</w:t>
            </w:r>
          </w:p>
        </w:tc>
        <w:tc>
          <w:tcPr>
            <w:tcW w:w="0" w:type="auto"/>
            <w:vAlign w:val="center"/>
            <w:hideMark/>
          </w:tcPr>
          <w:p w14:paraId="712F8436" w14:textId="77777777" w:rsidR="00EA70CB" w:rsidRDefault="00EA70CB">
            <w:r>
              <w:t>Card number (masked or partial)</w:t>
            </w:r>
          </w:p>
        </w:tc>
        <w:tc>
          <w:tcPr>
            <w:tcW w:w="0" w:type="auto"/>
            <w:vAlign w:val="center"/>
            <w:hideMark/>
          </w:tcPr>
          <w:p w14:paraId="46F0018E" w14:textId="77777777" w:rsidR="00EA70CB" w:rsidRDefault="00EA70CB">
            <w:r>
              <w:t>Optional</w:t>
            </w:r>
          </w:p>
        </w:tc>
      </w:tr>
      <w:tr w:rsidR="00EA70CB" w14:paraId="70E46E8E" w14:textId="77777777">
        <w:trPr>
          <w:tblCellSpacing w:w="15" w:type="dxa"/>
        </w:trPr>
        <w:tc>
          <w:tcPr>
            <w:tcW w:w="0" w:type="auto"/>
            <w:vAlign w:val="center"/>
            <w:hideMark/>
          </w:tcPr>
          <w:p w14:paraId="290CF37B" w14:textId="77777777" w:rsidR="00EA70CB" w:rsidRDefault="00EA70CB">
            <w:r>
              <w:rPr>
                <w:rStyle w:val="HTMLCode"/>
                <w:rFonts w:eastAsiaTheme="minorHAnsi"/>
              </w:rPr>
              <w:lastRenderedPageBreak/>
              <w:t>expiry</w:t>
            </w:r>
          </w:p>
        </w:tc>
        <w:tc>
          <w:tcPr>
            <w:tcW w:w="0" w:type="auto"/>
            <w:vAlign w:val="center"/>
            <w:hideMark/>
          </w:tcPr>
          <w:p w14:paraId="70E56EB4" w14:textId="77777777" w:rsidR="00EA70CB" w:rsidRDefault="00EA70CB">
            <w:r>
              <w:t>Date?</w:t>
            </w:r>
          </w:p>
        </w:tc>
        <w:tc>
          <w:tcPr>
            <w:tcW w:w="0" w:type="auto"/>
            <w:vAlign w:val="center"/>
            <w:hideMark/>
          </w:tcPr>
          <w:p w14:paraId="2CD4DD80" w14:textId="77777777" w:rsidR="00EA70CB" w:rsidRDefault="00EA70CB">
            <w:r>
              <w:t>Expiry date of the card</w:t>
            </w:r>
          </w:p>
        </w:tc>
        <w:tc>
          <w:tcPr>
            <w:tcW w:w="0" w:type="auto"/>
            <w:vAlign w:val="center"/>
            <w:hideMark/>
          </w:tcPr>
          <w:p w14:paraId="7D423B28" w14:textId="77777777" w:rsidR="00EA70CB" w:rsidRDefault="00EA70CB">
            <w:r>
              <w:t>Optional</w:t>
            </w:r>
          </w:p>
        </w:tc>
      </w:tr>
    </w:tbl>
    <w:p w14:paraId="067235B3" w14:textId="77777777" w:rsidR="00EA70CB" w:rsidRDefault="00FF5921" w:rsidP="00EA70CB">
      <w:r>
        <w:rPr>
          <w:noProof/>
        </w:rPr>
        <w:pict w14:anchorId="0EEA34FC">
          <v:rect id="_x0000_i1027" alt="" style="width:451.3pt;height:.05pt;mso-width-percent:0;mso-height-percent:0;mso-width-percent:0;mso-height-percent:0" o:hralign="center" o:hrstd="t" o:hr="t" fillcolor="#a0a0a0" stroked="f"/>
        </w:pict>
      </w:r>
    </w:p>
    <w:p w14:paraId="6682CE18" w14:textId="77777777" w:rsidR="00EA70CB" w:rsidRDefault="00EA70CB" w:rsidP="00EA70CB">
      <w:pPr>
        <w:pStyle w:val="Heading3"/>
        <w:rPr>
          <w:color w:val="000000"/>
        </w:rPr>
      </w:pPr>
      <w:r>
        <w:rPr>
          <w:color w:val="000000"/>
        </w:rPr>
        <w:t>12.4 Enums and Constants</w:t>
      </w:r>
    </w:p>
    <w:p w14:paraId="43296628" w14:textId="77777777" w:rsidR="00EA70CB" w:rsidRDefault="00EA70CB" w:rsidP="00EA70CB">
      <w:pPr>
        <w:pStyle w:val="Heading4"/>
        <w:rPr>
          <w:color w:val="000000"/>
        </w:rPr>
      </w:pPr>
      <w:proofErr w:type="spellStart"/>
      <w:r>
        <w:rPr>
          <w:color w:val="000000"/>
        </w:rPr>
        <w:t>TransactionType</w:t>
      </w:r>
      <w:proofErr w:type="spellEnd"/>
      <w:r>
        <w:rPr>
          <w:color w:val="000000"/>
        </w:rPr>
        <w:t xml:space="preserve"> (Enum)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6"/>
        <w:gridCol w:w="2714"/>
      </w:tblGrid>
      <w:tr w:rsidR="00EA70CB" w14:paraId="7F481E7B" w14:textId="77777777">
        <w:trPr>
          <w:tblHeader/>
          <w:tblCellSpacing w:w="15" w:type="dxa"/>
        </w:trPr>
        <w:tc>
          <w:tcPr>
            <w:tcW w:w="0" w:type="auto"/>
            <w:vAlign w:val="center"/>
            <w:hideMark/>
          </w:tcPr>
          <w:p w14:paraId="2640D48A" w14:textId="77777777" w:rsidR="00EA70CB" w:rsidRDefault="00EA70CB">
            <w:pPr>
              <w:jc w:val="center"/>
              <w:rPr>
                <w:b/>
                <w:bCs/>
              </w:rPr>
            </w:pPr>
            <w:r>
              <w:rPr>
                <w:b/>
                <w:bCs/>
              </w:rPr>
              <w:t>Value</w:t>
            </w:r>
          </w:p>
        </w:tc>
        <w:tc>
          <w:tcPr>
            <w:tcW w:w="0" w:type="auto"/>
            <w:vAlign w:val="center"/>
            <w:hideMark/>
          </w:tcPr>
          <w:p w14:paraId="20267AF7" w14:textId="77777777" w:rsidR="00EA70CB" w:rsidRDefault="00EA70CB">
            <w:pPr>
              <w:jc w:val="center"/>
              <w:rPr>
                <w:b/>
                <w:bCs/>
              </w:rPr>
            </w:pPr>
            <w:r>
              <w:rPr>
                <w:b/>
                <w:bCs/>
              </w:rPr>
              <w:t>Description</w:t>
            </w:r>
          </w:p>
        </w:tc>
      </w:tr>
      <w:tr w:rsidR="00EA70CB" w14:paraId="55248AF6" w14:textId="77777777">
        <w:trPr>
          <w:tblCellSpacing w:w="15" w:type="dxa"/>
        </w:trPr>
        <w:tc>
          <w:tcPr>
            <w:tcW w:w="0" w:type="auto"/>
            <w:vAlign w:val="center"/>
            <w:hideMark/>
          </w:tcPr>
          <w:p w14:paraId="0CC66333" w14:textId="77777777" w:rsidR="00EA70CB" w:rsidRDefault="00EA70CB">
            <w:r>
              <w:rPr>
                <w:rStyle w:val="HTMLCode"/>
                <w:rFonts w:eastAsiaTheme="minorHAnsi"/>
              </w:rPr>
              <w:t>Income</w:t>
            </w:r>
          </w:p>
        </w:tc>
        <w:tc>
          <w:tcPr>
            <w:tcW w:w="0" w:type="auto"/>
            <w:vAlign w:val="center"/>
            <w:hideMark/>
          </w:tcPr>
          <w:p w14:paraId="31D86196" w14:textId="77777777" w:rsidR="00EA70CB" w:rsidRDefault="00EA70CB">
            <w:r>
              <w:t>Denotes an incoming amount</w:t>
            </w:r>
          </w:p>
        </w:tc>
      </w:tr>
      <w:tr w:rsidR="00EA70CB" w14:paraId="3E26D907" w14:textId="77777777">
        <w:trPr>
          <w:tblCellSpacing w:w="15" w:type="dxa"/>
        </w:trPr>
        <w:tc>
          <w:tcPr>
            <w:tcW w:w="0" w:type="auto"/>
            <w:vAlign w:val="center"/>
            <w:hideMark/>
          </w:tcPr>
          <w:p w14:paraId="75F3E68A" w14:textId="77777777" w:rsidR="00EA70CB" w:rsidRDefault="00EA70CB">
            <w:r>
              <w:rPr>
                <w:rStyle w:val="HTMLCode"/>
                <w:rFonts w:eastAsiaTheme="minorHAnsi"/>
              </w:rPr>
              <w:t>Expense</w:t>
            </w:r>
          </w:p>
        </w:tc>
        <w:tc>
          <w:tcPr>
            <w:tcW w:w="0" w:type="auto"/>
            <w:vAlign w:val="center"/>
            <w:hideMark/>
          </w:tcPr>
          <w:p w14:paraId="28E040E8" w14:textId="77777777" w:rsidR="00EA70CB" w:rsidRDefault="00EA70CB">
            <w:r>
              <w:t>Denotes an outgoing amount</w:t>
            </w:r>
          </w:p>
        </w:tc>
      </w:tr>
    </w:tbl>
    <w:p w14:paraId="7360A5BA" w14:textId="77777777" w:rsidR="00EA70CB" w:rsidRDefault="00EA70CB" w:rsidP="00EA70CB">
      <w:pPr>
        <w:pStyle w:val="Heading4"/>
        <w:rPr>
          <w:color w:val="000000"/>
        </w:rPr>
      </w:pPr>
      <w:proofErr w:type="spellStart"/>
      <w:r>
        <w:rPr>
          <w:color w:val="000000"/>
        </w:rPr>
        <w:t>AccountType</w:t>
      </w:r>
      <w:proofErr w:type="spellEnd"/>
      <w:r>
        <w:rPr>
          <w:color w:val="000000"/>
        </w:rPr>
        <w:t xml:space="preserve"> (Enum/String)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6"/>
        <w:gridCol w:w="2559"/>
      </w:tblGrid>
      <w:tr w:rsidR="00EA70CB" w14:paraId="7A17C9C8" w14:textId="77777777">
        <w:trPr>
          <w:tblHeader/>
          <w:tblCellSpacing w:w="15" w:type="dxa"/>
        </w:trPr>
        <w:tc>
          <w:tcPr>
            <w:tcW w:w="0" w:type="auto"/>
            <w:vAlign w:val="center"/>
            <w:hideMark/>
          </w:tcPr>
          <w:p w14:paraId="5DC2B5A6" w14:textId="77777777" w:rsidR="00EA70CB" w:rsidRDefault="00EA70CB">
            <w:pPr>
              <w:jc w:val="center"/>
              <w:rPr>
                <w:b/>
                <w:bCs/>
              </w:rPr>
            </w:pPr>
            <w:r>
              <w:rPr>
                <w:b/>
                <w:bCs/>
              </w:rPr>
              <w:t>Value</w:t>
            </w:r>
          </w:p>
        </w:tc>
        <w:tc>
          <w:tcPr>
            <w:tcW w:w="0" w:type="auto"/>
            <w:vAlign w:val="center"/>
            <w:hideMark/>
          </w:tcPr>
          <w:p w14:paraId="11BF7C7F" w14:textId="77777777" w:rsidR="00EA70CB" w:rsidRDefault="00EA70CB">
            <w:pPr>
              <w:jc w:val="center"/>
              <w:rPr>
                <w:b/>
                <w:bCs/>
              </w:rPr>
            </w:pPr>
            <w:r>
              <w:rPr>
                <w:b/>
                <w:bCs/>
              </w:rPr>
              <w:t>Description</w:t>
            </w:r>
          </w:p>
        </w:tc>
      </w:tr>
      <w:tr w:rsidR="00EA70CB" w14:paraId="0EA5BF7F" w14:textId="77777777">
        <w:trPr>
          <w:tblCellSpacing w:w="15" w:type="dxa"/>
        </w:trPr>
        <w:tc>
          <w:tcPr>
            <w:tcW w:w="0" w:type="auto"/>
            <w:vAlign w:val="center"/>
            <w:hideMark/>
          </w:tcPr>
          <w:p w14:paraId="7DA4FFF4" w14:textId="77777777" w:rsidR="00EA70CB" w:rsidRDefault="00EA70CB">
            <w:r>
              <w:rPr>
                <w:rStyle w:val="HTMLCode"/>
                <w:rFonts w:eastAsiaTheme="minorHAnsi"/>
              </w:rPr>
              <w:t>Savings</w:t>
            </w:r>
          </w:p>
        </w:tc>
        <w:tc>
          <w:tcPr>
            <w:tcW w:w="0" w:type="auto"/>
            <w:vAlign w:val="center"/>
            <w:hideMark/>
          </w:tcPr>
          <w:p w14:paraId="3DFC2F0C" w14:textId="77777777" w:rsidR="00EA70CB" w:rsidRDefault="00EA70CB">
            <w:r>
              <w:t>Bank savings account</w:t>
            </w:r>
          </w:p>
        </w:tc>
      </w:tr>
      <w:tr w:rsidR="00EA70CB" w14:paraId="362D02A1" w14:textId="77777777">
        <w:trPr>
          <w:tblCellSpacing w:w="15" w:type="dxa"/>
        </w:trPr>
        <w:tc>
          <w:tcPr>
            <w:tcW w:w="0" w:type="auto"/>
            <w:vAlign w:val="center"/>
            <w:hideMark/>
          </w:tcPr>
          <w:p w14:paraId="07B02057" w14:textId="77777777" w:rsidR="00EA70CB" w:rsidRDefault="00EA70CB">
            <w:r>
              <w:rPr>
                <w:rStyle w:val="HTMLCode"/>
                <w:rFonts w:eastAsiaTheme="minorHAnsi"/>
              </w:rPr>
              <w:t>Current</w:t>
            </w:r>
          </w:p>
        </w:tc>
        <w:tc>
          <w:tcPr>
            <w:tcW w:w="0" w:type="auto"/>
            <w:vAlign w:val="center"/>
            <w:hideMark/>
          </w:tcPr>
          <w:p w14:paraId="0AD55BBC" w14:textId="77777777" w:rsidR="00EA70CB" w:rsidRDefault="00EA70CB">
            <w:r>
              <w:t>Business or current account</w:t>
            </w:r>
          </w:p>
        </w:tc>
      </w:tr>
      <w:tr w:rsidR="00EA70CB" w14:paraId="7EC99B59" w14:textId="77777777">
        <w:trPr>
          <w:tblCellSpacing w:w="15" w:type="dxa"/>
        </w:trPr>
        <w:tc>
          <w:tcPr>
            <w:tcW w:w="0" w:type="auto"/>
            <w:vAlign w:val="center"/>
            <w:hideMark/>
          </w:tcPr>
          <w:p w14:paraId="77CAB154" w14:textId="77777777" w:rsidR="00EA70CB" w:rsidRDefault="00EA70CB">
            <w:r>
              <w:rPr>
                <w:rStyle w:val="HTMLCode"/>
                <w:rFonts w:eastAsiaTheme="minorHAnsi"/>
              </w:rPr>
              <w:t>Cash</w:t>
            </w:r>
          </w:p>
        </w:tc>
        <w:tc>
          <w:tcPr>
            <w:tcW w:w="0" w:type="auto"/>
            <w:vAlign w:val="center"/>
            <w:hideMark/>
          </w:tcPr>
          <w:p w14:paraId="3601D15D" w14:textId="77777777" w:rsidR="00EA70CB" w:rsidRDefault="00EA70CB">
            <w:r>
              <w:t>Wallet or physical cash</w:t>
            </w:r>
          </w:p>
        </w:tc>
      </w:tr>
    </w:tbl>
    <w:p w14:paraId="175998E0" w14:textId="77777777" w:rsidR="00EA70CB" w:rsidRDefault="00FF5921" w:rsidP="00EA70CB">
      <w:r>
        <w:rPr>
          <w:noProof/>
        </w:rPr>
        <w:pict w14:anchorId="49FF5806">
          <v:rect id="_x0000_i1026" alt="" style="width:451.3pt;height:.05pt;mso-width-percent:0;mso-height-percent:0;mso-width-percent:0;mso-height-percent:0" o:hralign="center" o:hrstd="t" o:hr="t" fillcolor="#a0a0a0" stroked="f"/>
        </w:pict>
      </w:r>
    </w:p>
    <w:p w14:paraId="634A8072" w14:textId="77777777" w:rsidR="00EA70CB" w:rsidRDefault="00EA70CB" w:rsidP="00EA70CB">
      <w:pPr>
        <w:pStyle w:val="Heading3"/>
        <w:rPr>
          <w:color w:val="000000"/>
        </w:rPr>
      </w:pPr>
      <w:r>
        <w:rPr>
          <w:color w:val="000000"/>
        </w:rPr>
        <w:t>12.5 UI Components (</w:t>
      </w:r>
      <w:proofErr w:type="spellStart"/>
      <w:r>
        <w:rPr>
          <w:color w:val="000000"/>
        </w:rPr>
        <w:t>SwiftUI</w:t>
      </w:r>
      <w:proofErr w:type="spellEnd"/>
      <w:r>
        <w:rPr>
          <w:color w:val="000000"/>
        </w:rPr>
        <w:t xml:space="preserve"> States)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6"/>
        <w:gridCol w:w="1529"/>
        <w:gridCol w:w="3579"/>
      </w:tblGrid>
      <w:tr w:rsidR="00EA70CB" w14:paraId="5EC85462" w14:textId="77777777">
        <w:trPr>
          <w:tblHeader/>
          <w:tblCellSpacing w:w="15" w:type="dxa"/>
        </w:trPr>
        <w:tc>
          <w:tcPr>
            <w:tcW w:w="0" w:type="auto"/>
            <w:vAlign w:val="center"/>
            <w:hideMark/>
          </w:tcPr>
          <w:p w14:paraId="3C2E82A9" w14:textId="77777777" w:rsidR="00EA70CB" w:rsidRDefault="00EA70CB">
            <w:pPr>
              <w:jc w:val="center"/>
              <w:rPr>
                <w:b/>
                <w:bCs/>
              </w:rPr>
            </w:pPr>
            <w:r>
              <w:rPr>
                <w:b/>
                <w:bCs/>
              </w:rPr>
              <w:t>Property</w:t>
            </w:r>
          </w:p>
        </w:tc>
        <w:tc>
          <w:tcPr>
            <w:tcW w:w="0" w:type="auto"/>
            <w:vAlign w:val="center"/>
            <w:hideMark/>
          </w:tcPr>
          <w:p w14:paraId="5F5760CA" w14:textId="77777777" w:rsidR="00EA70CB" w:rsidRDefault="00EA70CB">
            <w:pPr>
              <w:jc w:val="center"/>
              <w:rPr>
                <w:b/>
                <w:bCs/>
              </w:rPr>
            </w:pPr>
            <w:r>
              <w:rPr>
                <w:b/>
                <w:bCs/>
              </w:rPr>
              <w:t>Type</w:t>
            </w:r>
          </w:p>
        </w:tc>
        <w:tc>
          <w:tcPr>
            <w:tcW w:w="0" w:type="auto"/>
            <w:vAlign w:val="center"/>
            <w:hideMark/>
          </w:tcPr>
          <w:p w14:paraId="36290597" w14:textId="77777777" w:rsidR="00EA70CB" w:rsidRDefault="00EA70CB">
            <w:pPr>
              <w:jc w:val="center"/>
              <w:rPr>
                <w:b/>
                <w:bCs/>
              </w:rPr>
            </w:pPr>
            <w:r>
              <w:rPr>
                <w:b/>
                <w:bCs/>
              </w:rPr>
              <w:t>Description</w:t>
            </w:r>
          </w:p>
        </w:tc>
      </w:tr>
      <w:tr w:rsidR="00EA70CB" w14:paraId="18704FD3" w14:textId="77777777">
        <w:trPr>
          <w:tblCellSpacing w:w="15" w:type="dxa"/>
        </w:trPr>
        <w:tc>
          <w:tcPr>
            <w:tcW w:w="0" w:type="auto"/>
            <w:vAlign w:val="center"/>
            <w:hideMark/>
          </w:tcPr>
          <w:p w14:paraId="465A2E56" w14:textId="77777777" w:rsidR="00EA70CB" w:rsidRDefault="00EA70CB">
            <w:r>
              <w:rPr>
                <w:rStyle w:val="HTMLCode"/>
                <w:rFonts w:eastAsiaTheme="minorHAnsi"/>
              </w:rPr>
              <w:t xml:space="preserve">@State </w:t>
            </w:r>
            <w:proofErr w:type="spellStart"/>
            <w:r>
              <w:rPr>
                <w:rStyle w:val="HTMLCode"/>
                <w:rFonts w:eastAsiaTheme="minorHAnsi"/>
              </w:rPr>
              <w:t>isPresented</w:t>
            </w:r>
            <w:proofErr w:type="spellEnd"/>
          </w:p>
        </w:tc>
        <w:tc>
          <w:tcPr>
            <w:tcW w:w="0" w:type="auto"/>
            <w:vAlign w:val="center"/>
            <w:hideMark/>
          </w:tcPr>
          <w:p w14:paraId="0CB060F4" w14:textId="77777777" w:rsidR="00EA70CB" w:rsidRDefault="00EA70CB">
            <w:r>
              <w:t>Bool</w:t>
            </w:r>
          </w:p>
        </w:tc>
        <w:tc>
          <w:tcPr>
            <w:tcW w:w="0" w:type="auto"/>
            <w:vAlign w:val="center"/>
            <w:hideMark/>
          </w:tcPr>
          <w:p w14:paraId="65841D98" w14:textId="77777777" w:rsidR="00EA70CB" w:rsidRDefault="00EA70CB">
            <w:r>
              <w:t>Controls whether sheets are visible</w:t>
            </w:r>
          </w:p>
        </w:tc>
      </w:tr>
      <w:tr w:rsidR="00EA70CB" w14:paraId="72DAAFEA" w14:textId="77777777">
        <w:trPr>
          <w:tblCellSpacing w:w="15" w:type="dxa"/>
        </w:trPr>
        <w:tc>
          <w:tcPr>
            <w:tcW w:w="0" w:type="auto"/>
            <w:vAlign w:val="center"/>
            <w:hideMark/>
          </w:tcPr>
          <w:p w14:paraId="27B311F1" w14:textId="77777777" w:rsidR="00EA70CB" w:rsidRDefault="00EA70CB">
            <w:r>
              <w:rPr>
                <w:rStyle w:val="HTMLCode"/>
                <w:rFonts w:eastAsiaTheme="minorHAnsi"/>
              </w:rPr>
              <w:t>@Binding amount</w:t>
            </w:r>
          </w:p>
        </w:tc>
        <w:tc>
          <w:tcPr>
            <w:tcW w:w="0" w:type="auto"/>
            <w:vAlign w:val="center"/>
            <w:hideMark/>
          </w:tcPr>
          <w:p w14:paraId="1BC41E8C" w14:textId="77777777" w:rsidR="00EA70CB" w:rsidRDefault="00EA70CB">
            <w:r>
              <w:t>Double</w:t>
            </w:r>
          </w:p>
        </w:tc>
        <w:tc>
          <w:tcPr>
            <w:tcW w:w="0" w:type="auto"/>
            <w:vAlign w:val="center"/>
            <w:hideMark/>
          </w:tcPr>
          <w:p w14:paraId="4DD4AC16" w14:textId="77777777" w:rsidR="00EA70CB" w:rsidRDefault="00EA70CB">
            <w:r>
              <w:t>Binds transaction amount to input field</w:t>
            </w:r>
          </w:p>
        </w:tc>
      </w:tr>
      <w:tr w:rsidR="00EA70CB" w14:paraId="33BA1DBF" w14:textId="77777777">
        <w:trPr>
          <w:tblCellSpacing w:w="15" w:type="dxa"/>
        </w:trPr>
        <w:tc>
          <w:tcPr>
            <w:tcW w:w="0" w:type="auto"/>
            <w:vAlign w:val="center"/>
            <w:hideMark/>
          </w:tcPr>
          <w:p w14:paraId="4A9BA1BD" w14:textId="77777777" w:rsidR="00EA70CB" w:rsidRDefault="00EA70CB">
            <w:r>
              <w:rPr>
                <w:rStyle w:val="HTMLCode"/>
                <w:rFonts w:eastAsiaTheme="minorHAnsi"/>
              </w:rPr>
              <w:t>@Query</w:t>
            </w:r>
          </w:p>
        </w:tc>
        <w:tc>
          <w:tcPr>
            <w:tcW w:w="0" w:type="auto"/>
            <w:vAlign w:val="center"/>
            <w:hideMark/>
          </w:tcPr>
          <w:p w14:paraId="4F98A1B5" w14:textId="77777777" w:rsidR="00EA70CB" w:rsidRDefault="00EA70CB">
            <w:proofErr w:type="spellStart"/>
            <w:r>
              <w:t>SwiftData</w:t>
            </w:r>
            <w:proofErr w:type="spellEnd"/>
            <w:r>
              <w:t xml:space="preserve"> Query</w:t>
            </w:r>
          </w:p>
        </w:tc>
        <w:tc>
          <w:tcPr>
            <w:tcW w:w="0" w:type="auto"/>
            <w:vAlign w:val="center"/>
            <w:hideMark/>
          </w:tcPr>
          <w:p w14:paraId="2D8072A0" w14:textId="77777777" w:rsidR="00EA70CB" w:rsidRDefault="00EA70CB">
            <w:r>
              <w:t>Fetches models reactively in views</w:t>
            </w:r>
          </w:p>
        </w:tc>
      </w:tr>
      <w:tr w:rsidR="00EA70CB" w14:paraId="0A8585B0" w14:textId="77777777">
        <w:trPr>
          <w:tblCellSpacing w:w="15" w:type="dxa"/>
        </w:trPr>
        <w:tc>
          <w:tcPr>
            <w:tcW w:w="0" w:type="auto"/>
            <w:vAlign w:val="center"/>
            <w:hideMark/>
          </w:tcPr>
          <w:p w14:paraId="0613F604" w14:textId="77777777" w:rsidR="00EA70CB" w:rsidRDefault="00EA70CB">
            <w:r>
              <w:rPr>
                <w:rStyle w:val="HTMLCode"/>
                <w:rFonts w:eastAsiaTheme="minorHAnsi"/>
              </w:rPr>
              <w:t>@Environment(\.modelContext)</w:t>
            </w:r>
          </w:p>
        </w:tc>
        <w:tc>
          <w:tcPr>
            <w:tcW w:w="0" w:type="auto"/>
            <w:vAlign w:val="center"/>
            <w:hideMark/>
          </w:tcPr>
          <w:p w14:paraId="46D1B1D2" w14:textId="77777777" w:rsidR="00EA70CB" w:rsidRDefault="00EA70CB">
            <w:r>
              <w:t>Context</w:t>
            </w:r>
          </w:p>
        </w:tc>
        <w:tc>
          <w:tcPr>
            <w:tcW w:w="0" w:type="auto"/>
            <w:vAlign w:val="center"/>
            <w:hideMark/>
          </w:tcPr>
          <w:p w14:paraId="759FB23B" w14:textId="77777777" w:rsidR="00EA70CB" w:rsidRDefault="00EA70CB">
            <w:r>
              <w:t>Access to database context for actions</w:t>
            </w:r>
          </w:p>
        </w:tc>
      </w:tr>
    </w:tbl>
    <w:p w14:paraId="3F6654FA" w14:textId="77777777" w:rsidR="00EA70CB" w:rsidRDefault="00FF5921" w:rsidP="00EA70CB">
      <w:r>
        <w:rPr>
          <w:noProof/>
        </w:rPr>
        <w:pict w14:anchorId="63E0CC06">
          <v:rect id="_x0000_i1025" alt="" style="width:451.3pt;height:.05pt;mso-width-percent:0;mso-height-percent:0;mso-width-percent:0;mso-height-percent:0" o:hralign="center" o:hrstd="t" o:hr="t" fillcolor="#a0a0a0" stroked="f"/>
        </w:pict>
      </w:r>
    </w:p>
    <w:p w14:paraId="53D6E2D2" w14:textId="77777777" w:rsidR="00EA70CB" w:rsidRDefault="00EA70CB" w:rsidP="00EA70CB">
      <w:pPr>
        <w:pStyle w:val="Heading2"/>
        <w:rPr>
          <w:color w:val="000000"/>
        </w:rPr>
      </w:pPr>
      <w:r>
        <w:rPr>
          <w:color w:val="000000"/>
        </w:rPr>
        <w:t>Final Note</w:t>
      </w:r>
    </w:p>
    <w:p w14:paraId="75C8709F" w14:textId="77777777" w:rsidR="00EA70CB" w:rsidRDefault="00EA70CB" w:rsidP="00EA70CB">
      <w:pPr>
        <w:pStyle w:val="NormalWeb"/>
        <w:rPr>
          <w:color w:val="000000"/>
        </w:rPr>
      </w:pPr>
      <w:proofErr w:type="spellStart"/>
      <w:r>
        <w:rPr>
          <w:rStyle w:val="Strong"/>
          <w:color w:val="000000"/>
        </w:rPr>
        <w:t>PocketPulse</w:t>
      </w:r>
      <w:proofErr w:type="spellEnd"/>
      <w:r>
        <w:rPr>
          <w:rStyle w:val="apple-converted-space"/>
          <w:color w:val="000000"/>
        </w:rPr>
        <w:t> </w:t>
      </w:r>
      <w:r>
        <w:rPr>
          <w:color w:val="000000"/>
        </w:rPr>
        <w:t>demonstrates how modern iOS development practices using</w:t>
      </w:r>
      <w:r>
        <w:rPr>
          <w:rStyle w:val="apple-converted-space"/>
          <w:color w:val="000000"/>
        </w:rPr>
        <w:t> </w:t>
      </w:r>
      <w:proofErr w:type="spellStart"/>
      <w:r>
        <w:rPr>
          <w:rStyle w:val="Strong"/>
          <w:color w:val="000000"/>
        </w:rPr>
        <w:t>SwiftUI</w:t>
      </w:r>
      <w:proofErr w:type="spellEnd"/>
      <w:r>
        <w:rPr>
          <w:rStyle w:val="apple-converted-space"/>
          <w:color w:val="000000"/>
        </w:rPr>
        <w:t> </w:t>
      </w:r>
      <w:r>
        <w:rPr>
          <w:color w:val="000000"/>
        </w:rPr>
        <w:t>and</w:t>
      </w:r>
      <w:r>
        <w:rPr>
          <w:rStyle w:val="apple-converted-space"/>
          <w:color w:val="000000"/>
        </w:rPr>
        <w:t> </w:t>
      </w:r>
      <w:proofErr w:type="spellStart"/>
      <w:r>
        <w:rPr>
          <w:rStyle w:val="Strong"/>
          <w:color w:val="000000"/>
        </w:rPr>
        <w:t>SwiftData</w:t>
      </w:r>
      <w:proofErr w:type="spellEnd"/>
      <w:r>
        <w:rPr>
          <w:rStyle w:val="apple-converted-space"/>
          <w:color w:val="000000"/>
        </w:rPr>
        <w:t> </w:t>
      </w:r>
      <w:r>
        <w:rPr>
          <w:color w:val="000000"/>
        </w:rPr>
        <w:t>can deliver a clean, user-friendly, and efficient finance tracking solution. This project also reflects the capabilities of a full-stack mobile solution without relying on third-party backend services.</w:t>
      </w:r>
    </w:p>
    <w:p w14:paraId="03DD9023" w14:textId="3FE6FA03" w:rsidR="000079CF" w:rsidRDefault="000079CF" w:rsidP="00DA7043">
      <w:pPr>
        <w:tabs>
          <w:tab w:val="left" w:pos="3377"/>
        </w:tabs>
        <w:rPr>
          <w:b/>
          <w:bCs/>
          <w:sz w:val="28"/>
          <w:szCs w:val="28"/>
        </w:rPr>
      </w:pPr>
    </w:p>
    <w:sectPr w:rsidR="000079CF" w:rsidSect="00FB02AC">
      <w:footerReference w:type="default" r:id="rId10"/>
      <w:pgSz w:w="11906" w:h="16838"/>
      <w:pgMar w:top="1276" w:right="1440" w:bottom="851" w:left="1440" w:header="708" w:footer="48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29635" w14:textId="77777777" w:rsidR="00FF5921" w:rsidRDefault="00FF5921" w:rsidP="00DB78AF">
      <w:pPr>
        <w:spacing w:after="0" w:line="240" w:lineRule="auto"/>
      </w:pPr>
      <w:r>
        <w:separator/>
      </w:r>
    </w:p>
  </w:endnote>
  <w:endnote w:type="continuationSeparator" w:id="0">
    <w:p w14:paraId="71936063" w14:textId="77777777" w:rsidR="00FF5921" w:rsidRDefault="00FF5921" w:rsidP="00DB78AF">
      <w:pPr>
        <w:spacing w:after="0" w:line="240" w:lineRule="auto"/>
      </w:pPr>
      <w:r>
        <w:continuationSeparator/>
      </w:r>
    </w:p>
  </w:endnote>
  <w:endnote w:type="continuationNotice" w:id="1">
    <w:p w14:paraId="2DD2C0AB" w14:textId="77777777" w:rsidR="00FF5921" w:rsidRDefault="00FF592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2000F" w14:textId="2932FEEA" w:rsidR="00DB78AF" w:rsidRDefault="00DB78AF">
    <w:pPr>
      <w:pStyle w:val="Footer"/>
    </w:pPr>
  </w:p>
  <w:p w14:paraId="246A2828" w14:textId="17935582" w:rsidR="00DB78AF" w:rsidRDefault="00DB78AF">
    <w:pPr>
      <w:pStyle w:val="Footer"/>
    </w:pPr>
  </w:p>
  <w:p w14:paraId="0A4420F0" w14:textId="72B06051" w:rsidR="00DB78AF" w:rsidRDefault="00DB78AF">
    <w:pPr>
      <w:pStyle w:val="Footer"/>
    </w:pPr>
  </w:p>
  <w:p w14:paraId="736BE80D" w14:textId="0DB238D5" w:rsidR="00DB78AF" w:rsidRDefault="00DB78AF">
    <w:pPr>
      <w:pStyle w:val="Footer"/>
    </w:pPr>
  </w:p>
  <w:p w14:paraId="093AEB78" w14:textId="346814E4" w:rsidR="00DB78AF" w:rsidRDefault="00DB78AF">
    <w:pPr>
      <w:pStyle w:val="Footer"/>
    </w:pPr>
  </w:p>
  <w:p w14:paraId="17F62E72" w14:textId="77777777" w:rsidR="00DB78AF" w:rsidRDefault="00DB78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F7D98" w14:textId="77777777" w:rsidR="00FF5921" w:rsidRDefault="00FF5921" w:rsidP="00DB78AF">
      <w:pPr>
        <w:spacing w:after="0" w:line="240" w:lineRule="auto"/>
      </w:pPr>
      <w:r>
        <w:separator/>
      </w:r>
    </w:p>
  </w:footnote>
  <w:footnote w:type="continuationSeparator" w:id="0">
    <w:p w14:paraId="0A5A451E" w14:textId="77777777" w:rsidR="00FF5921" w:rsidRDefault="00FF5921" w:rsidP="00DB78AF">
      <w:pPr>
        <w:spacing w:after="0" w:line="240" w:lineRule="auto"/>
      </w:pPr>
      <w:r>
        <w:continuationSeparator/>
      </w:r>
    </w:p>
  </w:footnote>
  <w:footnote w:type="continuationNotice" w:id="1">
    <w:p w14:paraId="3F218557" w14:textId="77777777" w:rsidR="00FF5921" w:rsidRDefault="00FF5921">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421C7"/>
    <w:multiLevelType w:val="multilevel"/>
    <w:tmpl w:val="0C90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07041"/>
    <w:multiLevelType w:val="multilevel"/>
    <w:tmpl w:val="80B40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456AE"/>
    <w:multiLevelType w:val="multilevel"/>
    <w:tmpl w:val="2502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4181C"/>
    <w:multiLevelType w:val="multilevel"/>
    <w:tmpl w:val="30745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8B5B0F"/>
    <w:multiLevelType w:val="hybridMultilevel"/>
    <w:tmpl w:val="3764748C"/>
    <w:lvl w:ilvl="0" w:tplc="A934C488">
      <w:start w:val="1"/>
      <w:numFmt w:val="bullet"/>
      <w:lvlText w:val=""/>
      <w:lvlJc w:val="left"/>
      <w:pPr>
        <w:tabs>
          <w:tab w:val="num" w:pos="720"/>
        </w:tabs>
        <w:ind w:left="720" w:hanging="360"/>
      </w:pPr>
      <w:rPr>
        <w:rFonts w:ascii="Symbol" w:hAnsi="Symbol" w:hint="default"/>
      </w:rPr>
    </w:lvl>
    <w:lvl w:ilvl="1" w:tplc="14AA2964" w:tentative="1">
      <w:start w:val="1"/>
      <w:numFmt w:val="bullet"/>
      <w:lvlText w:val=""/>
      <w:lvlJc w:val="left"/>
      <w:pPr>
        <w:tabs>
          <w:tab w:val="num" w:pos="1440"/>
        </w:tabs>
        <w:ind w:left="1440" w:hanging="360"/>
      </w:pPr>
      <w:rPr>
        <w:rFonts w:ascii="Symbol" w:hAnsi="Symbol" w:hint="default"/>
      </w:rPr>
    </w:lvl>
    <w:lvl w:ilvl="2" w:tplc="55D64A86" w:tentative="1">
      <w:start w:val="1"/>
      <w:numFmt w:val="bullet"/>
      <w:lvlText w:val=""/>
      <w:lvlJc w:val="left"/>
      <w:pPr>
        <w:tabs>
          <w:tab w:val="num" w:pos="2160"/>
        </w:tabs>
        <w:ind w:left="2160" w:hanging="360"/>
      </w:pPr>
      <w:rPr>
        <w:rFonts w:ascii="Symbol" w:hAnsi="Symbol" w:hint="default"/>
      </w:rPr>
    </w:lvl>
    <w:lvl w:ilvl="3" w:tplc="77EE4DEC" w:tentative="1">
      <w:start w:val="1"/>
      <w:numFmt w:val="bullet"/>
      <w:lvlText w:val=""/>
      <w:lvlJc w:val="left"/>
      <w:pPr>
        <w:tabs>
          <w:tab w:val="num" w:pos="2880"/>
        </w:tabs>
        <w:ind w:left="2880" w:hanging="360"/>
      </w:pPr>
      <w:rPr>
        <w:rFonts w:ascii="Symbol" w:hAnsi="Symbol" w:hint="default"/>
      </w:rPr>
    </w:lvl>
    <w:lvl w:ilvl="4" w:tplc="ED30C7D8" w:tentative="1">
      <w:start w:val="1"/>
      <w:numFmt w:val="bullet"/>
      <w:lvlText w:val=""/>
      <w:lvlJc w:val="left"/>
      <w:pPr>
        <w:tabs>
          <w:tab w:val="num" w:pos="3600"/>
        </w:tabs>
        <w:ind w:left="3600" w:hanging="360"/>
      </w:pPr>
      <w:rPr>
        <w:rFonts w:ascii="Symbol" w:hAnsi="Symbol" w:hint="default"/>
      </w:rPr>
    </w:lvl>
    <w:lvl w:ilvl="5" w:tplc="3A5E7DCE" w:tentative="1">
      <w:start w:val="1"/>
      <w:numFmt w:val="bullet"/>
      <w:lvlText w:val=""/>
      <w:lvlJc w:val="left"/>
      <w:pPr>
        <w:tabs>
          <w:tab w:val="num" w:pos="4320"/>
        </w:tabs>
        <w:ind w:left="4320" w:hanging="360"/>
      </w:pPr>
      <w:rPr>
        <w:rFonts w:ascii="Symbol" w:hAnsi="Symbol" w:hint="default"/>
      </w:rPr>
    </w:lvl>
    <w:lvl w:ilvl="6" w:tplc="C1DC9132" w:tentative="1">
      <w:start w:val="1"/>
      <w:numFmt w:val="bullet"/>
      <w:lvlText w:val=""/>
      <w:lvlJc w:val="left"/>
      <w:pPr>
        <w:tabs>
          <w:tab w:val="num" w:pos="5040"/>
        </w:tabs>
        <w:ind w:left="5040" w:hanging="360"/>
      </w:pPr>
      <w:rPr>
        <w:rFonts w:ascii="Symbol" w:hAnsi="Symbol" w:hint="default"/>
      </w:rPr>
    </w:lvl>
    <w:lvl w:ilvl="7" w:tplc="D2E0616E" w:tentative="1">
      <w:start w:val="1"/>
      <w:numFmt w:val="bullet"/>
      <w:lvlText w:val=""/>
      <w:lvlJc w:val="left"/>
      <w:pPr>
        <w:tabs>
          <w:tab w:val="num" w:pos="5760"/>
        </w:tabs>
        <w:ind w:left="5760" w:hanging="360"/>
      </w:pPr>
      <w:rPr>
        <w:rFonts w:ascii="Symbol" w:hAnsi="Symbol" w:hint="default"/>
      </w:rPr>
    </w:lvl>
    <w:lvl w:ilvl="8" w:tplc="0D0273AE"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0C9A2360"/>
    <w:multiLevelType w:val="multilevel"/>
    <w:tmpl w:val="CBC02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173836"/>
    <w:multiLevelType w:val="multilevel"/>
    <w:tmpl w:val="7FF2F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2D74EA"/>
    <w:multiLevelType w:val="multilevel"/>
    <w:tmpl w:val="0BCE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4E3067"/>
    <w:multiLevelType w:val="multilevel"/>
    <w:tmpl w:val="1CAA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AB28BF"/>
    <w:multiLevelType w:val="multilevel"/>
    <w:tmpl w:val="A404A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F67332"/>
    <w:multiLevelType w:val="multilevel"/>
    <w:tmpl w:val="2EDE4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205602"/>
    <w:multiLevelType w:val="multilevel"/>
    <w:tmpl w:val="C4548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5F2F7B"/>
    <w:multiLevelType w:val="multilevel"/>
    <w:tmpl w:val="A04AD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274593"/>
    <w:multiLevelType w:val="multilevel"/>
    <w:tmpl w:val="D45EB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6A7BC6"/>
    <w:multiLevelType w:val="multilevel"/>
    <w:tmpl w:val="379E1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CC797C"/>
    <w:multiLevelType w:val="hybridMultilevel"/>
    <w:tmpl w:val="9C3E8F28"/>
    <w:lvl w:ilvl="0" w:tplc="FFFFFFFF">
      <w:start w:val="1"/>
      <w:numFmt w:val="decimal"/>
      <w:lvlText w:val="%1."/>
      <w:lvlJc w:val="left"/>
      <w:pPr>
        <w:ind w:left="720" w:hanging="360"/>
      </w:pPr>
      <w:rPr>
        <w:rFonts w:hint="default"/>
      </w:rPr>
    </w:lvl>
    <w:lvl w:ilvl="1" w:tplc="40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E5104B9"/>
    <w:multiLevelType w:val="multilevel"/>
    <w:tmpl w:val="B76653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6873C4"/>
    <w:multiLevelType w:val="multilevel"/>
    <w:tmpl w:val="C7EE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A57468"/>
    <w:multiLevelType w:val="multilevel"/>
    <w:tmpl w:val="F5DEC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C3411C"/>
    <w:multiLevelType w:val="hybridMultilevel"/>
    <w:tmpl w:val="ED28B386"/>
    <w:lvl w:ilvl="0" w:tplc="FFFFFFFF">
      <w:start w:val="1"/>
      <w:numFmt w:val="decimal"/>
      <w:lvlText w:val="%1."/>
      <w:lvlJc w:val="left"/>
      <w:pPr>
        <w:ind w:left="720" w:hanging="360"/>
      </w:pPr>
      <w:rPr>
        <w:rFonts w:hint="default"/>
      </w:rPr>
    </w:lvl>
    <w:lvl w:ilvl="1" w:tplc="40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52468F3"/>
    <w:multiLevelType w:val="hybridMultilevel"/>
    <w:tmpl w:val="004A58E6"/>
    <w:lvl w:ilvl="0" w:tplc="D5584F06">
      <w:start w:val="1"/>
      <w:numFmt w:val="bullet"/>
      <w:lvlText w:val=""/>
      <w:lvlJc w:val="left"/>
      <w:pPr>
        <w:tabs>
          <w:tab w:val="num" w:pos="720"/>
        </w:tabs>
        <w:ind w:left="720" w:hanging="360"/>
      </w:pPr>
      <w:rPr>
        <w:rFonts w:ascii="Symbol" w:hAnsi="Symbol" w:hint="default"/>
      </w:rPr>
    </w:lvl>
    <w:lvl w:ilvl="1" w:tplc="00041260" w:tentative="1">
      <w:start w:val="1"/>
      <w:numFmt w:val="bullet"/>
      <w:lvlText w:val=""/>
      <w:lvlJc w:val="left"/>
      <w:pPr>
        <w:tabs>
          <w:tab w:val="num" w:pos="1440"/>
        </w:tabs>
        <w:ind w:left="1440" w:hanging="360"/>
      </w:pPr>
      <w:rPr>
        <w:rFonts w:ascii="Symbol" w:hAnsi="Symbol" w:hint="default"/>
      </w:rPr>
    </w:lvl>
    <w:lvl w:ilvl="2" w:tplc="5112A358" w:tentative="1">
      <w:start w:val="1"/>
      <w:numFmt w:val="bullet"/>
      <w:lvlText w:val=""/>
      <w:lvlJc w:val="left"/>
      <w:pPr>
        <w:tabs>
          <w:tab w:val="num" w:pos="2160"/>
        </w:tabs>
        <w:ind w:left="2160" w:hanging="360"/>
      </w:pPr>
      <w:rPr>
        <w:rFonts w:ascii="Symbol" w:hAnsi="Symbol" w:hint="default"/>
      </w:rPr>
    </w:lvl>
    <w:lvl w:ilvl="3" w:tplc="13B69280" w:tentative="1">
      <w:start w:val="1"/>
      <w:numFmt w:val="bullet"/>
      <w:lvlText w:val=""/>
      <w:lvlJc w:val="left"/>
      <w:pPr>
        <w:tabs>
          <w:tab w:val="num" w:pos="2880"/>
        </w:tabs>
        <w:ind w:left="2880" w:hanging="360"/>
      </w:pPr>
      <w:rPr>
        <w:rFonts w:ascii="Symbol" w:hAnsi="Symbol" w:hint="default"/>
      </w:rPr>
    </w:lvl>
    <w:lvl w:ilvl="4" w:tplc="C1C8A370" w:tentative="1">
      <w:start w:val="1"/>
      <w:numFmt w:val="bullet"/>
      <w:lvlText w:val=""/>
      <w:lvlJc w:val="left"/>
      <w:pPr>
        <w:tabs>
          <w:tab w:val="num" w:pos="3600"/>
        </w:tabs>
        <w:ind w:left="3600" w:hanging="360"/>
      </w:pPr>
      <w:rPr>
        <w:rFonts w:ascii="Symbol" w:hAnsi="Symbol" w:hint="default"/>
      </w:rPr>
    </w:lvl>
    <w:lvl w:ilvl="5" w:tplc="933E5DC6" w:tentative="1">
      <w:start w:val="1"/>
      <w:numFmt w:val="bullet"/>
      <w:lvlText w:val=""/>
      <w:lvlJc w:val="left"/>
      <w:pPr>
        <w:tabs>
          <w:tab w:val="num" w:pos="4320"/>
        </w:tabs>
        <w:ind w:left="4320" w:hanging="360"/>
      </w:pPr>
      <w:rPr>
        <w:rFonts w:ascii="Symbol" w:hAnsi="Symbol" w:hint="default"/>
      </w:rPr>
    </w:lvl>
    <w:lvl w:ilvl="6" w:tplc="D8FCBC96" w:tentative="1">
      <w:start w:val="1"/>
      <w:numFmt w:val="bullet"/>
      <w:lvlText w:val=""/>
      <w:lvlJc w:val="left"/>
      <w:pPr>
        <w:tabs>
          <w:tab w:val="num" w:pos="5040"/>
        </w:tabs>
        <w:ind w:left="5040" w:hanging="360"/>
      </w:pPr>
      <w:rPr>
        <w:rFonts w:ascii="Symbol" w:hAnsi="Symbol" w:hint="default"/>
      </w:rPr>
    </w:lvl>
    <w:lvl w:ilvl="7" w:tplc="65E454D4" w:tentative="1">
      <w:start w:val="1"/>
      <w:numFmt w:val="bullet"/>
      <w:lvlText w:val=""/>
      <w:lvlJc w:val="left"/>
      <w:pPr>
        <w:tabs>
          <w:tab w:val="num" w:pos="5760"/>
        </w:tabs>
        <w:ind w:left="5760" w:hanging="360"/>
      </w:pPr>
      <w:rPr>
        <w:rFonts w:ascii="Symbol" w:hAnsi="Symbol" w:hint="default"/>
      </w:rPr>
    </w:lvl>
    <w:lvl w:ilvl="8" w:tplc="B07282E0" w:tentative="1">
      <w:start w:val="1"/>
      <w:numFmt w:val="bullet"/>
      <w:lvlText w:val=""/>
      <w:lvlJc w:val="left"/>
      <w:pPr>
        <w:tabs>
          <w:tab w:val="num" w:pos="6480"/>
        </w:tabs>
        <w:ind w:left="6480" w:hanging="360"/>
      </w:pPr>
      <w:rPr>
        <w:rFonts w:ascii="Symbol" w:hAnsi="Symbol" w:hint="default"/>
      </w:rPr>
    </w:lvl>
  </w:abstractNum>
  <w:abstractNum w:abstractNumId="21" w15:restartNumberingAfterBreak="0">
    <w:nsid w:val="360814DC"/>
    <w:multiLevelType w:val="hybridMultilevel"/>
    <w:tmpl w:val="CC14DA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7C3627F"/>
    <w:multiLevelType w:val="hybridMultilevel"/>
    <w:tmpl w:val="92AAF63E"/>
    <w:lvl w:ilvl="0" w:tplc="FFFFFFFF">
      <w:start w:val="1"/>
      <w:numFmt w:val="bullet"/>
      <w:lvlText w:val=""/>
      <w:lvlJc w:val="left"/>
      <w:pPr>
        <w:ind w:left="1440" w:hanging="360"/>
      </w:pPr>
      <w:rPr>
        <w:rFonts w:ascii="Wingdings" w:hAnsi="Wingdings" w:hint="default"/>
      </w:rPr>
    </w:lvl>
    <w:lvl w:ilvl="1" w:tplc="BFDCF06E">
      <w:start w:val="1"/>
      <w:numFmt w:val="bullet"/>
      <w:lvlText w:val=""/>
      <w:lvlJc w:val="left"/>
      <w:pPr>
        <w:ind w:left="2160" w:hanging="360"/>
      </w:pPr>
      <w:rPr>
        <w:rFonts w:ascii="Symbol" w:hAnsi="Symbol" w:hint="default"/>
        <w:color w:val="auto"/>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3" w15:restartNumberingAfterBreak="0">
    <w:nsid w:val="3C136035"/>
    <w:multiLevelType w:val="multilevel"/>
    <w:tmpl w:val="49B63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243CD1"/>
    <w:multiLevelType w:val="multilevel"/>
    <w:tmpl w:val="D550F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B6321D"/>
    <w:multiLevelType w:val="hybridMultilevel"/>
    <w:tmpl w:val="73A28C08"/>
    <w:lvl w:ilvl="0" w:tplc="3B34A202">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3DF93869"/>
    <w:multiLevelType w:val="multilevel"/>
    <w:tmpl w:val="B0E8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C67FEE"/>
    <w:multiLevelType w:val="multilevel"/>
    <w:tmpl w:val="3E303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E761A9"/>
    <w:multiLevelType w:val="multilevel"/>
    <w:tmpl w:val="C48A6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0B77E3"/>
    <w:multiLevelType w:val="multilevel"/>
    <w:tmpl w:val="0078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EC3E2F"/>
    <w:multiLevelType w:val="multilevel"/>
    <w:tmpl w:val="A2E25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134CBF"/>
    <w:multiLevelType w:val="hybridMultilevel"/>
    <w:tmpl w:val="225C88CE"/>
    <w:lvl w:ilvl="0" w:tplc="FFFFFFFF">
      <w:start w:val="1"/>
      <w:numFmt w:val="decimal"/>
      <w:lvlText w:val="%1."/>
      <w:lvlJc w:val="left"/>
      <w:pPr>
        <w:ind w:left="720" w:hanging="360"/>
      </w:pPr>
      <w:rPr>
        <w:rFonts w:hint="default"/>
      </w:rPr>
    </w:lvl>
    <w:lvl w:ilvl="1" w:tplc="40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44C31F78"/>
    <w:multiLevelType w:val="multilevel"/>
    <w:tmpl w:val="1264D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462B78"/>
    <w:multiLevelType w:val="hybridMultilevel"/>
    <w:tmpl w:val="9EE2ED76"/>
    <w:lvl w:ilvl="0" w:tplc="7E3A162C">
      <w:start w:val="1"/>
      <w:numFmt w:val="bullet"/>
      <w:lvlText w:val=""/>
      <w:lvlJc w:val="left"/>
      <w:pPr>
        <w:tabs>
          <w:tab w:val="num" w:pos="720"/>
        </w:tabs>
        <w:ind w:left="720" w:hanging="360"/>
      </w:pPr>
      <w:rPr>
        <w:rFonts w:ascii="Symbol" w:hAnsi="Symbol" w:hint="default"/>
      </w:rPr>
    </w:lvl>
    <w:lvl w:ilvl="1" w:tplc="EF6CA6DE" w:tentative="1">
      <w:start w:val="1"/>
      <w:numFmt w:val="bullet"/>
      <w:lvlText w:val=""/>
      <w:lvlJc w:val="left"/>
      <w:pPr>
        <w:tabs>
          <w:tab w:val="num" w:pos="1440"/>
        </w:tabs>
        <w:ind w:left="1440" w:hanging="360"/>
      </w:pPr>
      <w:rPr>
        <w:rFonts w:ascii="Symbol" w:hAnsi="Symbol" w:hint="default"/>
      </w:rPr>
    </w:lvl>
    <w:lvl w:ilvl="2" w:tplc="1B304046" w:tentative="1">
      <w:start w:val="1"/>
      <w:numFmt w:val="bullet"/>
      <w:lvlText w:val=""/>
      <w:lvlJc w:val="left"/>
      <w:pPr>
        <w:tabs>
          <w:tab w:val="num" w:pos="2160"/>
        </w:tabs>
        <w:ind w:left="2160" w:hanging="360"/>
      </w:pPr>
      <w:rPr>
        <w:rFonts w:ascii="Symbol" w:hAnsi="Symbol" w:hint="default"/>
      </w:rPr>
    </w:lvl>
    <w:lvl w:ilvl="3" w:tplc="3BBE3316" w:tentative="1">
      <w:start w:val="1"/>
      <w:numFmt w:val="bullet"/>
      <w:lvlText w:val=""/>
      <w:lvlJc w:val="left"/>
      <w:pPr>
        <w:tabs>
          <w:tab w:val="num" w:pos="2880"/>
        </w:tabs>
        <w:ind w:left="2880" w:hanging="360"/>
      </w:pPr>
      <w:rPr>
        <w:rFonts w:ascii="Symbol" w:hAnsi="Symbol" w:hint="default"/>
      </w:rPr>
    </w:lvl>
    <w:lvl w:ilvl="4" w:tplc="43E656B4" w:tentative="1">
      <w:start w:val="1"/>
      <w:numFmt w:val="bullet"/>
      <w:lvlText w:val=""/>
      <w:lvlJc w:val="left"/>
      <w:pPr>
        <w:tabs>
          <w:tab w:val="num" w:pos="3600"/>
        </w:tabs>
        <w:ind w:left="3600" w:hanging="360"/>
      </w:pPr>
      <w:rPr>
        <w:rFonts w:ascii="Symbol" w:hAnsi="Symbol" w:hint="default"/>
      </w:rPr>
    </w:lvl>
    <w:lvl w:ilvl="5" w:tplc="B666E5A4" w:tentative="1">
      <w:start w:val="1"/>
      <w:numFmt w:val="bullet"/>
      <w:lvlText w:val=""/>
      <w:lvlJc w:val="left"/>
      <w:pPr>
        <w:tabs>
          <w:tab w:val="num" w:pos="4320"/>
        </w:tabs>
        <w:ind w:left="4320" w:hanging="360"/>
      </w:pPr>
      <w:rPr>
        <w:rFonts w:ascii="Symbol" w:hAnsi="Symbol" w:hint="default"/>
      </w:rPr>
    </w:lvl>
    <w:lvl w:ilvl="6" w:tplc="6D4802C2" w:tentative="1">
      <w:start w:val="1"/>
      <w:numFmt w:val="bullet"/>
      <w:lvlText w:val=""/>
      <w:lvlJc w:val="left"/>
      <w:pPr>
        <w:tabs>
          <w:tab w:val="num" w:pos="5040"/>
        </w:tabs>
        <w:ind w:left="5040" w:hanging="360"/>
      </w:pPr>
      <w:rPr>
        <w:rFonts w:ascii="Symbol" w:hAnsi="Symbol" w:hint="default"/>
      </w:rPr>
    </w:lvl>
    <w:lvl w:ilvl="7" w:tplc="44E6B0AE" w:tentative="1">
      <w:start w:val="1"/>
      <w:numFmt w:val="bullet"/>
      <w:lvlText w:val=""/>
      <w:lvlJc w:val="left"/>
      <w:pPr>
        <w:tabs>
          <w:tab w:val="num" w:pos="5760"/>
        </w:tabs>
        <w:ind w:left="5760" w:hanging="360"/>
      </w:pPr>
      <w:rPr>
        <w:rFonts w:ascii="Symbol" w:hAnsi="Symbol" w:hint="default"/>
      </w:rPr>
    </w:lvl>
    <w:lvl w:ilvl="8" w:tplc="981E6664" w:tentative="1">
      <w:start w:val="1"/>
      <w:numFmt w:val="bullet"/>
      <w:lvlText w:val=""/>
      <w:lvlJc w:val="left"/>
      <w:pPr>
        <w:tabs>
          <w:tab w:val="num" w:pos="6480"/>
        </w:tabs>
        <w:ind w:left="6480" w:hanging="360"/>
      </w:pPr>
      <w:rPr>
        <w:rFonts w:ascii="Symbol" w:hAnsi="Symbol" w:hint="default"/>
      </w:rPr>
    </w:lvl>
  </w:abstractNum>
  <w:abstractNum w:abstractNumId="34" w15:restartNumberingAfterBreak="0">
    <w:nsid w:val="46A97E08"/>
    <w:multiLevelType w:val="hybridMultilevel"/>
    <w:tmpl w:val="A2D0747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7AE14CB"/>
    <w:multiLevelType w:val="multilevel"/>
    <w:tmpl w:val="E7F2A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D46903"/>
    <w:multiLevelType w:val="hybridMultilevel"/>
    <w:tmpl w:val="A762DC82"/>
    <w:lvl w:ilvl="0" w:tplc="F72859D8">
      <w:start w:val="1"/>
      <w:numFmt w:val="lowerLetter"/>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4B0D7E77"/>
    <w:multiLevelType w:val="multilevel"/>
    <w:tmpl w:val="05C4721E"/>
    <w:lvl w:ilvl="0">
      <w:start w:val="1"/>
      <w:numFmt w:val="decimal"/>
      <w:lvlText w:val="%1."/>
      <w:lvlJc w:val="left"/>
      <w:pPr>
        <w:ind w:left="1287" w:hanging="720"/>
      </w:pPr>
      <w:rPr>
        <w:rFonts w:hint="default"/>
      </w:rPr>
    </w:lvl>
    <w:lvl w:ilvl="1">
      <w:start w:val="1"/>
      <w:numFmt w:val="decimal"/>
      <w:lvlText w:val="%2."/>
      <w:lvlJc w:val="left"/>
      <w:pPr>
        <w:ind w:left="1800" w:hanging="360"/>
      </w:pPr>
      <w:rPr>
        <w:rFonts w:hint="default"/>
      </w:rPr>
    </w:lvl>
    <w:lvl w:ilvl="2">
      <w:start w:val="1"/>
      <w:numFmt w:val="decimal"/>
      <w:isLgl/>
      <w:lvlText w:val="%1.%2.%3"/>
      <w:lvlJc w:val="left"/>
      <w:pPr>
        <w:ind w:left="3393" w:hanging="1080"/>
      </w:pPr>
      <w:rPr>
        <w:rFonts w:hint="default"/>
      </w:rPr>
    </w:lvl>
    <w:lvl w:ilvl="3">
      <w:start w:val="1"/>
      <w:numFmt w:val="decimal"/>
      <w:isLgl/>
      <w:lvlText w:val="%1.%2.%3.%4"/>
      <w:lvlJc w:val="left"/>
      <w:pPr>
        <w:ind w:left="4626" w:hanging="1440"/>
      </w:pPr>
      <w:rPr>
        <w:rFonts w:hint="default"/>
      </w:rPr>
    </w:lvl>
    <w:lvl w:ilvl="4">
      <w:start w:val="1"/>
      <w:numFmt w:val="decimal"/>
      <w:isLgl/>
      <w:lvlText w:val="%1.%2.%3.%4.%5"/>
      <w:lvlJc w:val="left"/>
      <w:pPr>
        <w:ind w:left="5859" w:hanging="1800"/>
      </w:pPr>
      <w:rPr>
        <w:rFonts w:hint="default"/>
      </w:rPr>
    </w:lvl>
    <w:lvl w:ilvl="5">
      <w:start w:val="1"/>
      <w:numFmt w:val="decimal"/>
      <w:isLgl/>
      <w:lvlText w:val="%1.%2.%3.%4.%5.%6"/>
      <w:lvlJc w:val="left"/>
      <w:pPr>
        <w:ind w:left="7092" w:hanging="2160"/>
      </w:pPr>
      <w:rPr>
        <w:rFonts w:hint="default"/>
      </w:rPr>
    </w:lvl>
    <w:lvl w:ilvl="6">
      <w:start w:val="1"/>
      <w:numFmt w:val="decimal"/>
      <w:isLgl/>
      <w:lvlText w:val="%1.%2.%3.%4.%5.%6.%7"/>
      <w:lvlJc w:val="left"/>
      <w:pPr>
        <w:ind w:left="8325" w:hanging="2520"/>
      </w:pPr>
      <w:rPr>
        <w:rFonts w:hint="default"/>
      </w:rPr>
    </w:lvl>
    <w:lvl w:ilvl="7">
      <w:start w:val="1"/>
      <w:numFmt w:val="decimal"/>
      <w:isLgl/>
      <w:lvlText w:val="%1.%2.%3.%4.%5.%6.%7.%8"/>
      <w:lvlJc w:val="left"/>
      <w:pPr>
        <w:ind w:left="9558" w:hanging="2880"/>
      </w:pPr>
      <w:rPr>
        <w:rFonts w:hint="default"/>
      </w:rPr>
    </w:lvl>
    <w:lvl w:ilvl="8">
      <w:start w:val="1"/>
      <w:numFmt w:val="decimal"/>
      <w:isLgl/>
      <w:lvlText w:val="%1.%2.%3.%4.%5.%6.%7.%8.%9"/>
      <w:lvlJc w:val="left"/>
      <w:pPr>
        <w:ind w:left="10431" w:hanging="2880"/>
      </w:pPr>
      <w:rPr>
        <w:rFonts w:hint="default"/>
      </w:rPr>
    </w:lvl>
  </w:abstractNum>
  <w:abstractNum w:abstractNumId="38" w15:restartNumberingAfterBreak="0">
    <w:nsid w:val="4E294F76"/>
    <w:multiLevelType w:val="multilevel"/>
    <w:tmpl w:val="48EE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2F3307"/>
    <w:multiLevelType w:val="multilevel"/>
    <w:tmpl w:val="B68E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345D88"/>
    <w:multiLevelType w:val="multilevel"/>
    <w:tmpl w:val="CB5C3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357E41"/>
    <w:multiLevelType w:val="hybridMultilevel"/>
    <w:tmpl w:val="BECACA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516433B6"/>
    <w:multiLevelType w:val="hybridMultilevel"/>
    <w:tmpl w:val="69148684"/>
    <w:lvl w:ilvl="0" w:tplc="FFFFFFFF">
      <w:start w:val="1"/>
      <w:numFmt w:val="bullet"/>
      <w:lvlText w:val=""/>
      <w:lvlJc w:val="left"/>
      <w:pPr>
        <w:ind w:left="1440" w:hanging="360"/>
      </w:pPr>
      <w:rPr>
        <w:rFonts w:ascii="Wingdings" w:hAnsi="Wingdings" w:hint="default"/>
      </w:rPr>
    </w:lvl>
    <w:lvl w:ilvl="1" w:tplc="BFDCF06E">
      <w:start w:val="1"/>
      <w:numFmt w:val="bullet"/>
      <w:lvlText w:val=""/>
      <w:lvlJc w:val="left"/>
      <w:pPr>
        <w:ind w:left="2160" w:hanging="360"/>
      </w:pPr>
      <w:rPr>
        <w:rFonts w:ascii="Symbol" w:hAnsi="Symbol" w:hint="default"/>
        <w:color w:val="auto"/>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3" w15:restartNumberingAfterBreak="0">
    <w:nsid w:val="52676F9B"/>
    <w:multiLevelType w:val="multilevel"/>
    <w:tmpl w:val="A5C27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624A14"/>
    <w:multiLevelType w:val="multilevel"/>
    <w:tmpl w:val="260A9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95753A"/>
    <w:multiLevelType w:val="multilevel"/>
    <w:tmpl w:val="EA623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AE61B4"/>
    <w:multiLevelType w:val="hybridMultilevel"/>
    <w:tmpl w:val="F81CFDFC"/>
    <w:lvl w:ilvl="0" w:tplc="04090009">
      <w:start w:val="1"/>
      <w:numFmt w:val="bullet"/>
      <w:lvlText w:val=""/>
      <w:lvlJc w:val="left"/>
      <w:pPr>
        <w:ind w:left="1440" w:hanging="360"/>
      </w:pPr>
      <w:rPr>
        <w:rFonts w:ascii="Wingdings" w:hAnsi="Wingdings" w:hint="default"/>
      </w:rPr>
    </w:lvl>
    <w:lvl w:ilvl="1" w:tplc="BFDCF06E">
      <w:start w:val="1"/>
      <w:numFmt w:val="bullet"/>
      <w:lvlText w:val=""/>
      <w:lvlJc w:val="left"/>
      <w:pPr>
        <w:ind w:left="2160" w:hanging="360"/>
      </w:pPr>
      <w:rPr>
        <w:rFonts w:ascii="Symbol" w:hAnsi="Symbol" w:hint="default"/>
        <w:color w:val="auto"/>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6B7C46F5"/>
    <w:multiLevelType w:val="multilevel"/>
    <w:tmpl w:val="F362B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ECE2A56"/>
    <w:multiLevelType w:val="multilevel"/>
    <w:tmpl w:val="E0026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012F7E"/>
    <w:multiLevelType w:val="multilevel"/>
    <w:tmpl w:val="56800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F40B44"/>
    <w:multiLevelType w:val="hybridMultilevel"/>
    <w:tmpl w:val="371C9F18"/>
    <w:lvl w:ilvl="0" w:tplc="FFFFFFFF">
      <w:start w:val="1"/>
      <w:numFmt w:val="bullet"/>
      <w:lvlText w:val=""/>
      <w:lvlJc w:val="left"/>
      <w:pPr>
        <w:ind w:left="1440" w:hanging="360"/>
      </w:pPr>
      <w:rPr>
        <w:rFonts w:ascii="Wingdings" w:hAnsi="Wingdings" w:hint="default"/>
      </w:rPr>
    </w:lvl>
    <w:lvl w:ilvl="1" w:tplc="BFDCF06E">
      <w:start w:val="1"/>
      <w:numFmt w:val="bullet"/>
      <w:lvlText w:val=""/>
      <w:lvlJc w:val="left"/>
      <w:pPr>
        <w:ind w:left="2160" w:hanging="360"/>
      </w:pPr>
      <w:rPr>
        <w:rFonts w:ascii="Symbol" w:hAnsi="Symbol" w:hint="default"/>
        <w:color w:val="auto"/>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1" w15:restartNumberingAfterBreak="0">
    <w:nsid w:val="731124D0"/>
    <w:multiLevelType w:val="multilevel"/>
    <w:tmpl w:val="CE72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38D3E13"/>
    <w:multiLevelType w:val="multilevel"/>
    <w:tmpl w:val="39D8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9C50A9"/>
    <w:multiLevelType w:val="hybridMultilevel"/>
    <w:tmpl w:val="730CFE6E"/>
    <w:lvl w:ilvl="0" w:tplc="FFFFFFFF">
      <w:start w:val="1"/>
      <w:numFmt w:val="decimal"/>
      <w:lvlText w:val="%1."/>
      <w:lvlJc w:val="left"/>
      <w:pPr>
        <w:ind w:left="720" w:hanging="360"/>
      </w:pPr>
      <w:rPr>
        <w:rFonts w:hint="default"/>
      </w:rPr>
    </w:lvl>
    <w:lvl w:ilvl="1" w:tplc="40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74C62428"/>
    <w:multiLevelType w:val="hybridMultilevel"/>
    <w:tmpl w:val="746E1B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755163FC"/>
    <w:multiLevelType w:val="multilevel"/>
    <w:tmpl w:val="08842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865487"/>
    <w:multiLevelType w:val="multilevel"/>
    <w:tmpl w:val="2BFCD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AA84289"/>
    <w:multiLevelType w:val="multilevel"/>
    <w:tmpl w:val="A028B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D9A5DFC"/>
    <w:multiLevelType w:val="hybridMultilevel"/>
    <w:tmpl w:val="67BE589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23324">
    <w:abstractNumId w:val="37"/>
  </w:num>
  <w:num w:numId="2" w16cid:durableId="1020350883">
    <w:abstractNumId w:val="31"/>
  </w:num>
  <w:num w:numId="3" w16cid:durableId="1645114132">
    <w:abstractNumId w:val="25"/>
  </w:num>
  <w:num w:numId="4" w16cid:durableId="77797883">
    <w:abstractNumId w:val="15"/>
  </w:num>
  <w:num w:numId="5" w16cid:durableId="1774008230">
    <w:abstractNumId w:val="19"/>
  </w:num>
  <w:num w:numId="6" w16cid:durableId="216864502">
    <w:abstractNumId w:val="53"/>
  </w:num>
  <w:num w:numId="7" w16cid:durableId="1900434320">
    <w:abstractNumId w:val="46"/>
  </w:num>
  <w:num w:numId="8" w16cid:durableId="351221654">
    <w:abstractNumId w:val="34"/>
  </w:num>
  <w:num w:numId="9" w16cid:durableId="460734463">
    <w:abstractNumId w:val="58"/>
  </w:num>
  <w:num w:numId="10" w16cid:durableId="1142504773">
    <w:abstractNumId w:val="41"/>
  </w:num>
  <w:num w:numId="11" w16cid:durableId="1172374620">
    <w:abstractNumId w:val="54"/>
  </w:num>
  <w:num w:numId="12" w16cid:durableId="1490713166">
    <w:abstractNumId w:val="36"/>
  </w:num>
  <w:num w:numId="13" w16cid:durableId="252472885">
    <w:abstractNumId w:val="21"/>
  </w:num>
  <w:num w:numId="14" w16cid:durableId="1665426553">
    <w:abstractNumId w:val="22"/>
  </w:num>
  <w:num w:numId="15" w16cid:durableId="1499032119">
    <w:abstractNumId w:val="50"/>
  </w:num>
  <w:num w:numId="16" w16cid:durableId="398332923">
    <w:abstractNumId w:val="42"/>
  </w:num>
  <w:num w:numId="17" w16cid:durableId="1720474276">
    <w:abstractNumId w:val="20"/>
  </w:num>
  <w:num w:numId="18" w16cid:durableId="394862161">
    <w:abstractNumId w:val="33"/>
  </w:num>
  <w:num w:numId="19" w16cid:durableId="811870662">
    <w:abstractNumId w:val="4"/>
  </w:num>
  <w:num w:numId="20" w16cid:durableId="743532461">
    <w:abstractNumId w:val="16"/>
  </w:num>
  <w:num w:numId="21" w16cid:durableId="730347725">
    <w:abstractNumId w:val="10"/>
  </w:num>
  <w:num w:numId="22" w16cid:durableId="1233929549">
    <w:abstractNumId w:val="40"/>
  </w:num>
  <w:num w:numId="23" w16cid:durableId="808664720">
    <w:abstractNumId w:val="47"/>
  </w:num>
  <w:num w:numId="24" w16cid:durableId="1249079651">
    <w:abstractNumId w:val="32"/>
  </w:num>
  <w:num w:numId="25" w16cid:durableId="318004782">
    <w:abstractNumId w:val="14"/>
  </w:num>
  <w:num w:numId="26" w16cid:durableId="223416018">
    <w:abstractNumId w:val="44"/>
  </w:num>
  <w:num w:numId="27" w16cid:durableId="458033430">
    <w:abstractNumId w:val="18"/>
  </w:num>
  <w:num w:numId="28" w16cid:durableId="2050107346">
    <w:abstractNumId w:val="27"/>
  </w:num>
  <w:num w:numId="29" w16cid:durableId="2001232292">
    <w:abstractNumId w:val="28"/>
  </w:num>
  <w:num w:numId="30" w16cid:durableId="793598024">
    <w:abstractNumId w:val="9"/>
  </w:num>
  <w:num w:numId="31" w16cid:durableId="1110126233">
    <w:abstractNumId w:val="38"/>
  </w:num>
  <w:num w:numId="32" w16cid:durableId="1906573805">
    <w:abstractNumId w:val="49"/>
  </w:num>
  <w:num w:numId="33" w16cid:durableId="1597714590">
    <w:abstractNumId w:val="12"/>
  </w:num>
  <w:num w:numId="34" w16cid:durableId="309555617">
    <w:abstractNumId w:val="7"/>
  </w:num>
  <w:num w:numId="35" w16cid:durableId="1689480592">
    <w:abstractNumId w:val="23"/>
  </w:num>
  <w:num w:numId="36" w16cid:durableId="912737122">
    <w:abstractNumId w:val="56"/>
  </w:num>
  <w:num w:numId="37" w16cid:durableId="1348605137">
    <w:abstractNumId w:val="30"/>
  </w:num>
  <w:num w:numId="38" w16cid:durableId="433014753">
    <w:abstractNumId w:val="48"/>
  </w:num>
  <w:num w:numId="39" w16cid:durableId="1392847463">
    <w:abstractNumId w:val="13"/>
  </w:num>
  <w:num w:numId="40" w16cid:durableId="1680505980">
    <w:abstractNumId w:val="43"/>
  </w:num>
  <w:num w:numId="41" w16cid:durableId="1654292132">
    <w:abstractNumId w:val="55"/>
  </w:num>
  <w:num w:numId="42" w16cid:durableId="1677266103">
    <w:abstractNumId w:val="17"/>
  </w:num>
  <w:num w:numId="43" w16cid:durableId="2089302926">
    <w:abstractNumId w:val="5"/>
  </w:num>
  <w:num w:numId="44" w16cid:durableId="1090195183">
    <w:abstractNumId w:val="2"/>
  </w:num>
  <w:num w:numId="45" w16cid:durableId="1995640712">
    <w:abstractNumId w:val="11"/>
  </w:num>
  <w:num w:numId="46" w16cid:durableId="1893956032">
    <w:abstractNumId w:val="3"/>
  </w:num>
  <w:num w:numId="47" w16cid:durableId="1178155029">
    <w:abstractNumId w:val="1"/>
  </w:num>
  <w:num w:numId="48" w16cid:durableId="1516457651">
    <w:abstractNumId w:val="35"/>
  </w:num>
  <w:num w:numId="49" w16cid:durableId="181433341">
    <w:abstractNumId w:val="29"/>
  </w:num>
  <w:num w:numId="50" w16cid:durableId="2138528961">
    <w:abstractNumId w:val="0"/>
  </w:num>
  <w:num w:numId="51" w16cid:durableId="487137007">
    <w:abstractNumId w:val="45"/>
  </w:num>
  <w:num w:numId="52" w16cid:durableId="1186404495">
    <w:abstractNumId w:val="52"/>
  </w:num>
  <w:num w:numId="53" w16cid:durableId="241453432">
    <w:abstractNumId w:val="6"/>
  </w:num>
  <w:num w:numId="54" w16cid:durableId="319232314">
    <w:abstractNumId w:val="26"/>
  </w:num>
  <w:num w:numId="55" w16cid:durableId="1863010991">
    <w:abstractNumId w:val="57"/>
  </w:num>
  <w:num w:numId="56" w16cid:durableId="1667436086">
    <w:abstractNumId w:val="39"/>
  </w:num>
  <w:num w:numId="57" w16cid:durableId="879973188">
    <w:abstractNumId w:val="51"/>
  </w:num>
  <w:num w:numId="58" w16cid:durableId="938176781">
    <w:abstractNumId w:val="8"/>
  </w:num>
  <w:num w:numId="59" w16cid:durableId="1589650907">
    <w:abstractNumId w:val="2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7C4"/>
    <w:rsid w:val="000079CF"/>
    <w:rsid w:val="00017913"/>
    <w:rsid w:val="00025B68"/>
    <w:rsid w:val="00033BA4"/>
    <w:rsid w:val="00053AB7"/>
    <w:rsid w:val="00060836"/>
    <w:rsid w:val="00066041"/>
    <w:rsid w:val="0008466A"/>
    <w:rsid w:val="00085A8C"/>
    <w:rsid w:val="000867ED"/>
    <w:rsid w:val="000878BF"/>
    <w:rsid w:val="00090804"/>
    <w:rsid w:val="00090F98"/>
    <w:rsid w:val="0009382C"/>
    <w:rsid w:val="000A0124"/>
    <w:rsid w:val="000D1955"/>
    <w:rsid w:val="000D3F0A"/>
    <w:rsid w:val="000D5251"/>
    <w:rsid w:val="000D65AE"/>
    <w:rsid w:val="001003B2"/>
    <w:rsid w:val="00117137"/>
    <w:rsid w:val="001318A7"/>
    <w:rsid w:val="001341CC"/>
    <w:rsid w:val="0014735E"/>
    <w:rsid w:val="00150A66"/>
    <w:rsid w:val="00152DF1"/>
    <w:rsid w:val="001545F5"/>
    <w:rsid w:val="00176B28"/>
    <w:rsid w:val="00177D2A"/>
    <w:rsid w:val="00183A7A"/>
    <w:rsid w:val="001918A0"/>
    <w:rsid w:val="001A2E59"/>
    <w:rsid w:val="001A60B6"/>
    <w:rsid w:val="001D4AC2"/>
    <w:rsid w:val="002054C0"/>
    <w:rsid w:val="00247EEA"/>
    <w:rsid w:val="002672C1"/>
    <w:rsid w:val="00292D42"/>
    <w:rsid w:val="002B5433"/>
    <w:rsid w:val="002C58C8"/>
    <w:rsid w:val="002D59F9"/>
    <w:rsid w:val="002D60BC"/>
    <w:rsid w:val="002E371A"/>
    <w:rsid w:val="002E4A08"/>
    <w:rsid w:val="002E7143"/>
    <w:rsid w:val="002F5DCD"/>
    <w:rsid w:val="0030240F"/>
    <w:rsid w:val="00334904"/>
    <w:rsid w:val="003366B9"/>
    <w:rsid w:val="0036148D"/>
    <w:rsid w:val="00365012"/>
    <w:rsid w:val="00375F0A"/>
    <w:rsid w:val="00381C29"/>
    <w:rsid w:val="003A4A3D"/>
    <w:rsid w:val="003A5717"/>
    <w:rsid w:val="003B5F0C"/>
    <w:rsid w:val="003C20CC"/>
    <w:rsid w:val="003F6977"/>
    <w:rsid w:val="00400DFF"/>
    <w:rsid w:val="00470F36"/>
    <w:rsid w:val="00476633"/>
    <w:rsid w:val="0049071E"/>
    <w:rsid w:val="00491C81"/>
    <w:rsid w:val="00492768"/>
    <w:rsid w:val="0049535E"/>
    <w:rsid w:val="004B4743"/>
    <w:rsid w:val="004C74CD"/>
    <w:rsid w:val="004E2ED4"/>
    <w:rsid w:val="004E4216"/>
    <w:rsid w:val="004F0F53"/>
    <w:rsid w:val="004F5D67"/>
    <w:rsid w:val="0051640A"/>
    <w:rsid w:val="0052735E"/>
    <w:rsid w:val="00527510"/>
    <w:rsid w:val="00542226"/>
    <w:rsid w:val="005818A8"/>
    <w:rsid w:val="005818E6"/>
    <w:rsid w:val="005B6792"/>
    <w:rsid w:val="005D1B2E"/>
    <w:rsid w:val="005D1D03"/>
    <w:rsid w:val="005D77AD"/>
    <w:rsid w:val="005E0C8C"/>
    <w:rsid w:val="005F224B"/>
    <w:rsid w:val="005F4411"/>
    <w:rsid w:val="00626497"/>
    <w:rsid w:val="00626ACC"/>
    <w:rsid w:val="00634516"/>
    <w:rsid w:val="00655C56"/>
    <w:rsid w:val="00670CBB"/>
    <w:rsid w:val="0067181E"/>
    <w:rsid w:val="00685227"/>
    <w:rsid w:val="00691CDA"/>
    <w:rsid w:val="006A6354"/>
    <w:rsid w:val="006B788C"/>
    <w:rsid w:val="006C277A"/>
    <w:rsid w:val="006C7D6D"/>
    <w:rsid w:val="006C7DCD"/>
    <w:rsid w:val="006D49C7"/>
    <w:rsid w:val="006F7C45"/>
    <w:rsid w:val="007455DC"/>
    <w:rsid w:val="007478D2"/>
    <w:rsid w:val="00770545"/>
    <w:rsid w:val="007708CB"/>
    <w:rsid w:val="00791281"/>
    <w:rsid w:val="00791425"/>
    <w:rsid w:val="00793F7F"/>
    <w:rsid w:val="00795168"/>
    <w:rsid w:val="007B711F"/>
    <w:rsid w:val="007C07D1"/>
    <w:rsid w:val="007C13C3"/>
    <w:rsid w:val="007C42C1"/>
    <w:rsid w:val="007D2AF5"/>
    <w:rsid w:val="007F29F9"/>
    <w:rsid w:val="00804760"/>
    <w:rsid w:val="00806291"/>
    <w:rsid w:val="00827E9D"/>
    <w:rsid w:val="00833881"/>
    <w:rsid w:val="00840581"/>
    <w:rsid w:val="00860D61"/>
    <w:rsid w:val="00864800"/>
    <w:rsid w:val="00873DDC"/>
    <w:rsid w:val="00881032"/>
    <w:rsid w:val="00881B58"/>
    <w:rsid w:val="00885FEB"/>
    <w:rsid w:val="008903D7"/>
    <w:rsid w:val="008A10FC"/>
    <w:rsid w:val="008C04AB"/>
    <w:rsid w:val="008D78B7"/>
    <w:rsid w:val="008E6749"/>
    <w:rsid w:val="009007E2"/>
    <w:rsid w:val="009030A2"/>
    <w:rsid w:val="009040EF"/>
    <w:rsid w:val="00926C03"/>
    <w:rsid w:val="00942FEE"/>
    <w:rsid w:val="0095730D"/>
    <w:rsid w:val="00963E20"/>
    <w:rsid w:val="00966639"/>
    <w:rsid w:val="009719AE"/>
    <w:rsid w:val="0098045B"/>
    <w:rsid w:val="00996431"/>
    <w:rsid w:val="009B1715"/>
    <w:rsid w:val="009C1ECB"/>
    <w:rsid w:val="009D1047"/>
    <w:rsid w:val="009D7E4E"/>
    <w:rsid w:val="009E2D17"/>
    <w:rsid w:val="009E7059"/>
    <w:rsid w:val="009F0B06"/>
    <w:rsid w:val="009F0D9B"/>
    <w:rsid w:val="009F2645"/>
    <w:rsid w:val="009F3F40"/>
    <w:rsid w:val="009F6CA8"/>
    <w:rsid w:val="00A0565A"/>
    <w:rsid w:val="00A07D8A"/>
    <w:rsid w:val="00A11C38"/>
    <w:rsid w:val="00A23F6C"/>
    <w:rsid w:val="00A43E99"/>
    <w:rsid w:val="00A454D6"/>
    <w:rsid w:val="00A6579F"/>
    <w:rsid w:val="00A767C4"/>
    <w:rsid w:val="00AE6510"/>
    <w:rsid w:val="00AF6895"/>
    <w:rsid w:val="00B125F2"/>
    <w:rsid w:val="00B24EEE"/>
    <w:rsid w:val="00B366ED"/>
    <w:rsid w:val="00B53FDA"/>
    <w:rsid w:val="00B57883"/>
    <w:rsid w:val="00B94CD2"/>
    <w:rsid w:val="00BA2DE9"/>
    <w:rsid w:val="00BA6DC3"/>
    <w:rsid w:val="00BB4090"/>
    <w:rsid w:val="00BE098D"/>
    <w:rsid w:val="00BE2B57"/>
    <w:rsid w:val="00BE5FF5"/>
    <w:rsid w:val="00BF45B0"/>
    <w:rsid w:val="00C03A7C"/>
    <w:rsid w:val="00C06D14"/>
    <w:rsid w:val="00C072BB"/>
    <w:rsid w:val="00C07F83"/>
    <w:rsid w:val="00C14D47"/>
    <w:rsid w:val="00C33FCB"/>
    <w:rsid w:val="00C43759"/>
    <w:rsid w:val="00C641E9"/>
    <w:rsid w:val="00C72770"/>
    <w:rsid w:val="00C8258B"/>
    <w:rsid w:val="00CA39AA"/>
    <w:rsid w:val="00CA69B9"/>
    <w:rsid w:val="00CB32BE"/>
    <w:rsid w:val="00CD7C7E"/>
    <w:rsid w:val="00D04EA4"/>
    <w:rsid w:val="00D070DE"/>
    <w:rsid w:val="00D07F50"/>
    <w:rsid w:val="00D1353A"/>
    <w:rsid w:val="00D3553C"/>
    <w:rsid w:val="00D4028D"/>
    <w:rsid w:val="00D647F3"/>
    <w:rsid w:val="00D75E21"/>
    <w:rsid w:val="00D80194"/>
    <w:rsid w:val="00D91647"/>
    <w:rsid w:val="00DA7043"/>
    <w:rsid w:val="00DB1BF7"/>
    <w:rsid w:val="00DB78AF"/>
    <w:rsid w:val="00DC2137"/>
    <w:rsid w:val="00DC4C00"/>
    <w:rsid w:val="00DD0548"/>
    <w:rsid w:val="00DE521B"/>
    <w:rsid w:val="00DE79A8"/>
    <w:rsid w:val="00DF1844"/>
    <w:rsid w:val="00E03990"/>
    <w:rsid w:val="00E160A4"/>
    <w:rsid w:val="00E30740"/>
    <w:rsid w:val="00E31CB6"/>
    <w:rsid w:val="00E84E1F"/>
    <w:rsid w:val="00E926FA"/>
    <w:rsid w:val="00E968A0"/>
    <w:rsid w:val="00EA70CB"/>
    <w:rsid w:val="00EC22BC"/>
    <w:rsid w:val="00EE3C65"/>
    <w:rsid w:val="00F00566"/>
    <w:rsid w:val="00F24639"/>
    <w:rsid w:val="00F31690"/>
    <w:rsid w:val="00F34099"/>
    <w:rsid w:val="00F34F12"/>
    <w:rsid w:val="00F6764A"/>
    <w:rsid w:val="00F82AFF"/>
    <w:rsid w:val="00F87D6F"/>
    <w:rsid w:val="00F96F26"/>
    <w:rsid w:val="00FA708C"/>
    <w:rsid w:val="00FB02AC"/>
    <w:rsid w:val="00FD1708"/>
    <w:rsid w:val="00FD2EE4"/>
    <w:rsid w:val="00FD53FC"/>
    <w:rsid w:val="00FE5DDF"/>
    <w:rsid w:val="00FF0CF5"/>
    <w:rsid w:val="00FF5921"/>
    <w:rsid w:val="043662A6"/>
    <w:rsid w:val="463C079E"/>
    <w:rsid w:val="618CBC9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97E3B2"/>
  <w15:docId w15:val="{FD7BA689-B631-466D-BA51-A2EA99058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466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8466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25B6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025B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4C00"/>
    <w:pPr>
      <w:ind w:left="720"/>
      <w:contextualSpacing/>
    </w:pPr>
  </w:style>
  <w:style w:type="paragraph" w:styleId="Header">
    <w:name w:val="header"/>
    <w:basedOn w:val="Normal"/>
    <w:link w:val="HeaderChar"/>
    <w:uiPriority w:val="99"/>
    <w:unhideWhenUsed/>
    <w:rsid w:val="00DB78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78AF"/>
  </w:style>
  <w:style w:type="paragraph" w:styleId="Footer">
    <w:name w:val="footer"/>
    <w:basedOn w:val="Normal"/>
    <w:link w:val="FooterChar"/>
    <w:uiPriority w:val="99"/>
    <w:unhideWhenUsed/>
    <w:rsid w:val="00DB78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78AF"/>
  </w:style>
  <w:style w:type="table" w:styleId="TableGrid">
    <w:name w:val="Table Grid"/>
    <w:basedOn w:val="TableNormal"/>
    <w:uiPriority w:val="39"/>
    <w:rsid w:val="004953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NormalWeb">
    <w:name w:val="Normal (Web)"/>
    <w:basedOn w:val="Normal"/>
    <w:uiPriority w:val="99"/>
    <w:unhideWhenUsed/>
    <w:rsid w:val="00D80194"/>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30240F"/>
    <w:rPr>
      <w:color w:val="0563C1" w:themeColor="hyperlink"/>
      <w:u w:val="single"/>
    </w:rPr>
  </w:style>
  <w:style w:type="character" w:styleId="UnresolvedMention">
    <w:name w:val="Unresolved Mention"/>
    <w:basedOn w:val="DefaultParagraphFont"/>
    <w:uiPriority w:val="99"/>
    <w:semiHidden/>
    <w:unhideWhenUsed/>
    <w:rsid w:val="0030240F"/>
    <w:rPr>
      <w:color w:val="605E5C"/>
      <w:shd w:val="clear" w:color="auto" w:fill="E1DFDD"/>
    </w:rPr>
  </w:style>
  <w:style w:type="character" w:customStyle="1" w:styleId="Heading1Char">
    <w:name w:val="Heading 1 Char"/>
    <w:basedOn w:val="DefaultParagraphFont"/>
    <w:link w:val="Heading1"/>
    <w:uiPriority w:val="9"/>
    <w:rsid w:val="0008466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8466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025B68"/>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025B68"/>
    <w:rPr>
      <w:rFonts w:asciiTheme="majorHAnsi" w:eastAsiaTheme="majorEastAsia" w:hAnsiTheme="majorHAnsi" w:cstheme="majorBidi"/>
      <w:i/>
      <w:iCs/>
      <w:color w:val="2F5496" w:themeColor="accent1" w:themeShade="BF"/>
    </w:rPr>
  </w:style>
  <w:style w:type="paragraph" w:styleId="TOCHeading">
    <w:name w:val="TOC Heading"/>
    <w:basedOn w:val="Heading1"/>
    <w:next w:val="Normal"/>
    <w:uiPriority w:val="39"/>
    <w:unhideWhenUsed/>
    <w:qFormat/>
    <w:rsid w:val="00DE521B"/>
    <w:pPr>
      <w:outlineLvl w:val="9"/>
    </w:pPr>
    <w:rPr>
      <w:lang w:val="en-US"/>
    </w:rPr>
  </w:style>
  <w:style w:type="paragraph" w:styleId="TOC1">
    <w:name w:val="toc 1"/>
    <w:basedOn w:val="Normal"/>
    <w:next w:val="Normal"/>
    <w:autoRedefine/>
    <w:uiPriority w:val="39"/>
    <w:unhideWhenUsed/>
    <w:rsid w:val="00DE521B"/>
    <w:pPr>
      <w:spacing w:after="100"/>
    </w:pPr>
  </w:style>
  <w:style w:type="paragraph" w:styleId="TOC2">
    <w:name w:val="toc 2"/>
    <w:basedOn w:val="Normal"/>
    <w:next w:val="Normal"/>
    <w:autoRedefine/>
    <w:uiPriority w:val="39"/>
    <w:unhideWhenUsed/>
    <w:rsid w:val="00DE521B"/>
    <w:pPr>
      <w:spacing w:after="100"/>
      <w:ind w:left="220"/>
    </w:pPr>
  </w:style>
  <w:style w:type="paragraph" w:styleId="TOC3">
    <w:name w:val="toc 3"/>
    <w:basedOn w:val="Normal"/>
    <w:next w:val="Normal"/>
    <w:autoRedefine/>
    <w:uiPriority w:val="39"/>
    <w:unhideWhenUsed/>
    <w:rsid w:val="00DE521B"/>
    <w:pPr>
      <w:spacing w:after="100"/>
      <w:ind w:left="440"/>
    </w:pPr>
  </w:style>
  <w:style w:type="character" w:styleId="Strong">
    <w:name w:val="Strong"/>
    <w:basedOn w:val="DefaultParagraphFont"/>
    <w:uiPriority w:val="22"/>
    <w:qFormat/>
    <w:rsid w:val="00491C81"/>
    <w:rPr>
      <w:b/>
      <w:bCs/>
    </w:rPr>
  </w:style>
  <w:style w:type="character" w:customStyle="1" w:styleId="apple-converted-space">
    <w:name w:val="apple-converted-space"/>
    <w:basedOn w:val="DefaultParagraphFont"/>
    <w:rsid w:val="00491C81"/>
  </w:style>
  <w:style w:type="character" w:styleId="HTMLCode">
    <w:name w:val="HTML Code"/>
    <w:basedOn w:val="DefaultParagraphFont"/>
    <w:uiPriority w:val="99"/>
    <w:semiHidden/>
    <w:unhideWhenUsed/>
    <w:rsid w:val="00491C8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91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491C81"/>
    <w:rPr>
      <w:rFonts w:ascii="Courier New" w:eastAsia="Times New Roman" w:hAnsi="Courier New" w:cs="Courier New"/>
      <w:sz w:val="20"/>
      <w:szCs w:val="20"/>
      <w:lang w:eastAsia="en-GB"/>
    </w:rPr>
  </w:style>
  <w:style w:type="character" w:customStyle="1" w:styleId="hljs-builtin">
    <w:name w:val="hljs-built_in"/>
    <w:basedOn w:val="DefaultParagraphFont"/>
    <w:rsid w:val="00491C81"/>
  </w:style>
  <w:style w:type="character" w:customStyle="1" w:styleId="hljs-operator">
    <w:name w:val="hljs-operator"/>
    <w:basedOn w:val="DefaultParagraphFont"/>
    <w:rsid w:val="00491C81"/>
  </w:style>
  <w:style w:type="character" w:customStyle="1" w:styleId="hljs-comment">
    <w:name w:val="hljs-comment"/>
    <w:basedOn w:val="DefaultParagraphFont"/>
    <w:rsid w:val="00491C81"/>
  </w:style>
  <w:style w:type="character" w:customStyle="1" w:styleId="hljs-keyword">
    <w:name w:val="hljs-keyword"/>
    <w:basedOn w:val="DefaultParagraphFont"/>
    <w:rsid w:val="00491C81"/>
  </w:style>
  <w:style w:type="character" w:customStyle="1" w:styleId="hljs-type">
    <w:name w:val="hljs-type"/>
    <w:basedOn w:val="DefaultParagraphFont"/>
    <w:rsid w:val="00491C81"/>
  </w:style>
  <w:style w:type="character" w:customStyle="1" w:styleId="hljs-variable">
    <w:name w:val="hljs-variable"/>
    <w:basedOn w:val="DefaultParagraphFont"/>
    <w:rsid w:val="00491C81"/>
  </w:style>
  <w:style w:type="character" w:customStyle="1" w:styleId="hljs-string">
    <w:name w:val="hljs-string"/>
    <w:basedOn w:val="DefaultParagraphFont"/>
    <w:rsid w:val="00491C81"/>
  </w:style>
  <w:style w:type="character" w:customStyle="1" w:styleId="hljs-number">
    <w:name w:val="hljs-number"/>
    <w:basedOn w:val="DefaultParagraphFont"/>
    <w:rsid w:val="00491C81"/>
  </w:style>
  <w:style w:type="character" w:customStyle="1" w:styleId="hljs-punctuation">
    <w:name w:val="hljs-punctuation"/>
    <w:basedOn w:val="DefaultParagraphFont"/>
    <w:rsid w:val="000079CF"/>
  </w:style>
  <w:style w:type="character" w:styleId="Emphasis">
    <w:name w:val="Emphasis"/>
    <w:basedOn w:val="DefaultParagraphFont"/>
    <w:uiPriority w:val="20"/>
    <w:qFormat/>
    <w:rsid w:val="000079CF"/>
    <w:rPr>
      <w:i/>
      <w:iCs/>
    </w:rPr>
  </w:style>
  <w:style w:type="character" w:customStyle="1" w:styleId="hljs-attr">
    <w:name w:val="hljs-attr"/>
    <w:basedOn w:val="DefaultParagraphFont"/>
    <w:rsid w:val="000079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1916046">
      <w:bodyDiv w:val="1"/>
      <w:marLeft w:val="0"/>
      <w:marRight w:val="0"/>
      <w:marTop w:val="0"/>
      <w:marBottom w:val="0"/>
      <w:divBdr>
        <w:top w:val="none" w:sz="0" w:space="0" w:color="auto"/>
        <w:left w:val="none" w:sz="0" w:space="0" w:color="auto"/>
        <w:bottom w:val="none" w:sz="0" w:space="0" w:color="auto"/>
        <w:right w:val="none" w:sz="0" w:space="0" w:color="auto"/>
      </w:divBdr>
      <w:divsChild>
        <w:div w:id="1086877499">
          <w:marLeft w:val="547"/>
          <w:marRight w:val="0"/>
          <w:marTop w:val="0"/>
          <w:marBottom w:val="0"/>
          <w:divBdr>
            <w:top w:val="none" w:sz="0" w:space="0" w:color="auto"/>
            <w:left w:val="none" w:sz="0" w:space="0" w:color="auto"/>
            <w:bottom w:val="none" w:sz="0" w:space="0" w:color="auto"/>
            <w:right w:val="none" w:sz="0" w:space="0" w:color="auto"/>
          </w:divBdr>
        </w:div>
        <w:div w:id="186062800">
          <w:marLeft w:val="547"/>
          <w:marRight w:val="0"/>
          <w:marTop w:val="0"/>
          <w:marBottom w:val="0"/>
          <w:divBdr>
            <w:top w:val="none" w:sz="0" w:space="0" w:color="auto"/>
            <w:left w:val="none" w:sz="0" w:space="0" w:color="auto"/>
            <w:bottom w:val="none" w:sz="0" w:space="0" w:color="auto"/>
            <w:right w:val="none" w:sz="0" w:space="0" w:color="auto"/>
          </w:divBdr>
        </w:div>
        <w:div w:id="399836882">
          <w:marLeft w:val="547"/>
          <w:marRight w:val="0"/>
          <w:marTop w:val="0"/>
          <w:marBottom w:val="160"/>
          <w:divBdr>
            <w:top w:val="none" w:sz="0" w:space="0" w:color="auto"/>
            <w:left w:val="none" w:sz="0" w:space="0" w:color="auto"/>
            <w:bottom w:val="none" w:sz="0" w:space="0" w:color="auto"/>
            <w:right w:val="none" w:sz="0" w:space="0" w:color="auto"/>
          </w:divBdr>
        </w:div>
      </w:divsChild>
    </w:div>
    <w:div w:id="19878555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eveloper.apple.com/documentatio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hackingwithswif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2334E4-21B2-44B1-A3B0-B995DBAF29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20</Pages>
  <Words>3872</Words>
  <Characters>22071</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Shikha Maheshwari;Dr Shakti Kundu</dc:creator>
  <cp:keywords/>
  <dc:description/>
  <cp:lastModifiedBy>Gordhan Singh [BCA - 2022]</cp:lastModifiedBy>
  <cp:revision>4</cp:revision>
  <dcterms:created xsi:type="dcterms:W3CDTF">2024-02-21T10:02:00Z</dcterms:created>
  <dcterms:modified xsi:type="dcterms:W3CDTF">2025-07-17T08:41:00Z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cb2642da686e28c338944e02a99581f7c9210a5d297575ee63519a1d4bdedc4d</vt:lpwstr>
  </property>
</Properties>
</file>