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7F22" w14:textId="77777777" w:rsidR="00180481" w:rsidRPr="006F4092" w:rsidRDefault="00180481" w:rsidP="006F4092">
      <w:pPr>
        <w:spacing w:after="120" w:line="360" w:lineRule="auto"/>
        <w:jc w:val="center"/>
        <w:rPr>
          <w:rFonts w:ascii="Times New Roman" w:hAnsi="Times New Roman" w:cs="Times New Roman"/>
          <w:b/>
          <w:bCs/>
          <w:sz w:val="28"/>
          <w:szCs w:val="28"/>
        </w:rPr>
      </w:pPr>
      <w:r w:rsidRPr="006F4092">
        <w:rPr>
          <w:rFonts w:ascii="Times New Roman" w:hAnsi="Times New Roman" w:cs="Times New Roman"/>
          <w:b/>
          <w:bCs/>
          <w:sz w:val="28"/>
          <w:szCs w:val="28"/>
        </w:rPr>
        <w:t>Proposed methodology</w:t>
      </w:r>
      <w:bookmarkStart w:id="0" w:name="_Hlk18798148"/>
    </w:p>
    <w:p w14:paraId="6F772D77" w14:textId="77777777" w:rsidR="00180481" w:rsidRPr="00180481" w:rsidRDefault="00180481" w:rsidP="00180481">
      <w:pPr>
        <w:spacing w:after="120" w:line="360" w:lineRule="auto"/>
        <w:jc w:val="both"/>
        <w:rPr>
          <w:rFonts w:ascii="Times New Roman" w:hAnsi="Times New Roman" w:cs="Times New Roman"/>
          <w:b/>
          <w:bCs/>
          <w:sz w:val="24"/>
          <w:szCs w:val="24"/>
        </w:rPr>
      </w:pPr>
      <w:r w:rsidRPr="00180481">
        <w:rPr>
          <w:rFonts w:ascii="Times New Roman" w:hAnsi="Times New Roman" w:cs="Times New Roman"/>
          <w:sz w:val="24"/>
          <w:szCs w:val="24"/>
        </w:rPr>
        <w:t xml:space="preserve">According to the facts, training and testing of DL-CNN involves in allowing every source image via a succession of convolution layers by a kernel or filter, rectified linear unit (ReLU), max pooling, fully connected layer and utilize SoftMax layer with classification layer to categorize the objects with probabilistic values ranging from </w:t>
      </w:r>
      <m:oMath>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w:r w:rsidRPr="00180481">
        <w:rPr>
          <w:rFonts w:ascii="Times New Roman" w:hAnsi="Times New Roman" w:cs="Times New Roman"/>
          <w:sz w:val="24"/>
          <w:szCs w:val="24"/>
        </w:rPr>
        <w:t>. Figure 1 discloses the architecture of DL-CNN that is utilized in proposed methodology for skin cancer detection and classification system for enhanced feature representation of dermoscopic image over conventional detection systems.</w:t>
      </w:r>
      <w:r w:rsidRPr="00180481">
        <w:rPr>
          <w:rFonts w:ascii="Times New Roman" w:hAnsi="Times New Roman" w:cs="Times New Roman"/>
          <w:b/>
          <w:bCs/>
          <w:sz w:val="24"/>
          <w:szCs w:val="24"/>
        </w:rPr>
        <w:t xml:space="preserve"> </w:t>
      </w:r>
    </w:p>
    <w:p w14:paraId="4A182092" w14:textId="77777777" w:rsidR="00180481" w:rsidRPr="00180481" w:rsidRDefault="00180481" w:rsidP="00180481">
      <w:pPr>
        <w:spacing w:after="120" w:line="360" w:lineRule="auto"/>
        <w:jc w:val="center"/>
        <w:rPr>
          <w:rFonts w:ascii="Times New Roman" w:hAnsi="Times New Roman" w:cs="Times New Roman"/>
          <w:b/>
          <w:bCs/>
          <w:sz w:val="24"/>
          <w:szCs w:val="24"/>
        </w:rPr>
      </w:pPr>
      <w:r w:rsidRPr="00180481">
        <w:rPr>
          <w:rFonts w:ascii="Times New Roman" w:hAnsi="Times New Roman" w:cs="Times New Roman"/>
          <w:b/>
          <w:bCs/>
          <w:noProof/>
          <w:sz w:val="24"/>
          <w:szCs w:val="24"/>
        </w:rPr>
        <w:drawing>
          <wp:inline distT="0" distB="0" distL="0" distR="0" wp14:anchorId="4497959E" wp14:editId="48AB8DA0">
            <wp:extent cx="5731510" cy="1376045"/>
            <wp:effectExtent l="0" t="0" r="254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1376045"/>
                    </a:xfrm>
                    <a:prstGeom prst="rect">
                      <a:avLst/>
                    </a:prstGeom>
                  </pic:spPr>
                </pic:pic>
              </a:graphicData>
            </a:graphic>
          </wp:inline>
        </w:drawing>
      </w:r>
    </w:p>
    <w:p w14:paraId="1AA66213" w14:textId="77777777" w:rsidR="00180481" w:rsidRPr="00180481" w:rsidRDefault="00180481" w:rsidP="00180481">
      <w:pPr>
        <w:spacing w:after="120" w:line="360" w:lineRule="auto"/>
        <w:jc w:val="center"/>
        <w:rPr>
          <w:rFonts w:ascii="Times New Roman" w:hAnsi="Times New Roman" w:cs="Times New Roman"/>
          <w:sz w:val="24"/>
          <w:szCs w:val="24"/>
        </w:rPr>
      </w:pPr>
      <w:r w:rsidRPr="00180481">
        <w:rPr>
          <w:rFonts w:ascii="Times New Roman" w:hAnsi="Times New Roman" w:cs="Times New Roman"/>
          <w:sz w:val="24"/>
          <w:szCs w:val="24"/>
        </w:rPr>
        <w:t>Fig. 1: CNN architecture for proposed skin cancer detection and multi-class classification.</w:t>
      </w:r>
    </w:p>
    <w:p w14:paraId="7C0D2EFE" w14:textId="77777777" w:rsidR="00180481" w:rsidRPr="00180481" w:rsidRDefault="00180481" w:rsidP="00180481">
      <w:pPr>
        <w:spacing w:after="120" w:line="360" w:lineRule="auto"/>
        <w:jc w:val="both"/>
        <w:rPr>
          <w:rFonts w:ascii="Times New Roman" w:hAnsi="Times New Roman" w:cs="Times New Roman"/>
          <w:b/>
          <w:bCs/>
          <w:sz w:val="24"/>
          <w:szCs w:val="24"/>
        </w:rPr>
      </w:pPr>
      <w:r w:rsidRPr="00180481">
        <w:rPr>
          <w:rFonts w:ascii="Times New Roman" w:hAnsi="Times New Roman" w:cs="Times New Roman"/>
          <w:sz w:val="24"/>
          <w:szCs w:val="24"/>
        </w:rPr>
        <w:t xml:space="preserve">Convolution layer as depicted in Figure 2 is the primary layer to extract the features from a source image and maintains the relationship between pixels by learning the features of image by employing tiny blocks of source data. It’s a mathematical function which considers two inputs like source image </w:t>
      </w:r>
      <m:oMath>
        <m:r>
          <w:rPr>
            <w:rFonts w:ascii="Cambria Math" w:hAnsi="Cambria Math" w:cs="Times New Roman"/>
            <w:sz w:val="24"/>
            <w:szCs w:val="24"/>
          </w:rPr>
          <m:t>I</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x,y,d</m:t>
            </m:r>
          </m:e>
        </m:d>
      </m:oMath>
      <w:r w:rsidRPr="00180481">
        <w:rPr>
          <w:rFonts w:ascii="Times New Roman" w:hAnsi="Times New Roman" w:cs="Times New Roman"/>
          <w:sz w:val="24"/>
          <w:szCs w:val="24"/>
        </w:rPr>
        <w:t xml:space="preserve"> where </w:t>
      </w:r>
      <m:oMath>
        <m:r>
          <w:rPr>
            <w:rFonts w:ascii="Cambria Math" w:eastAsia="Times New Roman" w:hAnsi="Cambria Math" w:cs="Times New Roman"/>
            <w:sz w:val="24"/>
            <w:szCs w:val="24"/>
          </w:rPr>
          <m:t>x</m:t>
        </m:r>
      </m:oMath>
      <w:r w:rsidRPr="00180481">
        <w:rPr>
          <w:rFonts w:ascii="Times New Roman" w:hAnsi="Times New Roman" w:cs="Times New Roman"/>
          <w:sz w:val="24"/>
          <w:szCs w:val="24"/>
        </w:rPr>
        <w:t xml:space="preserve"> and </w:t>
      </w:r>
      <m:oMath>
        <m:r>
          <w:rPr>
            <w:rFonts w:ascii="Cambria Math" w:eastAsia="Times New Roman" w:hAnsi="Cambria Math" w:cs="Times New Roman"/>
            <w:sz w:val="24"/>
            <w:szCs w:val="24"/>
          </w:rPr>
          <m:t>y</m:t>
        </m:r>
      </m:oMath>
      <w:r w:rsidRPr="00180481">
        <w:rPr>
          <w:rFonts w:ascii="Times New Roman" w:hAnsi="Times New Roman" w:cs="Times New Roman"/>
          <w:sz w:val="24"/>
          <w:szCs w:val="24"/>
        </w:rPr>
        <w:t xml:space="preserve"> denotes the spatial coordinates i.e., number of rows and columns. </w:t>
      </w:r>
      <m:oMath>
        <m:r>
          <w:rPr>
            <w:rFonts w:ascii="Cambria Math" w:hAnsi="Cambria Math" w:cs="Times New Roman"/>
            <w:sz w:val="24"/>
            <w:szCs w:val="24"/>
          </w:rPr>
          <m:t>d</m:t>
        </m:r>
      </m:oMath>
      <w:r w:rsidRPr="00180481">
        <w:rPr>
          <w:rFonts w:ascii="Times New Roman" w:hAnsi="Times New Roman" w:cs="Times New Roman"/>
          <w:sz w:val="24"/>
          <w:szCs w:val="24"/>
        </w:rPr>
        <w:t xml:space="preserve"> is denoted as dimension of an image (here </w:t>
      </w:r>
      <m:oMath>
        <m:r>
          <w:rPr>
            <w:rFonts w:ascii="Cambria Math" w:hAnsi="Cambria Math" w:cs="Times New Roman"/>
            <w:sz w:val="24"/>
            <w:szCs w:val="24"/>
          </w:rPr>
          <m:t>d=3</m:t>
        </m:r>
      </m:oMath>
      <w:r w:rsidRPr="00180481">
        <w:rPr>
          <w:rFonts w:ascii="Times New Roman" w:eastAsia="Times New Roman" w:hAnsi="Times New Roman" w:cs="Times New Roman"/>
          <w:sz w:val="24"/>
          <w:szCs w:val="24"/>
        </w:rPr>
        <w:t>, since the source image is RGB</w:t>
      </w:r>
      <w:r w:rsidRPr="00180481">
        <w:rPr>
          <w:rFonts w:ascii="Times New Roman" w:hAnsi="Times New Roman" w:cs="Times New Roman"/>
          <w:sz w:val="24"/>
          <w:szCs w:val="24"/>
        </w:rPr>
        <w:t xml:space="preserve">) and a filter or kernel with similar size of input image and can be denoted as </w:t>
      </w:r>
      <m:oMath>
        <m:r>
          <w:rPr>
            <w:rFonts w:ascii="Cambria Math" w:hAnsi="Cambria Math" w:cs="Times New Roman"/>
            <w:sz w:val="24"/>
            <w:szCs w:val="24"/>
          </w:rPr>
          <m:t>F</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y</m:t>
                </m:r>
              </m:sub>
            </m:sSub>
            <m:r>
              <w:rPr>
                <w:rFonts w:ascii="Cambria Math" w:eastAsia="Times New Roman" w:hAnsi="Cambria Math" w:cs="Times New Roman"/>
                <w:sz w:val="24"/>
                <w:szCs w:val="24"/>
              </w:rPr>
              <m:t>,d</m:t>
            </m:r>
          </m:e>
        </m:d>
      </m:oMath>
      <w:r w:rsidRPr="00180481">
        <w:rPr>
          <w:rFonts w:ascii="Times New Roman" w:eastAsia="Times New Roman" w:hAnsi="Times New Roman" w:cs="Times New Roman"/>
          <w:sz w:val="24"/>
          <w:szCs w:val="24"/>
        </w:rPr>
        <w:t>.</w:t>
      </w:r>
    </w:p>
    <w:p w14:paraId="20D0BA0A" w14:textId="77777777" w:rsidR="00180481" w:rsidRPr="00180481" w:rsidRDefault="00180481" w:rsidP="00180481">
      <w:pPr>
        <w:spacing w:after="120" w:line="360" w:lineRule="auto"/>
        <w:jc w:val="center"/>
        <w:rPr>
          <w:rFonts w:ascii="Times New Roman" w:hAnsi="Times New Roman" w:cs="Times New Roman"/>
          <w:sz w:val="24"/>
          <w:szCs w:val="24"/>
        </w:rPr>
      </w:pPr>
      <w:bookmarkStart w:id="1" w:name="_Hlk18798197"/>
      <w:bookmarkEnd w:id="0"/>
      <w:r w:rsidRPr="00180481">
        <w:rPr>
          <w:rFonts w:ascii="Times New Roman" w:hAnsi="Times New Roman" w:cs="Times New Roman"/>
          <w:noProof/>
          <w:sz w:val="24"/>
          <w:szCs w:val="24"/>
        </w:rPr>
        <w:drawing>
          <wp:inline distT="0" distB="0" distL="0" distR="0" wp14:anchorId="537271EF" wp14:editId="78650325">
            <wp:extent cx="4728096" cy="1314450"/>
            <wp:effectExtent l="0" t="0" r="0" b="0"/>
            <wp:docPr id="3" name="Picture 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9534" cy="1314850"/>
                    </a:xfrm>
                    <a:prstGeom prst="rect">
                      <a:avLst/>
                    </a:prstGeom>
                    <a:noFill/>
                    <a:ln>
                      <a:noFill/>
                    </a:ln>
                  </pic:spPr>
                </pic:pic>
              </a:graphicData>
            </a:graphic>
          </wp:inline>
        </w:drawing>
      </w:r>
    </w:p>
    <w:p w14:paraId="027DDD8A" w14:textId="77777777" w:rsidR="00180481" w:rsidRPr="00180481" w:rsidRDefault="00180481" w:rsidP="00180481">
      <w:pPr>
        <w:spacing w:after="120" w:line="360" w:lineRule="auto"/>
        <w:jc w:val="center"/>
        <w:rPr>
          <w:rFonts w:ascii="Times New Roman" w:hAnsi="Times New Roman" w:cs="Times New Roman"/>
          <w:sz w:val="24"/>
          <w:szCs w:val="24"/>
        </w:rPr>
      </w:pPr>
      <w:r w:rsidRPr="00180481">
        <w:rPr>
          <w:rFonts w:ascii="Times New Roman" w:hAnsi="Times New Roman" w:cs="Times New Roman"/>
          <w:sz w:val="24"/>
          <w:szCs w:val="24"/>
        </w:rPr>
        <w:t>Fig. 2 Representation of convolution layer process.</w:t>
      </w:r>
    </w:p>
    <w:p w14:paraId="31A8AAAF" w14:textId="77777777" w:rsidR="00180481" w:rsidRPr="00180481" w:rsidRDefault="00180481" w:rsidP="00180481">
      <w:pPr>
        <w:spacing w:after="120" w:line="360" w:lineRule="auto"/>
        <w:ind w:firstLine="357"/>
        <w:jc w:val="both"/>
        <w:rPr>
          <w:rFonts w:ascii="Times New Roman" w:hAnsi="Times New Roman" w:cs="Times New Roman"/>
          <w:sz w:val="24"/>
          <w:szCs w:val="24"/>
        </w:rPr>
      </w:pPr>
      <w:r w:rsidRPr="00180481">
        <w:rPr>
          <w:rFonts w:ascii="Times New Roman" w:eastAsia="Times New Roman" w:hAnsi="Times New Roman" w:cs="Times New Roman"/>
          <w:sz w:val="24"/>
          <w:szCs w:val="24"/>
        </w:rPr>
        <w:t xml:space="preserve">The output obtained from convolution process of input image and filter has a size of </w:t>
      </w:r>
      <m:oMath>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+1</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y</m:t>
                    </m:r>
                  </m:sub>
                </m:sSub>
                <m:r>
                  <w:rPr>
                    <w:rFonts w:ascii="Cambria Math" w:eastAsia="Times New Roman" w:hAnsi="Cambria Math" w:cs="Times New Roman"/>
                    <w:sz w:val="24"/>
                    <w:szCs w:val="24"/>
                  </w:rPr>
                  <m:t>+1</m:t>
                </m:r>
              </m:e>
            </m:d>
            <m:r>
              <w:rPr>
                <w:rFonts w:ascii="Cambria Math" w:eastAsia="Times New Roman" w:hAnsi="Cambria Math" w:cs="Times New Roman"/>
                <w:sz w:val="24"/>
                <w:szCs w:val="24"/>
              </w:rPr>
              <m:t>,1</m:t>
            </m:r>
          </m:e>
        </m:d>
      </m:oMath>
      <w:r w:rsidRPr="00180481">
        <w:rPr>
          <w:rFonts w:ascii="Times New Roman" w:eastAsia="Times New Roman" w:hAnsi="Times New Roman" w:cs="Times New Roman"/>
          <w:sz w:val="24"/>
          <w:szCs w:val="24"/>
        </w:rPr>
        <w:t>, which is referred as feature map. An example of convolution procedure is demonstrated in Figure 3. L</w:t>
      </w:r>
      <w:proofErr w:type="spellStart"/>
      <w:r w:rsidRPr="00180481">
        <w:rPr>
          <w:rFonts w:ascii="Times New Roman" w:eastAsia="Times New Roman" w:hAnsi="Times New Roman" w:cs="Times New Roman"/>
          <w:sz w:val="24"/>
          <w:szCs w:val="24"/>
        </w:rPr>
        <w:t>et</w:t>
      </w:r>
      <w:proofErr w:type="spellEnd"/>
      <w:r w:rsidRPr="00180481">
        <w:rPr>
          <w:rFonts w:ascii="Times New Roman" w:eastAsia="Times New Roman" w:hAnsi="Times New Roman" w:cs="Times New Roman"/>
          <w:sz w:val="24"/>
          <w:szCs w:val="24"/>
        </w:rPr>
        <w:t xml:space="preserve"> us assume an input image with a size </w:t>
      </w:r>
      <w:r w:rsidRPr="00180481">
        <w:rPr>
          <w:rFonts w:ascii="Times New Roman" w:eastAsia="Times New Roman" w:hAnsi="Times New Roman" w:cs="Times New Roman"/>
          <w:sz w:val="24"/>
          <w:szCs w:val="24"/>
        </w:rPr>
        <w:lastRenderedPageBreak/>
        <w:t xml:space="preserve">of </w:t>
      </w:r>
      <m:oMath>
        <m:r>
          <m:rPr>
            <m:sty m:val="bi"/>
          </m:rPr>
          <w:rPr>
            <w:rFonts w:ascii="Cambria Math" w:hAnsi="Cambria Math" w:cs="Times New Roman"/>
            <w:sz w:val="24"/>
            <w:szCs w:val="24"/>
          </w:rPr>
          <m:t>5×5</m:t>
        </m:r>
      </m:oMath>
      <w:r w:rsidRPr="00180481">
        <w:rPr>
          <w:rFonts w:ascii="Times New Roman" w:eastAsia="Times New Roman" w:hAnsi="Times New Roman" w:cs="Times New Roman"/>
          <w:sz w:val="24"/>
          <w:szCs w:val="24"/>
        </w:rPr>
        <w:t xml:space="preserve"> and the filter having the size of </w:t>
      </w:r>
      <m:oMath>
        <m:r>
          <m:rPr>
            <m:sty m:val="bi"/>
          </m:rPr>
          <w:rPr>
            <w:rFonts w:ascii="Cambria Math" w:hAnsi="Cambria Math" w:cs="Times New Roman"/>
            <w:sz w:val="24"/>
            <w:szCs w:val="24"/>
          </w:rPr>
          <m:t>3×3</m:t>
        </m:r>
      </m:oMath>
      <w:r w:rsidRPr="00180481">
        <w:rPr>
          <w:rFonts w:ascii="Times New Roman" w:eastAsia="Times New Roman" w:hAnsi="Times New Roman" w:cs="Times New Roman"/>
          <w:sz w:val="24"/>
          <w:szCs w:val="24"/>
        </w:rPr>
        <w:t>. The feature map of input image is obtained by multiplying the input image values with the filter values as given in Figure 3.</w:t>
      </w:r>
    </w:p>
    <w:p w14:paraId="2EA8D438" w14:textId="77777777" w:rsidR="00180481" w:rsidRPr="00180481" w:rsidRDefault="00180481" w:rsidP="00180481">
      <w:pPr>
        <w:spacing w:after="120" w:line="360" w:lineRule="auto"/>
        <w:jc w:val="center"/>
        <w:rPr>
          <w:rFonts w:ascii="Times New Roman" w:hAnsi="Times New Roman" w:cs="Times New Roman"/>
          <w:sz w:val="24"/>
          <w:szCs w:val="24"/>
        </w:rPr>
      </w:pPr>
      <w:r w:rsidRPr="00180481">
        <w:rPr>
          <w:rFonts w:ascii="Times New Roman" w:hAnsi="Times New Roman" w:cs="Times New Roman"/>
          <w:noProof/>
          <w:sz w:val="24"/>
          <w:szCs w:val="24"/>
        </w:rPr>
        <w:drawing>
          <wp:inline distT="0" distB="0" distL="0" distR="0" wp14:anchorId="06F2FF73" wp14:editId="5636A258">
            <wp:extent cx="3374412" cy="1479550"/>
            <wp:effectExtent l="0" t="0" r="0" b="6350"/>
            <wp:docPr id="2" name="Picture 2" descr="A picture containing text,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rossword puzz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6473" cy="1480454"/>
                    </a:xfrm>
                    <a:prstGeom prst="rect">
                      <a:avLst/>
                    </a:prstGeom>
                    <a:noFill/>
                    <a:ln>
                      <a:noFill/>
                    </a:ln>
                  </pic:spPr>
                </pic:pic>
              </a:graphicData>
            </a:graphic>
          </wp:inline>
        </w:drawing>
      </w:r>
    </w:p>
    <w:p w14:paraId="1DE22E41" w14:textId="77777777" w:rsidR="00180481" w:rsidRPr="00180481" w:rsidRDefault="00180481" w:rsidP="00180481">
      <w:pPr>
        <w:spacing w:after="120" w:line="360" w:lineRule="auto"/>
        <w:jc w:val="center"/>
        <w:rPr>
          <w:rFonts w:ascii="Times New Roman" w:hAnsi="Times New Roman" w:cs="Times New Roman"/>
          <w:sz w:val="24"/>
          <w:szCs w:val="24"/>
        </w:rPr>
      </w:pPr>
      <w:r w:rsidRPr="00180481">
        <w:rPr>
          <w:rFonts w:ascii="Times New Roman" w:hAnsi="Times New Roman" w:cs="Times New Roman"/>
          <w:sz w:val="24"/>
          <w:szCs w:val="24"/>
        </w:rPr>
        <w:t>(a)</w:t>
      </w:r>
    </w:p>
    <w:p w14:paraId="09153927" w14:textId="77777777" w:rsidR="00180481" w:rsidRPr="00180481" w:rsidRDefault="00180481" w:rsidP="00180481">
      <w:pPr>
        <w:spacing w:after="120" w:line="360" w:lineRule="auto"/>
        <w:jc w:val="center"/>
        <w:rPr>
          <w:rFonts w:ascii="Times New Roman" w:hAnsi="Times New Roman" w:cs="Times New Roman"/>
          <w:sz w:val="24"/>
          <w:szCs w:val="24"/>
        </w:rPr>
      </w:pPr>
      <w:bookmarkStart w:id="2" w:name="_Hlk18798280"/>
      <w:bookmarkEnd w:id="1"/>
      <w:r w:rsidRPr="00180481">
        <w:rPr>
          <w:rFonts w:ascii="Times New Roman" w:hAnsi="Times New Roman" w:cs="Times New Roman"/>
          <w:noProof/>
          <w:sz w:val="24"/>
          <w:szCs w:val="24"/>
        </w:rPr>
        <w:drawing>
          <wp:inline distT="0" distB="0" distL="0" distR="0" wp14:anchorId="03918CE0" wp14:editId="08FEE636">
            <wp:extent cx="4210477" cy="1365250"/>
            <wp:effectExtent l="0" t="0" r="0" b="635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4384" cy="1366517"/>
                    </a:xfrm>
                    <a:prstGeom prst="rect">
                      <a:avLst/>
                    </a:prstGeom>
                    <a:noFill/>
                    <a:ln>
                      <a:noFill/>
                    </a:ln>
                  </pic:spPr>
                </pic:pic>
              </a:graphicData>
            </a:graphic>
          </wp:inline>
        </w:drawing>
      </w:r>
    </w:p>
    <w:p w14:paraId="0E3E2FDD" w14:textId="77777777" w:rsidR="00180481" w:rsidRPr="00180481" w:rsidRDefault="00180481" w:rsidP="00180481">
      <w:pPr>
        <w:spacing w:after="120" w:line="360" w:lineRule="auto"/>
        <w:jc w:val="center"/>
        <w:rPr>
          <w:rFonts w:ascii="Times New Roman" w:hAnsi="Times New Roman" w:cs="Times New Roman"/>
          <w:sz w:val="24"/>
          <w:szCs w:val="24"/>
        </w:rPr>
      </w:pPr>
      <w:r w:rsidRPr="00180481">
        <w:rPr>
          <w:rFonts w:ascii="Times New Roman" w:hAnsi="Times New Roman" w:cs="Times New Roman"/>
          <w:sz w:val="24"/>
          <w:szCs w:val="24"/>
        </w:rPr>
        <w:t>(b)</w:t>
      </w:r>
    </w:p>
    <w:p w14:paraId="02BEE896" w14:textId="77777777" w:rsidR="00180481" w:rsidRPr="00180481" w:rsidRDefault="00180481" w:rsidP="00180481">
      <w:pPr>
        <w:spacing w:after="120" w:line="360" w:lineRule="auto"/>
        <w:jc w:val="center"/>
        <w:rPr>
          <w:rFonts w:ascii="Times New Roman" w:hAnsi="Times New Roman" w:cs="Times New Roman"/>
          <w:sz w:val="24"/>
          <w:szCs w:val="24"/>
        </w:rPr>
      </w:pPr>
      <w:r w:rsidRPr="00180481">
        <w:rPr>
          <w:rFonts w:ascii="Times New Roman" w:hAnsi="Times New Roman" w:cs="Times New Roman"/>
          <w:sz w:val="24"/>
          <w:szCs w:val="24"/>
        </w:rPr>
        <w:t xml:space="preserve">Fig. 3 Example of convolution layer process (a) an image with size </w:t>
      </w:r>
      <m:oMath>
        <m:r>
          <m:rPr>
            <m:sty m:val="bi"/>
          </m:rPr>
          <w:rPr>
            <w:rFonts w:ascii="Cambria Math" w:hAnsi="Cambria Math" w:cs="Times New Roman"/>
            <w:sz w:val="24"/>
            <w:szCs w:val="24"/>
          </w:rPr>
          <m:t>5×5</m:t>
        </m:r>
      </m:oMath>
      <w:r w:rsidRPr="00180481">
        <w:rPr>
          <w:rFonts w:ascii="Times New Roman" w:hAnsi="Times New Roman" w:cs="Times New Roman"/>
          <w:sz w:val="24"/>
          <w:szCs w:val="24"/>
        </w:rPr>
        <w:t xml:space="preserve"> is convolving with </w:t>
      </w:r>
      <m:oMath>
        <m:r>
          <m:rPr>
            <m:sty m:val="bi"/>
          </m:rPr>
          <w:rPr>
            <w:rFonts w:ascii="Cambria Math" w:hAnsi="Cambria Math" w:cs="Times New Roman"/>
            <w:sz w:val="24"/>
            <w:szCs w:val="24"/>
          </w:rPr>
          <m:t>3×3</m:t>
        </m:r>
      </m:oMath>
      <w:r w:rsidRPr="00180481">
        <w:rPr>
          <w:rFonts w:ascii="Times New Roman" w:hAnsi="Times New Roman" w:cs="Times New Roman"/>
          <w:sz w:val="24"/>
          <w:szCs w:val="24"/>
        </w:rPr>
        <w:t xml:space="preserve"> kernel (b) Convolved feature map</w:t>
      </w:r>
    </w:p>
    <w:p w14:paraId="70ED77EA" w14:textId="77777777" w:rsidR="00180481" w:rsidRPr="00180481" w:rsidRDefault="00180481" w:rsidP="00180481">
      <w:pPr>
        <w:pStyle w:val="Heading2"/>
        <w:numPr>
          <w:ilvl w:val="0"/>
          <w:numId w:val="0"/>
        </w:numPr>
        <w:spacing w:before="0" w:after="120" w:line="360" w:lineRule="auto"/>
        <w:rPr>
          <w:b/>
          <w:bCs/>
          <w:i w:val="0"/>
          <w:iCs w:val="0"/>
          <w:sz w:val="24"/>
          <w:szCs w:val="24"/>
        </w:rPr>
      </w:pPr>
      <w:r w:rsidRPr="00180481">
        <w:rPr>
          <w:b/>
          <w:bCs/>
          <w:i w:val="0"/>
          <w:iCs w:val="0"/>
          <w:sz w:val="24"/>
          <w:szCs w:val="24"/>
        </w:rPr>
        <w:t>ReLU layer</w:t>
      </w:r>
    </w:p>
    <w:p w14:paraId="611E3967" w14:textId="77777777" w:rsidR="00180481" w:rsidRPr="00180481" w:rsidRDefault="00180481" w:rsidP="00180481">
      <w:pPr>
        <w:spacing w:after="120" w:line="360" w:lineRule="auto"/>
        <w:jc w:val="both"/>
        <w:rPr>
          <w:rFonts w:ascii="Times New Roman" w:hAnsi="Times New Roman" w:cs="Times New Roman"/>
          <w:sz w:val="24"/>
          <w:szCs w:val="24"/>
        </w:rPr>
      </w:pPr>
      <w:r w:rsidRPr="00180481">
        <w:rPr>
          <w:rFonts w:ascii="Times New Roman" w:hAnsi="Times New Roman" w:cs="Times New Roman"/>
          <w:sz w:val="24"/>
          <w:szCs w:val="24"/>
        </w:rPr>
        <w:t xml:space="preserve">Networks those utilizes the rectifier operation for the hidden layers are cited as rectified linear unit (ReLU). This ReLU function </w:t>
      </w:r>
      <m:oMath>
        <m:r>
          <m:rPr>
            <m:scr m:val="script"/>
          </m:rPr>
          <w:rPr>
            <w:rFonts w:ascii="Cambria Math" w:hAnsi="Cambria Math" w:cs="Times New Roman"/>
            <w:sz w:val="24"/>
            <w:szCs w:val="24"/>
          </w:rPr>
          <m:t>G(∙)</m:t>
        </m:r>
      </m:oMath>
      <w:r w:rsidRPr="00180481">
        <w:rPr>
          <w:rFonts w:ascii="Times New Roman" w:hAnsi="Times New Roman" w:cs="Times New Roman"/>
          <w:sz w:val="24"/>
          <w:szCs w:val="24"/>
        </w:rPr>
        <w:t xml:space="preserve"> is a simple computation that returns the value given as input directly if the value of input is greater than zero else returns zero. This can be represented as mathematically using the function </w:t>
      </w:r>
      <m:oMath>
        <m:r>
          <w:rPr>
            <w:rFonts w:ascii="Cambria Math" w:hAnsi="Cambria Math" w:cs="Times New Roman"/>
            <w:sz w:val="24"/>
            <w:szCs w:val="24"/>
          </w:rPr>
          <m:t>max(∙)</m:t>
        </m:r>
      </m:oMath>
      <w:r w:rsidRPr="00180481">
        <w:rPr>
          <w:rFonts w:ascii="Times New Roman" w:eastAsia="Times New Roman" w:hAnsi="Times New Roman" w:cs="Times New Roman"/>
          <w:sz w:val="24"/>
          <w:szCs w:val="24"/>
        </w:rPr>
        <w:t xml:space="preserve"> over the set of </w:t>
      </w:r>
      <m:oMath>
        <m:r>
          <w:rPr>
            <w:rFonts w:ascii="Cambria Math" w:eastAsia="Times New Roman" w:hAnsi="Cambria Math" w:cs="Times New Roman"/>
            <w:sz w:val="24"/>
            <w:szCs w:val="24"/>
          </w:rPr>
          <m:t>0</m:t>
        </m:r>
      </m:oMath>
      <w:r w:rsidRPr="00180481">
        <w:rPr>
          <w:rFonts w:ascii="Times New Roman" w:eastAsia="Times New Roman" w:hAnsi="Times New Roman" w:cs="Times New Roman"/>
          <w:sz w:val="24"/>
          <w:szCs w:val="24"/>
        </w:rPr>
        <w:t xml:space="preserve"> and the input </w:t>
      </w:r>
      <m:oMath>
        <m:r>
          <m:rPr>
            <m:scr m:val="script"/>
          </m:rPr>
          <w:rPr>
            <w:rFonts w:ascii="Cambria Math" w:hAnsi="Cambria Math" w:cs="Times New Roman"/>
            <w:sz w:val="24"/>
            <w:szCs w:val="24"/>
          </w:rPr>
          <m:t>x</m:t>
        </m:r>
      </m:oMath>
      <w:r w:rsidRPr="00180481">
        <w:rPr>
          <w:rFonts w:ascii="Times New Roman" w:eastAsia="Times New Roman" w:hAnsi="Times New Roman" w:cs="Times New Roman"/>
          <w:sz w:val="24"/>
          <w:szCs w:val="24"/>
        </w:rPr>
        <w:t xml:space="preserve"> as follows:</w:t>
      </w:r>
    </w:p>
    <w:p w14:paraId="5F8D1CD3" w14:textId="77777777" w:rsidR="00180481" w:rsidRPr="00180481" w:rsidRDefault="00180481" w:rsidP="00180481">
      <w:pPr>
        <w:spacing w:after="120" w:line="360" w:lineRule="auto"/>
        <w:jc w:val="center"/>
        <w:rPr>
          <w:rFonts w:ascii="Times New Roman" w:eastAsia="Times New Roman" w:hAnsi="Times New Roman" w:cs="Times New Roman"/>
          <w:sz w:val="24"/>
          <w:szCs w:val="24"/>
        </w:rPr>
      </w:pPr>
      <m:oMathPara>
        <m:oMath>
          <m:r>
            <m:rPr>
              <m:scr m:val="script"/>
            </m:rPr>
            <w:rPr>
              <w:rFonts w:ascii="Cambria Math" w:hAnsi="Cambria Math" w:cs="Times New Roman"/>
              <w:sz w:val="24"/>
              <w:szCs w:val="24"/>
            </w:rPr>
            <m:t>G</m:t>
          </m:r>
          <m:d>
            <m:dPr>
              <m:ctrlPr>
                <w:rPr>
                  <w:rFonts w:ascii="Cambria Math" w:hAnsi="Cambria Math" w:cs="Times New Roman"/>
                  <w:i/>
                  <w:sz w:val="24"/>
                  <w:szCs w:val="24"/>
                </w:rPr>
              </m:ctrlPr>
            </m:dPr>
            <m:e>
              <m:r>
                <m:rPr>
                  <m:scr m:val="script"/>
                </m:rPr>
                <w:rPr>
                  <w:rFonts w:ascii="Cambria Math" w:hAnsi="Cambria Math" w:cs="Times New Roman"/>
                  <w:sz w:val="24"/>
                  <w:szCs w:val="24"/>
                </w:rPr>
                <m:t>x</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max</m:t>
              </m:r>
            </m:fName>
            <m:e>
              <m:d>
                <m:dPr>
                  <m:begChr m:val="{"/>
                  <m:endChr m:val="}"/>
                  <m:ctrlPr>
                    <w:rPr>
                      <w:rFonts w:ascii="Cambria Math" w:hAnsi="Cambria Math" w:cs="Times New Roman"/>
                      <w:i/>
                      <w:sz w:val="24"/>
                      <w:szCs w:val="24"/>
                    </w:rPr>
                  </m:ctrlPr>
                </m:dPr>
                <m:e>
                  <m:r>
                    <w:rPr>
                      <w:rFonts w:ascii="Cambria Math" w:hAnsi="Cambria Math" w:cs="Times New Roman"/>
                      <w:sz w:val="24"/>
                      <w:szCs w:val="24"/>
                    </w:rPr>
                    <m:t>0,</m:t>
                  </m:r>
                  <m:r>
                    <m:rPr>
                      <m:scr m:val="script"/>
                    </m:rPr>
                    <w:rPr>
                      <w:rFonts w:ascii="Cambria Math" w:hAnsi="Cambria Math" w:cs="Times New Roman"/>
                      <w:sz w:val="24"/>
                      <w:szCs w:val="24"/>
                    </w:rPr>
                    <m:t>x</m:t>
                  </m:r>
                </m:e>
              </m:d>
            </m:e>
          </m:func>
        </m:oMath>
      </m:oMathPara>
    </w:p>
    <w:p w14:paraId="4397C6E2" w14:textId="77777777" w:rsidR="00180481" w:rsidRPr="00180481" w:rsidRDefault="00180481" w:rsidP="00180481">
      <w:pPr>
        <w:pStyle w:val="Heading2"/>
        <w:numPr>
          <w:ilvl w:val="0"/>
          <w:numId w:val="0"/>
        </w:numPr>
        <w:spacing w:before="0" w:after="120" w:line="360" w:lineRule="auto"/>
        <w:rPr>
          <w:b/>
          <w:bCs/>
          <w:i w:val="0"/>
          <w:iCs w:val="0"/>
          <w:sz w:val="24"/>
          <w:szCs w:val="24"/>
        </w:rPr>
      </w:pPr>
      <w:r w:rsidRPr="00180481">
        <w:rPr>
          <w:b/>
          <w:bCs/>
          <w:i w:val="0"/>
          <w:iCs w:val="0"/>
          <w:sz w:val="24"/>
          <w:szCs w:val="24"/>
        </w:rPr>
        <w:t>Max pooing layer</w:t>
      </w:r>
    </w:p>
    <w:p w14:paraId="30B5AC16" w14:textId="77777777" w:rsidR="00180481" w:rsidRPr="00180481" w:rsidRDefault="00180481" w:rsidP="00180481">
      <w:pPr>
        <w:spacing w:after="120" w:line="360" w:lineRule="auto"/>
        <w:jc w:val="both"/>
        <w:rPr>
          <w:rFonts w:ascii="Times New Roman" w:hAnsi="Times New Roman" w:cs="Times New Roman"/>
          <w:sz w:val="24"/>
          <w:szCs w:val="24"/>
        </w:rPr>
      </w:pPr>
      <w:r w:rsidRPr="00180481">
        <w:rPr>
          <w:rFonts w:ascii="Times New Roman" w:hAnsi="Times New Roman" w:cs="Times New Roman"/>
          <w:sz w:val="24"/>
          <w:szCs w:val="24"/>
        </w:rPr>
        <w:t>This layer mitigates the number of parameters when there are larger size images. This can be called as subsampling or down sampling that mitigates the dimensionality of every feature map by preserving the important information. Max pooling considers the maximum element form the rectified feature map</w:t>
      </w:r>
      <w:bookmarkEnd w:id="2"/>
      <w:r w:rsidRPr="00180481">
        <w:rPr>
          <w:rFonts w:ascii="Times New Roman" w:hAnsi="Times New Roman" w:cs="Times New Roman"/>
          <w:sz w:val="24"/>
          <w:szCs w:val="24"/>
        </w:rPr>
        <w:t>.</w:t>
      </w:r>
    </w:p>
    <w:p w14:paraId="07E34826" w14:textId="77777777" w:rsidR="00AC17CF" w:rsidRPr="00180481" w:rsidRDefault="00AC17CF" w:rsidP="00180481">
      <w:pPr>
        <w:spacing w:line="360" w:lineRule="auto"/>
        <w:rPr>
          <w:sz w:val="24"/>
          <w:szCs w:val="24"/>
        </w:rPr>
      </w:pPr>
    </w:p>
    <w:sectPr w:rsidR="00AC17CF" w:rsidRPr="00180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num w:numId="1" w16cid:durableId="21555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75"/>
    <w:rsid w:val="00180481"/>
    <w:rsid w:val="00536475"/>
    <w:rsid w:val="006F4092"/>
    <w:rsid w:val="00AC1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7A19DE-A8FA-40F3-8B02-3D66A110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481"/>
    <w:pPr>
      <w:spacing w:after="200" w:line="276" w:lineRule="auto"/>
    </w:pPr>
    <w:rPr>
      <w:rFonts w:eastAsiaTheme="minorEastAsia"/>
      <w:lang w:val="en-US"/>
    </w:rPr>
  </w:style>
  <w:style w:type="paragraph" w:styleId="Heading1">
    <w:name w:val="heading 1"/>
    <w:basedOn w:val="Normal"/>
    <w:next w:val="Normal"/>
    <w:link w:val="Heading1Char"/>
    <w:qFormat/>
    <w:rsid w:val="00180481"/>
    <w:pPr>
      <w:keepNext/>
      <w:numPr>
        <w:numId w:val="1"/>
      </w:numPr>
      <w:autoSpaceDE w:val="0"/>
      <w:autoSpaceDN w:val="0"/>
      <w:spacing w:before="240" w:after="80" w:line="240" w:lineRule="auto"/>
      <w:jc w:val="center"/>
      <w:outlineLvl w:val="0"/>
    </w:pPr>
    <w:rPr>
      <w:rFonts w:ascii="Times New Roman" w:eastAsia="PMingLiU" w:hAnsi="Times New Roman" w:cs="Times New Roman"/>
      <w:smallCaps/>
      <w:kern w:val="28"/>
      <w:sz w:val="20"/>
      <w:szCs w:val="20"/>
    </w:rPr>
  </w:style>
  <w:style w:type="paragraph" w:styleId="Heading2">
    <w:name w:val="heading 2"/>
    <w:basedOn w:val="Normal"/>
    <w:next w:val="Normal"/>
    <w:link w:val="Heading2Char"/>
    <w:qFormat/>
    <w:rsid w:val="00180481"/>
    <w:pPr>
      <w:keepNext/>
      <w:numPr>
        <w:ilvl w:val="1"/>
        <w:numId w:val="1"/>
      </w:numPr>
      <w:autoSpaceDE w:val="0"/>
      <w:autoSpaceDN w:val="0"/>
      <w:spacing w:before="120" w:after="60" w:line="240" w:lineRule="auto"/>
      <w:outlineLvl w:val="1"/>
    </w:pPr>
    <w:rPr>
      <w:rFonts w:ascii="Times New Roman" w:eastAsia="PMingLiU" w:hAnsi="Times New Roman" w:cs="Times New Roman"/>
      <w:i/>
      <w:iCs/>
      <w:sz w:val="20"/>
      <w:szCs w:val="20"/>
    </w:rPr>
  </w:style>
  <w:style w:type="paragraph" w:styleId="Heading3">
    <w:name w:val="heading 3"/>
    <w:basedOn w:val="Normal"/>
    <w:next w:val="Normal"/>
    <w:link w:val="Heading3Char"/>
    <w:qFormat/>
    <w:rsid w:val="00180481"/>
    <w:pPr>
      <w:keepNext/>
      <w:numPr>
        <w:ilvl w:val="2"/>
        <w:numId w:val="1"/>
      </w:numPr>
      <w:autoSpaceDE w:val="0"/>
      <w:autoSpaceDN w:val="0"/>
      <w:spacing w:after="0" w:line="240" w:lineRule="auto"/>
      <w:outlineLvl w:val="2"/>
    </w:pPr>
    <w:rPr>
      <w:rFonts w:ascii="Times New Roman" w:eastAsia="PMingLiU" w:hAnsi="Times New Roman" w:cs="Times New Roman"/>
      <w:i/>
      <w:iCs/>
      <w:sz w:val="20"/>
      <w:szCs w:val="20"/>
    </w:rPr>
  </w:style>
  <w:style w:type="paragraph" w:styleId="Heading4">
    <w:name w:val="heading 4"/>
    <w:basedOn w:val="Normal"/>
    <w:next w:val="Normal"/>
    <w:link w:val="Heading4Char"/>
    <w:qFormat/>
    <w:rsid w:val="00180481"/>
    <w:pPr>
      <w:keepNext/>
      <w:numPr>
        <w:ilvl w:val="3"/>
        <w:numId w:val="1"/>
      </w:numPr>
      <w:autoSpaceDE w:val="0"/>
      <w:autoSpaceDN w:val="0"/>
      <w:spacing w:before="240" w:after="60" w:line="240" w:lineRule="auto"/>
      <w:outlineLvl w:val="3"/>
    </w:pPr>
    <w:rPr>
      <w:rFonts w:ascii="Times New Roman" w:eastAsia="PMingLiU" w:hAnsi="Times New Roman" w:cs="Times New Roman"/>
      <w:i/>
      <w:iCs/>
      <w:sz w:val="18"/>
      <w:szCs w:val="18"/>
    </w:rPr>
  </w:style>
  <w:style w:type="paragraph" w:styleId="Heading5">
    <w:name w:val="heading 5"/>
    <w:basedOn w:val="Normal"/>
    <w:next w:val="Normal"/>
    <w:link w:val="Heading5Char"/>
    <w:qFormat/>
    <w:rsid w:val="00180481"/>
    <w:pPr>
      <w:numPr>
        <w:ilvl w:val="4"/>
        <w:numId w:val="1"/>
      </w:numPr>
      <w:autoSpaceDE w:val="0"/>
      <w:autoSpaceDN w:val="0"/>
      <w:spacing w:before="240" w:after="60" w:line="240" w:lineRule="auto"/>
      <w:outlineLvl w:val="4"/>
    </w:pPr>
    <w:rPr>
      <w:rFonts w:ascii="Times New Roman" w:eastAsia="PMingLiU" w:hAnsi="Times New Roman" w:cs="Times New Roman"/>
      <w:sz w:val="18"/>
      <w:szCs w:val="18"/>
    </w:rPr>
  </w:style>
  <w:style w:type="paragraph" w:styleId="Heading6">
    <w:name w:val="heading 6"/>
    <w:basedOn w:val="Normal"/>
    <w:next w:val="Normal"/>
    <w:link w:val="Heading6Char"/>
    <w:qFormat/>
    <w:rsid w:val="00180481"/>
    <w:pPr>
      <w:numPr>
        <w:ilvl w:val="5"/>
        <w:numId w:val="1"/>
      </w:numPr>
      <w:autoSpaceDE w:val="0"/>
      <w:autoSpaceDN w:val="0"/>
      <w:spacing w:before="240" w:after="60" w:line="240" w:lineRule="auto"/>
      <w:outlineLvl w:val="5"/>
    </w:pPr>
    <w:rPr>
      <w:rFonts w:ascii="Times New Roman" w:eastAsia="PMingLiU" w:hAnsi="Times New Roman" w:cs="Times New Roman"/>
      <w:i/>
      <w:iCs/>
      <w:sz w:val="16"/>
      <w:szCs w:val="16"/>
    </w:rPr>
  </w:style>
  <w:style w:type="paragraph" w:styleId="Heading7">
    <w:name w:val="heading 7"/>
    <w:basedOn w:val="Normal"/>
    <w:next w:val="Normal"/>
    <w:link w:val="Heading7Char"/>
    <w:qFormat/>
    <w:rsid w:val="00180481"/>
    <w:pPr>
      <w:numPr>
        <w:ilvl w:val="6"/>
        <w:numId w:val="1"/>
      </w:numPr>
      <w:autoSpaceDE w:val="0"/>
      <w:autoSpaceDN w:val="0"/>
      <w:spacing w:before="240" w:after="60" w:line="240" w:lineRule="auto"/>
      <w:outlineLvl w:val="6"/>
    </w:pPr>
    <w:rPr>
      <w:rFonts w:ascii="Times New Roman" w:eastAsia="PMingLiU" w:hAnsi="Times New Roman" w:cs="Times New Roman"/>
      <w:sz w:val="16"/>
      <w:szCs w:val="16"/>
    </w:rPr>
  </w:style>
  <w:style w:type="paragraph" w:styleId="Heading8">
    <w:name w:val="heading 8"/>
    <w:basedOn w:val="Normal"/>
    <w:next w:val="Normal"/>
    <w:link w:val="Heading8Char"/>
    <w:qFormat/>
    <w:rsid w:val="00180481"/>
    <w:pPr>
      <w:numPr>
        <w:ilvl w:val="7"/>
        <w:numId w:val="1"/>
      </w:numPr>
      <w:autoSpaceDE w:val="0"/>
      <w:autoSpaceDN w:val="0"/>
      <w:spacing w:before="240" w:after="60" w:line="240" w:lineRule="auto"/>
      <w:outlineLvl w:val="7"/>
    </w:pPr>
    <w:rPr>
      <w:rFonts w:ascii="Times New Roman" w:eastAsia="PMingLiU" w:hAnsi="Times New Roman" w:cs="Times New Roman"/>
      <w:i/>
      <w:iCs/>
      <w:sz w:val="16"/>
      <w:szCs w:val="16"/>
    </w:rPr>
  </w:style>
  <w:style w:type="paragraph" w:styleId="Heading9">
    <w:name w:val="heading 9"/>
    <w:basedOn w:val="Normal"/>
    <w:next w:val="Normal"/>
    <w:link w:val="Heading9Char"/>
    <w:qFormat/>
    <w:rsid w:val="00180481"/>
    <w:pPr>
      <w:numPr>
        <w:ilvl w:val="8"/>
        <w:numId w:val="1"/>
      </w:numPr>
      <w:autoSpaceDE w:val="0"/>
      <w:autoSpaceDN w:val="0"/>
      <w:spacing w:before="240" w:after="60" w:line="240" w:lineRule="auto"/>
      <w:outlineLvl w:val="8"/>
    </w:pPr>
    <w:rPr>
      <w:rFonts w:ascii="Times New Roman" w:eastAsia="PMingLiU"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0481"/>
    <w:rPr>
      <w:rFonts w:ascii="Times New Roman" w:eastAsia="PMingLiU" w:hAnsi="Times New Roman" w:cs="Times New Roman"/>
      <w:smallCaps/>
      <w:kern w:val="28"/>
      <w:sz w:val="20"/>
      <w:szCs w:val="20"/>
      <w:lang w:val="en-US"/>
    </w:rPr>
  </w:style>
  <w:style w:type="character" w:customStyle="1" w:styleId="Heading2Char">
    <w:name w:val="Heading 2 Char"/>
    <w:basedOn w:val="DefaultParagraphFont"/>
    <w:link w:val="Heading2"/>
    <w:rsid w:val="00180481"/>
    <w:rPr>
      <w:rFonts w:ascii="Times New Roman" w:eastAsia="PMingLiU" w:hAnsi="Times New Roman" w:cs="Times New Roman"/>
      <w:i/>
      <w:iCs/>
      <w:sz w:val="20"/>
      <w:szCs w:val="20"/>
      <w:lang w:val="en-US"/>
    </w:rPr>
  </w:style>
  <w:style w:type="character" w:customStyle="1" w:styleId="Heading3Char">
    <w:name w:val="Heading 3 Char"/>
    <w:basedOn w:val="DefaultParagraphFont"/>
    <w:link w:val="Heading3"/>
    <w:rsid w:val="00180481"/>
    <w:rPr>
      <w:rFonts w:ascii="Times New Roman" w:eastAsia="PMingLiU" w:hAnsi="Times New Roman" w:cs="Times New Roman"/>
      <w:i/>
      <w:iCs/>
      <w:sz w:val="20"/>
      <w:szCs w:val="20"/>
      <w:lang w:val="en-US"/>
    </w:rPr>
  </w:style>
  <w:style w:type="character" w:customStyle="1" w:styleId="Heading4Char">
    <w:name w:val="Heading 4 Char"/>
    <w:basedOn w:val="DefaultParagraphFont"/>
    <w:link w:val="Heading4"/>
    <w:rsid w:val="00180481"/>
    <w:rPr>
      <w:rFonts w:ascii="Times New Roman" w:eastAsia="PMingLiU" w:hAnsi="Times New Roman" w:cs="Times New Roman"/>
      <w:i/>
      <w:iCs/>
      <w:sz w:val="18"/>
      <w:szCs w:val="18"/>
      <w:lang w:val="en-US"/>
    </w:rPr>
  </w:style>
  <w:style w:type="character" w:customStyle="1" w:styleId="Heading5Char">
    <w:name w:val="Heading 5 Char"/>
    <w:basedOn w:val="DefaultParagraphFont"/>
    <w:link w:val="Heading5"/>
    <w:rsid w:val="00180481"/>
    <w:rPr>
      <w:rFonts w:ascii="Times New Roman" w:eastAsia="PMingLiU" w:hAnsi="Times New Roman" w:cs="Times New Roman"/>
      <w:sz w:val="18"/>
      <w:szCs w:val="18"/>
      <w:lang w:val="en-US"/>
    </w:rPr>
  </w:style>
  <w:style w:type="character" w:customStyle="1" w:styleId="Heading6Char">
    <w:name w:val="Heading 6 Char"/>
    <w:basedOn w:val="DefaultParagraphFont"/>
    <w:link w:val="Heading6"/>
    <w:rsid w:val="00180481"/>
    <w:rPr>
      <w:rFonts w:ascii="Times New Roman" w:eastAsia="PMingLiU" w:hAnsi="Times New Roman" w:cs="Times New Roman"/>
      <w:i/>
      <w:iCs/>
      <w:sz w:val="16"/>
      <w:szCs w:val="16"/>
      <w:lang w:val="en-US"/>
    </w:rPr>
  </w:style>
  <w:style w:type="character" w:customStyle="1" w:styleId="Heading7Char">
    <w:name w:val="Heading 7 Char"/>
    <w:basedOn w:val="DefaultParagraphFont"/>
    <w:link w:val="Heading7"/>
    <w:rsid w:val="00180481"/>
    <w:rPr>
      <w:rFonts w:ascii="Times New Roman" w:eastAsia="PMingLiU" w:hAnsi="Times New Roman" w:cs="Times New Roman"/>
      <w:sz w:val="16"/>
      <w:szCs w:val="16"/>
      <w:lang w:val="en-US"/>
    </w:rPr>
  </w:style>
  <w:style w:type="character" w:customStyle="1" w:styleId="Heading8Char">
    <w:name w:val="Heading 8 Char"/>
    <w:basedOn w:val="DefaultParagraphFont"/>
    <w:link w:val="Heading8"/>
    <w:rsid w:val="00180481"/>
    <w:rPr>
      <w:rFonts w:ascii="Times New Roman" w:eastAsia="PMingLiU" w:hAnsi="Times New Roman" w:cs="Times New Roman"/>
      <w:i/>
      <w:iCs/>
      <w:sz w:val="16"/>
      <w:szCs w:val="16"/>
      <w:lang w:val="en-US"/>
    </w:rPr>
  </w:style>
  <w:style w:type="character" w:customStyle="1" w:styleId="Heading9Char">
    <w:name w:val="Heading 9 Char"/>
    <w:basedOn w:val="DefaultParagraphFont"/>
    <w:link w:val="Heading9"/>
    <w:rsid w:val="00180481"/>
    <w:rPr>
      <w:rFonts w:ascii="Times New Roman" w:eastAsia="PMingLiU" w:hAnsi="Times New Roman" w:cs="Times New Roma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Pala</dc:creator>
  <cp:keywords/>
  <dc:description/>
  <cp:lastModifiedBy>Mahesh Pala</cp:lastModifiedBy>
  <cp:revision>3</cp:revision>
  <dcterms:created xsi:type="dcterms:W3CDTF">2022-09-25T07:45:00Z</dcterms:created>
  <dcterms:modified xsi:type="dcterms:W3CDTF">2022-09-25T07:45:00Z</dcterms:modified>
</cp:coreProperties>
</file>