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B0EE8" w14:textId="77777777" w:rsidR="007069DF" w:rsidRPr="007069DF" w:rsidRDefault="007069DF" w:rsidP="007069DF">
      <w:pPr>
        <w:spacing w:line="360" w:lineRule="auto"/>
        <w:jc w:val="center"/>
        <w:rPr>
          <w:rFonts w:ascii="Times New Roman" w:hAnsi="Times New Roman" w:cs="Times New Roman"/>
          <w:b/>
          <w:bCs/>
          <w:sz w:val="32"/>
          <w:szCs w:val="32"/>
        </w:rPr>
      </w:pPr>
      <w:r w:rsidRPr="007069DF">
        <w:rPr>
          <w:rFonts w:ascii="Times New Roman" w:hAnsi="Times New Roman" w:cs="Times New Roman"/>
          <w:b/>
          <w:bCs/>
          <w:sz w:val="32"/>
          <w:szCs w:val="32"/>
        </w:rPr>
        <w:t>SYSTEM STUDY</w:t>
      </w:r>
    </w:p>
    <w:p w14:paraId="4DE038D6" w14:textId="77777777" w:rsidR="00C83F4C" w:rsidRDefault="00C83F4C" w:rsidP="007069DF">
      <w:pPr>
        <w:spacing w:line="360" w:lineRule="auto"/>
        <w:jc w:val="both"/>
        <w:rPr>
          <w:rFonts w:ascii="Times New Roman" w:hAnsi="Times New Roman" w:cs="Times New Roman"/>
          <w:b/>
          <w:bCs/>
          <w:sz w:val="24"/>
          <w:szCs w:val="24"/>
        </w:rPr>
      </w:pPr>
    </w:p>
    <w:p w14:paraId="2EA7AC8E" w14:textId="16F8479E" w:rsidR="007069DF" w:rsidRDefault="007069DF" w:rsidP="007069DF">
      <w:pPr>
        <w:spacing w:line="360" w:lineRule="auto"/>
        <w:jc w:val="both"/>
        <w:rPr>
          <w:rFonts w:ascii="Times New Roman" w:hAnsi="Times New Roman" w:cs="Times New Roman"/>
          <w:b/>
          <w:bCs/>
          <w:sz w:val="24"/>
          <w:szCs w:val="24"/>
        </w:rPr>
      </w:pPr>
      <w:r w:rsidRPr="000966F5">
        <w:rPr>
          <w:rFonts w:ascii="Times New Roman" w:hAnsi="Times New Roman" w:cs="Times New Roman"/>
          <w:b/>
          <w:bCs/>
          <w:sz w:val="24"/>
          <w:szCs w:val="24"/>
        </w:rPr>
        <w:t>FEASIBILITY STUDY</w:t>
      </w:r>
    </w:p>
    <w:p w14:paraId="719387FE" w14:textId="77777777" w:rsidR="007069DF" w:rsidRDefault="007069DF" w:rsidP="007069DF">
      <w:pPr>
        <w:spacing w:line="360" w:lineRule="auto"/>
        <w:jc w:val="both"/>
        <w:rPr>
          <w:rFonts w:ascii="Times New Roman" w:hAnsi="Times New Roman" w:cs="Times New Roman"/>
          <w:b/>
          <w:bCs/>
          <w:sz w:val="24"/>
          <w:szCs w:val="24"/>
        </w:rPr>
      </w:pPr>
      <w:r w:rsidRPr="00B6752A">
        <w:rPr>
          <w:rFonts w:ascii="Times New Roman" w:hAnsi="Times New Roman" w:cs="Times New Roman"/>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43D51542" w14:textId="77777777" w:rsidR="007069DF" w:rsidRPr="00860B5A" w:rsidRDefault="007069DF" w:rsidP="007069DF">
      <w:pPr>
        <w:spacing w:line="360" w:lineRule="auto"/>
        <w:jc w:val="both"/>
        <w:rPr>
          <w:rFonts w:ascii="Times New Roman" w:hAnsi="Times New Roman" w:cs="Times New Roman"/>
          <w:b/>
          <w:bCs/>
          <w:sz w:val="24"/>
          <w:szCs w:val="24"/>
        </w:rPr>
      </w:pPr>
      <w:r w:rsidRPr="00B6752A">
        <w:rPr>
          <w:rFonts w:ascii="Times New Roman" w:hAnsi="Times New Roman" w:cs="Times New Roman"/>
          <w:sz w:val="24"/>
          <w:szCs w:val="24"/>
        </w:rPr>
        <w:t xml:space="preserve">Three key considerations involved in the feasibility analysis </w:t>
      </w:r>
      <w:proofErr w:type="gramStart"/>
      <w:r w:rsidRPr="00B6752A">
        <w:rPr>
          <w:rFonts w:ascii="Times New Roman" w:hAnsi="Times New Roman" w:cs="Times New Roman"/>
          <w:sz w:val="24"/>
          <w:szCs w:val="24"/>
        </w:rPr>
        <w:t>are</w:t>
      </w:r>
      <w:proofErr w:type="gramEnd"/>
      <w:r w:rsidRPr="00B6752A">
        <w:rPr>
          <w:rFonts w:ascii="Times New Roman" w:hAnsi="Times New Roman" w:cs="Times New Roman"/>
          <w:sz w:val="24"/>
          <w:szCs w:val="24"/>
        </w:rPr>
        <w:tab/>
      </w:r>
    </w:p>
    <w:p w14:paraId="609D53B9" w14:textId="77777777" w:rsidR="007069DF" w:rsidRPr="00EF0F91" w:rsidRDefault="007069DF" w:rsidP="007069DF">
      <w:pPr>
        <w:pStyle w:val="ListParagraph"/>
        <w:numPr>
          <w:ilvl w:val="0"/>
          <w:numId w:val="1"/>
        </w:numPr>
        <w:spacing w:after="200" w:line="360" w:lineRule="auto"/>
        <w:jc w:val="both"/>
        <w:rPr>
          <w:sz w:val="24"/>
          <w:szCs w:val="24"/>
        </w:rPr>
      </w:pPr>
      <w:r w:rsidRPr="00EF0F91">
        <w:rPr>
          <w:sz w:val="24"/>
          <w:szCs w:val="24"/>
        </w:rPr>
        <w:t>ECONOMICAL FEASIBILITY</w:t>
      </w:r>
    </w:p>
    <w:p w14:paraId="0EA1DCBE" w14:textId="77777777" w:rsidR="007069DF" w:rsidRPr="00EF0F91" w:rsidRDefault="007069DF" w:rsidP="007069DF">
      <w:pPr>
        <w:pStyle w:val="ListParagraph"/>
        <w:numPr>
          <w:ilvl w:val="0"/>
          <w:numId w:val="1"/>
        </w:numPr>
        <w:spacing w:after="200" w:line="360" w:lineRule="auto"/>
        <w:jc w:val="both"/>
        <w:rPr>
          <w:sz w:val="24"/>
          <w:szCs w:val="24"/>
        </w:rPr>
      </w:pPr>
      <w:r w:rsidRPr="00EF0F91">
        <w:rPr>
          <w:sz w:val="24"/>
          <w:szCs w:val="24"/>
        </w:rPr>
        <w:t>TECHNICAL FEASIBILITY</w:t>
      </w:r>
    </w:p>
    <w:p w14:paraId="729E1427" w14:textId="77777777" w:rsidR="007069DF" w:rsidRPr="00EF0F91" w:rsidRDefault="007069DF" w:rsidP="007069DF">
      <w:pPr>
        <w:pStyle w:val="ListParagraph"/>
        <w:numPr>
          <w:ilvl w:val="0"/>
          <w:numId w:val="1"/>
        </w:numPr>
        <w:spacing w:after="200" w:line="360" w:lineRule="auto"/>
        <w:jc w:val="both"/>
        <w:rPr>
          <w:sz w:val="24"/>
          <w:szCs w:val="24"/>
        </w:rPr>
      </w:pPr>
      <w:r w:rsidRPr="00EF0F91">
        <w:rPr>
          <w:sz w:val="24"/>
          <w:szCs w:val="24"/>
        </w:rPr>
        <w:t>SOCIAL FEASIBILITY</w:t>
      </w:r>
    </w:p>
    <w:p w14:paraId="3577FFAC" w14:textId="77777777" w:rsidR="007069DF" w:rsidRDefault="007069DF" w:rsidP="007069DF">
      <w:pPr>
        <w:spacing w:line="360" w:lineRule="auto"/>
        <w:jc w:val="both"/>
        <w:rPr>
          <w:rFonts w:ascii="Times New Roman" w:hAnsi="Times New Roman" w:cs="Times New Roman"/>
          <w:b/>
          <w:bCs/>
          <w:sz w:val="24"/>
          <w:szCs w:val="24"/>
        </w:rPr>
      </w:pPr>
      <w:r w:rsidRPr="007F107C">
        <w:rPr>
          <w:rFonts w:ascii="Times New Roman" w:hAnsi="Times New Roman" w:cs="Times New Roman"/>
          <w:b/>
          <w:bCs/>
          <w:sz w:val="24"/>
          <w:szCs w:val="24"/>
        </w:rPr>
        <w:t>ECONOMICAL FEASIBILITY</w:t>
      </w:r>
    </w:p>
    <w:p w14:paraId="57984BB7" w14:textId="77777777" w:rsidR="007069DF" w:rsidRDefault="007069DF" w:rsidP="007069DF">
      <w:pPr>
        <w:spacing w:line="360" w:lineRule="auto"/>
        <w:jc w:val="both"/>
        <w:rPr>
          <w:rFonts w:ascii="Times New Roman" w:hAnsi="Times New Roman" w:cs="Times New Roman"/>
          <w:b/>
          <w:bCs/>
          <w:sz w:val="24"/>
          <w:szCs w:val="24"/>
        </w:rPr>
      </w:pPr>
      <w:r w:rsidRPr="00B6752A">
        <w:rPr>
          <w:rFonts w:ascii="Times New Roman" w:hAnsi="Times New Roman" w:cs="Times New Roman"/>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B6752A">
        <w:rPr>
          <w:rFonts w:ascii="Times New Roman" w:hAnsi="Times New Roman" w:cs="Times New Roman"/>
          <w:sz w:val="24"/>
          <w:szCs w:val="24"/>
        </w:rPr>
        <w:t>Thus</w:t>
      </w:r>
      <w:proofErr w:type="gramEnd"/>
      <w:r w:rsidRPr="00B6752A">
        <w:rPr>
          <w:rFonts w:ascii="Times New Roman" w:hAnsi="Times New Roman" w:cs="Times New Roman"/>
          <w:sz w:val="24"/>
          <w:szCs w:val="24"/>
        </w:rPr>
        <w:t xml:space="preserve"> the developed system as well within the budget and this was achieved because most of the technologies used are freely available. Only the customized products had to be purchased. </w:t>
      </w:r>
    </w:p>
    <w:p w14:paraId="089D8A58" w14:textId="77777777" w:rsidR="007069DF" w:rsidRPr="000A7E8A" w:rsidRDefault="007069DF" w:rsidP="007069DF">
      <w:pPr>
        <w:spacing w:line="360" w:lineRule="auto"/>
        <w:jc w:val="both"/>
        <w:rPr>
          <w:rFonts w:ascii="Times New Roman" w:hAnsi="Times New Roman" w:cs="Times New Roman"/>
          <w:b/>
          <w:bCs/>
          <w:sz w:val="24"/>
          <w:szCs w:val="24"/>
        </w:rPr>
      </w:pPr>
      <w:r w:rsidRPr="000A7E8A">
        <w:rPr>
          <w:rFonts w:ascii="Times New Roman" w:hAnsi="Times New Roman" w:cs="Times New Roman"/>
          <w:b/>
          <w:bCs/>
          <w:sz w:val="24"/>
          <w:szCs w:val="24"/>
        </w:rPr>
        <w:t>TECHNICAL FEASIBILITY</w:t>
      </w:r>
    </w:p>
    <w:p w14:paraId="1ED103CC" w14:textId="77777777" w:rsidR="007069DF" w:rsidRDefault="007069DF" w:rsidP="007069DF">
      <w:pPr>
        <w:spacing w:line="360" w:lineRule="auto"/>
        <w:jc w:val="both"/>
        <w:rPr>
          <w:rFonts w:ascii="Times New Roman" w:hAnsi="Times New Roman" w:cs="Times New Roman"/>
          <w:sz w:val="24"/>
          <w:szCs w:val="24"/>
        </w:rPr>
      </w:pPr>
      <w:r w:rsidRPr="00B6752A">
        <w:rPr>
          <w:rFonts w:ascii="Times New Roman" w:hAnsi="Times New Roman" w:cs="Times New Roman"/>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538B7AEE" w14:textId="77777777" w:rsidR="007069DF" w:rsidRPr="00B6752A" w:rsidRDefault="007069DF" w:rsidP="007069DF">
      <w:pPr>
        <w:spacing w:line="360" w:lineRule="auto"/>
        <w:jc w:val="both"/>
        <w:rPr>
          <w:rFonts w:ascii="Times New Roman" w:hAnsi="Times New Roman" w:cs="Times New Roman"/>
          <w:sz w:val="24"/>
          <w:szCs w:val="24"/>
        </w:rPr>
      </w:pPr>
      <w:r w:rsidRPr="000B2400">
        <w:rPr>
          <w:rFonts w:ascii="Times New Roman" w:hAnsi="Times New Roman" w:cs="Times New Roman"/>
          <w:b/>
          <w:bCs/>
          <w:sz w:val="24"/>
          <w:szCs w:val="24"/>
        </w:rPr>
        <w:t>SOCIAL FEASIBILITY</w:t>
      </w:r>
    </w:p>
    <w:p w14:paraId="28F7E3CA" w14:textId="77777777" w:rsidR="007069DF" w:rsidRPr="00B6752A" w:rsidRDefault="007069DF" w:rsidP="007069DF">
      <w:pPr>
        <w:spacing w:line="360" w:lineRule="auto"/>
        <w:jc w:val="both"/>
        <w:rPr>
          <w:rFonts w:ascii="Times New Roman" w:hAnsi="Times New Roman" w:cs="Times New Roman"/>
          <w:sz w:val="24"/>
          <w:szCs w:val="24"/>
        </w:rPr>
      </w:pPr>
      <w:r w:rsidRPr="00B6752A">
        <w:rPr>
          <w:rFonts w:ascii="Times New Roman" w:hAnsi="Times New Roman" w:cs="Times New Roman"/>
          <w:sz w:val="24"/>
          <w:szCs w:val="24"/>
        </w:rPr>
        <w:t xml:space="preserve">The aspect of study is to check the level of acceptance of the system by the user. This includes the process of training the user to use the system efficiently. The user must not feel threatened </w:t>
      </w:r>
      <w:r w:rsidRPr="00B6752A">
        <w:rPr>
          <w:rFonts w:ascii="Times New Roman" w:hAnsi="Times New Roman" w:cs="Times New Roman"/>
          <w:sz w:val="24"/>
          <w:szCs w:val="24"/>
        </w:rPr>
        <w:lastRenderedPageBreak/>
        <w:t>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2D76CBCC" w14:textId="77777777" w:rsidR="00DB46E9" w:rsidRDefault="00DB46E9"/>
    <w:sectPr w:rsidR="00DB4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9632C"/>
    <w:multiLevelType w:val="hybridMultilevel"/>
    <w:tmpl w:val="B4686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9DF"/>
    <w:rsid w:val="007069DF"/>
    <w:rsid w:val="00C83F4C"/>
    <w:rsid w:val="00DB4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1A67"/>
  <w15:chartTrackingRefBased/>
  <w15:docId w15:val="{0116581E-D18A-4E9E-8BB6-90C9A957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9DF"/>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9DF"/>
    <w:pPr>
      <w:widowControl w:val="0"/>
      <w:autoSpaceDE w:val="0"/>
      <w:autoSpaceDN w:val="0"/>
      <w:spacing w:after="0" w:line="240" w:lineRule="auto"/>
      <w:ind w:left="940" w:hanging="36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Pala</dc:creator>
  <cp:keywords/>
  <dc:description/>
  <cp:lastModifiedBy>Mahesh Pala</cp:lastModifiedBy>
  <cp:revision>2</cp:revision>
  <dcterms:created xsi:type="dcterms:W3CDTF">2021-05-05T06:37:00Z</dcterms:created>
  <dcterms:modified xsi:type="dcterms:W3CDTF">2021-05-05T06:37:00Z</dcterms:modified>
</cp:coreProperties>
</file>