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8BCE2" w14:textId="77777777" w:rsidR="006C3B55" w:rsidRDefault="00CC33BA" w:rsidP="006C3B55">
      <w:pPr>
        <w:pStyle w:val="Title"/>
      </w:pPr>
      <w:r>
        <w:t>OMERO Image Management System</w:t>
      </w:r>
    </w:p>
    <w:p w14:paraId="27F31E64" w14:textId="77777777" w:rsidR="009549F3" w:rsidRPr="006C3B55" w:rsidRDefault="00CC33BA" w:rsidP="006C3B55">
      <w:pPr>
        <w:pStyle w:val="Title"/>
        <w:rPr>
          <w:b w:val="0"/>
          <w:sz w:val="32"/>
        </w:rPr>
      </w:pPr>
      <w:r>
        <w:rPr>
          <w:b w:val="0"/>
          <w:sz w:val="32"/>
        </w:rPr>
        <w:t>Project Plan</w:t>
      </w:r>
    </w:p>
    <w:p w14:paraId="34E1B892" w14:textId="77777777" w:rsidR="006C3B55" w:rsidRPr="006C3B55" w:rsidRDefault="006C3B55" w:rsidP="006C3B55">
      <w:pPr>
        <w:pStyle w:val="Title"/>
        <w:rPr>
          <w:b w:val="0"/>
          <w:sz w:val="24"/>
        </w:rPr>
      </w:pPr>
    </w:p>
    <w:tbl>
      <w:tblPr>
        <w:tblStyle w:val="TableGrid"/>
        <w:tblpPr w:leftFromText="180" w:rightFromText="180" w:vertAnchor="text" w:horzAnchor="page" w:tblpX="3199" w:tblpY="612"/>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A0" w:firstRow="1" w:lastRow="0" w:firstColumn="1" w:lastColumn="0" w:noHBand="0" w:noVBand="0"/>
      </w:tblPr>
      <w:tblGrid>
        <w:gridCol w:w="3123"/>
        <w:gridCol w:w="3123"/>
      </w:tblGrid>
      <w:tr w:rsidR="006C3B55" w:rsidRPr="00AA337E" w14:paraId="36B976B5" w14:textId="77777777">
        <w:trPr>
          <w:trHeight w:val="504"/>
        </w:trPr>
        <w:tc>
          <w:tcPr>
            <w:tcW w:w="3123" w:type="dxa"/>
            <w:vAlign w:val="center"/>
          </w:tcPr>
          <w:p w14:paraId="52729580" w14:textId="77777777" w:rsidR="006C3B55" w:rsidRPr="00AA337E" w:rsidRDefault="006C3B55" w:rsidP="006C3B55">
            <w:pPr>
              <w:jc w:val="right"/>
              <w:rPr>
                <w:rFonts w:ascii="Helvetica" w:hAnsi="Helvetica"/>
                <w:sz w:val="22"/>
              </w:rPr>
            </w:pPr>
            <w:r w:rsidRPr="00AA337E">
              <w:rPr>
                <w:rFonts w:ascii="Helvetica" w:hAnsi="Helvetica"/>
                <w:sz w:val="22"/>
              </w:rPr>
              <w:t>Authors</w:t>
            </w:r>
          </w:p>
        </w:tc>
        <w:tc>
          <w:tcPr>
            <w:tcW w:w="3123" w:type="dxa"/>
            <w:vAlign w:val="center"/>
          </w:tcPr>
          <w:p w14:paraId="10DE2EE3" w14:textId="77777777" w:rsidR="006C3B55" w:rsidRPr="00AA337E" w:rsidRDefault="00CC33BA" w:rsidP="006C3B55">
            <w:pPr>
              <w:rPr>
                <w:rFonts w:ascii="Helvetica" w:hAnsi="Helvetica"/>
                <w:sz w:val="22"/>
              </w:rPr>
            </w:pPr>
            <w:r>
              <w:rPr>
                <w:rFonts w:ascii="Helvetica" w:hAnsi="Helvetica"/>
                <w:sz w:val="22"/>
              </w:rPr>
              <w:t>Gregg TeHennepe</w:t>
            </w:r>
          </w:p>
        </w:tc>
      </w:tr>
      <w:tr w:rsidR="006C3B55" w:rsidRPr="00AA337E" w14:paraId="31345108" w14:textId="77777777">
        <w:trPr>
          <w:trHeight w:val="504"/>
        </w:trPr>
        <w:tc>
          <w:tcPr>
            <w:tcW w:w="3123" w:type="dxa"/>
            <w:vAlign w:val="center"/>
          </w:tcPr>
          <w:p w14:paraId="040BD918" w14:textId="77777777" w:rsidR="006C3B55" w:rsidRPr="00AA337E" w:rsidRDefault="006C3B55" w:rsidP="006C3B55">
            <w:pPr>
              <w:jc w:val="right"/>
              <w:rPr>
                <w:rFonts w:ascii="Helvetica" w:hAnsi="Helvetica"/>
                <w:sz w:val="22"/>
              </w:rPr>
            </w:pPr>
            <w:r w:rsidRPr="00AA337E">
              <w:rPr>
                <w:rFonts w:ascii="Helvetica" w:hAnsi="Helvetica"/>
                <w:sz w:val="22"/>
              </w:rPr>
              <w:t>Creation Date</w:t>
            </w:r>
          </w:p>
        </w:tc>
        <w:tc>
          <w:tcPr>
            <w:tcW w:w="3123" w:type="dxa"/>
            <w:vAlign w:val="center"/>
          </w:tcPr>
          <w:p w14:paraId="5594314E" w14:textId="77777777" w:rsidR="006C3B55" w:rsidRPr="00AA337E" w:rsidRDefault="00CC33BA" w:rsidP="006C3B55">
            <w:pPr>
              <w:rPr>
                <w:rFonts w:ascii="Helvetica" w:hAnsi="Helvetica"/>
                <w:sz w:val="22"/>
              </w:rPr>
            </w:pPr>
            <w:r>
              <w:rPr>
                <w:rFonts w:ascii="Helvetica" w:hAnsi="Helvetica"/>
                <w:sz w:val="22"/>
              </w:rPr>
              <w:t>10/19/11 11:41 AM</w:t>
            </w:r>
          </w:p>
        </w:tc>
      </w:tr>
      <w:tr w:rsidR="006C3B55" w:rsidRPr="00AA337E" w14:paraId="17F366DB" w14:textId="77777777">
        <w:trPr>
          <w:trHeight w:val="504"/>
        </w:trPr>
        <w:tc>
          <w:tcPr>
            <w:tcW w:w="3123" w:type="dxa"/>
            <w:vAlign w:val="center"/>
          </w:tcPr>
          <w:p w14:paraId="3F1575A0" w14:textId="77777777" w:rsidR="006C3B55" w:rsidRPr="00AA337E" w:rsidRDefault="006C3B55" w:rsidP="006C3B55">
            <w:pPr>
              <w:jc w:val="right"/>
              <w:rPr>
                <w:rFonts w:ascii="Helvetica" w:hAnsi="Helvetica"/>
                <w:sz w:val="22"/>
              </w:rPr>
            </w:pPr>
            <w:r w:rsidRPr="00AA337E">
              <w:rPr>
                <w:rFonts w:ascii="Helvetica" w:hAnsi="Helvetica"/>
                <w:sz w:val="22"/>
              </w:rPr>
              <w:t>Last Updated</w:t>
            </w:r>
          </w:p>
        </w:tc>
        <w:tc>
          <w:tcPr>
            <w:tcW w:w="3123" w:type="dxa"/>
            <w:vAlign w:val="center"/>
          </w:tcPr>
          <w:p w14:paraId="354E4D2C" w14:textId="29BA2EAB" w:rsidR="006C3B55" w:rsidRPr="00AA337E" w:rsidRDefault="00951378" w:rsidP="006C3B55">
            <w:pPr>
              <w:rPr>
                <w:rFonts w:ascii="Helvetica" w:hAnsi="Helvetica"/>
                <w:sz w:val="22"/>
              </w:rPr>
            </w:pPr>
            <w:r>
              <w:rPr>
                <w:rFonts w:ascii="Helvetica" w:hAnsi="Helvetica"/>
                <w:sz w:val="22"/>
              </w:rPr>
              <w:t>10/19/11 4:38 PM</w:t>
            </w:r>
          </w:p>
        </w:tc>
      </w:tr>
      <w:tr w:rsidR="006C3B55" w:rsidRPr="00AA337E" w14:paraId="3A7F8EFA" w14:textId="77777777">
        <w:trPr>
          <w:trHeight w:val="504"/>
        </w:trPr>
        <w:tc>
          <w:tcPr>
            <w:tcW w:w="3123" w:type="dxa"/>
            <w:vAlign w:val="center"/>
          </w:tcPr>
          <w:p w14:paraId="6FBD992D" w14:textId="77777777" w:rsidR="006C3B55" w:rsidRPr="00AA337E" w:rsidRDefault="006C3B55" w:rsidP="006C3B55">
            <w:pPr>
              <w:jc w:val="right"/>
              <w:rPr>
                <w:rFonts w:ascii="Helvetica" w:hAnsi="Helvetica"/>
                <w:sz w:val="22"/>
              </w:rPr>
            </w:pPr>
            <w:r w:rsidRPr="00AA337E">
              <w:rPr>
                <w:rFonts w:ascii="Helvetica" w:hAnsi="Helvetica"/>
                <w:sz w:val="22"/>
              </w:rPr>
              <w:t>Version</w:t>
            </w:r>
          </w:p>
        </w:tc>
        <w:tc>
          <w:tcPr>
            <w:tcW w:w="3123" w:type="dxa"/>
            <w:vAlign w:val="center"/>
          </w:tcPr>
          <w:p w14:paraId="57AA4756" w14:textId="77777777" w:rsidR="006C3B55" w:rsidRPr="00AA337E" w:rsidRDefault="00CC33BA" w:rsidP="006C3B55">
            <w:pPr>
              <w:rPr>
                <w:rFonts w:ascii="Helvetica" w:hAnsi="Helvetica"/>
                <w:sz w:val="22"/>
              </w:rPr>
            </w:pPr>
            <w:r>
              <w:rPr>
                <w:rFonts w:ascii="Helvetica" w:hAnsi="Helvetica"/>
                <w:sz w:val="22"/>
              </w:rPr>
              <w:t>1.0 – DRAFT</w:t>
            </w:r>
          </w:p>
        </w:tc>
      </w:tr>
      <w:tr w:rsidR="006C3B55" w:rsidRPr="00AA337E" w14:paraId="71B71EA9" w14:textId="77777777">
        <w:trPr>
          <w:trHeight w:val="504"/>
        </w:trPr>
        <w:tc>
          <w:tcPr>
            <w:tcW w:w="3123" w:type="dxa"/>
            <w:vAlign w:val="center"/>
          </w:tcPr>
          <w:p w14:paraId="4A9CD367" w14:textId="77777777" w:rsidR="006C3B55" w:rsidRPr="00AA337E" w:rsidRDefault="006C3B55" w:rsidP="006C3B55">
            <w:pPr>
              <w:jc w:val="right"/>
              <w:rPr>
                <w:rFonts w:ascii="Helvetica" w:hAnsi="Helvetica"/>
                <w:sz w:val="22"/>
              </w:rPr>
            </w:pPr>
            <w:r w:rsidRPr="00AA337E">
              <w:rPr>
                <w:rFonts w:ascii="Helvetica" w:hAnsi="Helvetica"/>
                <w:sz w:val="22"/>
              </w:rPr>
              <w:t>Distribution</w:t>
            </w:r>
          </w:p>
        </w:tc>
        <w:tc>
          <w:tcPr>
            <w:tcW w:w="3123" w:type="dxa"/>
            <w:vAlign w:val="center"/>
          </w:tcPr>
          <w:p w14:paraId="7D66F44D" w14:textId="77777777" w:rsidR="006C3B55" w:rsidRPr="00AA337E" w:rsidRDefault="00CC33BA" w:rsidP="006C3B55">
            <w:pPr>
              <w:rPr>
                <w:rFonts w:ascii="Helvetica" w:hAnsi="Helvetica"/>
                <w:sz w:val="22"/>
              </w:rPr>
            </w:pPr>
            <w:r>
              <w:rPr>
                <w:rFonts w:ascii="Helvetica" w:hAnsi="Helvetica"/>
                <w:sz w:val="22"/>
              </w:rPr>
              <w:t>Jackson Internal</w:t>
            </w:r>
          </w:p>
        </w:tc>
      </w:tr>
    </w:tbl>
    <w:p w14:paraId="192040CB" w14:textId="77777777" w:rsidR="006C3B55" w:rsidRDefault="006C3B55" w:rsidP="004B25A3">
      <w:pPr>
        <w:jc w:val="center"/>
      </w:pPr>
    </w:p>
    <w:p w14:paraId="056267EB" w14:textId="77777777" w:rsidR="006C3B55" w:rsidRDefault="006C3B55" w:rsidP="004B25A3">
      <w:pPr>
        <w:jc w:val="center"/>
      </w:pPr>
    </w:p>
    <w:p w14:paraId="2B395061" w14:textId="77777777" w:rsidR="004B25A3" w:rsidRDefault="004B25A3" w:rsidP="004B25A3">
      <w:pPr>
        <w:jc w:val="center"/>
      </w:pPr>
    </w:p>
    <w:tbl>
      <w:tblPr>
        <w:tblStyle w:val="TableGrid"/>
        <w:tblpPr w:leftFromText="180" w:rightFromText="180" w:vertAnchor="text" w:horzAnchor="page" w:tblpX="2429" w:tblpY="3732"/>
        <w:tblW w:w="0" w:type="auto"/>
        <w:tblLook w:val="00A0" w:firstRow="1" w:lastRow="0" w:firstColumn="1" w:lastColumn="0" w:noHBand="0" w:noVBand="0"/>
      </w:tblPr>
      <w:tblGrid>
        <w:gridCol w:w="3834"/>
        <w:gridCol w:w="3834"/>
      </w:tblGrid>
      <w:tr w:rsidR="006C3B55" w:rsidRPr="00AA337E" w14:paraId="720CF73B" w14:textId="77777777">
        <w:trPr>
          <w:trHeight w:val="504"/>
        </w:trPr>
        <w:tc>
          <w:tcPr>
            <w:tcW w:w="7668" w:type="dxa"/>
            <w:gridSpan w:val="2"/>
            <w:vAlign w:val="center"/>
          </w:tcPr>
          <w:p w14:paraId="50CD60F2" w14:textId="77777777" w:rsidR="006C3B55" w:rsidRPr="00AA337E" w:rsidRDefault="006C3B55" w:rsidP="006C3B55">
            <w:pPr>
              <w:jc w:val="center"/>
              <w:rPr>
                <w:rFonts w:ascii="Helvetica" w:hAnsi="Helvetica"/>
                <w:sz w:val="22"/>
              </w:rPr>
            </w:pPr>
            <w:r w:rsidRPr="00AA337E">
              <w:rPr>
                <w:rFonts w:ascii="Helvetica" w:hAnsi="Helvetica"/>
                <w:sz w:val="22"/>
              </w:rPr>
              <w:t>Approvals</w:t>
            </w:r>
          </w:p>
        </w:tc>
      </w:tr>
      <w:tr w:rsidR="006C3B55" w:rsidRPr="00AA337E" w14:paraId="49D396AD" w14:textId="77777777">
        <w:trPr>
          <w:trHeight w:val="504"/>
        </w:trPr>
        <w:tc>
          <w:tcPr>
            <w:tcW w:w="3834" w:type="dxa"/>
            <w:vAlign w:val="center"/>
          </w:tcPr>
          <w:p w14:paraId="76759209" w14:textId="77777777" w:rsidR="006C3B55" w:rsidRPr="00AA337E" w:rsidRDefault="006C3B55" w:rsidP="006C3B55">
            <w:pPr>
              <w:jc w:val="right"/>
              <w:rPr>
                <w:rFonts w:ascii="Helvetica" w:hAnsi="Helvetica"/>
                <w:sz w:val="22"/>
              </w:rPr>
            </w:pPr>
          </w:p>
        </w:tc>
        <w:tc>
          <w:tcPr>
            <w:tcW w:w="3834" w:type="dxa"/>
            <w:vAlign w:val="center"/>
          </w:tcPr>
          <w:p w14:paraId="17704A00" w14:textId="77777777" w:rsidR="006C3B55" w:rsidRPr="00AA337E" w:rsidRDefault="006C3B55" w:rsidP="006C3B55">
            <w:pPr>
              <w:rPr>
                <w:rFonts w:ascii="Helvetica" w:hAnsi="Helvetica"/>
                <w:sz w:val="22"/>
              </w:rPr>
            </w:pPr>
          </w:p>
        </w:tc>
      </w:tr>
      <w:tr w:rsidR="006C3B55" w:rsidRPr="00AA337E" w14:paraId="34697A3A" w14:textId="77777777">
        <w:trPr>
          <w:trHeight w:val="504"/>
        </w:trPr>
        <w:tc>
          <w:tcPr>
            <w:tcW w:w="3834" w:type="dxa"/>
            <w:vAlign w:val="center"/>
          </w:tcPr>
          <w:p w14:paraId="554838EC" w14:textId="77777777" w:rsidR="006C3B55" w:rsidRPr="00AA337E" w:rsidRDefault="006C3B55" w:rsidP="006C3B55">
            <w:pPr>
              <w:jc w:val="right"/>
              <w:rPr>
                <w:rFonts w:ascii="Helvetica" w:hAnsi="Helvetica"/>
                <w:sz w:val="22"/>
              </w:rPr>
            </w:pPr>
          </w:p>
        </w:tc>
        <w:tc>
          <w:tcPr>
            <w:tcW w:w="3834" w:type="dxa"/>
            <w:vAlign w:val="center"/>
          </w:tcPr>
          <w:p w14:paraId="4EBC99EA" w14:textId="77777777" w:rsidR="006C3B55" w:rsidRPr="00AA337E" w:rsidRDefault="006C3B55" w:rsidP="006C3B55">
            <w:pPr>
              <w:rPr>
                <w:rFonts w:ascii="Helvetica" w:hAnsi="Helvetica"/>
                <w:sz w:val="22"/>
              </w:rPr>
            </w:pPr>
          </w:p>
        </w:tc>
      </w:tr>
      <w:tr w:rsidR="006C3B55" w:rsidRPr="00AA337E" w14:paraId="5C9DC3A1" w14:textId="77777777">
        <w:trPr>
          <w:trHeight w:val="504"/>
        </w:trPr>
        <w:tc>
          <w:tcPr>
            <w:tcW w:w="3834" w:type="dxa"/>
            <w:vAlign w:val="center"/>
          </w:tcPr>
          <w:p w14:paraId="4D82E334" w14:textId="77777777" w:rsidR="006C3B55" w:rsidRPr="00AA337E" w:rsidRDefault="006C3B55" w:rsidP="006C3B55">
            <w:pPr>
              <w:jc w:val="right"/>
              <w:rPr>
                <w:rFonts w:ascii="Helvetica" w:hAnsi="Helvetica"/>
                <w:sz w:val="22"/>
              </w:rPr>
            </w:pPr>
          </w:p>
        </w:tc>
        <w:tc>
          <w:tcPr>
            <w:tcW w:w="3834" w:type="dxa"/>
            <w:vAlign w:val="center"/>
          </w:tcPr>
          <w:p w14:paraId="31531D74" w14:textId="77777777" w:rsidR="006C3B55" w:rsidRPr="00AA337E" w:rsidRDefault="006C3B55" w:rsidP="006C3B55">
            <w:pPr>
              <w:rPr>
                <w:rFonts w:ascii="Helvetica" w:hAnsi="Helvetica"/>
                <w:sz w:val="22"/>
              </w:rPr>
            </w:pPr>
          </w:p>
        </w:tc>
      </w:tr>
      <w:tr w:rsidR="006C3B55" w:rsidRPr="00AA337E" w14:paraId="4AA988DA" w14:textId="77777777">
        <w:trPr>
          <w:trHeight w:val="504"/>
        </w:trPr>
        <w:tc>
          <w:tcPr>
            <w:tcW w:w="3834" w:type="dxa"/>
            <w:vAlign w:val="center"/>
          </w:tcPr>
          <w:p w14:paraId="2B66E52F" w14:textId="77777777" w:rsidR="006C3B55" w:rsidRPr="00AA337E" w:rsidRDefault="006C3B55" w:rsidP="006C3B55">
            <w:pPr>
              <w:jc w:val="right"/>
              <w:rPr>
                <w:rFonts w:ascii="Helvetica" w:hAnsi="Helvetica"/>
                <w:sz w:val="22"/>
              </w:rPr>
            </w:pPr>
          </w:p>
        </w:tc>
        <w:tc>
          <w:tcPr>
            <w:tcW w:w="3834" w:type="dxa"/>
            <w:vAlign w:val="center"/>
          </w:tcPr>
          <w:p w14:paraId="257312EB" w14:textId="77777777" w:rsidR="006C3B55" w:rsidRPr="00AA337E" w:rsidRDefault="006C3B55" w:rsidP="006C3B55">
            <w:pPr>
              <w:rPr>
                <w:rFonts w:ascii="Helvetica" w:hAnsi="Helvetica"/>
                <w:sz w:val="22"/>
              </w:rPr>
            </w:pPr>
          </w:p>
        </w:tc>
      </w:tr>
    </w:tbl>
    <w:p w14:paraId="64F3F7F9" w14:textId="77777777" w:rsidR="006C3B55" w:rsidRDefault="006C3B55">
      <w:pPr>
        <w:rPr>
          <w:u w:val="single"/>
        </w:rPr>
      </w:pPr>
      <w:r w:rsidRPr="006C3B55">
        <w:rPr>
          <w:noProof/>
          <w:u w:val="single"/>
        </w:rPr>
        <w:drawing>
          <wp:anchor distT="0" distB="0" distL="114300" distR="114300" simplePos="0" relativeHeight="251659264" behindDoc="1" locked="0" layoutInCell="1" allowOverlap="1" wp14:anchorId="79C0E57E" wp14:editId="78310257">
            <wp:simplePos x="0" y="0"/>
            <wp:positionH relativeFrom="page">
              <wp:posOffset>970280</wp:posOffset>
            </wp:positionH>
            <wp:positionV relativeFrom="page">
              <wp:posOffset>2743200</wp:posOffset>
            </wp:positionV>
            <wp:extent cx="5948680" cy="5435600"/>
            <wp:effectExtent l="2540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9" cstate="print">
                      <a:alphaModFix amt="15000"/>
                    </a:blip>
                    <a:srcRect/>
                    <a:stretch>
                      <a:fillRect/>
                    </a:stretch>
                  </pic:blipFill>
                  <pic:spPr bwMode="auto">
                    <a:xfrm>
                      <a:off x="0" y="0"/>
                      <a:ext cx="5948680" cy="5435600"/>
                    </a:xfrm>
                    <a:prstGeom prst="rect">
                      <a:avLst/>
                    </a:prstGeom>
                    <a:noFill/>
                    <a:ln w="12700">
                      <a:noFill/>
                      <a:miter lim="800000"/>
                      <a:headEnd/>
                      <a:tailEnd/>
                    </a:ln>
                    <a:effectLst/>
                  </pic:spPr>
                </pic:pic>
              </a:graphicData>
            </a:graphic>
          </wp:anchor>
        </w:drawing>
      </w:r>
      <w:r>
        <w:rPr>
          <w:u w:val="single"/>
        </w:rPr>
        <w:br w:type="page"/>
      </w:r>
    </w:p>
    <w:p w14:paraId="7E7CF10E" w14:textId="77777777" w:rsidR="006C3B55" w:rsidRDefault="006C3B55" w:rsidP="006C3B55">
      <w:pPr>
        <w:rPr>
          <w:b/>
          <w:sz w:val="28"/>
          <w:szCs w:val="28"/>
        </w:rPr>
      </w:pPr>
    </w:p>
    <w:sdt>
      <w:sdtPr>
        <w:rPr>
          <w:rFonts w:ascii="Times" w:hAnsi="Times"/>
          <w:b w:val="0"/>
          <w:bCs w:val="0"/>
          <w:color w:val="auto"/>
          <w:sz w:val="24"/>
          <w:szCs w:val="24"/>
        </w:rPr>
        <w:id w:val="4593526"/>
        <w:docPartObj>
          <w:docPartGallery w:val="Table of Contents"/>
          <w:docPartUnique/>
        </w:docPartObj>
      </w:sdtPr>
      <w:sdtEndPr/>
      <w:sdtContent>
        <w:p w14:paraId="1A38B1FB" w14:textId="77777777" w:rsidR="006C3B55" w:rsidRPr="002567EA" w:rsidRDefault="006C3B55" w:rsidP="008B42B0">
          <w:pPr>
            <w:pStyle w:val="TOCHeading"/>
            <w:numPr>
              <w:ilvl w:val="0"/>
              <w:numId w:val="0"/>
            </w:numPr>
            <w:rPr>
              <w:color w:val="auto"/>
            </w:rPr>
          </w:pPr>
          <w:r w:rsidRPr="002567EA">
            <w:rPr>
              <w:color w:val="auto"/>
            </w:rPr>
            <w:t>Table of Contents</w:t>
          </w:r>
        </w:p>
        <w:p w14:paraId="2C855693" w14:textId="77777777" w:rsidR="000E0F71" w:rsidRDefault="00611F31">
          <w:pPr>
            <w:pStyle w:val="TOC1"/>
            <w:tabs>
              <w:tab w:val="left" w:pos="438"/>
              <w:tab w:val="right" w:leader="dot" w:pos="9350"/>
            </w:tabs>
            <w:rPr>
              <w:rFonts w:eastAsiaTheme="minorEastAsia" w:cstheme="minorBidi"/>
              <w:b w:val="0"/>
              <w:noProof/>
              <w:lang w:eastAsia="ja-JP"/>
            </w:rPr>
          </w:pPr>
          <w:r>
            <w:fldChar w:fldCharType="begin"/>
          </w:r>
          <w:r w:rsidR="006C3B55">
            <w:instrText xml:space="preserve"> TOC \o "1-3" \h \z \u </w:instrText>
          </w:r>
          <w:r>
            <w:fldChar w:fldCharType="separate"/>
          </w:r>
          <w:r w:rsidR="000E0F71">
            <w:rPr>
              <w:noProof/>
            </w:rPr>
            <w:t>1.</w:t>
          </w:r>
          <w:r w:rsidR="000E0F71">
            <w:rPr>
              <w:rFonts w:eastAsiaTheme="minorEastAsia" w:cstheme="minorBidi"/>
              <w:b w:val="0"/>
              <w:noProof/>
              <w:lang w:eastAsia="ja-JP"/>
            </w:rPr>
            <w:tab/>
          </w:r>
          <w:r w:rsidR="000E0F71">
            <w:rPr>
              <w:noProof/>
            </w:rPr>
            <w:t>Executive Summary</w:t>
          </w:r>
          <w:r w:rsidR="000E0F71">
            <w:rPr>
              <w:noProof/>
            </w:rPr>
            <w:tab/>
          </w:r>
          <w:r w:rsidR="000E0F71">
            <w:rPr>
              <w:noProof/>
            </w:rPr>
            <w:fldChar w:fldCharType="begin"/>
          </w:r>
          <w:r w:rsidR="000E0F71">
            <w:rPr>
              <w:noProof/>
            </w:rPr>
            <w:instrText xml:space="preserve"> PAGEREF _Toc180737212 \h </w:instrText>
          </w:r>
          <w:r w:rsidR="000E0F71">
            <w:rPr>
              <w:noProof/>
            </w:rPr>
          </w:r>
          <w:r w:rsidR="000E0F71">
            <w:rPr>
              <w:noProof/>
            </w:rPr>
            <w:fldChar w:fldCharType="separate"/>
          </w:r>
          <w:r w:rsidR="000E0F71">
            <w:rPr>
              <w:noProof/>
            </w:rPr>
            <w:t>3</w:t>
          </w:r>
          <w:r w:rsidR="000E0F71">
            <w:rPr>
              <w:noProof/>
            </w:rPr>
            <w:fldChar w:fldCharType="end"/>
          </w:r>
        </w:p>
        <w:p w14:paraId="125718F3" w14:textId="77777777" w:rsidR="000E0F71" w:rsidRDefault="000E0F71">
          <w:pPr>
            <w:pStyle w:val="TOC1"/>
            <w:tabs>
              <w:tab w:val="left" w:pos="438"/>
              <w:tab w:val="right" w:leader="dot" w:pos="9350"/>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Project Request</w:t>
          </w:r>
          <w:r>
            <w:rPr>
              <w:noProof/>
            </w:rPr>
            <w:tab/>
          </w:r>
          <w:r>
            <w:rPr>
              <w:noProof/>
            </w:rPr>
            <w:fldChar w:fldCharType="begin"/>
          </w:r>
          <w:r>
            <w:rPr>
              <w:noProof/>
            </w:rPr>
            <w:instrText xml:space="preserve"> PAGEREF _Toc180737213 \h </w:instrText>
          </w:r>
          <w:r>
            <w:rPr>
              <w:noProof/>
            </w:rPr>
          </w:r>
          <w:r>
            <w:rPr>
              <w:noProof/>
            </w:rPr>
            <w:fldChar w:fldCharType="separate"/>
          </w:r>
          <w:r>
            <w:rPr>
              <w:noProof/>
            </w:rPr>
            <w:t>3</w:t>
          </w:r>
          <w:r>
            <w:rPr>
              <w:noProof/>
            </w:rPr>
            <w:fldChar w:fldCharType="end"/>
          </w:r>
        </w:p>
        <w:p w14:paraId="3264EA0F" w14:textId="77777777" w:rsidR="000E0F71" w:rsidRDefault="000E0F71">
          <w:pPr>
            <w:pStyle w:val="TOC2"/>
            <w:tabs>
              <w:tab w:val="left" w:pos="824"/>
              <w:tab w:val="right" w:leader="dot" w:pos="9350"/>
            </w:tabs>
            <w:rPr>
              <w:rFonts w:eastAsiaTheme="minorEastAsia" w:cstheme="minorBidi"/>
              <w:noProof/>
              <w:szCs w:val="24"/>
              <w:lang w:eastAsia="ja-JP"/>
            </w:rPr>
          </w:pPr>
          <w:r w:rsidRPr="00790CE1">
            <w:rPr>
              <w:rFonts w:eastAsia="Times"/>
              <w:noProof/>
            </w:rPr>
            <w:t>2.1.</w:t>
          </w:r>
          <w:r>
            <w:rPr>
              <w:rFonts w:eastAsiaTheme="minorEastAsia" w:cstheme="minorBidi"/>
              <w:noProof/>
              <w:szCs w:val="24"/>
              <w:lang w:eastAsia="ja-JP"/>
            </w:rPr>
            <w:tab/>
          </w:r>
          <w:r w:rsidRPr="00790CE1">
            <w:rPr>
              <w:rFonts w:eastAsia="Times"/>
              <w:noProof/>
            </w:rPr>
            <w:t>Background</w:t>
          </w:r>
          <w:r>
            <w:rPr>
              <w:noProof/>
            </w:rPr>
            <w:tab/>
          </w:r>
          <w:r>
            <w:rPr>
              <w:noProof/>
            </w:rPr>
            <w:fldChar w:fldCharType="begin"/>
          </w:r>
          <w:r>
            <w:rPr>
              <w:noProof/>
            </w:rPr>
            <w:instrText xml:space="preserve"> PAGEREF _Toc180737214 \h </w:instrText>
          </w:r>
          <w:r>
            <w:rPr>
              <w:noProof/>
            </w:rPr>
          </w:r>
          <w:r>
            <w:rPr>
              <w:noProof/>
            </w:rPr>
            <w:fldChar w:fldCharType="separate"/>
          </w:r>
          <w:r>
            <w:rPr>
              <w:noProof/>
            </w:rPr>
            <w:t>3</w:t>
          </w:r>
          <w:r>
            <w:rPr>
              <w:noProof/>
            </w:rPr>
            <w:fldChar w:fldCharType="end"/>
          </w:r>
          <w:bookmarkStart w:id="0" w:name="_GoBack"/>
          <w:bookmarkEnd w:id="0"/>
        </w:p>
        <w:p w14:paraId="64741BBC" w14:textId="77777777" w:rsidR="000E0F71" w:rsidRDefault="000E0F71">
          <w:pPr>
            <w:pStyle w:val="TOC2"/>
            <w:tabs>
              <w:tab w:val="left" w:pos="824"/>
              <w:tab w:val="right" w:leader="dot" w:pos="9350"/>
            </w:tabs>
            <w:rPr>
              <w:rFonts w:eastAsiaTheme="minorEastAsia" w:cstheme="minorBidi"/>
              <w:noProof/>
              <w:szCs w:val="24"/>
              <w:lang w:eastAsia="ja-JP"/>
            </w:rPr>
          </w:pPr>
          <w:r>
            <w:rPr>
              <w:noProof/>
            </w:rPr>
            <w:t>2.2.</w:t>
          </w:r>
          <w:r>
            <w:rPr>
              <w:rFonts w:eastAsiaTheme="minorEastAsia" w:cstheme="minorBidi"/>
              <w:noProof/>
              <w:szCs w:val="24"/>
              <w:lang w:eastAsia="ja-JP"/>
            </w:rPr>
            <w:tab/>
          </w:r>
          <w:r>
            <w:rPr>
              <w:noProof/>
            </w:rPr>
            <w:t>Request</w:t>
          </w:r>
          <w:r>
            <w:rPr>
              <w:noProof/>
            </w:rPr>
            <w:tab/>
          </w:r>
          <w:r>
            <w:rPr>
              <w:noProof/>
            </w:rPr>
            <w:fldChar w:fldCharType="begin"/>
          </w:r>
          <w:r>
            <w:rPr>
              <w:noProof/>
            </w:rPr>
            <w:instrText xml:space="preserve"> PAGEREF _Toc180737215 \h </w:instrText>
          </w:r>
          <w:r>
            <w:rPr>
              <w:noProof/>
            </w:rPr>
          </w:r>
          <w:r>
            <w:rPr>
              <w:noProof/>
            </w:rPr>
            <w:fldChar w:fldCharType="separate"/>
          </w:r>
          <w:r>
            <w:rPr>
              <w:noProof/>
            </w:rPr>
            <w:t>3</w:t>
          </w:r>
          <w:r>
            <w:rPr>
              <w:noProof/>
            </w:rPr>
            <w:fldChar w:fldCharType="end"/>
          </w:r>
        </w:p>
        <w:p w14:paraId="5558F6C7" w14:textId="77777777" w:rsidR="000E0F71" w:rsidRDefault="000E0F71">
          <w:pPr>
            <w:pStyle w:val="TOC2"/>
            <w:tabs>
              <w:tab w:val="left" w:pos="824"/>
              <w:tab w:val="right" w:leader="dot" w:pos="9350"/>
            </w:tabs>
            <w:rPr>
              <w:rFonts w:eastAsiaTheme="minorEastAsia" w:cstheme="minorBidi"/>
              <w:noProof/>
              <w:szCs w:val="24"/>
              <w:lang w:eastAsia="ja-JP"/>
            </w:rPr>
          </w:pPr>
          <w:r>
            <w:rPr>
              <w:noProof/>
            </w:rPr>
            <w:t>2.3.</w:t>
          </w:r>
          <w:r>
            <w:rPr>
              <w:rFonts w:eastAsiaTheme="minorEastAsia" w:cstheme="minorBidi"/>
              <w:noProof/>
              <w:szCs w:val="24"/>
              <w:lang w:eastAsia="ja-JP"/>
            </w:rPr>
            <w:tab/>
          </w:r>
          <w:r>
            <w:rPr>
              <w:noProof/>
            </w:rPr>
            <w:t>Justification</w:t>
          </w:r>
          <w:r>
            <w:rPr>
              <w:noProof/>
            </w:rPr>
            <w:tab/>
          </w:r>
          <w:r>
            <w:rPr>
              <w:noProof/>
            </w:rPr>
            <w:fldChar w:fldCharType="begin"/>
          </w:r>
          <w:r>
            <w:rPr>
              <w:noProof/>
            </w:rPr>
            <w:instrText xml:space="preserve"> PAGEREF _Toc180737216 \h </w:instrText>
          </w:r>
          <w:r>
            <w:rPr>
              <w:noProof/>
            </w:rPr>
          </w:r>
          <w:r>
            <w:rPr>
              <w:noProof/>
            </w:rPr>
            <w:fldChar w:fldCharType="separate"/>
          </w:r>
          <w:r>
            <w:rPr>
              <w:noProof/>
            </w:rPr>
            <w:t>4</w:t>
          </w:r>
          <w:r>
            <w:rPr>
              <w:noProof/>
            </w:rPr>
            <w:fldChar w:fldCharType="end"/>
          </w:r>
        </w:p>
        <w:p w14:paraId="51001752" w14:textId="77777777" w:rsidR="000E0F71" w:rsidRDefault="000E0F71">
          <w:pPr>
            <w:pStyle w:val="TOC2"/>
            <w:tabs>
              <w:tab w:val="left" w:pos="824"/>
              <w:tab w:val="right" w:leader="dot" w:pos="9350"/>
            </w:tabs>
            <w:rPr>
              <w:rFonts w:eastAsiaTheme="minorEastAsia" w:cstheme="minorBidi"/>
              <w:noProof/>
              <w:szCs w:val="24"/>
              <w:lang w:eastAsia="ja-JP"/>
            </w:rPr>
          </w:pPr>
          <w:r>
            <w:rPr>
              <w:noProof/>
            </w:rPr>
            <w:t>2.4.</w:t>
          </w:r>
          <w:r>
            <w:rPr>
              <w:rFonts w:eastAsiaTheme="minorEastAsia" w:cstheme="minorBidi"/>
              <w:noProof/>
              <w:szCs w:val="24"/>
              <w:lang w:eastAsia="ja-JP"/>
            </w:rPr>
            <w:tab/>
          </w:r>
          <w:r>
            <w:rPr>
              <w:noProof/>
            </w:rPr>
            <w:t>Assumptions</w:t>
          </w:r>
          <w:r>
            <w:rPr>
              <w:noProof/>
            </w:rPr>
            <w:tab/>
          </w:r>
          <w:r>
            <w:rPr>
              <w:noProof/>
            </w:rPr>
            <w:fldChar w:fldCharType="begin"/>
          </w:r>
          <w:r>
            <w:rPr>
              <w:noProof/>
            </w:rPr>
            <w:instrText xml:space="preserve"> PAGEREF _Toc180737217 \h </w:instrText>
          </w:r>
          <w:r>
            <w:rPr>
              <w:noProof/>
            </w:rPr>
          </w:r>
          <w:r>
            <w:rPr>
              <w:noProof/>
            </w:rPr>
            <w:fldChar w:fldCharType="separate"/>
          </w:r>
          <w:r>
            <w:rPr>
              <w:noProof/>
            </w:rPr>
            <w:t>4</w:t>
          </w:r>
          <w:r>
            <w:rPr>
              <w:noProof/>
            </w:rPr>
            <w:fldChar w:fldCharType="end"/>
          </w:r>
        </w:p>
        <w:p w14:paraId="0B8B7544" w14:textId="77777777" w:rsidR="000E0F71" w:rsidRDefault="000E0F71">
          <w:pPr>
            <w:pStyle w:val="TOC1"/>
            <w:tabs>
              <w:tab w:val="left" w:pos="438"/>
              <w:tab w:val="right" w:leader="dot" w:pos="9350"/>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Project Scope</w:t>
          </w:r>
          <w:r>
            <w:rPr>
              <w:noProof/>
            </w:rPr>
            <w:tab/>
          </w:r>
          <w:r>
            <w:rPr>
              <w:noProof/>
            </w:rPr>
            <w:fldChar w:fldCharType="begin"/>
          </w:r>
          <w:r>
            <w:rPr>
              <w:noProof/>
            </w:rPr>
            <w:instrText xml:space="preserve"> PAGEREF _Toc180737218 \h </w:instrText>
          </w:r>
          <w:r>
            <w:rPr>
              <w:noProof/>
            </w:rPr>
          </w:r>
          <w:r>
            <w:rPr>
              <w:noProof/>
            </w:rPr>
            <w:fldChar w:fldCharType="separate"/>
          </w:r>
          <w:r>
            <w:rPr>
              <w:noProof/>
            </w:rPr>
            <w:t>4</w:t>
          </w:r>
          <w:r>
            <w:rPr>
              <w:noProof/>
            </w:rPr>
            <w:fldChar w:fldCharType="end"/>
          </w:r>
        </w:p>
        <w:p w14:paraId="001E6855" w14:textId="77777777" w:rsidR="000E0F71" w:rsidRDefault="000E0F71">
          <w:pPr>
            <w:pStyle w:val="TOC2"/>
            <w:tabs>
              <w:tab w:val="left" w:pos="824"/>
              <w:tab w:val="right" w:leader="dot" w:pos="9350"/>
            </w:tabs>
            <w:rPr>
              <w:rFonts w:eastAsiaTheme="minorEastAsia" w:cstheme="minorBidi"/>
              <w:noProof/>
              <w:szCs w:val="24"/>
              <w:lang w:eastAsia="ja-JP"/>
            </w:rPr>
          </w:pPr>
          <w:r>
            <w:rPr>
              <w:noProof/>
            </w:rPr>
            <w:t>3.1.</w:t>
          </w:r>
          <w:r>
            <w:rPr>
              <w:rFonts w:eastAsiaTheme="minorEastAsia" w:cstheme="minorBidi"/>
              <w:noProof/>
              <w:szCs w:val="24"/>
              <w:lang w:eastAsia="ja-JP"/>
            </w:rPr>
            <w:tab/>
          </w:r>
          <w:r>
            <w:rPr>
              <w:noProof/>
            </w:rPr>
            <w:t>Requirements</w:t>
          </w:r>
          <w:r>
            <w:rPr>
              <w:noProof/>
            </w:rPr>
            <w:tab/>
          </w:r>
          <w:r>
            <w:rPr>
              <w:noProof/>
            </w:rPr>
            <w:fldChar w:fldCharType="begin"/>
          </w:r>
          <w:r>
            <w:rPr>
              <w:noProof/>
            </w:rPr>
            <w:instrText xml:space="preserve"> PAGEREF _Toc180737219 \h </w:instrText>
          </w:r>
          <w:r>
            <w:rPr>
              <w:noProof/>
            </w:rPr>
          </w:r>
          <w:r>
            <w:rPr>
              <w:noProof/>
            </w:rPr>
            <w:fldChar w:fldCharType="separate"/>
          </w:r>
          <w:r>
            <w:rPr>
              <w:noProof/>
            </w:rPr>
            <w:t>4</w:t>
          </w:r>
          <w:r>
            <w:rPr>
              <w:noProof/>
            </w:rPr>
            <w:fldChar w:fldCharType="end"/>
          </w:r>
        </w:p>
        <w:p w14:paraId="299521F4" w14:textId="77777777" w:rsidR="000E0F71" w:rsidRDefault="000E0F71">
          <w:pPr>
            <w:pStyle w:val="TOC3"/>
            <w:tabs>
              <w:tab w:val="left" w:pos="1226"/>
              <w:tab w:val="right" w:leader="dot" w:pos="9350"/>
            </w:tabs>
            <w:rPr>
              <w:rFonts w:eastAsiaTheme="minorEastAsia" w:cstheme="minorBidi"/>
              <w:noProof/>
              <w:szCs w:val="24"/>
              <w:lang w:eastAsia="ja-JP"/>
            </w:rPr>
          </w:pPr>
          <w:r>
            <w:rPr>
              <w:noProof/>
            </w:rPr>
            <w:t>3.1.1.</w:t>
          </w:r>
          <w:r>
            <w:rPr>
              <w:rFonts w:eastAsiaTheme="minorEastAsia" w:cstheme="minorBidi"/>
              <w:noProof/>
              <w:szCs w:val="24"/>
              <w:lang w:eastAsia="ja-JP"/>
            </w:rPr>
            <w:tab/>
          </w:r>
          <w:r>
            <w:rPr>
              <w:noProof/>
            </w:rPr>
            <w:t>Functional</w:t>
          </w:r>
          <w:r>
            <w:rPr>
              <w:noProof/>
            </w:rPr>
            <w:tab/>
          </w:r>
          <w:r>
            <w:rPr>
              <w:noProof/>
            </w:rPr>
            <w:fldChar w:fldCharType="begin"/>
          </w:r>
          <w:r>
            <w:rPr>
              <w:noProof/>
            </w:rPr>
            <w:instrText xml:space="preserve"> PAGEREF _Toc180737220 \h </w:instrText>
          </w:r>
          <w:r>
            <w:rPr>
              <w:noProof/>
            </w:rPr>
          </w:r>
          <w:r>
            <w:rPr>
              <w:noProof/>
            </w:rPr>
            <w:fldChar w:fldCharType="separate"/>
          </w:r>
          <w:r>
            <w:rPr>
              <w:noProof/>
            </w:rPr>
            <w:t>4</w:t>
          </w:r>
          <w:r>
            <w:rPr>
              <w:noProof/>
            </w:rPr>
            <w:fldChar w:fldCharType="end"/>
          </w:r>
        </w:p>
        <w:p w14:paraId="59445366" w14:textId="77777777" w:rsidR="000E0F71" w:rsidRDefault="000E0F71">
          <w:pPr>
            <w:pStyle w:val="TOC3"/>
            <w:tabs>
              <w:tab w:val="left" w:pos="1226"/>
              <w:tab w:val="right" w:leader="dot" w:pos="9350"/>
            </w:tabs>
            <w:rPr>
              <w:rFonts w:eastAsiaTheme="minorEastAsia" w:cstheme="minorBidi"/>
              <w:noProof/>
              <w:szCs w:val="24"/>
              <w:lang w:eastAsia="ja-JP"/>
            </w:rPr>
          </w:pPr>
          <w:r>
            <w:rPr>
              <w:noProof/>
            </w:rPr>
            <w:t>3.1.2.</w:t>
          </w:r>
          <w:r>
            <w:rPr>
              <w:rFonts w:eastAsiaTheme="minorEastAsia" w:cstheme="minorBidi"/>
              <w:noProof/>
              <w:szCs w:val="24"/>
              <w:lang w:eastAsia="ja-JP"/>
            </w:rPr>
            <w:tab/>
          </w:r>
          <w:r>
            <w:rPr>
              <w:noProof/>
            </w:rPr>
            <w:t>Technical</w:t>
          </w:r>
          <w:r>
            <w:rPr>
              <w:noProof/>
            </w:rPr>
            <w:tab/>
          </w:r>
          <w:r>
            <w:rPr>
              <w:noProof/>
            </w:rPr>
            <w:fldChar w:fldCharType="begin"/>
          </w:r>
          <w:r>
            <w:rPr>
              <w:noProof/>
            </w:rPr>
            <w:instrText xml:space="preserve"> PAGEREF _Toc180737221 \h </w:instrText>
          </w:r>
          <w:r>
            <w:rPr>
              <w:noProof/>
            </w:rPr>
          </w:r>
          <w:r>
            <w:rPr>
              <w:noProof/>
            </w:rPr>
            <w:fldChar w:fldCharType="separate"/>
          </w:r>
          <w:r>
            <w:rPr>
              <w:noProof/>
            </w:rPr>
            <w:t>5</w:t>
          </w:r>
          <w:r>
            <w:rPr>
              <w:noProof/>
            </w:rPr>
            <w:fldChar w:fldCharType="end"/>
          </w:r>
        </w:p>
        <w:p w14:paraId="2D405C67" w14:textId="77777777" w:rsidR="000E0F71" w:rsidRDefault="000E0F71">
          <w:pPr>
            <w:pStyle w:val="TOC3"/>
            <w:tabs>
              <w:tab w:val="left" w:pos="1226"/>
              <w:tab w:val="right" w:leader="dot" w:pos="9350"/>
            </w:tabs>
            <w:rPr>
              <w:rFonts w:eastAsiaTheme="minorEastAsia" w:cstheme="minorBidi"/>
              <w:noProof/>
              <w:szCs w:val="24"/>
              <w:lang w:eastAsia="ja-JP"/>
            </w:rPr>
          </w:pPr>
          <w:r>
            <w:rPr>
              <w:noProof/>
            </w:rPr>
            <w:t>3.1.3.</w:t>
          </w:r>
          <w:r>
            <w:rPr>
              <w:rFonts w:eastAsiaTheme="minorEastAsia" w:cstheme="minorBidi"/>
              <w:noProof/>
              <w:szCs w:val="24"/>
              <w:lang w:eastAsia="ja-JP"/>
            </w:rPr>
            <w:tab/>
          </w:r>
          <w:r>
            <w:rPr>
              <w:noProof/>
            </w:rPr>
            <w:t>Operational</w:t>
          </w:r>
          <w:r>
            <w:rPr>
              <w:noProof/>
            </w:rPr>
            <w:tab/>
          </w:r>
          <w:r>
            <w:rPr>
              <w:noProof/>
            </w:rPr>
            <w:fldChar w:fldCharType="begin"/>
          </w:r>
          <w:r>
            <w:rPr>
              <w:noProof/>
            </w:rPr>
            <w:instrText xml:space="preserve"> PAGEREF _Toc180737222 \h </w:instrText>
          </w:r>
          <w:r>
            <w:rPr>
              <w:noProof/>
            </w:rPr>
          </w:r>
          <w:r>
            <w:rPr>
              <w:noProof/>
            </w:rPr>
            <w:fldChar w:fldCharType="separate"/>
          </w:r>
          <w:r>
            <w:rPr>
              <w:noProof/>
            </w:rPr>
            <w:t>6</w:t>
          </w:r>
          <w:r>
            <w:rPr>
              <w:noProof/>
            </w:rPr>
            <w:fldChar w:fldCharType="end"/>
          </w:r>
        </w:p>
        <w:p w14:paraId="1925A7EC" w14:textId="77777777" w:rsidR="000E0F71" w:rsidRDefault="000E0F71">
          <w:pPr>
            <w:pStyle w:val="TOC2"/>
            <w:tabs>
              <w:tab w:val="left" w:pos="824"/>
              <w:tab w:val="right" w:leader="dot" w:pos="9350"/>
            </w:tabs>
            <w:rPr>
              <w:rFonts w:eastAsiaTheme="minorEastAsia" w:cstheme="minorBidi"/>
              <w:noProof/>
              <w:szCs w:val="24"/>
              <w:lang w:eastAsia="ja-JP"/>
            </w:rPr>
          </w:pPr>
          <w:r>
            <w:rPr>
              <w:noProof/>
            </w:rPr>
            <w:t>3.2.</w:t>
          </w:r>
          <w:r>
            <w:rPr>
              <w:rFonts w:eastAsiaTheme="minorEastAsia" w:cstheme="minorBidi"/>
              <w:noProof/>
              <w:szCs w:val="24"/>
              <w:lang w:eastAsia="ja-JP"/>
            </w:rPr>
            <w:tab/>
          </w:r>
          <w:r>
            <w:rPr>
              <w:noProof/>
            </w:rPr>
            <w:t>Schedule</w:t>
          </w:r>
          <w:r>
            <w:rPr>
              <w:noProof/>
            </w:rPr>
            <w:tab/>
          </w:r>
          <w:r>
            <w:rPr>
              <w:noProof/>
            </w:rPr>
            <w:fldChar w:fldCharType="begin"/>
          </w:r>
          <w:r>
            <w:rPr>
              <w:noProof/>
            </w:rPr>
            <w:instrText xml:space="preserve"> PAGEREF _Toc180737223 \h </w:instrText>
          </w:r>
          <w:r>
            <w:rPr>
              <w:noProof/>
            </w:rPr>
          </w:r>
          <w:r>
            <w:rPr>
              <w:noProof/>
            </w:rPr>
            <w:fldChar w:fldCharType="separate"/>
          </w:r>
          <w:r>
            <w:rPr>
              <w:noProof/>
            </w:rPr>
            <w:t>6</w:t>
          </w:r>
          <w:r>
            <w:rPr>
              <w:noProof/>
            </w:rPr>
            <w:fldChar w:fldCharType="end"/>
          </w:r>
        </w:p>
        <w:p w14:paraId="54A7CDAB" w14:textId="77777777" w:rsidR="000E0F71" w:rsidRDefault="000E0F71">
          <w:pPr>
            <w:pStyle w:val="TOC2"/>
            <w:tabs>
              <w:tab w:val="left" w:pos="824"/>
              <w:tab w:val="right" w:leader="dot" w:pos="9350"/>
            </w:tabs>
            <w:rPr>
              <w:rFonts w:eastAsiaTheme="minorEastAsia" w:cstheme="minorBidi"/>
              <w:noProof/>
              <w:szCs w:val="24"/>
              <w:lang w:eastAsia="ja-JP"/>
            </w:rPr>
          </w:pPr>
          <w:r>
            <w:rPr>
              <w:noProof/>
            </w:rPr>
            <w:t>3.3.</w:t>
          </w:r>
          <w:r>
            <w:rPr>
              <w:rFonts w:eastAsiaTheme="minorEastAsia" w:cstheme="minorBidi"/>
              <w:noProof/>
              <w:szCs w:val="24"/>
              <w:lang w:eastAsia="ja-JP"/>
            </w:rPr>
            <w:tab/>
          </w:r>
          <w:r>
            <w:rPr>
              <w:noProof/>
            </w:rPr>
            <w:t>Budget</w:t>
          </w:r>
          <w:r>
            <w:rPr>
              <w:noProof/>
            </w:rPr>
            <w:tab/>
          </w:r>
          <w:r>
            <w:rPr>
              <w:noProof/>
            </w:rPr>
            <w:fldChar w:fldCharType="begin"/>
          </w:r>
          <w:r>
            <w:rPr>
              <w:noProof/>
            </w:rPr>
            <w:instrText xml:space="preserve"> PAGEREF _Toc180737224 \h </w:instrText>
          </w:r>
          <w:r>
            <w:rPr>
              <w:noProof/>
            </w:rPr>
          </w:r>
          <w:r>
            <w:rPr>
              <w:noProof/>
            </w:rPr>
            <w:fldChar w:fldCharType="separate"/>
          </w:r>
          <w:r>
            <w:rPr>
              <w:noProof/>
            </w:rPr>
            <w:t>7</w:t>
          </w:r>
          <w:r>
            <w:rPr>
              <w:noProof/>
            </w:rPr>
            <w:fldChar w:fldCharType="end"/>
          </w:r>
        </w:p>
        <w:p w14:paraId="4489F728" w14:textId="77777777" w:rsidR="000E0F71" w:rsidRDefault="000E0F71">
          <w:pPr>
            <w:pStyle w:val="TOC2"/>
            <w:tabs>
              <w:tab w:val="left" w:pos="824"/>
              <w:tab w:val="right" w:leader="dot" w:pos="9350"/>
            </w:tabs>
            <w:rPr>
              <w:rFonts w:eastAsiaTheme="minorEastAsia" w:cstheme="minorBidi"/>
              <w:noProof/>
              <w:szCs w:val="24"/>
              <w:lang w:eastAsia="ja-JP"/>
            </w:rPr>
          </w:pPr>
          <w:r>
            <w:rPr>
              <w:noProof/>
            </w:rPr>
            <w:t>3.4.</w:t>
          </w:r>
          <w:r>
            <w:rPr>
              <w:rFonts w:eastAsiaTheme="minorEastAsia" w:cstheme="minorBidi"/>
              <w:noProof/>
              <w:szCs w:val="24"/>
              <w:lang w:eastAsia="ja-JP"/>
            </w:rPr>
            <w:tab/>
          </w:r>
          <w:r>
            <w:rPr>
              <w:noProof/>
            </w:rPr>
            <w:t>Control</w:t>
          </w:r>
          <w:r>
            <w:rPr>
              <w:noProof/>
            </w:rPr>
            <w:tab/>
          </w:r>
          <w:r>
            <w:rPr>
              <w:noProof/>
            </w:rPr>
            <w:fldChar w:fldCharType="begin"/>
          </w:r>
          <w:r>
            <w:rPr>
              <w:noProof/>
            </w:rPr>
            <w:instrText xml:space="preserve"> PAGEREF _Toc180737225 \h </w:instrText>
          </w:r>
          <w:r>
            <w:rPr>
              <w:noProof/>
            </w:rPr>
          </w:r>
          <w:r>
            <w:rPr>
              <w:noProof/>
            </w:rPr>
            <w:fldChar w:fldCharType="separate"/>
          </w:r>
          <w:r>
            <w:rPr>
              <w:noProof/>
            </w:rPr>
            <w:t>7</w:t>
          </w:r>
          <w:r>
            <w:rPr>
              <w:noProof/>
            </w:rPr>
            <w:fldChar w:fldCharType="end"/>
          </w:r>
        </w:p>
        <w:p w14:paraId="7BDB91CB" w14:textId="77777777" w:rsidR="000E0F71" w:rsidRDefault="000E0F71">
          <w:pPr>
            <w:pStyle w:val="TOC3"/>
            <w:tabs>
              <w:tab w:val="left" w:pos="1226"/>
              <w:tab w:val="right" w:leader="dot" w:pos="9350"/>
            </w:tabs>
            <w:rPr>
              <w:rFonts w:eastAsiaTheme="minorEastAsia" w:cstheme="minorBidi"/>
              <w:noProof/>
              <w:szCs w:val="24"/>
              <w:lang w:eastAsia="ja-JP"/>
            </w:rPr>
          </w:pPr>
          <w:r>
            <w:rPr>
              <w:noProof/>
            </w:rPr>
            <w:t>3.4.1.</w:t>
          </w:r>
          <w:r>
            <w:rPr>
              <w:rFonts w:eastAsiaTheme="minorEastAsia" w:cstheme="minorBidi"/>
              <w:noProof/>
              <w:szCs w:val="24"/>
              <w:lang w:eastAsia="ja-JP"/>
            </w:rPr>
            <w:tab/>
          </w:r>
          <w:r>
            <w:rPr>
              <w:noProof/>
            </w:rPr>
            <w:t>Project Team</w:t>
          </w:r>
          <w:r>
            <w:rPr>
              <w:noProof/>
            </w:rPr>
            <w:tab/>
          </w:r>
          <w:r>
            <w:rPr>
              <w:noProof/>
            </w:rPr>
            <w:fldChar w:fldCharType="begin"/>
          </w:r>
          <w:r>
            <w:rPr>
              <w:noProof/>
            </w:rPr>
            <w:instrText xml:space="preserve"> PAGEREF _Toc180737226 \h </w:instrText>
          </w:r>
          <w:r>
            <w:rPr>
              <w:noProof/>
            </w:rPr>
          </w:r>
          <w:r>
            <w:rPr>
              <w:noProof/>
            </w:rPr>
            <w:fldChar w:fldCharType="separate"/>
          </w:r>
          <w:r>
            <w:rPr>
              <w:noProof/>
            </w:rPr>
            <w:t>7</w:t>
          </w:r>
          <w:r>
            <w:rPr>
              <w:noProof/>
            </w:rPr>
            <w:fldChar w:fldCharType="end"/>
          </w:r>
        </w:p>
        <w:p w14:paraId="317517E7" w14:textId="77777777" w:rsidR="000E0F71" w:rsidRDefault="000E0F71">
          <w:pPr>
            <w:pStyle w:val="TOC3"/>
            <w:tabs>
              <w:tab w:val="left" w:pos="1226"/>
              <w:tab w:val="right" w:leader="dot" w:pos="9350"/>
            </w:tabs>
            <w:rPr>
              <w:rFonts w:eastAsiaTheme="minorEastAsia" w:cstheme="minorBidi"/>
              <w:noProof/>
              <w:szCs w:val="24"/>
              <w:lang w:eastAsia="ja-JP"/>
            </w:rPr>
          </w:pPr>
          <w:r>
            <w:rPr>
              <w:noProof/>
            </w:rPr>
            <w:t>3.4.2.</w:t>
          </w:r>
          <w:r>
            <w:rPr>
              <w:rFonts w:eastAsiaTheme="minorEastAsia" w:cstheme="minorBidi"/>
              <w:noProof/>
              <w:szCs w:val="24"/>
              <w:lang w:eastAsia="ja-JP"/>
            </w:rPr>
            <w:tab/>
          </w:r>
          <w:r>
            <w:rPr>
              <w:noProof/>
            </w:rPr>
            <w:t>Change Management</w:t>
          </w:r>
          <w:r>
            <w:rPr>
              <w:noProof/>
            </w:rPr>
            <w:tab/>
          </w:r>
          <w:r>
            <w:rPr>
              <w:noProof/>
            </w:rPr>
            <w:fldChar w:fldCharType="begin"/>
          </w:r>
          <w:r>
            <w:rPr>
              <w:noProof/>
            </w:rPr>
            <w:instrText xml:space="preserve"> PAGEREF _Toc180737227 \h </w:instrText>
          </w:r>
          <w:r>
            <w:rPr>
              <w:noProof/>
            </w:rPr>
          </w:r>
          <w:r>
            <w:rPr>
              <w:noProof/>
            </w:rPr>
            <w:fldChar w:fldCharType="separate"/>
          </w:r>
          <w:r>
            <w:rPr>
              <w:noProof/>
            </w:rPr>
            <w:t>7</w:t>
          </w:r>
          <w:r>
            <w:rPr>
              <w:noProof/>
            </w:rPr>
            <w:fldChar w:fldCharType="end"/>
          </w:r>
        </w:p>
        <w:p w14:paraId="7422B5D5" w14:textId="77777777" w:rsidR="000E0F71" w:rsidRDefault="000E0F71">
          <w:pPr>
            <w:pStyle w:val="TOC1"/>
            <w:tabs>
              <w:tab w:val="left" w:pos="438"/>
              <w:tab w:val="right" w:leader="dot" w:pos="9350"/>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Project Deliverables</w:t>
          </w:r>
          <w:r>
            <w:rPr>
              <w:noProof/>
            </w:rPr>
            <w:tab/>
          </w:r>
          <w:r>
            <w:rPr>
              <w:noProof/>
            </w:rPr>
            <w:fldChar w:fldCharType="begin"/>
          </w:r>
          <w:r>
            <w:rPr>
              <w:noProof/>
            </w:rPr>
            <w:instrText xml:space="preserve"> PAGEREF _Toc180737228 \h </w:instrText>
          </w:r>
          <w:r>
            <w:rPr>
              <w:noProof/>
            </w:rPr>
          </w:r>
          <w:r>
            <w:rPr>
              <w:noProof/>
            </w:rPr>
            <w:fldChar w:fldCharType="separate"/>
          </w:r>
          <w:r>
            <w:rPr>
              <w:noProof/>
            </w:rPr>
            <w:t>7</w:t>
          </w:r>
          <w:r>
            <w:rPr>
              <w:noProof/>
            </w:rPr>
            <w:fldChar w:fldCharType="end"/>
          </w:r>
        </w:p>
        <w:p w14:paraId="72A6A011" w14:textId="77777777" w:rsidR="000E0F71" w:rsidRDefault="000E0F71">
          <w:pPr>
            <w:pStyle w:val="TOC2"/>
            <w:tabs>
              <w:tab w:val="left" w:pos="824"/>
              <w:tab w:val="right" w:leader="dot" w:pos="9350"/>
            </w:tabs>
            <w:rPr>
              <w:rFonts w:eastAsiaTheme="minorEastAsia" w:cstheme="minorBidi"/>
              <w:noProof/>
              <w:szCs w:val="24"/>
              <w:lang w:eastAsia="ja-JP"/>
            </w:rPr>
          </w:pPr>
          <w:r>
            <w:rPr>
              <w:noProof/>
            </w:rPr>
            <w:t>4.1.</w:t>
          </w:r>
          <w:r>
            <w:rPr>
              <w:rFonts w:eastAsiaTheme="minorEastAsia" w:cstheme="minorBidi"/>
              <w:noProof/>
              <w:szCs w:val="24"/>
              <w:lang w:eastAsia="ja-JP"/>
            </w:rPr>
            <w:tab/>
          </w:r>
          <w:r>
            <w:rPr>
              <w:noProof/>
            </w:rPr>
            <w:t>Project Schedule</w:t>
          </w:r>
          <w:r>
            <w:rPr>
              <w:noProof/>
            </w:rPr>
            <w:tab/>
          </w:r>
          <w:r>
            <w:rPr>
              <w:noProof/>
            </w:rPr>
            <w:fldChar w:fldCharType="begin"/>
          </w:r>
          <w:r>
            <w:rPr>
              <w:noProof/>
            </w:rPr>
            <w:instrText xml:space="preserve"> PAGEREF _Toc180737229 \h </w:instrText>
          </w:r>
          <w:r>
            <w:rPr>
              <w:noProof/>
            </w:rPr>
          </w:r>
          <w:r>
            <w:rPr>
              <w:noProof/>
            </w:rPr>
            <w:fldChar w:fldCharType="separate"/>
          </w:r>
          <w:r>
            <w:rPr>
              <w:noProof/>
            </w:rPr>
            <w:t>7</w:t>
          </w:r>
          <w:r>
            <w:rPr>
              <w:noProof/>
            </w:rPr>
            <w:fldChar w:fldCharType="end"/>
          </w:r>
        </w:p>
        <w:p w14:paraId="7D579765" w14:textId="77777777" w:rsidR="000E0F71" w:rsidRDefault="000E0F71">
          <w:pPr>
            <w:pStyle w:val="TOC2"/>
            <w:tabs>
              <w:tab w:val="left" w:pos="824"/>
              <w:tab w:val="right" w:leader="dot" w:pos="9350"/>
            </w:tabs>
            <w:rPr>
              <w:rFonts w:eastAsiaTheme="minorEastAsia" w:cstheme="minorBidi"/>
              <w:noProof/>
              <w:szCs w:val="24"/>
              <w:lang w:eastAsia="ja-JP"/>
            </w:rPr>
          </w:pPr>
          <w:r>
            <w:rPr>
              <w:noProof/>
            </w:rPr>
            <w:t>4.2.</w:t>
          </w:r>
          <w:r>
            <w:rPr>
              <w:rFonts w:eastAsiaTheme="minorEastAsia" w:cstheme="minorBidi"/>
              <w:noProof/>
              <w:szCs w:val="24"/>
              <w:lang w:eastAsia="ja-JP"/>
            </w:rPr>
            <w:tab/>
          </w:r>
          <w:r>
            <w:rPr>
              <w:noProof/>
            </w:rPr>
            <w:t>Technical Architecture</w:t>
          </w:r>
          <w:r>
            <w:rPr>
              <w:noProof/>
            </w:rPr>
            <w:tab/>
          </w:r>
          <w:r>
            <w:rPr>
              <w:noProof/>
            </w:rPr>
            <w:fldChar w:fldCharType="begin"/>
          </w:r>
          <w:r>
            <w:rPr>
              <w:noProof/>
            </w:rPr>
            <w:instrText xml:space="preserve"> PAGEREF _Toc180737230 \h </w:instrText>
          </w:r>
          <w:r>
            <w:rPr>
              <w:noProof/>
            </w:rPr>
          </w:r>
          <w:r>
            <w:rPr>
              <w:noProof/>
            </w:rPr>
            <w:fldChar w:fldCharType="separate"/>
          </w:r>
          <w:r>
            <w:rPr>
              <w:noProof/>
            </w:rPr>
            <w:t>7</w:t>
          </w:r>
          <w:r>
            <w:rPr>
              <w:noProof/>
            </w:rPr>
            <w:fldChar w:fldCharType="end"/>
          </w:r>
        </w:p>
        <w:p w14:paraId="2457FB33" w14:textId="77777777" w:rsidR="000E0F71" w:rsidRDefault="000E0F71">
          <w:pPr>
            <w:pStyle w:val="TOC2"/>
            <w:tabs>
              <w:tab w:val="left" w:pos="824"/>
              <w:tab w:val="right" w:leader="dot" w:pos="9350"/>
            </w:tabs>
            <w:rPr>
              <w:rFonts w:eastAsiaTheme="minorEastAsia" w:cstheme="minorBidi"/>
              <w:noProof/>
              <w:szCs w:val="24"/>
              <w:lang w:eastAsia="ja-JP"/>
            </w:rPr>
          </w:pPr>
          <w:r>
            <w:rPr>
              <w:noProof/>
            </w:rPr>
            <w:t>4.3.</w:t>
          </w:r>
          <w:r>
            <w:rPr>
              <w:rFonts w:eastAsiaTheme="minorEastAsia" w:cstheme="minorBidi"/>
              <w:noProof/>
              <w:szCs w:val="24"/>
              <w:lang w:eastAsia="ja-JP"/>
            </w:rPr>
            <w:tab/>
          </w:r>
          <w:r>
            <w:rPr>
              <w:noProof/>
            </w:rPr>
            <w:t>Implementation Plan</w:t>
          </w:r>
          <w:r>
            <w:rPr>
              <w:noProof/>
            </w:rPr>
            <w:tab/>
          </w:r>
          <w:r>
            <w:rPr>
              <w:noProof/>
            </w:rPr>
            <w:fldChar w:fldCharType="begin"/>
          </w:r>
          <w:r>
            <w:rPr>
              <w:noProof/>
            </w:rPr>
            <w:instrText xml:space="preserve"> PAGEREF _Toc180737231 \h </w:instrText>
          </w:r>
          <w:r>
            <w:rPr>
              <w:noProof/>
            </w:rPr>
          </w:r>
          <w:r>
            <w:rPr>
              <w:noProof/>
            </w:rPr>
            <w:fldChar w:fldCharType="separate"/>
          </w:r>
          <w:r>
            <w:rPr>
              <w:noProof/>
            </w:rPr>
            <w:t>8</w:t>
          </w:r>
          <w:r>
            <w:rPr>
              <w:noProof/>
            </w:rPr>
            <w:fldChar w:fldCharType="end"/>
          </w:r>
        </w:p>
        <w:p w14:paraId="5E4C9098" w14:textId="77777777" w:rsidR="000E0F71" w:rsidRDefault="000E0F71">
          <w:pPr>
            <w:pStyle w:val="TOC2"/>
            <w:tabs>
              <w:tab w:val="left" w:pos="824"/>
              <w:tab w:val="right" w:leader="dot" w:pos="9350"/>
            </w:tabs>
            <w:rPr>
              <w:rFonts w:eastAsiaTheme="minorEastAsia" w:cstheme="minorBidi"/>
              <w:noProof/>
              <w:szCs w:val="24"/>
              <w:lang w:eastAsia="ja-JP"/>
            </w:rPr>
          </w:pPr>
          <w:r>
            <w:rPr>
              <w:noProof/>
            </w:rPr>
            <w:t>4.4.</w:t>
          </w:r>
          <w:r>
            <w:rPr>
              <w:rFonts w:eastAsiaTheme="minorEastAsia" w:cstheme="minorBidi"/>
              <w:noProof/>
              <w:szCs w:val="24"/>
              <w:lang w:eastAsia="ja-JP"/>
            </w:rPr>
            <w:tab/>
          </w:r>
          <w:r>
            <w:rPr>
              <w:noProof/>
            </w:rPr>
            <w:t>Information Security Plan</w:t>
          </w:r>
          <w:r>
            <w:rPr>
              <w:noProof/>
            </w:rPr>
            <w:tab/>
          </w:r>
          <w:r>
            <w:rPr>
              <w:noProof/>
            </w:rPr>
            <w:fldChar w:fldCharType="begin"/>
          </w:r>
          <w:r>
            <w:rPr>
              <w:noProof/>
            </w:rPr>
            <w:instrText xml:space="preserve"> PAGEREF _Toc180737232 \h </w:instrText>
          </w:r>
          <w:r>
            <w:rPr>
              <w:noProof/>
            </w:rPr>
          </w:r>
          <w:r>
            <w:rPr>
              <w:noProof/>
            </w:rPr>
            <w:fldChar w:fldCharType="separate"/>
          </w:r>
          <w:r>
            <w:rPr>
              <w:noProof/>
            </w:rPr>
            <w:t>8</w:t>
          </w:r>
          <w:r>
            <w:rPr>
              <w:noProof/>
            </w:rPr>
            <w:fldChar w:fldCharType="end"/>
          </w:r>
        </w:p>
        <w:p w14:paraId="3A53F27B" w14:textId="77777777" w:rsidR="000E0F71" w:rsidRDefault="000E0F71">
          <w:pPr>
            <w:pStyle w:val="TOC2"/>
            <w:tabs>
              <w:tab w:val="left" w:pos="824"/>
              <w:tab w:val="right" w:leader="dot" w:pos="9350"/>
            </w:tabs>
            <w:rPr>
              <w:rFonts w:eastAsiaTheme="minorEastAsia" w:cstheme="minorBidi"/>
              <w:noProof/>
              <w:szCs w:val="24"/>
              <w:lang w:eastAsia="ja-JP"/>
            </w:rPr>
          </w:pPr>
          <w:r>
            <w:rPr>
              <w:noProof/>
            </w:rPr>
            <w:t>4.5.</w:t>
          </w:r>
          <w:r>
            <w:rPr>
              <w:rFonts w:eastAsiaTheme="minorEastAsia" w:cstheme="minorBidi"/>
              <w:noProof/>
              <w:szCs w:val="24"/>
              <w:lang w:eastAsia="ja-JP"/>
            </w:rPr>
            <w:tab/>
          </w:r>
          <w:r>
            <w:rPr>
              <w:noProof/>
            </w:rPr>
            <w:t>Business Continuance/Disaster Recovery Plan</w:t>
          </w:r>
          <w:r>
            <w:rPr>
              <w:noProof/>
            </w:rPr>
            <w:tab/>
          </w:r>
          <w:r>
            <w:rPr>
              <w:noProof/>
            </w:rPr>
            <w:fldChar w:fldCharType="begin"/>
          </w:r>
          <w:r>
            <w:rPr>
              <w:noProof/>
            </w:rPr>
            <w:instrText xml:space="preserve"> PAGEREF _Toc180737233 \h </w:instrText>
          </w:r>
          <w:r>
            <w:rPr>
              <w:noProof/>
            </w:rPr>
          </w:r>
          <w:r>
            <w:rPr>
              <w:noProof/>
            </w:rPr>
            <w:fldChar w:fldCharType="separate"/>
          </w:r>
          <w:r>
            <w:rPr>
              <w:noProof/>
            </w:rPr>
            <w:t>8</w:t>
          </w:r>
          <w:r>
            <w:rPr>
              <w:noProof/>
            </w:rPr>
            <w:fldChar w:fldCharType="end"/>
          </w:r>
        </w:p>
        <w:p w14:paraId="418A3BAA" w14:textId="77777777" w:rsidR="000E0F71" w:rsidRDefault="000E0F71">
          <w:pPr>
            <w:pStyle w:val="TOC2"/>
            <w:tabs>
              <w:tab w:val="left" w:pos="824"/>
              <w:tab w:val="right" w:leader="dot" w:pos="9350"/>
            </w:tabs>
            <w:rPr>
              <w:rFonts w:eastAsiaTheme="minorEastAsia" w:cstheme="minorBidi"/>
              <w:noProof/>
              <w:szCs w:val="24"/>
              <w:lang w:eastAsia="ja-JP"/>
            </w:rPr>
          </w:pPr>
          <w:r>
            <w:rPr>
              <w:noProof/>
            </w:rPr>
            <w:t>4.6.</w:t>
          </w:r>
          <w:r>
            <w:rPr>
              <w:rFonts w:eastAsiaTheme="minorEastAsia" w:cstheme="minorBidi"/>
              <w:noProof/>
              <w:szCs w:val="24"/>
              <w:lang w:eastAsia="ja-JP"/>
            </w:rPr>
            <w:tab/>
          </w:r>
          <w:r>
            <w:rPr>
              <w:noProof/>
            </w:rPr>
            <w:t>Testing Plan</w:t>
          </w:r>
          <w:r>
            <w:rPr>
              <w:noProof/>
            </w:rPr>
            <w:tab/>
          </w:r>
          <w:r>
            <w:rPr>
              <w:noProof/>
            </w:rPr>
            <w:fldChar w:fldCharType="begin"/>
          </w:r>
          <w:r>
            <w:rPr>
              <w:noProof/>
            </w:rPr>
            <w:instrText xml:space="preserve"> PAGEREF _Toc180737234 \h </w:instrText>
          </w:r>
          <w:r>
            <w:rPr>
              <w:noProof/>
            </w:rPr>
          </w:r>
          <w:r>
            <w:rPr>
              <w:noProof/>
            </w:rPr>
            <w:fldChar w:fldCharType="separate"/>
          </w:r>
          <w:r>
            <w:rPr>
              <w:noProof/>
            </w:rPr>
            <w:t>9</w:t>
          </w:r>
          <w:r>
            <w:rPr>
              <w:noProof/>
            </w:rPr>
            <w:fldChar w:fldCharType="end"/>
          </w:r>
        </w:p>
        <w:p w14:paraId="6F1FC092" w14:textId="77777777" w:rsidR="000E0F71" w:rsidRDefault="000E0F71">
          <w:pPr>
            <w:pStyle w:val="TOC2"/>
            <w:tabs>
              <w:tab w:val="left" w:pos="824"/>
              <w:tab w:val="right" w:leader="dot" w:pos="9350"/>
            </w:tabs>
            <w:rPr>
              <w:rFonts w:eastAsiaTheme="minorEastAsia" w:cstheme="minorBidi"/>
              <w:noProof/>
              <w:szCs w:val="24"/>
              <w:lang w:eastAsia="ja-JP"/>
            </w:rPr>
          </w:pPr>
          <w:r>
            <w:rPr>
              <w:noProof/>
            </w:rPr>
            <w:t>4.7.</w:t>
          </w:r>
          <w:r>
            <w:rPr>
              <w:rFonts w:eastAsiaTheme="minorEastAsia" w:cstheme="minorBidi"/>
              <w:noProof/>
              <w:szCs w:val="24"/>
              <w:lang w:eastAsia="ja-JP"/>
            </w:rPr>
            <w:tab/>
          </w:r>
          <w:r>
            <w:rPr>
              <w:noProof/>
            </w:rPr>
            <w:t>Training Plan</w:t>
          </w:r>
          <w:r>
            <w:rPr>
              <w:noProof/>
            </w:rPr>
            <w:tab/>
          </w:r>
          <w:r>
            <w:rPr>
              <w:noProof/>
            </w:rPr>
            <w:fldChar w:fldCharType="begin"/>
          </w:r>
          <w:r>
            <w:rPr>
              <w:noProof/>
            </w:rPr>
            <w:instrText xml:space="preserve"> PAGEREF _Toc180737235 \h </w:instrText>
          </w:r>
          <w:r>
            <w:rPr>
              <w:noProof/>
            </w:rPr>
          </w:r>
          <w:r>
            <w:rPr>
              <w:noProof/>
            </w:rPr>
            <w:fldChar w:fldCharType="separate"/>
          </w:r>
          <w:r>
            <w:rPr>
              <w:noProof/>
            </w:rPr>
            <w:t>9</w:t>
          </w:r>
          <w:r>
            <w:rPr>
              <w:noProof/>
            </w:rPr>
            <w:fldChar w:fldCharType="end"/>
          </w:r>
        </w:p>
        <w:p w14:paraId="302B9CBF" w14:textId="77777777" w:rsidR="000E0F71" w:rsidRDefault="000E0F71">
          <w:pPr>
            <w:pStyle w:val="TOC2"/>
            <w:tabs>
              <w:tab w:val="left" w:pos="824"/>
              <w:tab w:val="right" w:leader="dot" w:pos="9350"/>
            </w:tabs>
            <w:rPr>
              <w:rFonts w:eastAsiaTheme="minorEastAsia" w:cstheme="minorBidi"/>
              <w:noProof/>
              <w:szCs w:val="24"/>
              <w:lang w:eastAsia="ja-JP"/>
            </w:rPr>
          </w:pPr>
          <w:r>
            <w:rPr>
              <w:noProof/>
            </w:rPr>
            <w:t>4.8.</w:t>
          </w:r>
          <w:r>
            <w:rPr>
              <w:rFonts w:eastAsiaTheme="minorEastAsia" w:cstheme="minorBidi"/>
              <w:noProof/>
              <w:szCs w:val="24"/>
              <w:lang w:eastAsia="ja-JP"/>
            </w:rPr>
            <w:tab/>
          </w:r>
          <w:r>
            <w:rPr>
              <w:noProof/>
            </w:rPr>
            <w:t>Documentation</w:t>
          </w:r>
          <w:r>
            <w:rPr>
              <w:noProof/>
            </w:rPr>
            <w:tab/>
          </w:r>
          <w:r>
            <w:rPr>
              <w:noProof/>
            </w:rPr>
            <w:fldChar w:fldCharType="begin"/>
          </w:r>
          <w:r>
            <w:rPr>
              <w:noProof/>
            </w:rPr>
            <w:instrText xml:space="preserve"> PAGEREF _Toc180737236 \h </w:instrText>
          </w:r>
          <w:r>
            <w:rPr>
              <w:noProof/>
            </w:rPr>
          </w:r>
          <w:r>
            <w:rPr>
              <w:noProof/>
            </w:rPr>
            <w:fldChar w:fldCharType="separate"/>
          </w:r>
          <w:r>
            <w:rPr>
              <w:noProof/>
            </w:rPr>
            <w:t>9</w:t>
          </w:r>
          <w:r>
            <w:rPr>
              <w:noProof/>
            </w:rPr>
            <w:fldChar w:fldCharType="end"/>
          </w:r>
        </w:p>
        <w:p w14:paraId="14292108" w14:textId="77777777" w:rsidR="000E0F71" w:rsidRDefault="000E0F71">
          <w:pPr>
            <w:pStyle w:val="TOC1"/>
            <w:tabs>
              <w:tab w:val="left" w:pos="438"/>
              <w:tab w:val="right" w:leader="dot" w:pos="9350"/>
            </w:tabs>
            <w:rPr>
              <w:rFonts w:eastAsiaTheme="minorEastAsia" w:cstheme="minorBidi"/>
              <w:b w:val="0"/>
              <w:noProof/>
              <w:lang w:eastAsia="ja-JP"/>
            </w:rPr>
          </w:pPr>
          <w:r>
            <w:rPr>
              <w:noProof/>
            </w:rPr>
            <w:t>5.</w:t>
          </w:r>
          <w:r>
            <w:rPr>
              <w:rFonts w:eastAsiaTheme="minorEastAsia" w:cstheme="minorBidi"/>
              <w:b w:val="0"/>
              <w:noProof/>
              <w:lang w:eastAsia="ja-JP"/>
            </w:rPr>
            <w:tab/>
          </w:r>
          <w:r>
            <w:rPr>
              <w:noProof/>
            </w:rPr>
            <w:t>Appendices</w:t>
          </w:r>
          <w:r>
            <w:rPr>
              <w:noProof/>
            </w:rPr>
            <w:tab/>
          </w:r>
          <w:r>
            <w:rPr>
              <w:noProof/>
            </w:rPr>
            <w:fldChar w:fldCharType="begin"/>
          </w:r>
          <w:r>
            <w:rPr>
              <w:noProof/>
            </w:rPr>
            <w:instrText xml:space="preserve"> PAGEREF _Toc180737237 \h </w:instrText>
          </w:r>
          <w:r>
            <w:rPr>
              <w:noProof/>
            </w:rPr>
          </w:r>
          <w:r>
            <w:rPr>
              <w:noProof/>
            </w:rPr>
            <w:fldChar w:fldCharType="separate"/>
          </w:r>
          <w:r>
            <w:rPr>
              <w:noProof/>
            </w:rPr>
            <w:t>9</w:t>
          </w:r>
          <w:r>
            <w:rPr>
              <w:noProof/>
            </w:rPr>
            <w:fldChar w:fldCharType="end"/>
          </w:r>
        </w:p>
        <w:p w14:paraId="08E4FAFD" w14:textId="77777777" w:rsidR="000E0F71" w:rsidRDefault="000E0F71">
          <w:pPr>
            <w:pStyle w:val="TOC2"/>
            <w:tabs>
              <w:tab w:val="left" w:pos="824"/>
              <w:tab w:val="right" w:leader="dot" w:pos="9350"/>
            </w:tabs>
            <w:rPr>
              <w:rFonts w:eastAsiaTheme="minorEastAsia" w:cstheme="minorBidi"/>
              <w:noProof/>
              <w:szCs w:val="24"/>
              <w:lang w:eastAsia="ja-JP"/>
            </w:rPr>
          </w:pPr>
          <w:r>
            <w:rPr>
              <w:noProof/>
            </w:rPr>
            <w:t>5.1.</w:t>
          </w:r>
          <w:r>
            <w:rPr>
              <w:rFonts w:eastAsiaTheme="minorEastAsia" w:cstheme="minorBidi"/>
              <w:noProof/>
              <w:szCs w:val="24"/>
              <w:lang w:eastAsia="ja-JP"/>
            </w:rPr>
            <w:tab/>
          </w:r>
          <w:r>
            <w:rPr>
              <w:noProof/>
            </w:rPr>
            <w:t>Revision History</w:t>
          </w:r>
          <w:r>
            <w:rPr>
              <w:noProof/>
            </w:rPr>
            <w:tab/>
          </w:r>
          <w:r>
            <w:rPr>
              <w:noProof/>
            </w:rPr>
            <w:fldChar w:fldCharType="begin"/>
          </w:r>
          <w:r>
            <w:rPr>
              <w:noProof/>
            </w:rPr>
            <w:instrText xml:space="preserve"> PAGEREF _Toc180737238 \h </w:instrText>
          </w:r>
          <w:r>
            <w:rPr>
              <w:noProof/>
            </w:rPr>
          </w:r>
          <w:r>
            <w:rPr>
              <w:noProof/>
            </w:rPr>
            <w:fldChar w:fldCharType="separate"/>
          </w:r>
          <w:r>
            <w:rPr>
              <w:noProof/>
            </w:rPr>
            <w:t>9</w:t>
          </w:r>
          <w:r>
            <w:rPr>
              <w:noProof/>
            </w:rPr>
            <w:fldChar w:fldCharType="end"/>
          </w:r>
        </w:p>
        <w:p w14:paraId="537D6F89" w14:textId="77777777" w:rsidR="000E0F71" w:rsidRDefault="000E0F71">
          <w:pPr>
            <w:pStyle w:val="TOC2"/>
            <w:tabs>
              <w:tab w:val="left" w:pos="824"/>
              <w:tab w:val="right" w:leader="dot" w:pos="9350"/>
            </w:tabs>
            <w:rPr>
              <w:rFonts w:eastAsiaTheme="minorEastAsia" w:cstheme="minorBidi"/>
              <w:noProof/>
              <w:szCs w:val="24"/>
              <w:lang w:eastAsia="ja-JP"/>
            </w:rPr>
          </w:pPr>
          <w:r>
            <w:rPr>
              <w:noProof/>
            </w:rPr>
            <w:t>5.2.</w:t>
          </w:r>
          <w:r>
            <w:rPr>
              <w:rFonts w:eastAsiaTheme="minorEastAsia" w:cstheme="minorBidi"/>
              <w:noProof/>
              <w:szCs w:val="24"/>
              <w:lang w:eastAsia="ja-JP"/>
            </w:rPr>
            <w:tab/>
          </w:r>
          <w:r>
            <w:rPr>
              <w:noProof/>
            </w:rPr>
            <w:t>Definition of Terms/Acronyms</w:t>
          </w:r>
          <w:r>
            <w:rPr>
              <w:noProof/>
            </w:rPr>
            <w:tab/>
          </w:r>
          <w:r>
            <w:rPr>
              <w:noProof/>
            </w:rPr>
            <w:fldChar w:fldCharType="begin"/>
          </w:r>
          <w:r>
            <w:rPr>
              <w:noProof/>
            </w:rPr>
            <w:instrText xml:space="preserve"> PAGEREF _Toc180737239 \h </w:instrText>
          </w:r>
          <w:r>
            <w:rPr>
              <w:noProof/>
            </w:rPr>
          </w:r>
          <w:r>
            <w:rPr>
              <w:noProof/>
            </w:rPr>
            <w:fldChar w:fldCharType="separate"/>
          </w:r>
          <w:r>
            <w:rPr>
              <w:noProof/>
            </w:rPr>
            <w:t>9</w:t>
          </w:r>
          <w:r>
            <w:rPr>
              <w:noProof/>
            </w:rPr>
            <w:fldChar w:fldCharType="end"/>
          </w:r>
        </w:p>
        <w:p w14:paraId="0E2CBA62" w14:textId="77777777" w:rsidR="000E0F71" w:rsidRDefault="000E0F71">
          <w:pPr>
            <w:pStyle w:val="TOC2"/>
            <w:tabs>
              <w:tab w:val="left" w:pos="824"/>
              <w:tab w:val="right" w:leader="dot" w:pos="9350"/>
            </w:tabs>
            <w:rPr>
              <w:rFonts w:eastAsiaTheme="minorEastAsia" w:cstheme="minorBidi"/>
              <w:noProof/>
              <w:szCs w:val="24"/>
              <w:lang w:eastAsia="ja-JP"/>
            </w:rPr>
          </w:pPr>
          <w:r>
            <w:rPr>
              <w:noProof/>
            </w:rPr>
            <w:t>5.3.</w:t>
          </w:r>
          <w:r>
            <w:rPr>
              <w:rFonts w:eastAsiaTheme="minorEastAsia" w:cstheme="minorBidi"/>
              <w:noProof/>
              <w:szCs w:val="24"/>
              <w:lang w:eastAsia="ja-JP"/>
            </w:rPr>
            <w:tab/>
          </w:r>
          <w:r>
            <w:rPr>
              <w:noProof/>
            </w:rPr>
            <w:t>References</w:t>
          </w:r>
          <w:r>
            <w:rPr>
              <w:noProof/>
            </w:rPr>
            <w:tab/>
          </w:r>
          <w:r>
            <w:rPr>
              <w:noProof/>
            </w:rPr>
            <w:fldChar w:fldCharType="begin"/>
          </w:r>
          <w:r>
            <w:rPr>
              <w:noProof/>
            </w:rPr>
            <w:instrText xml:space="preserve"> PAGEREF _Toc180737240 \h </w:instrText>
          </w:r>
          <w:r>
            <w:rPr>
              <w:noProof/>
            </w:rPr>
          </w:r>
          <w:r>
            <w:rPr>
              <w:noProof/>
            </w:rPr>
            <w:fldChar w:fldCharType="separate"/>
          </w:r>
          <w:r>
            <w:rPr>
              <w:noProof/>
            </w:rPr>
            <w:t>9</w:t>
          </w:r>
          <w:r>
            <w:rPr>
              <w:noProof/>
            </w:rPr>
            <w:fldChar w:fldCharType="end"/>
          </w:r>
        </w:p>
        <w:p w14:paraId="64F6EC62" w14:textId="77777777" w:rsidR="000E0F71" w:rsidRDefault="000E0F71">
          <w:pPr>
            <w:pStyle w:val="TOC3"/>
            <w:tabs>
              <w:tab w:val="left" w:pos="1226"/>
              <w:tab w:val="right" w:leader="dot" w:pos="9350"/>
            </w:tabs>
            <w:rPr>
              <w:rFonts w:eastAsiaTheme="minorEastAsia" w:cstheme="minorBidi"/>
              <w:noProof/>
              <w:szCs w:val="24"/>
              <w:lang w:eastAsia="ja-JP"/>
            </w:rPr>
          </w:pPr>
          <w:r>
            <w:rPr>
              <w:noProof/>
            </w:rPr>
            <w:t>5.3.1.</w:t>
          </w:r>
          <w:r>
            <w:rPr>
              <w:rFonts w:eastAsiaTheme="minorEastAsia" w:cstheme="minorBidi"/>
              <w:noProof/>
              <w:szCs w:val="24"/>
              <w:lang w:eastAsia="ja-JP"/>
            </w:rPr>
            <w:tab/>
          </w:r>
          <w:r>
            <w:rPr>
              <w:noProof/>
            </w:rPr>
            <w:t>Open Issues</w:t>
          </w:r>
          <w:r>
            <w:rPr>
              <w:noProof/>
            </w:rPr>
            <w:tab/>
          </w:r>
          <w:r>
            <w:rPr>
              <w:noProof/>
            </w:rPr>
            <w:fldChar w:fldCharType="begin"/>
          </w:r>
          <w:r>
            <w:rPr>
              <w:noProof/>
            </w:rPr>
            <w:instrText xml:space="preserve"> PAGEREF _Toc180737241 \h </w:instrText>
          </w:r>
          <w:r>
            <w:rPr>
              <w:noProof/>
            </w:rPr>
          </w:r>
          <w:r>
            <w:rPr>
              <w:noProof/>
            </w:rPr>
            <w:fldChar w:fldCharType="separate"/>
          </w:r>
          <w:r>
            <w:rPr>
              <w:noProof/>
            </w:rPr>
            <w:t>9</w:t>
          </w:r>
          <w:r>
            <w:rPr>
              <w:noProof/>
            </w:rPr>
            <w:fldChar w:fldCharType="end"/>
          </w:r>
        </w:p>
        <w:p w14:paraId="6FD760F0" w14:textId="77777777" w:rsidR="000E0F71" w:rsidRDefault="000E0F71">
          <w:pPr>
            <w:pStyle w:val="TOC3"/>
            <w:tabs>
              <w:tab w:val="left" w:pos="1226"/>
              <w:tab w:val="right" w:leader="dot" w:pos="9350"/>
            </w:tabs>
            <w:rPr>
              <w:rFonts w:eastAsiaTheme="minorEastAsia" w:cstheme="minorBidi"/>
              <w:noProof/>
              <w:szCs w:val="24"/>
              <w:lang w:eastAsia="ja-JP"/>
            </w:rPr>
          </w:pPr>
          <w:r>
            <w:rPr>
              <w:noProof/>
            </w:rPr>
            <w:t>5.3.2.</w:t>
          </w:r>
          <w:r>
            <w:rPr>
              <w:rFonts w:eastAsiaTheme="minorEastAsia" w:cstheme="minorBidi"/>
              <w:noProof/>
              <w:szCs w:val="24"/>
              <w:lang w:eastAsia="ja-JP"/>
            </w:rPr>
            <w:tab/>
          </w:r>
          <w:r>
            <w:rPr>
              <w:noProof/>
            </w:rPr>
            <w:t>Potential Users and Storage Estimates</w:t>
          </w:r>
          <w:r>
            <w:rPr>
              <w:noProof/>
            </w:rPr>
            <w:tab/>
          </w:r>
          <w:r>
            <w:rPr>
              <w:noProof/>
            </w:rPr>
            <w:fldChar w:fldCharType="begin"/>
          </w:r>
          <w:r>
            <w:rPr>
              <w:noProof/>
            </w:rPr>
            <w:instrText xml:space="preserve"> PAGEREF _Toc180737242 \h </w:instrText>
          </w:r>
          <w:r>
            <w:rPr>
              <w:noProof/>
            </w:rPr>
          </w:r>
          <w:r>
            <w:rPr>
              <w:noProof/>
            </w:rPr>
            <w:fldChar w:fldCharType="separate"/>
          </w:r>
          <w:r>
            <w:rPr>
              <w:noProof/>
            </w:rPr>
            <w:t>11</w:t>
          </w:r>
          <w:r>
            <w:rPr>
              <w:noProof/>
            </w:rPr>
            <w:fldChar w:fldCharType="end"/>
          </w:r>
        </w:p>
        <w:p w14:paraId="71A2951E" w14:textId="77777777" w:rsidR="006C3B55" w:rsidRDefault="00611F31">
          <w:r>
            <w:fldChar w:fldCharType="end"/>
          </w:r>
        </w:p>
      </w:sdtContent>
    </w:sdt>
    <w:p w14:paraId="053FA32D" w14:textId="77777777" w:rsidR="004B25A3" w:rsidRPr="000511E9" w:rsidRDefault="004B25A3" w:rsidP="006C3B55">
      <w:pPr>
        <w:pStyle w:val="TOC1"/>
        <w:rPr>
          <w:b w:val="0"/>
        </w:rPr>
      </w:pPr>
    </w:p>
    <w:p w14:paraId="131D2421" w14:textId="77777777" w:rsidR="00512948" w:rsidRDefault="00512948">
      <w:pPr>
        <w:rPr>
          <w:rFonts w:ascii="Helvetica" w:hAnsi="Helvetica"/>
          <w:b/>
          <w:bCs/>
          <w:kern w:val="32"/>
          <w:sz w:val="32"/>
          <w:szCs w:val="32"/>
        </w:rPr>
      </w:pPr>
      <w:bookmarkStart w:id="1" w:name="_Toc222105928"/>
      <w:r>
        <w:br w:type="page"/>
      </w:r>
    </w:p>
    <w:p w14:paraId="7563B1D0" w14:textId="1F22BF99" w:rsidR="00712B2F" w:rsidRPr="00712B2F" w:rsidRDefault="00A50BD4" w:rsidP="00712B2F">
      <w:pPr>
        <w:pStyle w:val="Heading1"/>
      </w:pPr>
      <w:bookmarkStart w:id="2" w:name="_Toc180737212"/>
      <w:r>
        <w:t>Executive Summary</w:t>
      </w:r>
      <w:bookmarkEnd w:id="2"/>
    </w:p>
    <w:p w14:paraId="0CA968CF" w14:textId="77777777" w:rsidR="0072053A" w:rsidRPr="00C062C8" w:rsidRDefault="00285F46" w:rsidP="0072053A">
      <w:pPr>
        <w:rPr>
          <w:i/>
        </w:rPr>
      </w:pPr>
      <w:r>
        <w:t xml:space="preserve"> </w:t>
      </w:r>
      <w:r w:rsidR="0072053A" w:rsidRPr="00C062C8">
        <w:rPr>
          <w:i/>
        </w:rPr>
        <w:t>This section summarizes:</w:t>
      </w:r>
    </w:p>
    <w:p w14:paraId="5A268492" w14:textId="77777777" w:rsidR="0072053A" w:rsidRPr="00C062C8" w:rsidRDefault="0072053A" w:rsidP="0072053A">
      <w:pPr>
        <w:rPr>
          <w:i/>
        </w:rPr>
      </w:pPr>
    </w:p>
    <w:p w14:paraId="12B8B7CC" w14:textId="77777777" w:rsidR="0072053A" w:rsidRPr="00C062C8" w:rsidRDefault="0072053A" w:rsidP="0072053A">
      <w:pPr>
        <w:pStyle w:val="ListParagraph"/>
        <w:numPr>
          <w:ilvl w:val="0"/>
          <w:numId w:val="12"/>
        </w:numPr>
        <w:rPr>
          <w:i/>
        </w:rPr>
      </w:pPr>
      <w:proofErr w:type="gramStart"/>
      <w:r w:rsidRPr="00C062C8">
        <w:rPr>
          <w:i/>
        </w:rPr>
        <w:t>the</w:t>
      </w:r>
      <w:proofErr w:type="gramEnd"/>
      <w:r w:rsidRPr="00C062C8">
        <w:rPr>
          <w:i/>
        </w:rPr>
        <w:t xml:space="preserve"> project request – who, why</w:t>
      </w:r>
    </w:p>
    <w:p w14:paraId="536FD005" w14:textId="77777777" w:rsidR="0072053A" w:rsidRPr="00C062C8" w:rsidRDefault="0072053A" w:rsidP="0072053A">
      <w:pPr>
        <w:pStyle w:val="ListParagraph"/>
        <w:numPr>
          <w:ilvl w:val="0"/>
          <w:numId w:val="12"/>
        </w:numPr>
        <w:rPr>
          <w:i/>
        </w:rPr>
      </w:pPr>
      <w:proofErr w:type="gramStart"/>
      <w:r w:rsidRPr="00C062C8">
        <w:rPr>
          <w:i/>
        </w:rPr>
        <w:t>the</w:t>
      </w:r>
      <w:proofErr w:type="gramEnd"/>
      <w:r w:rsidRPr="00C062C8">
        <w:rPr>
          <w:i/>
        </w:rPr>
        <w:t xml:space="preserve"> recommended approach</w:t>
      </w:r>
    </w:p>
    <w:p w14:paraId="038C3187" w14:textId="77777777" w:rsidR="0072053A" w:rsidRPr="00C062C8" w:rsidRDefault="0072053A" w:rsidP="0072053A">
      <w:pPr>
        <w:pStyle w:val="ListParagraph"/>
        <w:numPr>
          <w:ilvl w:val="0"/>
          <w:numId w:val="12"/>
        </w:numPr>
        <w:rPr>
          <w:i/>
        </w:rPr>
      </w:pPr>
      <w:proofErr w:type="gramStart"/>
      <w:r w:rsidRPr="00C062C8">
        <w:rPr>
          <w:i/>
        </w:rPr>
        <w:t>major</w:t>
      </w:r>
      <w:proofErr w:type="gramEnd"/>
      <w:r w:rsidRPr="00C062C8">
        <w:rPr>
          <w:i/>
        </w:rPr>
        <w:t xml:space="preserve"> milestones of the schedule</w:t>
      </w:r>
    </w:p>
    <w:p w14:paraId="3454B620" w14:textId="77777777" w:rsidR="0072053A" w:rsidRPr="00C062C8" w:rsidRDefault="0072053A" w:rsidP="0072053A">
      <w:pPr>
        <w:pStyle w:val="ListParagraph"/>
        <w:numPr>
          <w:ilvl w:val="0"/>
          <w:numId w:val="12"/>
        </w:numPr>
        <w:rPr>
          <w:i/>
        </w:rPr>
      </w:pPr>
      <w:proofErr w:type="gramStart"/>
      <w:r w:rsidRPr="00C062C8">
        <w:rPr>
          <w:i/>
        </w:rPr>
        <w:t>capital</w:t>
      </w:r>
      <w:proofErr w:type="gramEnd"/>
      <w:r w:rsidRPr="00C062C8">
        <w:rPr>
          <w:i/>
        </w:rPr>
        <w:t xml:space="preserve"> and operating budgets</w:t>
      </w:r>
    </w:p>
    <w:p w14:paraId="30DBB84D" w14:textId="77777777" w:rsidR="0072053A" w:rsidRPr="00C062C8" w:rsidRDefault="0072053A" w:rsidP="0072053A">
      <w:pPr>
        <w:pStyle w:val="ListParagraph"/>
        <w:numPr>
          <w:ilvl w:val="0"/>
          <w:numId w:val="12"/>
        </w:numPr>
        <w:rPr>
          <w:i/>
        </w:rPr>
      </w:pPr>
      <w:proofErr w:type="gramStart"/>
      <w:r w:rsidRPr="00C062C8">
        <w:rPr>
          <w:i/>
        </w:rPr>
        <w:t>staffing</w:t>
      </w:r>
      <w:proofErr w:type="gramEnd"/>
      <w:r w:rsidRPr="00C062C8">
        <w:rPr>
          <w:i/>
        </w:rPr>
        <w:t xml:space="preserve"> needed</w:t>
      </w:r>
    </w:p>
    <w:p w14:paraId="783A312B" w14:textId="77777777" w:rsidR="0072053A" w:rsidRPr="00C062C8" w:rsidRDefault="0072053A" w:rsidP="0072053A">
      <w:pPr>
        <w:pStyle w:val="ListParagraph"/>
        <w:numPr>
          <w:ilvl w:val="0"/>
          <w:numId w:val="12"/>
        </w:numPr>
        <w:rPr>
          <w:i/>
        </w:rPr>
      </w:pPr>
      <w:proofErr w:type="gramStart"/>
      <w:r w:rsidRPr="00C062C8">
        <w:rPr>
          <w:i/>
        </w:rPr>
        <w:t>interdependencies</w:t>
      </w:r>
      <w:proofErr w:type="gramEnd"/>
      <w:r w:rsidRPr="00C062C8">
        <w:rPr>
          <w:i/>
        </w:rPr>
        <w:t xml:space="preserve"> with other projects</w:t>
      </w:r>
    </w:p>
    <w:p w14:paraId="6B7D3E99" w14:textId="77777777" w:rsidR="00A50BD4" w:rsidRPr="00C062C8" w:rsidRDefault="0072053A" w:rsidP="0072053A">
      <w:pPr>
        <w:pStyle w:val="ListParagraph"/>
        <w:numPr>
          <w:ilvl w:val="0"/>
          <w:numId w:val="12"/>
        </w:numPr>
        <w:rPr>
          <w:i/>
        </w:rPr>
      </w:pPr>
      <w:proofErr w:type="gramStart"/>
      <w:r w:rsidRPr="00C062C8">
        <w:rPr>
          <w:i/>
        </w:rPr>
        <w:t>project</w:t>
      </w:r>
      <w:proofErr w:type="gramEnd"/>
      <w:r w:rsidRPr="00C062C8">
        <w:rPr>
          <w:i/>
        </w:rPr>
        <w:t xml:space="preserve"> risks</w:t>
      </w:r>
    </w:p>
    <w:p w14:paraId="3ED756B6" w14:textId="77777777" w:rsidR="002940DE" w:rsidRDefault="002940DE" w:rsidP="008B42B0">
      <w:pPr>
        <w:pStyle w:val="Heading1"/>
      </w:pPr>
      <w:bookmarkStart w:id="3" w:name="_Toc180737213"/>
      <w:r>
        <w:t xml:space="preserve">Project </w:t>
      </w:r>
      <w:r w:rsidR="00237ED2">
        <w:t>Request</w:t>
      </w:r>
      <w:bookmarkEnd w:id="3"/>
    </w:p>
    <w:p w14:paraId="6ABB3CFB" w14:textId="77777777" w:rsidR="002940DE" w:rsidRDefault="002940DE" w:rsidP="002940DE">
      <w:pPr>
        <w:pStyle w:val="Heading2"/>
        <w:rPr>
          <w:rFonts w:eastAsia="Times"/>
        </w:rPr>
      </w:pPr>
      <w:bookmarkStart w:id="4" w:name="_Toc222105925"/>
      <w:bookmarkStart w:id="5" w:name="_Toc180737214"/>
      <w:r>
        <w:rPr>
          <w:rFonts w:eastAsia="Times"/>
        </w:rPr>
        <w:t>Background</w:t>
      </w:r>
      <w:bookmarkEnd w:id="4"/>
      <w:bookmarkEnd w:id="5"/>
    </w:p>
    <w:p w14:paraId="2C1F61BF" w14:textId="77777777" w:rsidR="00EC57C9" w:rsidRPr="00EC57C9" w:rsidRDefault="00EC57C9" w:rsidP="00EC57C9">
      <w:pPr>
        <w:pStyle w:val="Normal1"/>
        <w:rPr>
          <w:rFonts w:eastAsia="Times"/>
        </w:rPr>
      </w:pPr>
      <w:r w:rsidRPr="00EC57C9">
        <w:rPr>
          <w:rFonts w:eastAsia="Times"/>
        </w:rPr>
        <w:t xml:space="preserve">Multiple labs and groups including Imaging Sciences produce images from a variety of microscopy and imaging instruments from a number of different vendors. These data are created in proprietary formats, </w:t>
      </w:r>
      <w:r>
        <w:rPr>
          <w:rFonts w:eastAsia="Times"/>
        </w:rPr>
        <w:t xml:space="preserve">including associated metadata, and are stored in numerous </w:t>
      </w:r>
      <w:proofErr w:type="spellStart"/>
      <w:r>
        <w:rPr>
          <w:rFonts w:eastAsia="Times"/>
        </w:rPr>
        <w:t>fileshares</w:t>
      </w:r>
      <w:proofErr w:type="spellEnd"/>
      <w:r>
        <w:rPr>
          <w:rFonts w:eastAsia="Times"/>
        </w:rPr>
        <w:t xml:space="preserve"> and local devices across the organization.</w:t>
      </w:r>
    </w:p>
    <w:p w14:paraId="4AF599D4" w14:textId="77777777" w:rsidR="00237ED2" w:rsidRDefault="00237ED2" w:rsidP="00237ED2">
      <w:pPr>
        <w:pStyle w:val="Heading2"/>
        <w:ind w:left="360" w:firstLine="0"/>
      </w:pPr>
      <w:bookmarkStart w:id="6" w:name="_Toc222105924"/>
      <w:bookmarkStart w:id="7" w:name="_Toc222105926"/>
      <w:bookmarkStart w:id="8" w:name="_Toc180737215"/>
      <w:r>
        <w:t>Request</w:t>
      </w:r>
      <w:bookmarkEnd w:id="6"/>
      <w:bookmarkEnd w:id="8"/>
    </w:p>
    <w:p w14:paraId="4B1B31C2" w14:textId="77777777" w:rsidR="00EC57C9" w:rsidRDefault="00EC57C9" w:rsidP="00EC57C9">
      <w:pPr>
        <w:pStyle w:val="Normal1"/>
        <w:rPr>
          <w:rFonts w:eastAsia="Times"/>
        </w:rPr>
      </w:pPr>
      <w:proofErr w:type="gramStart"/>
      <w:r>
        <w:rPr>
          <w:rFonts w:eastAsia="Times"/>
        </w:rPr>
        <w:t xml:space="preserve">The request for an OMERO server originated in Lindsay </w:t>
      </w:r>
      <w:proofErr w:type="spellStart"/>
      <w:r>
        <w:rPr>
          <w:rFonts w:eastAsia="Times"/>
        </w:rPr>
        <w:t>Shopland’s</w:t>
      </w:r>
      <w:proofErr w:type="spellEnd"/>
      <w:r>
        <w:rPr>
          <w:rFonts w:eastAsia="Times"/>
        </w:rPr>
        <w:t xml:space="preserve"> lab.</w:t>
      </w:r>
      <w:proofErr w:type="gramEnd"/>
      <w:r>
        <w:rPr>
          <w:rFonts w:eastAsia="Times"/>
        </w:rPr>
        <w:t xml:space="preserve"> Jake </w:t>
      </w:r>
      <w:proofErr w:type="spellStart"/>
      <w:r>
        <w:rPr>
          <w:rFonts w:eastAsia="Times"/>
        </w:rPr>
        <w:t>Bolewski</w:t>
      </w:r>
      <w:proofErr w:type="spellEnd"/>
      <w:r>
        <w:rPr>
          <w:rFonts w:eastAsia="Times"/>
        </w:rPr>
        <w:t xml:space="preserve"> joined the lab and spurred interest in putting up the server. IT checked with Imaging Sciences, who are familiar with the platform and interested in an institutional instance.</w:t>
      </w:r>
    </w:p>
    <w:p w14:paraId="6D50ADD9" w14:textId="77777777" w:rsidR="00EC57C9" w:rsidRDefault="00EC57C9" w:rsidP="00EC57C9">
      <w:pPr>
        <w:pStyle w:val="Normal1"/>
        <w:rPr>
          <w:rFonts w:eastAsia="Times"/>
        </w:rPr>
      </w:pPr>
    </w:p>
    <w:p w14:paraId="4B2A5DE2" w14:textId="77777777" w:rsidR="00EC57C9" w:rsidRPr="00CC33BA" w:rsidRDefault="00EC57C9" w:rsidP="00EC57C9">
      <w:pPr>
        <w:pStyle w:val="Normal1"/>
        <w:rPr>
          <w:rFonts w:eastAsia="Times"/>
        </w:rPr>
      </w:pPr>
      <w:r w:rsidRPr="00EC57C9">
        <w:rPr>
          <w:rFonts w:eastAsia="Times"/>
        </w:rPr>
        <w:t>The Open Microscopy Environment (OME) is a multi-site collaborative effort among academic laboratories and a number of commercial entities that produces open tools to support data management for biological light microscopy. Designed to interact with existing commercial software, all OME formats and software are free, and all OME source code is available under the GNU General public license or through commercial license from Glencoe Software.</w:t>
      </w:r>
      <w:r>
        <w:rPr>
          <w:rStyle w:val="FootnoteReference"/>
          <w:rFonts w:eastAsia="Times"/>
        </w:rPr>
        <w:footnoteReference w:id="1"/>
      </w:r>
    </w:p>
    <w:p w14:paraId="33609147" w14:textId="77777777" w:rsidR="00EC57C9" w:rsidRDefault="00EC57C9" w:rsidP="00EC57C9">
      <w:pPr>
        <w:pStyle w:val="Normal1"/>
      </w:pPr>
    </w:p>
    <w:p w14:paraId="1AB21308" w14:textId="77777777" w:rsidR="00EC57C9" w:rsidRDefault="00EC57C9" w:rsidP="00EC57C9">
      <w:pPr>
        <w:pStyle w:val="Normal1"/>
      </w:pPr>
      <w:r>
        <w:t xml:space="preserve">OME Remote Objects (OMERO) is a modern client-server software platform for </w:t>
      </w:r>
      <w:proofErr w:type="spellStart"/>
      <w:r>
        <w:t>visualising</w:t>
      </w:r>
      <w:proofErr w:type="spellEnd"/>
      <w:r>
        <w:t xml:space="preserve">, managing, and annotating scientific image data. OMERO also provides components for image importing, archiving, protocol recording, and user administration. OMERO consists of a Java server, several Java client applications, as well as Python and C++ bindings and a </w:t>
      </w:r>
      <w:proofErr w:type="spellStart"/>
      <w:r>
        <w:t>Django</w:t>
      </w:r>
      <w:proofErr w:type="spellEnd"/>
      <w:r>
        <w:t>-based web application.</w:t>
      </w:r>
      <w:r>
        <w:rPr>
          <w:rStyle w:val="FootnoteReference"/>
        </w:rPr>
        <w:footnoteReference w:id="2"/>
      </w:r>
    </w:p>
    <w:p w14:paraId="159A9107" w14:textId="77777777" w:rsidR="008D63AC" w:rsidRDefault="008D63AC" w:rsidP="00EC57C9">
      <w:pPr>
        <w:pStyle w:val="Normal1"/>
      </w:pPr>
    </w:p>
    <w:p w14:paraId="09DB21AE" w14:textId="5F27704B" w:rsidR="008D63AC" w:rsidRDefault="008D63AC" w:rsidP="008D63AC">
      <w:pPr>
        <w:pStyle w:val="Normal1"/>
      </w:pPr>
      <w:r>
        <w:t>The system is requested as soon as reasonably possible, there are no hard deadlines associated with this request.</w:t>
      </w:r>
    </w:p>
    <w:p w14:paraId="3995F0E5" w14:textId="77777777" w:rsidR="002940DE" w:rsidRDefault="002940DE" w:rsidP="002940DE">
      <w:pPr>
        <w:pStyle w:val="Heading2"/>
      </w:pPr>
      <w:bookmarkStart w:id="9" w:name="_Toc180737216"/>
      <w:r>
        <w:t>Justification</w:t>
      </w:r>
      <w:bookmarkEnd w:id="7"/>
      <w:bookmarkEnd w:id="9"/>
    </w:p>
    <w:p w14:paraId="70C16498" w14:textId="77777777" w:rsidR="00E61BDD" w:rsidRDefault="00E61BDD" w:rsidP="00E61BDD">
      <w:pPr>
        <w:pStyle w:val="Normal1"/>
      </w:pPr>
      <w:r>
        <w:t xml:space="preserve">A centralized OMERO image server would have multiple benefits: </w:t>
      </w:r>
    </w:p>
    <w:p w14:paraId="321826FC" w14:textId="77777777" w:rsidR="00E61BDD" w:rsidRDefault="00E61BDD" w:rsidP="00E61BDD">
      <w:pPr>
        <w:pStyle w:val="Normal1"/>
      </w:pPr>
    </w:p>
    <w:p w14:paraId="0C017E68" w14:textId="77777777" w:rsidR="00E61BDD" w:rsidRDefault="00E61BDD" w:rsidP="00E61BDD">
      <w:pPr>
        <w:pStyle w:val="Normal1"/>
        <w:numPr>
          <w:ilvl w:val="0"/>
          <w:numId w:val="34"/>
        </w:numPr>
      </w:pPr>
      <w:proofErr w:type="gramStart"/>
      <w:r>
        <w:t>would</w:t>
      </w:r>
      <w:proofErr w:type="gramEnd"/>
      <w:r>
        <w:t xml:space="preserve"> provide a single central environment for managing, curating, annotating, and sharing image data; </w:t>
      </w:r>
    </w:p>
    <w:p w14:paraId="6B20050C" w14:textId="77777777" w:rsidR="00E61BDD" w:rsidRDefault="00E61BDD" w:rsidP="00E61BDD">
      <w:pPr>
        <w:pStyle w:val="Normal1"/>
        <w:numPr>
          <w:ilvl w:val="0"/>
          <w:numId w:val="34"/>
        </w:numPr>
      </w:pPr>
      <w:proofErr w:type="gramStart"/>
      <w:r>
        <w:t>provide</w:t>
      </w:r>
      <w:proofErr w:type="gramEnd"/>
      <w:r>
        <w:t xml:space="preserve"> instrument-independent formats for greater usability with analysis tools;</w:t>
      </w:r>
    </w:p>
    <w:p w14:paraId="453FFA14" w14:textId="77777777" w:rsidR="00E61BDD" w:rsidRDefault="00E61BDD" w:rsidP="00E61BDD">
      <w:pPr>
        <w:pStyle w:val="Normal1"/>
        <w:numPr>
          <w:ilvl w:val="0"/>
          <w:numId w:val="34"/>
        </w:numPr>
      </w:pPr>
      <w:proofErr w:type="gramStart"/>
      <w:r>
        <w:t>centralized</w:t>
      </w:r>
      <w:proofErr w:type="gramEnd"/>
      <w:r>
        <w:t xml:space="preserve"> management and tracking of infrastructure resources (</w:t>
      </w:r>
      <w:proofErr w:type="spellStart"/>
      <w:r>
        <w:t>ie</w:t>
      </w:r>
      <w:proofErr w:type="spellEnd"/>
      <w:r>
        <w:t xml:space="preserve"> storage) supporting image data;</w:t>
      </w:r>
    </w:p>
    <w:p w14:paraId="5B77AED3" w14:textId="77777777" w:rsidR="00E61BDD" w:rsidRDefault="00E61BDD" w:rsidP="00E61BDD">
      <w:pPr>
        <w:pStyle w:val="Normal1"/>
        <w:numPr>
          <w:ilvl w:val="0"/>
          <w:numId w:val="34"/>
        </w:numPr>
      </w:pPr>
      <w:proofErr w:type="gramStart"/>
      <w:r>
        <w:t>environment</w:t>
      </w:r>
      <w:proofErr w:type="gramEnd"/>
      <w:r>
        <w:t xml:space="preserve"> for data sharing with external collaborators;</w:t>
      </w:r>
    </w:p>
    <w:p w14:paraId="0E5A9939" w14:textId="197AB4F0" w:rsidR="00E61BDD" w:rsidRDefault="00E61BDD" w:rsidP="00E61BDD">
      <w:pPr>
        <w:pStyle w:val="Normal1"/>
        <w:numPr>
          <w:ilvl w:val="0"/>
          <w:numId w:val="34"/>
        </w:numPr>
      </w:pPr>
      <w:proofErr w:type="gramStart"/>
      <w:r>
        <w:t>standard</w:t>
      </w:r>
      <w:proofErr w:type="gramEnd"/>
      <w:r>
        <w:t xml:space="preserve"> APIs for integration with analysis software development</w:t>
      </w:r>
    </w:p>
    <w:p w14:paraId="137C1E54" w14:textId="77777777" w:rsidR="00E61BDD" w:rsidRDefault="00E61BDD" w:rsidP="00E61BDD">
      <w:pPr>
        <w:pStyle w:val="Normal1"/>
      </w:pPr>
    </w:p>
    <w:p w14:paraId="1BA42667" w14:textId="3B7A01FF" w:rsidR="00E61BDD" w:rsidRPr="00E61BDD" w:rsidRDefault="00E61BDD" w:rsidP="00E61BDD">
      <w:pPr>
        <w:pStyle w:val="Normal1"/>
      </w:pPr>
      <w:r>
        <w:t>The system would likely be of interest to numerous other groups at Jackson, inclu</w:t>
      </w:r>
      <w:r w:rsidR="00797611">
        <w:t xml:space="preserve">ding the laboratories of Simon John, Patsy </w:t>
      </w:r>
      <w:proofErr w:type="spellStart"/>
      <w:r w:rsidR="00797611">
        <w:t>Nishina</w:t>
      </w:r>
      <w:proofErr w:type="spellEnd"/>
      <w:r w:rsidR="00797611">
        <w:t xml:space="preserve">, Sue Ackerman, Da Ting Lin, and </w:t>
      </w:r>
      <w:proofErr w:type="spellStart"/>
      <w:r w:rsidR="00797611">
        <w:t>Kyuson</w:t>
      </w:r>
      <w:proofErr w:type="spellEnd"/>
      <w:r w:rsidR="00797611">
        <w:t xml:space="preserve"> Yun.</w:t>
      </w:r>
    </w:p>
    <w:p w14:paraId="71E41173" w14:textId="77777777" w:rsidR="002940DE" w:rsidRDefault="002940DE" w:rsidP="002940DE">
      <w:pPr>
        <w:pStyle w:val="Heading2"/>
      </w:pPr>
      <w:bookmarkStart w:id="10" w:name="_Toc222105927"/>
      <w:bookmarkStart w:id="11" w:name="_Toc180737217"/>
      <w:r>
        <w:t>Assumptions</w:t>
      </w:r>
      <w:bookmarkEnd w:id="10"/>
      <w:bookmarkEnd w:id="11"/>
    </w:p>
    <w:p w14:paraId="557E6169" w14:textId="77777777" w:rsidR="002940DE" w:rsidRPr="00C062C8" w:rsidRDefault="002940DE" w:rsidP="00106BBC">
      <w:pPr>
        <w:pStyle w:val="Normal1"/>
        <w:rPr>
          <w:i/>
        </w:rPr>
      </w:pPr>
      <w:r w:rsidRPr="00C062C8">
        <w:rPr>
          <w:i/>
        </w:rPr>
        <w:t>Availability of project resources, schedule in relation to other projects, etc.</w:t>
      </w:r>
      <w:r w:rsidR="00237ED2" w:rsidRPr="00C062C8">
        <w:rPr>
          <w:i/>
        </w:rPr>
        <w:t xml:space="preserve"> associated with the request.  This section can also document related context that impacts this request, </w:t>
      </w:r>
      <w:proofErr w:type="spellStart"/>
      <w:r w:rsidR="00237ED2" w:rsidRPr="00C062C8">
        <w:rPr>
          <w:i/>
        </w:rPr>
        <w:t>ie</w:t>
      </w:r>
      <w:proofErr w:type="spellEnd"/>
      <w:r w:rsidR="00237ED2" w:rsidRPr="00C062C8">
        <w:rPr>
          <w:i/>
        </w:rPr>
        <w:t xml:space="preserve"> input from others beyond the requestor that will help people understand the request.</w:t>
      </w:r>
    </w:p>
    <w:p w14:paraId="478BAD59" w14:textId="7B426907" w:rsidR="007A338A" w:rsidRPr="0073298B" w:rsidRDefault="00861D72" w:rsidP="0073298B">
      <w:pPr>
        <w:pStyle w:val="Heading1"/>
      </w:pPr>
      <w:bookmarkStart w:id="12" w:name="_Toc180737218"/>
      <w:r w:rsidRPr="002D6955">
        <w:t xml:space="preserve">Project </w:t>
      </w:r>
      <w:bookmarkEnd w:id="1"/>
      <w:r w:rsidR="007A338A">
        <w:t>S</w:t>
      </w:r>
      <w:r w:rsidR="00237ED2">
        <w:t>cope</w:t>
      </w:r>
      <w:bookmarkEnd w:id="12"/>
    </w:p>
    <w:p w14:paraId="548607AC" w14:textId="77777777" w:rsidR="007A338A" w:rsidRDefault="007A338A" w:rsidP="007A338A">
      <w:pPr>
        <w:pStyle w:val="Heading2"/>
      </w:pPr>
      <w:bookmarkStart w:id="13" w:name="_Toc180737219"/>
      <w:r>
        <w:t>Requirements</w:t>
      </w:r>
      <w:bookmarkEnd w:id="13"/>
    </w:p>
    <w:p w14:paraId="11438568" w14:textId="77777777" w:rsidR="00F70E9B" w:rsidRDefault="00F70E9B" w:rsidP="00F70E9B">
      <w:pPr>
        <w:pStyle w:val="Heading3"/>
      </w:pPr>
      <w:bookmarkStart w:id="14" w:name="_Toc180737220"/>
      <w:r>
        <w:t>F</w:t>
      </w:r>
      <w:r w:rsidR="00003AB4">
        <w:t>unctional</w:t>
      </w:r>
      <w:bookmarkEnd w:id="14"/>
    </w:p>
    <w:p w14:paraId="3188FB7D" w14:textId="2EB98DBF" w:rsidR="0031418F" w:rsidRDefault="0031418F" w:rsidP="0031418F">
      <w:pPr>
        <w:pStyle w:val="Normal2"/>
      </w:pPr>
      <w:r>
        <w:t>In addition to the primary functional capabilities of the OMERO server (see documentation</w:t>
      </w:r>
      <w:r>
        <w:rPr>
          <w:rStyle w:val="FootnoteReference"/>
        </w:rPr>
        <w:footnoteReference w:id="3"/>
      </w:r>
      <w:r>
        <w:t>), the following needs are requested:</w:t>
      </w:r>
    </w:p>
    <w:p w14:paraId="2522BF7B" w14:textId="77777777" w:rsidR="0031418F" w:rsidRDefault="0031418F" w:rsidP="0031418F">
      <w:pPr>
        <w:pStyle w:val="Normal2"/>
      </w:pPr>
    </w:p>
    <w:p w14:paraId="168C68C1" w14:textId="4E0AA7BB" w:rsidR="0031418F" w:rsidRDefault="0031418F" w:rsidP="0031418F">
      <w:pPr>
        <w:pStyle w:val="Normal2"/>
        <w:numPr>
          <w:ilvl w:val="0"/>
          <w:numId w:val="37"/>
        </w:numPr>
      </w:pPr>
      <w:r>
        <w:t>Ability to provide access to external collaborators</w:t>
      </w:r>
    </w:p>
    <w:p w14:paraId="1F7FA3FE" w14:textId="77777777" w:rsidR="0031418F" w:rsidRDefault="0031418F" w:rsidP="0031418F">
      <w:pPr>
        <w:pStyle w:val="Normal2"/>
        <w:numPr>
          <w:ilvl w:val="0"/>
          <w:numId w:val="37"/>
        </w:numPr>
      </w:pPr>
      <w:r>
        <w:t>Ability to archive data</w:t>
      </w:r>
    </w:p>
    <w:p w14:paraId="62138048" w14:textId="67DA7A45" w:rsidR="0031418F" w:rsidRDefault="0031418F" w:rsidP="0031418F">
      <w:pPr>
        <w:pStyle w:val="Normal2"/>
        <w:numPr>
          <w:ilvl w:val="0"/>
          <w:numId w:val="37"/>
        </w:numPr>
      </w:pPr>
      <w:r>
        <w:t>Ability to exercise the API from external, locally developed software (</w:t>
      </w:r>
      <w:proofErr w:type="spellStart"/>
      <w:r>
        <w:t>Shopland</w:t>
      </w:r>
      <w:proofErr w:type="spellEnd"/>
      <w:r>
        <w:t xml:space="preserve"> Lab)</w:t>
      </w:r>
    </w:p>
    <w:p w14:paraId="239B6E56" w14:textId="77777777" w:rsidR="0031418F" w:rsidRDefault="0031418F" w:rsidP="0031418F">
      <w:pPr>
        <w:pStyle w:val="Normal2"/>
      </w:pPr>
    </w:p>
    <w:p w14:paraId="075FC0AD" w14:textId="6E1FC9B6" w:rsidR="0031418F" w:rsidRDefault="0031418F" w:rsidP="0031418F">
      <w:pPr>
        <w:pStyle w:val="Normal2"/>
      </w:pPr>
      <w:r>
        <w:t>The OMERO software does not currently support the following requirement:</w:t>
      </w:r>
    </w:p>
    <w:p w14:paraId="7F6F5BC0" w14:textId="77777777" w:rsidR="0031418F" w:rsidRDefault="0031418F" w:rsidP="0031418F">
      <w:pPr>
        <w:pStyle w:val="Normal2"/>
      </w:pPr>
    </w:p>
    <w:p w14:paraId="548A39C9" w14:textId="3D5209CA" w:rsidR="0031418F" w:rsidRDefault="0031418F" w:rsidP="0031418F">
      <w:pPr>
        <w:pStyle w:val="Normal2"/>
        <w:numPr>
          <w:ilvl w:val="0"/>
          <w:numId w:val="38"/>
        </w:numPr>
      </w:pPr>
      <w:r>
        <w:t xml:space="preserve">Support for large (65,550 pixel) images from the Olympus </w:t>
      </w:r>
      <w:proofErr w:type="spellStart"/>
      <w:r>
        <w:t>NanoZoomer</w:t>
      </w:r>
      <w:proofErr w:type="spellEnd"/>
      <w:r>
        <w:t xml:space="preserve"> slide scanner (see associated bug fix request</w:t>
      </w:r>
      <w:r w:rsidR="00EC33DB">
        <w:rPr>
          <w:rStyle w:val="FootnoteReference"/>
        </w:rPr>
        <w:footnoteReference w:id="4"/>
      </w:r>
      <w:r>
        <w:t>)</w:t>
      </w:r>
    </w:p>
    <w:p w14:paraId="44AEF7A8" w14:textId="77777777" w:rsidR="0031418F" w:rsidRDefault="0031418F" w:rsidP="0031418F">
      <w:pPr>
        <w:pStyle w:val="Normal2"/>
      </w:pPr>
    </w:p>
    <w:p w14:paraId="4ACCE50F" w14:textId="317C5C0C" w:rsidR="0031418F" w:rsidRDefault="0031418F" w:rsidP="0031418F">
      <w:pPr>
        <w:pStyle w:val="Normal2"/>
      </w:pPr>
      <w:r>
        <w:t>A single production instance is requested.</w:t>
      </w:r>
    </w:p>
    <w:p w14:paraId="3EEDFB66" w14:textId="77777777" w:rsidR="00F97F7F" w:rsidRDefault="00F97F7F" w:rsidP="0031418F">
      <w:pPr>
        <w:pStyle w:val="Normal2"/>
      </w:pPr>
    </w:p>
    <w:p w14:paraId="4AD23D4A" w14:textId="781C0263" w:rsidR="00F97F7F" w:rsidRDefault="00C50C71" w:rsidP="0031418F">
      <w:pPr>
        <w:pStyle w:val="Normal2"/>
      </w:pPr>
      <w:r>
        <w:rPr>
          <w:noProof/>
        </w:rPr>
        <w:drawing>
          <wp:inline distT="0" distB="0" distL="0" distR="0" wp14:anchorId="514603AF" wp14:editId="2B4B7F60">
            <wp:extent cx="5598160" cy="588264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8160" cy="5882640"/>
                    </a:xfrm>
                    <a:prstGeom prst="rect">
                      <a:avLst/>
                    </a:prstGeom>
                    <a:noFill/>
                    <a:ln>
                      <a:noFill/>
                    </a:ln>
                  </pic:spPr>
                </pic:pic>
              </a:graphicData>
            </a:graphic>
          </wp:inline>
        </w:drawing>
      </w:r>
    </w:p>
    <w:p w14:paraId="0761B798" w14:textId="77777777" w:rsidR="0031418F" w:rsidRDefault="0031418F" w:rsidP="0031418F">
      <w:pPr>
        <w:pStyle w:val="Normal2"/>
      </w:pPr>
    </w:p>
    <w:p w14:paraId="2390E020" w14:textId="6429C186" w:rsidR="00F97F7F" w:rsidRPr="000E22BC" w:rsidRDefault="00F97F7F" w:rsidP="00F97F7F">
      <w:pPr>
        <w:pStyle w:val="Normal2"/>
        <w:jc w:val="center"/>
        <w:rPr>
          <w:rFonts w:ascii="Helvetica" w:hAnsi="Helvetica"/>
          <w:sz w:val="20"/>
          <w:szCs w:val="20"/>
        </w:rPr>
      </w:pPr>
      <w:r w:rsidRPr="000E22BC">
        <w:rPr>
          <w:rFonts w:ascii="Helvetica" w:hAnsi="Helvetica"/>
          <w:sz w:val="20"/>
          <w:szCs w:val="20"/>
        </w:rPr>
        <w:t>Figure 1 – High-level functional workflow.</w:t>
      </w:r>
    </w:p>
    <w:p w14:paraId="12E39106" w14:textId="36E8B54B" w:rsidR="00AE2E24" w:rsidRDefault="00F70E9B" w:rsidP="00AE2E24">
      <w:pPr>
        <w:pStyle w:val="Heading3"/>
      </w:pPr>
      <w:bookmarkStart w:id="15" w:name="_Toc180737221"/>
      <w:r>
        <w:t>Technical</w:t>
      </w:r>
      <w:bookmarkEnd w:id="15"/>
    </w:p>
    <w:p w14:paraId="01363E58" w14:textId="44E0419C" w:rsidR="00AE2E24" w:rsidRDefault="00AE2E24" w:rsidP="00AE2E24">
      <w:pPr>
        <w:pStyle w:val="Normal2"/>
      </w:pPr>
      <w:r>
        <w:t>From the OMERO documentation</w:t>
      </w:r>
      <w:r w:rsidR="00E67F86">
        <w:rPr>
          <w:rStyle w:val="FootnoteReference"/>
        </w:rPr>
        <w:footnoteReference w:id="5"/>
      </w:r>
      <w:r>
        <w:t>:</w:t>
      </w:r>
    </w:p>
    <w:p w14:paraId="39D1518B" w14:textId="77777777" w:rsidR="0084453D" w:rsidRDefault="0084453D" w:rsidP="00AE2E24">
      <w:pPr>
        <w:pStyle w:val="Normal2"/>
      </w:pPr>
    </w:p>
    <w:tbl>
      <w:tblPr>
        <w:tblStyle w:val="TableGrid"/>
        <w:tblW w:w="0" w:type="auto"/>
        <w:tblInd w:w="720" w:type="dxa"/>
        <w:tblLook w:val="04A0" w:firstRow="1" w:lastRow="0" w:firstColumn="1" w:lastColumn="0" w:noHBand="0" w:noVBand="1"/>
      </w:tblPr>
      <w:tblGrid>
        <w:gridCol w:w="8856"/>
      </w:tblGrid>
      <w:tr w:rsidR="0084453D" w14:paraId="21174643" w14:textId="77777777" w:rsidTr="0084453D">
        <w:tc>
          <w:tcPr>
            <w:tcW w:w="9576" w:type="dxa"/>
          </w:tcPr>
          <w:p w14:paraId="0F230952" w14:textId="77777777" w:rsidR="0084453D" w:rsidRPr="00315229" w:rsidRDefault="0084453D" w:rsidP="00315229">
            <w:pPr>
              <w:pStyle w:val="Normal2"/>
              <w:ind w:left="0"/>
              <w:rPr>
                <w:rFonts w:ascii="Helvetica" w:hAnsi="Helvetica"/>
                <w:sz w:val="22"/>
                <w:szCs w:val="22"/>
              </w:rPr>
            </w:pPr>
            <w:r w:rsidRPr="00315229">
              <w:rPr>
                <w:rFonts w:ascii="Helvetica" w:hAnsi="Helvetica"/>
                <w:sz w:val="22"/>
                <w:szCs w:val="22"/>
              </w:rPr>
              <w:t xml:space="preserve">The recommended </w:t>
            </w:r>
            <w:proofErr w:type="spellStart"/>
            <w:r w:rsidRPr="00315229">
              <w:rPr>
                <w:rFonts w:ascii="Helvetica" w:hAnsi="Helvetica"/>
                <w:sz w:val="22"/>
                <w:szCs w:val="22"/>
              </w:rPr>
              <w:t>OMERO.server</w:t>
            </w:r>
            <w:proofErr w:type="spellEnd"/>
            <w:r w:rsidRPr="00315229">
              <w:rPr>
                <w:rFonts w:ascii="Helvetica" w:hAnsi="Helvetica"/>
                <w:sz w:val="22"/>
                <w:szCs w:val="22"/>
              </w:rPr>
              <w:t xml:space="preserve"> specification we suggest for between 25-50 users is:</w:t>
            </w:r>
          </w:p>
          <w:p w14:paraId="4E295838" w14:textId="77777777" w:rsidR="0084453D" w:rsidRPr="00315229" w:rsidRDefault="0084453D" w:rsidP="00315229">
            <w:pPr>
              <w:pStyle w:val="Normal2"/>
              <w:ind w:left="0"/>
              <w:rPr>
                <w:rFonts w:ascii="Helvetica" w:hAnsi="Helvetica"/>
                <w:sz w:val="22"/>
                <w:szCs w:val="22"/>
              </w:rPr>
            </w:pPr>
            <w:r w:rsidRPr="00315229">
              <w:rPr>
                <w:rFonts w:ascii="Helvetica" w:hAnsi="Helvetica"/>
                <w:sz w:val="22"/>
                <w:szCs w:val="22"/>
              </w:rPr>
              <w:t xml:space="preserve"> </w:t>
            </w:r>
          </w:p>
          <w:p w14:paraId="232A367C" w14:textId="77777777" w:rsidR="0084453D" w:rsidRPr="00315229" w:rsidRDefault="0084453D" w:rsidP="00315229">
            <w:pPr>
              <w:pStyle w:val="Normal2"/>
              <w:numPr>
                <w:ilvl w:val="0"/>
                <w:numId w:val="36"/>
              </w:numPr>
              <w:ind w:left="720"/>
              <w:rPr>
                <w:rFonts w:ascii="Helvetica" w:hAnsi="Helvetica"/>
                <w:sz w:val="22"/>
                <w:szCs w:val="22"/>
              </w:rPr>
            </w:pPr>
            <w:r w:rsidRPr="00315229">
              <w:rPr>
                <w:rFonts w:ascii="Helvetica" w:hAnsi="Helvetica"/>
                <w:sz w:val="22"/>
                <w:szCs w:val="22"/>
              </w:rPr>
              <w:t>Mac OS X 10.5 or later; Windows XP or later; Ubuntu 8.10 or later/Centos 5/</w:t>
            </w:r>
            <w:proofErr w:type="spellStart"/>
            <w:r w:rsidRPr="00315229">
              <w:rPr>
                <w:rFonts w:ascii="Helvetica" w:hAnsi="Helvetica"/>
                <w:sz w:val="22"/>
                <w:szCs w:val="22"/>
              </w:rPr>
              <w:t>Debian</w:t>
            </w:r>
            <w:proofErr w:type="spellEnd"/>
            <w:r w:rsidRPr="00315229">
              <w:rPr>
                <w:rFonts w:ascii="Helvetica" w:hAnsi="Helvetica"/>
                <w:sz w:val="22"/>
                <w:szCs w:val="22"/>
              </w:rPr>
              <w:t xml:space="preserve"> Lenny or other Linux </w:t>
            </w:r>
            <w:proofErr w:type="spellStart"/>
            <w:r w:rsidRPr="00315229">
              <w:rPr>
                <w:rFonts w:ascii="Helvetica" w:hAnsi="Helvetica"/>
                <w:sz w:val="22"/>
                <w:szCs w:val="22"/>
              </w:rPr>
              <w:t>distro</w:t>
            </w:r>
            <w:proofErr w:type="spellEnd"/>
            <w:r w:rsidRPr="00315229">
              <w:rPr>
                <w:rFonts w:ascii="Helvetica" w:hAnsi="Helvetica"/>
                <w:sz w:val="22"/>
                <w:szCs w:val="22"/>
              </w:rPr>
              <w:t xml:space="preserve"> </w:t>
            </w:r>
          </w:p>
          <w:p w14:paraId="2578FA3B" w14:textId="77777777" w:rsidR="0084453D" w:rsidRPr="00315229" w:rsidRDefault="0084453D" w:rsidP="00315229">
            <w:pPr>
              <w:pStyle w:val="Normal2"/>
              <w:numPr>
                <w:ilvl w:val="0"/>
                <w:numId w:val="36"/>
              </w:numPr>
              <w:ind w:left="720"/>
              <w:rPr>
                <w:rFonts w:ascii="Helvetica" w:hAnsi="Helvetica"/>
                <w:sz w:val="22"/>
                <w:szCs w:val="22"/>
              </w:rPr>
            </w:pPr>
            <w:r w:rsidRPr="00315229">
              <w:rPr>
                <w:rFonts w:ascii="Helvetica" w:hAnsi="Helvetica"/>
                <w:sz w:val="22"/>
                <w:szCs w:val="22"/>
              </w:rPr>
              <w:t xml:space="preserve">Quad core 1.33GHz Intel or AMD CPU </w:t>
            </w:r>
          </w:p>
          <w:p w14:paraId="2D247257" w14:textId="77777777" w:rsidR="0084453D" w:rsidRPr="00315229" w:rsidRDefault="0084453D" w:rsidP="00315229">
            <w:pPr>
              <w:pStyle w:val="Normal2"/>
              <w:numPr>
                <w:ilvl w:val="0"/>
                <w:numId w:val="36"/>
              </w:numPr>
              <w:ind w:left="720"/>
              <w:rPr>
                <w:rFonts w:ascii="Helvetica" w:hAnsi="Helvetica"/>
                <w:sz w:val="22"/>
                <w:szCs w:val="22"/>
              </w:rPr>
            </w:pPr>
            <w:r w:rsidRPr="00315229">
              <w:rPr>
                <w:rFonts w:ascii="Helvetica" w:hAnsi="Helvetica"/>
                <w:sz w:val="22"/>
                <w:szCs w:val="22"/>
              </w:rPr>
              <w:t xml:space="preserve">8GB RAM </w:t>
            </w:r>
          </w:p>
          <w:p w14:paraId="6A434354" w14:textId="77777777" w:rsidR="0084453D" w:rsidRPr="00315229" w:rsidRDefault="0084453D" w:rsidP="00315229">
            <w:pPr>
              <w:pStyle w:val="Normal2"/>
              <w:numPr>
                <w:ilvl w:val="0"/>
                <w:numId w:val="36"/>
              </w:numPr>
              <w:ind w:left="720"/>
              <w:rPr>
                <w:rFonts w:ascii="Helvetica" w:hAnsi="Helvetica"/>
                <w:sz w:val="22"/>
                <w:szCs w:val="22"/>
              </w:rPr>
            </w:pPr>
            <w:r w:rsidRPr="00315229">
              <w:rPr>
                <w:rFonts w:ascii="Helvetica" w:hAnsi="Helvetica"/>
                <w:sz w:val="22"/>
                <w:szCs w:val="22"/>
              </w:rPr>
              <w:t xml:space="preserve">250MB hard drive space for </w:t>
            </w:r>
            <w:proofErr w:type="spellStart"/>
            <w:r w:rsidRPr="00315229">
              <w:rPr>
                <w:rFonts w:ascii="Helvetica" w:hAnsi="Helvetica"/>
                <w:sz w:val="22"/>
                <w:szCs w:val="22"/>
              </w:rPr>
              <w:t>OMERO.server</w:t>
            </w:r>
            <w:proofErr w:type="spellEnd"/>
            <w:r w:rsidRPr="00315229">
              <w:rPr>
                <w:rFonts w:ascii="Helvetica" w:hAnsi="Helvetica"/>
                <w:sz w:val="22"/>
                <w:szCs w:val="22"/>
              </w:rPr>
              <w:t xml:space="preserve"> distribution </w:t>
            </w:r>
          </w:p>
          <w:p w14:paraId="317AD18C" w14:textId="77777777" w:rsidR="0084453D" w:rsidRPr="00315229" w:rsidRDefault="0084453D" w:rsidP="00315229">
            <w:pPr>
              <w:pStyle w:val="Normal2"/>
              <w:numPr>
                <w:ilvl w:val="0"/>
                <w:numId w:val="36"/>
              </w:numPr>
              <w:ind w:left="720"/>
              <w:rPr>
                <w:rFonts w:ascii="Helvetica" w:hAnsi="Helvetica"/>
                <w:sz w:val="22"/>
                <w:szCs w:val="22"/>
              </w:rPr>
            </w:pPr>
            <w:r w:rsidRPr="00315229">
              <w:rPr>
                <w:rFonts w:ascii="Helvetica" w:hAnsi="Helvetica"/>
                <w:sz w:val="22"/>
                <w:szCs w:val="22"/>
              </w:rPr>
              <w:t xml:space="preserve">Java 1.5 or later </w:t>
            </w:r>
          </w:p>
          <w:p w14:paraId="4FC5AE24" w14:textId="77777777" w:rsidR="0084453D" w:rsidRPr="00315229" w:rsidRDefault="0084453D" w:rsidP="00315229">
            <w:pPr>
              <w:pStyle w:val="Normal2"/>
              <w:numPr>
                <w:ilvl w:val="0"/>
                <w:numId w:val="36"/>
              </w:numPr>
              <w:ind w:left="720"/>
              <w:rPr>
                <w:rFonts w:ascii="Helvetica" w:hAnsi="Helvetica"/>
                <w:sz w:val="22"/>
                <w:szCs w:val="22"/>
              </w:rPr>
            </w:pPr>
            <w:r w:rsidRPr="00315229">
              <w:rPr>
                <w:rFonts w:ascii="Helvetica" w:hAnsi="Helvetica"/>
                <w:sz w:val="22"/>
                <w:szCs w:val="22"/>
              </w:rPr>
              <w:t xml:space="preserve">Python 2.4 or later </w:t>
            </w:r>
          </w:p>
          <w:p w14:paraId="6DB68373" w14:textId="77777777" w:rsidR="0084453D" w:rsidRPr="00315229" w:rsidRDefault="0084453D" w:rsidP="00315229">
            <w:pPr>
              <w:pStyle w:val="Normal2"/>
              <w:numPr>
                <w:ilvl w:val="0"/>
                <w:numId w:val="36"/>
              </w:numPr>
              <w:ind w:left="720"/>
              <w:rPr>
                <w:rFonts w:ascii="Helvetica" w:hAnsi="Helvetica"/>
                <w:sz w:val="22"/>
                <w:szCs w:val="22"/>
              </w:rPr>
            </w:pPr>
            <w:r w:rsidRPr="00315229">
              <w:rPr>
                <w:rFonts w:ascii="Helvetica" w:hAnsi="Helvetica"/>
                <w:sz w:val="22"/>
                <w:szCs w:val="22"/>
              </w:rPr>
              <w:t xml:space="preserve">Hard drive space proportional to the image sizes expected (Likely between 10 and 100TB) </w:t>
            </w:r>
          </w:p>
          <w:p w14:paraId="0DDDD3F5" w14:textId="77777777" w:rsidR="0084453D" w:rsidRPr="00315229" w:rsidRDefault="0084453D" w:rsidP="00315229">
            <w:pPr>
              <w:pStyle w:val="Normal2"/>
              <w:rPr>
                <w:rFonts w:ascii="Helvetica" w:hAnsi="Helvetica"/>
                <w:sz w:val="22"/>
                <w:szCs w:val="22"/>
              </w:rPr>
            </w:pPr>
          </w:p>
          <w:p w14:paraId="1219172D" w14:textId="77777777" w:rsidR="0084453D" w:rsidRPr="00315229" w:rsidRDefault="0084453D" w:rsidP="00315229">
            <w:pPr>
              <w:pStyle w:val="Normal2"/>
              <w:ind w:left="0"/>
              <w:rPr>
                <w:rFonts w:ascii="Helvetica" w:hAnsi="Helvetica"/>
                <w:sz w:val="22"/>
                <w:szCs w:val="22"/>
              </w:rPr>
            </w:pPr>
            <w:r w:rsidRPr="00315229">
              <w:rPr>
                <w:rFonts w:ascii="Helvetica" w:hAnsi="Helvetica"/>
                <w:sz w:val="22"/>
                <w:szCs w:val="22"/>
              </w:rPr>
              <w:t xml:space="preserve">RAM is not going to scale linearly, particularly with the way the JVM works. You're probably going to hit a hard ceiling between 4 and 6GB for JVM size (there's really not much point in having it larger anyway). With a large database and aggressive </w:t>
            </w:r>
            <w:proofErr w:type="spellStart"/>
            <w:r w:rsidRPr="00315229">
              <w:rPr>
                <w:rFonts w:ascii="Helvetica" w:hAnsi="Helvetica"/>
                <w:sz w:val="22"/>
                <w:szCs w:val="22"/>
              </w:rPr>
              <w:t>PostgreSQL</w:t>
            </w:r>
            <w:proofErr w:type="spellEnd"/>
            <w:r w:rsidRPr="00315229">
              <w:rPr>
                <w:rFonts w:ascii="Helvetica" w:hAnsi="Helvetica"/>
                <w:sz w:val="22"/>
                <w:szCs w:val="22"/>
              </w:rPr>
              <w:t xml:space="preserve"> caching your RAM usage could be larger but I would surely doubt a large deployment using more than a few GBs of RAM for this purpose, it's just not cost effective. </w:t>
            </w:r>
          </w:p>
          <w:p w14:paraId="679AE386" w14:textId="77777777" w:rsidR="0084453D" w:rsidRPr="00315229" w:rsidRDefault="0084453D" w:rsidP="00315229">
            <w:pPr>
              <w:pStyle w:val="Normal2"/>
              <w:ind w:left="0"/>
              <w:rPr>
                <w:rFonts w:ascii="Helvetica" w:hAnsi="Helvetica"/>
                <w:sz w:val="22"/>
                <w:szCs w:val="22"/>
              </w:rPr>
            </w:pPr>
          </w:p>
          <w:p w14:paraId="3C178524" w14:textId="77777777" w:rsidR="0084453D" w:rsidRPr="00315229" w:rsidRDefault="0084453D" w:rsidP="00315229">
            <w:pPr>
              <w:pStyle w:val="Normal2"/>
              <w:ind w:left="0"/>
              <w:rPr>
                <w:rFonts w:ascii="Helvetica" w:hAnsi="Helvetica"/>
                <w:sz w:val="22"/>
                <w:szCs w:val="22"/>
              </w:rPr>
            </w:pPr>
            <w:r w:rsidRPr="00315229">
              <w:rPr>
                <w:rFonts w:ascii="Helvetica" w:hAnsi="Helvetica"/>
                <w:sz w:val="22"/>
                <w:szCs w:val="22"/>
              </w:rPr>
              <w:t xml:space="preserve">Summary: Depending on hardware layout 16, 24 or 32GB of RAM would be ideal for your OMERO server. If you have a separate database server more than 16GB of RAM may not be of much benefit to you at all. </w:t>
            </w:r>
          </w:p>
          <w:p w14:paraId="6D5B7A69" w14:textId="77777777" w:rsidR="0084453D" w:rsidRPr="00315229" w:rsidRDefault="0084453D" w:rsidP="00315229">
            <w:pPr>
              <w:pStyle w:val="Normal2"/>
              <w:ind w:left="0"/>
              <w:rPr>
                <w:rFonts w:ascii="Helvetica" w:hAnsi="Helvetica"/>
                <w:sz w:val="22"/>
                <w:szCs w:val="22"/>
              </w:rPr>
            </w:pPr>
          </w:p>
          <w:p w14:paraId="69740128" w14:textId="77777777" w:rsidR="0084453D" w:rsidRPr="00315229" w:rsidRDefault="0084453D" w:rsidP="00315229">
            <w:pPr>
              <w:pStyle w:val="Normal2"/>
              <w:ind w:left="0"/>
              <w:rPr>
                <w:rFonts w:ascii="Helvetica" w:hAnsi="Helvetica"/>
                <w:sz w:val="22"/>
                <w:szCs w:val="22"/>
              </w:rPr>
            </w:pPr>
            <w:r w:rsidRPr="00315229">
              <w:rPr>
                <w:rFonts w:ascii="Helvetica" w:hAnsi="Helvetica"/>
                <w:sz w:val="22"/>
                <w:szCs w:val="22"/>
              </w:rPr>
              <w:t xml:space="preserve">CPU is really not something that an OMERO system is almost ever limited by. However, when it is limited it's almost always limited by GHz and not by the CPU count. So you're not going to get a huge OMERO experience performance increase by, for example, throwing 24 cores at the problem. </w:t>
            </w:r>
          </w:p>
          <w:p w14:paraId="225D54D8" w14:textId="77777777" w:rsidR="0084453D" w:rsidRPr="00315229" w:rsidRDefault="0084453D" w:rsidP="00315229">
            <w:pPr>
              <w:pStyle w:val="Normal2"/>
              <w:ind w:left="0"/>
              <w:rPr>
                <w:rFonts w:ascii="Helvetica" w:hAnsi="Helvetica"/>
                <w:sz w:val="22"/>
                <w:szCs w:val="22"/>
              </w:rPr>
            </w:pPr>
          </w:p>
          <w:p w14:paraId="423FB533" w14:textId="718C98DD" w:rsidR="0084453D" w:rsidRDefault="0084453D" w:rsidP="00315229">
            <w:pPr>
              <w:pStyle w:val="Normal2"/>
              <w:ind w:left="0"/>
            </w:pPr>
            <w:r w:rsidRPr="00315229">
              <w:rPr>
                <w:rFonts w:ascii="Helvetica" w:hAnsi="Helvetica"/>
                <w:sz w:val="22"/>
                <w:szCs w:val="22"/>
              </w:rPr>
              <w:t>Summary: Depending on hardware layout 2 x 4, 2 x 6 system core count should be more than enough.</w:t>
            </w:r>
          </w:p>
        </w:tc>
      </w:tr>
    </w:tbl>
    <w:p w14:paraId="0DEA1CB3" w14:textId="77777777" w:rsidR="00AE2E24" w:rsidRDefault="00AE2E24" w:rsidP="00AE2E24">
      <w:pPr>
        <w:pStyle w:val="Normal2"/>
      </w:pPr>
    </w:p>
    <w:p w14:paraId="6A89FF8D" w14:textId="77777777" w:rsidR="00F70E9B" w:rsidRDefault="00F70E9B" w:rsidP="00F70E9B">
      <w:pPr>
        <w:pStyle w:val="Heading3"/>
      </w:pPr>
      <w:bookmarkStart w:id="16" w:name="_Toc180737222"/>
      <w:r>
        <w:t>O</w:t>
      </w:r>
      <w:r w:rsidR="00003AB4">
        <w:t>perational</w:t>
      </w:r>
      <w:bookmarkEnd w:id="16"/>
    </w:p>
    <w:p w14:paraId="2848BF1A" w14:textId="42F30457" w:rsidR="0031418F" w:rsidRDefault="0031418F" w:rsidP="0031418F">
      <w:pPr>
        <w:pStyle w:val="Normal2"/>
      </w:pPr>
      <w:r>
        <w:t>The system has the following operational needs:</w:t>
      </w:r>
    </w:p>
    <w:p w14:paraId="09D81D91" w14:textId="77777777" w:rsidR="0031418F" w:rsidRDefault="0031418F" w:rsidP="0031418F">
      <w:pPr>
        <w:pStyle w:val="Normal2"/>
      </w:pPr>
    </w:p>
    <w:p w14:paraId="40923240" w14:textId="4ED0D8C4" w:rsidR="0031418F" w:rsidRDefault="0031418F" w:rsidP="0031418F">
      <w:pPr>
        <w:pStyle w:val="Normal2"/>
        <w:numPr>
          <w:ilvl w:val="0"/>
          <w:numId w:val="37"/>
        </w:numPr>
      </w:pPr>
      <w:r>
        <w:t>Ability to report on or segregate storage resources for efficient resource management</w:t>
      </w:r>
      <w:r w:rsidR="00F91917">
        <w:t>;</w:t>
      </w:r>
    </w:p>
    <w:p w14:paraId="439EAB20" w14:textId="3D18A966" w:rsidR="0031418F" w:rsidRPr="00F91917" w:rsidRDefault="0031418F" w:rsidP="0031418F">
      <w:pPr>
        <w:pStyle w:val="Normal2"/>
        <w:numPr>
          <w:ilvl w:val="0"/>
          <w:numId w:val="37"/>
        </w:numPr>
        <w:rPr>
          <w:highlight w:val="yellow"/>
        </w:rPr>
      </w:pPr>
      <w:r w:rsidRPr="00F91917">
        <w:rPr>
          <w:highlight w:val="yellow"/>
        </w:rPr>
        <w:t>Integration with existing directory services for simplified user account management</w:t>
      </w:r>
      <w:r w:rsidR="00F91917" w:rsidRPr="00F91917">
        <w:rPr>
          <w:highlight w:val="yellow"/>
        </w:rPr>
        <w:t>;</w:t>
      </w:r>
    </w:p>
    <w:p w14:paraId="6E9E7E8B" w14:textId="762791DB" w:rsidR="0031418F" w:rsidRDefault="0031418F" w:rsidP="0031418F">
      <w:pPr>
        <w:pStyle w:val="Normal2"/>
        <w:numPr>
          <w:ilvl w:val="0"/>
          <w:numId w:val="37"/>
        </w:numPr>
      </w:pPr>
      <w:r>
        <w:t>Standard availability – prefer 24x7, but not required</w:t>
      </w:r>
      <w:r w:rsidR="00F91917">
        <w:t>;</w:t>
      </w:r>
    </w:p>
    <w:p w14:paraId="50B45230" w14:textId="7A78DD8E" w:rsidR="0031418F" w:rsidRDefault="0031418F" w:rsidP="0009022C">
      <w:pPr>
        <w:pStyle w:val="Normal2"/>
        <w:numPr>
          <w:ilvl w:val="0"/>
          <w:numId w:val="37"/>
        </w:numPr>
      </w:pPr>
      <w:r>
        <w:t>Non-critical recovery – in the event of a disaster this is not a priority system, and should be recovered to the last daily backup.</w:t>
      </w:r>
    </w:p>
    <w:p w14:paraId="0FAB5EB1" w14:textId="77777777" w:rsidR="0009022C" w:rsidRDefault="0009022C" w:rsidP="0009022C">
      <w:pPr>
        <w:pStyle w:val="Normal2"/>
      </w:pPr>
    </w:p>
    <w:p w14:paraId="3C5C6420" w14:textId="0F863318" w:rsidR="0009022C" w:rsidRDefault="0009022C" w:rsidP="0009022C">
      <w:pPr>
        <w:pStyle w:val="Normal2"/>
      </w:pPr>
      <w:r w:rsidRPr="0009022C">
        <w:rPr>
          <w:highlight w:val="yellow"/>
        </w:rPr>
        <w:t xml:space="preserve">Responsibility for operational management of the application needs to be </w:t>
      </w:r>
      <w:proofErr w:type="gramStart"/>
      <w:r w:rsidRPr="0009022C">
        <w:rPr>
          <w:highlight w:val="yellow"/>
        </w:rPr>
        <w:t>determined,</w:t>
      </w:r>
      <w:proofErr w:type="gramEnd"/>
      <w:r w:rsidRPr="0009022C">
        <w:rPr>
          <w:highlight w:val="yellow"/>
        </w:rPr>
        <w:t xml:space="preserve"> Imaging Sciences is the most </w:t>
      </w:r>
      <w:r>
        <w:rPr>
          <w:highlight w:val="yellow"/>
        </w:rPr>
        <w:t xml:space="preserve">knowledgeable and </w:t>
      </w:r>
      <w:r w:rsidRPr="0009022C">
        <w:rPr>
          <w:highlight w:val="yellow"/>
        </w:rPr>
        <w:t>plausible group.</w:t>
      </w:r>
    </w:p>
    <w:p w14:paraId="703E505D" w14:textId="77777777" w:rsidR="0072053A" w:rsidRDefault="00A221B4" w:rsidP="0055369A">
      <w:pPr>
        <w:pStyle w:val="Heading2"/>
      </w:pPr>
      <w:bookmarkStart w:id="17" w:name="_Toc222105929"/>
      <w:bookmarkStart w:id="18" w:name="_Toc180737223"/>
      <w:r w:rsidRPr="00A221B4">
        <w:t>Schedule</w:t>
      </w:r>
      <w:bookmarkEnd w:id="17"/>
      <w:bookmarkEnd w:id="18"/>
    </w:p>
    <w:p w14:paraId="50B68F7B" w14:textId="06AB2F77" w:rsidR="0009022C" w:rsidRPr="0009022C" w:rsidRDefault="0009022C" w:rsidP="0009022C">
      <w:pPr>
        <w:pStyle w:val="Normal1"/>
      </w:pPr>
      <w:r>
        <w:t xml:space="preserve">There are no hard requirements or deadlines for the schedule. The system is requested as soon as reasonably possible. </w:t>
      </w:r>
    </w:p>
    <w:p w14:paraId="047FA833" w14:textId="77777777" w:rsidR="0072053A" w:rsidRDefault="00A221B4" w:rsidP="0055369A">
      <w:pPr>
        <w:pStyle w:val="Heading2"/>
      </w:pPr>
      <w:bookmarkStart w:id="19" w:name="_Toc222105930"/>
      <w:bookmarkStart w:id="20" w:name="_Toc180737224"/>
      <w:r w:rsidRPr="002D6955">
        <w:t>Budget</w:t>
      </w:r>
      <w:bookmarkEnd w:id="19"/>
      <w:bookmarkEnd w:id="20"/>
    </w:p>
    <w:p w14:paraId="70488A2C" w14:textId="0279A493" w:rsidR="0009022C" w:rsidRDefault="0009022C" w:rsidP="0009022C">
      <w:pPr>
        <w:pStyle w:val="Normal1"/>
      </w:pPr>
      <w:r w:rsidRPr="0073298B">
        <w:rPr>
          <w:highlight w:val="yellow"/>
        </w:rPr>
        <w:t>Resources needed to support the system are TBD.</w:t>
      </w:r>
    </w:p>
    <w:p w14:paraId="4EF0336F" w14:textId="77777777" w:rsidR="00C36261" w:rsidRDefault="00C36261" w:rsidP="00C36261">
      <w:pPr>
        <w:pStyle w:val="Heading2"/>
      </w:pPr>
      <w:bookmarkStart w:id="21" w:name="_Toc180737225"/>
      <w:r>
        <w:t>Control</w:t>
      </w:r>
      <w:bookmarkEnd w:id="21"/>
    </w:p>
    <w:p w14:paraId="6FF1FD04" w14:textId="77777777" w:rsidR="0072053A" w:rsidRDefault="00C36261" w:rsidP="00DD2DFE">
      <w:pPr>
        <w:pStyle w:val="Heading3"/>
      </w:pPr>
      <w:bookmarkStart w:id="22" w:name="_Toc180737226"/>
      <w:r>
        <w:t>Project Team</w:t>
      </w:r>
      <w:bookmarkEnd w:id="22"/>
    </w:p>
    <w:p w14:paraId="7AF0A0FC" w14:textId="106F4789" w:rsidR="009363FA" w:rsidRDefault="009363FA" w:rsidP="009363FA">
      <w:pPr>
        <w:pStyle w:val="Normal2"/>
      </w:pPr>
      <w:r>
        <w:t>Project team includes the following individuals:</w:t>
      </w:r>
    </w:p>
    <w:p w14:paraId="7C5CD549" w14:textId="77777777" w:rsidR="009363FA" w:rsidRDefault="009363FA" w:rsidP="009363FA">
      <w:pPr>
        <w:pStyle w:val="Normal2"/>
      </w:pPr>
    </w:p>
    <w:tbl>
      <w:tblPr>
        <w:tblStyle w:val="TableGrid"/>
        <w:tblW w:w="0" w:type="auto"/>
        <w:tblInd w:w="720" w:type="dxa"/>
        <w:tblLook w:val="04A0" w:firstRow="1" w:lastRow="0" w:firstColumn="1" w:lastColumn="0" w:noHBand="0" w:noVBand="1"/>
      </w:tblPr>
      <w:tblGrid>
        <w:gridCol w:w="5688"/>
        <w:gridCol w:w="3168"/>
      </w:tblGrid>
      <w:tr w:rsidR="009363FA" w:rsidRPr="00A25930" w14:paraId="6DDBEB1A" w14:textId="77777777" w:rsidTr="009363FA">
        <w:tc>
          <w:tcPr>
            <w:tcW w:w="5688" w:type="dxa"/>
          </w:tcPr>
          <w:p w14:paraId="5201091D" w14:textId="4B6BEBEB" w:rsidR="009363FA" w:rsidRPr="00A25930" w:rsidRDefault="009363FA" w:rsidP="009363FA">
            <w:pPr>
              <w:pStyle w:val="Normal2"/>
              <w:ind w:left="0"/>
              <w:rPr>
                <w:rFonts w:ascii="Helvetica" w:hAnsi="Helvetica"/>
                <w:sz w:val="22"/>
                <w:szCs w:val="22"/>
              </w:rPr>
            </w:pPr>
            <w:r w:rsidRPr="00A25930">
              <w:rPr>
                <w:rFonts w:ascii="Helvetica" w:hAnsi="Helvetica"/>
                <w:sz w:val="22"/>
                <w:szCs w:val="22"/>
              </w:rPr>
              <w:t xml:space="preserve">Lindsay </w:t>
            </w:r>
            <w:proofErr w:type="spellStart"/>
            <w:r w:rsidRPr="00A25930">
              <w:rPr>
                <w:rFonts w:ascii="Helvetica" w:hAnsi="Helvetica"/>
                <w:sz w:val="22"/>
                <w:szCs w:val="22"/>
              </w:rPr>
              <w:t>Shopland</w:t>
            </w:r>
            <w:proofErr w:type="spellEnd"/>
            <w:r w:rsidRPr="00A25930">
              <w:rPr>
                <w:rFonts w:ascii="Helvetica" w:hAnsi="Helvetica"/>
                <w:sz w:val="22"/>
                <w:szCs w:val="22"/>
              </w:rPr>
              <w:t>, Assistant Professor</w:t>
            </w:r>
          </w:p>
          <w:p w14:paraId="3E915BD4" w14:textId="2D39E733" w:rsidR="009363FA" w:rsidRPr="00A25930" w:rsidRDefault="009363FA" w:rsidP="009363FA">
            <w:pPr>
              <w:pStyle w:val="Normal2"/>
              <w:ind w:left="0"/>
              <w:rPr>
                <w:rFonts w:ascii="Helvetica" w:hAnsi="Helvetica"/>
                <w:sz w:val="22"/>
                <w:szCs w:val="22"/>
              </w:rPr>
            </w:pPr>
            <w:r w:rsidRPr="00A25930">
              <w:rPr>
                <w:rFonts w:ascii="Helvetica" w:hAnsi="Helvetica"/>
                <w:sz w:val="22"/>
                <w:szCs w:val="22"/>
              </w:rPr>
              <w:t xml:space="preserve">Jake </w:t>
            </w:r>
            <w:proofErr w:type="spellStart"/>
            <w:r w:rsidRPr="00A25930">
              <w:rPr>
                <w:rFonts w:ascii="Helvetica" w:hAnsi="Helvetica"/>
                <w:sz w:val="22"/>
                <w:szCs w:val="22"/>
              </w:rPr>
              <w:t>Bolewski</w:t>
            </w:r>
            <w:proofErr w:type="spellEnd"/>
            <w:r w:rsidRPr="00A25930">
              <w:rPr>
                <w:rFonts w:ascii="Helvetica" w:hAnsi="Helvetica"/>
                <w:sz w:val="22"/>
                <w:szCs w:val="22"/>
              </w:rPr>
              <w:t>, Research Assistant I</w:t>
            </w:r>
          </w:p>
        </w:tc>
        <w:tc>
          <w:tcPr>
            <w:tcW w:w="3168" w:type="dxa"/>
          </w:tcPr>
          <w:p w14:paraId="697CA53C" w14:textId="16731622" w:rsidR="009363FA" w:rsidRPr="00A25930" w:rsidRDefault="009363FA" w:rsidP="009363FA">
            <w:pPr>
              <w:pStyle w:val="Normal2"/>
              <w:ind w:left="0"/>
              <w:rPr>
                <w:rFonts w:ascii="Helvetica" w:hAnsi="Helvetica"/>
                <w:sz w:val="22"/>
                <w:szCs w:val="22"/>
              </w:rPr>
            </w:pPr>
            <w:r w:rsidRPr="00A25930">
              <w:rPr>
                <w:rFonts w:ascii="Helvetica" w:hAnsi="Helvetica"/>
                <w:sz w:val="22"/>
                <w:szCs w:val="22"/>
              </w:rPr>
              <w:t>Institute for Molecular Biophysics/</w:t>
            </w:r>
            <w:proofErr w:type="spellStart"/>
            <w:r w:rsidRPr="00A25930">
              <w:rPr>
                <w:rFonts w:ascii="Helvetica" w:hAnsi="Helvetica"/>
                <w:sz w:val="22"/>
                <w:szCs w:val="22"/>
              </w:rPr>
              <w:t>Shopland</w:t>
            </w:r>
            <w:proofErr w:type="spellEnd"/>
            <w:r w:rsidRPr="00A25930">
              <w:rPr>
                <w:rFonts w:ascii="Helvetica" w:hAnsi="Helvetica"/>
                <w:sz w:val="22"/>
                <w:szCs w:val="22"/>
              </w:rPr>
              <w:t xml:space="preserve"> Lab</w:t>
            </w:r>
          </w:p>
        </w:tc>
      </w:tr>
      <w:tr w:rsidR="009363FA" w:rsidRPr="00A25930" w14:paraId="1FB65BCD" w14:textId="77777777" w:rsidTr="009363FA">
        <w:tc>
          <w:tcPr>
            <w:tcW w:w="5688" w:type="dxa"/>
          </w:tcPr>
          <w:p w14:paraId="1A872BD7" w14:textId="4EA993DF" w:rsidR="009363FA" w:rsidRPr="00A25930" w:rsidRDefault="009363FA" w:rsidP="009363FA">
            <w:pPr>
              <w:pStyle w:val="Normal2"/>
              <w:ind w:left="0"/>
              <w:rPr>
                <w:rFonts w:ascii="Helvetica" w:hAnsi="Helvetica"/>
                <w:sz w:val="22"/>
                <w:szCs w:val="22"/>
              </w:rPr>
            </w:pPr>
            <w:r w:rsidRPr="00A25930">
              <w:rPr>
                <w:rFonts w:ascii="Helvetica" w:hAnsi="Helvetica"/>
                <w:sz w:val="22"/>
                <w:szCs w:val="22"/>
              </w:rPr>
              <w:t xml:space="preserve">Jim </w:t>
            </w:r>
            <w:proofErr w:type="spellStart"/>
            <w:r w:rsidRPr="00A25930">
              <w:rPr>
                <w:rFonts w:ascii="Helvetica" w:hAnsi="Helvetica"/>
                <w:sz w:val="22"/>
                <w:szCs w:val="22"/>
              </w:rPr>
              <w:t>Denegre</w:t>
            </w:r>
            <w:proofErr w:type="spellEnd"/>
            <w:r w:rsidRPr="00A25930">
              <w:rPr>
                <w:rFonts w:ascii="Helvetica" w:hAnsi="Helvetica"/>
                <w:sz w:val="22"/>
                <w:szCs w:val="22"/>
              </w:rPr>
              <w:t>, Senior Manager</w:t>
            </w:r>
          </w:p>
          <w:p w14:paraId="28D72B66" w14:textId="7C88A74D" w:rsidR="009363FA" w:rsidRPr="00A25930" w:rsidRDefault="009363FA" w:rsidP="009363FA">
            <w:pPr>
              <w:pStyle w:val="Normal2"/>
              <w:ind w:left="0"/>
              <w:rPr>
                <w:rFonts w:ascii="Helvetica" w:hAnsi="Helvetica"/>
                <w:sz w:val="22"/>
                <w:szCs w:val="22"/>
              </w:rPr>
            </w:pPr>
            <w:r w:rsidRPr="00A25930">
              <w:rPr>
                <w:rFonts w:ascii="Helvetica" w:hAnsi="Helvetica"/>
                <w:sz w:val="22"/>
                <w:szCs w:val="22"/>
              </w:rPr>
              <w:t xml:space="preserve">Mark </w:t>
            </w:r>
            <w:proofErr w:type="spellStart"/>
            <w:r w:rsidRPr="00A25930">
              <w:rPr>
                <w:rFonts w:ascii="Helvetica" w:hAnsi="Helvetica"/>
                <w:sz w:val="22"/>
                <w:szCs w:val="22"/>
              </w:rPr>
              <w:t>Lessard</w:t>
            </w:r>
            <w:proofErr w:type="spellEnd"/>
            <w:r w:rsidRPr="00A25930">
              <w:rPr>
                <w:rFonts w:ascii="Helvetica" w:hAnsi="Helvetica"/>
                <w:sz w:val="22"/>
                <w:szCs w:val="22"/>
              </w:rPr>
              <w:t>, Microscopy Senior Technologist</w:t>
            </w:r>
          </w:p>
        </w:tc>
        <w:tc>
          <w:tcPr>
            <w:tcW w:w="3168" w:type="dxa"/>
          </w:tcPr>
          <w:p w14:paraId="61A8B1B5" w14:textId="49E51558" w:rsidR="009363FA" w:rsidRPr="00A25930" w:rsidRDefault="009363FA" w:rsidP="009363FA">
            <w:pPr>
              <w:pStyle w:val="Normal2"/>
              <w:ind w:left="0"/>
              <w:rPr>
                <w:rFonts w:ascii="Helvetica" w:hAnsi="Helvetica"/>
                <w:sz w:val="22"/>
                <w:szCs w:val="22"/>
              </w:rPr>
            </w:pPr>
            <w:r w:rsidRPr="00A25930">
              <w:rPr>
                <w:rFonts w:ascii="Helvetica" w:hAnsi="Helvetica"/>
                <w:sz w:val="22"/>
                <w:szCs w:val="22"/>
              </w:rPr>
              <w:t>Imaging Services</w:t>
            </w:r>
          </w:p>
        </w:tc>
      </w:tr>
      <w:tr w:rsidR="009363FA" w:rsidRPr="00A25930" w14:paraId="508805F3" w14:textId="77777777" w:rsidTr="009363FA">
        <w:tc>
          <w:tcPr>
            <w:tcW w:w="5688" w:type="dxa"/>
          </w:tcPr>
          <w:p w14:paraId="31EC824B" w14:textId="22B44918" w:rsidR="009363FA" w:rsidRPr="00A25930" w:rsidRDefault="009363FA" w:rsidP="009363FA">
            <w:pPr>
              <w:pStyle w:val="Normal2"/>
              <w:ind w:left="0"/>
              <w:rPr>
                <w:rFonts w:ascii="Helvetica" w:hAnsi="Helvetica"/>
                <w:sz w:val="22"/>
                <w:szCs w:val="22"/>
              </w:rPr>
            </w:pPr>
            <w:r w:rsidRPr="00A25930">
              <w:rPr>
                <w:rFonts w:ascii="Helvetica" w:hAnsi="Helvetica"/>
                <w:sz w:val="22"/>
                <w:szCs w:val="22"/>
              </w:rPr>
              <w:t xml:space="preserve">Carol </w:t>
            </w:r>
            <w:proofErr w:type="spellStart"/>
            <w:r w:rsidRPr="00A25930">
              <w:rPr>
                <w:rFonts w:ascii="Helvetica" w:hAnsi="Helvetica"/>
                <w:sz w:val="22"/>
                <w:szCs w:val="22"/>
              </w:rPr>
              <w:t>Bult</w:t>
            </w:r>
            <w:proofErr w:type="spellEnd"/>
            <w:r w:rsidRPr="00A25930">
              <w:rPr>
                <w:rFonts w:ascii="Helvetica" w:hAnsi="Helvetica"/>
                <w:sz w:val="22"/>
                <w:szCs w:val="22"/>
              </w:rPr>
              <w:t>, Professor</w:t>
            </w:r>
          </w:p>
        </w:tc>
        <w:tc>
          <w:tcPr>
            <w:tcW w:w="3168" w:type="dxa"/>
          </w:tcPr>
          <w:p w14:paraId="594F4146" w14:textId="7964F30F" w:rsidR="009363FA" w:rsidRPr="00A25930" w:rsidRDefault="009363FA" w:rsidP="009363FA">
            <w:pPr>
              <w:pStyle w:val="Normal2"/>
              <w:ind w:left="0"/>
              <w:rPr>
                <w:rFonts w:ascii="Helvetica" w:hAnsi="Helvetica"/>
                <w:sz w:val="22"/>
                <w:szCs w:val="22"/>
              </w:rPr>
            </w:pPr>
            <w:r w:rsidRPr="00A25930">
              <w:rPr>
                <w:rFonts w:ascii="Helvetica" w:hAnsi="Helvetica"/>
                <w:sz w:val="22"/>
                <w:szCs w:val="22"/>
              </w:rPr>
              <w:t>Strategic Advisor to IT</w:t>
            </w:r>
          </w:p>
        </w:tc>
      </w:tr>
      <w:tr w:rsidR="009363FA" w:rsidRPr="00A25930" w14:paraId="3AE3D8CD" w14:textId="77777777" w:rsidTr="009363FA">
        <w:tc>
          <w:tcPr>
            <w:tcW w:w="5688" w:type="dxa"/>
          </w:tcPr>
          <w:p w14:paraId="0F8DBCF9" w14:textId="55830AAE" w:rsidR="009363FA" w:rsidRPr="00A25930" w:rsidRDefault="009363FA" w:rsidP="009363FA">
            <w:pPr>
              <w:pStyle w:val="Normal2"/>
              <w:ind w:left="0"/>
              <w:rPr>
                <w:rFonts w:ascii="Helvetica" w:hAnsi="Helvetica"/>
                <w:sz w:val="22"/>
                <w:szCs w:val="22"/>
              </w:rPr>
            </w:pPr>
            <w:r w:rsidRPr="00A25930">
              <w:rPr>
                <w:rFonts w:ascii="Helvetica" w:hAnsi="Helvetica"/>
                <w:sz w:val="22"/>
                <w:szCs w:val="22"/>
              </w:rPr>
              <w:t>Gregg TeHennepe, Senior Manager, Research Liaison</w:t>
            </w:r>
          </w:p>
          <w:p w14:paraId="06751A6A" w14:textId="77777777" w:rsidR="009363FA" w:rsidRPr="00A25930" w:rsidRDefault="009363FA" w:rsidP="009363FA">
            <w:pPr>
              <w:pStyle w:val="Normal2"/>
              <w:ind w:left="0"/>
              <w:rPr>
                <w:rFonts w:ascii="Helvetica" w:hAnsi="Helvetica"/>
                <w:sz w:val="22"/>
                <w:szCs w:val="22"/>
              </w:rPr>
            </w:pPr>
            <w:r w:rsidRPr="00A25930">
              <w:rPr>
                <w:rFonts w:ascii="Helvetica" w:hAnsi="Helvetica"/>
                <w:sz w:val="22"/>
                <w:szCs w:val="22"/>
              </w:rPr>
              <w:t>Jim Merritt, Manager, Systems Administration</w:t>
            </w:r>
          </w:p>
          <w:p w14:paraId="0D592E39" w14:textId="1F3D9B91" w:rsidR="009363FA" w:rsidRPr="00A25930" w:rsidRDefault="009363FA" w:rsidP="009363FA">
            <w:pPr>
              <w:pStyle w:val="Normal2"/>
              <w:ind w:left="0"/>
              <w:rPr>
                <w:rFonts w:ascii="Helvetica" w:hAnsi="Helvetica"/>
                <w:sz w:val="22"/>
                <w:szCs w:val="22"/>
              </w:rPr>
            </w:pPr>
            <w:r w:rsidRPr="00A25930">
              <w:rPr>
                <w:rFonts w:ascii="Helvetica" w:hAnsi="Helvetica"/>
                <w:sz w:val="22"/>
                <w:szCs w:val="22"/>
              </w:rPr>
              <w:t xml:space="preserve">Val </w:t>
            </w:r>
            <w:proofErr w:type="spellStart"/>
            <w:r w:rsidRPr="00A25930">
              <w:rPr>
                <w:rFonts w:ascii="Helvetica" w:hAnsi="Helvetica"/>
                <w:sz w:val="22"/>
                <w:szCs w:val="22"/>
              </w:rPr>
              <w:t>Apoderado</w:t>
            </w:r>
            <w:proofErr w:type="spellEnd"/>
            <w:r w:rsidRPr="00A25930">
              <w:rPr>
                <w:rFonts w:ascii="Helvetica" w:hAnsi="Helvetica"/>
                <w:sz w:val="22"/>
                <w:szCs w:val="22"/>
              </w:rPr>
              <w:t>, Infrastructure Consultant</w:t>
            </w:r>
          </w:p>
        </w:tc>
        <w:tc>
          <w:tcPr>
            <w:tcW w:w="3168" w:type="dxa"/>
          </w:tcPr>
          <w:p w14:paraId="314EE63F" w14:textId="570FADDC" w:rsidR="009363FA" w:rsidRPr="00A25930" w:rsidRDefault="009363FA" w:rsidP="009363FA">
            <w:pPr>
              <w:pStyle w:val="Normal2"/>
              <w:ind w:left="0"/>
              <w:rPr>
                <w:rFonts w:ascii="Helvetica" w:hAnsi="Helvetica"/>
                <w:sz w:val="22"/>
                <w:szCs w:val="22"/>
              </w:rPr>
            </w:pPr>
            <w:r w:rsidRPr="00A25930">
              <w:rPr>
                <w:rFonts w:ascii="Helvetica" w:hAnsi="Helvetica"/>
                <w:sz w:val="22"/>
                <w:szCs w:val="22"/>
              </w:rPr>
              <w:t>Information Technology</w:t>
            </w:r>
          </w:p>
        </w:tc>
      </w:tr>
    </w:tbl>
    <w:p w14:paraId="3A89ABFA" w14:textId="77777777" w:rsidR="00DD2DFE" w:rsidRDefault="00DD2DFE" w:rsidP="00621A87"/>
    <w:p w14:paraId="4E9770DC" w14:textId="77777777" w:rsidR="00DD2DFE" w:rsidRDefault="00DD2DFE" w:rsidP="00DD2DFE">
      <w:pPr>
        <w:pStyle w:val="Heading3"/>
      </w:pPr>
      <w:bookmarkStart w:id="23" w:name="_Toc180737227"/>
      <w:r>
        <w:t>Change Management</w:t>
      </w:r>
      <w:bookmarkEnd w:id="23"/>
    </w:p>
    <w:p w14:paraId="40F2956A" w14:textId="355AEA4F" w:rsidR="00A25930" w:rsidRPr="00A25930" w:rsidRDefault="00A25930" w:rsidP="00A25930">
      <w:pPr>
        <w:pStyle w:val="Normal2"/>
      </w:pPr>
      <w:r>
        <w:t>This project is not utilizing formal change management. Change will be communicated via email and this document.</w:t>
      </w:r>
    </w:p>
    <w:p w14:paraId="58A89BD1" w14:textId="77777777" w:rsidR="00106BBC" w:rsidRDefault="0055369A" w:rsidP="006C3B55">
      <w:pPr>
        <w:pStyle w:val="Heading1"/>
      </w:pPr>
      <w:bookmarkStart w:id="24" w:name="_Toc222105935"/>
      <w:bookmarkStart w:id="25" w:name="_Toc180737228"/>
      <w:r>
        <w:t>Project Deliverables</w:t>
      </w:r>
      <w:bookmarkEnd w:id="25"/>
    </w:p>
    <w:p w14:paraId="700DF279" w14:textId="177A0D76" w:rsidR="00E115E4" w:rsidRPr="00CD68E8" w:rsidRDefault="00106BBC" w:rsidP="00CD68E8">
      <w:pPr>
        <w:rPr>
          <w:i/>
        </w:rPr>
      </w:pPr>
      <w:r w:rsidRPr="00C062C8">
        <w:rPr>
          <w:i/>
        </w:rPr>
        <w:t>This section documents Information Technology’s response the to request, within the scope as described in section 3. These deliverables should be negotiated to the satisfaction of [requestor] and Information Technology.</w:t>
      </w:r>
      <w:bookmarkStart w:id="26" w:name="_Toc222105933"/>
      <w:r w:rsidR="00E115E4" w:rsidRPr="00CD68E8">
        <w:rPr>
          <w:i/>
        </w:rPr>
        <w:t xml:space="preserve"> </w:t>
      </w:r>
    </w:p>
    <w:p w14:paraId="621BF9CD" w14:textId="77777777" w:rsidR="007838B0" w:rsidRDefault="007838B0" w:rsidP="007838B0">
      <w:pPr>
        <w:pStyle w:val="Heading2"/>
      </w:pPr>
      <w:bookmarkStart w:id="27" w:name="_Toc180737229"/>
      <w:r>
        <w:t>Project Schedule</w:t>
      </w:r>
      <w:bookmarkEnd w:id="27"/>
    </w:p>
    <w:p w14:paraId="217EF65F" w14:textId="68187A36" w:rsidR="00BD035B" w:rsidRDefault="00BD035B" w:rsidP="00BD035B">
      <w:pPr>
        <w:pStyle w:val="Normal1"/>
      </w:pPr>
      <w:r>
        <w:t>Installation of a pilot/test system to evaluate functionality and address open questions is under way (see section 5.3.1 for open issues).</w:t>
      </w:r>
    </w:p>
    <w:p w14:paraId="1EBE587B" w14:textId="77777777" w:rsidR="00BD035B" w:rsidRPr="00BD035B" w:rsidRDefault="00BD035B" w:rsidP="00BD035B">
      <w:pPr>
        <w:pStyle w:val="Normal1"/>
      </w:pPr>
    </w:p>
    <w:p w14:paraId="664B1266" w14:textId="77777777" w:rsidR="007838B0" w:rsidRPr="00C062C8" w:rsidRDefault="007838B0" w:rsidP="007838B0">
      <w:pPr>
        <w:pStyle w:val="Normal1"/>
        <w:rPr>
          <w:i/>
        </w:rPr>
      </w:pPr>
      <w:r w:rsidRPr="00C062C8">
        <w:rPr>
          <w:i/>
        </w:rPr>
        <w:t>This will document the tasks needed to complete the project, including:</w:t>
      </w:r>
    </w:p>
    <w:p w14:paraId="690DC698" w14:textId="77777777" w:rsidR="007838B0" w:rsidRPr="00C062C8" w:rsidRDefault="007838B0" w:rsidP="007838B0">
      <w:pPr>
        <w:pStyle w:val="Normal1"/>
        <w:rPr>
          <w:i/>
        </w:rPr>
      </w:pPr>
    </w:p>
    <w:p w14:paraId="50889281" w14:textId="77777777" w:rsidR="007838B0" w:rsidRPr="00C062C8" w:rsidRDefault="007838B0" w:rsidP="007838B0">
      <w:pPr>
        <w:pStyle w:val="Normal1"/>
        <w:numPr>
          <w:ilvl w:val="0"/>
          <w:numId w:val="32"/>
        </w:numPr>
        <w:rPr>
          <w:i/>
        </w:rPr>
      </w:pPr>
      <w:proofErr w:type="gramStart"/>
      <w:r w:rsidRPr="00C062C8">
        <w:rPr>
          <w:i/>
        </w:rPr>
        <w:t>when</w:t>
      </w:r>
      <w:proofErr w:type="gramEnd"/>
      <w:r w:rsidRPr="00C062C8">
        <w:rPr>
          <w:i/>
        </w:rPr>
        <w:t xml:space="preserve"> tasks start and complete</w:t>
      </w:r>
    </w:p>
    <w:p w14:paraId="22693E2D" w14:textId="77777777" w:rsidR="007838B0" w:rsidRPr="00C062C8" w:rsidRDefault="007838B0" w:rsidP="007838B0">
      <w:pPr>
        <w:pStyle w:val="Normal1"/>
        <w:numPr>
          <w:ilvl w:val="0"/>
          <w:numId w:val="32"/>
        </w:numPr>
        <w:rPr>
          <w:i/>
        </w:rPr>
      </w:pPr>
      <w:proofErr w:type="gramStart"/>
      <w:r w:rsidRPr="00C062C8">
        <w:rPr>
          <w:i/>
        </w:rPr>
        <w:t>who</w:t>
      </w:r>
      <w:proofErr w:type="gramEnd"/>
      <w:r w:rsidRPr="00C062C8">
        <w:rPr>
          <w:i/>
        </w:rPr>
        <w:t xml:space="preserve"> is assigned to the tasks</w:t>
      </w:r>
    </w:p>
    <w:p w14:paraId="3A82F99F" w14:textId="77777777" w:rsidR="007838B0" w:rsidRPr="00C062C8" w:rsidRDefault="007838B0" w:rsidP="007838B0">
      <w:pPr>
        <w:pStyle w:val="Normal1"/>
        <w:numPr>
          <w:ilvl w:val="0"/>
          <w:numId w:val="32"/>
        </w:numPr>
        <w:rPr>
          <w:i/>
        </w:rPr>
      </w:pPr>
      <w:proofErr w:type="gramStart"/>
      <w:r w:rsidRPr="00C062C8">
        <w:rPr>
          <w:i/>
        </w:rPr>
        <w:t>dependencies</w:t>
      </w:r>
      <w:proofErr w:type="gramEnd"/>
      <w:r w:rsidRPr="00C062C8">
        <w:rPr>
          <w:i/>
        </w:rPr>
        <w:t xml:space="preserve"> between tasks</w:t>
      </w:r>
    </w:p>
    <w:p w14:paraId="4DAF2838" w14:textId="64387DC7" w:rsidR="0055369A" w:rsidRDefault="006E331B" w:rsidP="00E115E4">
      <w:pPr>
        <w:pStyle w:val="Heading2"/>
      </w:pPr>
      <w:bookmarkStart w:id="28" w:name="_Toc180737230"/>
      <w:bookmarkEnd w:id="26"/>
      <w:r>
        <w:t>Technical Architecture</w:t>
      </w:r>
      <w:bookmarkEnd w:id="28"/>
    </w:p>
    <w:p w14:paraId="53A6D5EB" w14:textId="73AE8D38" w:rsidR="0055369A" w:rsidRPr="00C062C8" w:rsidRDefault="0055369A" w:rsidP="0055369A">
      <w:pPr>
        <w:pStyle w:val="Normal1"/>
        <w:rPr>
          <w:i/>
        </w:rPr>
      </w:pPr>
      <w:r w:rsidRPr="00C062C8">
        <w:rPr>
          <w:i/>
        </w:rPr>
        <w:t xml:space="preserve">This section documents </w:t>
      </w:r>
      <w:r w:rsidR="006E331B">
        <w:rPr>
          <w:i/>
        </w:rPr>
        <w:t xml:space="preserve">the </w:t>
      </w:r>
      <w:r w:rsidRPr="00C062C8">
        <w:rPr>
          <w:i/>
        </w:rPr>
        <w:t>t</w:t>
      </w:r>
      <w:r w:rsidR="006E331B">
        <w:rPr>
          <w:i/>
        </w:rPr>
        <w:t>echnical design, potentially including:</w:t>
      </w:r>
    </w:p>
    <w:p w14:paraId="42696F96" w14:textId="77777777" w:rsidR="0055369A" w:rsidRPr="00C062C8" w:rsidRDefault="0055369A" w:rsidP="0055369A">
      <w:pPr>
        <w:pStyle w:val="Normal1"/>
        <w:rPr>
          <w:i/>
        </w:rPr>
      </w:pPr>
    </w:p>
    <w:p w14:paraId="61EAB7D0" w14:textId="5B0DB6C6" w:rsidR="0055369A" w:rsidRDefault="006E331B" w:rsidP="0055369A">
      <w:pPr>
        <w:pStyle w:val="ListParagraph"/>
        <w:numPr>
          <w:ilvl w:val="0"/>
          <w:numId w:val="18"/>
        </w:numPr>
        <w:rPr>
          <w:i/>
        </w:rPr>
      </w:pPr>
      <w:r>
        <w:rPr>
          <w:i/>
        </w:rPr>
        <w:t>Hardware a</w:t>
      </w:r>
      <w:r w:rsidR="0055369A" w:rsidRPr="00C062C8">
        <w:rPr>
          <w:i/>
        </w:rPr>
        <w:t>rchitecture</w:t>
      </w:r>
      <w:r>
        <w:rPr>
          <w:i/>
        </w:rPr>
        <w:t xml:space="preserve"> and configuration</w:t>
      </w:r>
    </w:p>
    <w:p w14:paraId="3008C22B" w14:textId="318DA1F4" w:rsidR="006E331B" w:rsidRDefault="006E331B" w:rsidP="0055369A">
      <w:pPr>
        <w:pStyle w:val="ListParagraph"/>
        <w:numPr>
          <w:ilvl w:val="0"/>
          <w:numId w:val="18"/>
        </w:numPr>
        <w:rPr>
          <w:i/>
        </w:rPr>
      </w:pPr>
      <w:r>
        <w:rPr>
          <w:i/>
        </w:rPr>
        <w:t>Software architecture and configuration</w:t>
      </w:r>
    </w:p>
    <w:p w14:paraId="67A019B5" w14:textId="04073197" w:rsidR="006E331B" w:rsidRDefault="006E331B" w:rsidP="0055369A">
      <w:pPr>
        <w:pStyle w:val="ListParagraph"/>
        <w:numPr>
          <w:ilvl w:val="0"/>
          <w:numId w:val="18"/>
        </w:numPr>
        <w:rPr>
          <w:i/>
        </w:rPr>
      </w:pPr>
      <w:r>
        <w:rPr>
          <w:i/>
        </w:rPr>
        <w:t>Network architecture and configuration</w:t>
      </w:r>
    </w:p>
    <w:p w14:paraId="3829AAE3" w14:textId="2306127F" w:rsidR="006E331B" w:rsidRPr="00C062C8" w:rsidRDefault="006E331B" w:rsidP="0055369A">
      <w:pPr>
        <w:pStyle w:val="ListParagraph"/>
        <w:numPr>
          <w:ilvl w:val="0"/>
          <w:numId w:val="18"/>
        </w:numPr>
        <w:rPr>
          <w:i/>
        </w:rPr>
      </w:pPr>
      <w:r>
        <w:rPr>
          <w:i/>
        </w:rPr>
        <w:t>Security architecture and configuration</w:t>
      </w:r>
    </w:p>
    <w:p w14:paraId="3AC6DDA7" w14:textId="77777777" w:rsidR="006E331B" w:rsidRDefault="006E331B" w:rsidP="006E331B">
      <w:pPr>
        <w:ind w:left="360"/>
        <w:rPr>
          <w:i/>
        </w:rPr>
      </w:pPr>
    </w:p>
    <w:p w14:paraId="049A9D1A" w14:textId="7A322AA1" w:rsidR="0055369A" w:rsidRPr="006E331B" w:rsidRDefault="006E331B" w:rsidP="006E331B">
      <w:pPr>
        <w:ind w:left="360"/>
        <w:rPr>
          <w:i/>
        </w:rPr>
      </w:pPr>
      <w:r>
        <w:rPr>
          <w:i/>
        </w:rPr>
        <w:t>This c</w:t>
      </w:r>
      <w:r w:rsidR="0055369A" w:rsidRPr="006E331B">
        <w:rPr>
          <w:i/>
        </w:rPr>
        <w:t>an be</w:t>
      </w:r>
      <w:r w:rsidRPr="006E331B">
        <w:rPr>
          <w:i/>
        </w:rPr>
        <w:t xml:space="preserve"> an addendum to the project plan</w:t>
      </w:r>
      <w:r>
        <w:rPr>
          <w:i/>
        </w:rPr>
        <w:t>.</w:t>
      </w:r>
    </w:p>
    <w:p w14:paraId="3A89AF8F" w14:textId="663E33C7" w:rsidR="0055369A" w:rsidRDefault="0055369A" w:rsidP="0055369A">
      <w:pPr>
        <w:pStyle w:val="Heading2"/>
      </w:pPr>
      <w:bookmarkStart w:id="29" w:name="_Toc222105934"/>
      <w:bookmarkStart w:id="30" w:name="_Toc180737231"/>
      <w:r w:rsidRPr="00271768">
        <w:t>Implementation Plan</w:t>
      </w:r>
      <w:bookmarkEnd w:id="29"/>
      <w:bookmarkEnd w:id="30"/>
    </w:p>
    <w:p w14:paraId="4F20D4DE" w14:textId="77777777" w:rsidR="0055369A" w:rsidRPr="00C062C8" w:rsidRDefault="0055369A" w:rsidP="0055369A">
      <w:pPr>
        <w:pStyle w:val="Normal1"/>
        <w:rPr>
          <w:i/>
        </w:rPr>
      </w:pPr>
      <w:r w:rsidRPr="00C062C8">
        <w:rPr>
          <w:i/>
        </w:rPr>
        <w:t>This section documents any software required by the project:</w:t>
      </w:r>
    </w:p>
    <w:p w14:paraId="39933346" w14:textId="77777777" w:rsidR="0055369A" w:rsidRPr="00C062C8" w:rsidRDefault="0055369A" w:rsidP="0055369A">
      <w:pPr>
        <w:rPr>
          <w:i/>
        </w:rPr>
      </w:pPr>
    </w:p>
    <w:p w14:paraId="5F22CA1D" w14:textId="77777777" w:rsidR="0055369A" w:rsidRPr="00C062C8" w:rsidRDefault="0055369A" w:rsidP="0055369A">
      <w:pPr>
        <w:pStyle w:val="ListParagraph"/>
        <w:numPr>
          <w:ilvl w:val="0"/>
          <w:numId w:val="20"/>
        </w:numPr>
        <w:rPr>
          <w:i/>
        </w:rPr>
      </w:pPr>
      <w:r w:rsidRPr="00C062C8">
        <w:rPr>
          <w:i/>
        </w:rPr>
        <w:t>Architecture, acquisition/design, development, testing information</w:t>
      </w:r>
    </w:p>
    <w:p w14:paraId="45211FD4" w14:textId="77777777" w:rsidR="006E331B" w:rsidRDefault="006E331B" w:rsidP="006E331B">
      <w:pPr>
        <w:ind w:left="360"/>
        <w:rPr>
          <w:i/>
        </w:rPr>
      </w:pPr>
    </w:p>
    <w:p w14:paraId="54B09187" w14:textId="5B3B810B" w:rsidR="0055369A" w:rsidRPr="006E331B" w:rsidRDefault="006E331B" w:rsidP="006E331B">
      <w:pPr>
        <w:ind w:left="360"/>
        <w:rPr>
          <w:i/>
        </w:rPr>
      </w:pPr>
      <w:r>
        <w:rPr>
          <w:i/>
        </w:rPr>
        <w:t>This c</w:t>
      </w:r>
      <w:r w:rsidR="0055369A" w:rsidRPr="006E331B">
        <w:rPr>
          <w:i/>
        </w:rPr>
        <w:t>an be an addendum to the project plan</w:t>
      </w:r>
      <w:r>
        <w:rPr>
          <w:i/>
        </w:rPr>
        <w:t>.</w:t>
      </w:r>
    </w:p>
    <w:p w14:paraId="6BDDE36F" w14:textId="77777777" w:rsidR="005C4753" w:rsidRDefault="009549F3" w:rsidP="0055369A">
      <w:pPr>
        <w:pStyle w:val="Heading2"/>
      </w:pPr>
      <w:bookmarkStart w:id="31" w:name="_Toc222105936"/>
      <w:bookmarkStart w:id="32" w:name="_Toc180737232"/>
      <w:bookmarkEnd w:id="24"/>
      <w:r>
        <w:t xml:space="preserve">Information Security </w:t>
      </w:r>
      <w:r w:rsidR="0055369A">
        <w:t>Plan</w:t>
      </w:r>
      <w:bookmarkEnd w:id="31"/>
      <w:bookmarkEnd w:id="32"/>
    </w:p>
    <w:p w14:paraId="3A6AFFC0" w14:textId="77777777" w:rsidR="005C4753" w:rsidRPr="00C062C8" w:rsidRDefault="005C4753" w:rsidP="005C4753">
      <w:pPr>
        <w:pStyle w:val="Normal1"/>
        <w:rPr>
          <w:i/>
        </w:rPr>
      </w:pPr>
      <w:r w:rsidRPr="00C062C8">
        <w:rPr>
          <w:i/>
        </w:rPr>
        <w:t>The columns may need to be adjusted for the appropriate roles.</w:t>
      </w:r>
    </w:p>
    <w:p w14:paraId="35E24E47" w14:textId="77777777" w:rsidR="005C4753" w:rsidRPr="005C4753" w:rsidRDefault="005C4753" w:rsidP="005C4753">
      <w:pPr>
        <w:pStyle w:val="Normal1"/>
      </w:pPr>
    </w:p>
    <w:tbl>
      <w:tblPr>
        <w:tblStyle w:val="TableGrid"/>
        <w:tblW w:w="0" w:type="auto"/>
        <w:tblInd w:w="468" w:type="dxa"/>
        <w:tblLook w:val="00A0" w:firstRow="1" w:lastRow="0" w:firstColumn="1" w:lastColumn="0" w:noHBand="0" w:noVBand="0"/>
      </w:tblPr>
      <w:tblGrid>
        <w:gridCol w:w="2070"/>
        <w:gridCol w:w="1759"/>
        <w:gridCol w:w="1760"/>
        <w:gridCol w:w="1759"/>
        <w:gridCol w:w="1760"/>
      </w:tblGrid>
      <w:tr w:rsidR="005C4753" w:rsidRPr="006A23B2" w14:paraId="321E513D" w14:textId="77777777">
        <w:trPr>
          <w:cantSplit/>
        </w:trPr>
        <w:tc>
          <w:tcPr>
            <w:tcW w:w="2070" w:type="dxa"/>
            <w:shd w:val="clear" w:color="auto" w:fill="A6A6A6" w:themeFill="background1" w:themeFillShade="A6"/>
          </w:tcPr>
          <w:p w14:paraId="45E1D85A" w14:textId="77777777" w:rsidR="005C4753" w:rsidRPr="006A23B2" w:rsidRDefault="005C4753" w:rsidP="00621A87">
            <w:pPr>
              <w:pStyle w:val="Normal1"/>
              <w:ind w:left="0"/>
              <w:rPr>
                <w:rFonts w:ascii="Helvetica" w:hAnsi="Helvetica"/>
                <w:b/>
                <w:sz w:val="22"/>
              </w:rPr>
            </w:pPr>
          </w:p>
        </w:tc>
        <w:tc>
          <w:tcPr>
            <w:tcW w:w="1759" w:type="dxa"/>
            <w:shd w:val="clear" w:color="auto" w:fill="A6A6A6" w:themeFill="background1" w:themeFillShade="A6"/>
          </w:tcPr>
          <w:p w14:paraId="0435D761" w14:textId="77777777" w:rsidR="005C4753" w:rsidRPr="006A23B2" w:rsidRDefault="005C4753" w:rsidP="00621A87">
            <w:pPr>
              <w:pStyle w:val="Normal1"/>
              <w:ind w:left="0"/>
              <w:rPr>
                <w:rFonts w:ascii="Helvetica" w:hAnsi="Helvetica"/>
                <w:b/>
                <w:sz w:val="22"/>
              </w:rPr>
            </w:pPr>
            <w:r w:rsidRPr="006A23B2">
              <w:rPr>
                <w:rFonts w:ascii="Helvetica" w:hAnsi="Helvetica"/>
                <w:b/>
                <w:sz w:val="22"/>
              </w:rPr>
              <w:t>User</w:t>
            </w:r>
          </w:p>
        </w:tc>
        <w:tc>
          <w:tcPr>
            <w:tcW w:w="1760" w:type="dxa"/>
            <w:shd w:val="clear" w:color="auto" w:fill="A6A6A6" w:themeFill="background1" w:themeFillShade="A6"/>
          </w:tcPr>
          <w:p w14:paraId="2094602F" w14:textId="77777777" w:rsidR="005C4753" w:rsidRPr="006A23B2" w:rsidRDefault="005C4753" w:rsidP="00621A87">
            <w:pPr>
              <w:pStyle w:val="Normal1"/>
              <w:ind w:left="0"/>
              <w:rPr>
                <w:rFonts w:ascii="Helvetica" w:hAnsi="Helvetica"/>
                <w:b/>
                <w:sz w:val="22"/>
              </w:rPr>
            </w:pPr>
            <w:r w:rsidRPr="006A23B2">
              <w:rPr>
                <w:rFonts w:ascii="Helvetica" w:hAnsi="Helvetica"/>
                <w:b/>
                <w:sz w:val="22"/>
              </w:rPr>
              <w:t>Data Curator</w:t>
            </w:r>
          </w:p>
        </w:tc>
        <w:tc>
          <w:tcPr>
            <w:tcW w:w="1759" w:type="dxa"/>
            <w:shd w:val="clear" w:color="auto" w:fill="A6A6A6" w:themeFill="background1" w:themeFillShade="A6"/>
          </w:tcPr>
          <w:p w14:paraId="773AAA89" w14:textId="77777777" w:rsidR="005C4753" w:rsidRPr="006A23B2" w:rsidRDefault="005C4753" w:rsidP="00621A87">
            <w:pPr>
              <w:pStyle w:val="Normal1"/>
              <w:ind w:left="0"/>
              <w:rPr>
                <w:rFonts w:ascii="Helvetica" w:hAnsi="Helvetica"/>
                <w:b/>
                <w:sz w:val="22"/>
              </w:rPr>
            </w:pPr>
            <w:r w:rsidRPr="006A23B2">
              <w:rPr>
                <w:rFonts w:ascii="Helvetica" w:hAnsi="Helvetica"/>
                <w:b/>
                <w:sz w:val="22"/>
              </w:rPr>
              <w:t>App Admin</w:t>
            </w:r>
          </w:p>
        </w:tc>
        <w:tc>
          <w:tcPr>
            <w:tcW w:w="1760" w:type="dxa"/>
            <w:shd w:val="clear" w:color="auto" w:fill="A6A6A6" w:themeFill="background1" w:themeFillShade="A6"/>
          </w:tcPr>
          <w:p w14:paraId="20AD4434" w14:textId="77777777" w:rsidR="005C4753" w:rsidRPr="006A23B2" w:rsidRDefault="005C4753" w:rsidP="00621A87">
            <w:pPr>
              <w:pStyle w:val="Normal1"/>
              <w:ind w:left="0"/>
              <w:rPr>
                <w:rFonts w:ascii="Helvetica" w:hAnsi="Helvetica"/>
                <w:b/>
                <w:sz w:val="22"/>
              </w:rPr>
            </w:pPr>
            <w:r w:rsidRPr="006A23B2">
              <w:rPr>
                <w:rFonts w:ascii="Helvetica" w:hAnsi="Helvetica"/>
                <w:b/>
                <w:sz w:val="22"/>
              </w:rPr>
              <w:t>Sys Admin</w:t>
            </w:r>
          </w:p>
        </w:tc>
      </w:tr>
      <w:tr w:rsidR="005C4753" w:rsidRPr="001133A7" w14:paraId="41ED9310" w14:textId="77777777">
        <w:trPr>
          <w:cantSplit/>
        </w:trPr>
        <w:tc>
          <w:tcPr>
            <w:tcW w:w="2070" w:type="dxa"/>
            <w:shd w:val="clear" w:color="auto" w:fill="D9D9D9" w:themeFill="background1" w:themeFillShade="D9"/>
          </w:tcPr>
          <w:p w14:paraId="501F5C8A" w14:textId="77777777" w:rsidR="005C4753" w:rsidRPr="001133A7" w:rsidRDefault="005C4753" w:rsidP="00621A87">
            <w:pPr>
              <w:pStyle w:val="Normal1"/>
              <w:ind w:left="0"/>
              <w:rPr>
                <w:rFonts w:ascii="Helvetica" w:hAnsi="Helvetica"/>
                <w:sz w:val="22"/>
              </w:rPr>
            </w:pPr>
            <w:r w:rsidRPr="00B75EAD">
              <w:rPr>
                <w:rFonts w:ascii="Helvetica" w:hAnsi="Helvetica"/>
                <w:b/>
                <w:sz w:val="22"/>
              </w:rPr>
              <w:t>Authorization</w:t>
            </w:r>
            <w:r>
              <w:rPr>
                <w:rFonts w:ascii="Helvetica" w:hAnsi="Helvetica"/>
                <w:sz w:val="22"/>
              </w:rPr>
              <w:br/>
              <w:t>Who authorizes this level of access?</w:t>
            </w:r>
          </w:p>
        </w:tc>
        <w:tc>
          <w:tcPr>
            <w:tcW w:w="1759" w:type="dxa"/>
          </w:tcPr>
          <w:p w14:paraId="5E2DE9A1" w14:textId="56DB398C" w:rsidR="005C4753" w:rsidRPr="004F2C63" w:rsidRDefault="00CD68E8" w:rsidP="00621A87">
            <w:pPr>
              <w:pStyle w:val="Normal1"/>
              <w:ind w:left="0"/>
              <w:rPr>
                <w:rFonts w:ascii="Helvetica" w:hAnsi="Helvetica"/>
                <w:sz w:val="22"/>
                <w:highlight w:val="yellow"/>
              </w:rPr>
            </w:pPr>
            <w:r w:rsidRPr="004F2C63">
              <w:rPr>
                <w:rFonts w:ascii="Helvetica" w:hAnsi="Helvetica"/>
                <w:sz w:val="22"/>
                <w:highlight w:val="yellow"/>
              </w:rPr>
              <w:t>Imaging Services</w:t>
            </w:r>
          </w:p>
        </w:tc>
        <w:tc>
          <w:tcPr>
            <w:tcW w:w="1760" w:type="dxa"/>
          </w:tcPr>
          <w:p w14:paraId="2268BAFA" w14:textId="333B8461" w:rsidR="005C4753" w:rsidRPr="004F2C63" w:rsidRDefault="00CD68E8" w:rsidP="00621A87">
            <w:pPr>
              <w:pStyle w:val="Normal1"/>
              <w:ind w:left="0"/>
              <w:rPr>
                <w:rFonts w:ascii="Helvetica" w:hAnsi="Helvetica"/>
                <w:sz w:val="22"/>
                <w:highlight w:val="yellow"/>
              </w:rPr>
            </w:pPr>
            <w:r w:rsidRPr="004F2C63">
              <w:rPr>
                <w:rFonts w:ascii="Helvetica" w:hAnsi="Helvetica"/>
                <w:sz w:val="22"/>
                <w:highlight w:val="yellow"/>
              </w:rPr>
              <w:t>Imaging Services</w:t>
            </w:r>
          </w:p>
        </w:tc>
        <w:tc>
          <w:tcPr>
            <w:tcW w:w="1759" w:type="dxa"/>
          </w:tcPr>
          <w:p w14:paraId="26D9DB78" w14:textId="0D5252E2" w:rsidR="005C4753" w:rsidRPr="004F2C63" w:rsidRDefault="00CD68E8" w:rsidP="00621A87">
            <w:pPr>
              <w:pStyle w:val="Normal1"/>
              <w:ind w:left="0"/>
              <w:rPr>
                <w:rFonts w:ascii="Helvetica" w:hAnsi="Helvetica"/>
                <w:sz w:val="22"/>
                <w:highlight w:val="yellow"/>
              </w:rPr>
            </w:pPr>
            <w:proofErr w:type="spellStart"/>
            <w:r w:rsidRPr="004F2C63">
              <w:rPr>
                <w:rFonts w:ascii="Helvetica" w:hAnsi="Helvetica"/>
                <w:sz w:val="22"/>
                <w:highlight w:val="yellow"/>
              </w:rPr>
              <w:t>Dir</w:t>
            </w:r>
            <w:proofErr w:type="spellEnd"/>
            <w:r w:rsidRPr="004F2C63">
              <w:rPr>
                <w:rFonts w:ascii="Helvetica" w:hAnsi="Helvetica"/>
                <w:sz w:val="22"/>
                <w:highlight w:val="yellow"/>
              </w:rPr>
              <w:t>, Scientific Services</w:t>
            </w:r>
          </w:p>
        </w:tc>
        <w:tc>
          <w:tcPr>
            <w:tcW w:w="1760" w:type="dxa"/>
          </w:tcPr>
          <w:p w14:paraId="0EC54B7C" w14:textId="2A42732E" w:rsidR="005C4753" w:rsidRPr="004F2C63" w:rsidRDefault="00CD68E8" w:rsidP="00621A87">
            <w:pPr>
              <w:pStyle w:val="Normal1"/>
              <w:ind w:left="0"/>
              <w:rPr>
                <w:rFonts w:ascii="Helvetica" w:hAnsi="Helvetica"/>
                <w:sz w:val="22"/>
                <w:highlight w:val="yellow"/>
              </w:rPr>
            </w:pPr>
            <w:r w:rsidRPr="004F2C63">
              <w:rPr>
                <w:rFonts w:ascii="Helvetica" w:hAnsi="Helvetica"/>
                <w:sz w:val="22"/>
                <w:highlight w:val="yellow"/>
              </w:rPr>
              <w:t>CIO</w:t>
            </w:r>
          </w:p>
        </w:tc>
      </w:tr>
      <w:tr w:rsidR="005C4753" w:rsidRPr="001133A7" w14:paraId="6FACAB8E" w14:textId="77777777">
        <w:trPr>
          <w:cantSplit/>
        </w:trPr>
        <w:tc>
          <w:tcPr>
            <w:tcW w:w="2070" w:type="dxa"/>
            <w:shd w:val="clear" w:color="auto" w:fill="D9D9D9" w:themeFill="background1" w:themeFillShade="D9"/>
          </w:tcPr>
          <w:p w14:paraId="522F9D6F" w14:textId="77777777" w:rsidR="005C4753" w:rsidRPr="00B75EAD" w:rsidRDefault="005C4753" w:rsidP="00621A87">
            <w:pPr>
              <w:pStyle w:val="Normal1"/>
              <w:ind w:left="0"/>
              <w:rPr>
                <w:rFonts w:ascii="Helvetica" w:hAnsi="Helvetica"/>
                <w:b/>
                <w:sz w:val="22"/>
              </w:rPr>
            </w:pPr>
            <w:r w:rsidRPr="00B75EAD">
              <w:rPr>
                <w:rFonts w:ascii="Helvetica" w:hAnsi="Helvetica"/>
                <w:b/>
                <w:sz w:val="22"/>
              </w:rPr>
              <w:t>Authentication</w:t>
            </w:r>
          </w:p>
          <w:p w14:paraId="07B79640" w14:textId="77777777" w:rsidR="005C4753" w:rsidRPr="001133A7" w:rsidRDefault="005C4753" w:rsidP="00621A87">
            <w:pPr>
              <w:pStyle w:val="Normal1"/>
              <w:ind w:left="0"/>
              <w:rPr>
                <w:rFonts w:ascii="Helvetica" w:hAnsi="Helvetica"/>
                <w:sz w:val="22"/>
              </w:rPr>
            </w:pPr>
            <w:r>
              <w:rPr>
                <w:rFonts w:ascii="Helvetica" w:hAnsi="Helvetica"/>
                <w:sz w:val="22"/>
              </w:rPr>
              <w:t>What method(s)?</w:t>
            </w:r>
          </w:p>
        </w:tc>
        <w:tc>
          <w:tcPr>
            <w:tcW w:w="1759" w:type="dxa"/>
          </w:tcPr>
          <w:p w14:paraId="290BD072" w14:textId="524985B3" w:rsidR="005C4753" w:rsidRPr="004F2C63" w:rsidRDefault="0067624B" w:rsidP="00CD68E8">
            <w:pPr>
              <w:pStyle w:val="Normal1"/>
              <w:ind w:left="0"/>
              <w:rPr>
                <w:rFonts w:ascii="Helvetica" w:hAnsi="Helvetica"/>
                <w:sz w:val="22"/>
                <w:highlight w:val="yellow"/>
              </w:rPr>
            </w:pPr>
            <w:r w:rsidRPr="004F2C63">
              <w:rPr>
                <w:rFonts w:ascii="Helvetica" w:hAnsi="Helvetica"/>
                <w:sz w:val="22"/>
                <w:highlight w:val="yellow"/>
              </w:rPr>
              <w:t>Password</w:t>
            </w:r>
          </w:p>
        </w:tc>
        <w:tc>
          <w:tcPr>
            <w:tcW w:w="1760" w:type="dxa"/>
          </w:tcPr>
          <w:p w14:paraId="45486BEC" w14:textId="699B03A2" w:rsidR="005C4753" w:rsidRPr="004F2C63" w:rsidRDefault="0067624B" w:rsidP="00CD68E8">
            <w:pPr>
              <w:pStyle w:val="Normal1"/>
              <w:ind w:left="0"/>
              <w:rPr>
                <w:rFonts w:ascii="Helvetica" w:hAnsi="Helvetica"/>
                <w:sz w:val="22"/>
                <w:highlight w:val="yellow"/>
              </w:rPr>
            </w:pPr>
            <w:r w:rsidRPr="004F2C63">
              <w:rPr>
                <w:rFonts w:ascii="Helvetica" w:hAnsi="Helvetica"/>
                <w:sz w:val="22"/>
                <w:highlight w:val="yellow"/>
              </w:rPr>
              <w:t>Password</w:t>
            </w:r>
          </w:p>
        </w:tc>
        <w:tc>
          <w:tcPr>
            <w:tcW w:w="1759" w:type="dxa"/>
          </w:tcPr>
          <w:p w14:paraId="066113A8" w14:textId="7AE7555C" w:rsidR="005C4753" w:rsidRPr="004F2C63" w:rsidRDefault="0067624B" w:rsidP="00CD68E8">
            <w:pPr>
              <w:pStyle w:val="Normal1"/>
              <w:ind w:left="0"/>
              <w:rPr>
                <w:rFonts w:ascii="Helvetica" w:hAnsi="Helvetica"/>
                <w:sz w:val="22"/>
                <w:highlight w:val="yellow"/>
              </w:rPr>
            </w:pPr>
            <w:r w:rsidRPr="004F2C63">
              <w:rPr>
                <w:rFonts w:ascii="Helvetica" w:hAnsi="Helvetica"/>
                <w:sz w:val="22"/>
                <w:highlight w:val="yellow"/>
              </w:rPr>
              <w:t>Password</w:t>
            </w:r>
          </w:p>
        </w:tc>
        <w:tc>
          <w:tcPr>
            <w:tcW w:w="1760" w:type="dxa"/>
          </w:tcPr>
          <w:p w14:paraId="553BBC1E" w14:textId="17C29FC3" w:rsidR="005C4753" w:rsidRPr="004F2C63" w:rsidRDefault="0067624B" w:rsidP="00CD68E8">
            <w:pPr>
              <w:pStyle w:val="Normal1"/>
              <w:ind w:left="0"/>
              <w:rPr>
                <w:rFonts w:ascii="Helvetica" w:hAnsi="Helvetica"/>
                <w:sz w:val="22"/>
                <w:highlight w:val="yellow"/>
              </w:rPr>
            </w:pPr>
            <w:r w:rsidRPr="004F2C63">
              <w:rPr>
                <w:rFonts w:ascii="Helvetica" w:hAnsi="Helvetica"/>
                <w:sz w:val="22"/>
                <w:highlight w:val="yellow"/>
              </w:rPr>
              <w:t>Password</w:t>
            </w:r>
          </w:p>
        </w:tc>
      </w:tr>
      <w:tr w:rsidR="005C4753" w:rsidRPr="001133A7" w14:paraId="6468BED1" w14:textId="77777777">
        <w:trPr>
          <w:cantSplit/>
        </w:trPr>
        <w:tc>
          <w:tcPr>
            <w:tcW w:w="2070" w:type="dxa"/>
            <w:shd w:val="clear" w:color="auto" w:fill="D9D9D9" w:themeFill="background1" w:themeFillShade="D9"/>
          </w:tcPr>
          <w:p w14:paraId="4E3E4C90" w14:textId="77777777" w:rsidR="005C4753" w:rsidRPr="00B75EAD" w:rsidRDefault="005C4753" w:rsidP="00621A87">
            <w:pPr>
              <w:pStyle w:val="Normal1"/>
              <w:ind w:left="0"/>
              <w:rPr>
                <w:rFonts w:ascii="Helvetica" w:hAnsi="Helvetica"/>
                <w:b/>
                <w:sz w:val="22"/>
              </w:rPr>
            </w:pPr>
            <w:r w:rsidRPr="00B75EAD">
              <w:rPr>
                <w:rFonts w:ascii="Helvetica" w:hAnsi="Helvetica"/>
                <w:b/>
                <w:sz w:val="22"/>
              </w:rPr>
              <w:t>Access Controls</w:t>
            </w:r>
          </w:p>
          <w:p w14:paraId="470C1265" w14:textId="77777777" w:rsidR="005C4753" w:rsidRPr="001133A7" w:rsidRDefault="005C4753" w:rsidP="00621A87">
            <w:pPr>
              <w:pStyle w:val="Normal1"/>
              <w:ind w:left="0"/>
              <w:rPr>
                <w:rFonts w:ascii="Helvetica" w:hAnsi="Helvetica"/>
                <w:sz w:val="22"/>
              </w:rPr>
            </w:pPr>
            <w:r>
              <w:rPr>
                <w:rFonts w:ascii="Helvetica" w:hAnsi="Helvetica"/>
                <w:sz w:val="22"/>
              </w:rPr>
              <w:t>How is access controlled, and who maintains it?</w:t>
            </w:r>
          </w:p>
        </w:tc>
        <w:tc>
          <w:tcPr>
            <w:tcW w:w="1759" w:type="dxa"/>
          </w:tcPr>
          <w:p w14:paraId="27A3784B" w14:textId="77777777" w:rsidR="005C4753" w:rsidRPr="004F2C63" w:rsidRDefault="0067624B" w:rsidP="00CD68E8">
            <w:pPr>
              <w:pStyle w:val="Normal1"/>
              <w:ind w:left="0"/>
              <w:rPr>
                <w:rFonts w:ascii="Helvetica" w:hAnsi="Helvetica"/>
                <w:sz w:val="22"/>
                <w:highlight w:val="yellow"/>
              </w:rPr>
            </w:pPr>
            <w:r w:rsidRPr="004F2C63">
              <w:rPr>
                <w:rFonts w:ascii="Helvetica" w:hAnsi="Helvetica"/>
                <w:sz w:val="22"/>
                <w:highlight w:val="yellow"/>
              </w:rPr>
              <w:t>AD accounts</w:t>
            </w:r>
            <w:r w:rsidR="00CD68E8" w:rsidRPr="004F2C63">
              <w:rPr>
                <w:rFonts w:ascii="Helvetica" w:hAnsi="Helvetica"/>
                <w:sz w:val="22"/>
                <w:highlight w:val="yellow"/>
              </w:rPr>
              <w:t xml:space="preserve"> </w:t>
            </w:r>
            <w:r w:rsidRPr="004F2C63">
              <w:rPr>
                <w:rFonts w:ascii="Helvetica" w:hAnsi="Helvetica"/>
                <w:sz w:val="22"/>
                <w:highlight w:val="yellow"/>
              </w:rPr>
              <w:t xml:space="preserve"> </w:t>
            </w:r>
            <w:r w:rsidR="00CD68E8" w:rsidRPr="004F2C63">
              <w:rPr>
                <w:rFonts w:ascii="Helvetica" w:hAnsi="Helvetica"/>
                <w:sz w:val="22"/>
                <w:highlight w:val="yellow"/>
              </w:rPr>
              <w:t>(m</w:t>
            </w:r>
            <w:r w:rsidRPr="004F2C63">
              <w:rPr>
                <w:rFonts w:ascii="Helvetica" w:hAnsi="Helvetica"/>
                <w:sz w:val="22"/>
                <w:highlight w:val="yellow"/>
              </w:rPr>
              <w:t>aintained by IT</w:t>
            </w:r>
            <w:r w:rsidR="00CD68E8" w:rsidRPr="004F2C63">
              <w:rPr>
                <w:rFonts w:ascii="Helvetica" w:hAnsi="Helvetica"/>
                <w:sz w:val="22"/>
                <w:highlight w:val="yellow"/>
              </w:rPr>
              <w:t>)</w:t>
            </w:r>
          </w:p>
          <w:p w14:paraId="352A7D9D" w14:textId="2807D322" w:rsidR="00CD68E8" w:rsidRPr="004F2C63" w:rsidRDefault="00CD68E8" w:rsidP="00CD68E8">
            <w:pPr>
              <w:pStyle w:val="Normal1"/>
              <w:ind w:left="0"/>
              <w:rPr>
                <w:rFonts w:ascii="Helvetica" w:hAnsi="Helvetica"/>
                <w:sz w:val="22"/>
                <w:highlight w:val="yellow"/>
              </w:rPr>
            </w:pPr>
            <w:r w:rsidRPr="004F2C63">
              <w:rPr>
                <w:rFonts w:ascii="Helvetica" w:hAnsi="Helvetica"/>
                <w:sz w:val="22"/>
                <w:highlight w:val="yellow"/>
              </w:rPr>
              <w:t>Data access (maintained by Imaging Services)</w:t>
            </w:r>
          </w:p>
        </w:tc>
        <w:tc>
          <w:tcPr>
            <w:tcW w:w="1760" w:type="dxa"/>
          </w:tcPr>
          <w:p w14:paraId="581F5010" w14:textId="77777777" w:rsidR="00CD68E8" w:rsidRPr="004F2C63" w:rsidRDefault="00CD68E8" w:rsidP="00CD68E8">
            <w:pPr>
              <w:pStyle w:val="Normal1"/>
              <w:ind w:left="0"/>
              <w:rPr>
                <w:rFonts w:ascii="Helvetica" w:hAnsi="Helvetica"/>
                <w:sz w:val="22"/>
                <w:highlight w:val="yellow"/>
              </w:rPr>
            </w:pPr>
            <w:r w:rsidRPr="004F2C63">
              <w:rPr>
                <w:rFonts w:ascii="Helvetica" w:hAnsi="Helvetica"/>
                <w:sz w:val="22"/>
                <w:highlight w:val="yellow"/>
              </w:rPr>
              <w:t>AD accounts  (maintained by IT)</w:t>
            </w:r>
          </w:p>
          <w:p w14:paraId="3A21D078" w14:textId="444F5A84" w:rsidR="005C4753" w:rsidRPr="004F2C63" w:rsidRDefault="00CD68E8" w:rsidP="00CD68E8">
            <w:pPr>
              <w:pStyle w:val="Normal1"/>
              <w:ind w:left="0"/>
              <w:rPr>
                <w:rFonts w:ascii="Helvetica" w:hAnsi="Helvetica"/>
                <w:sz w:val="22"/>
                <w:highlight w:val="yellow"/>
              </w:rPr>
            </w:pPr>
            <w:r w:rsidRPr="004F2C63">
              <w:rPr>
                <w:rFonts w:ascii="Helvetica" w:hAnsi="Helvetica"/>
                <w:sz w:val="22"/>
                <w:highlight w:val="yellow"/>
              </w:rPr>
              <w:t>Data access (maintained by Imaging Services)</w:t>
            </w:r>
          </w:p>
        </w:tc>
        <w:tc>
          <w:tcPr>
            <w:tcW w:w="1759" w:type="dxa"/>
          </w:tcPr>
          <w:p w14:paraId="3E475CAB" w14:textId="7AD2AF42" w:rsidR="005C4753" w:rsidRPr="004F2C63" w:rsidRDefault="004F2C63" w:rsidP="00621A87">
            <w:pPr>
              <w:pStyle w:val="Normal1"/>
              <w:ind w:left="0"/>
              <w:rPr>
                <w:rFonts w:ascii="Helvetica" w:hAnsi="Helvetica"/>
                <w:sz w:val="22"/>
                <w:highlight w:val="yellow"/>
              </w:rPr>
            </w:pPr>
            <w:r w:rsidRPr="004F2C63">
              <w:rPr>
                <w:rFonts w:ascii="Helvetica" w:hAnsi="Helvetica"/>
                <w:sz w:val="22"/>
                <w:highlight w:val="yellow"/>
              </w:rPr>
              <w:t>AD accounts (maintained by IT)</w:t>
            </w:r>
          </w:p>
        </w:tc>
        <w:tc>
          <w:tcPr>
            <w:tcW w:w="1760" w:type="dxa"/>
          </w:tcPr>
          <w:p w14:paraId="52BAD420" w14:textId="74CD5606" w:rsidR="005C4753" w:rsidRPr="004F2C63" w:rsidRDefault="004F2C63" w:rsidP="00621A87">
            <w:pPr>
              <w:pStyle w:val="Normal1"/>
              <w:ind w:left="0"/>
              <w:rPr>
                <w:rFonts w:ascii="Helvetica" w:hAnsi="Helvetica"/>
                <w:sz w:val="22"/>
                <w:highlight w:val="yellow"/>
              </w:rPr>
            </w:pPr>
            <w:r w:rsidRPr="004F2C63">
              <w:rPr>
                <w:rFonts w:ascii="Helvetica" w:hAnsi="Helvetica"/>
                <w:sz w:val="22"/>
                <w:highlight w:val="yellow"/>
              </w:rPr>
              <w:t>AD accounts (maintained by IT)</w:t>
            </w:r>
          </w:p>
        </w:tc>
      </w:tr>
      <w:tr w:rsidR="005C4753" w:rsidRPr="001133A7" w14:paraId="2F580A59" w14:textId="77777777">
        <w:trPr>
          <w:cantSplit/>
        </w:trPr>
        <w:tc>
          <w:tcPr>
            <w:tcW w:w="2070" w:type="dxa"/>
            <w:shd w:val="clear" w:color="auto" w:fill="D9D9D9" w:themeFill="background1" w:themeFillShade="D9"/>
          </w:tcPr>
          <w:p w14:paraId="216D470C" w14:textId="454A935D" w:rsidR="005C4753" w:rsidRDefault="005C4753" w:rsidP="00621A87">
            <w:pPr>
              <w:pStyle w:val="Normal1"/>
              <w:ind w:left="0"/>
              <w:rPr>
                <w:rFonts w:ascii="Helvetica" w:hAnsi="Helvetica"/>
                <w:sz w:val="22"/>
              </w:rPr>
            </w:pPr>
            <w:r w:rsidRPr="00B75EAD">
              <w:rPr>
                <w:rFonts w:ascii="Helvetica" w:hAnsi="Helvetica"/>
                <w:b/>
                <w:sz w:val="22"/>
              </w:rPr>
              <w:t>Audit</w:t>
            </w:r>
          </w:p>
          <w:p w14:paraId="784B5925" w14:textId="77777777" w:rsidR="005C4753" w:rsidRPr="001133A7" w:rsidRDefault="005C4753" w:rsidP="00621A87">
            <w:pPr>
              <w:pStyle w:val="Normal1"/>
              <w:ind w:left="0"/>
              <w:rPr>
                <w:rFonts w:ascii="Helvetica" w:hAnsi="Helvetica"/>
                <w:sz w:val="22"/>
              </w:rPr>
            </w:pPr>
            <w:r>
              <w:rPr>
                <w:rFonts w:ascii="Helvetica" w:hAnsi="Helvetica"/>
                <w:sz w:val="22"/>
              </w:rPr>
              <w:t>Where is the access logged? Who is responsible for reviewing it?</w:t>
            </w:r>
          </w:p>
        </w:tc>
        <w:tc>
          <w:tcPr>
            <w:tcW w:w="1759" w:type="dxa"/>
          </w:tcPr>
          <w:p w14:paraId="7DA7CCB6" w14:textId="046A10D4" w:rsidR="005C4753" w:rsidRPr="004F2C63" w:rsidRDefault="004F2C63" w:rsidP="00621A87">
            <w:pPr>
              <w:pStyle w:val="Normal1"/>
              <w:ind w:left="0"/>
              <w:rPr>
                <w:rFonts w:ascii="Helvetica" w:hAnsi="Helvetica"/>
                <w:sz w:val="22"/>
                <w:highlight w:val="yellow"/>
              </w:rPr>
            </w:pPr>
            <w:r w:rsidRPr="004F2C63">
              <w:rPr>
                <w:rFonts w:ascii="Helvetica" w:hAnsi="Helvetica"/>
                <w:sz w:val="22"/>
                <w:highlight w:val="yellow"/>
              </w:rPr>
              <w:t>System &amp; Application logs</w:t>
            </w:r>
          </w:p>
        </w:tc>
        <w:tc>
          <w:tcPr>
            <w:tcW w:w="1760" w:type="dxa"/>
          </w:tcPr>
          <w:p w14:paraId="29654E17" w14:textId="7414572D" w:rsidR="005C4753" w:rsidRPr="004F2C63" w:rsidRDefault="004F2C63" w:rsidP="00621A87">
            <w:pPr>
              <w:pStyle w:val="Normal1"/>
              <w:ind w:left="0"/>
              <w:rPr>
                <w:rFonts w:ascii="Helvetica" w:hAnsi="Helvetica"/>
                <w:sz w:val="22"/>
                <w:highlight w:val="yellow"/>
              </w:rPr>
            </w:pPr>
            <w:r w:rsidRPr="004F2C63">
              <w:rPr>
                <w:rFonts w:ascii="Helvetica" w:hAnsi="Helvetica"/>
                <w:sz w:val="22"/>
                <w:highlight w:val="yellow"/>
              </w:rPr>
              <w:t>System &amp; Application logs</w:t>
            </w:r>
          </w:p>
        </w:tc>
        <w:tc>
          <w:tcPr>
            <w:tcW w:w="1759" w:type="dxa"/>
          </w:tcPr>
          <w:p w14:paraId="2E719875" w14:textId="4B614219" w:rsidR="005C4753" w:rsidRPr="004F2C63" w:rsidRDefault="004F2C63" w:rsidP="00621A87">
            <w:pPr>
              <w:pStyle w:val="Normal1"/>
              <w:ind w:left="0"/>
              <w:rPr>
                <w:rFonts w:ascii="Helvetica" w:hAnsi="Helvetica"/>
                <w:sz w:val="22"/>
                <w:highlight w:val="yellow"/>
              </w:rPr>
            </w:pPr>
            <w:r w:rsidRPr="004F2C63">
              <w:rPr>
                <w:rFonts w:ascii="Helvetica" w:hAnsi="Helvetica"/>
                <w:sz w:val="22"/>
                <w:highlight w:val="yellow"/>
              </w:rPr>
              <w:t>System &amp; Application logs</w:t>
            </w:r>
          </w:p>
        </w:tc>
        <w:tc>
          <w:tcPr>
            <w:tcW w:w="1760" w:type="dxa"/>
          </w:tcPr>
          <w:p w14:paraId="56F27AA6" w14:textId="6D319085" w:rsidR="005C4753" w:rsidRPr="004F2C63" w:rsidRDefault="004F2C63" w:rsidP="00621A87">
            <w:pPr>
              <w:pStyle w:val="Normal1"/>
              <w:ind w:left="0"/>
              <w:rPr>
                <w:rFonts w:ascii="Helvetica" w:hAnsi="Helvetica"/>
                <w:sz w:val="22"/>
                <w:highlight w:val="yellow"/>
              </w:rPr>
            </w:pPr>
            <w:r w:rsidRPr="004F2C63">
              <w:rPr>
                <w:rFonts w:ascii="Helvetica" w:hAnsi="Helvetica"/>
                <w:sz w:val="22"/>
                <w:highlight w:val="yellow"/>
              </w:rPr>
              <w:t>System logs</w:t>
            </w:r>
          </w:p>
        </w:tc>
      </w:tr>
    </w:tbl>
    <w:p w14:paraId="5F91BC37" w14:textId="77777777" w:rsidR="009549F3" w:rsidRPr="005C4753" w:rsidRDefault="009549F3" w:rsidP="005C4753">
      <w:pPr>
        <w:pStyle w:val="Normal1"/>
      </w:pPr>
    </w:p>
    <w:p w14:paraId="74EE798C" w14:textId="77777777" w:rsidR="00E115E4" w:rsidRDefault="00E115E4" w:rsidP="00E115E4">
      <w:pPr>
        <w:pStyle w:val="Heading2"/>
      </w:pPr>
      <w:bookmarkStart w:id="33" w:name="_Toc222105937"/>
      <w:bookmarkStart w:id="34" w:name="_Toc180737233"/>
      <w:r>
        <w:t>Business Continuance/Disaster Recovery Plan</w:t>
      </w:r>
      <w:bookmarkEnd w:id="34"/>
    </w:p>
    <w:p w14:paraId="7BB9DB74" w14:textId="77777777" w:rsidR="00E115E4" w:rsidRPr="00C062C8" w:rsidRDefault="00E115E4" w:rsidP="00E115E4">
      <w:pPr>
        <w:pStyle w:val="Normal1"/>
        <w:numPr>
          <w:ilvl w:val="0"/>
          <w:numId w:val="31"/>
        </w:numPr>
        <w:rPr>
          <w:i/>
        </w:rPr>
      </w:pPr>
      <w:r w:rsidRPr="00C062C8">
        <w:rPr>
          <w:i/>
        </w:rPr>
        <w:t>Document backup and recovery strategy</w:t>
      </w:r>
    </w:p>
    <w:p w14:paraId="2424EB0D" w14:textId="77777777" w:rsidR="00E115E4" w:rsidRPr="00C062C8" w:rsidRDefault="00E115E4" w:rsidP="00E115E4">
      <w:pPr>
        <w:pStyle w:val="Normal1"/>
        <w:numPr>
          <w:ilvl w:val="0"/>
          <w:numId w:val="31"/>
        </w:numPr>
        <w:rPr>
          <w:i/>
        </w:rPr>
      </w:pPr>
      <w:r w:rsidRPr="00C062C8">
        <w:rPr>
          <w:i/>
        </w:rPr>
        <w:t>Document BC/DR strategy to meet RTO/RPO.  May require evaluating the costs of different RTOs/RPOs and selecting the most appropriate.</w:t>
      </w:r>
    </w:p>
    <w:p w14:paraId="375A1994" w14:textId="77777777" w:rsidR="009549F3" w:rsidRPr="00271768" w:rsidRDefault="009549F3" w:rsidP="0055369A">
      <w:pPr>
        <w:pStyle w:val="Heading2"/>
      </w:pPr>
      <w:bookmarkStart w:id="35" w:name="_Toc180737234"/>
      <w:r w:rsidRPr="00271768">
        <w:t>Testing Plan</w:t>
      </w:r>
      <w:bookmarkEnd w:id="33"/>
      <w:bookmarkEnd w:id="35"/>
    </w:p>
    <w:p w14:paraId="16942407" w14:textId="77777777" w:rsidR="009549F3" w:rsidRPr="00C062C8" w:rsidRDefault="009549F3" w:rsidP="0072053A">
      <w:pPr>
        <w:pStyle w:val="ListParagraph"/>
        <w:numPr>
          <w:ilvl w:val="0"/>
          <w:numId w:val="22"/>
        </w:numPr>
        <w:rPr>
          <w:i/>
        </w:rPr>
      </w:pPr>
      <w:r w:rsidRPr="00C062C8">
        <w:rPr>
          <w:i/>
        </w:rPr>
        <w:t>Document testing strategy and plan</w:t>
      </w:r>
    </w:p>
    <w:p w14:paraId="4C36CB2D" w14:textId="77777777" w:rsidR="009549F3" w:rsidRPr="00C062C8" w:rsidRDefault="009549F3" w:rsidP="0072053A">
      <w:pPr>
        <w:pStyle w:val="ListParagraph"/>
        <w:numPr>
          <w:ilvl w:val="0"/>
          <w:numId w:val="22"/>
        </w:numPr>
        <w:rPr>
          <w:i/>
        </w:rPr>
      </w:pPr>
      <w:r w:rsidRPr="00C062C8">
        <w:rPr>
          <w:i/>
        </w:rPr>
        <w:t xml:space="preserve">Identify testing resources </w:t>
      </w:r>
    </w:p>
    <w:p w14:paraId="6D1D64BF" w14:textId="77777777" w:rsidR="009549F3" w:rsidRPr="00271768" w:rsidRDefault="009549F3" w:rsidP="0055369A">
      <w:pPr>
        <w:pStyle w:val="Heading2"/>
      </w:pPr>
      <w:bookmarkStart w:id="36" w:name="_Toc222105938"/>
      <w:bookmarkStart w:id="37" w:name="_Toc180737235"/>
      <w:r w:rsidRPr="00271768">
        <w:t>Training Plan</w:t>
      </w:r>
      <w:bookmarkEnd w:id="36"/>
      <w:bookmarkEnd w:id="37"/>
    </w:p>
    <w:p w14:paraId="1BAEE6B4" w14:textId="77777777" w:rsidR="009549F3" w:rsidRPr="00C062C8" w:rsidRDefault="009549F3" w:rsidP="0072053A">
      <w:pPr>
        <w:pStyle w:val="ListParagraph"/>
        <w:numPr>
          <w:ilvl w:val="0"/>
          <w:numId w:val="23"/>
        </w:numPr>
        <w:rPr>
          <w:i/>
        </w:rPr>
      </w:pPr>
      <w:r w:rsidRPr="00C062C8">
        <w:rPr>
          <w:i/>
        </w:rPr>
        <w:t>Identify owner of training plan and implementation</w:t>
      </w:r>
    </w:p>
    <w:p w14:paraId="1FD54FD9" w14:textId="77777777" w:rsidR="009549F3" w:rsidRPr="00C062C8" w:rsidRDefault="009549F3" w:rsidP="0072053A">
      <w:pPr>
        <w:pStyle w:val="ListParagraph"/>
        <w:numPr>
          <w:ilvl w:val="0"/>
          <w:numId w:val="23"/>
        </w:numPr>
        <w:rPr>
          <w:i/>
        </w:rPr>
      </w:pPr>
      <w:r w:rsidRPr="00C062C8">
        <w:rPr>
          <w:i/>
        </w:rPr>
        <w:t>Document training approach</w:t>
      </w:r>
    </w:p>
    <w:p w14:paraId="5565041C" w14:textId="77777777" w:rsidR="009549F3" w:rsidRPr="00C062C8" w:rsidRDefault="009549F3" w:rsidP="0072053A">
      <w:pPr>
        <w:pStyle w:val="ListParagraph"/>
        <w:numPr>
          <w:ilvl w:val="0"/>
          <w:numId w:val="23"/>
        </w:numPr>
        <w:rPr>
          <w:i/>
        </w:rPr>
      </w:pPr>
      <w:r w:rsidRPr="00C062C8">
        <w:rPr>
          <w:i/>
        </w:rPr>
        <w:t>Identify trainer(s) and trainee(s)</w:t>
      </w:r>
    </w:p>
    <w:p w14:paraId="1F5B7C91" w14:textId="77777777" w:rsidR="009549F3" w:rsidRPr="00C062C8" w:rsidRDefault="009549F3" w:rsidP="0072053A">
      <w:pPr>
        <w:pStyle w:val="ListParagraph"/>
        <w:numPr>
          <w:ilvl w:val="0"/>
          <w:numId w:val="23"/>
        </w:numPr>
        <w:rPr>
          <w:i/>
        </w:rPr>
      </w:pPr>
      <w:r w:rsidRPr="00C062C8">
        <w:rPr>
          <w:i/>
        </w:rPr>
        <w:t>Identify location and schedule</w:t>
      </w:r>
    </w:p>
    <w:p w14:paraId="13C68AB7" w14:textId="77777777" w:rsidR="0055369A" w:rsidRPr="00C062C8" w:rsidRDefault="009549F3" w:rsidP="00E115E4">
      <w:pPr>
        <w:pStyle w:val="ListParagraph"/>
        <w:numPr>
          <w:ilvl w:val="0"/>
          <w:numId w:val="23"/>
        </w:numPr>
        <w:rPr>
          <w:i/>
        </w:rPr>
      </w:pPr>
      <w:r w:rsidRPr="00C062C8">
        <w:rPr>
          <w:i/>
        </w:rPr>
        <w:t>Describe training documents and author(s)</w:t>
      </w:r>
      <w:bookmarkStart w:id="38" w:name="_Toc222105939"/>
    </w:p>
    <w:p w14:paraId="1E0D101B" w14:textId="77777777" w:rsidR="00E115E4" w:rsidRPr="00271768" w:rsidRDefault="00E115E4" w:rsidP="00E115E4">
      <w:pPr>
        <w:pStyle w:val="Heading2"/>
      </w:pPr>
      <w:bookmarkStart w:id="39" w:name="_Toc180737236"/>
      <w:bookmarkEnd w:id="38"/>
      <w:r w:rsidRPr="00271768">
        <w:t>Documentation</w:t>
      </w:r>
      <w:bookmarkEnd w:id="39"/>
    </w:p>
    <w:p w14:paraId="762F9101" w14:textId="77777777" w:rsidR="00E115E4" w:rsidRPr="00C062C8" w:rsidRDefault="00E115E4" w:rsidP="00E115E4">
      <w:pPr>
        <w:pStyle w:val="ListParagraph"/>
        <w:numPr>
          <w:ilvl w:val="0"/>
          <w:numId w:val="24"/>
        </w:numPr>
        <w:rPr>
          <w:i/>
        </w:rPr>
      </w:pPr>
      <w:r w:rsidRPr="00C062C8">
        <w:rPr>
          <w:i/>
        </w:rPr>
        <w:t>What documents will be produced in this project?</w:t>
      </w:r>
    </w:p>
    <w:p w14:paraId="19DAD238" w14:textId="77777777" w:rsidR="00E115E4" w:rsidRPr="00C062C8" w:rsidRDefault="00E115E4" w:rsidP="00E115E4">
      <w:pPr>
        <w:pStyle w:val="ListParagraph"/>
        <w:numPr>
          <w:ilvl w:val="0"/>
          <w:numId w:val="24"/>
        </w:numPr>
        <w:rPr>
          <w:i/>
        </w:rPr>
      </w:pPr>
      <w:r w:rsidRPr="00C062C8">
        <w:rPr>
          <w:i/>
        </w:rPr>
        <w:t>Who will author/review these documents?</w:t>
      </w:r>
    </w:p>
    <w:p w14:paraId="7ABF75BF" w14:textId="77777777" w:rsidR="00E115E4" w:rsidRPr="00C062C8" w:rsidRDefault="00E115E4" w:rsidP="00E115E4">
      <w:pPr>
        <w:pStyle w:val="ListParagraph"/>
        <w:numPr>
          <w:ilvl w:val="0"/>
          <w:numId w:val="24"/>
        </w:numPr>
        <w:rPr>
          <w:i/>
        </w:rPr>
      </w:pPr>
      <w:r w:rsidRPr="00C062C8">
        <w:rPr>
          <w:i/>
        </w:rPr>
        <w:t>Who will use these documents</w:t>
      </w:r>
    </w:p>
    <w:p w14:paraId="1E152490" w14:textId="23D8A214" w:rsidR="00285F46" w:rsidRDefault="00285F46" w:rsidP="00285F46">
      <w:pPr>
        <w:pStyle w:val="Heading1"/>
      </w:pPr>
      <w:bookmarkStart w:id="40" w:name="_Toc180737237"/>
      <w:r>
        <w:t>Appendices</w:t>
      </w:r>
      <w:bookmarkEnd w:id="40"/>
    </w:p>
    <w:p w14:paraId="2C286BAD" w14:textId="77777777" w:rsidR="00BC7D97" w:rsidRDefault="00285F46" w:rsidP="00285F46">
      <w:pPr>
        <w:pStyle w:val="Heading2"/>
      </w:pPr>
      <w:bookmarkStart w:id="41" w:name="_Toc222105922"/>
      <w:bookmarkStart w:id="42" w:name="_Toc180737238"/>
      <w:r>
        <w:t>Revision History</w:t>
      </w:r>
      <w:bookmarkEnd w:id="41"/>
      <w:bookmarkEnd w:id="42"/>
    </w:p>
    <w:p w14:paraId="25B78AA4" w14:textId="77777777" w:rsidR="00BC7D97" w:rsidRDefault="00BC7D97" w:rsidP="00BC7D97">
      <w:pPr>
        <w:pStyle w:val="Normal1"/>
      </w:pPr>
      <w:r>
        <w:t xml:space="preserve">Document </w:t>
      </w:r>
      <w:r w:rsidR="00C062C8">
        <w:t>Template revision: 1.6</w:t>
      </w:r>
    </w:p>
    <w:p w14:paraId="0D4E714D" w14:textId="77777777" w:rsidR="007B0484" w:rsidRPr="00BC7D97" w:rsidRDefault="007B0484" w:rsidP="00BC7D97">
      <w:pPr>
        <w:pStyle w:val="Normal1"/>
      </w:pPr>
    </w:p>
    <w:tbl>
      <w:tblPr>
        <w:tblStyle w:val="TableGrid"/>
        <w:tblW w:w="0" w:type="auto"/>
        <w:tblInd w:w="468" w:type="dxa"/>
        <w:tblLook w:val="00A0" w:firstRow="1" w:lastRow="0" w:firstColumn="1" w:lastColumn="0" w:noHBand="0" w:noVBand="0"/>
      </w:tblPr>
      <w:tblGrid>
        <w:gridCol w:w="990"/>
        <w:gridCol w:w="4500"/>
        <w:gridCol w:w="1224"/>
        <w:gridCol w:w="2394"/>
      </w:tblGrid>
      <w:tr w:rsidR="007B0484" w:rsidRPr="007B0484" w14:paraId="558E3EAC" w14:textId="77777777">
        <w:tc>
          <w:tcPr>
            <w:tcW w:w="990" w:type="dxa"/>
            <w:shd w:val="clear" w:color="auto" w:fill="BFBFBF" w:themeFill="background1" w:themeFillShade="BF"/>
          </w:tcPr>
          <w:p w14:paraId="155D4189" w14:textId="77777777" w:rsidR="007B0484" w:rsidRPr="007B0484" w:rsidRDefault="007B0484" w:rsidP="00E83A6A">
            <w:pPr>
              <w:pStyle w:val="Normal1"/>
              <w:ind w:left="0"/>
              <w:jc w:val="center"/>
              <w:rPr>
                <w:rFonts w:ascii="Helvetica" w:hAnsi="Helvetica"/>
                <w:b/>
              </w:rPr>
            </w:pPr>
            <w:r w:rsidRPr="007B0484">
              <w:rPr>
                <w:rFonts w:ascii="Helvetica" w:hAnsi="Helvetica"/>
                <w:b/>
              </w:rPr>
              <w:t>Rev</w:t>
            </w:r>
          </w:p>
        </w:tc>
        <w:tc>
          <w:tcPr>
            <w:tcW w:w="4500" w:type="dxa"/>
            <w:shd w:val="clear" w:color="auto" w:fill="BFBFBF" w:themeFill="background1" w:themeFillShade="BF"/>
          </w:tcPr>
          <w:p w14:paraId="35A7DED7" w14:textId="77777777" w:rsidR="007B0484" w:rsidRPr="007B0484" w:rsidRDefault="007B0484" w:rsidP="007B0484">
            <w:pPr>
              <w:pStyle w:val="Normal1"/>
              <w:ind w:left="0"/>
              <w:jc w:val="center"/>
              <w:rPr>
                <w:rFonts w:ascii="Helvetica" w:hAnsi="Helvetica"/>
                <w:b/>
              </w:rPr>
            </w:pPr>
            <w:r w:rsidRPr="007B0484">
              <w:rPr>
                <w:rFonts w:ascii="Helvetica" w:hAnsi="Helvetica"/>
                <w:b/>
              </w:rPr>
              <w:t>Revision Description</w:t>
            </w:r>
          </w:p>
        </w:tc>
        <w:tc>
          <w:tcPr>
            <w:tcW w:w="1224" w:type="dxa"/>
            <w:shd w:val="clear" w:color="auto" w:fill="BFBFBF" w:themeFill="background1" w:themeFillShade="BF"/>
          </w:tcPr>
          <w:p w14:paraId="041CAF2F" w14:textId="77777777" w:rsidR="007B0484" w:rsidRPr="007B0484" w:rsidRDefault="007B0484" w:rsidP="00E83A6A">
            <w:pPr>
              <w:pStyle w:val="Normal1"/>
              <w:ind w:left="0"/>
              <w:jc w:val="center"/>
              <w:rPr>
                <w:rFonts w:ascii="Helvetica" w:hAnsi="Helvetica"/>
                <w:b/>
              </w:rPr>
            </w:pPr>
            <w:r w:rsidRPr="007B0484">
              <w:rPr>
                <w:rFonts w:ascii="Helvetica" w:hAnsi="Helvetica"/>
                <w:b/>
              </w:rPr>
              <w:t>Date</w:t>
            </w:r>
          </w:p>
        </w:tc>
        <w:tc>
          <w:tcPr>
            <w:tcW w:w="2394" w:type="dxa"/>
            <w:shd w:val="clear" w:color="auto" w:fill="BFBFBF" w:themeFill="background1" w:themeFillShade="BF"/>
          </w:tcPr>
          <w:p w14:paraId="5B793FB7" w14:textId="77777777" w:rsidR="007B0484" w:rsidRPr="007B0484" w:rsidRDefault="007B0484" w:rsidP="007B0484">
            <w:pPr>
              <w:pStyle w:val="Normal1"/>
              <w:ind w:left="0"/>
              <w:jc w:val="center"/>
              <w:rPr>
                <w:rFonts w:ascii="Helvetica" w:hAnsi="Helvetica"/>
                <w:b/>
              </w:rPr>
            </w:pPr>
            <w:r w:rsidRPr="007B0484">
              <w:rPr>
                <w:rFonts w:ascii="Helvetica" w:hAnsi="Helvetica"/>
                <w:b/>
              </w:rPr>
              <w:t>Author</w:t>
            </w:r>
          </w:p>
        </w:tc>
      </w:tr>
      <w:tr w:rsidR="007B0484" w:rsidRPr="00E83A6A" w14:paraId="79E4EA40" w14:textId="77777777">
        <w:tc>
          <w:tcPr>
            <w:tcW w:w="990" w:type="dxa"/>
          </w:tcPr>
          <w:p w14:paraId="4D073B9A" w14:textId="1E5E8CF7" w:rsidR="007B0484" w:rsidRPr="00E83A6A" w:rsidRDefault="00EC33DB" w:rsidP="00E83A6A">
            <w:pPr>
              <w:pStyle w:val="Normal1"/>
              <w:ind w:left="0"/>
              <w:jc w:val="center"/>
              <w:rPr>
                <w:rFonts w:ascii="Helvetica" w:hAnsi="Helvetica"/>
              </w:rPr>
            </w:pPr>
            <w:r>
              <w:rPr>
                <w:rFonts w:ascii="Helvetica" w:hAnsi="Helvetica"/>
              </w:rPr>
              <w:t>1.0</w:t>
            </w:r>
          </w:p>
        </w:tc>
        <w:tc>
          <w:tcPr>
            <w:tcW w:w="4500" w:type="dxa"/>
          </w:tcPr>
          <w:p w14:paraId="29866B19" w14:textId="2C52AAF6" w:rsidR="007B0484" w:rsidRPr="00E83A6A" w:rsidRDefault="00EC33DB" w:rsidP="007B0484">
            <w:pPr>
              <w:pStyle w:val="Normal1"/>
              <w:ind w:left="0"/>
              <w:rPr>
                <w:rFonts w:ascii="Helvetica" w:hAnsi="Helvetica"/>
              </w:rPr>
            </w:pPr>
            <w:r>
              <w:rPr>
                <w:rFonts w:ascii="Helvetica" w:hAnsi="Helvetica"/>
              </w:rPr>
              <w:t>Initial draft.</w:t>
            </w:r>
          </w:p>
        </w:tc>
        <w:tc>
          <w:tcPr>
            <w:tcW w:w="1224" w:type="dxa"/>
          </w:tcPr>
          <w:p w14:paraId="24C763FE" w14:textId="7A7560ED" w:rsidR="007B0484" w:rsidRPr="00E83A6A" w:rsidRDefault="00EC33DB" w:rsidP="00E83A6A">
            <w:pPr>
              <w:pStyle w:val="Normal1"/>
              <w:ind w:left="0"/>
              <w:jc w:val="center"/>
              <w:rPr>
                <w:rFonts w:ascii="Helvetica" w:hAnsi="Helvetica"/>
              </w:rPr>
            </w:pPr>
            <w:r>
              <w:rPr>
                <w:rFonts w:ascii="Helvetica" w:hAnsi="Helvetica"/>
              </w:rPr>
              <w:t>10/19/11</w:t>
            </w:r>
          </w:p>
        </w:tc>
        <w:tc>
          <w:tcPr>
            <w:tcW w:w="2394" w:type="dxa"/>
          </w:tcPr>
          <w:p w14:paraId="1053CCCF" w14:textId="041461D5" w:rsidR="007B0484" w:rsidRPr="00E83A6A" w:rsidRDefault="00EC33DB" w:rsidP="007B0484">
            <w:pPr>
              <w:pStyle w:val="Normal1"/>
              <w:ind w:left="0"/>
              <w:rPr>
                <w:rFonts w:ascii="Helvetica" w:hAnsi="Helvetica"/>
              </w:rPr>
            </w:pPr>
            <w:r>
              <w:rPr>
                <w:rFonts w:ascii="Helvetica" w:hAnsi="Helvetica"/>
              </w:rPr>
              <w:t>Gregg TeHennepe</w:t>
            </w:r>
          </w:p>
        </w:tc>
      </w:tr>
      <w:tr w:rsidR="007B0484" w:rsidRPr="00E83A6A" w14:paraId="369DCAA0" w14:textId="77777777">
        <w:tc>
          <w:tcPr>
            <w:tcW w:w="990" w:type="dxa"/>
          </w:tcPr>
          <w:p w14:paraId="5DFB9D46" w14:textId="77777777" w:rsidR="007B0484" w:rsidRPr="00E83A6A" w:rsidRDefault="007B0484" w:rsidP="00E83A6A">
            <w:pPr>
              <w:pStyle w:val="Normal1"/>
              <w:ind w:left="0"/>
              <w:jc w:val="center"/>
              <w:rPr>
                <w:rFonts w:ascii="Helvetica" w:hAnsi="Helvetica"/>
              </w:rPr>
            </w:pPr>
          </w:p>
        </w:tc>
        <w:tc>
          <w:tcPr>
            <w:tcW w:w="4500" w:type="dxa"/>
          </w:tcPr>
          <w:p w14:paraId="18CD625F" w14:textId="77777777" w:rsidR="007B0484" w:rsidRPr="00E83A6A" w:rsidRDefault="007B0484" w:rsidP="007B0484">
            <w:pPr>
              <w:pStyle w:val="Normal1"/>
              <w:ind w:left="0"/>
              <w:rPr>
                <w:rFonts w:ascii="Helvetica" w:hAnsi="Helvetica"/>
              </w:rPr>
            </w:pPr>
          </w:p>
        </w:tc>
        <w:tc>
          <w:tcPr>
            <w:tcW w:w="1224" w:type="dxa"/>
          </w:tcPr>
          <w:p w14:paraId="1A43851F" w14:textId="77777777" w:rsidR="007B0484" w:rsidRPr="00E83A6A" w:rsidRDefault="007B0484" w:rsidP="00E83A6A">
            <w:pPr>
              <w:pStyle w:val="Normal1"/>
              <w:ind w:left="0"/>
              <w:jc w:val="center"/>
              <w:rPr>
                <w:rFonts w:ascii="Helvetica" w:hAnsi="Helvetica"/>
              </w:rPr>
            </w:pPr>
          </w:p>
        </w:tc>
        <w:tc>
          <w:tcPr>
            <w:tcW w:w="2394" w:type="dxa"/>
          </w:tcPr>
          <w:p w14:paraId="2B56A8FD" w14:textId="77777777" w:rsidR="007B0484" w:rsidRPr="00E83A6A" w:rsidRDefault="007B0484" w:rsidP="007B0484">
            <w:pPr>
              <w:pStyle w:val="Normal1"/>
              <w:ind w:left="0"/>
              <w:rPr>
                <w:rFonts w:ascii="Helvetica" w:hAnsi="Helvetica"/>
              </w:rPr>
            </w:pPr>
          </w:p>
        </w:tc>
      </w:tr>
      <w:tr w:rsidR="007B0484" w:rsidRPr="00E83A6A" w14:paraId="4D94AA28" w14:textId="77777777">
        <w:tc>
          <w:tcPr>
            <w:tcW w:w="990" w:type="dxa"/>
          </w:tcPr>
          <w:p w14:paraId="5E73385C" w14:textId="77777777" w:rsidR="007B0484" w:rsidRPr="00E83A6A" w:rsidRDefault="007B0484" w:rsidP="00E83A6A">
            <w:pPr>
              <w:pStyle w:val="Normal1"/>
              <w:ind w:left="0"/>
              <w:jc w:val="center"/>
              <w:rPr>
                <w:rFonts w:ascii="Helvetica" w:hAnsi="Helvetica"/>
              </w:rPr>
            </w:pPr>
          </w:p>
        </w:tc>
        <w:tc>
          <w:tcPr>
            <w:tcW w:w="4500" w:type="dxa"/>
          </w:tcPr>
          <w:p w14:paraId="05461245" w14:textId="77777777" w:rsidR="007B0484" w:rsidRPr="00E83A6A" w:rsidRDefault="007B0484" w:rsidP="007B0484">
            <w:pPr>
              <w:pStyle w:val="Normal1"/>
              <w:ind w:left="0"/>
              <w:rPr>
                <w:rFonts w:ascii="Helvetica" w:hAnsi="Helvetica"/>
              </w:rPr>
            </w:pPr>
          </w:p>
        </w:tc>
        <w:tc>
          <w:tcPr>
            <w:tcW w:w="1224" w:type="dxa"/>
          </w:tcPr>
          <w:p w14:paraId="6C37834E" w14:textId="77777777" w:rsidR="007B0484" w:rsidRPr="00E83A6A" w:rsidRDefault="007B0484" w:rsidP="00E83A6A">
            <w:pPr>
              <w:pStyle w:val="Normal1"/>
              <w:ind w:left="0"/>
              <w:jc w:val="center"/>
              <w:rPr>
                <w:rFonts w:ascii="Helvetica" w:hAnsi="Helvetica"/>
              </w:rPr>
            </w:pPr>
          </w:p>
        </w:tc>
        <w:tc>
          <w:tcPr>
            <w:tcW w:w="2394" w:type="dxa"/>
          </w:tcPr>
          <w:p w14:paraId="28B547EA" w14:textId="77777777" w:rsidR="007B0484" w:rsidRPr="00E83A6A" w:rsidRDefault="007B0484" w:rsidP="007B0484">
            <w:pPr>
              <w:pStyle w:val="Normal1"/>
              <w:ind w:left="0"/>
              <w:rPr>
                <w:rFonts w:ascii="Helvetica" w:hAnsi="Helvetica"/>
              </w:rPr>
            </w:pPr>
          </w:p>
        </w:tc>
      </w:tr>
    </w:tbl>
    <w:p w14:paraId="5B50ABAD" w14:textId="77777777" w:rsidR="007B0484" w:rsidRDefault="007B0484" w:rsidP="007B0484">
      <w:pPr>
        <w:pStyle w:val="Normal1"/>
      </w:pPr>
    </w:p>
    <w:p w14:paraId="40D7024F" w14:textId="77777777" w:rsidR="00285F46" w:rsidRPr="00E00C4B" w:rsidRDefault="00285F46" w:rsidP="00E83A6A">
      <w:pPr>
        <w:pStyle w:val="Normal1"/>
        <w:ind w:left="0"/>
      </w:pPr>
    </w:p>
    <w:p w14:paraId="13807136" w14:textId="77777777" w:rsidR="00285F46" w:rsidRDefault="00285F46" w:rsidP="00285F46">
      <w:pPr>
        <w:pStyle w:val="Heading2"/>
      </w:pPr>
      <w:bookmarkStart w:id="43" w:name="_Toc180737239"/>
      <w:r>
        <w:t>Definition of Terms/Acronyms</w:t>
      </w:r>
      <w:bookmarkEnd w:id="43"/>
    </w:p>
    <w:p w14:paraId="2D5E0B76" w14:textId="523D94D5" w:rsidR="00AB6AB8" w:rsidRDefault="00285F46" w:rsidP="00512948">
      <w:pPr>
        <w:pStyle w:val="Heading2"/>
      </w:pPr>
      <w:bookmarkStart w:id="44" w:name="_Toc180737240"/>
      <w:r>
        <w:t>Reference</w:t>
      </w:r>
      <w:r w:rsidR="00512948">
        <w:t>s</w:t>
      </w:r>
      <w:bookmarkEnd w:id="44"/>
    </w:p>
    <w:p w14:paraId="59797785" w14:textId="0918D3BC" w:rsidR="00BD035B" w:rsidRDefault="00BD035B" w:rsidP="00BD035B">
      <w:pPr>
        <w:pStyle w:val="Heading3"/>
      </w:pPr>
      <w:bookmarkStart w:id="45" w:name="_Toc180737241"/>
      <w:r>
        <w:t>Open Issues</w:t>
      </w:r>
      <w:bookmarkEnd w:id="45"/>
    </w:p>
    <w:p w14:paraId="40439DCE" w14:textId="77777777" w:rsidR="00BD035B" w:rsidRPr="00BD035B" w:rsidRDefault="00BD035B" w:rsidP="00BD035B">
      <w:pPr>
        <w:pStyle w:val="Normal2"/>
      </w:pPr>
      <w:r w:rsidRPr="00BD035B">
        <w:t>Q1 - How does this system store the data?</w:t>
      </w:r>
    </w:p>
    <w:p w14:paraId="7D09AF17" w14:textId="77777777" w:rsidR="00BD035B" w:rsidRPr="00BD035B" w:rsidRDefault="00BD035B" w:rsidP="00BD035B">
      <w:pPr>
        <w:pStyle w:val="Normal2"/>
      </w:pPr>
      <w:r w:rsidRPr="00BD035B">
        <w:t xml:space="preserve">A1 – In a </w:t>
      </w:r>
      <w:hyperlink r:id="rId11" w:history="1">
        <w:r w:rsidRPr="00BD035B">
          <w:rPr>
            <w:rStyle w:val="Hyperlink"/>
          </w:rPr>
          <w:t>binary repository</w:t>
        </w:r>
      </w:hyperlink>
      <w:r w:rsidRPr="00BD035B">
        <w:t>, with all files owned by the user that runs the server instance. I haven't found any indication of a reporting facility to report on usage.</w:t>
      </w:r>
    </w:p>
    <w:p w14:paraId="778EFB97" w14:textId="77777777" w:rsidR="00BD035B" w:rsidRPr="00BD035B" w:rsidRDefault="00BD035B" w:rsidP="00BD035B">
      <w:pPr>
        <w:pStyle w:val="Normal2"/>
      </w:pPr>
    </w:p>
    <w:p w14:paraId="4356C1F9" w14:textId="77777777" w:rsidR="00BD035B" w:rsidRPr="00BD035B" w:rsidRDefault="00BD035B" w:rsidP="00BD035B">
      <w:pPr>
        <w:pStyle w:val="Normal2"/>
      </w:pPr>
      <w:r w:rsidRPr="00BD035B">
        <w:t>Q2 - How much data do we estimate the system will hold? Who are other potential users?</w:t>
      </w:r>
    </w:p>
    <w:p w14:paraId="725C3982" w14:textId="684CD41A" w:rsidR="00BD035B" w:rsidRPr="00BD035B" w:rsidRDefault="00BD035B" w:rsidP="00BD035B">
      <w:pPr>
        <w:pStyle w:val="Normal2"/>
      </w:pPr>
      <w:r w:rsidRPr="00BD035B">
        <w:t xml:space="preserve">A2 </w:t>
      </w:r>
      <w:r>
        <w:t>– See table in section 5.3.2.</w:t>
      </w:r>
    </w:p>
    <w:p w14:paraId="57171813" w14:textId="77777777" w:rsidR="00BD035B" w:rsidRPr="00BD035B" w:rsidRDefault="00BD035B" w:rsidP="00BD035B">
      <w:pPr>
        <w:pStyle w:val="Normal2"/>
      </w:pPr>
    </w:p>
    <w:p w14:paraId="2C0387D1" w14:textId="77777777" w:rsidR="00BD035B" w:rsidRPr="00BD035B" w:rsidRDefault="00BD035B" w:rsidP="00BD035B">
      <w:pPr>
        <w:pStyle w:val="Normal2"/>
      </w:pPr>
      <w:r w:rsidRPr="00BD035B">
        <w:t>Q3 - How are data and metadata connected?</w:t>
      </w:r>
    </w:p>
    <w:p w14:paraId="1E7E1A85" w14:textId="77777777" w:rsidR="00BD035B" w:rsidRPr="00BD035B" w:rsidRDefault="00BD035B" w:rsidP="00BD035B">
      <w:pPr>
        <w:pStyle w:val="Normal2"/>
      </w:pPr>
    </w:p>
    <w:p w14:paraId="66CC1FA1" w14:textId="77777777" w:rsidR="00BD035B" w:rsidRPr="00BD035B" w:rsidRDefault="00BD035B" w:rsidP="00BD035B">
      <w:pPr>
        <w:pStyle w:val="Normal2"/>
      </w:pPr>
      <w:r w:rsidRPr="00BD035B">
        <w:t>Q4 - How long to retain the original image?</w:t>
      </w:r>
    </w:p>
    <w:p w14:paraId="3FE64FFC" w14:textId="77777777" w:rsidR="00BD035B" w:rsidRPr="00BD035B" w:rsidRDefault="00BD035B" w:rsidP="00BD035B">
      <w:pPr>
        <w:pStyle w:val="Normal2"/>
      </w:pPr>
    </w:p>
    <w:p w14:paraId="019750FD" w14:textId="77777777" w:rsidR="00BD035B" w:rsidRPr="00BD035B" w:rsidRDefault="00BD035B" w:rsidP="00BD035B">
      <w:pPr>
        <w:pStyle w:val="Normal2"/>
      </w:pPr>
      <w:r w:rsidRPr="00BD035B">
        <w:t>Q5 - How are data associated with groups/individuals?</w:t>
      </w:r>
    </w:p>
    <w:p w14:paraId="250AB69B" w14:textId="77777777" w:rsidR="00BD035B" w:rsidRPr="00BD035B" w:rsidRDefault="00BD035B" w:rsidP="00BD035B">
      <w:pPr>
        <w:pStyle w:val="Normal2"/>
      </w:pPr>
      <w:r w:rsidRPr="00BD035B">
        <w:t>A5 – [</w:t>
      </w:r>
      <w:hyperlink r:id="rId12" w:history="1">
        <w:r w:rsidRPr="00BD035B">
          <w:rPr>
            <w:rStyle w:val="Hyperlink"/>
          </w:rPr>
          <w:t>Permissions info</w:t>
        </w:r>
      </w:hyperlink>
      <w:r w:rsidRPr="00BD035B">
        <w:t>] [</w:t>
      </w:r>
      <w:hyperlink r:id="rId13" w:history="1">
        <w:r w:rsidRPr="00BD035B">
          <w:rPr>
            <w:rStyle w:val="Hyperlink"/>
          </w:rPr>
          <w:t>Security</w:t>
        </w:r>
      </w:hyperlink>
      <w:r w:rsidRPr="00BD035B">
        <w:t>]</w:t>
      </w:r>
    </w:p>
    <w:p w14:paraId="270C10BC" w14:textId="77777777" w:rsidR="00BD035B" w:rsidRPr="00BD035B" w:rsidRDefault="00BD035B" w:rsidP="00BD035B">
      <w:pPr>
        <w:pStyle w:val="Normal2"/>
      </w:pPr>
    </w:p>
    <w:p w14:paraId="14EAB2A9" w14:textId="77777777" w:rsidR="00BD035B" w:rsidRPr="00BD035B" w:rsidRDefault="00BD035B" w:rsidP="00BD035B">
      <w:pPr>
        <w:pStyle w:val="Normal2"/>
      </w:pPr>
      <w:r w:rsidRPr="00BD035B">
        <w:t>Q6 - Does the system support multiple storage locations?</w:t>
      </w:r>
    </w:p>
    <w:p w14:paraId="0AD4BBA0" w14:textId="77777777" w:rsidR="00BD035B" w:rsidRPr="00BD035B" w:rsidRDefault="00BD035B" w:rsidP="00BD035B">
      <w:pPr>
        <w:pStyle w:val="Normal2"/>
      </w:pPr>
      <w:r w:rsidRPr="00BD035B">
        <w:t xml:space="preserve">A6 – No, but </w:t>
      </w:r>
      <w:hyperlink r:id="rId14" w:history="1">
        <w:r w:rsidRPr="00BD035B">
          <w:rPr>
            <w:rStyle w:val="Hyperlink"/>
          </w:rPr>
          <w:t>they are looking at it</w:t>
        </w:r>
      </w:hyperlink>
      <w:r w:rsidRPr="00BD035B">
        <w:t>.</w:t>
      </w:r>
    </w:p>
    <w:p w14:paraId="1E2EAA21" w14:textId="77777777" w:rsidR="00BD035B" w:rsidRPr="00BD035B" w:rsidRDefault="00BD035B" w:rsidP="00BD035B">
      <w:pPr>
        <w:pStyle w:val="Normal2"/>
      </w:pPr>
    </w:p>
    <w:p w14:paraId="7F416A45" w14:textId="77777777" w:rsidR="00BD035B" w:rsidRPr="00BD035B" w:rsidRDefault="00BD035B" w:rsidP="00BD035B">
      <w:pPr>
        <w:pStyle w:val="Normal2"/>
      </w:pPr>
      <w:r w:rsidRPr="00BD035B">
        <w:t xml:space="preserve">Q7 - How to migrate/import from existing </w:t>
      </w:r>
      <w:proofErr w:type="spellStart"/>
      <w:r w:rsidRPr="00BD035B">
        <w:t>fileshare</w:t>
      </w:r>
      <w:proofErr w:type="spellEnd"/>
      <w:r w:rsidRPr="00BD035B">
        <w:t xml:space="preserve"> system?</w:t>
      </w:r>
    </w:p>
    <w:p w14:paraId="0B96DD0E" w14:textId="77777777" w:rsidR="00BD035B" w:rsidRPr="00BD035B" w:rsidRDefault="00BD035B" w:rsidP="00BD035B">
      <w:pPr>
        <w:pStyle w:val="Normal2"/>
      </w:pPr>
      <w:r w:rsidRPr="00BD035B">
        <w:t xml:space="preserve">A7 – You can import data into the system, or utilize </w:t>
      </w:r>
      <w:hyperlink r:id="rId15" w:history="1">
        <w:proofErr w:type="spellStart"/>
        <w:r w:rsidRPr="00BD035B">
          <w:rPr>
            <w:rStyle w:val="Hyperlink"/>
          </w:rPr>
          <w:t>OMERO.fs</w:t>
        </w:r>
        <w:proofErr w:type="spellEnd"/>
      </w:hyperlink>
      <w:r w:rsidRPr="00BD035B">
        <w:t xml:space="preserve"> to monitor data in external </w:t>
      </w:r>
      <w:proofErr w:type="spellStart"/>
      <w:r w:rsidRPr="00BD035B">
        <w:t>filesystems</w:t>
      </w:r>
      <w:proofErr w:type="spellEnd"/>
      <w:r w:rsidRPr="00BD035B">
        <w:t xml:space="preserve">, though it appears this is primarily in support of </w:t>
      </w:r>
      <w:proofErr w:type="spellStart"/>
      <w:r w:rsidRPr="00BD035B">
        <w:t>DropBoxes</w:t>
      </w:r>
      <w:proofErr w:type="spellEnd"/>
      <w:r w:rsidRPr="00BD035B">
        <w:t>.</w:t>
      </w:r>
    </w:p>
    <w:p w14:paraId="35AB273F" w14:textId="77777777" w:rsidR="00BD035B" w:rsidRPr="00BD035B" w:rsidRDefault="00BD035B" w:rsidP="00BD035B">
      <w:pPr>
        <w:pStyle w:val="Normal2"/>
      </w:pPr>
    </w:p>
    <w:p w14:paraId="020D6878" w14:textId="77777777" w:rsidR="00BD035B" w:rsidRPr="00BD035B" w:rsidRDefault="00BD035B" w:rsidP="00BD035B">
      <w:pPr>
        <w:pStyle w:val="Normal2"/>
      </w:pPr>
      <w:r w:rsidRPr="00BD035B">
        <w:t>Q8 - Do we need to provide access to the system from outside the institution?</w:t>
      </w:r>
    </w:p>
    <w:p w14:paraId="576D6922" w14:textId="77777777" w:rsidR="00BD035B" w:rsidRPr="00BD035B" w:rsidRDefault="00BD035B" w:rsidP="00BD035B">
      <w:pPr>
        <w:pStyle w:val="Normal2"/>
      </w:pPr>
      <w:r w:rsidRPr="00BD035B">
        <w:t>A8 – Yes, this needs a technical architecture. [</w:t>
      </w:r>
      <w:hyperlink r:id="rId16" w:history="1">
        <w:r w:rsidRPr="00BD035B">
          <w:rPr>
            <w:rStyle w:val="Hyperlink"/>
          </w:rPr>
          <w:t>Security</w:t>
        </w:r>
      </w:hyperlink>
      <w:r w:rsidRPr="00BD035B">
        <w:t>]</w:t>
      </w:r>
    </w:p>
    <w:p w14:paraId="1B671745" w14:textId="77777777" w:rsidR="00BD035B" w:rsidRPr="00BD035B" w:rsidRDefault="00BD035B" w:rsidP="00BD035B">
      <w:pPr>
        <w:pStyle w:val="Normal2"/>
      </w:pPr>
    </w:p>
    <w:p w14:paraId="5CF47B58" w14:textId="77777777" w:rsidR="00BD035B" w:rsidRPr="00BD035B" w:rsidRDefault="00BD035B" w:rsidP="00BD035B">
      <w:pPr>
        <w:pStyle w:val="Normal2"/>
      </w:pPr>
      <w:r w:rsidRPr="00BD035B">
        <w:t xml:space="preserve">Q9 – Is the </w:t>
      </w:r>
      <w:proofErr w:type="spellStart"/>
      <w:r w:rsidRPr="00BD035B">
        <w:t>NanoZoomer</w:t>
      </w:r>
      <w:proofErr w:type="spellEnd"/>
      <w:r w:rsidRPr="00BD035B">
        <w:t xml:space="preserve"> file format supported?</w:t>
      </w:r>
    </w:p>
    <w:p w14:paraId="422463E3" w14:textId="2A2CD189" w:rsidR="00BD035B" w:rsidRPr="00BD035B" w:rsidRDefault="00BD035B" w:rsidP="00BD035B">
      <w:pPr>
        <w:pStyle w:val="Normal2"/>
      </w:pPr>
      <w:r w:rsidRPr="00BD035B">
        <w:t xml:space="preserve">A9 – Yes, but only for files up to 65,550 pixels in height or width. The </w:t>
      </w:r>
      <w:hyperlink r:id="rId17" w:history="1">
        <w:r w:rsidRPr="00BD035B">
          <w:rPr>
            <w:rStyle w:val="Hyperlink"/>
          </w:rPr>
          <w:t>underlying problem</w:t>
        </w:r>
      </w:hyperlink>
      <w:r w:rsidRPr="00BD035B">
        <w:t xml:space="preserve"> is in Java's JPEG decoder, it's considered critical however there is no schedule for resolving this issue.</w:t>
      </w:r>
    </w:p>
    <w:p w14:paraId="1A3083D0" w14:textId="77777777" w:rsidR="00512948" w:rsidRDefault="00512948" w:rsidP="00512948">
      <w:pPr>
        <w:pStyle w:val="Normal1"/>
      </w:pPr>
    </w:p>
    <w:p w14:paraId="1F839A27" w14:textId="77777777" w:rsidR="00512948" w:rsidRPr="00512948" w:rsidRDefault="00512948" w:rsidP="00512948">
      <w:pPr>
        <w:pStyle w:val="Heading1"/>
        <w:sectPr w:rsidR="00512948" w:rsidRPr="00512948" w:rsidSect="00090A2A">
          <w:headerReference w:type="default" r:id="rId18"/>
          <w:footerReference w:type="default" r:id="rId19"/>
          <w:headerReference w:type="first" r:id="rId20"/>
          <w:pgSz w:w="12240" w:h="15840"/>
          <w:pgMar w:top="1440" w:right="1440" w:bottom="1440" w:left="1440" w:header="720" w:footer="864" w:gutter="0"/>
          <w:cols w:space="720"/>
          <w:titlePg/>
          <w:docGrid w:linePitch="299"/>
        </w:sectPr>
      </w:pPr>
    </w:p>
    <w:p w14:paraId="553FD7E2" w14:textId="7C42E527" w:rsidR="00AB6AB8" w:rsidRDefault="00AB6AB8" w:rsidP="00AB6AB8">
      <w:pPr>
        <w:pStyle w:val="Heading3"/>
      </w:pPr>
      <w:bookmarkStart w:id="46" w:name="_Toc180737242"/>
      <w:r>
        <w:t>Potential Users and Storage Estimates</w:t>
      </w:r>
      <w:bookmarkEnd w:id="46"/>
    </w:p>
    <w:p w14:paraId="1A70D10D" w14:textId="33B611DD" w:rsidR="000F6525" w:rsidRDefault="000F6525" w:rsidP="000F6525">
      <w:pPr>
        <w:pStyle w:val="Normal2"/>
      </w:pPr>
      <w:proofErr w:type="gramStart"/>
      <w:r>
        <w:t xml:space="preserve">The following table was developed by Mark </w:t>
      </w:r>
      <w:proofErr w:type="spellStart"/>
      <w:r>
        <w:t>Lessard</w:t>
      </w:r>
      <w:proofErr w:type="spellEnd"/>
      <w:proofErr w:type="gramEnd"/>
      <w:r>
        <w:t>.</w:t>
      </w:r>
    </w:p>
    <w:p w14:paraId="75109884" w14:textId="77777777" w:rsidR="000F6525" w:rsidRDefault="000F6525" w:rsidP="000F6525">
      <w:pPr>
        <w:pStyle w:val="Normal2"/>
      </w:pPr>
    </w:p>
    <w:p w14:paraId="6419253A" w14:textId="77777777" w:rsidR="000F6525" w:rsidRPr="000F6525" w:rsidRDefault="000F6525" w:rsidP="000F6525">
      <w:pPr>
        <w:pStyle w:val="Normal2"/>
      </w:pPr>
    </w:p>
    <w:tbl>
      <w:tblPr>
        <w:tblW w:w="12975" w:type="dxa"/>
        <w:tblInd w:w="93" w:type="dxa"/>
        <w:tblLayout w:type="fixed"/>
        <w:tblLook w:val="04A0" w:firstRow="1" w:lastRow="0" w:firstColumn="1" w:lastColumn="0" w:noHBand="0" w:noVBand="1"/>
      </w:tblPr>
      <w:tblGrid>
        <w:gridCol w:w="1905"/>
        <w:gridCol w:w="1620"/>
        <w:gridCol w:w="1080"/>
        <w:gridCol w:w="1350"/>
        <w:gridCol w:w="1440"/>
        <w:gridCol w:w="1080"/>
        <w:gridCol w:w="810"/>
        <w:gridCol w:w="3690"/>
      </w:tblGrid>
      <w:tr w:rsidR="00EB6FFD" w:rsidRPr="00EB6FFD" w14:paraId="4801DD43" w14:textId="77777777" w:rsidTr="00EB6FFD">
        <w:trPr>
          <w:trHeight w:val="1120"/>
        </w:trPr>
        <w:tc>
          <w:tcPr>
            <w:tcW w:w="1905" w:type="dxa"/>
            <w:tcBorders>
              <w:top w:val="nil"/>
              <w:left w:val="nil"/>
              <w:bottom w:val="single" w:sz="4" w:space="0" w:color="auto"/>
              <w:right w:val="single" w:sz="4" w:space="0" w:color="auto"/>
            </w:tcBorders>
            <w:shd w:val="clear" w:color="auto" w:fill="auto"/>
            <w:vAlign w:val="bottom"/>
            <w:hideMark/>
          </w:tcPr>
          <w:p w14:paraId="009E4B84" w14:textId="77777777" w:rsidR="00AB6AB8" w:rsidRPr="00AB6AB8" w:rsidRDefault="00AB6AB8" w:rsidP="00AB6AB8">
            <w:pPr>
              <w:rPr>
                <w:rFonts w:ascii="Calibri" w:hAnsi="Calibri"/>
                <w:b/>
                <w:bCs/>
                <w:color w:val="000000"/>
                <w:sz w:val="20"/>
                <w:szCs w:val="20"/>
              </w:rPr>
            </w:pPr>
            <w:r w:rsidRPr="00AB6AB8">
              <w:rPr>
                <w:rFonts w:ascii="Calibri" w:hAnsi="Calibri"/>
                <w:b/>
                <w:bCs/>
                <w:color w:val="000000"/>
                <w:sz w:val="20"/>
                <w:szCs w:val="20"/>
              </w:rPr>
              <w:t>Lab/Group</w:t>
            </w:r>
          </w:p>
        </w:tc>
        <w:tc>
          <w:tcPr>
            <w:tcW w:w="1620" w:type="dxa"/>
            <w:tcBorders>
              <w:top w:val="nil"/>
              <w:left w:val="nil"/>
              <w:bottom w:val="nil"/>
              <w:right w:val="single" w:sz="4" w:space="0" w:color="auto"/>
            </w:tcBorders>
            <w:shd w:val="clear" w:color="auto" w:fill="auto"/>
            <w:vAlign w:val="bottom"/>
            <w:hideMark/>
          </w:tcPr>
          <w:p w14:paraId="53C3A4D9" w14:textId="77777777" w:rsidR="00AB6AB8" w:rsidRPr="00AB6AB8" w:rsidRDefault="00AB6AB8" w:rsidP="00AB6AB8">
            <w:pPr>
              <w:jc w:val="center"/>
              <w:rPr>
                <w:rFonts w:ascii="Calibri" w:hAnsi="Calibri"/>
                <w:b/>
                <w:bCs/>
                <w:color w:val="000000"/>
                <w:sz w:val="20"/>
                <w:szCs w:val="20"/>
              </w:rPr>
            </w:pPr>
            <w:r w:rsidRPr="00AB6AB8">
              <w:rPr>
                <w:rFonts w:ascii="Calibri" w:hAnsi="Calibri"/>
                <w:b/>
                <w:bCs/>
                <w:color w:val="000000"/>
                <w:sz w:val="20"/>
                <w:szCs w:val="20"/>
              </w:rPr>
              <w:t>(</w:t>
            </w:r>
            <w:proofErr w:type="gramStart"/>
            <w:r w:rsidRPr="00AB6AB8">
              <w:rPr>
                <w:rFonts w:ascii="Calibri" w:hAnsi="Calibri"/>
                <w:b/>
                <w:bCs/>
                <w:color w:val="000000"/>
                <w:sz w:val="20"/>
                <w:szCs w:val="20"/>
              </w:rPr>
              <w:t>from</w:t>
            </w:r>
            <w:proofErr w:type="gramEnd"/>
            <w:r w:rsidRPr="00AB6AB8">
              <w:rPr>
                <w:rFonts w:ascii="Calibri" w:hAnsi="Calibri"/>
                <w:b/>
                <w:bCs/>
                <w:color w:val="000000"/>
                <w:sz w:val="20"/>
                <w:szCs w:val="20"/>
              </w:rPr>
              <w:t xml:space="preserve"> service machines) approximate annual data produced (Gb)</w:t>
            </w:r>
          </w:p>
        </w:tc>
        <w:tc>
          <w:tcPr>
            <w:tcW w:w="1080" w:type="dxa"/>
            <w:tcBorders>
              <w:top w:val="nil"/>
              <w:left w:val="nil"/>
              <w:bottom w:val="single" w:sz="4" w:space="0" w:color="auto"/>
              <w:right w:val="single" w:sz="4" w:space="0" w:color="auto"/>
            </w:tcBorders>
            <w:shd w:val="clear" w:color="auto" w:fill="auto"/>
            <w:vAlign w:val="bottom"/>
            <w:hideMark/>
          </w:tcPr>
          <w:p w14:paraId="139804E2" w14:textId="77777777" w:rsidR="00AB6AB8" w:rsidRPr="00AB6AB8" w:rsidRDefault="00AB6AB8" w:rsidP="00AB6AB8">
            <w:pPr>
              <w:jc w:val="center"/>
              <w:rPr>
                <w:rFonts w:ascii="Calibri" w:hAnsi="Calibri"/>
                <w:b/>
                <w:bCs/>
                <w:color w:val="000000"/>
                <w:sz w:val="20"/>
                <w:szCs w:val="20"/>
              </w:rPr>
            </w:pPr>
            <w:proofErr w:type="gramStart"/>
            <w:r w:rsidRPr="00AB6AB8">
              <w:rPr>
                <w:rFonts w:ascii="Calibri" w:hAnsi="Calibri"/>
                <w:b/>
                <w:bCs/>
                <w:color w:val="000000"/>
                <w:sz w:val="20"/>
                <w:szCs w:val="20"/>
              </w:rPr>
              <w:t>amount</w:t>
            </w:r>
            <w:proofErr w:type="gramEnd"/>
            <w:r w:rsidRPr="00AB6AB8">
              <w:rPr>
                <w:rFonts w:ascii="Calibri" w:hAnsi="Calibri"/>
                <w:b/>
                <w:bCs/>
                <w:color w:val="000000"/>
                <w:sz w:val="20"/>
                <w:szCs w:val="20"/>
              </w:rPr>
              <w:t xml:space="preserve"> currently on </w:t>
            </w:r>
            <w:proofErr w:type="spellStart"/>
            <w:r w:rsidRPr="00AB6AB8">
              <w:rPr>
                <w:rFonts w:ascii="Calibri" w:hAnsi="Calibri"/>
                <w:b/>
                <w:bCs/>
                <w:color w:val="000000"/>
                <w:sz w:val="20"/>
                <w:szCs w:val="20"/>
              </w:rPr>
              <w:t>Bioimage</w:t>
            </w:r>
            <w:proofErr w:type="spellEnd"/>
            <w:r w:rsidRPr="00AB6AB8">
              <w:rPr>
                <w:rFonts w:ascii="Calibri" w:hAnsi="Calibri"/>
                <w:b/>
                <w:bCs/>
                <w:color w:val="000000"/>
                <w:sz w:val="20"/>
                <w:szCs w:val="20"/>
              </w:rPr>
              <w:t xml:space="preserve"> FS (Gb)</w:t>
            </w:r>
          </w:p>
        </w:tc>
        <w:tc>
          <w:tcPr>
            <w:tcW w:w="1350" w:type="dxa"/>
            <w:tcBorders>
              <w:top w:val="nil"/>
              <w:left w:val="nil"/>
              <w:bottom w:val="single" w:sz="4" w:space="0" w:color="auto"/>
              <w:right w:val="single" w:sz="4" w:space="0" w:color="auto"/>
            </w:tcBorders>
            <w:shd w:val="clear" w:color="auto" w:fill="auto"/>
            <w:vAlign w:val="bottom"/>
            <w:hideMark/>
          </w:tcPr>
          <w:p w14:paraId="4A000E32" w14:textId="77777777" w:rsidR="00AB6AB8" w:rsidRPr="00AB6AB8" w:rsidRDefault="00AB6AB8" w:rsidP="00AB6AB8">
            <w:pPr>
              <w:jc w:val="center"/>
              <w:rPr>
                <w:rFonts w:ascii="Calibri" w:hAnsi="Calibri"/>
                <w:b/>
                <w:bCs/>
                <w:color w:val="000000"/>
                <w:sz w:val="20"/>
                <w:szCs w:val="20"/>
              </w:rPr>
            </w:pPr>
            <w:r w:rsidRPr="00AB6AB8">
              <w:rPr>
                <w:rFonts w:ascii="Calibri" w:hAnsi="Calibri"/>
                <w:b/>
                <w:bCs/>
                <w:color w:val="000000"/>
                <w:sz w:val="20"/>
                <w:szCs w:val="20"/>
              </w:rPr>
              <w:t xml:space="preserve">Current amount of </w:t>
            </w:r>
            <w:proofErr w:type="spellStart"/>
            <w:r w:rsidRPr="00AB6AB8">
              <w:rPr>
                <w:rFonts w:ascii="Calibri" w:hAnsi="Calibri"/>
                <w:b/>
                <w:bCs/>
                <w:color w:val="000000"/>
                <w:sz w:val="20"/>
                <w:szCs w:val="20"/>
              </w:rPr>
              <w:t>Nanozoomer</w:t>
            </w:r>
            <w:proofErr w:type="spellEnd"/>
            <w:r w:rsidRPr="00AB6AB8">
              <w:rPr>
                <w:rFonts w:ascii="Calibri" w:hAnsi="Calibri"/>
                <w:b/>
                <w:bCs/>
                <w:color w:val="000000"/>
                <w:sz w:val="20"/>
                <w:szCs w:val="20"/>
              </w:rPr>
              <w:t xml:space="preserve"> data (Gb)</w:t>
            </w:r>
          </w:p>
        </w:tc>
        <w:tc>
          <w:tcPr>
            <w:tcW w:w="1440" w:type="dxa"/>
            <w:tcBorders>
              <w:top w:val="nil"/>
              <w:left w:val="nil"/>
              <w:bottom w:val="single" w:sz="4" w:space="0" w:color="auto"/>
              <w:right w:val="single" w:sz="4" w:space="0" w:color="auto"/>
            </w:tcBorders>
            <w:shd w:val="clear" w:color="auto" w:fill="auto"/>
            <w:vAlign w:val="bottom"/>
            <w:hideMark/>
          </w:tcPr>
          <w:p w14:paraId="7F2D6190" w14:textId="77777777" w:rsidR="00AB6AB8" w:rsidRPr="00AB6AB8" w:rsidRDefault="00AB6AB8" w:rsidP="00AB6AB8">
            <w:pPr>
              <w:jc w:val="center"/>
              <w:rPr>
                <w:rFonts w:ascii="Calibri" w:hAnsi="Calibri"/>
                <w:b/>
                <w:bCs/>
                <w:color w:val="000000"/>
                <w:sz w:val="20"/>
                <w:szCs w:val="20"/>
              </w:rPr>
            </w:pPr>
            <w:r w:rsidRPr="00AB6AB8">
              <w:rPr>
                <w:rFonts w:ascii="Calibri" w:hAnsi="Calibri"/>
                <w:b/>
                <w:bCs/>
                <w:color w:val="000000"/>
                <w:sz w:val="20"/>
                <w:szCs w:val="20"/>
              </w:rPr>
              <w:t xml:space="preserve">Projected annual amount of </w:t>
            </w:r>
            <w:proofErr w:type="spellStart"/>
            <w:r w:rsidRPr="00AB6AB8">
              <w:rPr>
                <w:rFonts w:ascii="Calibri" w:hAnsi="Calibri"/>
                <w:b/>
                <w:bCs/>
                <w:color w:val="000000"/>
                <w:sz w:val="20"/>
                <w:szCs w:val="20"/>
              </w:rPr>
              <w:t>Nanozoomer</w:t>
            </w:r>
            <w:proofErr w:type="spellEnd"/>
            <w:r w:rsidRPr="00AB6AB8">
              <w:rPr>
                <w:rFonts w:ascii="Calibri" w:hAnsi="Calibri"/>
                <w:b/>
                <w:bCs/>
                <w:color w:val="000000"/>
                <w:sz w:val="20"/>
                <w:szCs w:val="20"/>
              </w:rPr>
              <w:t xml:space="preserve"> data (Gb)</w:t>
            </w:r>
          </w:p>
        </w:tc>
        <w:tc>
          <w:tcPr>
            <w:tcW w:w="1080" w:type="dxa"/>
            <w:tcBorders>
              <w:top w:val="nil"/>
              <w:left w:val="nil"/>
              <w:bottom w:val="single" w:sz="4" w:space="0" w:color="auto"/>
              <w:right w:val="single" w:sz="4" w:space="0" w:color="auto"/>
            </w:tcBorders>
            <w:shd w:val="clear" w:color="auto" w:fill="auto"/>
            <w:vAlign w:val="bottom"/>
            <w:hideMark/>
          </w:tcPr>
          <w:p w14:paraId="0B04C382" w14:textId="77777777" w:rsidR="00AB6AB8" w:rsidRPr="00AB6AB8" w:rsidRDefault="00AB6AB8" w:rsidP="00AB6AB8">
            <w:pPr>
              <w:jc w:val="center"/>
              <w:rPr>
                <w:rFonts w:ascii="Calibri" w:hAnsi="Calibri"/>
                <w:b/>
                <w:bCs/>
                <w:color w:val="000000"/>
                <w:sz w:val="20"/>
                <w:szCs w:val="20"/>
              </w:rPr>
            </w:pPr>
            <w:r w:rsidRPr="00AB6AB8">
              <w:rPr>
                <w:rFonts w:ascii="Calibri" w:hAnsi="Calibri"/>
                <w:b/>
                <w:bCs/>
                <w:color w:val="000000"/>
                <w:sz w:val="20"/>
                <w:szCs w:val="20"/>
              </w:rPr>
              <w:t>Currently have their own FS</w:t>
            </w:r>
          </w:p>
        </w:tc>
        <w:tc>
          <w:tcPr>
            <w:tcW w:w="810" w:type="dxa"/>
            <w:tcBorders>
              <w:top w:val="nil"/>
              <w:left w:val="nil"/>
              <w:bottom w:val="single" w:sz="4" w:space="0" w:color="auto"/>
              <w:right w:val="single" w:sz="4" w:space="0" w:color="auto"/>
            </w:tcBorders>
            <w:shd w:val="clear" w:color="auto" w:fill="auto"/>
            <w:vAlign w:val="bottom"/>
            <w:hideMark/>
          </w:tcPr>
          <w:p w14:paraId="50CCFECF" w14:textId="77777777" w:rsidR="00AB6AB8" w:rsidRPr="00AB6AB8" w:rsidRDefault="00AB6AB8" w:rsidP="00AB6AB8">
            <w:pPr>
              <w:jc w:val="center"/>
              <w:rPr>
                <w:rFonts w:ascii="Calibri" w:hAnsi="Calibri"/>
                <w:b/>
                <w:bCs/>
                <w:color w:val="000000"/>
                <w:sz w:val="20"/>
                <w:szCs w:val="20"/>
              </w:rPr>
            </w:pPr>
            <w:r w:rsidRPr="00AB6AB8">
              <w:rPr>
                <w:rFonts w:ascii="Calibri" w:hAnsi="Calibri"/>
                <w:b/>
                <w:bCs/>
                <w:color w:val="000000"/>
                <w:sz w:val="20"/>
                <w:szCs w:val="20"/>
              </w:rPr>
              <w:t>Size (Tb)</w:t>
            </w:r>
          </w:p>
        </w:tc>
        <w:tc>
          <w:tcPr>
            <w:tcW w:w="3690" w:type="dxa"/>
            <w:tcBorders>
              <w:top w:val="nil"/>
              <w:left w:val="nil"/>
              <w:bottom w:val="single" w:sz="4" w:space="0" w:color="auto"/>
              <w:right w:val="single" w:sz="4" w:space="0" w:color="auto"/>
            </w:tcBorders>
            <w:shd w:val="clear" w:color="auto" w:fill="auto"/>
            <w:vAlign w:val="bottom"/>
            <w:hideMark/>
          </w:tcPr>
          <w:p w14:paraId="635827F5" w14:textId="77777777" w:rsidR="00AB6AB8" w:rsidRPr="00AB6AB8" w:rsidRDefault="00AB6AB8" w:rsidP="00AB6AB8">
            <w:pPr>
              <w:jc w:val="center"/>
              <w:rPr>
                <w:rFonts w:ascii="Calibri" w:hAnsi="Calibri"/>
                <w:b/>
                <w:bCs/>
                <w:color w:val="000000"/>
                <w:sz w:val="20"/>
                <w:szCs w:val="20"/>
              </w:rPr>
            </w:pPr>
            <w:proofErr w:type="gramStart"/>
            <w:r w:rsidRPr="00AB6AB8">
              <w:rPr>
                <w:rFonts w:ascii="Calibri" w:hAnsi="Calibri"/>
                <w:b/>
                <w:bCs/>
                <w:color w:val="000000"/>
                <w:sz w:val="20"/>
                <w:szCs w:val="20"/>
              </w:rPr>
              <w:t>other</w:t>
            </w:r>
            <w:proofErr w:type="gramEnd"/>
            <w:r w:rsidRPr="00AB6AB8">
              <w:rPr>
                <w:rFonts w:ascii="Calibri" w:hAnsi="Calibri"/>
                <w:b/>
                <w:bCs/>
                <w:color w:val="000000"/>
                <w:sz w:val="20"/>
                <w:szCs w:val="20"/>
              </w:rPr>
              <w:t xml:space="preserve"> notes</w:t>
            </w:r>
          </w:p>
        </w:tc>
      </w:tr>
      <w:tr w:rsidR="00EB6FFD" w:rsidRPr="00EB6FFD" w14:paraId="51FBF311" w14:textId="77777777" w:rsidTr="00EB6FFD">
        <w:trPr>
          <w:trHeight w:val="280"/>
        </w:trPr>
        <w:tc>
          <w:tcPr>
            <w:tcW w:w="1905" w:type="dxa"/>
            <w:tcBorders>
              <w:top w:val="nil"/>
              <w:left w:val="single" w:sz="4" w:space="0" w:color="auto"/>
              <w:bottom w:val="single" w:sz="4" w:space="0" w:color="auto"/>
              <w:right w:val="single" w:sz="4" w:space="0" w:color="auto"/>
            </w:tcBorders>
            <w:shd w:val="clear" w:color="auto" w:fill="auto"/>
            <w:vAlign w:val="bottom"/>
            <w:hideMark/>
          </w:tcPr>
          <w:p w14:paraId="0A922577"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Ackerman, Sue</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23B3FCB5"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20</w:t>
            </w:r>
          </w:p>
        </w:tc>
        <w:tc>
          <w:tcPr>
            <w:tcW w:w="1080" w:type="dxa"/>
            <w:tcBorders>
              <w:top w:val="nil"/>
              <w:left w:val="nil"/>
              <w:bottom w:val="single" w:sz="4" w:space="0" w:color="auto"/>
              <w:right w:val="single" w:sz="4" w:space="0" w:color="auto"/>
            </w:tcBorders>
            <w:shd w:val="clear" w:color="auto" w:fill="auto"/>
            <w:noWrap/>
            <w:vAlign w:val="center"/>
            <w:hideMark/>
          </w:tcPr>
          <w:p w14:paraId="4AF26141"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10</w:t>
            </w:r>
          </w:p>
        </w:tc>
        <w:tc>
          <w:tcPr>
            <w:tcW w:w="1350" w:type="dxa"/>
            <w:tcBorders>
              <w:top w:val="nil"/>
              <w:left w:val="nil"/>
              <w:bottom w:val="single" w:sz="4" w:space="0" w:color="auto"/>
              <w:right w:val="single" w:sz="4" w:space="0" w:color="auto"/>
            </w:tcBorders>
            <w:shd w:val="clear" w:color="auto" w:fill="auto"/>
            <w:noWrap/>
            <w:vAlign w:val="center"/>
            <w:hideMark/>
          </w:tcPr>
          <w:p w14:paraId="4F89C89D"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0</w:t>
            </w:r>
          </w:p>
        </w:tc>
        <w:tc>
          <w:tcPr>
            <w:tcW w:w="1440" w:type="dxa"/>
            <w:tcBorders>
              <w:top w:val="nil"/>
              <w:left w:val="nil"/>
              <w:bottom w:val="single" w:sz="4" w:space="0" w:color="auto"/>
              <w:right w:val="single" w:sz="4" w:space="0" w:color="auto"/>
            </w:tcBorders>
            <w:shd w:val="clear" w:color="auto" w:fill="auto"/>
            <w:noWrap/>
            <w:vAlign w:val="center"/>
            <w:hideMark/>
          </w:tcPr>
          <w:p w14:paraId="73E20C3E"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w:t>
            </w:r>
          </w:p>
        </w:tc>
        <w:tc>
          <w:tcPr>
            <w:tcW w:w="1080" w:type="dxa"/>
            <w:tcBorders>
              <w:top w:val="nil"/>
              <w:left w:val="nil"/>
              <w:bottom w:val="single" w:sz="4" w:space="0" w:color="auto"/>
              <w:right w:val="single" w:sz="4" w:space="0" w:color="auto"/>
            </w:tcBorders>
            <w:shd w:val="clear" w:color="auto" w:fill="auto"/>
            <w:noWrap/>
            <w:vAlign w:val="center"/>
            <w:hideMark/>
          </w:tcPr>
          <w:p w14:paraId="41FCA53A"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center"/>
            <w:hideMark/>
          </w:tcPr>
          <w:p w14:paraId="145B81E8"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 </w:t>
            </w:r>
          </w:p>
        </w:tc>
        <w:tc>
          <w:tcPr>
            <w:tcW w:w="3690" w:type="dxa"/>
            <w:tcBorders>
              <w:top w:val="nil"/>
              <w:left w:val="nil"/>
              <w:bottom w:val="single" w:sz="4" w:space="0" w:color="auto"/>
              <w:right w:val="single" w:sz="4" w:space="0" w:color="auto"/>
            </w:tcBorders>
            <w:shd w:val="clear" w:color="auto" w:fill="auto"/>
            <w:vAlign w:val="center"/>
            <w:hideMark/>
          </w:tcPr>
          <w:p w14:paraId="159360F9" w14:textId="77777777" w:rsidR="00AB6AB8" w:rsidRPr="00AB6AB8" w:rsidRDefault="00AB6AB8" w:rsidP="00AB6AB8">
            <w:pPr>
              <w:rPr>
                <w:rFonts w:ascii="Calibri" w:hAnsi="Calibri"/>
                <w:color w:val="000000"/>
                <w:sz w:val="20"/>
                <w:szCs w:val="20"/>
              </w:rPr>
            </w:pPr>
            <w:proofErr w:type="gramStart"/>
            <w:r w:rsidRPr="00AB6AB8">
              <w:rPr>
                <w:rFonts w:ascii="Calibri" w:hAnsi="Calibri"/>
                <w:color w:val="000000"/>
                <w:sz w:val="20"/>
                <w:szCs w:val="20"/>
              </w:rPr>
              <w:t>have</w:t>
            </w:r>
            <w:proofErr w:type="gramEnd"/>
            <w:r w:rsidRPr="00AB6AB8">
              <w:rPr>
                <w:rFonts w:ascii="Calibri" w:hAnsi="Calibri"/>
                <w:color w:val="000000"/>
                <w:sz w:val="20"/>
                <w:szCs w:val="20"/>
              </w:rPr>
              <w:t xml:space="preserve"> their own microscope systems</w:t>
            </w:r>
          </w:p>
        </w:tc>
      </w:tr>
      <w:tr w:rsidR="00EB6FFD" w:rsidRPr="00EB6FFD" w14:paraId="74AD4A4C" w14:textId="77777777" w:rsidTr="00EB6FFD">
        <w:trPr>
          <w:trHeight w:val="280"/>
        </w:trPr>
        <w:tc>
          <w:tcPr>
            <w:tcW w:w="1905" w:type="dxa"/>
            <w:tcBorders>
              <w:top w:val="nil"/>
              <w:left w:val="single" w:sz="4" w:space="0" w:color="auto"/>
              <w:bottom w:val="single" w:sz="4" w:space="0" w:color="auto"/>
              <w:right w:val="single" w:sz="4" w:space="0" w:color="auto"/>
            </w:tcBorders>
            <w:shd w:val="clear" w:color="auto" w:fill="auto"/>
            <w:vAlign w:val="bottom"/>
            <w:hideMark/>
          </w:tcPr>
          <w:p w14:paraId="49A8BF5F"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Bo Chang</w:t>
            </w:r>
          </w:p>
        </w:tc>
        <w:tc>
          <w:tcPr>
            <w:tcW w:w="1620" w:type="dxa"/>
            <w:tcBorders>
              <w:top w:val="nil"/>
              <w:left w:val="nil"/>
              <w:bottom w:val="single" w:sz="4" w:space="0" w:color="auto"/>
              <w:right w:val="single" w:sz="4" w:space="0" w:color="auto"/>
            </w:tcBorders>
            <w:shd w:val="clear" w:color="auto" w:fill="auto"/>
            <w:noWrap/>
            <w:vAlign w:val="center"/>
            <w:hideMark/>
          </w:tcPr>
          <w:p w14:paraId="69C28470"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5</w:t>
            </w:r>
          </w:p>
        </w:tc>
        <w:tc>
          <w:tcPr>
            <w:tcW w:w="1080" w:type="dxa"/>
            <w:tcBorders>
              <w:top w:val="nil"/>
              <w:left w:val="nil"/>
              <w:bottom w:val="single" w:sz="4" w:space="0" w:color="auto"/>
              <w:right w:val="single" w:sz="4" w:space="0" w:color="auto"/>
            </w:tcBorders>
            <w:shd w:val="clear" w:color="auto" w:fill="auto"/>
            <w:noWrap/>
            <w:vAlign w:val="center"/>
            <w:hideMark/>
          </w:tcPr>
          <w:p w14:paraId="665FB03A"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0</w:t>
            </w:r>
          </w:p>
        </w:tc>
        <w:tc>
          <w:tcPr>
            <w:tcW w:w="1350" w:type="dxa"/>
            <w:tcBorders>
              <w:top w:val="nil"/>
              <w:left w:val="nil"/>
              <w:bottom w:val="single" w:sz="4" w:space="0" w:color="auto"/>
              <w:right w:val="single" w:sz="4" w:space="0" w:color="auto"/>
            </w:tcBorders>
            <w:shd w:val="clear" w:color="auto" w:fill="auto"/>
            <w:noWrap/>
            <w:vAlign w:val="center"/>
            <w:hideMark/>
          </w:tcPr>
          <w:p w14:paraId="7FF87E5A"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12</w:t>
            </w:r>
          </w:p>
        </w:tc>
        <w:tc>
          <w:tcPr>
            <w:tcW w:w="1440" w:type="dxa"/>
            <w:tcBorders>
              <w:top w:val="nil"/>
              <w:left w:val="nil"/>
              <w:bottom w:val="single" w:sz="4" w:space="0" w:color="auto"/>
              <w:right w:val="single" w:sz="4" w:space="0" w:color="auto"/>
            </w:tcBorders>
            <w:shd w:val="clear" w:color="auto" w:fill="auto"/>
            <w:noWrap/>
            <w:vAlign w:val="center"/>
            <w:hideMark/>
          </w:tcPr>
          <w:p w14:paraId="7B14485D"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10</w:t>
            </w:r>
          </w:p>
        </w:tc>
        <w:tc>
          <w:tcPr>
            <w:tcW w:w="1080" w:type="dxa"/>
            <w:tcBorders>
              <w:top w:val="nil"/>
              <w:left w:val="nil"/>
              <w:bottom w:val="single" w:sz="4" w:space="0" w:color="auto"/>
              <w:right w:val="single" w:sz="4" w:space="0" w:color="auto"/>
            </w:tcBorders>
            <w:shd w:val="clear" w:color="auto" w:fill="auto"/>
            <w:noWrap/>
            <w:vAlign w:val="center"/>
            <w:hideMark/>
          </w:tcPr>
          <w:p w14:paraId="542919C9"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center"/>
            <w:hideMark/>
          </w:tcPr>
          <w:p w14:paraId="47CF138E"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 </w:t>
            </w:r>
          </w:p>
        </w:tc>
        <w:tc>
          <w:tcPr>
            <w:tcW w:w="3690" w:type="dxa"/>
            <w:tcBorders>
              <w:top w:val="nil"/>
              <w:left w:val="nil"/>
              <w:bottom w:val="single" w:sz="4" w:space="0" w:color="auto"/>
              <w:right w:val="single" w:sz="4" w:space="0" w:color="auto"/>
            </w:tcBorders>
            <w:shd w:val="clear" w:color="auto" w:fill="auto"/>
            <w:vAlign w:val="center"/>
            <w:hideMark/>
          </w:tcPr>
          <w:p w14:paraId="6E2DF8C3"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 </w:t>
            </w:r>
          </w:p>
        </w:tc>
      </w:tr>
      <w:tr w:rsidR="00EB6FFD" w:rsidRPr="00EB6FFD" w14:paraId="0DBD1EFC" w14:textId="77777777" w:rsidTr="00EB6FFD">
        <w:trPr>
          <w:trHeight w:val="280"/>
        </w:trPr>
        <w:tc>
          <w:tcPr>
            <w:tcW w:w="1905" w:type="dxa"/>
            <w:tcBorders>
              <w:top w:val="nil"/>
              <w:left w:val="single" w:sz="4" w:space="0" w:color="auto"/>
              <w:bottom w:val="single" w:sz="4" w:space="0" w:color="auto"/>
              <w:right w:val="single" w:sz="4" w:space="0" w:color="auto"/>
            </w:tcBorders>
            <w:shd w:val="clear" w:color="auto" w:fill="auto"/>
            <w:vAlign w:val="bottom"/>
            <w:hideMark/>
          </w:tcPr>
          <w:p w14:paraId="37083062"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Braun, Robert</w:t>
            </w:r>
          </w:p>
        </w:tc>
        <w:tc>
          <w:tcPr>
            <w:tcW w:w="1620" w:type="dxa"/>
            <w:tcBorders>
              <w:top w:val="nil"/>
              <w:left w:val="nil"/>
              <w:bottom w:val="single" w:sz="4" w:space="0" w:color="auto"/>
              <w:right w:val="single" w:sz="4" w:space="0" w:color="auto"/>
            </w:tcBorders>
            <w:shd w:val="clear" w:color="auto" w:fill="auto"/>
            <w:noWrap/>
            <w:vAlign w:val="center"/>
            <w:hideMark/>
          </w:tcPr>
          <w:p w14:paraId="5034F34C"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100</w:t>
            </w:r>
          </w:p>
        </w:tc>
        <w:tc>
          <w:tcPr>
            <w:tcW w:w="1080" w:type="dxa"/>
            <w:tcBorders>
              <w:top w:val="nil"/>
              <w:left w:val="nil"/>
              <w:bottom w:val="single" w:sz="4" w:space="0" w:color="auto"/>
              <w:right w:val="single" w:sz="4" w:space="0" w:color="auto"/>
            </w:tcBorders>
            <w:shd w:val="clear" w:color="auto" w:fill="auto"/>
            <w:noWrap/>
            <w:vAlign w:val="center"/>
            <w:hideMark/>
          </w:tcPr>
          <w:p w14:paraId="1A668054"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175</w:t>
            </w:r>
          </w:p>
        </w:tc>
        <w:tc>
          <w:tcPr>
            <w:tcW w:w="1350" w:type="dxa"/>
            <w:tcBorders>
              <w:top w:val="nil"/>
              <w:left w:val="nil"/>
              <w:bottom w:val="single" w:sz="4" w:space="0" w:color="auto"/>
              <w:right w:val="single" w:sz="4" w:space="0" w:color="auto"/>
            </w:tcBorders>
            <w:shd w:val="clear" w:color="auto" w:fill="auto"/>
            <w:noWrap/>
            <w:vAlign w:val="center"/>
            <w:hideMark/>
          </w:tcPr>
          <w:p w14:paraId="6955E88F"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24</w:t>
            </w:r>
          </w:p>
        </w:tc>
        <w:tc>
          <w:tcPr>
            <w:tcW w:w="1440" w:type="dxa"/>
            <w:tcBorders>
              <w:top w:val="nil"/>
              <w:left w:val="nil"/>
              <w:bottom w:val="single" w:sz="4" w:space="0" w:color="auto"/>
              <w:right w:val="single" w:sz="4" w:space="0" w:color="auto"/>
            </w:tcBorders>
            <w:shd w:val="clear" w:color="auto" w:fill="auto"/>
            <w:noWrap/>
            <w:vAlign w:val="center"/>
            <w:hideMark/>
          </w:tcPr>
          <w:p w14:paraId="1FC7B22F"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25</w:t>
            </w:r>
          </w:p>
        </w:tc>
        <w:tc>
          <w:tcPr>
            <w:tcW w:w="1080" w:type="dxa"/>
            <w:tcBorders>
              <w:top w:val="nil"/>
              <w:left w:val="nil"/>
              <w:bottom w:val="single" w:sz="4" w:space="0" w:color="auto"/>
              <w:right w:val="single" w:sz="4" w:space="0" w:color="auto"/>
            </w:tcBorders>
            <w:shd w:val="clear" w:color="auto" w:fill="auto"/>
            <w:noWrap/>
            <w:vAlign w:val="center"/>
            <w:hideMark/>
          </w:tcPr>
          <w:p w14:paraId="4B0B6EB2"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Yes</w:t>
            </w:r>
          </w:p>
        </w:tc>
        <w:tc>
          <w:tcPr>
            <w:tcW w:w="810" w:type="dxa"/>
            <w:tcBorders>
              <w:top w:val="nil"/>
              <w:left w:val="nil"/>
              <w:bottom w:val="single" w:sz="4" w:space="0" w:color="auto"/>
              <w:right w:val="single" w:sz="4" w:space="0" w:color="auto"/>
            </w:tcBorders>
            <w:shd w:val="clear" w:color="auto" w:fill="auto"/>
            <w:noWrap/>
            <w:vAlign w:val="center"/>
            <w:hideMark/>
          </w:tcPr>
          <w:p w14:paraId="10A2704B"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 </w:t>
            </w:r>
          </w:p>
        </w:tc>
        <w:tc>
          <w:tcPr>
            <w:tcW w:w="3690" w:type="dxa"/>
            <w:tcBorders>
              <w:top w:val="nil"/>
              <w:left w:val="nil"/>
              <w:bottom w:val="single" w:sz="4" w:space="0" w:color="auto"/>
              <w:right w:val="single" w:sz="4" w:space="0" w:color="auto"/>
            </w:tcBorders>
            <w:shd w:val="clear" w:color="auto" w:fill="auto"/>
            <w:vAlign w:val="center"/>
            <w:hideMark/>
          </w:tcPr>
          <w:p w14:paraId="42BAA79E" w14:textId="77777777" w:rsidR="00AB6AB8" w:rsidRPr="00AB6AB8" w:rsidRDefault="00AB6AB8" w:rsidP="00AB6AB8">
            <w:pPr>
              <w:rPr>
                <w:rFonts w:ascii="Calibri" w:hAnsi="Calibri"/>
                <w:color w:val="000000"/>
                <w:sz w:val="20"/>
                <w:szCs w:val="20"/>
              </w:rPr>
            </w:pPr>
            <w:proofErr w:type="gramStart"/>
            <w:r w:rsidRPr="00AB6AB8">
              <w:rPr>
                <w:rFonts w:ascii="Calibri" w:hAnsi="Calibri"/>
                <w:color w:val="000000"/>
                <w:sz w:val="20"/>
                <w:szCs w:val="20"/>
              </w:rPr>
              <w:t>have</w:t>
            </w:r>
            <w:proofErr w:type="gramEnd"/>
            <w:r w:rsidRPr="00AB6AB8">
              <w:rPr>
                <w:rFonts w:ascii="Calibri" w:hAnsi="Calibri"/>
                <w:color w:val="000000"/>
                <w:sz w:val="20"/>
                <w:szCs w:val="20"/>
              </w:rPr>
              <w:t xml:space="preserve"> their own microscope systems</w:t>
            </w:r>
          </w:p>
        </w:tc>
      </w:tr>
      <w:tr w:rsidR="00EB6FFD" w:rsidRPr="00EB6FFD" w14:paraId="169D8860" w14:textId="77777777" w:rsidTr="00EB6FFD">
        <w:trPr>
          <w:trHeight w:val="280"/>
        </w:trPr>
        <w:tc>
          <w:tcPr>
            <w:tcW w:w="1905" w:type="dxa"/>
            <w:tcBorders>
              <w:top w:val="nil"/>
              <w:left w:val="single" w:sz="4" w:space="0" w:color="auto"/>
              <w:bottom w:val="single" w:sz="4" w:space="0" w:color="auto"/>
              <w:right w:val="single" w:sz="4" w:space="0" w:color="auto"/>
            </w:tcBorders>
            <w:shd w:val="clear" w:color="auto" w:fill="auto"/>
            <w:vAlign w:val="bottom"/>
            <w:hideMark/>
          </w:tcPr>
          <w:p w14:paraId="2B5A6112"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Burgess, Robert</w:t>
            </w:r>
          </w:p>
        </w:tc>
        <w:tc>
          <w:tcPr>
            <w:tcW w:w="1620" w:type="dxa"/>
            <w:tcBorders>
              <w:top w:val="nil"/>
              <w:left w:val="nil"/>
              <w:bottom w:val="single" w:sz="4" w:space="0" w:color="auto"/>
              <w:right w:val="single" w:sz="4" w:space="0" w:color="auto"/>
            </w:tcBorders>
            <w:shd w:val="clear" w:color="auto" w:fill="auto"/>
            <w:noWrap/>
            <w:vAlign w:val="center"/>
            <w:hideMark/>
          </w:tcPr>
          <w:p w14:paraId="454AB9DE"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100</w:t>
            </w:r>
          </w:p>
        </w:tc>
        <w:tc>
          <w:tcPr>
            <w:tcW w:w="1080" w:type="dxa"/>
            <w:tcBorders>
              <w:top w:val="nil"/>
              <w:left w:val="nil"/>
              <w:bottom w:val="single" w:sz="4" w:space="0" w:color="auto"/>
              <w:right w:val="single" w:sz="4" w:space="0" w:color="auto"/>
            </w:tcBorders>
            <w:shd w:val="clear" w:color="auto" w:fill="auto"/>
            <w:noWrap/>
            <w:vAlign w:val="center"/>
            <w:hideMark/>
          </w:tcPr>
          <w:p w14:paraId="5EC95AAE"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0</w:t>
            </w:r>
          </w:p>
        </w:tc>
        <w:tc>
          <w:tcPr>
            <w:tcW w:w="1350" w:type="dxa"/>
            <w:tcBorders>
              <w:top w:val="nil"/>
              <w:left w:val="nil"/>
              <w:bottom w:val="single" w:sz="4" w:space="0" w:color="auto"/>
              <w:right w:val="single" w:sz="4" w:space="0" w:color="auto"/>
            </w:tcBorders>
            <w:shd w:val="clear" w:color="auto" w:fill="auto"/>
            <w:noWrap/>
            <w:vAlign w:val="center"/>
            <w:hideMark/>
          </w:tcPr>
          <w:p w14:paraId="6DA8A7AA"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0</w:t>
            </w:r>
          </w:p>
        </w:tc>
        <w:tc>
          <w:tcPr>
            <w:tcW w:w="1440" w:type="dxa"/>
            <w:tcBorders>
              <w:top w:val="nil"/>
              <w:left w:val="nil"/>
              <w:bottom w:val="single" w:sz="4" w:space="0" w:color="auto"/>
              <w:right w:val="single" w:sz="4" w:space="0" w:color="auto"/>
            </w:tcBorders>
            <w:shd w:val="clear" w:color="auto" w:fill="auto"/>
            <w:noWrap/>
            <w:vAlign w:val="center"/>
            <w:hideMark/>
          </w:tcPr>
          <w:p w14:paraId="7A351885"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w:t>
            </w:r>
          </w:p>
        </w:tc>
        <w:tc>
          <w:tcPr>
            <w:tcW w:w="1080" w:type="dxa"/>
            <w:tcBorders>
              <w:top w:val="nil"/>
              <w:left w:val="nil"/>
              <w:bottom w:val="single" w:sz="4" w:space="0" w:color="auto"/>
              <w:right w:val="single" w:sz="4" w:space="0" w:color="auto"/>
            </w:tcBorders>
            <w:shd w:val="clear" w:color="auto" w:fill="auto"/>
            <w:noWrap/>
            <w:vAlign w:val="center"/>
            <w:hideMark/>
          </w:tcPr>
          <w:p w14:paraId="61FA9895"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Yes</w:t>
            </w:r>
          </w:p>
        </w:tc>
        <w:tc>
          <w:tcPr>
            <w:tcW w:w="810" w:type="dxa"/>
            <w:tcBorders>
              <w:top w:val="nil"/>
              <w:left w:val="nil"/>
              <w:bottom w:val="single" w:sz="4" w:space="0" w:color="auto"/>
              <w:right w:val="single" w:sz="4" w:space="0" w:color="auto"/>
            </w:tcBorders>
            <w:shd w:val="clear" w:color="auto" w:fill="auto"/>
            <w:noWrap/>
            <w:vAlign w:val="center"/>
            <w:hideMark/>
          </w:tcPr>
          <w:p w14:paraId="65BC661E"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 </w:t>
            </w:r>
          </w:p>
        </w:tc>
        <w:tc>
          <w:tcPr>
            <w:tcW w:w="3690" w:type="dxa"/>
            <w:tcBorders>
              <w:top w:val="nil"/>
              <w:left w:val="nil"/>
              <w:bottom w:val="single" w:sz="4" w:space="0" w:color="auto"/>
              <w:right w:val="single" w:sz="4" w:space="0" w:color="auto"/>
            </w:tcBorders>
            <w:shd w:val="clear" w:color="auto" w:fill="auto"/>
            <w:vAlign w:val="center"/>
            <w:hideMark/>
          </w:tcPr>
          <w:p w14:paraId="07A66C83" w14:textId="77777777" w:rsidR="00AB6AB8" w:rsidRPr="00AB6AB8" w:rsidRDefault="00AB6AB8" w:rsidP="00AB6AB8">
            <w:pPr>
              <w:rPr>
                <w:rFonts w:ascii="Calibri" w:hAnsi="Calibri"/>
                <w:color w:val="000000"/>
                <w:sz w:val="20"/>
                <w:szCs w:val="20"/>
              </w:rPr>
            </w:pPr>
            <w:proofErr w:type="gramStart"/>
            <w:r w:rsidRPr="00AB6AB8">
              <w:rPr>
                <w:rFonts w:ascii="Calibri" w:hAnsi="Calibri"/>
                <w:color w:val="000000"/>
                <w:sz w:val="20"/>
                <w:szCs w:val="20"/>
              </w:rPr>
              <w:t>have</w:t>
            </w:r>
            <w:proofErr w:type="gramEnd"/>
            <w:r w:rsidRPr="00AB6AB8">
              <w:rPr>
                <w:rFonts w:ascii="Calibri" w:hAnsi="Calibri"/>
                <w:color w:val="000000"/>
                <w:sz w:val="20"/>
                <w:szCs w:val="20"/>
              </w:rPr>
              <w:t xml:space="preserve"> their own microscope systems</w:t>
            </w:r>
          </w:p>
        </w:tc>
      </w:tr>
      <w:tr w:rsidR="00EB6FFD" w:rsidRPr="00EB6FFD" w14:paraId="59129AD4" w14:textId="77777777" w:rsidTr="00EB6FFD">
        <w:trPr>
          <w:trHeight w:val="280"/>
        </w:trPr>
        <w:tc>
          <w:tcPr>
            <w:tcW w:w="1905" w:type="dxa"/>
            <w:tcBorders>
              <w:top w:val="nil"/>
              <w:left w:val="single" w:sz="4" w:space="0" w:color="auto"/>
              <w:bottom w:val="single" w:sz="4" w:space="0" w:color="auto"/>
              <w:right w:val="single" w:sz="4" w:space="0" w:color="auto"/>
            </w:tcBorders>
            <w:shd w:val="clear" w:color="auto" w:fill="auto"/>
            <w:vAlign w:val="bottom"/>
            <w:hideMark/>
          </w:tcPr>
          <w:p w14:paraId="348599DA"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Cox, Greg</w:t>
            </w:r>
          </w:p>
        </w:tc>
        <w:tc>
          <w:tcPr>
            <w:tcW w:w="1620" w:type="dxa"/>
            <w:tcBorders>
              <w:top w:val="nil"/>
              <w:left w:val="nil"/>
              <w:bottom w:val="single" w:sz="4" w:space="0" w:color="auto"/>
              <w:right w:val="single" w:sz="4" w:space="0" w:color="auto"/>
            </w:tcBorders>
            <w:shd w:val="clear" w:color="auto" w:fill="auto"/>
            <w:noWrap/>
            <w:vAlign w:val="center"/>
            <w:hideMark/>
          </w:tcPr>
          <w:p w14:paraId="046C04E9"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150</w:t>
            </w:r>
          </w:p>
        </w:tc>
        <w:tc>
          <w:tcPr>
            <w:tcW w:w="1080" w:type="dxa"/>
            <w:tcBorders>
              <w:top w:val="nil"/>
              <w:left w:val="nil"/>
              <w:bottom w:val="single" w:sz="4" w:space="0" w:color="auto"/>
              <w:right w:val="single" w:sz="4" w:space="0" w:color="auto"/>
            </w:tcBorders>
            <w:shd w:val="clear" w:color="auto" w:fill="auto"/>
            <w:noWrap/>
            <w:vAlign w:val="center"/>
            <w:hideMark/>
          </w:tcPr>
          <w:p w14:paraId="3F050169"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0</w:t>
            </w:r>
          </w:p>
        </w:tc>
        <w:tc>
          <w:tcPr>
            <w:tcW w:w="1350" w:type="dxa"/>
            <w:tcBorders>
              <w:top w:val="nil"/>
              <w:left w:val="nil"/>
              <w:bottom w:val="single" w:sz="4" w:space="0" w:color="auto"/>
              <w:right w:val="single" w:sz="4" w:space="0" w:color="auto"/>
            </w:tcBorders>
            <w:shd w:val="clear" w:color="auto" w:fill="auto"/>
            <w:noWrap/>
            <w:vAlign w:val="center"/>
            <w:hideMark/>
          </w:tcPr>
          <w:p w14:paraId="3E13FDC6"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0</w:t>
            </w:r>
          </w:p>
        </w:tc>
        <w:tc>
          <w:tcPr>
            <w:tcW w:w="1440" w:type="dxa"/>
            <w:tcBorders>
              <w:top w:val="nil"/>
              <w:left w:val="nil"/>
              <w:bottom w:val="single" w:sz="4" w:space="0" w:color="auto"/>
              <w:right w:val="single" w:sz="4" w:space="0" w:color="auto"/>
            </w:tcBorders>
            <w:shd w:val="clear" w:color="auto" w:fill="auto"/>
            <w:noWrap/>
            <w:vAlign w:val="center"/>
            <w:hideMark/>
          </w:tcPr>
          <w:p w14:paraId="1FFB6C99"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w:t>
            </w:r>
          </w:p>
        </w:tc>
        <w:tc>
          <w:tcPr>
            <w:tcW w:w="1080" w:type="dxa"/>
            <w:tcBorders>
              <w:top w:val="nil"/>
              <w:left w:val="nil"/>
              <w:bottom w:val="single" w:sz="4" w:space="0" w:color="auto"/>
              <w:right w:val="single" w:sz="4" w:space="0" w:color="auto"/>
            </w:tcBorders>
            <w:shd w:val="clear" w:color="auto" w:fill="auto"/>
            <w:noWrap/>
            <w:vAlign w:val="center"/>
            <w:hideMark/>
          </w:tcPr>
          <w:p w14:paraId="0B81F0FE"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Yes</w:t>
            </w:r>
          </w:p>
        </w:tc>
        <w:tc>
          <w:tcPr>
            <w:tcW w:w="810" w:type="dxa"/>
            <w:tcBorders>
              <w:top w:val="nil"/>
              <w:left w:val="nil"/>
              <w:bottom w:val="single" w:sz="4" w:space="0" w:color="auto"/>
              <w:right w:val="single" w:sz="4" w:space="0" w:color="auto"/>
            </w:tcBorders>
            <w:shd w:val="clear" w:color="auto" w:fill="auto"/>
            <w:noWrap/>
            <w:vAlign w:val="center"/>
            <w:hideMark/>
          </w:tcPr>
          <w:p w14:paraId="1306F7B9"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1</w:t>
            </w:r>
          </w:p>
        </w:tc>
        <w:tc>
          <w:tcPr>
            <w:tcW w:w="3690" w:type="dxa"/>
            <w:tcBorders>
              <w:top w:val="nil"/>
              <w:left w:val="nil"/>
              <w:bottom w:val="single" w:sz="4" w:space="0" w:color="auto"/>
              <w:right w:val="single" w:sz="4" w:space="0" w:color="auto"/>
            </w:tcBorders>
            <w:shd w:val="clear" w:color="auto" w:fill="auto"/>
            <w:vAlign w:val="center"/>
            <w:hideMark/>
          </w:tcPr>
          <w:p w14:paraId="0D5A3792"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 </w:t>
            </w:r>
          </w:p>
        </w:tc>
      </w:tr>
      <w:tr w:rsidR="00EB6FFD" w:rsidRPr="00EB6FFD" w14:paraId="16F812A8" w14:textId="77777777" w:rsidTr="00EB6FFD">
        <w:trPr>
          <w:trHeight w:val="280"/>
        </w:trPr>
        <w:tc>
          <w:tcPr>
            <w:tcW w:w="1905" w:type="dxa"/>
            <w:tcBorders>
              <w:top w:val="nil"/>
              <w:left w:val="single" w:sz="4" w:space="0" w:color="auto"/>
              <w:bottom w:val="single" w:sz="4" w:space="0" w:color="auto"/>
              <w:right w:val="single" w:sz="4" w:space="0" w:color="auto"/>
            </w:tcBorders>
            <w:shd w:val="clear" w:color="auto" w:fill="auto"/>
            <w:vAlign w:val="bottom"/>
            <w:hideMark/>
          </w:tcPr>
          <w:p w14:paraId="39CA9919"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 xml:space="preserve">Dai, </w:t>
            </w:r>
            <w:proofErr w:type="spellStart"/>
            <w:r w:rsidRPr="00AB6AB8">
              <w:rPr>
                <w:rFonts w:ascii="Calibri" w:hAnsi="Calibri"/>
                <w:color w:val="000000"/>
                <w:sz w:val="20"/>
                <w:szCs w:val="20"/>
              </w:rPr>
              <w:t>Chengkai</w:t>
            </w:r>
            <w:proofErr w:type="spellEnd"/>
          </w:p>
        </w:tc>
        <w:tc>
          <w:tcPr>
            <w:tcW w:w="1620" w:type="dxa"/>
            <w:tcBorders>
              <w:top w:val="nil"/>
              <w:left w:val="nil"/>
              <w:bottom w:val="single" w:sz="4" w:space="0" w:color="auto"/>
              <w:right w:val="single" w:sz="4" w:space="0" w:color="auto"/>
            </w:tcBorders>
            <w:shd w:val="clear" w:color="auto" w:fill="auto"/>
            <w:noWrap/>
            <w:vAlign w:val="center"/>
            <w:hideMark/>
          </w:tcPr>
          <w:p w14:paraId="2C602502"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20</w:t>
            </w:r>
          </w:p>
        </w:tc>
        <w:tc>
          <w:tcPr>
            <w:tcW w:w="1080" w:type="dxa"/>
            <w:tcBorders>
              <w:top w:val="nil"/>
              <w:left w:val="nil"/>
              <w:bottom w:val="single" w:sz="4" w:space="0" w:color="auto"/>
              <w:right w:val="single" w:sz="4" w:space="0" w:color="auto"/>
            </w:tcBorders>
            <w:shd w:val="clear" w:color="auto" w:fill="auto"/>
            <w:noWrap/>
            <w:vAlign w:val="center"/>
            <w:hideMark/>
          </w:tcPr>
          <w:p w14:paraId="7F7877CB"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0</w:t>
            </w:r>
          </w:p>
        </w:tc>
        <w:tc>
          <w:tcPr>
            <w:tcW w:w="1350" w:type="dxa"/>
            <w:tcBorders>
              <w:top w:val="nil"/>
              <w:left w:val="nil"/>
              <w:bottom w:val="single" w:sz="4" w:space="0" w:color="auto"/>
              <w:right w:val="single" w:sz="4" w:space="0" w:color="auto"/>
            </w:tcBorders>
            <w:shd w:val="clear" w:color="auto" w:fill="auto"/>
            <w:noWrap/>
            <w:vAlign w:val="center"/>
            <w:hideMark/>
          </w:tcPr>
          <w:p w14:paraId="4B989E2E"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20</w:t>
            </w:r>
          </w:p>
        </w:tc>
        <w:tc>
          <w:tcPr>
            <w:tcW w:w="1440" w:type="dxa"/>
            <w:tcBorders>
              <w:top w:val="nil"/>
              <w:left w:val="nil"/>
              <w:bottom w:val="single" w:sz="4" w:space="0" w:color="auto"/>
              <w:right w:val="single" w:sz="4" w:space="0" w:color="auto"/>
            </w:tcBorders>
            <w:shd w:val="clear" w:color="auto" w:fill="auto"/>
            <w:noWrap/>
            <w:vAlign w:val="center"/>
            <w:hideMark/>
          </w:tcPr>
          <w:p w14:paraId="38F9393B"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20</w:t>
            </w:r>
          </w:p>
        </w:tc>
        <w:tc>
          <w:tcPr>
            <w:tcW w:w="1080" w:type="dxa"/>
            <w:tcBorders>
              <w:top w:val="nil"/>
              <w:left w:val="nil"/>
              <w:bottom w:val="single" w:sz="4" w:space="0" w:color="auto"/>
              <w:right w:val="single" w:sz="4" w:space="0" w:color="auto"/>
            </w:tcBorders>
            <w:shd w:val="clear" w:color="auto" w:fill="auto"/>
            <w:noWrap/>
            <w:vAlign w:val="center"/>
            <w:hideMark/>
          </w:tcPr>
          <w:p w14:paraId="4C156333"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center"/>
            <w:hideMark/>
          </w:tcPr>
          <w:p w14:paraId="6B8B8267"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 </w:t>
            </w:r>
          </w:p>
        </w:tc>
        <w:tc>
          <w:tcPr>
            <w:tcW w:w="3690" w:type="dxa"/>
            <w:tcBorders>
              <w:top w:val="nil"/>
              <w:left w:val="nil"/>
              <w:bottom w:val="single" w:sz="4" w:space="0" w:color="auto"/>
              <w:right w:val="single" w:sz="4" w:space="0" w:color="auto"/>
            </w:tcBorders>
            <w:shd w:val="clear" w:color="auto" w:fill="auto"/>
            <w:vAlign w:val="center"/>
            <w:hideMark/>
          </w:tcPr>
          <w:p w14:paraId="62169251"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 </w:t>
            </w:r>
          </w:p>
        </w:tc>
      </w:tr>
      <w:tr w:rsidR="00EB6FFD" w:rsidRPr="00EB6FFD" w14:paraId="4940F2E7" w14:textId="77777777" w:rsidTr="00EB6FFD">
        <w:trPr>
          <w:trHeight w:val="280"/>
        </w:trPr>
        <w:tc>
          <w:tcPr>
            <w:tcW w:w="1905" w:type="dxa"/>
            <w:tcBorders>
              <w:top w:val="nil"/>
              <w:left w:val="single" w:sz="4" w:space="0" w:color="auto"/>
              <w:bottom w:val="single" w:sz="4" w:space="0" w:color="auto"/>
              <w:right w:val="single" w:sz="4" w:space="0" w:color="auto"/>
            </w:tcBorders>
            <w:shd w:val="clear" w:color="auto" w:fill="auto"/>
            <w:vAlign w:val="bottom"/>
            <w:hideMark/>
          </w:tcPr>
          <w:p w14:paraId="45F079B8"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Frankel, Wayne</w:t>
            </w:r>
          </w:p>
        </w:tc>
        <w:tc>
          <w:tcPr>
            <w:tcW w:w="1620" w:type="dxa"/>
            <w:tcBorders>
              <w:top w:val="nil"/>
              <w:left w:val="nil"/>
              <w:bottom w:val="single" w:sz="4" w:space="0" w:color="auto"/>
              <w:right w:val="single" w:sz="4" w:space="0" w:color="auto"/>
            </w:tcBorders>
            <w:shd w:val="clear" w:color="auto" w:fill="auto"/>
            <w:noWrap/>
            <w:vAlign w:val="center"/>
            <w:hideMark/>
          </w:tcPr>
          <w:p w14:paraId="357A54A5"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100</w:t>
            </w:r>
          </w:p>
        </w:tc>
        <w:tc>
          <w:tcPr>
            <w:tcW w:w="1080" w:type="dxa"/>
            <w:tcBorders>
              <w:top w:val="nil"/>
              <w:left w:val="nil"/>
              <w:bottom w:val="single" w:sz="4" w:space="0" w:color="auto"/>
              <w:right w:val="single" w:sz="4" w:space="0" w:color="auto"/>
            </w:tcBorders>
            <w:shd w:val="clear" w:color="auto" w:fill="auto"/>
            <w:noWrap/>
            <w:vAlign w:val="center"/>
            <w:hideMark/>
          </w:tcPr>
          <w:p w14:paraId="310E1EC0"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5</w:t>
            </w:r>
          </w:p>
        </w:tc>
        <w:tc>
          <w:tcPr>
            <w:tcW w:w="1350" w:type="dxa"/>
            <w:tcBorders>
              <w:top w:val="nil"/>
              <w:left w:val="nil"/>
              <w:bottom w:val="single" w:sz="4" w:space="0" w:color="auto"/>
              <w:right w:val="single" w:sz="4" w:space="0" w:color="auto"/>
            </w:tcBorders>
            <w:shd w:val="clear" w:color="auto" w:fill="auto"/>
            <w:noWrap/>
            <w:vAlign w:val="center"/>
            <w:hideMark/>
          </w:tcPr>
          <w:p w14:paraId="05BE794E"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0</w:t>
            </w:r>
          </w:p>
        </w:tc>
        <w:tc>
          <w:tcPr>
            <w:tcW w:w="1440" w:type="dxa"/>
            <w:tcBorders>
              <w:top w:val="nil"/>
              <w:left w:val="nil"/>
              <w:bottom w:val="single" w:sz="4" w:space="0" w:color="auto"/>
              <w:right w:val="single" w:sz="4" w:space="0" w:color="auto"/>
            </w:tcBorders>
            <w:shd w:val="clear" w:color="auto" w:fill="auto"/>
            <w:noWrap/>
            <w:vAlign w:val="center"/>
            <w:hideMark/>
          </w:tcPr>
          <w:p w14:paraId="774058BC"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w:t>
            </w:r>
          </w:p>
        </w:tc>
        <w:tc>
          <w:tcPr>
            <w:tcW w:w="1080" w:type="dxa"/>
            <w:tcBorders>
              <w:top w:val="nil"/>
              <w:left w:val="nil"/>
              <w:bottom w:val="single" w:sz="4" w:space="0" w:color="auto"/>
              <w:right w:val="single" w:sz="4" w:space="0" w:color="auto"/>
            </w:tcBorders>
            <w:shd w:val="clear" w:color="auto" w:fill="auto"/>
            <w:noWrap/>
            <w:vAlign w:val="center"/>
            <w:hideMark/>
          </w:tcPr>
          <w:p w14:paraId="7A99155C"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Yes</w:t>
            </w:r>
          </w:p>
        </w:tc>
        <w:tc>
          <w:tcPr>
            <w:tcW w:w="810" w:type="dxa"/>
            <w:tcBorders>
              <w:top w:val="nil"/>
              <w:left w:val="nil"/>
              <w:bottom w:val="single" w:sz="4" w:space="0" w:color="auto"/>
              <w:right w:val="single" w:sz="4" w:space="0" w:color="auto"/>
            </w:tcBorders>
            <w:shd w:val="clear" w:color="auto" w:fill="auto"/>
            <w:noWrap/>
            <w:vAlign w:val="center"/>
            <w:hideMark/>
          </w:tcPr>
          <w:p w14:paraId="5DD56E5E"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 </w:t>
            </w:r>
          </w:p>
        </w:tc>
        <w:tc>
          <w:tcPr>
            <w:tcW w:w="3690" w:type="dxa"/>
            <w:tcBorders>
              <w:top w:val="nil"/>
              <w:left w:val="nil"/>
              <w:bottom w:val="single" w:sz="4" w:space="0" w:color="auto"/>
              <w:right w:val="single" w:sz="4" w:space="0" w:color="auto"/>
            </w:tcBorders>
            <w:shd w:val="clear" w:color="auto" w:fill="auto"/>
            <w:vAlign w:val="center"/>
            <w:hideMark/>
          </w:tcPr>
          <w:p w14:paraId="5FF80767" w14:textId="77777777" w:rsidR="00AB6AB8" w:rsidRPr="00AB6AB8" w:rsidRDefault="00AB6AB8" w:rsidP="00AB6AB8">
            <w:pPr>
              <w:rPr>
                <w:rFonts w:ascii="Calibri" w:hAnsi="Calibri"/>
                <w:color w:val="000000"/>
                <w:sz w:val="20"/>
                <w:szCs w:val="20"/>
              </w:rPr>
            </w:pPr>
            <w:proofErr w:type="gramStart"/>
            <w:r w:rsidRPr="00AB6AB8">
              <w:rPr>
                <w:rFonts w:ascii="Calibri" w:hAnsi="Calibri"/>
                <w:color w:val="000000"/>
                <w:sz w:val="20"/>
                <w:szCs w:val="20"/>
              </w:rPr>
              <w:t>have</w:t>
            </w:r>
            <w:proofErr w:type="gramEnd"/>
            <w:r w:rsidRPr="00AB6AB8">
              <w:rPr>
                <w:rFonts w:ascii="Calibri" w:hAnsi="Calibri"/>
                <w:color w:val="000000"/>
                <w:sz w:val="20"/>
                <w:szCs w:val="20"/>
              </w:rPr>
              <w:t xml:space="preserve"> their own microscope systems</w:t>
            </w:r>
          </w:p>
        </w:tc>
      </w:tr>
      <w:tr w:rsidR="00EB6FFD" w:rsidRPr="00EB6FFD" w14:paraId="2EDFA885" w14:textId="77777777" w:rsidTr="00EB6FFD">
        <w:trPr>
          <w:trHeight w:val="280"/>
        </w:trPr>
        <w:tc>
          <w:tcPr>
            <w:tcW w:w="1905" w:type="dxa"/>
            <w:tcBorders>
              <w:top w:val="nil"/>
              <w:left w:val="single" w:sz="4" w:space="0" w:color="auto"/>
              <w:bottom w:val="single" w:sz="4" w:space="0" w:color="auto"/>
              <w:right w:val="single" w:sz="4" w:space="0" w:color="auto"/>
            </w:tcBorders>
            <w:shd w:val="clear" w:color="auto" w:fill="auto"/>
            <w:vAlign w:val="bottom"/>
            <w:hideMark/>
          </w:tcPr>
          <w:p w14:paraId="5BB364C1"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GRS</w:t>
            </w:r>
          </w:p>
        </w:tc>
        <w:tc>
          <w:tcPr>
            <w:tcW w:w="1620" w:type="dxa"/>
            <w:tcBorders>
              <w:top w:val="nil"/>
              <w:left w:val="nil"/>
              <w:bottom w:val="single" w:sz="4" w:space="0" w:color="auto"/>
              <w:right w:val="single" w:sz="4" w:space="0" w:color="auto"/>
            </w:tcBorders>
            <w:shd w:val="clear" w:color="auto" w:fill="auto"/>
            <w:noWrap/>
            <w:vAlign w:val="center"/>
            <w:hideMark/>
          </w:tcPr>
          <w:p w14:paraId="0C2D1BFB"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20</w:t>
            </w:r>
          </w:p>
        </w:tc>
        <w:tc>
          <w:tcPr>
            <w:tcW w:w="1080" w:type="dxa"/>
            <w:tcBorders>
              <w:top w:val="nil"/>
              <w:left w:val="nil"/>
              <w:bottom w:val="single" w:sz="4" w:space="0" w:color="auto"/>
              <w:right w:val="single" w:sz="4" w:space="0" w:color="auto"/>
            </w:tcBorders>
            <w:shd w:val="clear" w:color="auto" w:fill="auto"/>
            <w:noWrap/>
            <w:vAlign w:val="center"/>
            <w:hideMark/>
          </w:tcPr>
          <w:p w14:paraId="399713D2"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22</w:t>
            </w:r>
          </w:p>
        </w:tc>
        <w:tc>
          <w:tcPr>
            <w:tcW w:w="1350" w:type="dxa"/>
            <w:tcBorders>
              <w:top w:val="nil"/>
              <w:left w:val="nil"/>
              <w:bottom w:val="single" w:sz="4" w:space="0" w:color="auto"/>
              <w:right w:val="single" w:sz="4" w:space="0" w:color="auto"/>
            </w:tcBorders>
            <w:shd w:val="clear" w:color="auto" w:fill="auto"/>
            <w:noWrap/>
            <w:vAlign w:val="center"/>
            <w:hideMark/>
          </w:tcPr>
          <w:p w14:paraId="73E03C7F"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405</w:t>
            </w:r>
          </w:p>
        </w:tc>
        <w:tc>
          <w:tcPr>
            <w:tcW w:w="1440" w:type="dxa"/>
            <w:tcBorders>
              <w:top w:val="nil"/>
              <w:left w:val="nil"/>
              <w:bottom w:val="single" w:sz="4" w:space="0" w:color="auto"/>
              <w:right w:val="single" w:sz="4" w:space="0" w:color="auto"/>
            </w:tcBorders>
            <w:shd w:val="clear" w:color="auto" w:fill="auto"/>
            <w:noWrap/>
            <w:vAlign w:val="center"/>
            <w:hideMark/>
          </w:tcPr>
          <w:p w14:paraId="7C7DD2D6"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500</w:t>
            </w:r>
          </w:p>
        </w:tc>
        <w:tc>
          <w:tcPr>
            <w:tcW w:w="1080" w:type="dxa"/>
            <w:tcBorders>
              <w:top w:val="nil"/>
              <w:left w:val="nil"/>
              <w:bottom w:val="single" w:sz="4" w:space="0" w:color="auto"/>
              <w:right w:val="single" w:sz="4" w:space="0" w:color="auto"/>
            </w:tcBorders>
            <w:shd w:val="clear" w:color="auto" w:fill="auto"/>
            <w:noWrap/>
            <w:vAlign w:val="center"/>
            <w:hideMark/>
          </w:tcPr>
          <w:p w14:paraId="020E61F1"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center"/>
            <w:hideMark/>
          </w:tcPr>
          <w:p w14:paraId="7CD01A50"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 </w:t>
            </w:r>
          </w:p>
        </w:tc>
        <w:tc>
          <w:tcPr>
            <w:tcW w:w="3690" w:type="dxa"/>
            <w:tcBorders>
              <w:top w:val="nil"/>
              <w:left w:val="nil"/>
              <w:bottom w:val="single" w:sz="4" w:space="0" w:color="auto"/>
              <w:right w:val="single" w:sz="4" w:space="0" w:color="auto"/>
            </w:tcBorders>
            <w:shd w:val="clear" w:color="auto" w:fill="auto"/>
            <w:vAlign w:val="center"/>
            <w:hideMark/>
          </w:tcPr>
          <w:p w14:paraId="568E5F02"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 </w:t>
            </w:r>
          </w:p>
        </w:tc>
      </w:tr>
      <w:tr w:rsidR="00EB6FFD" w:rsidRPr="00EB6FFD" w14:paraId="26F809D3" w14:textId="77777777" w:rsidTr="00EB6FFD">
        <w:trPr>
          <w:trHeight w:val="280"/>
        </w:trPr>
        <w:tc>
          <w:tcPr>
            <w:tcW w:w="1905" w:type="dxa"/>
            <w:tcBorders>
              <w:top w:val="nil"/>
              <w:left w:val="single" w:sz="4" w:space="0" w:color="auto"/>
              <w:bottom w:val="single" w:sz="4" w:space="0" w:color="auto"/>
              <w:right w:val="single" w:sz="4" w:space="0" w:color="auto"/>
            </w:tcBorders>
            <w:shd w:val="clear" w:color="auto" w:fill="auto"/>
            <w:vAlign w:val="bottom"/>
            <w:hideMark/>
          </w:tcPr>
          <w:p w14:paraId="5550B328"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Handel, Mary Ann</w:t>
            </w:r>
          </w:p>
        </w:tc>
        <w:tc>
          <w:tcPr>
            <w:tcW w:w="1620" w:type="dxa"/>
            <w:tcBorders>
              <w:top w:val="nil"/>
              <w:left w:val="nil"/>
              <w:bottom w:val="single" w:sz="4" w:space="0" w:color="auto"/>
              <w:right w:val="single" w:sz="4" w:space="0" w:color="auto"/>
            </w:tcBorders>
            <w:shd w:val="clear" w:color="auto" w:fill="auto"/>
            <w:noWrap/>
            <w:vAlign w:val="center"/>
            <w:hideMark/>
          </w:tcPr>
          <w:p w14:paraId="13F5F241"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 </w:t>
            </w:r>
          </w:p>
        </w:tc>
        <w:tc>
          <w:tcPr>
            <w:tcW w:w="1080" w:type="dxa"/>
            <w:tcBorders>
              <w:top w:val="nil"/>
              <w:left w:val="nil"/>
              <w:bottom w:val="single" w:sz="4" w:space="0" w:color="auto"/>
              <w:right w:val="single" w:sz="4" w:space="0" w:color="auto"/>
            </w:tcBorders>
            <w:shd w:val="clear" w:color="auto" w:fill="auto"/>
            <w:noWrap/>
            <w:vAlign w:val="center"/>
            <w:hideMark/>
          </w:tcPr>
          <w:p w14:paraId="5D5B7098"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0</w:t>
            </w:r>
          </w:p>
        </w:tc>
        <w:tc>
          <w:tcPr>
            <w:tcW w:w="1350" w:type="dxa"/>
            <w:tcBorders>
              <w:top w:val="nil"/>
              <w:left w:val="nil"/>
              <w:bottom w:val="single" w:sz="4" w:space="0" w:color="auto"/>
              <w:right w:val="single" w:sz="4" w:space="0" w:color="auto"/>
            </w:tcBorders>
            <w:shd w:val="clear" w:color="auto" w:fill="auto"/>
            <w:noWrap/>
            <w:vAlign w:val="center"/>
            <w:hideMark/>
          </w:tcPr>
          <w:p w14:paraId="17FB4DEA"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5</w:t>
            </w:r>
          </w:p>
        </w:tc>
        <w:tc>
          <w:tcPr>
            <w:tcW w:w="1440" w:type="dxa"/>
            <w:tcBorders>
              <w:top w:val="nil"/>
              <w:left w:val="nil"/>
              <w:bottom w:val="single" w:sz="4" w:space="0" w:color="auto"/>
              <w:right w:val="single" w:sz="4" w:space="0" w:color="auto"/>
            </w:tcBorders>
            <w:shd w:val="clear" w:color="auto" w:fill="auto"/>
            <w:noWrap/>
            <w:vAlign w:val="center"/>
            <w:hideMark/>
          </w:tcPr>
          <w:p w14:paraId="1EE8C38E"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5</w:t>
            </w:r>
          </w:p>
        </w:tc>
        <w:tc>
          <w:tcPr>
            <w:tcW w:w="1080" w:type="dxa"/>
            <w:tcBorders>
              <w:top w:val="nil"/>
              <w:left w:val="nil"/>
              <w:bottom w:val="single" w:sz="4" w:space="0" w:color="auto"/>
              <w:right w:val="single" w:sz="4" w:space="0" w:color="auto"/>
            </w:tcBorders>
            <w:shd w:val="clear" w:color="auto" w:fill="auto"/>
            <w:noWrap/>
            <w:vAlign w:val="center"/>
            <w:hideMark/>
          </w:tcPr>
          <w:p w14:paraId="62A2E53E"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Yes</w:t>
            </w:r>
          </w:p>
        </w:tc>
        <w:tc>
          <w:tcPr>
            <w:tcW w:w="810" w:type="dxa"/>
            <w:tcBorders>
              <w:top w:val="nil"/>
              <w:left w:val="nil"/>
              <w:bottom w:val="single" w:sz="4" w:space="0" w:color="auto"/>
              <w:right w:val="single" w:sz="4" w:space="0" w:color="auto"/>
            </w:tcBorders>
            <w:shd w:val="clear" w:color="auto" w:fill="auto"/>
            <w:noWrap/>
            <w:vAlign w:val="center"/>
            <w:hideMark/>
          </w:tcPr>
          <w:p w14:paraId="1E416061"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0.371</w:t>
            </w:r>
          </w:p>
        </w:tc>
        <w:tc>
          <w:tcPr>
            <w:tcW w:w="3690" w:type="dxa"/>
            <w:tcBorders>
              <w:top w:val="nil"/>
              <w:left w:val="nil"/>
              <w:bottom w:val="single" w:sz="4" w:space="0" w:color="auto"/>
              <w:right w:val="single" w:sz="4" w:space="0" w:color="auto"/>
            </w:tcBorders>
            <w:shd w:val="clear" w:color="auto" w:fill="auto"/>
            <w:vAlign w:val="center"/>
            <w:hideMark/>
          </w:tcPr>
          <w:p w14:paraId="4D1B2F72"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 </w:t>
            </w:r>
          </w:p>
        </w:tc>
      </w:tr>
      <w:tr w:rsidR="00EB6FFD" w:rsidRPr="00EB6FFD" w14:paraId="273CB515" w14:textId="77777777" w:rsidTr="00EB6FFD">
        <w:trPr>
          <w:trHeight w:val="280"/>
        </w:trPr>
        <w:tc>
          <w:tcPr>
            <w:tcW w:w="1905" w:type="dxa"/>
            <w:tcBorders>
              <w:top w:val="nil"/>
              <w:left w:val="single" w:sz="4" w:space="0" w:color="auto"/>
              <w:bottom w:val="single" w:sz="4" w:space="0" w:color="auto"/>
              <w:right w:val="single" w:sz="4" w:space="0" w:color="auto"/>
            </w:tcBorders>
            <w:shd w:val="clear" w:color="auto" w:fill="auto"/>
            <w:vAlign w:val="bottom"/>
            <w:hideMark/>
          </w:tcPr>
          <w:p w14:paraId="149D9C3A"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Harrison, David</w:t>
            </w:r>
          </w:p>
        </w:tc>
        <w:tc>
          <w:tcPr>
            <w:tcW w:w="1620" w:type="dxa"/>
            <w:tcBorders>
              <w:top w:val="nil"/>
              <w:left w:val="nil"/>
              <w:bottom w:val="single" w:sz="4" w:space="0" w:color="auto"/>
              <w:right w:val="single" w:sz="4" w:space="0" w:color="auto"/>
            </w:tcBorders>
            <w:shd w:val="clear" w:color="auto" w:fill="auto"/>
            <w:noWrap/>
            <w:vAlign w:val="center"/>
            <w:hideMark/>
          </w:tcPr>
          <w:p w14:paraId="7D7F15DD"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20</w:t>
            </w:r>
          </w:p>
        </w:tc>
        <w:tc>
          <w:tcPr>
            <w:tcW w:w="1080" w:type="dxa"/>
            <w:tcBorders>
              <w:top w:val="nil"/>
              <w:left w:val="nil"/>
              <w:bottom w:val="single" w:sz="4" w:space="0" w:color="auto"/>
              <w:right w:val="single" w:sz="4" w:space="0" w:color="auto"/>
            </w:tcBorders>
            <w:shd w:val="clear" w:color="auto" w:fill="auto"/>
            <w:noWrap/>
            <w:vAlign w:val="center"/>
            <w:hideMark/>
          </w:tcPr>
          <w:p w14:paraId="0F76B35A"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1</w:t>
            </w:r>
          </w:p>
        </w:tc>
        <w:tc>
          <w:tcPr>
            <w:tcW w:w="1350" w:type="dxa"/>
            <w:tcBorders>
              <w:top w:val="nil"/>
              <w:left w:val="nil"/>
              <w:bottom w:val="single" w:sz="4" w:space="0" w:color="auto"/>
              <w:right w:val="single" w:sz="4" w:space="0" w:color="auto"/>
            </w:tcBorders>
            <w:shd w:val="clear" w:color="auto" w:fill="auto"/>
            <w:noWrap/>
            <w:vAlign w:val="center"/>
            <w:hideMark/>
          </w:tcPr>
          <w:p w14:paraId="57CB451B"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2</w:t>
            </w:r>
          </w:p>
        </w:tc>
        <w:tc>
          <w:tcPr>
            <w:tcW w:w="1440" w:type="dxa"/>
            <w:tcBorders>
              <w:top w:val="nil"/>
              <w:left w:val="nil"/>
              <w:bottom w:val="single" w:sz="4" w:space="0" w:color="auto"/>
              <w:right w:val="single" w:sz="4" w:space="0" w:color="auto"/>
            </w:tcBorders>
            <w:shd w:val="clear" w:color="auto" w:fill="auto"/>
            <w:noWrap/>
            <w:vAlign w:val="center"/>
            <w:hideMark/>
          </w:tcPr>
          <w:p w14:paraId="2C270C9A"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5</w:t>
            </w:r>
          </w:p>
        </w:tc>
        <w:tc>
          <w:tcPr>
            <w:tcW w:w="1080" w:type="dxa"/>
            <w:tcBorders>
              <w:top w:val="nil"/>
              <w:left w:val="nil"/>
              <w:bottom w:val="single" w:sz="4" w:space="0" w:color="auto"/>
              <w:right w:val="single" w:sz="4" w:space="0" w:color="auto"/>
            </w:tcBorders>
            <w:shd w:val="clear" w:color="auto" w:fill="auto"/>
            <w:noWrap/>
            <w:vAlign w:val="center"/>
            <w:hideMark/>
          </w:tcPr>
          <w:p w14:paraId="711B4A15"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center"/>
            <w:hideMark/>
          </w:tcPr>
          <w:p w14:paraId="3EF5F52D"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 </w:t>
            </w:r>
          </w:p>
        </w:tc>
        <w:tc>
          <w:tcPr>
            <w:tcW w:w="3690" w:type="dxa"/>
            <w:tcBorders>
              <w:top w:val="nil"/>
              <w:left w:val="nil"/>
              <w:bottom w:val="single" w:sz="4" w:space="0" w:color="auto"/>
              <w:right w:val="single" w:sz="4" w:space="0" w:color="auto"/>
            </w:tcBorders>
            <w:shd w:val="clear" w:color="auto" w:fill="auto"/>
            <w:vAlign w:val="center"/>
            <w:hideMark/>
          </w:tcPr>
          <w:p w14:paraId="7CCB8866"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 </w:t>
            </w:r>
          </w:p>
        </w:tc>
      </w:tr>
      <w:tr w:rsidR="00EB6FFD" w:rsidRPr="00EB6FFD" w14:paraId="2D8646B1" w14:textId="77777777" w:rsidTr="00EB6FFD">
        <w:trPr>
          <w:trHeight w:val="280"/>
        </w:trPr>
        <w:tc>
          <w:tcPr>
            <w:tcW w:w="1905" w:type="dxa"/>
            <w:tcBorders>
              <w:top w:val="nil"/>
              <w:left w:val="single" w:sz="4" w:space="0" w:color="auto"/>
              <w:bottom w:val="single" w:sz="4" w:space="0" w:color="auto"/>
              <w:right w:val="single" w:sz="4" w:space="0" w:color="auto"/>
            </w:tcBorders>
            <w:shd w:val="clear" w:color="auto" w:fill="auto"/>
            <w:vAlign w:val="bottom"/>
            <w:hideMark/>
          </w:tcPr>
          <w:p w14:paraId="5EFB9C33"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Histology</w:t>
            </w:r>
          </w:p>
        </w:tc>
        <w:tc>
          <w:tcPr>
            <w:tcW w:w="1620" w:type="dxa"/>
            <w:tcBorders>
              <w:top w:val="nil"/>
              <w:left w:val="nil"/>
              <w:bottom w:val="single" w:sz="4" w:space="0" w:color="auto"/>
              <w:right w:val="single" w:sz="4" w:space="0" w:color="auto"/>
            </w:tcBorders>
            <w:shd w:val="clear" w:color="auto" w:fill="auto"/>
            <w:noWrap/>
            <w:vAlign w:val="center"/>
            <w:hideMark/>
          </w:tcPr>
          <w:p w14:paraId="75A44BDB"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5</w:t>
            </w:r>
          </w:p>
        </w:tc>
        <w:tc>
          <w:tcPr>
            <w:tcW w:w="1080" w:type="dxa"/>
            <w:tcBorders>
              <w:top w:val="nil"/>
              <w:left w:val="nil"/>
              <w:bottom w:val="single" w:sz="4" w:space="0" w:color="auto"/>
              <w:right w:val="single" w:sz="4" w:space="0" w:color="auto"/>
            </w:tcBorders>
            <w:shd w:val="clear" w:color="auto" w:fill="auto"/>
            <w:noWrap/>
            <w:vAlign w:val="center"/>
            <w:hideMark/>
          </w:tcPr>
          <w:p w14:paraId="3AFF1003"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30</w:t>
            </w:r>
          </w:p>
        </w:tc>
        <w:tc>
          <w:tcPr>
            <w:tcW w:w="1350" w:type="dxa"/>
            <w:tcBorders>
              <w:top w:val="nil"/>
              <w:left w:val="nil"/>
              <w:bottom w:val="single" w:sz="4" w:space="0" w:color="auto"/>
              <w:right w:val="single" w:sz="4" w:space="0" w:color="auto"/>
            </w:tcBorders>
            <w:shd w:val="clear" w:color="auto" w:fill="auto"/>
            <w:noWrap/>
            <w:vAlign w:val="center"/>
            <w:hideMark/>
          </w:tcPr>
          <w:p w14:paraId="66161BE1"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65</w:t>
            </w:r>
          </w:p>
        </w:tc>
        <w:tc>
          <w:tcPr>
            <w:tcW w:w="1440" w:type="dxa"/>
            <w:tcBorders>
              <w:top w:val="nil"/>
              <w:left w:val="nil"/>
              <w:bottom w:val="single" w:sz="4" w:space="0" w:color="auto"/>
              <w:right w:val="single" w:sz="4" w:space="0" w:color="auto"/>
            </w:tcBorders>
            <w:shd w:val="clear" w:color="auto" w:fill="auto"/>
            <w:noWrap/>
            <w:vAlign w:val="center"/>
            <w:hideMark/>
          </w:tcPr>
          <w:p w14:paraId="793869F1"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04452F47"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No</w:t>
            </w:r>
          </w:p>
        </w:tc>
        <w:tc>
          <w:tcPr>
            <w:tcW w:w="810" w:type="dxa"/>
            <w:tcBorders>
              <w:top w:val="nil"/>
              <w:left w:val="nil"/>
              <w:bottom w:val="single" w:sz="4" w:space="0" w:color="auto"/>
              <w:right w:val="single" w:sz="4" w:space="0" w:color="auto"/>
            </w:tcBorders>
            <w:shd w:val="clear" w:color="auto" w:fill="auto"/>
            <w:noWrap/>
            <w:vAlign w:val="center"/>
            <w:hideMark/>
          </w:tcPr>
          <w:p w14:paraId="6D33597B"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 </w:t>
            </w:r>
          </w:p>
        </w:tc>
        <w:tc>
          <w:tcPr>
            <w:tcW w:w="3690" w:type="dxa"/>
            <w:tcBorders>
              <w:top w:val="nil"/>
              <w:left w:val="nil"/>
              <w:bottom w:val="single" w:sz="4" w:space="0" w:color="auto"/>
              <w:right w:val="single" w:sz="4" w:space="0" w:color="auto"/>
            </w:tcBorders>
            <w:shd w:val="clear" w:color="auto" w:fill="auto"/>
            <w:vAlign w:val="center"/>
            <w:hideMark/>
          </w:tcPr>
          <w:p w14:paraId="65FCC7B5"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 </w:t>
            </w:r>
          </w:p>
        </w:tc>
      </w:tr>
      <w:tr w:rsidR="00EB6FFD" w:rsidRPr="00EB6FFD" w14:paraId="49FA7035" w14:textId="77777777" w:rsidTr="00C90863">
        <w:trPr>
          <w:trHeight w:val="602"/>
        </w:trPr>
        <w:tc>
          <w:tcPr>
            <w:tcW w:w="1905" w:type="dxa"/>
            <w:tcBorders>
              <w:top w:val="nil"/>
              <w:left w:val="single" w:sz="4" w:space="0" w:color="auto"/>
              <w:bottom w:val="single" w:sz="4" w:space="0" w:color="auto"/>
              <w:right w:val="single" w:sz="4" w:space="0" w:color="auto"/>
            </w:tcBorders>
            <w:shd w:val="clear" w:color="auto" w:fill="auto"/>
            <w:vAlign w:val="bottom"/>
            <w:hideMark/>
          </w:tcPr>
          <w:p w14:paraId="1352C946"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Lin, Da-Ting</w:t>
            </w:r>
          </w:p>
        </w:tc>
        <w:tc>
          <w:tcPr>
            <w:tcW w:w="1620" w:type="dxa"/>
            <w:tcBorders>
              <w:top w:val="nil"/>
              <w:left w:val="nil"/>
              <w:bottom w:val="single" w:sz="4" w:space="0" w:color="auto"/>
              <w:right w:val="single" w:sz="4" w:space="0" w:color="auto"/>
            </w:tcBorders>
            <w:shd w:val="clear" w:color="auto" w:fill="auto"/>
            <w:noWrap/>
            <w:vAlign w:val="center"/>
            <w:hideMark/>
          </w:tcPr>
          <w:p w14:paraId="6A003527"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w:t>
            </w:r>
          </w:p>
        </w:tc>
        <w:tc>
          <w:tcPr>
            <w:tcW w:w="1080" w:type="dxa"/>
            <w:tcBorders>
              <w:top w:val="nil"/>
              <w:left w:val="nil"/>
              <w:bottom w:val="single" w:sz="4" w:space="0" w:color="auto"/>
              <w:right w:val="single" w:sz="4" w:space="0" w:color="auto"/>
            </w:tcBorders>
            <w:shd w:val="clear" w:color="auto" w:fill="auto"/>
            <w:noWrap/>
            <w:vAlign w:val="center"/>
            <w:hideMark/>
          </w:tcPr>
          <w:p w14:paraId="25041840"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0</w:t>
            </w:r>
          </w:p>
        </w:tc>
        <w:tc>
          <w:tcPr>
            <w:tcW w:w="1350" w:type="dxa"/>
            <w:tcBorders>
              <w:top w:val="nil"/>
              <w:left w:val="nil"/>
              <w:bottom w:val="single" w:sz="4" w:space="0" w:color="auto"/>
              <w:right w:val="single" w:sz="4" w:space="0" w:color="auto"/>
            </w:tcBorders>
            <w:shd w:val="clear" w:color="auto" w:fill="auto"/>
            <w:noWrap/>
            <w:vAlign w:val="center"/>
            <w:hideMark/>
          </w:tcPr>
          <w:p w14:paraId="29230520"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0</w:t>
            </w:r>
          </w:p>
        </w:tc>
        <w:tc>
          <w:tcPr>
            <w:tcW w:w="1440" w:type="dxa"/>
            <w:tcBorders>
              <w:top w:val="nil"/>
              <w:left w:val="nil"/>
              <w:bottom w:val="single" w:sz="4" w:space="0" w:color="auto"/>
              <w:right w:val="single" w:sz="4" w:space="0" w:color="auto"/>
            </w:tcBorders>
            <w:shd w:val="clear" w:color="auto" w:fill="auto"/>
            <w:noWrap/>
            <w:vAlign w:val="center"/>
            <w:hideMark/>
          </w:tcPr>
          <w:p w14:paraId="3F88671B"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0</w:t>
            </w:r>
          </w:p>
        </w:tc>
        <w:tc>
          <w:tcPr>
            <w:tcW w:w="1080" w:type="dxa"/>
            <w:tcBorders>
              <w:top w:val="nil"/>
              <w:left w:val="nil"/>
              <w:bottom w:val="single" w:sz="4" w:space="0" w:color="auto"/>
              <w:right w:val="single" w:sz="4" w:space="0" w:color="auto"/>
            </w:tcBorders>
            <w:shd w:val="clear" w:color="auto" w:fill="auto"/>
            <w:noWrap/>
            <w:vAlign w:val="center"/>
            <w:hideMark/>
          </w:tcPr>
          <w:p w14:paraId="6EE83F69"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center"/>
            <w:hideMark/>
          </w:tcPr>
          <w:p w14:paraId="5ED59FB8"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 </w:t>
            </w:r>
          </w:p>
        </w:tc>
        <w:tc>
          <w:tcPr>
            <w:tcW w:w="3690" w:type="dxa"/>
            <w:tcBorders>
              <w:top w:val="nil"/>
              <w:left w:val="nil"/>
              <w:bottom w:val="single" w:sz="4" w:space="0" w:color="auto"/>
              <w:right w:val="single" w:sz="4" w:space="0" w:color="auto"/>
            </w:tcBorders>
            <w:shd w:val="clear" w:color="auto" w:fill="auto"/>
            <w:vAlign w:val="center"/>
            <w:hideMark/>
          </w:tcPr>
          <w:p w14:paraId="445D4A5B"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This lab produces large 3D data stacks from a custom built 2photon microscope</w:t>
            </w:r>
          </w:p>
        </w:tc>
      </w:tr>
      <w:tr w:rsidR="00EB6FFD" w:rsidRPr="00EB6FFD" w14:paraId="47719CAC" w14:textId="77777777" w:rsidTr="00EB6FFD">
        <w:trPr>
          <w:trHeight w:val="280"/>
        </w:trPr>
        <w:tc>
          <w:tcPr>
            <w:tcW w:w="1905" w:type="dxa"/>
            <w:tcBorders>
              <w:top w:val="nil"/>
              <w:left w:val="single" w:sz="4" w:space="0" w:color="auto"/>
              <w:bottom w:val="single" w:sz="4" w:space="0" w:color="auto"/>
              <w:right w:val="single" w:sz="4" w:space="0" w:color="auto"/>
            </w:tcBorders>
            <w:shd w:val="clear" w:color="auto" w:fill="auto"/>
            <w:vAlign w:val="bottom"/>
            <w:hideMark/>
          </w:tcPr>
          <w:p w14:paraId="27AF715B"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Maser, Rick</w:t>
            </w:r>
          </w:p>
        </w:tc>
        <w:tc>
          <w:tcPr>
            <w:tcW w:w="1620" w:type="dxa"/>
            <w:tcBorders>
              <w:top w:val="nil"/>
              <w:left w:val="nil"/>
              <w:bottom w:val="single" w:sz="4" w:space="0" w:color="auto"/>
              <w:right w:val="single" w:sz="4" w:space="0" w:color="auto"/>
            </w:tcBorders>
            <w:shd w:val="clear" w:color="auto" w:fill="auto"/>
            <w:noWrap/>
            <w:vAlign w:val="center"/>
            <w:hideMark/>
          </w:tcPr>
          <w:p w14:paraId="109C6A35"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5</w:t>
            </w:r>
          </w:p>
        </w:tc>
        <w:tc>
          <w:tcPr>
            <w:tcW w:w="1080" w:type="dxa"/>
            <w:tcBorders>
              <w:top w:val="nil"/>
              <w:left w:val="nil"/>
              <w:bottom w:val="single" w:sz="4" w:space="0" w:color="auto"/>
              <w:right w:val="single" w:sz="4" w:space="0" w:color="auto"/>
            </w:tcBorders>
            <w:shd w:val="clear" w:color="auto" w:fill="auto"/>
            <w:noWrap/>
            <w:vAlign w:val="center"/>
            <w:hideMark/>
          </w:tcPr>
          <w:p w14:paraId="5BA324EE"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1.5</w:t>
            </w:r>
          </w:p>
        </w:tc>
        <w:tc>
          <w:tcPr>
            <w:tcW w:w="1350" w:type="dxa"/>
            <w:tcBorders>
              <w:top w:val="nil"/>
              <w:left w:val="nil"/>
              <w:bottom w:val="single" w:sz="4" w:space="0" w:color="auto"/>
              <w:right w:val="single" w:sz="4" w:space="0" w:color="auto"/>
            </w:tcBorders>
            <w:shd w:val="clear" w:color="auto" w:fill="auto"/>
            <w:noWrap/>
            <w:vAlign w:val="center"/>
            <w:hideMark/>
          </w:tcPr>
          <w:p w14:paraId="1CCCA8B6"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226</w:t>
            </w:r>
          </w:p>
        </w:tc>
        <w:tc>
          <w:tcPr>
            <w:tcW w:w="1440" w:type="dxa"/>
            <w:tcBorders>
              <w:top w:val="nil"/>
              <w:left w:val="nil"/>
              <w:bottom w:val="single" w:sz="4" w:space="0" w:color="auto"/>
              <w:right w:val="single" w:sz="4" w:space="0" w:color="auto"/>
            </w:tcBorders>
            <w:shd w:val="clear" w:color="auto" w:fill="auto"/>
            <w:noWrap/>
            <w:vAlign w:val="center"/>
            <w:hideMark/>
          </w:tcPr>
          <w:p w14:paraId="72711752"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250</w:t>
            </w:r>
          </w:p>
        </w:tc>
        <w:tc>
          <w:tcPr>
            <w:tcW w:w="1080" w:type="dxa"/>
            <w:tcBorders>
              <w:top w:val="nil"/>
              <w:left w:val="nil"/>
              <w:bottom w:val="single" w:sz="4" w:space="0" w:color="auto"/>
              <w:right w:val="single" w:sz="4" w:space="0" w:color="auto"/>
            </w:tcBorders>
            <w:shd w:val="clear" w:color="auto" w:fill="auto"/>
            <w:noWrap/>
            <w:vAlign w:val="center"/>
            <w:hideMark/>
          </w:tcPr>
          <w:p w14:paraId="77989062"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center"/>
            <w:hideMark/>
          </w:tcPr>
          <w:p w14:paraId="32E7F983"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 </w:t>
            </w:r>
          </w:p>
        </w:tc>
        <w:tc>
          <w:tcPr>
            <w:tcW w:w="3690" w:type="dxa"/>
            <w:tcBorders>
              <w:top w:val="nil"/>
              <w:left w:val="nil"/>
              <w:bottom w:val="single" w:sz="4" w:space="0" w:color="auto"/>
              <w:right w:val="single" w:sz="4" w:space="0" w:color="auto"/>
            </w:tcBorders>
            <w:shd w:val="clear" w:color="auto" w:fill="auto"/>
            <w:vAlign w:val="center"/>
            <w:hideMark/>
          </w:tcPr>
          <w:p w14:paraId="085BDE73"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 </w:t>
            </w:r>
          </w:p>
        </w:tc>
      </w:tr>
      <w:tr w:rsidR="00EB6FFD" w:rsidRPr="00EB6FFD" w14:paraId="32BDE07B" w14:textId="77777777" w:rsidTr="00EB6FFD">
        <w:trPr>
          <w:trHeight w:val="840"/>
        </w:trPr>
        <w:tc>
          <w:tcPr>
            <w:tcW w:w="1905" w:type="dxa"/>
            <w:tcBorders>
              <w:top w:val="nil"/>
              <w:left w:val="single" w:sz="4" w:space="0" w:color="auto"/>
              <w:bottom w:val="single" w:sz="4" w:space="0" w:color="auto"/>
              <w:right w:val="single" w:sz="4" w:space="0" w:color="auto"/>
            </w:tcBorders>
            <w:shd w:val="clear" w:color="auto" w:fill="auto"/>
            <w:vAlign w:val="bottom"/>
            <w:hideMark/>
          </w:tcPr>
          <w:p w14:paraId="6C94437B" w14:textId="77777777" w:rsidR="00AB6AB8" w:rsidRPr="00AB6AB8" w:rsidRDefault="00AB6AB8" w:rsidP="00AB6AB8">
            <w:pPr>
              <w:rPr>
                <w:rFonts w:ascii="Calibri" w:hAnsi="Calibri"/>
                <w:color w:val="000000"/>
                <w:sz w:val="20"/>
                <w:szCs w:val="20"/>
              </w:rPr>
            </w:pPr>
            <w:proofErr w:type="spellStart"/>
            <w:r w:rsidRPr="00AB6AB8">
              <w:rPr>
                <w:rFonts w:ascii="Calibri" w:hAnsi="Calibri"/>
                <w:color w:val="000000"/>
                <w:sz w:val="20"/>
                <w:szCs w:val="20"/>
              </w:rPr>
              <w:t>Nishina</w:t>
            </w:r>
            <w:proofErr w:type="spellEnd"/>
            <w:r w:rsidRPr="00AB6AB8">
              <w:rPr>
                <w:rFonts w:ascii="Calibri" w:hAnsi="Calibri"/>
                <w:color w:val="000000"/>
                <w:sz w:val="20"/>
                <w:szCs w:val="20"/>
              </w:rPr>
              <w:t>, Patsy</w:t>
            </w:r>
          </w:p>
        </w:tc>
        <w:tc>
          <w:tcPr>
            <w:tcW w:w="1620" w:type="dxa"/>
            <w:tcBorders>
              <w:top w:val="nil"/>
              <w:left w:val="nil"/>
              <w:bottom w:val="single" w:sz="4" w:space="0" w:color="auto"/>
              <w:right w:val="single" w:sz="4" w:space="0" w:color="auto"/>
            </w:tcBorders>
            <w:shd w:val="clear" w:color="auto" w:fill="auto"/>
            <w:noWrap/>
            <w:vAlign w:val="center"/>
            <w:hideMark/>
          </w:tcPr>
          <w:p w14:paraId="0EEDAD17"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w:t>
            </w:r>
          </w:p>
        </w:tc>
        <w:tc>
          <w:tcPr>
            <w:tcW w:w="1080" w:type="dxa"/>
            <w:tcBorders>
              <w:top w:val="nil"/>
              <w:left w:val="nil"/>
              <w:bottom w:val="single" w:sz="4" w:space="0" w:color="auto"/>
              <w:right w:val="single" w:sz="4" w:space="0" w:color="auto"/>
            </w:tcBorders>
            <w:shd w:val="clear" w:color="auto" w:fill="auto"/>
            <w:noWrap/>
            <w:vAlign w:val="center"/>
            <w:hideMark/>
          </w:tcPr>
          <w:p w14:paraId="4F15F1F1"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13</w:t>
            </w:r>
          </w:p>
        </w:tc>
        <w:tc>
          <w:tcPr>
            <w:tcW w:w="1350" w:type="dxa"/>
            <w:tcBorders>
              <w:top w:val="nil"/>
              <w:left w:val="nil"/>
              <w:bottom w:val="single" w:sz="4" w:space="0" w:color="auto"/>
              <w:right w:val="single" w:sz="4" w:space="0" w:color="auto"/>
            </w:tcBorders>
            <w:shd w:val="clear" w:color="auto" w:fill="auto"/>
            <w:noWrap/>
            <w:vAlign w:val="center"/>
            <w:hideMark/>
          </w:tcPr>
          <w:p w14:paraId="17EF994C"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0</w:t>
            </w:r>
          </w:p>
        </w:tc>
        <w:tc>
          <w:tcPr>
            <w:tcW w:w="1440" w:type="dxa"/>
            <w:tcBorders>
              <w:top w:val="nil"/>
              <w:left w:val="nil"/>
              <w:bottom w:val="single" w:sz="4" w:space="0" w:color="auto"/>
              <w:right w:val="single" w:sz="4" w:space="0" w:color="auto"/>
            </w:tcBorders>
            <w:shd w:val="clear" w:color="auto" w:fill="auto"/>
            <w:noWrap/>
            <w:vAlign w:val="center"/>
            <w:hideMark/>
          </w:tcPr>
          <w:p w14:paraId="5DD8BDEB"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0</w:t>
            </w:r>
          </w:p>
        </w:tc>
        <w:tc>
          <w:tcPr>
            <w:tcW w:w="1080" w:type="dxa"/>
            <w:tcBorders>
              <w:top w:val="nil"/>
              <w:left w:val="nil"/>
              <w:bottom w:val="single" w:sz="4" w:space="0" w:color="auto"/>
              <w:right w:val="single" w:sz="4" w:space="0" w:color="auto"/>
            </w:tcBorders>
            <w:shd w:val="clear" w:color="auto" w:fill="auto"/>
            <w:noWrap/>
            <w:vAlign w:val="center"/>
            <w:hideMark/>
          </w:tcPr>
          <w:p w14:paraId="5EFABAE2"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center"/>
            <w:hideMark/>
          </w:tcPr>
          <w:p w14:paraId="53E05A20"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 </w:t>
            </w:r>
          </w:p>
        </w:tc>
        <w:tc>
          <w:tcPr>
            <w:tcW w:w="3690" w:type="dxa"/>
            <w:tcBorders>
              <w:top w:val="nil"/>
              <w:left w:val="nil"/>
              <w:bottom w:val="single" w:sz="4" w:space="0" w:color="auto"/>
              <w:right w:val="single" w:sz="4" w:space="0" w:color="auto"/>
            </w:tcBorders>
            <w:shd w:val="clear" w:color="auto" w:fill="auto"/>
            <w:vAlign w:val="center"/>
            <w:hideMark/>
          </w:tcPr>
          <w:p w14:paraId="60EE5849" w14:textId="77777777" w:rsidR="00AB6AB8" w:rsidRPr="00AB6AB8" w:rsidRDefault="00AB6AB8" w:rsidP="00AB6AB8">
            <w:pPr>
              <w:rPr>
                <w:rFonts w:ascii="Calibri" w:hAnsi="Calibri"/>
                <w:color w:val="000000"/>
                <w:sz w:val="20"/>
                <w:szCs w:val="20"/>
              </w:rPr>
            </w:pPr>
            <w:proofErr w:type="gramStart"/>
            <w:r w:rsidRPr="00AB6AB8">
              <w:rPr>
                <w:rFonts w:ascii="Calibri" w:hAnsi="Calibri"/>
                <w:color w:val="000000"/>
                <w:sz w:val="20"/>
                <w:szCs w:val="20"/>
              </w:rPr>
              <w:t>have</w:t>
            </w:r>
            <w:proofErr w:type="gramEnd"/>
            <w:r w:rsidRPr="00AB6AB8">
              <w:rPr>
                <w:rFonts w:ascii="Calibri" w:hAnsi="Calibri"/>
                <w:color w:val="000000"/>
                <w:sz w:val="20"/>
                <w:szCs w:val="20"/>
              </w:rPr>
              <w:t xml:space="preserve"> their own microscope systems; new </w:t>
            </w:r>
            <w:proofErr w:type="spellStart"/>
            <w:r w:rsidRPr="00AB6AB8">
              <w:rPr>
                <w:rFonts w:ascii="Calibri" w:hAnsi="Calibri"/>
                <w:color w:val="000000"/>
                <w:sz w:val="20"/>
                <w:szCs w:val="20"/>
              </w:rPr>
              <w:t>personel</w:t>
            </w:r>
            <w:proofErr w:type="spellEnd"/>
            <w:r w:rsidRPr="00AB6AB8">
              <w:rPr>
                <w:rFonts w:ascii="Calibri" w:hAnsi="Calibri"/>
                <w:color w:val="000000"/>
                <w:sz w:val="20"/>
                <w:szCs w:val="20"/>
              </w:rPr>
              <w:t xml:space="preserve"> with lots of projected image analysis and capture</w:t>
            </w:r>
          </w:p>
        </w:tc>
      </w:tr>
      <w:tr w:rsidR="00EB6FFD" w:rsidRPr="00EB6FFD" w14:paraId="0A47F2B7" w14:textId="77777777" w:rsidTr="00EB6FFD">
        <w:trPr>
          <w:trHeight w:val="840"/>
        </w:trPr>
        <w:tc>
          <w:tcPr>
            <w:tcW w:w="1905" w:type="dxa"/>
            <w:tcBorders>
              <w:top w:val="nil"/>
              <w:left w:val="single" w:sz="4" w:space="0" w:color="auto"/>
              <w:bottom w:val="single" w:sz="4" w:space="0" w:color="auto"/>
              <w:right w:val="single" w:sz="4" w:space="0" w:color="auto"/>
            </w:tcBorders>
            <w:shd w:val="clear" w:color="auto" w:fill="auto"/>
            <w:vAlign w:val="bottom"/>
            <w:hideMark/>
          </w:tcPr>
          <w:p w14:paraId="749E9750" w14:textId="031FD20D" w:rsidR="00BC6E6E" w:rsidRPr="00EB6FFD" w:rsidRDefault="00BC6E6E" w:rsidP="00AB6AB8">
            <w:pPr>
              <w:rPr>
                <w:rFonts w:ascii="Calibri" w:hAnsi="Calibri"/>
                <w:color w:val="000000"/>
                <w:sz w:val="20"/>
                <w:szCs w:val="20"/>
              </w:rPr>
            </w:pPr>
            <w:proofErr w:type="spellStart"/>
            <w:r w:rsidRPr="00EB6FFD">
              <w:rPr>
                <w:rFonts w:ascii="Calibri" w:hAnsi="Calibri"/>
                <w:color w:val="000000"/>
                <w:sz w:val="20"/>
                <w:szCs w:val="20"/>
              </w:rPr>
              <w:t>Paigen</w:t>
            </w:r>
            <w:proofErr w:type="spellEnd"/>
            <w:r w:rsidRPr="00EB6FFD">
              <w:rPr>
                <w:rFonts w:ascii="Calibri" w:hAnsi="Calibri"/>
                <w:color w:val="000000"/>
                <w:sz w:val="20"/>
                <w:szCs w:val="20"/>
              </w:rPr>
              <w:t>, Beverly</w:t>
            </w:r>
          </w:p>
          <w:p w14:paraId="3959A11B" w14:textId="31892008" w:rsidR="00AB6AB8" w:rsidRPr="00AB6AB8" w:rsidRDefault="00AB6AB8" w:rsidP="00AB6AB8">
            <w:pPr>
              <w:rPr>
                <w:rFonts w:ascii="Calibri" w:hAnsi="Calibri"/>
                <w:color w:val="000000"/>
                <w:sz w:val="20"/>
                <w:szCs w:val="20"/>
              </w:rPr>
            </w:pPr>
            <w:proofErr w:type="spellStart"/>
            <w:r w:rsidRPr="00AB6AB8">
              <w:rPr>
                <w:rFonts w:ascii="Calibri" w:hAnsi="Calibri"/>
                <w:color w:val="000000"/>
                <w:sz w:val="20"/>
                <w:szCs w:val="20"/>
              </w:rPr>
              <w:t>Korsanje</w:t>
            </w:r>
            <w:proofErr w:type="spellEnd"/>
            <w:r w:rsidRPr="00AB6AB8">
              <w:rPr>
                <w:rFonts w:ascii="Calibri" w:hAnsi="Calibri"/>
                <w:color w:val="000000"/>
                <w:sz w:val="20"/>
                <w:szCs w:val="20"/>
              </w:rPr>
              <w:t>, Ron</w:t>
            </w:r>
          </w:p>
        </w:tc>
        <w:tc>
          <w:tcPr>
            <w:tcW w:w="1620" w:type="dxa"/>
            <w:tcBorders>
              <w:top w:val="nil"/>
              <w:left w:val="nil"/>
              <w:bottom w:val="single" w:sz="4" w:space="0" w:color="auto"/>
              <w:right w:val="single" w:sz="4" w:space="0" w:color="auto"/>
            </w:tcBorders>
            <w:shd w:val="clear" w:color="auto" w:fill="auto"/>
            <w:noWrap/>
            <w:vAlign w:val="center"/>
            <w:hideMark/>
          </w:tcPr>
          <w:p w14:paraId="3E865B28"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20</w:t>
            </w:r>
          </w:p>
        </w:tc>
        <w:tc>
          <w:tcPr>
            <w:tcW w:w="1080" w:type="dxa"/>
            <w:tcBorders>
              <w:top w:val="nil"/>
              <w:left w:val="nil"/>
              <w:bottom w:val="single" w:sz="4" w:space="0" w:color="auto"/>
              <w:right w:val="single" w:sz="4" w:space="0" w:color="auto"/>
            </w:tcBorders>
            <w:shd w:val="clear" w:color="auto" w:fill="auto"/>
            <w:noWrap/>
            <w:vAlign w:val="center"/>
            <w:hideMark/>
          </w:tcPr>
          <w:p w14:paraId="4363D8E9"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0</w:t>
            </w:r>
          </w:p>
        </w:tc>
        <w:tc>
          <w:tcPr>
            <w:tcW w:w="1350" w:type="dxa"/>
            <w:tcBorders>
              <w:top w:val="nil"/>
              <w:left w:val="nil"/>
              <w:bottom w:val="single" w:sz="4" w:space="0" w:color="auto"/>
              <w:right w:val="single" w:sz="4" w:space="0" w:color="auto"/>
            </w:tcBorders>
            <w:shd w:val="clear" w:color="auto" w:fill="auto"/>
            <w:noWrap/>
            <w:vAlign w:val="center"/>
            <w:hideMark/>
          </w:tcPr>
          <w:p w14:paraId="68853224"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300</w:t>
            </w:r>
          </w:p>
        </w:tc>
        <w:tc>
          <w:tcPr>
            <w:tcW w:w="1440" w:type="dxa"/>
            <w:tcBorders>
              <w:top w:val="nil"/>
              <w:left w:val="nil"/>
              <w:bottom w:val="single" w:sz="4" w:space="0" w:color="auto"/>
              <w:right w:val="single" w:sz="4" w:space="0" w:color="auto"/>
            </w:tcBorders>
            <w:shd w:val="clear" w:color="auto" w:fill="auto"/>
            <w:noWrap/>
            <w:vAlign w:val="center"/>
            <w:hideMark/>
          </w:tcPr>
          <w:p w14:paraId="58E18491"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*4000</w:t>
            </w:r>
          </w:p>
        </w:tc>
        <w:tc>
          <w:tcPr>
            <w:tcW w:w="1080" w:type="dxa"/>
            <w:tcBorders>
              <w:top w:val="nil"/>
              <w:left w:val="nil"/>
              <w:bottom w:val="single" w:sz="4" w:space="0" w:color="auto"/>
              <w:right w:val="single" w:sz="4" w:space="0" w:color="auto"/>
            </w:tcBorders>
            <w:shd w:val="clear" w:color="auto" w:fill="auto"/>
            <w:noWrap/>
            <w:vAlign w:val="center"/>
            <w:hideMark/>
          </w:tcPr>
          <w:p w14:paraId="5EA78152"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Yes</w:t>
            </w:r>
          </w:p>
        </w:tc>
        <w:tc>
          <w:tcPr>
            <w:tcW w:w="810" w:type="dxa"/>
            <w:tcBorders>
              <w:top w:val="nil"/>
              <w:left w:val="nil"/>
              <w:bottom w:val="single" w:sz="4" w:space="0" w:color="auto"/>
              <w:right w:val="single" w:sz="4" w:space="0" w:color="auto"/>
            </w:tcBorders>
            <w:shd w:val="clear" w:color="auto" w:fill="auto"/>
            <w:noWrap/>
            <w:vAlign w:val="center"/>
            <w:hideMark/>
          </w:tcPr>
          <w:p w14:paraId="5B190E0A"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 </w:t>
            </w:r>
          </w:p>
        </w:tc>
        <w:tc>
          <w:tcPr>
            <w:tcW w:w="3690" w:type="dxa"/>
            <w:tcBorders>
              <w:top w:val="nil"/>
              <w:left w:val="nil"/>
              <w:bottom w:val="single" w:sz="4" w:space="0" w:color="auto"/>
              <w:right w:val="single" w:sz="4" w:space="0" w:color="auto"/>
            </w:tcBorders>
            <w:shd w:val="clear" w:color="auto" w:fill="auto"/>
            <w:vAlign w:val="center"/>
            <w:hideMark/>
          </w:tcPr>
          <w:p w14:paraId="6B3C7B02" w14:textId="77777777" w:rsidR="00AB6AB8" w:rsidRPr="00AB6AB8" w:rsidRDefault="00AB6AB8" w:rsidP="00AB6AB8">
            <w:pPr>
              <w:rPr>
                <w:rFonts w:ascii="Calibri" w:hAnsi="Calibri"/>
                <w:color w:val="000000"/>
                <w:sz w:val="20"/>
                <w:szCs w:val="20"/>
              </w:rPr>
            </w:pPr>
            <w:proofErr w:type="gramStart"/>
            <w:r w:rsidRPr="00AB6AB8">
              <w:rPr>
                <w:rFonts w:ascii="Calibri" w:hAnsi="Calibri"/>
                <w:color w:val="000000"/>
                <w:sz w:val="20"/>
                <w:szCs w:val="20"/>
              </w:rPr>
              <w:t>large</w:t>
            </w:r>
            <w:proofErr w:type="gramEnd"/>
            <w:r w:rsidRPr="00AB6AB8">
              <w:rPr>
                <w:rFonts w:ascii="Calibri" w:hAnsi="Calibri"/>
                <w:color w:val="000000"/>
                <w:sz w:val="20"/>
                <w:szCs w:val="20"/>
              </w:rPr>
              <w:t xml:space="preserve"> number of </w:t>
            </w:r>
            <w:proofErr w:type="spellStart"/>
            <w:r w:rsidRPr="00AB6AB8">
              <w:rPr>
                <w:rFonts w:ascii="Calibri" w:hAnsi="Calibri"/>
                <w:color w:val="000000"/>
                <w:sz w:val="20"/>
                <w:szCs w:val="20"/>
              </w:rPr>
              <w:t>nanozoomer</w:t>
            </w:r>
            <w:proofErr w:type="spellEnd"/>
            <w:r w:rsidRPr="00AB6AB8">
              <w:rPr>
                <w:rFonts w:ascii="Calibri" w:hAnsi="Calibri"/>
                <w:color w:val="000000"/>
                <w:sz w:val="20"/>
                <w:szCs w:val="20"/>
              </w:rPr>
              <w:t xml:space="preserve"> scans and 3D reconstruction of images for strain comparison</w:t>
            </w:r>
          </w:p>
        </w:tc>
      </w:tr>
      <w:tr w:rsidR="00EB6FFD" w:rsidRPr="00EB6FFD" w14:paraId="79F86968" w14:textId="77777777" w:rsidTr="00EB6FFD">
        <w:trPr>
          <w:trHeight w:val="280"/>
        </w:trPr>
        <w:tc>
          <w:tcPr>
            <w:tcW w:w="1905" w:type="dxa"/>
            <w:tcBorders>
              <w:top w:val="nil"/>
              <w:left w:val="single" w:sz="4" w:space="0" w:color="auto"/>
              <w:bottom w:val="single" w:sz="4" w:space="0" w:color="auto"/>
              <w:right w:val="single" w:sz="4" w:space="0" w:color="auto"/>
            </w:tcBorders>
            <w:shd w:val="clear" w:color="auto" w:fill="auto"/>
            <w:vAlign w:val="bottom"/>
            <w:hideMark/>
          </w:tcPr>
          <w:p w14:paraId="05371B0B"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Repository</w:t>
            </w:r>
          </w:p>
        </w:tc>
        <w:tc>
          <w:tcPr>
            <w:tcW w:w="1620" w:type="dxa"/>
            <w:tcBorders>
              <w:top w:val="nil"/>
              <w:left w:val="nil"/>
              <w:bottom w:val="single" w:sz="4" w:space="0" w:color="auto"/>
              <w:right w:val="single" w:sz="4" w:space="0" w:color="auto"/>
            </w:tcBorders>
            <w:shd w:val="clear" w:color="auto" w:fill="auto"/>
            <w:noWrap/>
            <w:vAlign w:val="center"/>
            <w:hideMark/>
          </w:tcPr>
          <w:p w14:paraId="2E153031"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5</w:t>
            </w:r>
          </w:p>
        </w:tc>
        <w:tc>
          <w:tcPr>
            <w:tcW w:w="1080" w:type="dxa"/>
            <w:tcBorders>
              <w:top w:val="nil"/>
              <w:left w:val="nil"/>
              <w:bottom w:val="single" w:sz="4" w:space="0" w:color="auto"/>
              <w:right w:val="single" w:sz="4" w:space="0" w:color="auto"/>
            </w:tcBorders>
            <w:shd w:val="clear" w:color="auto" w:fill="auto"/>
            <w:noWrap/>
            <w:vAlign w:val="center"/>
            <w:hideMark/>
          </w:tcPr>
          <w:p w14:paraId="7DE68E4E"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10</w:t>
            </w:r>
          </w:p>
        </w:tc>
        <w:tc>
          <w:tcPr>
            <w:tcW w:w="1350" w:type="dxa"/>
            <w:tcBorders>
              <w:top w:val="nil"/>
              <w:left w:val="nil"/>
              <w:bottom w:val="single" w:sz="4" w:space="0" w:color="auto"/>
              <w:right w:val="single" w:sz="4" w:space="0" w:color="auto"/>
            </w:tcBorders>
            <w:shd w:val="clear" w:color="auto" w:fill="auto"/>
            <w:noWrap/>
            <w:vAlign w:val="center"/>
            <w:hideMark/>
          </w:tcPr>
          <w:p w14:paraId="10EE439F"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230</w:t>
            </w:r>
          </w:p>
        </w:tc>
        <w:tc>
          <w:tcPr>
            <w:tcW w:w="1440" w:type="dxa"/>
            <w:tcBorders>
              <w:top w:val="nil"/>
              <w:left w:val="nil"/>
              <w:bottom w:val="single" w:sz="4" w:space="0" w:color="auto"/>
              <w:right w:val="single" w:sz="4" w:space="0" w:color="auto"/>
            </w:tcBorders>
            <w:shd w:val="clear" w:color="auto" w:fill="auto"/>
            <w:noWrap/>
            <w:vAlign w:val="center"/>
            <w:hideMark/>
          </w:tcPr>
          <w:p w14:paraId="1FA4D2DA"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250</w:t>
            </w:r>
          </w:p>
        </w:tc>
        <w:tc>
          <w:tcPr>
            <w:tcW w:w="1080" w:type="dxa"/>
            <w:tcBorders>
              <w:top w:val="nil"/>
              <w:left w:val="nil"/>
              <w:bottom w:val="single" w:sz="4" w:space="0" w:color="auto"/>
              <w:right w:val="single" w:sz="4" w:space="0" w:color="auto"/>
            </w:tcBorders>
            <w:shd w:val="clear" w:color="auto" w:fill="auto"/>
            <w:noWrap/>
            <w:vAlign w:val="center"/>
            <w:hideMark/>
          </w:tcPr>
          <w:p w14:paraId="1139AF7E"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center"/>
            <w:hideMark/>
          </w:tcPr>
          <w:p w14:paraId="6D0E3463"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 </w:t>
            </w:r>
          </w:p>
        </w:tc>
        <w:tc>
          <w:tcPr>
            <w:tcW w:w="3690" w:type="dxa"/>
            <w:tcBorders>
              <w:top w:val="nil"/>
              <w:left w:val="nil"/>
              <w:bottom w:val="single" w:sz="4" w:space="0" w:color="auto"/>
              <w:right w:val="single" w:sz="4" w:space="0" w:color="auto"/>
            </w:tcBorders>
            <w:shd w:val="clear" w:color="auto" w:fill="auto"/>
            <w:vAlign w:val="center"/>
            <w:hideMark/>
          </w:tcPr>
          <w:p w14:paraId="54FC9BF8"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 </w:t>
            </w:r>
          </w:p>
        </w:tc>
      </w:tr>
      <w:tr w:rsidR="00EB6FFD" w:rsidRPr="00EB6FFD" w14:paraId="43D4B3D8" w14:textId="77777777" w:rsidTr="00EB6FFD">
        <w:trPr>
          <w:trHeight w:val="280"/>
        </w:trPr>
        <w:tc>
          <w:tcPr>
            <w:tcW w:w="1905" w:type="dxa"/>
            <w:tcBorders>
              <w:top w:val="nil"/>
              <w:left w:val="single" w:sz="4" w:space="0" w:color="auto"/>
              <w:bottom w:val="single" w:sz="4" w:space="0" w:color="auto"/>
              <w:right w:val="single" w:sz="4" w:space="0" w:color="auto"/>
            </w:tcBorders>
            <w:shd w:val="clear" w:color="auto" w:fill="auto"/>
            <w:vAlign w:val="bottom"/>
            <w:hideMark/>
          </w:tcPr>
          <w:p w14:paraId="49F0C5B3" w14:textId="77777777" w:rsidR="00AB6AB8" w:rsidRPr="00AB6AB8" w:rsidRDefault="00AB6AB8" w:rsidP="00AB6AB8">
            <w:pPr>
              <w:rPr>
                <w:rFonts w:ascii="Calibri" w:hAnsi="Calibri"/>
                <w:color w:val="000000"/>
                <w:sz w:val="20"/>
                <w:szCs w:val="20"/>
              </w:rPr>
            </w:pPr>
            <w:proofErr w:type="spellStart"/>
            <w:r w:rsidRPr="00AB6AB8">
              <w:rPr>
                <w:rFonts w:ascii="Calibri" w:hAnsi="Calibri"/>
                <w:color w:val="000000"/>
                <w:sz w:val="20"/>
                <w:szCs w:val="20"/>
              </w:rPr>
              <w:t>Roopenian</w:t>
            </w:r>
            <w:proofErr w:type="spellEnd"/>
            <w:r w:rsidRPr="00AB6AB8">
              <w:rPr>
                <w:rFonts w:ascii="Calibri" w:hAnsi="Calibri"/>
                <w:color w:val="000000"/>
                <w:sz w:val="20"/>
                <w:szCs w:val="20"/>
              </w:rPr>
              <w:t>, Derry</w:t>
            </w:r>
          </w:p>
        </w:tc>
        <w:tc>
          <w:tcPr>
            <w:tcW w:w="1620" w:type="dxa"/>
            <w:tcBorders>
              <w:top w:val="nil"/>
              <w:left w:val="nil"/>
              <w:bottom w:val="single" w:sz="4" w:space="0" w:color="auto"/>
              <w:right w:val="single" w:sz="4" w:space="0" w:color="auto"/>
            </w:tcBorders>
            <w:shd w:val="clear" w:color="auto" w:fill="auto"/>
            <w:noWrap/>
            <w:vAlign w:val="center"/>
            <w:hideMark/>
          </w:tcPr>
          <w:p w14:paraId="34DD34E0"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25424ED7"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50</w:t>
            </w:r>
          </w:p>
        </w:tc>
        <w:tc>
          <w:tcPr>
            <w:tcW w:w="1350" w:type="dxa"/>
            <w:tcBorders>
              <w:top w:val="nil"/>
              <w:left w:val="nil"/>
              <w:bottom w:val="single" w:sz="4" w:space="0" w:color="auto"/>
              <w:right w:val="single" w:sz="4" w:space="0" w:color="auto"/>
            </w:tcBorders>
            <w:shd w:val="clear" w:color="auto" w:fill="auto"/>
            <w:noWrap/>
            <w:vAlign w:val="center"/>
            <w:hideMark/>
          </w:tcPr>
          <w:p w14:paraId="7BD7634C"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0</w:t>
            </w:r>
          </w:p>
        </w:tc>
        <w:tc>
          <w:tcPr>
            <w:tcW w:w="1440" w:type="dxa"/>
            <w:tcBorders>
              <w:top w:val="nil"/>
              <w:left w:val="nil"/>
              <w:bottom w:val="single" w:sz="4" w:space="0" w:color="auto"/>
              <w:right w:val="single" w:sz="4" w:space="0" w:color="auto"/>
            </w:tcBorders>
            <w:shd w:val="clear" w:color="auto" w:fill="auto"/>
            <w:noWrap/>
            <w:vAlign w:val="center"/>
            <w:hideMark/>
          </w:tcPr>
          <w:p w14:paraId="1109489B"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w:t>
            </w:r>
          </w:p>
        </w:tc>
        <w:tc>
          <w:tcPr>
            <w:tcW w:w="1080" w:type="dxa"/>
            <w:tcBorders>
              <w:top w:val="nil"/>
              <w:left w:val="nil"/>
              <w:bottom w:val="single" w:sz="4" w:space="0" w:color="auto"/>
              <w:right w:val="single" w:sz="4" w:space="0" w:color="auto"/>
            </w:tcBorders>
            <w:shd w:val="clear" w:color="auto" w:fill="auto"/>
            <w:noWrap/>
            <w:vAlign w:val="center"/>
            <w:hideMark/>
          </w:tcPr>
          <w:p w14:paraId="2C332EA9"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Yes</w:t>
            </w:r>
          </w:p>
        </w:tc>
        <w:tc>
          <w:tcPr>
            <w:tcW w:w="810" w:type="dxa"/>
            <w:tcBorders>
              <w:top w:val="nil"/>
              <w:left w:val="nil"/>
              <w:bottom w:val="single" w:sz="4" w:space="0" w:color="auto"/>
              <w:right w:val="single" w:sz="4" w:space="0" w:color="auto"/>
            </w:tcBorders>
            <w:shd w:val="clear" w:color="auto" w:fill="auto"/>
            <w:noWrap/>
            <w:vAlign w:val="center"/>
            <w:hideMark/>
          </w:tcPr>
          <w:p w14:paraId="4291E6C1"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 </w:t>
            </w:r>
          </w:p>
        </w:tc>
        <w:tc>
          <w:tcPr>
            <w:tcW w:w="3690" w:type="dxa"/>
            <w:tcBorders>
              <w:top w:val="nil"/>
              <w:left w:val="nil"/>
              <w:bottom w:val="single" w:sz="4" w:space="0" w:color="auto"/>
              <w:right w:val="single" w:sz="4" w:space="0" w:color="auto"/>
            </w:tcBorders>
            <w:shd w:val="clear" w:color="auto" w:fill="auto"/>
            <w:vAlign w:val="center"/>
            <w:hideMark/>
          </w:tcPr>
          <w:p w14:paraId="724E6063"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 </w:t>
            </w:r>
          </w:p>
        </w:tc>
      </w:tr>
      <w:tr w:rsidR="00EB6FFD" w:rsidRPr="00EB6FFD" w14:paraId="48A00CEF" w14:textId="77777777" w:rsidTr="00EB6FFD">
        <w:trPr>
          <w:trHeight w:val="280"/>
        </w:trPr>
        <w:tc>
          <w:tcPr>
            <w:tcW w:w="1905" w:type="dxa"/>
            <w:tcBorders>
              <w:top w:val="nil"/>
              <w:left w:val="single" w:sz="4" w:space="0" w:color="auto"/>
              <w:bottom w:val="single" w:sz="4" w:space="0" w:color="auto"/>
              <w:right w:val="single" w:sz="4" w:space="0" w:color="auto"/>
            </w:tcBorders>
            <w:shd w:val="clear" w:color="auto" w:fill="auto"/>
            <w:vAlign w:val="bottom"/>
            <w:hideMark/>
          </w:tcPr>
          <w:p w14:paraId="5204454D" w14:textId="77777777" w:rsidR="00AB6AB8" w:rsidRPr="00AB6AB8" w:rsidRDefault="00AB6AB8" w:rsidP="00AB6AB8">
            <w:pPr>
              <w:rPr>
                <w:rFonts w:ascii="Calibri" w:hAnsi="Calibri"/>
                <w:color w:val="000000"/>
                <w:sz w:val="20"/>
                <w:szCs w:val="20"/>
              </w:rPr>
            </w:pPr>
            <w:proofErr w:type="spellStart"/>
            <w:r w:rsidRPr="00AB6AB8">
              <w:rPr>
                <w:rFonts w:ascii="Calibri" w:hAnsi="Calibri"/>
                <w:color w:val="000000"/>
                <w:sz w:val="20"/>
                <w:szCs w:val="20"/>
              </w:rPr>
              <w:t>Shopland</w:t>
            </w:r>
            <w:proofErr w:type="spellEnd"/>
            <w:r w:rsidRPr="00AB6AB8">
              <w:rPr>
                <w:rFonts w:ascii="Calibri" w:hAnsi="Calibri"/>
                <w:color w:val="000000"/>
                <w:sz w:val="20"/>
                <w:szCs w:val="20"/>
              </w:rPr>
              <w:t>, Lindsay</w:t>
            </w:r>
          </w:p>
        </w:tc>
        <w:tc>
          <w:tcPr>
            <w:tcW w:w="1620" w:type="dxa"/>
            <w:tcBorders>
              <w:top w:val="nil"/>
              <w:left w:val="nil"/>
              <w:bottom w:val="single" w:sz="4" w:space="0" w:color="auto"/>
              <w:right w:val="single" w:sz="4" w:space="0" w:color="auto"/>
            </w:tcBorders>
            <w:shd w:val="clear" w:color="auto" w:fill="auto"/>
            <w:noWrap/>
            <w:vAlign w:val="center"/>
            <w:hideMark/>
          </w:tcPr>
          <w:p w14:paraId="08E38107"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1000</w:t>
            </w:r>
          </w:p>
        </w:tc>
        <w:tc>
          <w:tcPr>
            <w:tcW w:w="1080" w:type="dxa"/>
            <w:tcBorders>
              <w:top w:val="nil"/>
              <w:left w:val="nil"/>
              <w:bottom w:val="single" w:sz="4" w:space="0" w:color="auto"/>
              <w:right w:val="single" w:sz="4" w:space="0" w:color="auto"/>
            </w:tcBorders>
            <w:shd w:val="clear" w:color="auto" w:fill="auto"/>
            <w:noWrap/>
            <w:vAlign w:val="center"/>
            <w:hideMark/>
          </w:tcPr>
          <w:p w14:paraId="1AD9AC28"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0</w:t>
            </w:r>
          </w:p>
        </w:tc>
        <w:tc>
          <w:tcPr>
            <w:tcW w:w="1350" w:type="dxa"/>
            <w:tcBorders>
              <w:top w:val="nil"/>
              <w:left w:val="nil"/>
              <w:bottom w:val="single" w:sz="4" w:space="0" w:color="auto"/>
              <w:right w:val="single" w:sz="4" w:space="0" w:color="auto"/>
            </w:tcBorders>
            <w:shd w:val="clear" w:color="auto" w:fill="auto"/>
            <w:noWrap/>
            <w:vAlign w:val="center"/>
            <w:hideMark/>
          </w:tcPr>
          <w:p w14:paraId="2BAE405E"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0</w:t>
            </w:r>
          </w:p>
        </w:tc>
        <w:tc>
          <w:tcPr>
            <w:tcW w:w="1440" w:type="dxa"/>
            <w:tcBorders>
              <w:top w:val="nil"/>
              <w:left w:val="nil"/>
              <w:bottom w:val="single" w:sz="4" w:space="0" w:color="auto"/>
              <w:right w:val="single" w:sz="4" w:space="0" w:color="auto"/>
            </w:tcBorders>
            <w:shd w:val="clear" w:color="auto" w:fill="auto"/>
            <w:noWrap/>
            <w:vAlign w:val="center"/>
            <w:hideMark/>
          </w:tcPr>
          <w:p w14:paraId="56E814B6"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0</w:t>
            </w:r>
          </w:p>
        </w:tc>
        <w:tc>
          <w:tcPr>
            <w:tcW w:w="1080" w:type="dxa"/>
            <w:tcBorders>
              <w:top w:val="nil"/>
              <w:left w:val="nil"/>
              <w:bottom w:val="single" w:sz="4" w:space="0" w:color="auto"/>
              <w:right w:val="single" w:sz="4" w:space="0" w:color="auto"/>
            </w:tcBorders>
            <w:shd w:val="clear" w:color="auto" w:fill="auto"/>
            <w:noWrap/>
            <w:vAlign w:val="center"/>
            <w:hideMark/>
          </w:tcPr>
          <w:p w14:paraId="206F7DA9"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Yes</w:t>
            </w:r>
          </w:p>
        </w:tc>
        <w:tc>
          <w:tcPr>
            <w:tcW w:w="810" w:type="dxa"/>
            <w:tcBorders>
              <w:top w:val="nil"/>
              <w:left w:val="nil"/>
              <w:bottom w:val="single" w:sz="4" w:space="0" w:color="auto"/>
              <w:right w:val="single" w:sz="4" w:space="0" w:color="auto"/>
            </w:tcBorders>
            <w:shd w:val="clear" w:color="auto" w:fill="auto"/>
            <w:noWrap/>
            <w:vAlign w:val="center"/>
            <w:hideMark/>
          </w:tcPr>
          <w:p w14:paraId="70347350"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2</w:t>
            </w:r>
          </w:p>
        </w:tc>
        <w:tc>
          <w:tcPr>
            <w:tcW w:w="3690" w:type="dxa"/>
            <w:tcBorders>
              <w:top w:val="nil"/>
              <w:left w:val="nil"/>
              <w:bottom w:val="single" w:sz="4" w:space="0" w:color="auto"/>
              <w:right w:val="single" w:sz="4" w:space="0" w:color="auto"/>
            </w:tcBorders>
            <w:shd w:val="clear" w:color="auto" w:fill="auto"/>
            <w:vAlign w:val="center"/>
            <w:hideMark/>
          </w:tcPr>
          <w:p w14:paraId="2738C9BD" w14:textId="77777777" w:rsidR="00AB6AB8" w:rsidRPr="00AB6AB8" w:rsidRDefault="00AB6AB8" w:rsidP="00AB6AB8">
            <w:pPr>
              <w:rPr>
                <w:rFonts w:ascii="Calibri" w:hAnsi="Calibri"/>
                <w:color w:val="000000"/>
                <w:sz w:val="20"/>
                <w:szCs w:val="20"/>
              </w:rPr>
            </w:pPr>
            <w:proofErr w:type="gramStart"/>
            <w:r w:rsidRPr="00AB6AB8">
              <w:rPr>
                <w:rFonts w:ascii="Calibri" w:hAnsi="Calibri"/>
                <w:color w:val="000000"/>
                <w:sz w:val="20"/>
                <w:szCs w:val="20"/>
              </w:rPr>
              <w:t>have</w:t>
            </w:r>
            <w:proofErr w:type="gramEnd"/>
            <w:r w:rsidRPr="00AB6AB8">
              <w:rPr>
                <w:rFonts w:ascii="Calibri" w:hAnsi="Calibri"/>
                <w:color w:val="000000"/>
                <w:sz w:val="20"/>
                <w:szCs w:val="20"/>
              </w:rPr>
              <w:t xml:space="preserve"> their own microscope systems</w:t>
            </w:r>
          </w:p>
        </w:tc>
      </w:tr>
      <w:tr w:rsidR="00C90863" w:rsidRPr="00EB6FFD" w14:paraId="52FB4B9A" w14:textId="77777777" w:rsidTr="007D445A">
        <w:trPr>
          <w:trHeight w:val="1120"/>
        </w:trPr>
        <w:tc>
          <w:tcPr>
            <w:tcW w:w="1905" w:type="dxa"/>
            <w:tcBorders>
              <w:top w:val="nil"/>
              <w:left w:val="nil"/>
              <w:bottom w:val="single" w:sz="4" w:space="0" w:color="auto"/>
              <w:right w:val="single" w:sz="4" w:space="0" w:color="auto"/>
            </w:tcBorders>
            <w:shd w:val="clear" w:color="auto" w:fill="auto"/>
            <w:vAlign w:val="bottom"/>
            <w:hideMark/>
          </w:tcPr>
          <w:p w14:paraId="7EA98E84" w14:textId="77777777" w:rsidR="00C90863" w:rsidRPr="00AB6AB8" w:rsidRDefault="00C90863" w:rsidP="00512948">
            <w:pPr>
              <w:rPr>
                <w:rFonts w:ascii="Calibri" w:hAnsi="Calibri"/>
                <w:b/>
                <w:bCs/>
                <w:color w:val="000000"/>
                <w:sz w:val="20"/>
                <w:szCs w:val="20"/>
              </w:rPr>
            </w:pPr>
            <w:r w:rsidRPr="00AB6AB8">
              <w:rPr>
                <w:rFonts w:ascii="Calibri" w:hAnsi="Calibri"/>
                <w:b/>
                <w:bCs/>
                <w:color w:val="000000"/>
                <w:sz w:val="20"/>
                <w:szCs w:val="20"/>
              </w:rPr>
              <w:t>Lab/Group</w:t>
            </w:r>
          </w:p>
        </w:tc>
        <w:tc>
          <w:tcPr>
            <w:tcW w:w="1620" w:type="dxa"/>
            <w:tcBorders>
              <w:top w:val="nil"/>
              <w:left w:val="nil"/>
              <w:bottom w:val="single" w:sz="4" w:space="0" w:color="auto"/>
              <w:right w:val="single" w:sz="4" w:space="0" w:color="auto"/>
            </w:tcBorders>
            <w:shd w:val="clear" w:color="auto" w:fill="auto"/>
            <w:vAlign w:val="bottom"/>
            <w:hideMark/>
          </w:tcPr>
          <w:p w14:paraId="49CD4AC0" w14:textId="77777777" w:rsidR="00C90863" w:rsidRPr="00AB6AB8" w:rsidRDefault="00C90863" w:rsidP="00512948">
            <w:pPr>
              <w:jc w:val="center"/>
              <w:rPr>
                <w:rFonts w:ascii="Calibri" w:hAnsi="Calibri"/>
                <w:b/>
                <w:bCs/>
                <w:color w:val="000000"/>
                <w:sz w:val="20"/>
                <w:szCs w:val="20"/>
              </w:rPr>
            </w:pPr>
            <w:r w:rsidRPr="00AB6AB8">
              <w:rPr>
                <w:rFonts w:ascii="Calibri" w:hAnsi="Calibri"/>
                <w:b/>
                <w:bCs/>
                <w:color w:val="000000"/>
                <w:sz w:val="20"/>
                <w:szCs w:val="20"/>
              </w:rPr>
              <w:t>(</w:t>
            </w:r>
            <w:proofErr w:type="gramStart"/>
            <w:r w:rsidRPr="00AB6AB8">
              <w:rPr>
                <w:rFonts w:ascii="Calibri" w:hAnsi="Calibri"/>
                <w:b/>
                <w:bCs/>
                <w:color w:val="000000"/>
                <w:sz w:val="20"/>
                <w:szCs w:val="20"/>
              </w:rPr>
              <w:t>from</w:t>
            </w:r>
            <w:proofErr w:type="gramEnd"/>
            <w:r w:rsidRPr="00AB6AB8">
              <w:rPr>
                <w:rFonts w:ascii="Calibri" w:hAnsi="Calibri"/>
                <w:b/>
                <w:bCs/>
                <w:color w:val="000000"/>
                <w:sz w:val="20"/>
                <w:szCs w:val="20"/>
              </w:rPr>
              <w:t xml:space="preserve"> service machines) approximate annual data produced (Gb)</w:t>
            </w:r>
          </w:p>
        </w:tc>
        <w:tc>
          <w:tcPr>
            <w:tcW w:w="1080" w:type="dxa"/>
            <w:tcBorders>
              <w:top w:val="nil"/>
              <w:left w:val="nil"/>
              <w:bottom w:val="single" w:sz="4" w:space="0" w:color="auto"/>
              <w:right w:val="single" w:sz="4" w:space="0" w:color="auto"/>
            </w:tcBorders>
            <w:shd w:val="clear" w:color="auto" w:fill="auto"/>
            <w:vAlign w:val="bottom"/>
            <w:hideMark/>
          </w:tcPr>
          <w:p w14:paraId="63B977B2" w14:textId="77777777" w:rsidR="00C90863" w:rsidRPr="00AB6AB8" w:rsidRDefault="00C90863" w:rsidP="00512948">
            <w:pPr>
              <w:jc w:val="center"/>
              <w:rPr>
                <w:rFonts w:ascii="Calibri" w:hAnsi="Calibri"/>
                <w:b/>
                <w:bCs/>
                <w:color w:val="000000"/>
                <w:sz w:val="20"/>
                <w:szCs w:val="20"/>
              </w:rPr>
            </w:pPr>
            <w:proofErr w:type="gramStart"/>
            <w:r w:rsidRPr="00AB6AB8">
              <w:rPr>
                <w:rFonts w:ascii="Calibri" w:hAnsi="Calibri"/>
                <w:b/>
                <w:bCs/>
                <w:color w:val="000000"/>
                <w:sz w:val="20"/>
                <w:szCs w:val="20"/>
              </w:rPr>
              <w:t>amount</w:t>
            </w:r>
            <w:proofErr w:type="gramEnd"/>
            <w:r w:rsidRPr="00AB6AB8">
              <w:rPr>
                <w:rFonts w:ascii="Calibri" w:hAnsi="Calibri"/>
                <w:b/>
                <w:bCs/>
                <w:color w:val="000000"/>
                <w:sz w:val="20"/>
                <w:szCs w:val="20"/>
              </w:rPr>
              <w:t xml:space="preserve"> currently on </w:t>
            </w:r>
            <w:proofErr w:type="spellStart"/>
            <w:r w:rsidRPr="00AB6AB8">
              <w:rPr>
                <w:rFonts w:ascii="Calibri" w:hAnsi="Calibri"/>
                <w:b/>
                <w:bCs/>
                <w:color w:val="000000"/>
                <w:sz w:val="20"/>
                <w:szCs w:val="20"/>
              </w:rPr>
              <w:t>Bioimage</w:t>
            </w:r>
            <w:proofErr w:type="spellEnd"/>
            <w:r w:rsidRPr="00AB6AB8">
              <w:rPr>
                <w:rFonts w:ascii="Calibri" w:hAnsi="Calibri"/>
                <w:b/>
                <w:bCs/>
                <w:color w:val="000000"/>
                <w:sz w:val="20"/>
                <w:szCs w:val="20"/>
              </w:rPr>
              <w:t xml:space="preserve"> FS (Gb)</w:t>
            </w:r>
          </w:p>
        </w:tc>
        <w:tc>
          <w:tcPr>
            <w:tcW w:w="1350" w:type="dxa"/>
            <w:tcBorders>
              <w:top w:val="nil"/>
              <w:left w:val="nil"/>
              <w:bottom w:val="single" w:sz="4" w:space="0" w:color="auto"/>
              <w:right w:val="single" w:sz="4" w:space="0" w:color="auto"/>
            </w:tcBorders>
            <w:shd w:val="clear" w:color="auto" w:fill="auto"/>
            <w:vAlign w:val="bottom"/>
            <w:hideMark/>
          </w:tcPr>
          <w:p w14:paraId="5D31E099" w14:textId="77777777" w:rsidR="00C90863" w:rsidRPr="00AB6AB8" w:rsidRDefault="00C90863" w:rsidP="00512948">
            <w:pPr>
              <w:jc w:val="center"/>
              <w:rPr>
                <w:rFonts w:ascii="Calibri" w:hAnsi="Calibri"/>
                <w:b/>
                <w:bCs/>
                <w:color w:val="000000"/>
                <w:sz w:val="20"/>
                <w:szCs w:val="20"/>
              </w:rPr>
            </w:pPr>
            <w:r w:rsidRPr="00AB6AB8">
              <w:rPr>
                <w:rFonts w:ascii="Calibri" w:hAnsi="Calibri"/>
                <w:b/>
                <w:bCs/>
                <w:color w:val="000000"/>
                <w:sz w:val="20"/>
                <w:szCs w:val="20"/>
              </w:rPr>
              <w:t xml:space="preserve">Current amount of </w:t>
            </w:r>
            <w:proofErr w:type="spellStart"/>
            <w:r w:rsidRPr="00AB6AB8">
              <w:rPr>
                <w:rFonts w:ascii="Calibri" w:hAnsi="Calibri"/>
                <w:b/>
                <w:bCs/>
                <w:color w:val="000000"/>
                <w:sz w:val="20"/>
                <w:szCs w:val="20"/>
              </w:rPr>
              <w:t>Nanozoomer</w:t>
            </w:r>
            <w:proofErr w:type="spellEnd"/>
            <w:r w:rsidRPr="00AB6AB8">
              <w:rPr>
                <w:rFonts w:ascii="Calibri" w:hAnsi="Calibri"/>
                <w:b/>
                <w:bCs/>
                <w:color w:val="000000"/>
                <w:sz w:val="20"/>
                <w:szCs w:val="20"/>
              </w:rPr>
              <w:t xml:space="preserve"> data (Gb)</w:t>
            </w:r>
          </w:p>
        </w:tc>
        <w:tc>
          <w:tcPr>
            <w:tcW w:w="1440" w:type="dxa"/>
            <w:tcBorders>
              <w:top w:val="nil"/>
              <w:left w:val="nil"/>
              <w:bottom w:val="single" w:sz="4" w:space="0" w:color="auto"/>
              <w:right w:val="single" w:sz="4" w:space="0" w:color="auto"/>
            </w:tcBorders>
            <w:shd w:val="clear" w:color="auto" w:fill="auto"/>
            <w:vAlign w:val="bottom"/>
            <w:hideMark/>
          </w:tcPr>
          <w:p w14:paraId="5D822DDD" w14:textId="77777777" w:rsidR="00C90863" w:rsidRPr="00AB6AB8" w:rsidRDefault="00C90863" w:rsidP="00512948">
            <w:pPr>
              <w:jc w:val="center"/>
              <w:rPr>
                <w:rFonts w:ascii="Calibri" w:hAnsi="Calibri"/>
                <w:b/>
                <w:bCs/>
                <w:color w:val="000000"/>
                <w:sz w:val="20"/>
                <w:szCs w:val="20"/>
              </w:rPr>
            </w:pPr>
            <w:r w:rsidRPr="00AB6AB8">
              <w:rPr>
                <w:rFonts w:ascii="Calibri" w:hAnsi="Calibri"/>
                <w:b/>
                <w:bCs/>
                <w:color w:val="000000"/>
                <w:sz w:val="20"/>
                <w:szCs w:val="20"/>
              </w:rPr>
              <w:t xml:space="preserve">Projected annual amount of </w:t>
            </w:r>
            <w:proofErr w:type="spellStart"/>
            <w:r w:rsidRPr="00AB6AB8">
              <w:rPr>
                <w:rFonts w:ascii="Calibri" w:hAnsi="Calibri"/>
                <w:b/>
                <w:bCs/>
                <w:color w:val="000000"/>
                <w:sz w:val="20"/>
                <w:szCs w:val="20"/>
              </w:rPr>
              <w:t>Nanozoomer</w:t>
            </w:r>
            <w:proofErr w:type="spellEnd"/>
            <w:r w:rsidRPr="00AB6AB8">
              <w:rPr>
                <w:rFonts w:ascii="Calibri" w:hAnsi="Calibri"/>
                <w:b/>
                <w:bCs/>
                <w:color w:val="000000"/>
                <w:sz w:val="20"/>
                <w:szCs w:val="20"/>
              </w:rPr>
              <w:t xml:space="preserve"> data (Gb)</w:t>
            </w:r>
          </w:p>
        </w:tc>
        <w:tc>
          <w:tcPr>
            <w:tcW w:w="1080" w:type="dxa"/>
            <w:tcBorders>
              <w:top w:val="nil"/>
              <w:left w:val="nil"/>
              <w:bottom w:val="single" w:sz="4" w:space="0" w:color="auto"/>
              <w:right w:val="single" w:sz="4" w:space="0" w:color="auto"/>
            </w:tcBorders>
            <w:shd w:val="clear" w:color="auto" w:fill="auto"/>
            <w:vAlign w:val="bottom"/>
            <w:hideMark/>
          </w:tcPr>
          <w:p w14:paraId="662660C8" w14:textId="77777777" w:rsidR="00C90863" w:rsidRPr="00AB6AB8" w:rsidRDefault="00C90863" w:rsidP="00512948">
            <w:pPr>
              <w:jc w:val="center"/>
              <w:rPr>
                <w:rFonts w:ascii="Calibri" w:hAnsi="Calibri"/>
                <w:b/>
                <w:bCs/>
                <w:color w:val="000000"/>
                <w:sz w:val="20"/>
                <w:szCs w:val="20"/>
              </w:rPr>
            </w:pPr>
            <w:r w:rsidRPr="00AB6AB8">
              <w:rPr>
                <w:rFonts w:ascii="Calibri" w:hAnsi="Calibri"/>
                <w:b/>
                <w:bCs/>
                <w:color w:val="000000"/>
                <w:sz w:val="20"/>
                <w:szCs w:val="20"/>
              </w:rPr>
              <w:t>Currently have their own FS</w:t>
            </w:r>
          </w:p>
        </w:tc>
        <w:tc>
          <w:tcPr>
            <w:tcW w:w="810" w:type="dxa"/>
            <w:tcBorders>
              <w:top w:val="nil"/>
              <w:left w:val="nil"/>
              <w:bottom w:val="single" w:sz="4" w:space="0" w:color="auto"/>
              <w:right w:val="single" w:sz="4" w:space="0" w:color="auto"/>
            </w:tcBorders>
            <w:shd w:val="clear" w:color="auto" w:fill="auto"/>
            <w:vAlign w:val="bottom"/>
            <w:hideMark/>
          </w:tcPr>
          <w:p w14:paraId="695BCF44" w14:textId="77777777" w:rsidR="00C90863" w:rsidRPr="00AB6AB8" w:rsidRDefault="00C90863" w:rsidP="00512948">
            <w:pPr>
              <w:jc w:val="center"/>
              <w:rPr>
                <w:rFonts w:ascii="Calibri" w:hAnsi="Calibri"/>
                <w:b/>
                <w:bCs/>
                <w:color w:val="000000"/>
                <w:sz w:val="20"/>
                <w:szCs w:val="20"/>
              </w:rPr>
            </w:pPr>
            <w:r w:rsidRPr="00AB6AB8">
              <w:rPr>
                <w:rFonts w:ascii="Calibri" w:hAnsi="Calibri"/>
                <w:b/>
                <w:bCs/>
                <w:color w:val="000000"/>
                <w:sz w:val="20"/>
                <w:szCs w:val="20"/>
              </w:rPr>
              <w:t>Size (Tb)</w:t>
            </w:r>
          </w:p>
        </w:tc>
        <w:tc>
          <w:tcPr>
            <w:tcW w:w="3690" w:type="dxa"/>
            <w:tcBorders>
              <w:top w:val="nil"/>
              <w:left w:val="nil"/>
              <w:bottom w:val="single" w:sz="4" w:space="0" w:color="auto"/>
              <w:right w:val="single" w:sz="4" w:space="0" w:color="auto"/>
            </w:tcBorders>
            <w:shd w:val="clear" w:color="auto" w:fill="auto"/>
            <w:vAlign w:val="bottom"/>
            <w:hideMark/>
          </w:tcPr>
          <w:p w14:paraId="022B5227" w14:textId="77777777" w:rsidR="00C90863" w:rsidRPr="00AB6AB8" w:rsidRDefault="00C90863" w:rsidP="00512948">
            <w:pPr>
              <w:jc w:val="center"/>
              <w:rPr>
                <w:rFonts w:ascii="Calibri" w:hAnsi="Calibri"/>
                <w:b/>
                <w:bCs/>
                <w:color w:val="000000"/>
                <w:sz w:val="20"/>
                <w:szCs w:val="20"/>
              </w:rPr>
            </w:pPr>
            <w:proofErr w:type="gramStart"/>
            <w:r w:rsidRPr="00AB6AB8">
              <w:rPr>
                <w:rFonts w:ascii="Calibri" w:hAnsi="Calibri"/>
                <w:b/>
                <w:bCs/>
                <w:color w:val="000000"/>
                <w:sz w:val="20"/>
                <w:szCs w:val="20"/>
              </w:rPr>
              <w:t>other</w:t>
            </w:r>
            <w:proofErr w:type="gramEnd"/>
            <w:r w:rsidRPr="00AB6AB8">
              <w:rPr>
                <w:rFonts w:ascii="Calibri" w:hAnsi="Calibri"/>
                <w:b/>
                <w:bCs/>
                <w:color w:val="000000"/>
                <w:sz w:val="20"/>
                <w:szCs w:val="20"/>
              </w:rPr>
              <w:t xml:space="preserve"> notes</w:t>
            </w:r>
          </w:p>
        </w:tc>
      </w:tr>
      <w:tr w:rsidR="00EB6FFD" w:rsidRPr="00EB6FFD" w14:paraId="2DDD8F8C" w14:textId="77777777" w:rsidTr="007D445A">
        <w:trPr>
          <w:trHeight w:val="280"/>
        </w:trPr>
        <w:tc>
          <w:tcPr>
            <w:tcW w:w="1905" w:type="dxa"/>
            <w:tcBorders>
              <w:top w:val="nil"/>
              <w:left w:val="single" w:sz="4" w:space="0" w:color="auto"/>
              <w:bottom w:val="single" w:sz="4" w:space="0" w:color="auto"/>
              <w:right w:val="single" w:sz="4" w:space="0" w:color="auto"/>
            </w:tcBorders>
            <w:shd w:val="clear" w:color="auto" w:fill="auto"/>
            <w:vAlign w:val="bottom"/>
            <w:hideMark/>
          </w:tcPr>
          <w:p w14:paraId="3F1D0C49"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Shultz, Lenny</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586D0FBB"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20</w:t>
            </w:r>
          </w:p>
        </w:tc>
        <w:tc>
          <w:tcPr>
            <w:tcW w:w="1080" w:type="dxa"/>
            <w:tcBorders>
              <w:top w:val="nil"/>
              <w:left w:val="nil"/>
              <w:bottom w:val="single" w:sz="4" w:space="0" w:color="auto"/>
              <w:right w:val="single" w:sz="4" w:space="0" w:color="auto"/>
            </w:tcBorders>
            <w:shd w:val="clear" w:color="auto" w:fill="auto"/>
            <w:noWrap/>
            <w:vAlign w:val="center"/>
            <w:hideMark/>
          </w:tcPr>
          <w:p w14:paraId="6B015026"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0</w:t>
            </w:r>
          </w:p>
        </w:tc>
        <w:tc>
          <w:tcPr>
            <w:tcW w:w="1350" w:type="dxa"/>
            <w:tcBorders>
              <w:top w:val="nil"/>
              <w:left w:val="nil"/>
              <w:bottom w:val="single" w:sz="4" w:space="0" w:color="auto"/>
              <w:right w:val="single" w:sz="4" w:space="0" w:color="auto"/>
            </w:tcBorders>
            <w:shd w:val="clear" w:color="auto" w:fill="auto"/>
            <w:noWrap/>
            <w:vAlign w:val="center"/>
            <w:hideMark/>
          </w:tcPr>
          <w:p w14:paraId="2C6CAC21"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20</w:t>
            </w:r>
          </w:p>
        </w:tc>
        <w:tc>
          <w:tcPr>
            <w:tcW w:w="1440" w:type="dxa"/>
            <w:tcBorders>
              <w:top w:val="nil"/>
              <w:left w:val="nil"/>
              <w:bottom w:val="single" w:sz="4" w:space="0" w:color="auto"/>
              <w:right w:val="single" w:sz="4" w:space="0" w:color="auto"/>
            </w:tcBorders>
            <w:shd w:val="clear" w:color="auto" w:fill="auto"/>
            <w:noWrap/>
            <w:vAlign w:val="center"/>
            <w:hideMark/>
          </w:tcPr>
          <w:p w14:paraId="60143E3C"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20</w:t>
            </w:r>
          </w:p>
        </w:tc>
        <w:tc>
          <w:tcPr>
            <w:tcW w:w="1080" w:type="dxa"/>
            <w:tcBorders>
              <w:top w:val="nil"/>
              <w:left w:val="nil"/>
              <w:bottom w:val="single" w:sz="4" w:space="0" w:color="auto"/>
              <w:right w:val="single" w:sz="4" w:space="0" w:color="auto"/>
            </w:tcBorders>
            <w:shd w:val="clear" w:color="auto" w:fill="auto"/>
            <w:noWrap/>
            <w:vAlign w:val="center"/>
            <w:hideMark/>
          </w:tcPr>
          <w:p w14:paraId="03A4723F"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Yes</w:t>
            </w:r>
          </w:p>
        </w:tc>
        <w:tc>
          <w:tcPr>
            <w:tcW w:w="810" w:type="dxa"/>
            <w:tcBorders>
              <w:top w:val="nil"/>
              <w:left w:val="nil"/>
              <w:bottom w:val="single" w:sz="4" w:space="0" w:color="auto"/>
              <w:right w:val="single" w:sz="4" w:space="0" w:color="auto"/>
            </w:tcBorders>
            <w:shd w:val="clear" w:color="auto" w:fill="auto"/>
            <w:noWrap/>
            <w:vAlign w:val="center"/>
            <w:hideMark/>
          </w:tcPr>
          <w:p w14:paraId="56BF8452"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 </w:t>
            </w:r>
          </w:p>
        </w:tc>
        <w:tc>
          <w:tcPr>
            <w:tcW w:w="3690" w:type="dxa"/>
            <w:tcBorders>
              <w:top w:val="nil"/>
              <w:left w:val="nil"/>
              <w:bottom w:val="single" w:sz="4" w:space="0" w:color="auto"/>
              <w:right w:val="single" w:sz="4" w:space="0" w:color="auto"/>
            </w:tcBorders>
            <w:shd w:val="clear" w:color="auto" w:fill="auto"/>
            <w:vAlign w:val="center"/>
            <w:hideMark/>
          </w:tcPr>
          <w:p w14:paraId="0C4428CA"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 </w:t>
            </w:r>
          </w:p>
        </w:tc>
      </w:tr>
      <w:tr w:rsidR="00EB6FFD" w:rsidRPr="00EB6FFD" w14:paraId="3D1E0DAF" w14:textId="77777777" w:rsidTr="00EB6FFD">
        <w:trPr>
          <w:trHeight w:val="280"/>
        </w:trPr>
        <w:tc>
          <w:tcPr>
            <w:tcW w:w="1905" w:type="dxa"/>
            <w:tcBorders>
              <w:top w:val="nil"/>
              <w:left w:val="single" w:sz="4" w:space="0" w:color="auto"/>
              <w:bottom w:val="single" w:sz="4" w:space="0" w:color="auto"/>
              <w:right w:val="single" w:sz="4" w:space="0" w:color="auto"/>
            </w:tcBorders>
            <w:shd w:val="clear" w:color="auto" w:fill="auto"/>
            <w:vAlign w:val="bottom"/>
            <w:hideMark/>
          </w:tcPr>
          <w:p w14:paraId="27D8B03F"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John, Simon</w:t>
            </w:r>
          </w:p>
        </w:tc>
        <w:tc>
          <w:tcPr>
            <w:tcW w:w="1620" w:type="dxa"/>
            <w:tcBorders>
              <w:top w:val="nil"/>
              <w:left w:val="nil"/>
              <w:bottom w:val="single" w:sz="4" w:space="0" w:color="auto"/>
              <w:right w:val="single" w:sz="4" w:space="0" w:color="auto"/>
            </w:tcBorders>
            <w:shd w:val="clear" w:color="auto" w:fill="auto"/>
            <w:noWrap/>
            <w:vAlign w:val="center"/>
            <w:hideMark/>
          </w:tcPr>
          <w:p w14:paraId="3EEE382E"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1500-2000</w:t>
            </w:r>
          </w:p>
        </w:tc>
        <w:tc>
          <w:tcPr>
            <w:tcW w:w="1080" w:type="dxa"/>
            <w:tcBorders>
              <w:top w:val="nil"/>
              <w:left w:val="nil"/>
              <w:bottom w:val="single" w:sz="4" w:space="0" w:color="auto"/>
              <w:right w:val="single" w:sz="4" w:space="0" w:color="auto"/>
            </w:tcBorders>
            <w:shd w:val="clear" w:color="auto" w:fill="auto"/>
            <w:noWrap/>
            <w:vAlign w:val="center"/>
            <w:hideMark/>
          </w:tcPr>
          <w:p w14:paraId="53EE07A3"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0</w:t>
            </w:r>
          </w:p>
        </w:tc>
        <w:tc>
          <w:tcPr>
            <w:tcW w:w="1350" w:type="dxa"/>
            <w:tcBorders>
              <w:top w:val="nil"/>
              <w:left w:val="nil"/>
              <w:bottom w:val="single" w:sz="4" w:space="0" w:color="auto"/>
              <w:right w:val="single" w:sz="4" w:space="0" w:color="auto"/>
            </w:tcBorders>
            <w:shd w:val="clear" w:color="auto" w:fill="auto"/>
            <w:noWrap/>
            <w:vAlign w:val="center"/>
            <w:hideMark/>
          </w:tcPr>
          <w:p w14:paraId="6DA7EAA1"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0</w:t>
            </w:r>
          </w:p>
        </w:tc>
        <w:tc>
          <w:tcPr>
            <w:tcW w:w="1440" w:type="dxa"/>
            <w:tcBorders>
              <w:top w:val="nil"/>
              <w:left w:val="nil"/>
              <w:bottom w:val="single" w:sz="4" w:space="0" w:color="auto"/>
              <w:right w:val="single" w:sz="4" w:space="0" w:color="auto"/>
            </w:tcBorders>
            <w:shd w:val="clear" w:color="auto" w:fill="auto"/>
            <w:noWrap/>
            <w:vAlign w:val="center"/>
            <w:hideMark/>
          </w:tcPr>
          <w:p w14:paraId="5DE10A56"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w:t>
            </w:r>
          </w:p>
        </w:tc>
        <w:tc>
          <w:tcPr>
            <w:tcW w:w="1080" w:type="dxa"/>
            <w:tcBorders>
              <w:top w:val="nil"/>
              <w:left w:val="nil"/>
              <w:bottom w:val="single" w:sz="4" w:space="0" w:color="auto"/>
              <w:right w:val="single" w:sz="4" w:space="0" w:color="auto"/>
            </w:tcBorders>
            <w:shd w:val="clear" w:color="auto" w:fill="auto"/>
            <w:noWrap/>
            <w:vAlign w:val="center"/>
            <w:hideMark/>
          </w:tcPr>
          <w:p w14:paraId="1D567C28"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Yes</w:t>
            </w:r>
          </w:p>
        </w:tc>
        <w:tc>
          <w:tcPr>
            <w:tcW w:w="810" w:type="dxa"/>
            <w:tcBorders>
              <w:top w:val="nil"/>
              <w:left w:val="nil"/>
              <w:bottom w:val="single" w:sz="4" w:space="0" w:color="auto"/>
              <w:right w:val="single" w:sz="4" w:space="0" w:color="auto"/>
            </w:tcBorders>
            <w:shd w:val="clear" w:color="auto" w:fill="auto"/>
            <w:noWrap/>
            <w:vAlign w:val="center"/>
            <w:hideMark/>
          </w:tcPr>
          <w:p w14:paraId="19E5C820"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 </w:t>
            </w:r>
          </w:p>
        </w:tc>
        <w:tc>
          <w:tcPr>
            <w:tcW w:w="3690" w:type="dxa"/>
            <w:tcBorders>
              <w:top w:val="nil"/>
              <w:left w:val="nil"/>
              <w:bottom w:val="single" w:sz="4" w:space="0" w:color="auto"/>
              <w:right w:val="single" w:sz="4" w:space="0" w:color="auto"/>
            </w:tcBorders>
            <w:shd w:val="clear" w:color="auto" w:fill="auto"/>
            <w:vAlign w:val="center"/>
            <w:hideMark/>
          </w:tcPr>
          <w:p w14:paraId="1F3B32F1"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 </w:t>
            </w:r>
          </w:p>
        </w:tc>
      </w:tr>
      <w:tr w:rsidR="00EB6FFD" w:rsidRPr="00EB6FFD" w14:paraId="5124F178" w14:textId="77777777" w:rsidTr="00EB6FFD">
        <w:trPr>
          <w:trHeight w:val="280"/>
        </w:trPr>
        <w:tc>
          <w:tcPr>
            <w:tcW w:w="1905" w:type="dxa"/>
            <w:tcBorders>
              <w:top w:val="nil"/>
              <w:left w:val="single" w:sz="4" w:space="0" w:color="auto"/>
              <w:bottom w:val="single" w:sz="4" w:space="0" w:color="auto"/>
              <w:right w:val="single" w:sz="4" w:space="0" w:color="auto"/>
            </w:tcBorders>
            <w:shd w:val="clear" w:color="auto" w:fill="auto"/>
            <w:vAlign w:val="bottom"/>
            <w:hideMark/>
          </w:tcPr>
          <w:p w14:paraId="44FFCD03" w14:textId="77777777" w:rsidR="00AB6AB8" w:rsidRPr="00AB6AB8" w:rsidRDefault="00AB6AB8" w:rsidP="00AB6AB8">
            <w:pPr>
              <w:rPr>
                <w:rFonts w:ascii="Calibri" w:hAnsi="Calibri"/>
                <w:color w:val="000000"/>
                <w:sz w:val="20"/>
                <w:szCs w:val="20"/>
              </w:rPr>
            </w:pPr>
            <w:proofErr w:type="spellStart"/>
            <w:r w:rsidRPr="00AB6AB8">
              <w:rPr>
                <w:rFonts w:ascii="Calibri" w:hAnsi="Calibri"/>
                <w:color w:val="000000"/>
                <w:sz w:val="20"/>
                <w:szCs w:val="20"/>
              </w:rPr>
              <w:t>Sundberg</w:t>
            </w:r>
            <w:proofErr w:type="spellEnd"/>
            <w:r w:rsidRPr="00AB6AB8">
              <w:rPr>
                <w:rFonts w:ascii="Calibri" w:hAnsi="Calibri"/>
                <w:color w:val="000000"/>
                <w:sz w:val="20"/>
                <w:szCs w:val="20"/>
              </w:rPr>
              <w:t>, John</w:t>
            </w:r>
          </w:p>
        </w:tc>
        <w:tc>
          <w:tcPr>
            <w:tcW w:w="1620" w:type="dxa"/>
            <w:tcBorders>
              <w:top w:val="nil"/>
              <w:left w:val="nil"/>
              <w:bottom w:val="single" w:sz="4" w:space="0" w:color="auto"/>
              <w:right w:val="single" w:sz="4" w:space="0" w:color="auto"/>
            </w:tcBorders>
            <w:shd w:val="clear" w:color="auto" w:fill="auto"/>
            <w:noWrap/>
            <w:vAlign w:val="center"/>
            <w:hideMark/>
          </w:tcPr>
          <w:p w14:paraId="2468CF26"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5</w:t>
            </w:r>
          </w:p>
        </w:tc>
        <w:tc>
          <w:tcPr>
            <w:tcW w:w="1080" w:type="dxa"/>
            <w:tcBorders>
              <w:top w:val="nil"/>
              <w:left w:val="nil"/>
              <w:bottom w:val="single" w:sz="4" w:space="0" w:color="auto"/>
              <w:right w:val="single" w:sz="4" w:space="0" w:color="auto"/>
            </w:tcBorders>
            <w:shd w:val="clear" w:color="auto" w:fill="auto"/>
            <w:noWrap/>
            <w:vAlign w:val="center"/>
            <w:hideMark/>
          </w:tcPr>
          <w:p w14:paraId="63DF9D39"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100</w:t>
            </w:r>
          </w:p>
        </w:tc>
        <w:tc>
          <w:tcPr>
            <w:tcW w:w="1350" w:type="dxa"/>
            <w:tcBorders>
              <w:top w:val="nil"/>
              <w:left w:val="nil"/>
              <w:bottom w:val="single" w:sz="4" w:space="0" w:color="auto"/>
              <w:right w:val="single" w:sz="4" w:space="0" w:color="auto"/>
            </w:tcBorders>
            <w:shd w:val="clear" w:color="auto" w:fill="auto"/>
            <w:noWrap/>
            <w:vAlign w:val="center"/>
            <w:hideMark/>
          </w:tcPr>
          <w:p w14:paraId="149F8B4C"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135</w:t>
            </w:r>
          </w:p>
        </w:tc>
        <w:tc>
          <w:tcPr>
            <w:tcW w:w="1440" w:type="dxa"/>
            <w:tcBorders>
              <w:top w:val="nil"/>
              <w:left w:val="nil"/>
              <w:bottom w:val="single" w:sz="4" w:space="0" w:color="auto"/>
              <w:right w:val="single" w:sz="4" w:space="0" w:color="auto"/>
            </w:tcBorders>
            <w:shd w:val="clear" w:color="auto" w:fill="auto"/>
            <w:noWrap/>
            <w:vAlign w:val="center"/>
            <w:hideMark/>
          </w:tcPr>
          <w:p w14:paraId="47AF9230"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150</w:t>
            </w:r>
          </w:p>
        </w:tc>
        <w:tc>
          <w:tcPr>
            <w:tcW w:w="1080" w:type="dxa"/>
            <w:tcBorders>
              <w:top w:val="nil"/>
              <w:left w:val="nil"/>
              <w:bottom w:val="single" w:sz="4" w:space="0" w:color="auto"/>
              <w:right w:val="single" w:sz="4" w:space="0" w:color="auto"/>
            </w:tcBorders>
            <w:shd w:val="clear" w:color="auto" w:fill="auto"/>
            <w:noWrap/>
            <w:vAlign w:val="center"/>
            <w:hideMark/>
          </w:tcPr>
          <w:p w14:paraId="35882264"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center"/>
            <w:hideMark/>
          </w:tcPr>
          <w:p w14:paraId="429C1FD5"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 </w:t>
            </w:r>
          </w:p>
        </w:tc>
        <w:tc>
          <w:tcPr>
            <w:tcW w:w="3690" w:type="dxa"/>
            <w:tcBorders>
              <w:top w:val="nil"/>
              <w:left w:val="nil"/>
              <w:bottom w:val="single" w:sz="4" w:space="0" w:color="auto"/>
              <w:right w:val="single" w:sz="4" w:space="0" w:color="auto"/>
            </w:tcBorders>
            <w:shd w:val="clear" w:color="auto" w:fill="auto"/>
            <w:vAlign w:val="center"/>
            <w:hideMark/>
          </w:tcPr>
          <w:p w14:paraId="7A7E0F7C"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 </w:t>
            </w:r>
          </w:p>
        </w:tc>
      </w:tr>
      <w:tr w:rsidR="00EB6FFD" w:rsidRPr="00EB6FFD" w14:paraId="18337134" w14:textId="77777777" w:rsidTr="00EB6FFD">
        <w:trPr>
          <w:trHeight w:val="280"/>
        </w:trPr>
        <w:tc>
          <w:tcPr>
            <w:tcW w:w="1905" w:type="dxa"/>
            <w:tcBorders>
              <w:top w:val="nil"/>
              <w:left w:val="single" w:sz="4" w:space="0" w:color="auto"/>
              <w:bottom w:val="single" w:sz="4" w:space="0" w:color="auto"/>
              <w:right w:val="single" w:sz="4" w:space="0" w:color="auto"/>
            </w:tcBorders>
            <w:shd w:val="clear" w:color="auto" w:fill="auto"/>
            <w:vAlign w:val="bottom"/>
            <w:hideMark/>
          </w:tcPr>
          <w:p w14:paraId="11507851"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Taft, Rob</w:t>
            </w:r>
          </w:p>
        </w:tc>
        <w:tc>
          <w:tcPr>
            <w:tcW w:w="1620" w:type="dxa"/>
            <w:tcBorders>
              <w:top w:val="nil"/>
              <w:left w:val="nil"/>
              <w:bottom w:val="single" w:sz="4" w:space="0" w:color="auto"/>
              <w:right w:val="single" w:sz="4" w:space="0" w:color="auto"/>
            </w:tcBorders>
            <w:shd w:val="clear" w:color="auto" w:fill="auto"/>
            <w:noWrap/>
            <w:vAlign w:val="center"/>
            <w:hideMark/>
          </w:tcPr>
          <w:p w14:paraId="5724683B"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5</w:t>
            </w:r>
          </w:p>
        </w:tc>
        <w:tc>
          <w:tcPr>
            <w:tcW w:w="1080" w:type="dxa"/>
            <w:tcBorders>
              <w:top w:val="nil"/>
              <w:left w:val="nil"/>
              <w:bottom w:val="single" w:sz="4" w:space="0" w:color="auto"/>
              <w:right w:val="single" w:sz="4" w:space="0" w:color="auto"/>
            </w:tcBorders>
            <w:shd w:val="clear" w:color="auto" w:fill="auto"/>
            <w:noWrap/>
            <w:vAlign w:val="center"/>
            <w:hideMark/>
          </w:tcPr>
          <w:p w14:paraId="2ABF911A"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27</w:t>
            </w:r>
          </w:p>
        </w:tc>
        <w:tc>
          <w:tcPr>
            <w:tcW w:w="1350" w:type="dxa"/>
            <w:tcBorders>
              <w:top w:val="nil"/>
              <w:left w:val="nil"/>
              <w:bottom w:val="single" w:sz="4" w:space="0" w:color="auto"/>
              <w:right w:val="single" w:sz="4" w:space="0" w:color="auto"/>
            </w:tcBorders>
            <w:shd w:val="clear" w:color="auto" w:fill="auto"/>
            <w:noWrap/>
            <w:vAlign w:val="center"/>
            <w:hideMark/>
          </w:tcPr>
          <w:p w14:paraId="122E5AFB"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22</w:t>
            </w:r>
          </w:p>
        </w:tc>
        <w:tc>
          <w:tcPr>
            <w:tcW w:w="1440" w:type="dxa"/>
            <w:tcBorders>
              <w:top w:val="nil"/>
              <w:left w:val="nil"/>
              <w:bottom w:val="single" w:sz="4" w:space="0" w:color="auto"/>
              <w:right w:val="single" w:sz="4" w:space="0" w:color="auto"/>
            </w:tcBorders>
            <w:shd w:val="clear" w:color="auto" w:fill="auto"/>
            <w:noWrap/>
            <w:vAlign w:val="center"/>
            <w:hideMark/>
          </w:tcPr>
          <w:p w14:paraId="1764FC12"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5</w:t>
            </w:r>
          </w:p>
        </w:tc>
        <w:tc>
          <w:tcPr>
            <w:tcW w:w="1080" w:type="dxa"/>
            <w:tcBorders>
              <w:top w:val="nil"/>
              <w:left w:val="nil"/>
              <w:bottom w:val="single" w:sz="4" w:space="0" w:color="auto"/>
              <w:right w:val="single" w:sz="4" w:space="0" w:color="auto"/>
            </w:tcBorders>
            <w:shd w:val="clear" w:color="auto" w:fill="auto"/>
            <w:noWrap/>
            <w:vAlign w:val="center"/>
            <w:hideMark/>
          </w:tcPr>
          <w:p w14:paraId="1826EA73"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No</w:t>
            </w:r>
          </w:p>
        </w:tc>
        <w:tc>
          <w:tcPr>
            <w:tcW w:w="810" w:type="dxa"/>
            <w:tcBorders>
              <w:top w:val="nil"/>
              <w:left w:val="nil"/>
              <w:bottom w:val="single" w:sz="4" w:space="0" w:color="auto"/>
              <w:right w:val="single" w:sz="4" w:space="0" w:color="auto"/>
            </w:tcBorders>
            <w:shd w:val="clear" w:color="auto" w:fill="auto"/>
            <w:noWrap/>
            <w:vAlign w:val="center"/>
            <w:hideMark/>
          </w:tcPr>
          <w:p w14:paraId="27FD0230"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 </w:t>
            </w:r>
          </w:p>
        </w:tc>
        <w:tc>
          <w:tcPr>
            <w:tcW w:w="3690" w:type="dxa"/>
            <w:tcBorders>
              <w:top w:val="nil"/>
              <w:left w:val="nil"/>
              <w:bottom w:val="single" w:sz="4" w:space="0" w:color="auto"/>
              <w:right w:val="single" w:sz="4" w:space="0" w:color="auto"/>
            </w:tcBorders>
            <w:shd w:val="clear" w:color="auto" w:fill="auto"/>
            <w:vAlign w:val="center"/>
            <w:hideMark/>
          </w:tcPr>
          <w:p w14:paraId="3049BF0F"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 </w:t>
            </w:r>
          </w:p>
        </w:tc>
      </w:tr>
      <w:tr w:rsidR="00EB6FFD" w:rsidRPr="00EB6FFD" w14:paraId="4CF02857" w14:textId="77777777" w:rsidTr="00EB6FFD">
        <w:trPr>
          <w:trHeight w:val="280"/>
        </w:trPr>
        <w:tc>
          <w:tcPr>
            <w:tcW w:w="1905" w:type="dxa"/>
            <w:tcBorders>
              <w:top w:val="nil"/>
              <w:left w:val="single" w:sz="4" w:space="0" w:color="auto"/>
              <w:bottom w:val="single" w:sz="4" w:space="0" w:color="auto"/>
              <w:right w:val="single" w:sz="4" w:space="0" w:color="auto"/>
            </w:tcBorders>
            <w:shd w:val="clear" w:color="auto" w:fill="auto"/>
            <w:vAlign w:val="bottom"/>
            <w:hideMark/>
          </w:tcPr>
          <w:p w14:paraId="088A87B3"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 xml:space="preserve">Yun, </w:t>
            </w:r>
            <w:proofErr w:type="spellStart"/>
            <w:r w:rsidRPr="00AB6AB8">
              <w:rPr>
                <w:rFonts w:ascii="Calibri" w:hAnsi="Calibri"/>
                <w:color w:val="000000"/>
                <w:sz w:val="20"/>
                <w:szCs w:val="20"/>
              </w:rPr>
              <w:t>Kyuson</w:t>
            </w:r>
            <w:proofErr w:type="spellEnd"/>
          </w:p>
        </w:tc>
        <w:tc>
          <w:tcPr>
            <w:tcW w:w="1620" w:type="dxa"/>
            <w:tcBorders>
              <w:top w:val="nil"/>
              <w:left w:val="nil"/>
              <w:bottom w:val="single" w:sz="4" w:space="0" w:color="auto"/>
              <w:right w:val="single" w:sz="4" w:space="0" w:color="auto"/>
            </w:tcBorders>
            <w:shd w:val="clear" w:color="auto" w:fill="auto"/>
            <w:noWrap/>
            <w:vAlign w:val="center"/>
            <w:hideMark/>
          </w:tcPr>
          <w:p w14:paraId="45848D28"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20</w:t>
            </w:r>
          </w:p>
        </w:tc>
        <w:tc>
          <w:tcPr>
            <w:tcW w:w="1080" w:type="dxa"/>
            <w:tcBorders>
              <w:top w:val="nil"/>
              <w:left w:val="nil"/>
              <w:bottom w:val="single" w:sz="4" w:space="0" w:color="auto"/>
              <w:right w:val="single" w:sz="4" w:space="0" w:color="auto"/>
            </w:tcBorders>
            <w:shd w:val="clear" w:color="auto" w:fill="auto"/>
            <w:noWrap/>
            <w:vAlign w:val="center"/>
            <w:hideMark/>
          </w:tcPr>
          <w:p w14:paraId="09281B0A"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11</w:t>
            </w:r>
          </w:p>
        </w:tc>
        <w:tc>
          <w:tcPr>
            <w:tcW w:w="1350" w:type="dxa"/>
            <w:tcBorders>
              <w:top w:val="nil"/>
              <w:left w:val="nil"/>
              <w:bottom w:val="single" w:sz="4" w:space="0" w:color="auto"/>
              <w:right w:val="single" w:sz="4" w:space="0" w:color="auto"/>
            </w:tcBorders>
            <w:shd w:val="clear" w:color="auto" w:fill="auto"/>
            <w:noWrap/>
            <w:vAlign w:val="center"/>
            <w:hideMark/>
          </w:tcPr>
          <w:p w14:paraId="62A20A80"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52</w:t>
            </w:r>
          </w:p>
        </w:tc>
        <w:tc>
          <w:tcPr>
            <w:tcW w:w="1440" w:type="dxa"/>
            <w:tcBorders>
              <w:top w:val="nil"/>
              <w:left w:val="nil"/>
              <w:bottom w:val="single" w:sz="4" w:space="0" w:color="auto"/>
              <w:right w:val="single" w:sz="4" w:space="0" w:color="auto"/>
            </w:tcBorders>
            <w:shd w:val="clear" w:color="auto" w:fill="auto"/>
            <w:noWrap/>
            <w:vAlign w:val="center"/>
            <w:hideMark/>
          </w:tcPr>
          <w:p w14:paraId="7D79AF5B"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4049349D"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Yes</w:t>
            </w:r>
          </w:p>
        </w:tc>
        <w:tc>
          <w:tcPr>
            <w:tcW w:w="810" w:type="dxa"/>
            <w:tcBorders>
              <w:top w:val="nil"/>
              <w:left w:val="nil"/>
              <w:bottom w:val="single" w:sz="4" w:space="0" w:color="auto"/>
              <w:right w:val="single" w:sz="4" w:space="0" w:color="auto"/>
            </w:tcBorders>
            <w:shd w:val="clear" w:color="auto" w:fill="auto"/>
            <w:noWrap/>
            <w:vAlign w:val="center"/>
            <w:hideMark/>
          </w:tcPr>
          <w:p w14:paraId="53743CEE"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 </w:t>
            </w:r>
          </w:p>
        </w:tc>
        <w:tc>
          <w:tcPr>
            <w:tcW w:w="3690" w:type="dxa"/>
            <w:tcBorders>
              <w:top w:val="nil"/>
              <w:left w:val="nil"/>
              <w:bottom w:val="single" w:sz="4" w:space="0" w:color="auto"/>
              <w:right w:val="single" w:sz="4" w:space="0" w:color="auto"/>
            </w:tcBorders>
            <w:shd w:val="clear" w:color="auto" w:fill="auto"/>
            <w:vAlign w:val="center"/>
            <w:hideMark/>
          </w:tcPr>
          <w:p w14:paraId="2D5264C2" w14:textId="77777777" w:rsidR="00AB6AB8" w:rsidRPr="00AB6AB8" w:rsidRDefault="00AB6AB8" w:rsidP="00AB6AB8">
            <w:pPr>
              <w:rPr>
                <w:rFonts w:ascii="Calibri" w:hAnsi="Calibri"/>
                <w:color w:val="000000"/>
                <w:sz w:val="20"/>
                <w:szCs w:val="20"/>
              </w:rPr>
            </w:pPr>
            <w:proofErr w:type="gramStart"/>
            <w:r w:rsidRPr="00AB6AB8">
              <w:rPr>
                <w:rFonts w:ascii="Calibri" w:hAnsi="Calibri"/>
                <w:color w:val="000000"/>
                <w:sz w:val="20"/>
                <w:szCs w:val="20"/>
              </w:rPr>
              <w:t>have</w:t>
            </w:r>
            <w:proofErr w:type="gramEnd"/>
            <w:r w:rsidRPr="00AB6AB8">
              <w:rPr>
                <w:rFonts w:ascii="Calibri" w:hAnsi="Calibri"/>
                <w:color w:val="000000"/>
                <w:sz w:val="20"/>
                <w:szCs w:val="20"/>
              </w:rPr>
              <w:t xml:space="preserve"> their own microscope systems</w:t>
            </w:r>
          </w:p>
        </w:tc>
      </w:tr>
      <w:tr w:rsidR="00EB6FFD" w:rsidRPr="00EB6FFD" w14:paraId="1C193C19" w14:textId="77777777" w:rsidTr="00EB6FFD">
        <w:trPr>
          <w:trHeight w:val="280"/>
        </w:trPr>
        <w:tc>
          <w:tcPr>
            <w:tcW w:w="1905" w:type="dxa"/>
            <w:tcBorders>
              <w:top w:val="nil"/>
              <w:left w:val="single" w:sz="4" w:space="0" w:color="auto"/>
              <w:bottom w:val="single" w:sz="4" w:space="0" w:color="auto"/>
              <w:right w:val="single" w:sz="4" w:space="0" w:color="auto"/>
            </w:tcBorders>
            <w:shd w:val="clear" w:color="auto" w:fill="auto"/>
            <w:vAlign w:val="bottom"/>
            <w:hideMark/>
          </w:tcPr>
          <w:p w14:paraId="34485E7C" w14:textId="77777777" w:rsidR="00AB6AB8" w:rsidRPr="00AB6AB8" w:rsidRDefault="00AB6AB8" w:rsidP="00AB6AB8">
            <w:pPr>
              <w:rPr>
                <w:rFonts w:ascii="Calibri" w:hAnsi="Calibri"/>
                <w:color w:val="000000"/>
                <w:sz w:val="20"/>
                <w:szCs w:val="20"/>
              </w:rPr>
            </w:pPr>
            <w:r w:rsidRPr="00AB6AB8">
              <w:rPr>
                <w:rFonts w:ascii="Calibri" w:hAnsi="Calibri"/>
                <w:color w:val="000000"/>
                <w:sz w:val="20"/>
                <w:szCs w:val="20"/>
              </w:rPr>
              <w:t xml:space="preserve">Zhang, </w:t>
            </w:r>
            <w:proofErr w:type="spellStart"/>
            <w:r w:rsidRPr="00AB6AB8">
              <w:rPr>
                <w:rFonts w:ascii="Calibri" w:hAnsi="Calibri"/>
                <w:color w:val="000000"/>
                <w:sz w:val="20"/>
                <w:szCs w:val="20"/>
              </w:rPr>
              <w:t>Zhong</w:t>
            </w:r>
            <w:proofErr w:type="spellEnd"/>
            <w:r w:rsidRPr="00AB6AB8">
              <w:rPr>
                <w:rFonts w:ascii="Calibri" w:hAnsi="Calibri"/>
                <w:color w:val="000000"/>
                <w:sz w:val="20"/>
                <w:szCs w:val="20"/>
              </w:rPr>
              <w:t xml:space="preserve"> Wei</w:t>
            </w:r>
          </w:p>
        </w:tc>
        <w:tc>
          <w:tcPr>
            <w:tcW w:w="1620" w:type="dxa"/>
            <w:tcBorders>
              <w:top w:val="nil"/>
              <w:left w:val="nil"/>
              <w:bottom w:val="single" w:sz="4" w:space="0" w:color="auto"/>
              <w:right w:val="single" w:sz="4" w:space="0" w:color="auto"/>
            </w:tcBorders>
            <w:shd w:val="clear" w:color="auto" w:fill="auto"/>
            <w:noWrap/>
            <w:vAlign w:val="center"/>
            <w:hideMark/>
          </w:tcPr>
          <w:p w14:paraId="575D7C75"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20</w:t>
            </w:r>
          </w:p>
        </w:tc>
        <w:tc>
          <w:tcPr>
            <w:tcW w:w="1080" w:type="dxa"/>
            <w:tcBorders>
              <w:top w:val="nil"/>
              <w:left w:val="nil"/>
              <w:bottom w:val="single" w:sz="4" w:space="0" w:color="auto"/>
              <w:right w:val="single" w:sz="4" w:space="0" w:color="auto"/>
            </w:tcBorders>
            <w:shd w:val="clear" w:color="auto" w:fill="auto"/>
            <w:noWrap/>
            <w:vAlign w:val="center"/>
            <w:hideMark/>
          </w:tcPr>
          <w:p w14:paraId="387C844C"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1</w:t>
            </w:r>
          </w:p>
        </w:tc>
        <w:tc>
          <w:tcPr>
            <w:tcW w:w="1350" w:type="dxa"/>
            <w:tcBorders>
              <w:top w:val="nil"/>
              <w:left w:val="nil"/>
              <w:bottom w:val="single" w:sz="4" w:space="0" w:color="auto"/>
              <w:right w:val="single" w:sz="4" w:space="0" w:color="auto"/>
            </w:tcBorders>
            <w:shd w:val="clear" w:color="auto" w:fill="auto"/>
            <w:noWrap/>
            <w:vAlign w:val="center"/>
            <w:hideMark/>
          </w:tcPr>
          <w:p w14:paraId="1BEC31C0"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0</w:t>
            </w:r>
          </w:p>
        </w:tc>
        <w:tc>
          <w:tcPr>
            <w:tcW w:w="1440" w:type="dxa"/>
            <w:tcBorders>
              <w:top w:val="nil"/>
              <w:left w:val="nil"/>
              <w:bottom w:val="single" w:sz="4" w:space="0" w:color="auto"/>
              <w:right w:val="single" w:sz="4" w:space="0" w:color="auto"/>
            </w:tcBorders>
            <w:shd w:val="clear" w:color="auto" w:fill="auto"/>
            <w:noWrap/>
            <w:vAlign w:val="center"/>
            <w:hideMark/>
          </w:tcPr>
          <w:p w14:paraId="4F3D59EE"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0</w:t>
            </w:r>
          </w:p>
        </w:tc>
        <w:tc>
          <w:tcPr>
            <w:tcW w:w="1080" w:type="dxa"/>
            <w:tcBorders>
              <w:top w:val="nil"/>
              <w:left w:val="nil"/>
              <w:bottom w:val="single" w:sz="4" w:space="0" w:color="auto"/>
              <w:right w:val="single" w:sz="4" w:space="0" w:color="auto"/>
            </w:tcBorders>
            <w:shd w:val="clear" w:color="auto" w:fill="auto"/>
            <w:noWrap/>
            <w:vAlign w:val="center"/>
            <w:hideMark/>
          </w:tcPr>
          <w:p w14:paraId="7FAFEEBA"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w:t>
            </w:r>
          </w:p>
        </w:tc>
        <w:tc>
          <w:tcPr>
            <w:tcW w:w="810" w:type="dxa"/>
            <w:tcBorders>
              <w:top w:val="nil"/>
              <w:left w:val="nil"/>
              <w:bottom w:val="single" w:sz="4" w:space="0" w:color="auto"/>
              <w:right w:val="single" w:sz="4" w:space="0" w:color="auto"/>
            </w:tcBorders>
            <w:shd w:val="clear" w:color="auto" w:fill="auto"/>
            <w:noWrap/>
            <w:vAlign w:val="center"/>
            <w:hideMark/>
          </w:tcPr>
          <w:p w14:paraId="1B664BA9" w14:textId="77777777" w:rsidR="00AB6AB8" w:rsidRPr="00AB6AB8" w:rsidRDefault="00AB6AB8" w:rsidP="00AB6AB8">
            <w:pPr>
              <w:jc w:val="center"/>
              <w:rPr>
                <w:rFonts w:ascii="Calibri" w:hAnsi="Calibri"/>
                <w:color w:val="000000"/>
                <w:sz w:val="20"/>
                <w:szCs w:val="20"/>
              </w:rPr>
            </w:pPr>
            <w:r w:rsidRPr="00AB6AB8">
              <w:rPr>
                <w:rFonts w:ascii="Calibri" w:hAnsi="Calibri"/>
                <w:color w:val="000000"/>
                <w:sz w:val="20"/>
                <w:szCs w:val="20"/>
              </w:rPr>
              <w:t> </w:t>
            </w:r>
          </w:p>
        </w:tc>
        <w:tc>
          <w:tcPr>
            <w:tcW w:w="3690" w:type="dxa"/>
            <w:tcBorders>
              <w:top w:val="nil"/>
              <w:left w:val="nil"/>
              <w:bottom w:val="single" w:sz="4" w:space="0" w:color="auto"/>
              <w:right w:val="single" w:sz="4" w:space="0" w:color="auto"/>
            </w:tcBorders>
            <w:shd w:val="clear" w:color="auto" w:fill="auto"/>
            <w:vAlign w:val="center"/>
            <w:hideMark/>
          </w:tcPr>
          <w:p w14:paraId="3E715010" w14:textId="77777777" w:rsidR="00AB6AB8" w:rsidRPr="00AB6AB8" w:rsidRDefault="00AB6AB8" w:rsidP="00AB6AB8">
            <w:pPr>
              <w:rPr>
                <w:rFonts w:ascii="Calibri" w:hAnsi="Calibri"/>
                <w:color w:val="000000"/>
                <w:sz w:val="20"/>
                <w:szCs w:val="20"/>
              </w:rPr>
            </w:pPr>
            <w:proofErr w:type="gramStart"/>
            <w:r w:rsidRPr="00AB6AB8">
              <w:rPr>
                <w:rFonts w:ascii="Calibri" w:hAnsi="Calibri"/>
                <w:color w:val="000000"/>
                <w:sz w:val="20"/>
                <w:szCs w:val="20"/>
              </w:rPr>
              <w:t>have</w:t>
            </w:r>
            <w:proofErr w:type="gramEnd"/>
            <w:r w:rsidRPr="00AB6AB8">
              <w:rPr>
                <w:rFonts w:ascii="Calibri" w:hAnsi="Calibri"/>
                <w:color w:val="000000"/>
                <w:sz w:val="20"/>
                <w:szCs w:val="20"/>
              </w:rPr>
              <w:t xml:space="preserve"> their own microscope systems</w:t>
            </w:r>
          </w:p>
        </w:tc>
      </w:tr>
    </w:tbl>
    <w:p w14:paraId="0BEA73A1" w14:textId="77777777" w:rsidR="00AB6AB8" w:rsidRPr="00AB6AB8" w:rsidRDefault="00AB6AB8" w:rsidP="00AB6AB8">
      <w:pPr>
        <w:pStyle w:val="Normal2"/>
      </w:pPr>
    </w:p>
    <w:sectPr w:rsidR="00AB6AB8" w:rsidRPr="00AB6AB8" w:rsidSect="00AB6AB8">
      <w:pgSz w:w="15840" w:h="12240" w:orient="landscape"/>
      <w:pgMar w:top="1440" w:right="1440" w:bottom="1440" w:left="1440" w:header="720" w:footer="864"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E540DE" w14:textId="77777777" w:rsidR="00512948" w:rsidRDefault="00512948">
      <w:r>
        <w:separator/>
      </w:r>
    </w:p>
  </w:endnote>
  <w:endnote w:type="continuationSeparator" w:id="0">
    <w:p w14:paraId="7BFE39CE" w14:textId="77777777" w:rsidR="00512948" w:rsidRDefault="00512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Times-Roman">
    <w:altName w:val="Times"/>
    <w:panose1 w:val="00000000000000000000"/>
    <w:charset w:val="4D"/>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4ADE4" w14:textId="77777777" w:rsidR="00512948" w:rsidRDefault="00512948" w:rsidP="00B66958">
    <w:pPr>
      <w:pStyle w:val="LetterheadHeaderFooter"/>
      <w:pBdr>
        <w:top w:val="single" w:sz="4" w:space="1" w:color="auto"/>
      </w:pBdr>
      <w:tabs>
        <w:tab w:val="center" w:pos="4680"/>
      </w:tabs>
    </w:pPr>
  </w:p>
  <w:p w14:paraId="71EFC95C" w14:textId="77777777" w:rsidR="00512948" w:rsidRPr="00285F46" w:rsidRDefault="00512948" w:rsidP="00B66958">
    <w:pPr>
      <w:pStyle w:val="LetterheadHeaderFooter"/>
      <w:pBdr>
        <w:top w:val="single" w:sz="4" w:space="1" w:color="auto"/>
      </w:pBdr>
      <w:tabs>
        <w:tab w:val="center" w:pos="4680"/>
      </w:tabs>
      <w:rPr>
        <w:rFonts w:ascii="Helvetica" w:hAnsi="Helvetica"/>
      </w:rPr>
    </w:pPr>
    <w:r>
      <w:tab/>
    </w:r>
    <w:r w:rsidRPr="00285F46">
      <w:rPr>
        <w:rFonts w:ascii="Helvetica" w:hAnsi="Helvetica"/>
      </w:rPr>
      <w:t xml:space="preserve">Page </w:t>
    </w:r>
    <w:r>
      <w:fldChar w:fldCharType="begin"/>
    </w:r>
    <w:r>
      <w:instrText xml:space="preserve"> PAGE   \* MERGEFORMAT </w:instrText>
    </w:r>
    <w:r>
      <w:fldChar w:fldCharType="separate"/>
    </w:r>
    <w:r w:rsidR="000E0F71" w:rsidRPr="000E0F71">
      <w:rPr>
        <w:rFonts w:ascii="Helvetica" w:hAnsi="Helvetica"/>
        <w:noProof/>
      </w:rPr>
      <w:t>2</w:t>
    </w:r>
    <w:r>
      <w:rPr>
        <w:rFonts w:ascii="Helvetica" w:hAnsi="Helvetica"/>
        <w:noProof/>
      </w:rPr>
      <w:fldChar w:fldCharType="end"/>
    </w:r>
    <w:r w:rsidRPr="00285F46">
      <w:rPr>
        <w:rFonts w:ascii="Helvetica" w:hAnsi="Helvetica"/>
      </w:rPr>
      <w:t xml:space="preserve"> of </w:t>
    </w:r>
    <w:r w:rsidR="000E0F71">
      <w:fldChar w:fldCharType="begin"/>
    </w:r>
    <w:r w:rsidR="000E0F71">
      <w:instrText xml:space="preserve"> NUMPAGES   \* MERGEFORMAT </w:instrText>
    </w:r>
    <w:r w:rsidR="000E0F71">
      <w:fldChar w:fldCharType="separate"/>
    </w:r>
    <w:r w:rsidR="000E0F71" w:rsidRPr="000E0F71">
      <w:rPr>
        <w:rFonts w:ascii="Helvetica" w:hAnsi="Helvetica"/>
        <w:noProof/>
      </w:rPr>
      <w:t>12</w:t>
    </w:r>
    <w:r w:rsidR="000E0F71">
      <w:rPr>
        <w:rFonts w:ascii="Helvetica" w:hAnsi="Helvetica"/>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33AF48" w14:textId="77777777" w:rsidR="00512948" w:rsidRDefault="00512948">
      <w:r>
        <w:separator/>
      </w:r>
    </w:p>
  </w:footnote>
  <w:footnote w:type="continuationSeparator" w:id="0">
    <w:p w14:paraId="741FA73A" w14:textId="77777777" w:rsidR="00512948" w:rsidRDefault="00512948">
      <w:r>
        <w:continuationSeparator/>
      </w:r>
    </w:p>
  </w:footnote>
  <w:footnote w:id="1">
    <w:p w14:paraId="6F20D1C7" w14:textId="77777777" w:rsidR="00512948" w:rsidRDefault="00512948">
      <w:pPr>
        <w:pStyle w:val="FootnoteText"/>
      </w:pPr>
      <w:r>
        <w:rPr>
          <w:rStyle w:val="FootnoteReference"/>
        </w:rPr>
        <w:footnoteRef/>
      </w:r>
      <w:r>
        <w:t xml:space="preserve"> </w:t>
      </w:r>
      <w:r w:rsidRPr="00EC57C9">
        <w:t>http://www.openmicroscopy.org/site/about/who-ome</w:t>
      </w:r>
    </w:p>
  </w:footnote>
  <w:footnote w:id="2">
    <w:p w14:paraId="591CBB26" w14:textId="77777777" w:rsidR="00512948" w:rsidRDefault="00512948">
      <w:pPr>
        <w:pStyle w:val="FootnoteText"/>
      </w:pPr>
      <w:r>
        <w:rPr>
          <w:rStyle w:val="FootnoteReference"/>
        </w:rPr>
        <w:footnoteRef/>
      </w:r>
      <w:r>
        <w:t xml:space="preserve"> </w:t>
      </w:r>
      <w:r w:rsidRPr="00EC57C9">
        <w:t>http://www.openmicroscopy.org/site/support/omero4</w:t>
      </w:r>
    </w:p>
  </w:footnote>
  <w:footnote w:id="3">
    <w:p w14:paraId="6A68CAF6" w14:textId="7FCAE0E5" w:rsidR="00512948" w:rsidRDefault="00512948">
      <w:pPr>
        <w:pStyle w:val="FootnoteText"/>
      </w:pPr>
      <w:r>
        <w:rPr>
          <w:rStyle w:val="FootnoteReference"/>
        </w:rPr>
        <w:footnoteRef/>
      </w:r>
      <w:r>
        <w:t xml:space="preserve"> </w:t>
      </w:r>
      <w:r w:rsidRPr="0031418F">
        <w:t>http://www.openmicroscopy.org/site/products/feature-list</w:t>
      </w:r>
    </w:p>
  </w:footnote>
  <w:footnote w:id="4">
    <w:p w14:paraId="0F4E6B1E" w14:textId="0714762F" w:rsidR="00512948" w:rsidRDefault="00512948">
      <w:pPr>
        <w:pStyle w:val="FootnoteText"/>
      </w:pPr>
      <w:r>
        <w:rPr>
          <w:rStyle w:val="FootnoteReference"/>
        </w:rPr>
        <w:footnoteRef/>
      </w:r>
      <w:r>
        <w:t xml:space="preserve"> </w:t>
      </w:r>
      <w:r w:rsidRPr="00EC33DB">
        <w:t>http://trac.openmicroscopy.org.uk/ome/ticket/5092</w:t>
      </w:r>
    </w:p>
  </w:footnote>
  <w:footnote w:id="5">
    <w:p w14:paraId="6A41DACE" w14:textId="7B52D9C0" w:rsidR="00512948" w:rsidRDefault="00512948">
      <w:pPr>
        <w:pStyle w:val="FootnoteText"/>
      </w:pPr>
      <w:r>
        <w:rPr>
          <w:rStyle w:val="FootnoteReference"/>
        </w:rPr>
        <w:footnoteRef/>
      </w:r>
      <w:r>
        <w:t xml:space="preserve"> </w:t>
      </w:r>
      <w:r w:rsidRPr="00E67F86">
        <w:t>http://www.openmicroscopy.org/site/support/omero4/system-requirements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B3151" w14:textId="0E459E48" w:rsidR="00512948" w:rsidRPr="00090A2A" w:rsidRDefault="00512948" w:rsidP="00691380">
    <w:pPr>
      <w:tabs>
        <w:tab w:val="center" w:pos="5040"/>
        <w:tab w:val="right" w:pos="9270"/>
      </w:tabs>
      <w:rPr>
        <w:rFonts w:ascii="Helvetica" w:hAnsi="Helvetica"/>
        <w:sz w:val="20"/>
      </w:rPr>
    </w:pPr>
    <w:r w:rsidRPr="00090A2A">
      <w:rPr>
        <w:rFonts w:ascii="Helvetica" w:hAnsi="Helvetica"/>
        <w:sz w:val="20"/>
      </w:rPr>
      <w:fldChar w:fldCharType="begin"/>
    </w:r>
    <w:r w:rsidRPr="00090A2A">
      <w:rPr>
        <w:rFonts w:ascii="Helvetica" w:hAnsi="Helvetica"/>
        <w:sz w:val="20"/>
      </w:rPr>
      <w:instrText xml:space="preserve"> TIME \@ "M/d/yy h:mm AM/PM" </w:instrText>
    </w:r>
    <w:r w:rsidRPr="00090A2A">
      <w:rPr>
        <w:rFonts w:ascii="Helvetica" w:hAnsi="Helvetica"/>
        <w:sz w:val="20"/>
      </w:rPr>
      <w:fldChar w:fldCharType="separate"/>
    </w:r>
    <w:r w:rsidR="00F97F7F">
      <w:rPr>
        <w:rFonts w:ascii="Helvetica" w:hAnsi="Helvetica"/>
        <w:noProof/>
        <w:sz w:val="20"/>
      </w:rPr>
      <w:t>10/20/11 1:22 PM</w:t>
    </w:r>
    <w:r w:rsidRPr="00090A2A">
      <w:rPr>
        <w:rFonts w:ascii="Helvetica" w:hAnsi="Helvetica"/>
        <w:sz w:val="20"/>
      </w:rPr>
      <w:fldChar w:fldCharType="end"/>
    </w:r>
    <w:r w:rsidRPr="00090A2A">
      <w:rPr>
        <w:rFonts w:ascii="Helvetica" w:hAnsi="Helvetica"/>
        <w:sz w:val="20"/>
      </w:rPr>
      <w:tab/>
    </w:r>
    <w:r>
      <w:rPr>
        <w:rFonts w:ascii="Helvetica" w:hAnsi="Helvetica"/>
        <w:sz w:val="20"/>
      </w:rPr>
      <w:t>OMERO Image Management System</w:t>
    </w:r>
    <w:r>
      <w:rPr>
        <w:rFonts w:ascii="Helvetica" w:hAnsi="Helvetica"/>
        <w:sz w:val="20"/>
      </w:rPr>
      <w:tab/>
      <w:t>Jackson Internal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BBED7" w14:textId="77777777" w:rsidR="00512948" w:rsidRDefault="00512948" w:rsidP="009A5D19">
    <w:pPr>
      <w:pStyle w:val="Header"/>
    </w:pPr>
    <w:r>
      <w:rPr>
        <w:noProof/>
      </w:rPr>
      <w:drawing>
        <wp:inline distT="0" distB="0" distL="0" distR="0" wp14:anchorId="59DB0B74" wp14:editId="43535641">
          <wp:extent cx="2051050" cy="988695"/>
          <wp:effectExtent l="19050" t="0" r="6350" b="0"/>
          <wp:docPr id="2" name="Picture 2" descr="LogoTag_2color_2in_600dpi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ag_2color_2in_600dpi_crop"/>
                  <pic:cNvPicPr>
                    <a:picLocks noChangeAspect="1" noChangeArrowheads="1"/>
                  </pic:cNvPicPr>
                </pic:nvPicPr>
                <pic:blipFill>
                  <a:blip r:embed="rId1"/>
                  <a:srcRect/>
                  <a:stretch>
                    <a:fillRect/>
                  </a:stretch>
                </pic:blipFill>
                <pic:spPr bwMode="auto">
                  <a:xfrm>
                    <a:off x="0" y="0"/>
                    <a:ext cx="2051050" cy="988695"/>
                  </a:xfrm>
                  <a:prstGeom prst="rect">
                    <a:avLst/>
                  </a:prstGeom>
                  <a:noFill/>
                  <a:ln w="9525">
                    <a:noFill/>
                    <a:miter lim="800000"/>
                    <a:headEnd/>
                    <a:tailEnd/>
                  </a:ln>
                </pic:spPr>
              </pic:pic>
            </a:graphicData>
          </a:graphic>
        </wp:inline>
      </w:drawing>
    </w:r>
  </w:p>
  <w:p w14:paraId="2F3520DD" w14:textId="77777777" w:rsidR="00512948" w:rsidRPr="00931668" w:rsidRDefault="00512948" w:rsidP="009A5D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6223"/>
    <w:multiLevelType w:val="hybridMultilevel"/>
    <w:tmpl w:val="6C30C4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EB3319"/>
    <w:multiLevelType w:val="hybridMultilevel"/>
    <w:tmpl w:val="0E4CC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192E98"/>
    <w:multiLevelType w:val="hybridMultilevel"/>
    <w:tmpl w:val="7B607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DD65B0"/>
    <w:multiLevelType w:val="hybridMultilevel"/>
    <w:tmpl w:val="1204806C"/>
    <w:lvl w:ilvl="0" w:tplc="4882030E">
      <w:start w:val="1"/>
      <w:numFmt w:val="bullet"/>
      <w:lvlText w:val=""/>
      <w:lvlJc w:val="left"/>
      <w:pPr>
        <w:tabs>
          <w:tab w:val="num" w:pos="720"/>
        </w:tabs>
        <w:ind w:left="72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0B59AA"/>
    <w:multiLevelType w:val="hybridMultilevel"/>
    <w:tmpl w:val="10D076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D028C8"/>
    <w:multiLevelType w:val="hybridMultilevel"/>
    <w:tmpl w:val="92823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3D36E8"/>
    <w:multiLevelType w:val="hybridMultilevel"/>
    <w:tmpl w:val="28746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574F1A"/>
    <w:multiLevelType w:val="multilevel"/>
    <w:tmpl w:val="EEF840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A9D06ED"/>
    <w:multiLevelType w:val="hybridMultilevel"/>
    <w:tmpl w:val="A216A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4D7D3A"/>
    <w:multiLevelType w:val="hybridMultilevel"/>
    <w:tmpl w:val="FC68A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31569A4"/>
    <w:multiLevelType w:val="multilevel"/>
    <w:tmpl w:val="C2C0EE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2323882"/>
    <w:multiLevelType w:val="hybridMultilevel"/>
    <w:tmpl w:val="F620D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AB1EE0"/>
    <w:multiLevelType w:val="hybridMultilevel"/>
    <w:tmpl w:val="61D0D1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DBA1CA3"/>
    <w:multiLevelType w:val="hybridMultilevel"/>
    <w:tmpl w:val="809ECC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E9D1CFA"/>
    <w:multiLevelType w:val="hybridMultilevel"/>
    <w:tmpl w:val="B0D8D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1992099"/>
    <w:multiLevelType w:val="hybridMultilevel"/>
    <w:tmpl w:val="94589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2415768"/>
    <w:multiLevelType w:val="multilevel"/>
    <w:tmpl w:val="BFE6572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nsid w:val="53965FF2"/>
    <w:multiLevelType w:val="hybridMultilevel"/>
    <w:tmpl w:val="B31A8488"/>
    <w:lvl w:ilvl="0" w:tplc="4882030E">
      <w:start w:val="1"/>
      <w:numFmt w:val="bullet"/>
      <w:lvlText w:val=""/>
      <w:lvlJc w:val="left"/>
      <w:pPr>
        <w:tabs>
          <w:tab w:val="num" w:pos="720"/>
        </w:tabs>
        <w:ind w:left="72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3BE6198"/>
    <w:multiLevelType w:val="hybridMultilevel"/>
    <w:tmpl w:val="BC024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4285C43"/>
    <w:multiLevelType w:val="hybridMultilevel"/>
    <w:tmpl w:val="6D2A5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3A0D8F"/>
    <w:multiLevelType w:val="hybridMultilevel"/>
    <w:tmpl w:val="C776877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nsid w:val="55BB3DB4"/>
    <w:multiLevelType w:val="multilevel"/>
    <w:tmpl w:val="93AA506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5D74FD8"/>
    <w:multiLevelType w:val="hybridMultilevel"/>
    <w:tmpl w:val="BDA60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6EC70DA"/>
    <w:multiLevelType w:val="multilevel"/>
    <w:tmpl w:val="5426A5D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79113FC"/>
    <w:multiLevelType w:val="hybridMultilevel"/>
    <w:tmpl w:val="DD4400F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nsid w:val="582A7A7E"/>
    <w:multiLevelType w:val="hybridMultilevel"/>
    <w:tmpl w:val="18C8FCBE"/>
    <w:lvl w:ilvl="0" w:tplc="4882030E">
      <w:start w:val="1"/>
      <w:numFmt w:val="bullet"/>
      <w:lvlText w:val=""/>
      <w:lvlJc w:val="left"/>
      <w:pPr>
        <w:tabs>
          <w:tab w:val="num" w:pos="720"/>
        </w:tabs>
        <w:ind w:left="72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A2E5996"/>
    <w:multiLevelType w:val="hybridMultilevel"/>
    <w:tmpl w:val="16308BFA"/>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7">
    <w:nsid w:val="5C1A112C"/>
    <w:multiLevelType w:val="hybridMultilevel"/>
    <w:tmpl w:val="F6688B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nsid w:val="61B53801"/>
    <w:multiLevelType w:val="hybridMultilevel"/>
    <w:tmpl w:val="61AA3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37C4D57"/>
    <w:multiLevelType w:val="multilevel"/>
    <w:tmpl w:val="7B06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9B0060"/>
    <w:multiLevelType w:val="hybridMultilevel"/>
    <w:tmpl w:val="3632A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3B32134"/>
    <w:multiLevelType w:val="hybridMultilevel"/>
    <w:tmpl w:val="5558A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C6E17D2"/>
    <w:multiLevelType w:val="hybridMultilevel"/>
    <w:tmpl w:val="FC5291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CEB5429"/>
    <w:multiLevelType w:val="hybridMultilevel"/>
    <w:tmpl w:val="F13E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884C50"/>
    <w:multiLevelType w:val="hybridMultilevel"/>
    <w:tmpl w:val="B81EF9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3F6737F"/>
    <w:multiLevelType w:val="hybridMultilevel"/>
    <w:tmpl w:val="609CA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8B936BA"/>
    <w:multiLevelType w:val="multilevel"/>
    <w:tmpl w:val="3D7AEA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25"/>
  </w:num>
  <w:num w:numId="3">
    <w:abstractNumId w:val="3"/>
  </w:num>
  <w:num w:numId="4">
    <w:abstractNumId w:val="2"/>
  </w:num>
  <w:num w:numId="5">
    <w:abstractNumId w:val="10"/>
  </w:num>
  <w:num w:numId="6">
    <w:abstractNumId w:val="36"/>
  </w:num>
  <w:num w:numId="7">
    <w:abstractNumId w:val="21"/>
  </w:num>
  <w:num w:numId="8">
    <w:abstractNumId w:val="7"/>
  </w:num>
  <w:num w:numId="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23"/>
  </w:num>
  <w:num w:numId="12">
    <w:abstractNumId w:val="26"/>
  </w:num>
  <w:num w:numId="13">
    <w:abstractNumId w:val="11"/>
  </w:num>
  <w:num w:numId="14">
    <w:abstractNumId w:val="18"/>
  </w:num>
  <w:num w:numId="15">
    <w:abstractNumId w:val="32"/>
  </w:num>
  <w:num w:numId="16">
    <w:abstractNumId w:val="24"/>
  </w:num>
  <w:num w:numId="17">
    <w:abstractNumId w:val="6"/>
  </w:num>
  <w:num w:numId="18">
    <w:abstractNumId w:val="8"/>
  </w:num>
  <w:num w:numId="19">
    <w:abstractNumId w:val="19"/>
  </w:num>
  <w:num w:numId="20">
    <w:abstractNumId w:val="9"/>
  </w:num>
  <w:num w:numId="21">
    <w:abstractNumId w:val="12"/>
  </w:num>
  <w:num w:numId="22">
    <w:abstractNumId w:val="31"/>
  </w:num>
  <w:num w:numId="23">
    <w:abstractNumId w:val="13"/>
  </w:num>
  <w:num w:numId="24">
    <w:abstractNumId w:val="0"/>
  </w:num>
  <w:num w:numId="25">
    <w:abstractNumId w:val="4"/>
  </w:num>
  <w:num w:numId="26">
    <w:abstractNumId w:val="1"/>
  </w:num>
  <w:num w:numId="27">
    <w:abstractNumId w:val="33"/>
  </w:num>
  <w:num w:numId="28">
    <w:abstractNumId w:val="27"/>
  </w:num>
  <w:num w:numId="29">
    <w:abstractNumId w:val="5"/>
  </w:num>
  <w:num w:numId="30">
    <w:abstractNumId w:val="14"/>
  </w:num>
  <w:num w:numId="31">
    <w:abstractNumId w:val="34"/>
  </w:num>
  <w:num w:numId="32">
    <w:abstractNumId w:val="20"/>
  </w:num>
  <w:num w:numId="33">
    <w:abstractNumId w:val="28"/>
  </w:num>
  <w:num w:numId="34">
    <w:abstractNumId w:val="30"/>
  </w:num>
  <w:num w:numId="35">
    <w:abstractNumId w:val="29"/>
  </w:num>
  <w:num w:numId="36">
    <w:abstractNumId w:val="35"/>
  </w:num>
  <w:num w:numId="37">
    <w:abstractNumId w:val="15"/>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110"/>
  <w:displayHorizontalDrawingGridEvery w:val="0"/>
  <w:displayVerticalDrawingGridEvery w:val="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8672AF"/>
    <w:rsid w:val="00003AB4"/>
    <w:rsid w:val="00017E8C"/>
    <w:rsid w:val="000278CD"/>
    <w:rsid w:val="0003324F"/>
    <w:rsid w:val="000511E9"/>
    <w:rsid w:val="0009022C"/>
    <w:rsid w:val="00090A2A"/>
    <w:rsid w:val="000944A1"/>
    <w:rsid w:val="000E0F71"/>
    <w:rsid w:val="000E22BC"/>
    <w:rsid w:val="000F6525"/>
    <w:rsid w:val="00100B8F"/>
    <w:rsid w:val="00106BBC"/>
    <w:rsid w:val="001422BD"/>
    <w:rsid w:val="001969CB"/>
    <w:rsid w:val="001B62A1"/>
    <w:rsid w:val="001D6778"/>
    <w:rsid w:val="00223B38"/>
    <w:rsid w:val="00237ED2"/>
    <w:rsid w:val="002567EA"/>
    <w:rsid w:val="00266833"/>
    <w:rsid w:val="00285F46"/>
    <w:rsid w:val="002940DE"/>
    <w:rsid w:val="002F27C5"/>
    <w:rsid w:val="0031418F"/>
    <w:rsid w:val="00315229"/>
    <w:rsid w:val="00367619"/>
    <w:rsid w:val="0037685D"/>
    <w:rsid w:val="00415507"/>
    <w:rsid w:val="00420446"/>
    <w:rsid w:val="004B25A3"/>
    <w:rsid w:val="004F2C63"/>
    <w:rsid w:val="00512948"/>
    <w:rsid w:val="00514111"/>
    <w:rsid w:val="00515D7F"/>
    <w:rsid w:val="00525F0E"/>
    <w:rsid w:val="0055369A"/>
    <w:rsid w:val="005C4753"/>
    <w:rsid w:val="005C56B8"/>
    <w:rsid w:val="005D04CF"/>
    <w:rsid w:val="005D69F3"/>
    <w:rsid w:val="00611F31"/>
    <w:rsid w:val="00621A87"/>
    <w:rsid w:val="0067624B"/>
    <w:rsid w:val="00690638"/>
    <w:rsid w:val="00691380"/>
    <w:rsid w:val="006C3B55"/>
    <w:rsid w:val="006C6B5C"/>
    <w:rsid w:val="006E331B"/>
    <w:rsid w:val="006E7FA7"/>
    <w:rsid w:val="006F5835"/>
    <w:rsid w:val="00712B2F"/>
    <w:rsid w:val="0072053A"/>
    <w:rsid w:val="0073298B"/>
    <w:rsid w:val="0073377A"/>
    <w:rsid w:val="00751C14"/>
    <w:rsid w:val="007838B0"/>
    <w:rsid w:val="00797611"/>
    <w:rsid w:val="007A338A"/>
    <w:rsid w:val="007B0484"/>
    <w:rsid w:val="007D445A"/>
    <w:rsid w:val="00811BA8"/>
    <w:rsid w:val="008340C2"/>
    <w:rsid w:val="0084453D"/>
    <w:rsid w:val="00861D72"/>
    <w:rsid w:val="008672AF"/>
    <w:rsid w:val="008B42B0"/>
    <w:rsid w:val="008D63AC"/>
    <w:rsid w:val="009363FA"/>
    <w:rsid w:val="00951378"/>
    <w:rsid w:val="009549F3"/>
    <w:rsid w:val="009A5D19"/>
    <w:rsid w:val="009B08D0"/>
    <w:rsid w:val="009E71F8"/>
    <w:rsid w:val="00A221B4"/>
    <w:rsid w:val="00A25930"/>
    <w:rsid w:val="00A50BD4"/>
    <w:rsid w:val="00AA337E"/>
    <w:rsid w:val="00AB6AB8"/>
    <w:rsid w:val="00AB7DA1"/>
    <w:rsid w:val="00AC106E"/>
    <w:rsid w:val="00AD7F78"/>
    <w:rsid w:val="00AE2E24"/>
    <w:rsid w:val="00AF21CF"/>
    <w:rsid w:val="00B66958"/>
    <w:rsid w:val="00B826B9"/>
    <w:rsid w:val="00BC6E6E"/>
    <w:rsid w:val="00BC7D97"/>
    <w:rsid w:val="00BD035B"/>
    <w:rsid w:val="00BE305D"/>
    <w:rsid w:val="00C062C8"/>
    <w:rsid w:val="00C36261"/>
    <w:rsid w:val="00C50C71"/>
    <w:rsid w:val="00C578C7"/>
    <w:rsid w:val="00C67CA8"/>
    <w:rsid w:val="00C706C9"/>
    <w:rsid w:val="00C90863"/>
    <w:rsid w:val="00CB0891"/>
    <w:rsid w:val="00CC33BA"/>
    <w:rsid w:val="00CD68E8"/>
    <w:rsid w:val="00D11492"/>
    <w:rsid w:val="00D23611"/>
    <w:rsid w:val="00D54521"/>
    <w:rsid w:val="00D90B6F"/>
    <w:rsid w:val="00D9463B"/>
    <w:rsid w:val="00D96D06"/>
    <w:rsid w:val="00DC299F"/>
    <w:rsid w:val="00DD2DFE"/>
    <w:rsid w:val="00DE4277"/>
    <w:rsid w:val="00E00C4B"/>
    <w:rsid w:val="00E115E4"/>
    <w:rsid w:val="00E1612F"/>
    <w:rsid w:val="00E61BDD"/>
    <w:rsid w:val="00E67F86"/>
    <w:rsid w:val="00E83A6A"/>
    <w:rsid w:val="00EB6FFD"/>
    <w:rsid w:val="00EC33DB"/>
    <w:rsid w:val="00EC57C9"/>
    <w:rsid w:val="00F21E62"/>
    <w:rsid w:val="00F516A8"/>
    <w:rsid w:val="00F70E9B"/>
    <w:rsid w:val="00F729EF"/>
    <w:rsid w:val="00F91917"/>
    <w:rsid w:val="00F97F7F"/>
    <w:rsid w:val="00FA2EE3"/>
    <w:rsid w:val="00FC79E7"/>
    <w:rsid w:val="00FF4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0201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053A"/>
    <w:rPr>
      <w:rFonts w:ascii="Times" w:hAnsi="Times"/>
    </w:rPr>
  </w:style>
  <w:style w:type="paragraph" w:styleId="Heading1">
    <w:name w:val="heading 1"/>
    <w:basedOn w:val="Normal"/>
    <w:next w:val="Normal"/>
    <w:link w:val="Heading1Char"/>
    <w:uiPriority w:val="9"/>
    <w:qFormat/>
    <w:rsid w:val="002940DE"/>
    <w:pPr>
      <w:keepNext/>
      <w:numPr>
        <w:numId w:val="11"/>
      </w:numPr>
      <w:spacing w:before="240" w:after="240"/>
      <w:outlineLvl w:val="0"/>
    </w:pPr>
    <w:rPr>
      <w:rFonts w:ascii="Helvetica" w:hAnsi="Helvetica"/>
      <w:b/>
      <w:bCs/>
      <w:kern w:val="32"/>
      <w:sz w:val="32"/>
      <w:szCs w:val="32"/>
    </w:rPr>
  </w:style>
  <w:style w:type="paragraph" w:styleId="Heading2">
    <w:name w:val="heading 2"/>
    <w:basedOn w:val="Heading1"/>
    <w:next w:val="Normal1"/>
    <w:link w:val="Heading2Char"/>
    <w:uiPriority w:val="9"/>
    <w:unhideWhenUsed/>
    <w:qFormat/>
    <w:rsid w:val="002940DE"/>
    <w:pPr>
      <w:numPr>
        <w:ilvl w:val="1"/>
      </w:numPr>
      <w:outlineLvl w:val="1"/>
    </w:pPr>
    <w:rPr>
      <w:bCs w:val="0"/>
      <w:iCs/>
      <w:sz w:val="28"/>
      <w:szCs w:val="28"/>
    </w:rPr>
  </w:style>
  <w:style w:type="paragraph" w:styleId="Heading3">
    <w:name w:val="heading 3"/>
    <w:basedOn w:val="Heading2"/>
    <w:next w:val="Normal2"/>
    <w:link w:val="Heading3Char"/>
    <w:rsid w:val="00237ED2"/>
    <w:pPr>
      <w:keepLines/>
      <w:numPr>
        <w:ilvl w:val="2"/>
      </w:numPr>
      <w:spacing w:before="200"/>
      <w:outlineLvl w:val="2"/>
    </w:pPr>
    <w:rPr>
      <w:rFonts w:eastAsiaTheme="majorEastAsia" w:cstheme="majorBidi"/>
      <w:bCs/>
      <w:sz w:val="24"/>
    </w:rPr>
  </w:style>
  <w:style w:type="paragraph" w:styleId="Heading4">
    <w:name w:val="heading 4"/>
    <w:basedOn w:val="Normal"/>
    <w:next w:val="Normal"/>
    <w:qFormat/>
    <w:rsid w:val="00734D0A"/>
    <w:pPr>
      <w:keepNext/>
      <w:spacing w:line="360" w:lineRule="auto"/>
      <w:outlineLvl w:val="3"/>
    </w:pPr>
    <w:rPr>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34D0A"/>
    <w:pPr>
      <w:tabs>
        <w:tab w:val="center" w:pos="4320"/>
        <w:tab w:val="right" w:pos="8640"/>
      </w:tabs>
    </w:pPr>
  </w:style>
  <w:style w:type="paragraph" w:styleId="Footer">
    <w:name w:val="footer"/>
    <w:basedOn w:val="Normal"/>
    <w:rsid w:val="00734D0A"/>
    <w:pPr>
      <w:tabs>
        <w:tab w:val="center" w:pos="4320"/>
        <w:tab w:val="right" w:pos="8640"/>
      </w:tabs>
    </w:pPr>
  </w:style>
  <w:style w:type="paragraph" w:customStyle="1" w:styleId="Noparagraphstyle">
    <w:name w:val="[No paragraph style]"/>
    <w:rsid w:val="00734D0A"/>
    <w:pPr>
      <w:widowControl w:val="0"/>
      <w:autoSpaceDE w:val="0"/>
      <w:autoSpaceDN w:val="0"/>
      <w:adjustRightInd w:val="0"/>
      <w:spacing w:line="288" w:lineRule="auto"/>
      <w:textAlignment w:val="center"/>
    </w:pPr>
    <w:rPr>
      <w:rFonts w:ascii="Times-Roman" w:hAnsi="Times-Roman"/>
      <w:color w:val="000000"/>
    </w:rPr>
  </w:style>
  <w:style w:type="table" w:styleId="TableGrid">
    <w:name w:val="Table Grid"/>
    <w:basedOn w:val="TableNormal"/>
    <w:rsid w:val="00734D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62442"/>
  </w:style>
  <w:style w:type="paragraph" w:customStyle="1" w:styleId="LetterheadHeaderFooter">
    <w:name w:val="Letterhead Header Footer"/>
    <w:basedOn w:val="Normal"/>
    <w:rsid w:val="00513DDC"/>
    <w:rPr>
      <w:color w:val="999999"/>
      <w:sz w:val="20"/>
    </w:rPr>
  </w:style>
  <w:style w:type="character" w:customStyle="1" w:styleId="Heading1Char">
    <w:name w:val="Heading 1 Char"/>
    <w:basedOn w:val="DefaultParagraphFont"/>
    <w:link w:val="Heading1"/>
    <w:uiPriority w:val="9"/>
    <w:rsid w:val="002940DE"/>
    <w:rPr>
      <w:rFonts w:ascii="Helvetica" w:hAnsi="Helvetica"/>
      <w:b/>
      <w:bCs/>
      <w:kern w:val="32"/>
      <w:sz w:val="32"/>
      <w:szCs w:val="32"/>
    </w:rPr>
  </w:style>
  <w:style w:type="paragraph" w:styleId="NoSpacing">
    <w:name w:val="No Spacing"/>
    <w:uiPriority w:val="1"/>
    <w:qFormat/>
    <w:rsid w:val="00AC106E"/>
  </w:style>
  <w:style w:type="paragraph" w:styleId="Title">
    <w:name w:val="Title"/>
    <w:basedOn w:val="Normal"/>
    <w:next w:val="Normal"/>
    <w:link w:val="TitleChar"/>
    <w:uiPriority w:val="10"/>
    <w:qFormat/>
    <w:rsid w:val="006C3B55"/>
    <w:pPr>
      <w:spacing w:before="240" w:after="240"/>
      <w:jc w:val="center"/>
    </w:pPr>
    <w:rPr>
      <w:rFonts w:ascii="Helvetica" w:hAnsi="Helvetica"/>
      <w:b/>
      <w:bCs/>
      <w:kern w:val="28"/>
      <w:sz w:val="40"/>
      <w:szCs w:val="32"/>
    </w:rPr>
  </w:style>
  <w:style w:type="character" w:customStyle="1" w:styleId="TitleChar">
    <w:name w:val="Title Char"/>
    <w:basedOn w:val="DefaultParagraphFont"/>
    <w:link w:val="Title"/>
    <w:uiPriority w:val="10"/>
    <w:rsid w:val="006C3B55"/>
    <w:rPr>
      <w:rFonts w:ascii="Helvetica" w:hAnsi="Helvetica"/>
      <w:b/>
      <w:bCs/>
      <w:kern w:val="28"/>
      <w:sz w:val="40"/>
      <w:szCs w:val="32"/>
    </w:rPr>
  </w:style>
  <w:style w:type="paragraph" w:styleId="ListParagraph">
    <w:name w:val="List Paragraph"/>
    <w:basedOn w:val="Normal"/>
    <w:uiPriority w:val="34"/>
    <w:qFormat/>
    <w:rsid w:val="00AC106E"/>
    <w:pPr>
      <w:ind w:left="720"/>
    </w:pPr>
  </w:style>
  <w:style w:type="character" w:styleId="BookTitle">
    <w:name w:val="Book Title"/>
    <w:basedOn w:val="DefaultParagraphFont"/>
    <w:uiPriority w:val="33"/>
    <w:qFormat/>
    <w:rsid w:val="00AC106E"/>
    <w:rPr>
      <w:b/>
      <w:bCs/>
      <w:smallCaps/>
      <w:spacing w:val="5"/>
    </w:rPr>
  </w:style>
  <w:style w:type="character" w:customStyle="1" w:styleId="Heading2Char">
    <w:name w:val="Heading 2 Char"/>
    <w:basedOn w:val="DefaultParagraphFont"/>
    <w:link w:val="Heading2"/>
    <w:uiPriority w:val="9"/>
    <w:rsid w:val="002940DE"/>
    <w:rPr>
      <w:rFonts w:ascii="Helvetica" w:hAnsi="Helvetica"/>
      <w:b/>
      <w:iCs/>
      <w:kern w:val="32"/>
      <w:sz w:val="28"/>
      <w:szCs w:val="28"/>
    </w:rPr>
  </w:style>
  <w:style w:type="paragraph" w:styleId="Subtitle">
    <w:name w:val="Subtitle"/>
    <w:basedOn w:val="Normal"/>
    <w:next w:val="Normal"/>
    <w:link w:val="SubtitleChar"/>
    <w:uiPriority w:val="11"/>
    <w:qFormat/>
    <w:rsid w:val="009549F3"/>
    <w:pPr>
      <w:spacing w:after="60"/>
      <w:jc w:val="center"/>
      <w:outlineLvl w:val="1"/>
    </w:pPr>
    <w:rPr>
      <w:rFonts w:ascii="Cambria" w:hAnsi="Cambria"/>
      <w:b/>
    </w:rPr>
  </w:style>
  <w:style w:type="character" w:customStyle="1" w:styleId="SubtitleChar">
    <w:name w:val="Subtitle Char"/>
    <w:basedOn w:val="DefaultParagraphFont"/>
    <w:link w:val="Subtitle"/>
    <w:uiPriority w:val="11"/>
    <w:rsid w:val="009549F3"/>
    <w:rPr>
      <w:rFonts w:ascii="Cambria" w:eastAsia="Times New Roman" w:hAnsi="Cambria" w:cs="Times New Roman"/>
      <w:b/>
      <w:sz w:val="24"/>
      <w:szCs w:val="24"/>
    </w:rPr>
  </w:style>
  <w:style w:type="paragraph" w:styleId="TOCHeading">
    <w:name w:val="TOC Heading"/>
    <w:basedOn w:val="Heading1"/>
    <w:next w:val="Normal"/>
    <w:uiPriority w:val="39"/>
    <w:unhideWhenUsed/>
    <w:qFormat/>
    <w:rsid w:val="002940DE"/>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4B25A3"/>
    <w:pPr>
      <w:spacing w:before="120"/>
    </w:pPr>
    <w:rPr>
      <w:rFonts w:asciiTheme="minorHAnsi" w:hAnsiTheme="minorHAnsi"/>
      <w:b/>
    </w:rPr>
  </w:style>
  <w:style w:type="paragraph" w:styleId="TOC2">
    <w:name w:val="toc 2"/>
    <w:basedOn w:val="Normal"/>
    <w:next w:val="Normal"/>
    <w:autoRedefine/>
    <w:uiPriority w:val="39"/>
    <w:unhideWhenUsed/>
    <w:rsid w:val="008B42B0"/>
    <w:pPr>
      <w:ind w:left="220"/>
    </w:pPr>
    <w:rPr>
      <w:rFonts w:asciiTheme="minorHAnsi" w:hAnsiTheme="minorHAnsi"/>
      <w:szCs w:val="22"/>
    </w:rPr>
  </w:style>
  <w:style w:type="character" w:styleId="Hyperlink">
    <w:name w:val="Hyperlink"/>
    <w:basedOn w:val="DefaultParagraphFont"/>
    <w:uiPriority w:val="99"/>
    <w:unhideWhenUsed/>
    <w:rsid w:val="004B25A3"/>
    <w:rPr>
      <w:color w:val="0000FF"/>
      <w:u w:val="single"/>
    </w:rPr>
  </w:style>
  <w:style w:type="paragraph" w:styleId="BalloonText">
    <w:name w:val="Balloon Text"/>
    <w:basedOn w:val="Normal"/>
    <w:link w:val="BalloonTextChar"/>
    <w:uiPriority w:val="99"/>
    <w:semiHidden/>
    <w:unhideWhenUsed/>
    <w:rsid w:val="00B66958"/>
    <w:rPr>
      <w:rFonts w:ascii="Tahoma" w:hAnsi="Tahoma" w:cs="Tahoma"/>
      <w:sz w:val="16"/>
      <w:szCs w:val="16"/>
    </w:rPr>
  </w:style>
  <w:style w:type="character" w:customStyle="1" w:styleId="BalloonTextChar">
    <w:name w:val="Balloon Text Char"/>
    <w:basedOn w:val="DefaultParagraphFont"/>
    <w:link w:val="BalloonText"/>
    <w:uiPriority w:val="99"/>
    <w:semiHidden/>
    <w:rsid w:val="00B66958"/>
    <w:rPr>
      <w:rFonts w:ascii="Tahoma" w:hAnsi="Tahoma" w:cs="Tahoma"/>
      <w:sz w:val="16"/>
      <w:szCs w:val="16"/>
    </w:rPr>
  </w:style>
  <w:style w:type="paragraph" w:styleId="TOC3">
    <w:name w:val="toc 3"/>
    <w:basedOn w:val="Normal"/>
    <w:next w:val="Normal"/>
    <w:autoRedefine/>
    <w:uiPriority w:val="39"/>
    <w:rsid w:val="006C3B55"/>
    <w:pPr>
      <w:ind w:left="440"/>
    </w:pPr>
    <w:rPr>
      <w:rFonts w:asciiTheme="minorHAnsi" w:hAnsiTheme="minorHAnsi"/>
      <w:szCs w:val="22"/>
    </w:rPr>
  </w:style>
  <w:style w:type="paragraph" w:styleId="TOC4">
    <w:name w:val="toc 4"/>
    <w:basedOn w:val="Normal"/>
    <w:next w:val="Normal"/>
    <w:autoRedefine/>
    <w:uiPriority w:val="39"/>
    <w:rsid w:val="006C3B55"/>
    <w:pPr>
      <w:ind w:left="660"/>
    </w:pPr>
    <w:rPr>
      <w:rFonts w:asciiTheme="minorHAnsi" w:hAnsiTheme="minorHAnsi"/>
      <w:sz w:val="20"/>
      <w:szCs w:val="20"/>
    </w:rPr>
  </w:style>
  <w:style w:type="paragraph" w:styleId="TOC5">
    <w:name w:val="toc 5"/>
    <w:basedOn w:val="Normal"/>
    <w:next w:val="Normal"/>
    <w:autoRedefine/>
    <w:uiPriority w:val="39"/>
    <w:rsid w:val="006C3B55"/>
    <w:pPr>
      <w:ind w:left="880"/>
    </w:pPr>
    <w:rPr>
      <w:rFonts w:asciiTheme="minorHAnsi" w:hAnsiTheme="minorHAnsi"/>
      <w:sz w:val="20"/>
      <w:szCs w:val="20"/>
    </w:rPr>
  </w:style>
  <w:style w:type="paragraph" w:styleId="TOC6">
    <w:name w:val="toc 6"/>
    <w:basedOn w:val="Normal"/>
    <w:next w:val="Normal"/>
    <w:autoRedefine/>
    <w:uiPriority w:val="39"/>
    <w:rsid w:val="006C3B55"/>
    <w:pPr>
      <w:ind w:left="1100"/>
    </w:pPr>
    <w:rPr>
      <w:rFonts w:asciiTheme="minorHAnsi" w:hAnsiTheme="minorHAnsi"/>
      <w:sz w:val="20"/>
      <w:szCs w:val="20"/>
    </w:rPr>
  </w:style>
  <w:style w:type="paragraph" w:styleId="TOC7">
    <w:name w:val="toc 7"/>
    <w:basedOn w:val="Normal"/>
    <w:next w:val="Normal"/>
    <w:autoRedefine/>
    <w:uiPriority w:val="39"/>
    <w:rsid w:val="006C3B55"/>
    <w:pPr>
      <w:ind w:left="1320"/>
    </w:pPr>
    <w:rPr>
      <w:rFonts w:asciiTheme="minorHAnsi" w:hAnsiTheme="minorHAnsi"/>
      <w:sz w:val="20"/>
      <w:szCs w:val="20"/>
    </w:rPr>
  </w:style>
  <w:style w:type="paragraph" w:styleId="TOC8">
    <w:name w:val="toc 8"/>
    <w:basedOn w:val="Normal"/>
    <w:next w:val="Normal"/>
    <w:autoRedefine/>
    <w:uiPriority w:val="39"/>
    <w:rsid w:val="006C3B55"/>
    <w:pPr>
      <w:ind w:left="1540"/>
    </w:pPr>
    <w:rPr>
      <w:rFonts w:asciiTheme="minorHAnsi" w:hAnsiTheme="minorHAnsi"/>
      <w:sz w:val="20"/>
      <w:szCs w:val="20"/>
    </w:rPr>
  </w:style>
  <w:style w:type="paragraph" w:styleId="TOC9">
    <w:name w:val="toc 9"/>
    <w:basedOn w:val="Normal"/>
    <w:next w:val="Normal"/>
    <w:autoRedefine/>
    <w:uiPriority w:val="39"/>
    <w:rsid w:val="006C3B55"/>
    <w:pPr>
      <w:ind w:left="1760"/>
    </w:pPr>
    <w:rPr>
      <w:rFonts w:asciiTheme="minorHAnsi" w:hAnsiTheme="minorHAnsi"/>
      <w:sz w:val="20"/>
      <w:szCs w:val="20"/>
    </w:rPr>
  </w:style>
  <w:style w:type="paragraph" w:customStyle="1" w:styleId="Normal1">
    <w:name w:val="Normal1"/>
    <w:basedOn w:val="Normal"/>
    <w:qFormat/>
    <w:rsid w:val="00285F46"/>
    <w:pPr>
      <w:ind w:left="360"/>
    </w:pPr>
  </w:style>
  <w:style w:type="paragraph" w:customStyle="1" w:styleId="Normal2">
    <w:name w:val="Normal2"/>
    <w:basedOn w:val="Normal"/>
    <w:qFormat/>
    <w:rsid w:val="006E7FA7"/>
    <w:pPr>
      <w:ind w:left="720"/>
    </w:pPr>
    <w:rPr>
      <w:rFonts w:eastAsiaTheme="minorHAnsi" w:cstheme="minorBidi"/>
    </w:rPr>
  </w:style>
  <w:style w:type="character" w:customStyle="1" w:styleId="Heading3Char">
    <w:name w:val="Heading 3 Char"/>
    <w:basedOn w:val="DefaultParagraphFont"/>
    <w:link w:val="Heading3"/>
    <w:rsid w:val="00237ED2"/>
    <w:rPr>
      <w:rFonts w:ascii="Helvetica" w:eastAsiaTheme="majorEastAsia" w:hAnsi="Helvetica" w:cstheme="majorBidi"/>
      <w:b/>
      <w:bCs/>
      <w:iCs/>
      <w:kern w:val="32"/>
      <w:szCs w:val="28"/>
    </w:rPr>
  </w:style>
  <w:style w:type="paragraph" w:styleId="FootnoteText">
    <w:name w:val="footnote text"/>
    <w:basedOn w:val="Normal"/>
    <w:link w:val="FootnoteTextChar"/>
    <w:rsid w:val="00EC57C9"/>
  </w:style>
  <w:style w:type="character" w:customStyle="1" w:styleId="FootnoteTextChar">
    <w:name w:val="Footnote Text Char"/>
    <w:basedOn w:val="DefaultParagraphFont"/>
    <w:link w:val="FootnoteText"/>
    <w:rsid w:val="00EC57C9"/>
    <w:rPr>
      <w:rFonts w:ascii="Times" w:hAnsi="Times"/>
    </w:rPr>
  </w:style>
  <w:style w:type="character" w:styleId="FootnoteReference">
    <w:name w:val="footnote reference"/>
    <w:basedOn w:val="DefaultParagraphFont"/>
    <w:rsid w:val="00EC57C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937407">
      <w:bodyDiv w:val="1"/>
      <w:marLeft w:val="0"/>
      <w:marRight w:val="0"/>
      <w:marTop w:val="0"/>
      <w:marBottom w:val="0"/>
      <w:divBdr>
        <w:top w:val="none" w:sz="0" w:space="0" w:color="auto"/>
        <w:left w:val="none" w:sz="0" w:space="0" w:color="auto"/>
        <w:bottom w:val="none" w:sz="0" w:space="0" w:color="auto"/>
        <w:right w:val="none" w:sz="0" w:space="0" w:color="auto"/>
      </w:divBdr>
    </w:div>
    <w:div w:id="673067115">
      <w:bodyDiv w:val="1"/>
      <w:marLeft w:val="0"/>
      <w:marRight w:val="0"/>
      <w:marTop w:val="0"/>
      <w:marBottom w:val="0"/>
      <w:divBdr>
        <w:top w:val="none" w:sz="0" w:space="0" w:color="auto"/>
        <w:left w:val="none" w:sz="0" w:space="0" w:color="auto"/>
        <w:bottom w:val="none" w:sz="0" w:space="0" w:color="auto"/>
        <w:right w:val="none" w:sz="0" w:space="0" w:color="auto"/>
      </w:divBdr>
    </w:div>
    <w:div w:id="141069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hyperlink" Target="http://www.openmicroscopy.org/site/support/omero4/server/binary-repository" TargetMode="External"/><Relationship Id="rId12" Type="http://schemas.openxmlformats.org/officeDocument/2006/relationships/hyperlink" Target="http://www.openmicroscopy.org/site/support/omero4/server/permissions" TargetMode="External"/><Relationship Id="rId13" Type="http://schemas.openxmlformats.org/officeDocument/2006/relationships/hyperlink" Target="http://www.openmicroscopy.org/site/support/omero4/server/security" TargetMode="External"/><Relationship Id="rId14" Type="http://schemas.openxmlformats.org/officeDocument/2006/relationships/hyperlink" Target="http://www.openmicroscopy.org/site/support/faq/omero/can-i-store-the-repository-on-multiple-drives" TargetMode="External"/><Relationship Id="rId15" Type="http://schemas.openxmlformats.org/officeDocument/2006/relationships/hyperlink" Target="http://www.openmicroscopy.org/site/support/omero4/server/fs" TargetMode="External"/><Relationship Id="rId16" Type="http://schemas.openxmlformats.org/officeDocument/2006/relationships/hyperlink" Target="http://www.openmicroscopy.org/site/support/omero4/server/security" TargetMode="External"/><Relationship Id="rId17" Type="http://schemas.openxmlformats.org/officeDocument/2006/relationships/hyperlink" Target="http://trac.openmicroscopy.org.uk/ome/ticket/5092"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717B2-5222-2A48-A99F-A3D130A77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12</Pages>
  <Words>2156</Words>
  <Characters>12290</Characters>
  <Application>Microsoft Macintosh Word</Application>
  <DocSecurity>0</DocSecurity>
  <Lines>102</Lines>
  <Paragraphs>28</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of Pages: </vt:lpstr>
      <vt:lpstr>Executive Summary</vt:lpstr>
      <vt:lpstr>Project Request</vt:lpstr>
      <vt:lpstr>    Background</vt:lpstr>
      <vt:lpstr>    Request</vt:lpstr>
      <vt:lpstr>    Justification</vt:lpstr>
      <vt:lpstr>    Assumptions</vt:lpstr>
      <vt:lpstr>Project Scope</vt:lpstr>
      <vt:lpstr>    Requirements</vt:lpstr>
      <vt:lpstr>        Functional</vt:lpstr>
      <vt:lpstr>        Technical</vt:lpstr>
      <vt:lpstr>        Operational</vt:lpstr>
      <vt:lpstr>    Schedule</vt:lpstr>
      <vt:lpstr>    Budget</vt:lpstr>
      <vt:lpstr>        Capital</vt:lpstr>
      <vt:lpstr>        Operating</vt:lpstr>
      <vt:lpstr>    Control</vt:lpstr>
      <vt:lpstr>        Project Team</vt:lpstr>
      <vt:lpstr>        Change Management</vt:lpstr>
      <vt:lpstr>Project Deliverables</vt:lpstr>
      <vt:lpstr>    Communications Plan</vt:lpstr>
      <vt:lpstr>    Project Schedule</vt:lpstr>
      <vt:lpstr>    Hardware Implementation Plan</vt:lpstr>
      <vt:lpstr>    Software Implementation Plan</vt:lpstr>
      <vt:lpstr>    Risk Assessment</vt:lpstr>
      <vt:lpstr>    Information Security Plan</vt:lpstr>
      <vt:lpstr>    Business Continuance/Disaster Recovery Plan</vt:lpstr>
      <vt:lpstr>    Testing Plan</vt:lpstr>
      <vt:lpstr>    Training Plan</vt:lpstr>
      <vt:lpstr>    Go-Live Plan</vt:lpstr>
      <vt:lpstr>    Operations Plan (Transition to Operations)</vt:lpstr>
      <vt:lpstr>    Close-Out Plan</vt:lpstr>
      <vt:lpstr>    Documentation</vt:lpstr>
      <vt:lpstr>Appendices</vt:lpstr>
      <vt:lpstr>    Revision History</vt:lpstr>
      <vt:lpstr>    Definition of Terms/Acronyms</vt:lpstr>
      <vt:lpstr>    References</vt:lpstr>
    </vt:vector>
  </TitlesOfParts>
  <Company>The Jackson Laboratory</Company>
  <LinksUpToDate>false</LinksUpToDate>
  <CharactersWithSpaces>14418</CharactersWithSpaces>
  <SharedDoc>false</SharedDoc>
  <HLinks>
    <vt:vector size="126" baseType="variant">
      <vt:variant>
        <vt:i4>1376313</vt:i4>
      </vt:variant>
      <vt:variant>
        <vt:i4>122</vt:i4>
      </vt:variant>
      <vt:variant>
        <vt:i4>0</vt:i4>
      </vt:variant>
      <vt:variant>
        <vt:i4>5</vt:i4>
      </vt:variant>
      <vt:variant>
        <vt:lpwstr/>
      </vt:variant>
      <vt:variant>
        <vt:lpwstr>_Toc222105942</vt:lpwstr>
      </vt:variant>
      <vt:variant>
        <vt:i4>1376313</vt:i4>
      </vt:variant>
      <vt:variant>
        <vt:i4>116</vt:i4>
      </vt:variant>
      <vt:variant>
        <vt:i4>0</vt:i4>
      </vt:variant>
      <vt:variant>
        <vt:i4>5</vt:i4>
      </vt:variant>
      <vt:variant>
        <vt:lpwstr/>
      </vt:variant>
      <vt:variant>
        <vt:lpwstr>_Toc222105941</vt:lpwstr>
      </vt:variant>
      <vt:variant>
        <vt:i4>1376313</vt:i4>
      </vt:variant>
      <vt:variant>
        <vt:i4>110</vt:i4>
      </vt:variant>
      <vt:variant>
        <vt:i4>0</vt:i4>
      </vt:variant>
      <vt:variant>
        <vt:i4>5</vt:i4>
      </vt:variant>
      <vt:variant>
        <vt:lpwstr/>
      </vt:variant>
      <vt:variant>
        <vt:lpwstr>_Toc222105940</vt:lpwstr>
      </vt:variant>
      <vt:variant>
        <vt:i4>1179705</vt:i4>
      </vt:variant>
      <vt:variant>
        <vt:i4>104</vt:i4>
      </vt:variant>
      <vt:variant>
        <vt:i4>0</vt:i4>
      </vt:variant>
      <vt:variant>
        <vt:i4>5</vt:i4>
      </vt:variant>
      <vt:variant>
        <vt:lpwstr/>
      </vt:variant>
      <vt:variant>
        <vt:lpwstr>_Toc222105939</vt:lpwstr>
      </vt:variant>
      <vt:variant>
        <vt:i4>1179705</vt:i4>
      </vt:variant>
      <vt:variant>
        <vt:i4>98</vt:i4>
      </vt:variant>
      <vt:variant>
        <vt:i4>0</vt:i4>
      </vt:variant>
      <vt:variant>
        <vt:i4>5</vt:i4>
      </vt:variant>
      <vt:variant>
        <vt:lpwstr/>
      </vt:variant>
      <vt:variant>
        <vt:lpwstr>_Toc222105938</vt:lpwstr>
      </vt:variant>
      <vt:variant>
        <vt:i4>1179705</vt:i4>
      </vt:variant>
      <vt:variant>
        <vt:i4>92</vt:i4>
      </vt:variant>
      <vt:variant>
        <vt:i4>0</vt:i4>
      </vt:variant>
      <vt:variant>
        <vt:i4>5</vt:i4>
      </vt:variant>
      <vt:variant>
        <vt:lpwstr/>
      </vt:variant>
      <vt:variant>
        <vt:lpwstr>_Toc222105937</vt:lpwstr>
      </vt:variant>
      <vt:variant>
        <vt:i4>1179705</vt:i4>
      </vt:variant>
      <vt:variant>
        <vt:i4>86</vt:i4>
      </vt:variant>
      <vt:variant>
        <vt:i4>0</vt:i4>
      </vt:variant>
      <vt:variant>
        <vt:i4>5</vt:i4>
      </vt:variant>
      <vt:variant>
        <vt:lpwstr/>
      </vt:variant>
      <vt:variant>
        <vt:lpwstr>_Toc222105936</vt:lpwstr>
      </vt:variant>
      <vt:variant>
        <vt:i4>1179705</vt:i4>
      </vt:variant>
      <vt:variant>
        <vt:i4>80</vt:i4>
      </vt:variant>
      <vt:variant>
        <vt:i4>0</vt:i4>
      </vt:variant>
      <vt:variant>
        <vt:i4>5</vt:i4>
      </vt:variant>
      <vt:variant>
        <vt:lpwstr/>
      </vt:variant>
      <vt:variant>
        <vt:lpwstr>_Toc222105935</vt:lpwstr>
      </vt:variant>
      <vt:variant>
        <vt:i4>1179705</vt:i4>
      </vt:variant>
      <vt:variant>
        <vt:i4>74</vt:i4>
      </vt:variant>
      <vt:variant>
        <vt:i4>0</vt:i4>
      </vt:variant>
      <vt:variant>
        <vt:i4>5</vt:i4>
      </vt:variant>
      <vt:variant>
        <vt:lpwstr/>
      </vt:variant>
      <vt:variant>
        <vt:lpwstr>_Toc222105934</vt:lpwstr>
      </vt:variant>
      <vt:variant>
        <vt:i4>1179705</vt:i4>
      </vt:variant>
      <vt:variant>
        <vt:i4>68</vt:i4>
      </vt:variant>
      <vt:variant>
        <vt:i4>0</vt:i4>
      </vt:variant>
      <vt:variant>
        <vt:i4>5</vt:i4>
      </vt:variant>
      <vt:variant>
        <vt:lpwstr/>
      </vt:variant>
      <vt:variant>
        <vt:lpwstr>_Toc222105933</vt:lpwstr>
      </vt:variant>
      <vt:variant>
        <vt:i4>1179705</vt:i4>
      </vt:variant>
      <vt:variant>
        <vt:i4>62</vt:i4>
      </vt:variant>
      <vt:variant>
        <vt:i4>0</vt:i4>
      </vt:variant>
      <vt:variant>
        <vt:i4>5</vt:i4>
      </vt:variant>
      <vt:variant>
        <vt:lpwstr/>
      </vt:variant>
      <vt:variant>
        <vt:lpwstr>_Toc222105932</vt:lpwstr>
      </vt:variant>
      <vt:variant>
        <vt:i4>1179705</vt:i4>
      </vt:variant>
      <vt:variant>
        <vt:i4>56</vt:i4>
      </vt:variant>
      <vt:variant>
        <vt:i4>0</vt:i4>
      </vt:variant>
      <vt:variant>
        <vt:i4>5</vt:i4>
      </vt:variant>
      <vt:variant>
        <vt:lpwstr/>
      </vt:variant>
      <vt:variant>
        <vt:lpwstr>_Toc222105931</vt:lpwstr>
      </vt:variant>
      <vt:variant>
        <vt:i4>1179705</vt:i4>
      </vt:variant>
      <vt:variant>
        <vt:i4>50</vt:i4>
      </vt:variant>
      <vt:variant>
        <vt:i4>0</vt:i4>
      </vt:variant>
      <vt:variant>
        <vt:i4>5</vt:i4>
      </vt:variant>
      <vt:variant>
        <vt:lpwstr/>
      </vt:variant>
      <vt:variant>
        <vt:lpwstr>_Toc222105930</vt:lpwstr>
      </vt:variant>
      <vt:variant>
        <vt:i4>1245241</vt:i4>
      </vt:variant>
      <vt:variant>
        <vt:i4>44</vt:i4>
      </vt:variant>
      <vt:variant>
        <vt:i4>0</vt:i4>
      </vt:variant>
      <vt:variant>
        <vt:i4>5</vt:i4>
      </vt:variant>
      <vt:variant>
        <vt:lpwstr/>
      </vt:variant>
      <vt:variant>
        <vt:lpwstr>_Toc222105929</vt:lpwstr>
      </vt:variant>
      <vt:variant>
        <vt:i4>1245241</vt:i4>
      </vt:variant>
      <vt:variant>
        <vt:i4>38</vt:i4>
      </vt:variant>
      <vt:variant>
        <vt:i4>0</vt:i4>
      </vt:variant>
      <vt:variant>
        <vt:i4>5</vt:i4>
      </vt:variant>
      <vt:variant>
        <vt:lpwstr/>
      </vt:variant>
      <vt:variant>
        <vt:lpwstr>_Toc222105928</vt:lpwstr>
      </vt:variant>
      <vt:variant>
        <vt:i4>1245241</vt:i4>
      </vt:variant>
      <vt:variant>
        <vt:i4>32</vt:i4>
      </vt:variant>
      <vt:variant>
        <vt:i4>0</vt:i4>
      </vt:variant>
      <vt:variant>
        <vt:i4>5</vt:i4>
      </vt:variant>
      <vt:variant>
        <vt:lpwstr/>
      </vt:variant>
      <vt:variant>
        <vt:lpwstr>_Toc222105927</vt:lpwstr>
      </vt:variant>
      <vt:variant>
        <vt:i4>1245241</vt:i4>
      </vt:variant>
      <vt:variant>
        <vt:i4>26</vt:i4>
      </vt:variant>
      <vt:variant>
        <vt:i4>0</vt:i4>
      </vt:variant>
      <vt:variant>
        <vt:i4>5</vt:i4>
      </vt:variant>
      <vt:variant>
        <vt:lpwstr/>
      </vt:variant>
      <vt:variant>
        <vt:lpwstr>_Toc222105926</vt:lpwstr>
      </vt:variant>
      <vt:variant>
        <vt:i4>1245241</vt:i4>
      </vt:variant>
      <vt:variant>
        <vt:i4>20</vt:i4>
      </vt:variant>
      <vt:variant>
        <vt:i4>0</vt:i4>
      </vt:variant>
      <vt:variant>
        <vt:i4>5</vt:i4>
      </vt:variant>
      <vt:variant>
        <vt:lpwstr/>
      </vt:variant>
      <vt:variant>
        <vt:lpwstr>_Toc222105925</vt:lpwstr>
      </vt:variant>
      <vt:variant>
        <vt:i4>1245241</vt:i4>
      </vt:variant>
      <vt:variant>
        <vt:i4>14</vt:i4>
      </vt:variant>
      <vt:variant>
        <vt:i4>0</vt:i4>
      </vt:variant>
      <vt:variant>
        <vt:i4>5</vt:i4>
      </vt:variant>
      <vt:variant>
        <vt:lpwstr/>
      </vt:variant>
      <vt:variant>
        <vt:lpwstr>_Toc222105924</vt:lpwstr>
      </vt:variant>
      <vt:variant>
        <vt:i4>1245241</vt:i4>
      </vt:variant>
      <vt:variant>
        <vt:i4>8</vt:i4>
      </vt:variant>
      <vt:variant>
        <vt:i4>0</vt:i4>
      </vt:variant>
      <vt:variant>
        <vt:i4>5</vt:i4>
      </vt:variant>
      <vt:variant>
        <vt:lpwstr/>
      </vt:variant>
      <vt:variant>
        <vt:lpwstr>_Toc222105923</vt:lpwstr>
      </vt:variant>
      <vt:variant>
        <vt:i4>1245241</vt:i4>
      </vt:variant>
      <vt:variant>
        <vt:i4>2</vt:i4>
      </vt:variant>
      <vt:variant>
        <vt:i4>0</vt:i4>
      </vt:variant>
      <vt:variant>
        <vt:i4>5</vt:i4>
      </vt:variant>
      <vt:variant>
        <vt:lpwstr/>
      </vt:variant>
      <vt:variant>
        <vt:lpwstr>_Toc222105922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of Pages: </dc:title>
  <dc:subject/>
  <dc:creator>Jennifer Torrance</dc:creator>
  <cp:keywords/>
  <cp:lastModifiedBy>Gregg TeHennepe</cp:lastModifiedBy>
  <cp:revision>31</cp:revision>
  <dcterms:created xsi:type="dcterms:W3CDTF">2011-10-19T15:40:00Z</dcterms:created>
  <dcterms:modified xsi:type="dcterms:W3CDTF">2011-10-20T17:38:00Z</dcterms:modified>
</cp:coreProperties>
</file>