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github.com/governify/zoo/tree/main/bluejay/tpa/seville/PSG2-2024/v1.1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88" w:lineRule="auto"/>
              <w:ind w:firstLine="0"/>
              <w:jc w:val="left"/>
              <w:rPr>
                <w:b w:val="1"/>
              </w:rPr>
            </w:pPr>
            <w:r w:rsidDel="00000000" w:rsidR="00000000" w:rsidRPr="00000000">
              <w:rPr>
                <w:b w:val="1"/>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2024-05-31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88" w:lineRule="auto"/>
              <w:ind w:firstLine="0"/>
              <w:jc w:val="left"/>
              <w:rPr>
                <w:b w:val="1"/>
              </w:rPr>
            </w:pPr>
            <w:r w:rsidDel="00000000" w:rsidR="00000000" w:rsidRPr="00000000">
              <w:rPr>
                <w:b w:val="1"/>
                <w:rtl w:val="0"/>
              </w:rPr>
              <w:t xml:space="preserve">Minor fixes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88"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28"/>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28"/>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28"/>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28"/>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7"/>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5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7"/>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4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4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7"/>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4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6"/>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6"/>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5"/>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0"/>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0"/>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4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9"/>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16"/>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5"/>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2"/>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2"/>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8"/>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3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32"/>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5"/>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30"/>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30"/>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19"/>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3"/>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5"/>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2"/>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2"/>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4"/>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4"/>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5"/>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31"/>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31"/>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2"/>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5"/>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2"/>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6"/>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6"/>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6"/>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3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5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3"/>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1"/>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1"/>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3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3"/>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3"/>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3"/>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5"/>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0"/>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5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29"/>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16"/>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2"/>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1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1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0"/>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0"/>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5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0"/>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0"/>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1YICrdjSSpqGKgKW5kV+/HWnPg==">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WdtUTJyX3B6SzFNZXhzVUNydzc3VFBwWXR1SkxxM05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