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85E4" w14:textId="77777777" w:rsidR="000A7985" w:rsidRPr="00754CBB" w:rsidRDefault="000A7985" w:rsidP="000233EE">
      <w:pPr>
        <w:pStyle w:val="Title"/>
        <w:rPr>
          <w:rFonts w:ascii="Times New Roman" w:hAnsi="Times New Roman"/>
          <w:color w:val="auto"/>
          <w:szCs w:val="24"/>
        </w:rPr>
      </w:pPr>
    </w:p>
    <w:p w14:paraId="615D69FC" w14:textId="77777777" w:rsidR="00BF689C" w:rsidRPr="007C775C" w:rsidRDefault="00BF689C" w:rsidP="004F200D">
      <w:pPr>
        <w:widowControl/>
        <w:suppressAutoHyphens w:val="0"/>
        <w:jc w:val="both"/>
        <w:rPr>
          <w:rFonts w:ascii="Times New Roman" w:eastAsia="Times New Roman" w:hAnsi="Times New Roman"/>
          <w:b/>
          <w:color w:val="FF0000"/>
          <w:szCs w:val="24"/>
        </w:rPr>
      </w:pPr>
    </w:p>
    <w:p w14:paraId="57B7CE00" w14:textId="1FFA8FEA" w:rsidR="00BF689C" w:rsidRPr="00754CBB" w:rsidRDefault="00F674CA" w:rsidP="00F674CA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>
        <w:rPr>
          <w:b/>
        </w:rPr>
        <w:pict w14:anchorId="5B351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4166AD97" w14:textId="77777777" w:rsidR="0096707D" w:rsidRDefault="0096707D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</w:p>
    <w:p w14:paraId="1B1E60A9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>ДО</w:t>
      </w:r>
    </w:p>
    <w:p w14:paraId="776EEEF6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 xml:space="preserve">ИНЖ. </w:t>
      </w:r>
      <w:r w:rsidR="00270EF3" w:rsidRPr="00754CBB">
        <w:rPr>
          <w:rFonts w:ascii="Times New Roman" w:eastAsia="Times New Roman" w:hAnsi="Times New Roman"/>
          <w:b/>
          <w:color w:val="auto"/>
          <w:szCs w:val="24"/>
        </w:rPr>
        <w:t>МАРИЯНА ПАВЛОВА</w:t>
      </w:r>
    </w:p>
    <w:p w14:paraId="75D23CB7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>ПРЕДСЕДАТЕЛ НА НАПОО</w:t>
      </w:r>
    </w:p>
    <w:p w14:paraId="1D70214F" w14:textId="77777777" w:rsidR="00FB08C6" w:rsidRDefault="00FB08C6" w:rsidP="00BF689C">
      <w:pPr>
        <w:widowControl/>
        <w:suppressAutoHyphens w:val="0"/>
        <w:spacing w:line="276" w:lineRule="auto"/>
        <w:ind w:firstLine="709"/>
        <w:rPr>
          <w:rFonts w:ascii="Times New Roman" w:eastAsia="Times New Roman" w:hAnsi="Times New Roman"/>
          <w:b/>
          <w:color w:val="auto"/>
          <w:szCs w:val="24"/>
        </w:rPr>
      </w:pPr>
    </w:p>
    <w:p w14:paraId="71BA8BAB" w14:textId="77777777" w:rsidR="00FB08C6" w:rsidRPr="007C775C" w:rsidRDefault="00FB08C6" w:rsidP="00823E80">
      <w:pPr>
        <w:widowControl/>
        <w:suppressAutoHyphens w:val="0"/>
        <w:spacing w:line="276" w:lineRule="auto"/>
        <w:ind w:firstLine="709"/>
        <w:rPr>
          <w:rFonts w:ascii="Times New Roman" w:eastAsia="Times New Roman" w:hAnsi="Times New Roman"/>
          <w:b/>
          <w:color w:val="auto"/>
          <w:szCs w:val="24"/>
        </w:rPr>
      </w:pPr>
    </w:p>
    <w:p w14:paraId="1C8D1343" w14:textId="77777777" w:rsidR="00CC6698" w:rsidRPr="00754CBB" w:rsidRDefault="0004417F" w:rsidP="009029CD">
      <w:pPr>
        <w:pStyle w:val="Title"/>
        <w:spacing w:line="276" w:lineRule="auto"/>
        <w:ind w:left="709" w:hanging="1"/>
        <w:rPr>
          <w:rFonts w:ascii="Times New Roman" w:hAnsi="Times New Roman"/>
          <w:strike/>
          <w:color w:val="auto"/>
          <w:spacing w:val="40"/>
          <w:szCs w:val="24"/>
        </w:rPr>
      </w:pPr>
      <w:r w:rsidRPr="00754CBB">
        <w:rPr>
          <w:rFonts w:ascii="Times New Roman" w:hAnsi="Times New Roman"/>
          <w:color w:val="auto"/>
          <w:spacing w:val="40"/>
          <w:szCs w:val="24"/>
        </w:rPr>
        <w:t>ДОКЛАД</w:t>
      </w:r>
      <w:r w:rsidR="00333AD2">
        <w:rPr>
          <w:rFonts w:ascii="Times New Roman" w:hAnsi="Times New Roman"/>
          <w:color w:val="auto"/>
          <w:spacing w:val="40"/>
          <w:szCs w:val="24"/>
        </w:rPr>
        <w:t>НА ЗАПИСКА</w:t>
      </w:r>
      <w:r w:rsidRPr="00754CBB">
        <w:rPr>
          <w:rFonts w:ascii="Times New Roman" w:hAnsi="Times New Roman"/>
          <w:strike/>
          <w:color w:val="auto"/>
          <w:spacing w:val="40"/>
          <w:szCs w:val="24"/>
        </w:rPr>
        <w:t xml:space="preserve"> </w:t>
      </w:r>
    </w:p>
    <w:p w14:paraId="6B28B9CB" w14:textId="77777777" w:rsidR="000233EE" w:rsidRPr="007C775C" w:rsidRDefault="000233EE" w:rsidP="009029CD">
      <w:pPr>
        <w:pStyle w:val="Subtitle"/>
        <w:spacing w:line="276" w:lineRule="auto"/>
      </w:pPr>
    </w:p>
    <w:p w14:paraId="146C9364" w14:textId="77777777" w:rsidR="00FB08C6" w:rsidRPr="007C775C" w:rsidRDefault="00735BA3" w:rsidP="008726AB">
      <w:pPr>
        <w:pStyle w:val="WW-BodyText2"/>
        <w:spacing w:line="276" w:lineRule="auto"/>
        <w:ind w:left="708"/>
        <w:rPr>
          <w:rFonts w:ascii="Times New Roman" w:hAnsi="Times New Roman"/>
          <w:b w:val="0"/>
          <w:szCs w:val="24"/>
        </w:rPr>
      </w:pPr>
      <w:r w:rsidRPr="007C775C">
        <w:rPr>
          <w:rFonts w:ascii="Times New Roman" w:hAnsi="Times New Roman"/>
          <w:b w:val="0"/>
          <w:szCs w:val="24"/>
        </w:rPr>
        <w:t xml:space="preserve">от </w:t>
      </w:r>
      <w:r w:rsidR="008726AB">
        <w:rPr>
          <w:rFonts w:ascii="Times New Roman" w:hAnsi="Times New Roman"/>
          <w:b w:val="0"/>
          <w:szCs w:val="24"/>
        </w:rPr>
        <w:fldChar w:fldCharType="begin"/>
      </w:r>
      <w:r w:rsidR="008726AB">
        <w:rPr>
          <w:rFonts w:ascii="Times New Roman" w:hAnsi="Times New Roman"/>
          <w:b w:val="0"/>
          <w:szCs w:val="24"/>
        </w:rPr>
        <w:instrText xml:space="preserve"> MERGEFIELD  ChiefExpert  \* MERGEFORMAT </w:instrText>
      </w:r>
      <w:r w:rsidR="008726AB">
        <w:rPr>
          <w:rFonts w:ascii="Times New Roman" w:hAnsi="Times New Roman"/>
          <w:b w:val="0"/>
          <w:szCs w:val="24"/>
        </w:rPr>
        <w:fldChar w:fldCharType="separate"/>
      </w:r>
      <w:r w:rsidR="008726AB">
        <w:rPr>
          <w:rFonts w:ascii="Times New Roman" w:hAnsi="Times New Roman"/>
          <w:b w:val="0"/>
          <w:noProof/>
          <w:szCs w:val="24"/>
        </w:rPr>
        <w:t>«ChiefExpert»</w:t>
      </w:r>
      <w:r w:rsidR="008726AB">
        <w:rPr>
          <w:rFonts w:ascii="Times New Roman" w:hAnsi="Times New Roman"/>
          <w:b w:val="0"/>
          <w:szCs w:val="24"/>
        </w:rPr>
        <w:fldChar w:fldCharType="end"/>
      </w:r>
      <w:r w:rsidR="008726AB" w:rsidRPr="007C775C">
        <w:rPr>
          <w:rFonts w:ascii="Times New Roman" w:hAnsi="Times New Roman"/>
          <w:b w:val="0"/>
          <w:szCs w:val="24"/>
        </w:rPr>
        <w:t xml:space="preserve"> –</w:t>
      </w:r>
    </w:p>
    <w:p w14:paraId="245F1382" w14:textId="77777777" w:rsidR="00735BA3" w:rsidRPr="007C775C" w:rsidRDefault="00735BA3" w:rsidP="009E5750">
      <w:pPr>
        <w:pStyle w:val="WW-BodyText2"/>
        <w:spacing w:line="276" w:lineRule="auto"/>
        <w:ind w:left="708"/>
        <w:rPr>
          <w:rFonts w:ascii="Times New Roman" w:hAnsi="Times New Roman"/>
          <w:szCs w:val="24"/>
        </w:rPr>
      </w:pPr>
      <w:r w:rsidRPr="007C775C">
        <w:rPr>
          <w:rFonts w:ascii="Times New Roman" w:hAnsi="Times New Roman"/>
          <w:b w:val="0"/>
          <w:szCs w:val="24"/>
        </w:rPr>
        <w:t xml:space="preserve">главен експерт в </w:t>
      </w:r>
      <w:r w:rsidR="0089359B" w:rsidRPr="007C775C">
        <w:rPr>
          <w:rFonts w:ascii="Times New Roman" w:hAnsi="Times New Roman"/>
          <w:b w:val="0"/>
          <w:szCs w:val="24"/>
        </w:rPr>
        <w:t>дирекция</w:t>
      </w:r>
      <w:r w:rsidRPr="007C775C">
        <w:rPr>
          <w:rFonts w:ascii="Times New Roman" w:hAnsi="Times New Roman"/>
          <w:b w:val="0"/>
          <w:szCs w:val="24"/>
        </w:rPr>
        <w:t xml:space="preserve"> </w:t>
      </w:r>
      <w:r w:rsidRPr="007C775C">
        <w:rPr>
          <w:rFonts w:ascii="Times New Roman" w:hAnsi="Times New Roman"/>
          <w:b w:val="0"/>
          <w:iCs/>
          <w:szCs w:val="24"/>
        </w:rPr>
        <w:t>„</w:t>
      </w:r>
      <w:r w:rsidR="0089359B" w:rsidRPr="007C775C">
        <w:rPr>
          <w:rFonts w:ascii="Times New Roman" w:hAnsi="Times New Roman"/>
          <w:b w:val="0"/>
          <w:iCs/>
          <w:szCs w:val="24"/>
        </w:rPr>
        <w:t>Професионална квалификация и л</w:t>
      </w:r>
      <w:r w:rsidRPr="007C775C">
        <w:rPr>
          <w:rFonts w:ascii="Times New Roman" w:hAnsi="Times New Roman"/>
          <w:b w:val="0"/>
          <w:szCs w:val="24"/>
        </w:rPr>
        <w:t>ицензиране”</w:t>
      </w:r>
    </w:p>
    <w:p w14:paraId="6E7C3432" w14:textId="77777777" w:rsidR="00154A65" w:rsidRPr="007C775C" w:rsidRDefault="00154A65" w:rsidP="009E5750">
      <w:pPr>
        <w:pStyle w:val="WW-BodyText2"/>
        <w:spacing w:line="276" w:lineRule="auto"/>
        <w:ind w:firstLine="720"/>
        <w:jc w:val="both"/>
        <w:rPr>
          <w:rFonts w:ascii="Times New Roman" w:hAnsi="Times New Roman"/>
          <w:szCs w:val="24"/>
        </w:rPr>
      </w:pPr>
    </w:p>
    <w:p w14:paraId="2DEB576E" w14:textId="0722BDA8" w:rsidR="008726AB" w:rsidRPr="00F46EC3" w:rsidRDefault="00735BA3" w:rsidP="008726AB">
      <w:pPr>
        <w:spacing w:line="276" w:lineRule="auto"/>
        <w:ind w:left="709"/>
        <w:jc w:val="both"/>
        <w:rPr>
          <w:rFonts w:ascii="Times New Roman" w:hAnsi="Times New Roman"/>
          <w:color w:val="auto"/>
          <w:szCs w:val="24"/>
          <w:lang w:val="ru-RU"/>
        </w:rPr>
      </w:pPr>
      <w:r w:rsidRPr="007C775C">
        <w:rPr>
          <w:rFonts w:ascii="Times New Roman" w:hAnsi="Times New Roman"/>
          <w:b/>
          <w:szCs w:val="24"/>
          <w:u w:val="single"/>
        </w:rPr>
        <w:t>О</w:t>
      </w:r>
      <w:r w:rsidR="00FB08C6" w:rsidRPr="007C775C">
        <w:rPr>
          <w:rFonts w:ascii="Times New Roman" w:hAnsi="Times New Roman"/>
          <w:b/>
          <w:szCs w:val="24"/>
          <w:u w:val="single"/>
        </w:rPr>
        <w:t>тносно</w:t>
      </w:r>
      <w:r w:rsidR="00933859" w:rsidRPr="007C775C">
        <w:rPr>
          <w:rFonts w:ascii="Times New Roman" w:hAnsi="Times New Roman"/>
          <w:szCs w:val="24"/>
        </w:rPr>
        <w:t xml:space="preserve">: </w:t>
      </w:r>
      <w:r w:rsidRPr="00AD6E42">
        <w:rPr>
          <w:rFonts w:ascii="Times New Roman" w:hAnsi="Times New Roman"/>
          <w:color w:val="auto"/>
          <w:szCs w:val="24"/>
        </w:rPr>
        <w:t>Пост</w:t>
      </w:r>
      <w:r w:rsidR="00070D20" w:rsidRPr="00AD6E42">
        <w:rPr>
          <w:rFonts w:ascii="Times New Roman" w:hAnsi="Times New Roman"/>
          <w:color w:val="auto"/>
          <w:szCs w:val="24"/>
        </w:rPr>
        <w:t>ъпил</w:t>
      </w:r>
      <w:r w:rsidR="00DF2302" w:rsidRPr="00AD6E42">
        <w:rPr>
          <w:rFonts w:ascii="Times New Roman" w:hAnsi="Times New Roman"/>
          <w:color w:val="auto"/>
          <w:szCs w:val="24"/>
        </w:rPr>
        <w:t>о</w:t>
      </w:r>
      <w:r w:rsidR="00070D20" w:rsidRPr="00AD6E42">
        <w:rPr>
          <w:rFonts w:ascii="Times New Roman" w:hAnsi="Times New Roman"/>
          <w:color w:val="auto"/>
          <w:szCs w:val="24"/>
        </w:rPr>
        <w:t xml:space="preserve"> </w:t>
      </w:r>
      <w:r w:rsidR="00070D20" w:rsidRPr="007C775C">
        <w:rPr>
          <w:rFonts w:ascii="Times New Roman" w:hAnsi="Times New Roman"/>
          <w:szCs w:val="24"/>
        </w:rPr>
        <w:t xml:space="preserve">заявление </w:t>
      </w:r>
      <w:r w:rsidR="00270EF3">
        <w:rPr>
          <w:rFonts w:ascii="Times New Roman" w:hAnsi="Times New Roman"/>
          <w:szCs w:val="24"/>
        </w:rPr>
        <w:t xml:space="preserve">и документи по </w:t>
      </w:r>
      <w:r w:rsidR="002C140F">
        <w:rPr>
          <w:rFonts w:ascii="Times New Roman" w:hAnsi="Times New Roman"/>
          <w:szCs w:val="24"/>
        </w:rPr>
        <w:t xml:space="preserve">чл. 49б, ал. 1 и 2 от Закона за професионалното образование и обучение (ЗПОО) и </w:t>
      </w:r>
      <w:r w:rsidR="00270EF3">
        <w:rPr>
          <w:rFonts w:ascii="Times New Roman" w:hAnsi="Times New Roman"/>
          <w:szCs w:val="24"/>
        </w:rPr>
        <w:t xml:space="preserve">чл. 23, ал. </w:t>
      </w:r>
      <w:r w:rsidR="0096707D">
        <w:rPr>
          <w:rFonts w:ascii="Times New Roman" w:hAnsi="Times New Roman"/>
          <w:szCs w:val="24"/>
        </w:rPr>
        <w:t xml:space="preserve">1, </w:t>
      </w:r>
      <w:r w:rsidR="00CC5FDE">
        <w:rPr>
          <w:rFonts w:ascii="Times New Roman" w:hAnsi="Times New Roman"/>
          <w:szCs w:val="24"/>
        </w:rPr>
        <w:t>4</w:t>
      </w:r>
      <w:r w:rsidR="0096707D">
        <w:rPr>
          <w:rFonts w:ascii="Times New Roman" w:hAnsi="Times New Roman"/>
          <w:szCs w:val="24"/>
        </w:rPr>
        <w:t xml:space="preserve">, 5, </w:t>
      </w:r>
      <w:r w:rsidR="00270EF3">
        <w:rPr>
          <w:rFonts w:ascii="Times New Roman" w:hAnsi="Times New Roman"/>
          <w:szCs w:val="24"/>
        </w:rPr>
        <w:t>6, 8,</w:t>
      </w:r>
      <w:r w:rsidR="002C140F">
        <w:rPr>
          <w:rFonts w:ascii="Times New Roman" w:hAnsi="Times New Roman"/>
          <w:szCs w:val="24"/>
        </w:rPr>
        <w:t xml:space="preserve"> </w:t>
      </w:r>
      <w:r w:rsidR="00270EF3">
        <w:rPr>
          <w:rFonts w:ascii="Times New Roman" w:hAnsi="Times New Roman"/>
          <w:szCs w:val="24"/>
        </w:rPr>
        <w:t>9 и 1</w:t>
      </w:r>
      <w:r w:rsidR="004235C6">
        <w:rPr>
          <w:rFonts w:ascii="Times New Roman" w:hAnsi="Times New Roman"/>
          <w:szCs w:val="24"/>
        </w:rPr>
        <w:t>1</w:t>
      </w:r>
      <w:r w:rsidR="0031206F">
        <w:rPr>
          <w:rFonts w:ascii="Times New Roman" w:hAnsi="Times New Roman"/>
          <w:szCs w:val="24"/>
        </w:rPr>
        <w:t xml:space="preserve"> от Правилника за дейността на Националната агенция за професионално образование и обучение (</w:t>
      </w:r>
      <w:r w:rsidR="002C140F">
        <w:rPr>
          <w:rFonts w:ascii="Times New Roman" w:hAnsi="Times New Roman"/>
          <w:szCs w:val="24"/>
        </w:rPr>
        <w:t>ПД</w:t>
      </w:r>
      <w:r w:rsidR="0031206F">
        <w:rPr>
          <w:rFonts w:ascii="Times New Roman" w:hAnsi="Times New Roman"/>
          <w:szCs w:val="24"/>
        </w:rPr>
        <w:t>НАПОО)</w:t>
      </w:r>
      <w:r w:rsidR="00070D20" w:rsidRPr="007C775C">
        <w:rPr>
          <w:rFonts w:ascii="Times New Roman" w:hAnsi="Times New Roman"/>
          <w:szCs w:val="24"/>
        </w:rPr>
        <w:t xml:space="preserve"> за </w:t>
      </w:r>
      <w:r w:rsidR="007F0E8B">
        <w:rPr>
          <w:rFonts w:ascii="Times New Roman" w:hAnsi="Times New Roman"/>
          <w:szCs w:val="24"/>
        </w:rPr>
        <w:t xml:space="preserve">издаване на </w:t>
      </w:r>
      <w:r w:rsidRPr="007C775C">
        <w:rPr>
          <w:rFonts w:ascii="Times New Roman" w:hAnsi="Times New Roman"/>
          <w:szCs w:val="24"/>
        </w:rPr>
        <w:t>лицензи</w:t>
      </w:r>
      <w:r w:rsidR="007F0E8B">
        <w:rPr>
          <w:rFonts w:ascii="Times New Roman" w:hAnsi="Times New Roman"/>
          <w:szCs w:val="24"/>
        </w:rPr>
        <w:t xml:space="preserve">я за извършване </w:t>
      </w:r>
      <w:r w:rsidR="00CC5FDE">
        <w:rPr>
          <w:rFonts w:ascii="Times New Roman" w:hAnsi="Times New Roman"/>
          <w:szCs w:val="24"/>
        </w:rPr>
        <w:t>на информиране и професионално ориентиране</w:t>
      </w:r>
      <w:r w:rsidRPr="007C775C">
        <w:rPr>
          <w:rFonts w:ascii="Times New Roman" w:hAnsi="Times New Roman"/>
          <w:szCs w:val="24"/>
        </w:rPr>
        <w:t xml:space="preserve"> на </w:t>
      </w:r>
      <w:r w:rsidR="007C775C" w:rsidRPr="007C775C">
        <w:rPr>
          <w:rFonts w:ascii="Times New Roman" w:hAnsi="Times New Roman"/>
          <w:szCs w:val="24"/>
        </w:rPr>
        <w:t xml:space="preserve">център за </w:t>
      </w:r>
      <w:r w:rsidR="00CC5FDE">
        <w:rPr>
          <w:rFonts w:ascii="Times New Roman" w:hAnsi="Times New Roman"/>
          <w:szCs w:val="24"/>
        </w:rPr>
        <w:t>информация и професионално ориентиране</w:t>
      </w:r>
      <w:r w:rsidR="00933859" w:rsidRPr="007C775C">
        <w:rPr>
          <w:rFonts w:ascii="Times New Roman" w:hAnsi="Times New Roman"/>
          <w:szCs w:val="24"/>
        </w:rPr>
        <w:t xml:space="preserve"> </w:t>
      </w:r>
      <w:r w:rsidR="00CC5FDE">
        <w:rPr>
          <w:rFonts w:ascii="Times New Roman" w:hAnsi="Times New Roman"/>
          <w:szCs w:val="24"/>
        </w:rPr>
        <w:t xml:space="preserve">(ЦИПО) </w:t>
      </w:r>
      <w:r w:rsidR="008726AB" w:rsidRPr="00754CBB">
        <w:rPr>
          <w:rFonts w:ascii="Times New Roman" w:hAnsi="Times New Roman"/>
          <w:color w:val="auto"/>
          <w:szCs w:val="24"/>
        </w:rPr>
        <w:t>„</w:t>
      </w:r>
      <w:r w:rsidR="007C0113">
        <w:rPr>
          <w:rFonts w:ascii="Times New Roman" w:hAnsi="Times New Roman"/>
          <w:color w:val="auto"/>
          <w:szCs w:val="24"/>
        </w:rPr>
        <w:fldChar w:fldCharType="begin"/>
      </w:r>
      <w:r w:rsidR="007C0113">
        <w:rPr>
          <w:rFonts w:ascii="Times New Roman" w:hAnsi="Times New Roman"/>
          <w:color w:val="auto"/>
          <w:szCs w:val="24"/>
        </w:rPr>
        <w:instrText xml:space="preserve"> MERGEFIELD  CipoName  \* MERGEFORMAT </w:instrText>
      </w:r>
      <w:r w:rsidR="007C0113">
        <w:rPr>
          <w:rFonts w:ascii="Times New Roman" w:hAnsi="Times New Roman"/>
          <w:color w:val="auto"/>
          <w:szCs w:val="24"/>
        </w:rPr>
        <w:fldChar w:fldCharType="separate"/>
      </w:r>
      <w:r w:rsidR="007C0113">
        <w:rPr>
          <w:rFonts w:ascii="Times New Roman" w:hAnsi="Times New Roman"/>
          <w:noProof/>
          <w:color w:val="auto"/>
          <w:szCs w:val="24"/>
        </w:rPr>
        <w:t>«CipoName»</w:t>
      </w:r>
      <w:r w:rsidR="007C0113">
        <w:rPr>
          <w:rFonts w:ascii="Times New Roman" w:hAnsi="Times New Roman"/>
          <w:color w:val="auto"/>
          <w:szCs w:val="24"/>
        </w:rPr>
        <w:fldChar w:fldCharType="end"/>
      </w:r>
      <w:r w:rsidR="008726AB" w:rsidRPr="00754CBB">
        <w:rPr>
          <w:rFonts w:ascii="Times New Roman" w:hAnsi="Times New Roman"/>
          <w:color w:val="auto"/>
          <w:szCs w:val="24"/>
        </w:rPr>
        <w:t>“ към</w:t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t xml:space="preserve"> </w: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begin"/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instrText xml:space="preserve">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MERGEFIELD</w:instrText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instrText xml:space="preserve"> 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CompanyName</w:instrText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instrText xml:space="preserve">  \*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MERGEFORMAT</w:instrText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instrText xml:space="preserve"> </w:instrTex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separate"/>
      </w:r>
      <w:r w:rsidR="008726AB" w:rsidRPr="00F46EC3">
        <w:rPr>
          <w:rFonts w:ascii="Times New Roman" w:hAnsi="Times New Roman"/>
          <w:noProof/>
          <w:color w:val="auto"/>
          <w:szCs w:val="24"/>
          <w:lang w:val="ru-RU"/>
        </w:rPr>
        <w:t>«</w:t>
      </w:r>
      <w:r w:rsidR="008726AB">
        <w:rPr>
          <w:rFonts w:ascii="Times New Roman" w:hAnsi="Times New Roman"/>
          <w:noProof/>
          <w:color w:val="auto"/>
          <w:szCs w:val="24"/>
          <w:lang w:val="en-GB"/>
        </w:rPr>
        <w:t>CompanyName</w:t>
      </w:r>
      <w:r w:rsidR="008726AB" w:rsidRPr="00F46EC3">
        <w:rPr>
          <w:rFonts w:ascii="Times New Roman" w:hAnsi="Times New Roman"/>
          <w:noProof/>
          <w:color w:val="auto"/>
          <w:szCs w:val="24"/>
          <w:lang w:val="ru-RU"/>
        </w:rPr>
        <w:t>»</w: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end"/>
      </w:r>
      <w:r w:rsidR="008726AB" w:rsidRPr="00754CBB">
        <w:rPr>
          <w:rFonts w:ascii="Times New Roman" w:hAnsi="Times New Roman"/>
          <w:color w:val="auto"/>
          <w:szCs w:val="24"/>
        </w:rPr>
        <w:t xml:space="preserve">,  </w:t>
      </w:r>
      <w:r w:rsidR="008726AB">
        <w:rPr>
          <w:rFonts w:ascii="Times New Roman" w:hAnsi="Times New Roman"/>
          <w:color w:val="auto"/>
          <w:szCs w:val="24"/>
        </w:rPr>
        <w:fldChar w:fldCharType="begin"/>
      </w:r>
      <w:r w:rsidR="008726AB">
        <w:rPr>
          <w:rFonts w:ascii="Times New Roman" w:hAnsi="Times New Roman"/>
          <w:color w:val="auto"/>
          <w:szCs w:val="24"/>
        </w:rPr>
        <w:instrText xml:space="preserve"> MERGEFIELD  CityName  \* MERGEFORMAT </w:instrText>
      </w:r>
      <w:r w:rsidR="008726AB">
        <w:rPr>
          <w:rFonts w:ascii="Times New Roman" w:hAnsi="Times New Roman"/>
          <w:color w:val="auto"/>
          <w:szCs w:val="24"/>
        </w:rPr>
        <w:fldChar w:fldCharType="separate"/>
      </w:r>
      <w:r w:rsidR="008726AB">
        <w:rPr>
          <w:rFonts w:ascii="Times New Roman" w:hAnsi="Times New Roman"/>
          <w:noProof/>
          <w:color w:val="auto"/>
          <w:szCs w:val="24"/>
        </w:rPr>
        <w:t>«CityName»</w:t>
      </w:r>
      <w:r w:rsidR="008726AB">
        <w:rPr>
          <w:rFonts w:ascii="Times New Roman" w:hAnsi="Times New Roman"/>
          <w:color w:val="auto"/>
          <w:szCs w:val="24"/>
        </w:rPr>
        <w:fldChar w:fldCharType="end"/>
      </w:r>
      <w:r w:rsidR="008726AB" w:rsidRPr="00F46EC3">
        <w:rPr>
          <w:rFonts w:ascii="Times New Roman" w:hAnsi="Times New Roman"/>
          <w:color w:val="auto"/>
          <w:szCs w:val="24"/>
          <w:lang w:val="ru-RU"/>
        </w:rPr>
        <w:t>.</w:t>
      </w:r>
    </w:p>
    <w:p w14:paraId="3885D4C7" w14:textId="77777777" w:rsidR="00933859" w:rsidRPr="007C775C" w:rsidRDefault="00933859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</w:p>
    <w:p w14:paraId="0140AA84" w14:textId="77777777" w:rsidR="00753E89" w:rsidRDefault="00753E89" w:rsidP="009E5750">
      <w:pPr>
        <w:spacing w:line="276" w:lineRule="auto"/>
        <w:ind w:left="708"/>
        <w:jc w:val="both"/>
        <w:rPr>
          <w:rFonts w:ascii="Times New Roman" w:hAnsi="Times New Roman"/>
          <w:b/>
          <w:szCs w:val="24"/>
        </w:rPr>
      </w:pPr>
    </w:p>
    <w:p w14:paraId="28DA43B9" w14:textId="77777777" w:rsidR="00D12432" w:rsidRPr="007C775C" w:rsidRDefault="00933859" w:rsidP="009E5750">
      <w:pPr>
        <w:spacing w:line="276" w:lineRule="auto"/>
        <w:ind w:left="708"/>
        <w:jc w:val="both"/>
        <w:rPr>
          <w:rFonts w:ascii="Times New Roman" w:hAnsi="Times New Roman"/>
          <w:b/>
          <w:i/>
          <w:szCs w:val="24"/>
        </w:rPr>
      </w:pPr>
      <w:r w:rsidRPr="007C775C">
        <w:rPr>
          <w:rFonts w:ascii="Times New Roman" w:hAnsi="Times New Roman"/>
          <w:b/>
          <w:szCs w:val="24"/>
        </w:rPr>
        <w:t>УВАЖАЕМА ГОСПОЖО ПРЕДСЕДАТЕЛ,</w:t>
      </w:r>
    </w:p>
    <w:p w14:paraId="5864EBC5" w14:textId="77777777" w:rsidR="00B14629" w:rsidRPr="007C775C" w:rsidRDefault="00B14629" w:rsidP="009E5750">
      <w:pPr>
        <w:spacing w:line="276" w:lineRule="auto"/>
        <w:ind w:left="1276"/>
        <w:jc w:val="both"/>
        <w:rPr>
          <w:rFonts w:ascii="Times New Roman" w:hAnsi="Times New Roman"/>
          <w:b/>
          <w:i/>
          <w:szCs w:val="24"/>
        </w:rPr>
      </w:pPr>
    </w:p>
    <w:p w14:paraId="32B5C88F" w14:textId="22EDA93A" w:rsidR="00E762E5" w:rsidRDefault="00FF13CF" w:rsidP="008726AB">
      <w:pPr>
        <w:widowControl/>
        <w:suppressAutoHyphens w:val="0"/>
        <w:spacing w:line="276" w:lineRule="auto"/>
        <w:ind w:left="709"/>
        <w:jc w:val="both"/>
        <w:rPr>
          <w:rFonts w:ascii="Times New Roman" w:hAnsi="Times New Roman"/>
          <w:color w:val="auto"/>
          <w:szCs w:val="24"/>
        </w:rPr>
      </w:pPr>
      <w:r w:rsidRPr="00AD6E42">
        <w:rPr>
          <w:rFonts w:ascii="Times New Roman" w:eastAsia="Times New Roman" w:hAnsi="Times New Roman"/>
          <w:color w:val="auto"/>
          <w:szCs w:val="24"/>
        </w:rPr>
        <w:t>В съответствие с чл. 49б, ал. 1</w:t>
      </w:r>
      <w:r w:rsidR="0006644A" w:rsidRPr="00AD6E42">
        <w:rPr>
          <w:rFonts w:ascii="Times New Roman" w:hAnsi="Times New Roman"/>
          <w:color w:val="auto"/>
          <w:szCs w:val="24"/>
          <w:lang w:val="en-US"/>
        </w:rPr>
        <w:t xml:space="preserve"> </w:t>
      </w:r>
      <w:r w:rsidR="002C140F">
        <w:rPr>
          <w:rFonts w:ascii="Times New Roman" w:hAnsi="Times New Roman"/>
          <w:color w:val="auto"/>
          <w:szCs w:val="24"/>
        </w:rPr>
        <w:t xml:space="preserve">и 2 </w:t>
      </w:r>
      <w:r w:rsidRPr="00AD6E42">
        <w:rPr>
          <w:rFonts w:ascii="Times New Roman" w:eastAsia="Times New Roman" w:hAnsi="Times New Roman"/>
          <w:color w:val="auto"/>
          <w:szCs w:val="24"/>
        </w:rPr>
        <w:t xml:space="preserve">от </w:t>
      </w:r>
      <w:r w:rsidR="00CC5FDE">
        <w:rPr>
          <w:rFonts w:ascii="Times New Roman" w:eastAsia="Times New Roman" w:hAnsi="Times New Roman"/>
          <w:color w:val="auto"/>
          <w:szCs w:val="24"/>
        </w:rPr>
        <w:t>ЗПОО</w:t>
      </w:r>
      <w:r w:rsidR="0031206F" w:rsidRPr="00AD6E42">
        <w:rPr>
          <w:rFonts w:ascii="Times New Roman" w:eastAsia="Times New Roman" w:hAnsi="Times New Roman"/>
          <w:color w:val="auto"/>
          <w:szCs w:val="24"/>
        </w:rPr>
        <w:t xml:space="preserve"> и </w:t>
      </w:r>
      <w:r w:rsidR="007D3BB5" w:rsidRPr="00AD6E42">
        <w:rPr>
          <w:rFonts w:ascii="Times New Roman" w:eastAsia="Times New Roman" w:hAnsi="Times New Roman"/>
          <w:color w:val="auto"/>
          <w:szCs w:val="24"/>
        </w:rPr>
        <w:t>чл.</w:t>
      </w:r>
      <w:r w:rsidR="007F0E8B">
        <w:rPr>
          <w:rFonts w:ascii="Times New Roman" w:eastAsia="Times New Roman" w:hAnsi="Times New Roman"/>
          <w:color w:val="auto"/>
          <w:szCs w:val="24"/>
        </w:rPr>
        <w:t xml:space="preserve"> </w:t>
      </w:r>
      <w:r w:rsidR="007D3BB5" w:rsidRPr="00AD6E42">
        <w:rPr>
          <w:rFonts w:ascii="Times New Roman" w:eastAsia="Times New Roman" w:hAnsi="Times New Roman"/>
          <w:color w:val="auto"/>
          <w:szCs w:val="24"/>
        </w:rPr>
        <w:t xml:space="preserve">23, ал. 1 </w:t>
      </w:r>
      <w:r w:rsidR="002C140F">
        <w:rPr>
          <w:rFonts w:ascii="Times New Roman" w:eastAsia="Times New Roman" w:hAnsi="Times New Roman"/>
          <w:color w:val="auto"/>
          <w:szCs w:val="24"/>
        </w:rPr>
        <w:t xml:space="preserve">и </w:t>
      </w:r>
      <w:r w:rsidR="00CC5FDE">
        <w:rPr>
          <w:rFonts w:ascii="Times New Roman" w:eastAsia="Times New Roman" w:hAnsi="Times New Roman"/>
          <w:color w:val="auto"/>
          <w:szCs w:val="24"/>
        </w:rPr>
        <w:t xml:space="preserve">4 </w:t>
      </w:r>
      <w:r w:rsidR="007D3BB5" w:rsidRPr="00AD6E42">
        <w:rPr>
          <w:rFonts w:ascii="Times New Roman" w:eastAsia="Times New Roman" w:hAnsi="Times New Roman"/>
          <w:color w:val="auto"/>
          <w:szCs w:val="24"/>
        </w:rPr>
        <w:t xml:space="preserve">от </w:t>
      </w:r>
      <w:r w:rsidR="00CC5FDE">
        <w:rPr>
          <w:rFonts w:ascii="Times New Roman" w:eastAsia="Times New Roman" w:hAnsi="Times New Roman"/>
          <w:color w:val="auto"/>
          <w:szCs w:val="24"/>
        </w:rPr>
        <w:t>ПДНАПОО</w:t>
      </w:r>
      <w:r w:rsidR="002C140F">
        <w:rPr>
          <w:rFonts w:ascii="Times New Roman" w:eastAsia="Times New Roman" w:hAnsi="Times New Roman"/>
          <w:color w:val="auto"/>
          <w:szCs w:val="24"/>
        </w:rPr>
        <w:t xml:space="preserve"> </w:t>
      </w:r>
      <w:r w:rsidR="00E762E5">
        <w:rPr>
          <w:rFonts w:ascii="Times New Roman" w:eastAsia="Times New Roman" w:hAnsi="Times New Roman"/>
          <w:color w:val="auto"/>
          <w:szCs w:val="24"/>
        </w:rPr>
        <w:t>са</w:t>
      </w:r>
      <w:r w:rsidR="00DF2302" w:rsidRPr="00AD6E42">
        <w:rPr>
          <w:rFonts w:ascii="Times New Roman" w:eastAsia="Times New Roman" w:hAnsi="Times New Roman"/>
          <w:color w:val="auto"/>
          <w:szCs w:val="24"/>
        </w:rPr>
        <w:t xml:space="preserve"> </w:t>
      </w:r>
      <w:r w:rsidRPr="00AD6E42">
        <w:rPr>
          <w:rFonts w:ascii="Times New Roman" w:eastAsia="Times New Roman" w:hAnsi="Times New Roman"/>
          <w:color w:val="auto"/>
          <w:szCs w:val="24"/>
        </w:rPr>
        <w:t>постъпил</w:t>
      </w:r>
      <w:r w:rsidR="00E762E5">
        <w:rPr>
          <w:rFonts w:ascii="Times New Roman" w:eastAsia="Times New Roman" w:hAnsi="Times New Roman"/>
          <w:color w:val="auto"/>
          <w:szCs w:val="24"/>
        </w:rPr>
        <w:t>и</w:t>
      </w:r>
      <w:r w:rsidRPr="00AD6E42">
        <w:rPr>
          <w:rFonts w:ascii="Times New Roman" w:eastAsia="Times New Roman" w:hAnsi="Times New Roman"/>
          <w:color w:val="auto"/>
          <w:szCs w:val="24"/>
        </w:rPr>
        <w:t xml:space="preserve"> заявление</w:t>
      </w:r>
      <w:r w:rsidR="002B32C2" w:rsidRPr="00AD6E42">
        <w:rPr>
          <w:rFonts w:ascii="Times New Roman" w:eastAsia="Times New Roman" w:hAnsi="Times New Roman"/>
          <w:color w:val="auto"/>
          <w:szCs w:val="24"/>
        </w:rPr>
        <w:t xml:space="preserve"> и документи</w:t>
      </w:r>
      <w:r w:rsidR="00F275AB" w:rsidRPr="00AD6E42">
        <w:rPr>
          <w:rFonts w:ascii="Times New Roman" w:eastAsia="Times New Roman" w:hAnsi="Times New Roman"/>
          <w:color w:val="auto"/>
          <w:szCs w:val="24"/>
        </w:rPr>
        <w:t xml:space="preserve"> </w:t>
      </w:r>
      <w:r w:rsidRPr="00AD6E42">
        <w:rPr>
          <w:rFonts w:ascii="Times New Roman" w:eastAsia="Times New Roman" w:hAnsi="Times New Roman"/>
          <w:color w:val="auto"/>
          <w:szCs w:val="24"/>
        </w:rPr>
        <w:t xml:space="preserve">(вх. </w:t>
      </w:r>
      <w:r w:rsidR="008726AB" w:rsidRPr="00AD6E42">
        <w:rPr>
          <w:rFonts w:ascii="Times New Roman" w:eastAsia="Times New Roman" w:hAnsi="Times New Roman"/>
          <w:color w:val="auto"/>
          <w:szCs w:val="24"/>
        </w:rPr>
        <w:t>№</w: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MERGEFIELD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ApplicationNumber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 \*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MERGEFORMAT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8726AB" w:rsidRPr="00F46EC3">
        <w:rPr>
          <w:rFonts w:ascii="Times New Roman" w:eastAsia="Times New Roman" w:hAnsi="Times New Roman"/>
          <w:noProof/>
          <w:color w:val="auto"/>
          <w:szCs w:val="24"/>
        </w:rPr>
        <w:t>«</w:t>
      </w:r>
      <w:r w:rsidR="008726AB">
        <w:rPr>
          <w:rFonts w:ascii="Times New Roman" w:eastAsia="Times New Roman" w:hAnsi="Times New Roman"/>
          <w:noProof/>
          <w:color w:val="auto"/>
          <w:szCs w:val="24"/>
          <w:lang w:val="ru-RU"/>
        </w:rPr>
        <w:t>ApplicationNumber</w:t>
      </w:r>
      <w:r w:rsidR="008726AB" w:rsidRPr="00F46EC3">
        <w:rPr>
          <w:rFonts w:ascii="Times New Roman" w:eastAsia="Times New Roman" w:hAnsi="Times New Roman"/>
          <w:noProof/>
          <w:color w:val="auto"/>
          <w:szCs w:val="24"/>
        </w:rPr>
        <w:t>»</w: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="008726AB" w:rsidRPr="00F46EC3">
        <w:rPr>
          <w:rFonts w:ascii="Times New Roman" w:eastAsia="Times New Roman" w:hAnsi="Times New Roman"/>
          <w:color w:val="auto"/>
          <w:szCs w:val="24"/>
        </w:rPr>
        <w:t>/</w: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MERGEFIELD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ApplicationInputDate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 \*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instrText>MERGEFORMAT</w:instrText>
      </w:r>
      <w:r w:rsidR="008726AB" w:rsidRPr="00F46EC3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8726AB" w:rsidRPr="00F46EC3">
        <w:rPr>
          <w:rFonts w:ascii="Times New Roman" w:eastAsia="Times New Roman" w:hAnsi="Times New Roman"/>
          <w:noProof/>
          <w:color w:val="auto"/>
          <w:szCs w:val="24"/>
        </w:rPr>
        <w:t>«</w:t>
      </w:r>
      <w:r w:rsidR="008726AB">
        <w:rPr>
          <w:rFonts w:ascii="Times New Roman" w:eastAsia="Times New Roman" w:hAnsi="Times New Roman"/>
          <w:noProof/>
          <w:color w:val="auto"/>
          <w:szCs w:val="24"/>
          <w:lang w:val="ru-RU"/>
        </w:rPr>
        <w:t>ApplicationInputDate</w:t>
      </w:r>
      <w:r w:rsidR="008726AB" w:rsidRPr="00F46EC3">
        <w:rPr>
          <w:rFonts w:ascii="Times New Roman" w:eastAsia="Times New Roman" w:hAnsi="Times New Roman"/>
          <w:noProof/>
          <w:color w:val="auto"/>
          <w:szCs w:val="24"/>
        </w:rPr>
        <w:t>»</w:t>
      </w:r>
      <w:r w:rsidR="008726AB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Pr="00AD6E42">
        <w:rPr>
          <w:rFonts w:ascii="Times New Roman" w:eastAsia="Times New Roman" w:hAnsi="Times New Roman"/>
          <w:color w:val="auto"/>
          <w:szCs w:val="24"/>
        </w:rPr>
        <w:t xml:space="preserve">  г.) за </w:t>
      </w:r>
      <w:r w:rsidR="007F0E8B">
        <w:rPr>
          <w:rFonts w:ascii="Times New Roman" w:eastAsia="Times New Roman" w:hAnsi="Times New Roman"/>
          <w:color w:val="auto"/>
          <w:szCs w:val="24"/>
        </w:rPr>
        <w:t xml:space="preserve">издаване на </w:t>
      </w:r>
      <w:r w:rsidRPr="00AD6E42">
        <w:rPr>
          <w:rFonts w:ascii="Times New Roman" w:eastAsia="Times New Roman" w:hAnsi="Times New Roman"/>
          <w:color w:val="auto"/>
          <w:szCs w:val="24"/>
        </w:rPr>
        <w:t>лицензи</w:t>
      </w:r>
      <w:r w:rsidR="007F0E8B">
        <w:rPr>
          <w:rFonts w:ascii="Times New Roman" w:eastAsia="Times New Roman" w:hAnsi="Times New Roman"/>
          <w:color w:val="auto"/>
          <w:szCs w:val="24"/>
        </w:rPr>
        <w:t>я</w:t>
      </w:r>
      <w:r w:rsidR="00BD0CC4" w:rsidRPr="00AD6E42">
        <w:rPr>
          <w:rFonts w:ascii="Times New Roman" w:eastAsia="Times New Roman" w:hAnsi="Times New Roman"/>
          <w:color w:val="auto"/>
          <w:szCs w:val="24"/>
          <w:lang w:val="en-US"/>
        </w:rPr>
        <w:t xml:space="preserve"> </w:t>
      </w:r>
      <w:r w:rsidRPr="00AD6E42">
        <w:rPr>
          <w:rFonts w:ascii="Times New Roman" w:eastAsia="Times New Roman" w:hAnsi="Times New Roman"/>
          <w:color w:val="auto"/>
          <w:szCs w:val="24"/>
        </w:rPr>
        <w:t>на</w:t>
      </w:r>
      <w:r w:rsidR="00CC5FDE">
        <w:rPr>
          <w:rFonts w:ascii="Times New Roman" w:eastAsia="Times New Roman" w:hAnsi="Times New Roman"/>
          <w:color w:val="auto"/>
          <w:szCs w:val="24"/>
        </w:rPr>
        <w:t xml:space="preserve"> ЦИПО</w:t>
      </w:r>
      <w:r w:rsidRPr="00AD6E42">
        <w:rPr>
          <w:rFonts w:ascii="Times New Roman" w:eastAsia="Times New Roman" w:hAnsi="Times New Roman"/>
          <w:color w:val="auto"/>
          <w:szCs w:val="24"/>
        </w:rPr>
        <w:t xml:space="preserve"> </w:t>
      </w:r>
      <w:r w:rsidR="008726AB" w:rsidRPr="00AD6E42">
        <w:rPr>
          <w:rFonts w:ascii="Times New Roman" w:eastAsia="Times New Roman" w:hAnsi="Times New Roman"/>
          <w:color w:val="auto"/>
          <w:szCs w:val="24"/>
        </w:rPr>
        <w:t>„</w:t>
      </w:r>
      <w:r w:rsidR="007C0113">
        <w:rPr>
          <w:rFonts w:ascii="Times New Roman" w:hAnsi="Times New Roman"/>
          <w:color w:val="auto"/>
          <w:szCs w:val="24"/>
        </w:rPr>
        <w:fldChar w:fldCharType="begin"/>
      </w:r>
      <w:r w:rsidR="007C0113">
        <w:rPr>
          <w:rFonts w:ascii="Times New Roman" w:hAnsi="Times New Roman"/>
          <w:color w:val="auto"/>
          <w:szCs w:val="24"/>
        </w:rPr>
        <w:instrText xml:space="preserve"> MERGEFIELD  CipoName  \* MERGEFORMAT </w:instrText>
      </w:r>
      <w:r w:rsidR="007C0113">
        <w:rPr>
          <w:rFonts w:ascii="Times New Roman" w:hAnsi="Times New Roman"/>
          <w:color w:val="auto"/>
          <w:szCs w:val="24"/>
        </w:rPr>
        <w:fldChar w:fldCharType="separate"/>
      </w:r>
      <w:r w:rsidR="007C0113">
        <w:rPr>
          <w:rFonts w:ascii="Times New Roman" w:hAnsi="Times New Roman"/>
          <w:noProof/>
          <w:color w:val="auto"/>
          <w:szCs w:val="24"/>
        </w:rPr>
        <w:t>«CipoName»</w:t>
      </w:r>
      <w:r w:rsidR="007C0113">
        <w:rPr>
          <w:rFonts w:ascii="Times New Roman" w:hAnsi="Times New Roman"/>
          <w:color w:val="auto"/>
          <w:szCs w:val="24"/>
        </w:rPr>
        <w:fldChar w:fldCharType="end"/>
      </w:r>
      <w:r w:rsidR="008726AB" w:rsidRPr="00AD6E42">
        <w:rPr>
          <w:rFonts w:ascii="Times New Roman" w:eastAsia="Times New Roman" w:hAnsi="Times New Roman"/>
          <w:color w:val="auto"/>
          <w:szCs w:val="24"/>
        </w:rPr>
        <w:t xml:space="preserve">“ към </w:t>
      </w:r>
      <w:r w:rsidR="008726AB" w:rsidRPr="00AD6E42">
        <w:rPr>
          <w:rFonts w:ascii="Times New Roman" w:eastAsia="Times New Roman" w:hAnsi="Times New Roman"/>
          <w:b/>
          <w:color w:val="auto"/>
          <w:szCs w:val="24"/>
        </w:rPr>
        <w:t xml:space="preserve"> </w: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begin"/>
      </w:r>
      <w:r w:rsidR="008726AB" w:rsidRPr="00F46EC3">
        <w:rPr>
          <w:rFonts w:ascii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MERGEFIELD</w:instrText>
      </w:r>
      <w:r w:rsidR="008726AB" w:rsidRPr="00F46EC3">
        <w:rPr>
          <w:rFonts w:ascii="Times New Roman" w:hAnsi="Times New Roman"/>
          <w:color w:val="auto"/>
          <w:szCs w:val="24"/>
        </w:rPr>
        <w:instrText xml:space="preserve"> 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CompanyName</w:instrText>
      </w:r>
      <w:r w:rsidR="008726AB" w:rsidRPr="00F46EC3">
        <w:rPr>
          <w:rFonts w:ascii="Times New Roman" w:hAnsi="Times New Roman"/>
          <w:color w:val="auto"/>
          <w:szCs w:val="24"/>
        </w:rPr>
        <w:instrText xml:space="preserve">  \* </w:instrText>
      </w:r>
      <w:r w:rsidR="008726AB">
        <w:rPr>
          <w:rFonts w:ascii="Times New Roman" w:hAnsi="Times New Roman"/>
          <w:color w:val="auto"/>
          <w:szCs w:val="24"/>
          <w:lang w:val="en-GB"/>
        </w:rPr>
        <w:instrText>MERGEFORMAT</w:instrText>
      </w:r>
      <w:r w:rsidR="008726AB" w:rsidRPr="00F46EC3">
        <w:rPr>
          <w:rFonts w:ascii="Times New Roman" w:hAnsi="Times New Roman"/>
          <w:color w:val="auto"/>
          <w:szCs w:val="24"/>
        </w:rPr>
        <w:instrText xml:space="preserve"> </w:instrTex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separate"/>
      </w:r>
      <w:r w:rsidR="008726AB" w:rsidRPr="00F46EC3">
        <w:rPr>
          <w:rFonts w:ascii="Times New Roman" w:hAnsi="Times New Roman"/>
          <w:noProof/>
          <w:color w:val="auto"/>
          <w:szCs w:val="24"/>
        </w:rPr>
        <w:t>«</w:t>
      </w:r>
      <w:r w:rsidR="008726AB">
        <w:rPr>
          <w:rFonts w:ascii="Times New Roman" w:hAnsi="Times New Roman"/>
          <w:noProof/>
          <w:color w:val="auto"/>
          <w:szCs w:val="24"/>
          <w:lang w:val="en-GB"/>
        </w:rPr>
        <w:t>CompanyName</w:t>
      </w:r>
      <w:r w:rsidR="008726AB" w:rsidRPr="00F46EC3">
        <w:rPr>
          <w:rFonts w:ascii="Times New Roman" w:hAnsi="Times New Roman"/>
          <w:noProof/>
          <w:color w:val="auto"/>
          <w:szCs w:val="24"/>
        </w:rPr>
        <w:t>»</w:t>
      </w:r>
      <w:r w:rsidR="008726AB">
        <w:rPr>
          <w:rFonts w:ascii="Times New Roman" w:hAnsi="Times New Roman"/>
          <w:color w:val="auto"/>
          <w:szCs w:val="24"/>
          <w:lang w:val="en-GB"/>
        </w:rPr>
        <w:fldChar w:fldCharType="end"/>
      </w:r>
      <w:r w:rsidR="008726AB">
        <w:rPr>
          <w:rFonts w:ascii="Times New Roman" w:hAnsi="Times New Roman"/>
          <w:color w:val="auto"/>
          <w:szCs w:val="24"/>
        </w:rPr>
        <w:t>,</w:t>
      </w:r>
      <w:r w:rsidR="008726AB" w:rsidRPr="00F46EC3">
        <w:rPr>
          <w:rFonts w:ascii="Times New Roman" w:eastAsia="Times New Roman" w:hAnsi="Times New Roman"/>
          <w:b/>
          <w:color w:val="auto"/>
          <w:szCs w:val="24"/>
        </w:rPr>
        <w:t xml:space="preserve"> </w:t>
      </w:r>
      <w:r w:rsidR="008726AB">
        <w:rPr>
          <w:rFonts w:ascii="Times New Roman" w:hAnsi="Times New Roman"/>
          <w:color w:val="auto"/>
          <w:szCs w:val="24"/>
        </w:rPr>
        <w:fldChar w:fldCharType="begin"/>
      </w:r>
      <w:r w:rsidR="008726AB">
        <w:rPr>
          <w:rFonts w:ascii="Times New Roman" w:hAnsi="Times New Roman"/>
          <w:color w:val="auto"/>
          <w:szCs w:val="24"/>
        </w:rPr>
        <w:instrText xml:space="preserve"> MERGEFIELD  CityName  \* MERGEFORMAT </w:instrText>
      </w:r>
      <w:r w:rsidR="008726AB">
        <w:rPr>
          <w:rFonts w:ascii="Times New Roman" w:hAnsi="Times New Roman"/>
          <w:color w:val="auto"/>
          <w:szCs w:val="24"/>
        </w:rPr>
        <w:fldChar w:fldCharType="separate"/>
      </w:r>
      <w:r w:rsidR="008726AB">
        <w:rPr>
          <w:rFonts w:ascii="Times New Roman" w:hAnsi="Times New Roman"/>
          <w:noProof/>
          <w:color w:val="auto"/>
          <w:szCs w:val="24"/>
        </w:rPr>
        <w:t>«CityName»</w:t>
      </w:r>
      <w:r w:rsidR="008726AB">
        <w:rPr>
          <w:rFonts w:ascii="Times New Roman" w:hAnsi="Times New Roman"/>
          <w:color w:val="auto"/>
          <w:szCs w:val="24"/>
        </w:rPr>
        <w:fldChar w:fldCharType="end"/>
      </w:r>
      <w:r w:rsidR="00BB782D">
        <w:rPr>
          <w:rFonts w:ascii="Times New Roman" w:hAnsi="Times New Roman"/>
          <w:color w:val="auto"/>
          <w:szCs w:val="24"/>
        </w:rPr>
        <w:br/>
      </w:r>
      <w:r w:rsidR="00735BA3" w:rsidRPr="00AD6E42">
        <w:rPr>
          <w:rFonts w:ascii="Times New Roman" w:hAnsi="Times New Roman"/>
          <w:color w:val="auto"/>
          <w:szCs w:val="24"/>
        </w:rPr>
        <w:t xml:space="preserve">При направената проверка </w:t>
      </w:r>
      <w:r w:rsidR="0004417F" w:rsidRPr="00AD6E42">
        <w:rPr>
          <w:rFonts w:ascii="Times New Roman" w:hAnsi="Times New Roman"/>
          <w:color w:val="auto"/>
          <w:szCs w:val="24"/>
        </w:rPr>
        <w:t xml:space="preserve">на редовността на документите </w:t>
      </w:r>
      <w:r w:rsidR="00735BA3" w:rsidRPr="00AD6E42">
        <w:rPr>
          <w:rFonts w:ascii="Times New Roman" w:hAnsi="Times New Roman"/>
          <w:color w:val="auto"/>
          <w:szCs w:val="24"/>
        </w:rPr>
        <w:t>с</w:t>
      </w:r>
      <w:r w:rsidR="007C775C" w:rsidRPr="00AD6E42">
        <w:rPr>
          <w:rFonts w:ascii="Times New Roman" w:hAnsi="Times New Roman"/>
          <w:color w:val="auto"/>
          <w:szCs w:val="24"/>
        </w:rPr>
        <w:t>а</w:t>
      </w:r>
      <w:r w:rsidR="00735BA3" w:rsidRPr="00AD6E42">
        <w:rPr>
          <w:rFonts w:ascii="Times New Roman" w:hAnsi="Times New Roman"/>
          <w:color w:val="auto"/>
          <w:szCs w:val="24"/>
        </w:rPr>
        <w:t xml:space="preserve"> </w:t>
      </w:r>
      <w:r w:rsidR="004235C6" w:rsidRPr="00AD6E42">
        <w:rPr>
          <w:rFonts w:ascii="Times New Roman" w:hAnsi="Times New Roman"/>
          <w:color w:val="auto"/>
          <w:szCs w:val="24"/>
        </w:rPr>
        <w:t xml:space="preserve">констатирани </w:t>
      </w:r>
      <w:r w:rsidR="00735BA3" w:rsidRPr="00AD6E42">
        <w:rPr>
          <w:rFonts w:ascii="Times New Roman" w:hAnsi="Times New Roman"/>
          <w:color w:val="auto"/>
          <w:szCs w:val="24"/>
        </w:rPr>
        <w:t>следн</w:t>
      </w:r>
      <w:r w:rsidR="00BD2400" w:rsidRPr="00AD6E42">
        <w:rPr>
          <w:rFonts w:ascii="Times New Roman" w:hAnsi="Times New Roman"/>
          <w:color w:val="auto"/>
          <w:szCs w:val="24"/>
        </w:rPr>
        <w:t>ите нередовности</w:t>
      </w:r>
      <w:r w:rsidR="002041B6" w:rsidRPr="00AD6E42">
        <w:rPr>
          <w:rFonts w:ascii="Times New Roman" w:hAnsi="Times New Roman"/>
          <w:color w:val="auto"/>
          <w:szCs w:val="24"/>
        </w:rPr>
        <w:t>:</w:t>
      </w:r>
    </w:p>
    <w:p w14:paraId="02DBEBF9" w14:textId="77777777" w:rsidR="008726AB" w:rsidRDefault="008726AB" w:rsidP="008726AB">
      <w:pPr>
        <w:widowControl/>
        <w:suppressAutoHyphens w:val="0"/>
        <w:spacing w:line="276" w:lineRule="auto"/>
        <w:ind w:left="709"/>
        <w:jc w:val="both"/>
        <w:rPr>
          <w:rFonts w:ascii="Times New Roman" w:hAnsi="Times New Roman"/>
          <w:color w:val="auto"/>
          <w:szCs w:val="24"/>
        </w:rPr>
      </w:pPr>
      <w:bookmarkStart w:id="0" w:name="Issues"/>
      <w:bookmarkEnd w:id="0"/>
    </w:p>
    <w:p w14:paraId="49F850A6" w14:textId="77777777" w:rsidR="00D63CFA" w:rsidRPr="007C775C" w:rsidRDefault="00D63CFA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  <w:r w:rsidRPr="007C775C">
        <w:rPr>
          <w:rFonts w:ascii="Times New Roman" w:hAnsi="Times New Roman"/>
          <w:szCs w:val="24"/>
        </w:rPr>
        <w:t>Във връзка с гореизложеното</w:t>
      </w:r>
      <w:r w:rsidR="00BF689C" w:rsidRPr="007C775C">
        <w:rPr>
          <w:rFonts w:ascii="Times New Roman" w:hAnsi="Times New Roman"/>
          <w:szCs w:val="24"/>
        </w:rPr>
        <w:t>,</w:t>
      </w:r>
      <w:r w:rsidRPr="007C775C">
        <w:rPr>
          <w:rFonts w:ascii="Times New Roman" w:hAnsi="Times New Roman"/>
          <w:szCs w:val="24"/>
        </w:rPr>
        <w:t xml:space="preserve"> предлагам</w:t>
      </w:r>
      <w:r w:rsidR="007F0E8B">
        <w:rPr>
          <w:rFonts w:ascii="Times New Roman" w:hAnsi="Times New Roman"/>
          <w:szCs w:val="24"/>
        </w:rPr>
        <w:t>,</w:t>
      </w:r>
      <w:r w:rsidRPr="007C775C">
        <w:rPr>
          <w:rFonts w:ascii="Times New Roman" w:hAnsi="Times New Roman"/>
          <w:szCs w:val="24"/>
        </w:rPr>
        <w:t xml:space="preserve"> на основание чл.49б, ал. </w:t>
      </w:r>
      <w:r w:rsidR="009E5ABC">
        <w:rPr>
          <w:rFonts w:ascii="Times New Roman" w:hAnsi="Times New Roman"/>
          <w:szCs w:val="24"/>
        </w:rPr>
        <w:t xml:space="preserve">6 </w:t>
      </w:r>
      <w:r w:rsidR="00C22A0B" w:rsidRPr="007C775C">
        <w:rPr>
          <w:rFonts w:ascii="Times New Roman" w:hAnsi="Times New Roman"/>
          <w:szCs w:val="24"/>
        </w:rPr>
        <w:t xml:space="preserve">от ЗПОО </w:t>
      </w:r>
      <w:r w:rsidR="009E5ABC">
        <w:rPr>
          <w:rFonts w:ascii="Times New Roman" w:hAnsi="Times New Roman"/>
          <w:szCs w:val="24"/>
        </w:rPr>
        <w:t>и чл.</w:t>
      </w:r>
      <w:r w:rsidR="007F0E8B">
        <w:rPr>
          <w:rFonts w:ascii="Times New Roman" w:hAnsi="Times New Roman"/>
          <w:szCs w:val="24"/>
        </w:rPr>
        <w:t xml:space="preserve"> </w:t>
      </w:r>
      <w:r w:rsidR="009E5ABC">
        <w:rPr>
          <w:rFonts w:ascii="Times New Roman" w:hAnsi="Times New Roman"/>
          <w:szCs w:val="24"/>
        </w:rPr>
        <w:t xml:space="preserve">25, ал. 1 и 2 от </w:t>
      </w:r>
      <w:r w:rsidR="00CC5FDE">
        <w:rPr>
          <w:rFonts w:ascii="Times New Roman" w:hAnsi="Times New Roman"/>
          <w:szCs w:val="24"/>
        </w:rPr>
        <w:t>ПДНАПОО</w:t>
      </w:r>
      <w:r w:rsidRPr="007C775C">
        <w:rPr>
          <w:rFonts w:ascii="Times New Roman" w:hAnsi="Times New Roman"/>
          <w:szCs w:val="24"/>
        </w:rPr>
        <w:t xml:space="preserve"> да определите на заявителя </w:t>
      </w:r>
      <w:r w:rsidR="009029CD" w:rsidRPr="007C775C">
        <w:rPr>
          <w:rFonts w:ascii="Times New Roman" w:hAnsi="Times New Roman"/>
          <w:szCs w:val="24"/>
        </w:rPr>
        <w:t>едномесечен срок за отстраняване на посочените нередовности.</w:t>
      </w:r>
    </w:p>
    <w:p w14:paraId="563ADC0E" w14:textId="7ED4534A" w:rsidR="00FF13CF" w:rsidRDefault="00FF13CF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</w:p>
    <w:p w14:paraId="328C4C66" w14:textId="4B5BAB1D" w:rsidR="00BB782D" w:rsidRDefault="00BB782D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</w:p>
    <w:p w14:paraId="672154D1" w14:textId="70F2FD01" w:rsidR="00BB782D" w:rsidRDefault="00BB782D" w:rsidP="00F674CA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С уважение,</w:t>
      </w:r>
    </w:p>
    <w:p w14:paraId="2B18D735" w14:textId="0F259BB8" w:rsidR="00FF13CF" w:rsidRDefault="00F674CA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b/>
        </w:rPr>
        <w:lastRenderedPageBreak/>
        <w:pict w14:anchorId="2C3BD9F7">
          <v:shape id="_x0000_i1027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D6397F5A-438A-43C3-A40A-71FCABCC6BDF}" provid="{00000000-0000-0000-0000-000000000000}" issignatureline="t"/>
          </v:shape>
        </w:pict>
      </w:r>
    </w:p>
    <w:p w14:paraId="7304E916" w14:textId="77777777" w:rsidR="007F0E8B" w:rsidRDefault="008726AB" w:rsidP="007F0E8B">
      <w:pPr>
        <w:spacing w:line="360" w:lineRule="auto"/>
        <w:ind w:firstLine="708"/>
        <w:jc w:val="both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Cs/>
          <w:szCs w:val="24"/>
        </w:rPr>
        <w:fldChar w:fldCharType="begin"/>
      </w:r>
      <w:r>
        <w:rPr>
          <w:rFonts w:ascii="Times New Roman" w:hAnsi="Times New Roman"/>
          <w:bCs/>
          <w:szCs w:val="24"/>
        </w:rPr>
        <w:instrText xml:space="preserve"> MERGEFIELD  ChiefExpert  \* MERGEFORMAT </w:instrText>
      </w:r>
      <w:r>
        <w:rPr>
          <w:rFonts w:ascii="Times New Roman" w:hAnsi="Times New Roman"/>
          <w:bCs/>
          <w:szCs w:val="24"/>
        </w:rPr>
        <w:fldChar w:fldCharType="separate"/>
      </w:r>
      <w:r>
        <w:rPr>
          <w:rFonts w:ascii="Times New Roman" w:hAnsi="Times New Roman"/>
          <w:bCs/>
          <w:noProof/>
          <w:szCs w:val="24"/>
        </w:rPr>
        <w:t>«ChiefExpert»</w:t>
      </w:r>
      <w:r>
        <w:rPr>
          <w:rFonts w:ascii="Times New Roman" w:hAnsi="Times New Roman"/>
          <w:bCs/>
          <w:szCs w:val="24"/>
        </w:rPr>
        <w:fldChar w:fldCharType="end"/>
      </w:r>
      <w:r w:rsidRPr="001A579B">
        <w:rPr>
          <w:rFonts w:ascii="Times New Roman" w:hAnsi="Times New Roman"/>
          <w:bCs/>
          <w:szCs w:val="24"/>
        </w:rPr>
        <w:t xml:space="preserve">, </w:t>
      </w:r>
      <w:r w:rsidR="007F0E8B" w:rsidRPr="001A579B">
        <w:rPr>
          <w:rFonts w:ascii="Times New Roman" w:hAnsi="Times New Roman"/>
          <w:bCs/>
          <w:szCs w:val="24"/>
        </w:rPr>
        <w:t>главен експерт в дирекция ПКЛ..................................................</w:t>
      </w:r>
    </w:p>
    <w:p w14:paraId="1E6EF338" w14:textId="77777777" w:rsidR="00753E89" w:rsidRDefault="00753E89" w:rsidP="00753E89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</w:p>
    <w:p w14:paraId="2175797F" w14:textId="77777777" w:rsidR="007F0E8B" w:rsidRDefault="007F0E8B" w:rsidP="00753E89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32C2C1EC" w14:textId="77777777" w:rsidR="007F0E8B" w:rsidRDefault="007F0E8B" w:rsidP="00753E89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7B98001C" w14:textId="77777777" w:rsidR="00753E89" w:rsidRPr="001A579B" w:rsidRDefault="00753E89" w:rsidP="00753E89">
      <w:pPr>
        <w:spacing w:line="360" w:lineRule="auto"/>
        <w:jc w:val="both"/>
        <w:rPr>
          <w:rFonts w:ascii="Times New Roman" w:hAnsi="Times New Roman"/>
          <w:b/>
          <w:bCs/>
          <w:szCs w:val="24"/>
        </w:rPr>
      </w:pPr>
    </w:p>
    <w:sectPr w:rsidR="00753E89" w:rsidRPr="001A579B" w:rsidSect="00F674CA">
      <w:footerReference w:type="default" r:id="rId9"/>
      <w:headerReference w:type="first" r:id="rId10"/>
      <w:footerReference w:type="first" r:id="rId11"/>
      <w:footnotePr>
        <w:pos w:val="beneathText"/>
      </w:footnotePr>
      <w:pgSz w:w="11905" w:h="16837"/>
      <w:pgMar w:top="851" w:right="1105" w:bottom="851" w:left="90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2598" w14:textId="77777777" w:rsidR="00D93734" w:rsidRDefault="00D93734" w:rsidP="00CC5FDE">
      <w:r>
        <w:separator/>
      </w:r>
    </w:p>
  </w:endnote>
  <w:endnote w:type="continuationSeparator" w:id="0">
    <w:p w14:paraId="02821561" w14:textId="77777777" w:rsidR="00D93734" w:rsidRDefault="00D93734" w:rsidP="00CC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31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74CAF" w14:textId="0EC04D1D" w:rsidR="00F674CA" w:rsidRDefault="00F674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2F76E" w14:textId="77777777" w:rsidR="00F674CA" w:rsidRDefault="00F67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80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7150F" w14:textId="31996D30" w:rsidR="00F674CA" w:rsidRDefault="00F674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793FE" w14:textId="77777777" w:rsidR="00F674CA" w:rsidRDefault="00F67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880A" w14:textId="77777777" w:rsidR="00D93734" w:rsidRDefault="00D93734" w:rsidP="00CC5FDE">
      <w:r>
        <w:separator/>
      </w:r>
    </w:p>
  </w:footnote>
  <w:footnote w:type="continuationSeparator" w:id="0">
    <w:p w14:paraId="2FCF48CD" w14:textId="77777777" w:rsidR="00D93734" w:rsidRDefault="00D93734" w:rsidP="00CC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65C" w14:textId="49D2B331" w:rsidR="00F674CA" w:rsidRDefault="00F674CA" w:rsidP="00F674CA">
    <w:pPr>
      <w:suppressAutoHyphens w:val="0"/>
      <w:autoSpaceDE w:val="0"/>
      <w:autoSpaceDN w:val="0"/>
      <w:adjustRightInd w:val="0"/>
      <w:jc w:val="right"/>
      <w:rPr>
        <w:rFonts w:eastAsia="Times New Roman" w:cs="Arial"/>
        <w:b/>
        <w:color w:val="365F91"/>
        <w:szCs w:val="24"/>
        <w:lang w:val="ru-RU"/>
      </w:rPr>
    </w:pPr>
    <w:r w:rsidRPr="007256CF">
      <w:rPr>
        <w:rFonts w:ascii="Times New Roman" w:eastAsia="Times New Roman" w:hAnsi="Times New Roman"/>
        <w:noProof/>
        <w:color w:val="auto"/>
        <w:szCs w:val="24"/>
        <w:lang w:val="en-AU"/>
      </w:rPr>
      <w:t>Ниво на конфиденциалност 1</w:t>
    </w:r>
    <w:r w:rsidRPr="007256CF">
      <w:rPr>
        <w:rFonts w:ascii="Times New Roman" w:eastAsia="Times New Roman" w:hAnsi="Times New Roman"/>
        <w:noProof/>
        <w:color w:val="auto"/>
        <w:szCs w:val="24"/>
      </w:rPr>
      <w:t xml:space="preserve"> </w:t>
    </w:r>
    <w:r w:rsidRPr="007256CF">
      <w:rPr>
        <w:rFonts w:ascii="Times New Roman" w:eastAsia="Times New Roman" w:hAnsi="Times New Roman"/>
        <w:noProof/>
        <w:color w:val="auto"/>
        <w:szCs w:val="24"/>
        <w:lang w:val="en-AU"/>
      </w:rPr>
      <w:t>[TLP-GREEN]</w:t>
    </w:r>
  </w:p>
  <w:p w14:paraId="033CB2E8" w14:textId="77777777" w:rsidR="00F674CA" w:rsidRPr="00F674CA" w:rsidRDefault="00F674CA" w:rsidP="00F674CA">
    <w:pPr>
      <w:suppressAutoHyphens w:val="0"/>
      <w:autoSpaceDE w:val="0"/>
      <w:autoSpaceDN w:val="0"/>
      <w:adjustRightInd w:val="0"/>
      <w:jc w:val="right"/>
      <w:rPr>
        <w:rFonts w:eastAsia="Times New Roman" w:cs="Arial"/>
        <w:b/>
        <w:color w:val="365F91"/>
        <w:szCs w:val="24"/>
        <w:lang w:val="ru-RU"/>
      </w:rPr>
    </w:pP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F674CA" w:rsidRPr="00061BBB" w14:paraId="74BBC791" w14:textId="77777777" w:rsidTr="00707C69">
      <w:trPr>
        <w:jc w:val="center"/>
      </w:trPr>
      <w:tc>
        <w:tcPr>
          <w:tcW w:w="2047" w:type="dxa"/>
          <w:shd w:val="clear" w:color="FFFFFF" w:fill="FFFFFF"/>
        </w:tcPr>
        <w:p w14:paraId="71CDBD19" w14:textId="75B8B3B2" w:rsidR="00F674CA" w:rsidRPr="00061BBB" w:rsidRDefault="00F674CA" w:rsidP="00F674CA">
          <w:pPr>
            <w:autoSpaceDE w:val="0"/>
            <w:autoSpaceDN w:val="0"/>
            <w:adjustRightInd w:val="0"/>
            <w:rPr>
              <w:rFonts w:cs="Arial"/>
              <w:sz w:val="16"/>
              <w:lang w:val="en-US"/>
            </w:rPr>
          </w:pPr>
          <w:r>
            <w:rPr>
              <w:rFonts w:cs="Arial"/>
              <w:noProof/>
              <w:position w:val="-31"/>
              <w:sz w:val="40"/>
              <w:lang w:val="en-US"/>
            </w:rPr>
            <w:drawing>
              <wp:inline distT="0" distB="0" distL="0" distR="0" wp14:anchorId="670683B5" wp14:editId="2C4888E6">
                <wp:extent cx="866775" cy="540385"/>
                <wp:effectExtent l="0" t="0" r="9525" b="0"/>
                <wp:docPr id="1983786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DC5493" w14:textId="77777777" w:rsidR="00F674CA" w:rsidRPr="00061BBB" w:rsidRDefault="00F674CA" w:rsidP="00F674CA">
          <w:pPr>
            <w:autoSpaceDE w:val="0"/>
            <w:autoSpaceDN w:val="0"/>
            <w:adjustRightInd w:val="0"/>
            <w:rPr>
              <w:rFonts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2BA58C35" w14:textId="77777777" w:rsidR="00F674CA" w:rsidRPr="00BB782D" w:rsidRDefault="00F674CA" w:rsidP="00F674CA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  <w:b/>
              <w:color w:val="365F91"/>
              <w:szCs w:val="24"/>
              <w:lang w:val="ru-RU"/>
            </w:rPr>
          </w:pPr>
          <w:r w:rsidRPr="00BB782D">
            <w:rPr>
              <w:rFonts w:ascii="Times New Roman" w:hAnsi="Times New Roman"/>
              <w:b/>
              <w:color w:val="365F91"/>
              <w:szCs w:val="24"/>
              <w:lang w:val="ru-RU"/>
            </w:rPr>
            <w:t>МИНИСТЕРСКИ СЪВЕТ</w:t>
          </w:r>
        </w:p>
        <w:p w14:paraId="09008A06" w14:textId="77777777" w:rsidR="00F674CA" w:rsidRPr="00061BBB" w:rsidRDefault="00F674CA" w:rsidP="00F674CA">
          <w:pPr>
            <w:autoSpaceDE w:val="0"/>
            <w:autoSpaceDN w:val="0"/>
            <w:adjustRightInd w:val="0"/>
            <w:jc w:val="center"/>
            <w:rPr>
              <w:rFonts w:cs="Arial"/>
              <w:b/>
              <w:szCs w:val="24"/>
              <w:lang w:val="ru-RU"/>
            </w:rPr>
          </w:pPr>
          <w:r w:rsidRPr="00BB782D">
            <w:rPr>
              <w:rFonts w:ascii="Times New Roman" w:hAnsi="Times New Roman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D12C80A" w14:textId="77777777" w:rsidR="00F674CA" w:rsidRDefault="00F674CA" w:rsidP="00F67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pStyle w:val="Heading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8145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tarSymbol"/>
        <w:sz w:val="18"/>
      </w:rPr>
    </w:lvl>
    <w:lvl w:ilvl="1">
      <w:start w:val="1"/>
      <w:numFmt w:val="bullet"/>
      <w:suff w:val="nothing"/>
      <w:lvlText w:val="•"/>
      <w:lvlJc w:val="left"/>
      <w:pPr>
        <w:ind w:left="56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5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70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51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1F00F3C"/>
    <w:multiLevelType w:val="hybridMultilevel"/>
    <w:tmpl w:val="50727EB2"/>
    <w:lvl w:ilvl="0" w:tplc="040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40C77C6"/>
    <w:multiLevelType w:val="hybridMultilevel"/>
    <w:tmpl w:val="7C50884E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D2648D"/>
    <w:multiLevelType w:val="multilevel"/>
    <w:tmpl w:val="2860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5" w15:restartNumberingAfterBreak="0">
    <w:nsid w:val="17AF3DB8"/>
    <w:multiLevelType w:val="hybridMultilevel"/>
    <w:tmpl w:val="33687CB8"/>
    <w:lvl w:ilvl="0" w:tplc="0402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1A4204FC"/>
    <w:multiLevelType w:val="hybridMultilevel"/>
    <w:tmpl w:val="CADCD57C"/>
    <w:lvl w:ilvl="0" w:tplc="FFFFFFFF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C3D22"/>
    <w:multiLevelType w:val="multilevel"/>
    <w:tmpl w:val="2444B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8" w15:restartNumberingAfterBreak="0">
    <w:nsid w:val="276212C1"/>
    <w:multiLevelType w:val="hybridMultilevel"/>
    <w:tmpl w:val="3C1660C2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01850"/>
    <w:multiLevelType w:val="hybridMultilevel"/>
    <w:tmpl w:val="B5B2FC7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F160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AA5D17"/>
    <w:multiLevelType w:val="hybridMultilevel"/>
    <w:tmpl w:val="0D1A1AA4"/>
    <w:lvl w:ilvl="0" w:tplc="0402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66084"/>
    <w:multiLevelType w:val="hybridMultilevel"/>
    <w:tmpl w:val="251062E8"/>
    <w:lvl w:ilvl="0" w:tplc="F504348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2B267B"/>
    <w:multiLevelType w:val="multilevel"/>
    <w:tmpl w:val="CADCD57C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3409B"/>
    <w:multiLevelType w:val="multilevel"/>
    <w:tmpl w:val="5AF4AE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5" w15:restartNumberingAfterBreak="0">
    <w:nsid w:val="30EE588B"/>
    <w:multiLevelType w:val="multilevel"/>
    <w:tmpl w:val="278A5410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380"/>
        </w:tabs>
        <w:ind w:left="1380" w:hanging="5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5355"/>
        </w:tabs>
        <w:ind w:left="53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7425"/>
        </w:tabs>
        <w:ind w:left="742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  <w:b/>
      </w:rPr>
    </w:lvl>
  </w:abstractNum>
  <w:abstractNum w:abstractNumId="16" w15:restartNumberingAfterBreak="0">
    <w:nsid w:val="310424AF"/>
    <w:multiLevelType w:val="multilevel"/>
    <w:tmpl w:val="4EC4254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17" w15:restartNumberingAfterBreak="0">
    <w:nsid w:val="312E7C0F"/>
    <w:multiLevelType w:val="hybridMultilevel"/>
    <w:tmpl w:val="A296C7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540A8F"/>
    <w:multiLevelType w:val="multilevel"/>
    <w:tmpl w:val="0D1A1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31EAE"/>
    <w:multiLevelType w:val="multilevel"/>
    <w:tmpl w:val="B73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0" w15:restartNumberingAfterBreak="0">
    <w:nsid w:val="3B8238DF"/>
    <w:multiLevelType w:val="hybridMultilevel"/>
    <w:tmpl w:val="26D88090"/>
    <w:lvl w:ilvl="0" w:tplc="0402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21" w15:restartNumberingAfterBreak="0">
    <w:nsid w:val="3BAB5C47"/>
    <w:multiLevelType w:val="hybridMultilevel"/>
    <w:tmpl w:val="B33C9462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2" w15:restartNumberingAfterBreak="0">
    <w:nsid w:val="3D9B3519"/>
    <w:multiLevelType w:val="hybridMultilevel"/>
    <w:tmpl w:val="6E9A944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B73ED"/>
    <w:multiLevelType w:val="hybridMultilevel"/>
    <w:tmpl w:val="169E1D04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895A3C"/>
    <w:multiLevelType w:val="hybridMultilevel"/>
    <w:tmpl w:val="F27AB24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97844E6"/>
    <w:multiLevelType w:val="hybridMultilevel"/>
    <w:tmpl w:val="C144E042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D6B5943"/>
    <w:multiLevelType w:val="hybridMultilevel"/>
    <w:tmpl w:val="C090104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4E8E6B2C"/>
    <w:multiLevelType w:val="hybridMultilevel"/>
    <w:tmpl w:val="71BEF8A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8DC37EA"/>
    <w:multiLevelType w:val="multilevel"/>
    <w:tmpl w:val="1BA0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9" w15:restartNumberingAfterBreak="0">
    <w:nsid w:val="5ADE43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112262"/>
    <w:multiLevelType w:val="hybridMultilevel"/>
    <w:tmpl w:val="A790E7B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D16273"/>
    <w:multiLevelType w:val="hybridMultilevel"/>
    <w:tmpl w:val="53C66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EC1E23"/>
    <w:multiLevelType w:val="hybridMultilevel"/>
    <w:tmpl w:val="7D5257A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B0D71"/>
    <w:multiLevelType w:val="hybridMultilevel"/>
    <w:tmpl w:val="AD901A4C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A530B"/>
    <w:multiLevelType w:val="hybridMultilevel"/>
    <w:tmpl w:val="C2AA79F4"/>
    <w:lvl w:ilvl="0" w:tplc="6922BE3C">
      <w:numFmt w:val="bullet"/>
      <w:lvlText w:val="–"/>
      <w:lvlJc w:val="left"/>
      <w:pPr>
        <w:tabs>
          <w:tab w:val="num" w:pos="1485"/>
        </w:tabs>
        <w:ind w:left="1485" w:hanging="360"/>
      </w:pPr>
      <w:rPr>
        <w:rFonts w:ascii="Times New Roman" w:eastAsia="HG Mincho Light J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5" w15:restartNumberingAfterBreak="0">
    <w:nsid w:val="77D60D7F"/>
    <w:multiLevelType w:val="hybridMultilevel"/>
    <w:tmpl w:val="0E867AE2"/>
    <w:lvl w:ilvl="0" w:tplc="0402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E902F84"/>
    <w:multiLevelType w:val="multilevel"/>
    <w:tmpl w:val="F8C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760252047">
    <w:abstractNumId w:val="0"/>
  </w:num>
  <w:num w:numId="2" w16cid:durableId="1381006168">
    <w:abstractNumId w:val="1"/>
  </w:num>
  <w:num w:numId="3" w16cid:durableId="1290631172">
    <w:abstractNumId w:val="15"/>
  </w:num>
  <w:num w:numId="4" w16cid:durableId="962341606">
    <w:abstractNumId w:val="9"/>
  </w:num>
  <w:num w:numId="5" w16cid:durableId="127671917">
    <w:abstractNumId w:val="19"/>
  </w:num>
  <w:num w:numId="6" w16cid:durableId="534735932">
    <w:abstractNumId w:val="20"/>
  </w:num>
  <w:num w:numId="7" w16cid:durableId="1344087258">
    <w:abstractNumId w:val="27"/>
  </w:num>
  <w:num w:numId="8" w16cid:durableId="2109344543">
    <w:abstractNumId w:val="4"/>
  </w:num>
  <w:num w:numId="9" w16cid:durableId="2074573912">
    <w:abstractNumId w:val="31"/>
  </w:num>
  <w:num w:numId="10" w16cid:durableId="472678245">
    <w:abstractNumId w:val="23"/>
  </w:num>
  <w:num w:numId="11" w16cid:durableId="85425215">
    <w:abstractNumId w:val="28"/>
  </w:num>
  <w:num w:numId="12" w16cid:durableId="596060945">
    <w:abstractNumId w:val="25"/>
  </w:num>
  <w:num w:numId="13" w16cid:durableId="1549607196">
    <w:abstractNumId w:val="3"/>
  </w:num>
  <w:num w:numId="14" w16cid:durableId="223107559">
    <w:abstractNumId w:val="10"/>
  </w:num>
  <w:num w:numId="15" w16cid:durableId="240988284">
    <w:abstractNumId w:val="29"/>
  </w:num>
  <w:num w:numId="16" w16cid:durableId="1489325823">
    <w:abstractNumId w:val="6"/>
  </w:num>
  <w:num w:numId="17" w16cid:durableId="412703342">
    <w:abstractNumId w:val="13"/>
  </w:num>
  <w:num w:numId="18" w16cid:durableId="1341469233">
    <w:abstractNumId w:val="32"/>
  </w:num>
  <w:num w:numId="19" w16cid:durableId="2060199977">
    <w:abstractNumId w:val="24"/>
  </w:num>
  <w:num w:numId="20" w16cid:durableId="668095292">
    <w:abstractNumId w:val="16"/>
  </w:num>
  <w:num w:numId="21" w16cid:durableId="2130666456">
    <w:abstractNumId w:val="11"/>
  </w:num>
  <w:num w:numId="22" w16cid:durableId="1575505271">
    <w:abstractNumId w:val="18"/>
  </w:num>
  <w:num w:numId="23" w16cid:durableId="372779368">
    <w:abstractNumId w:val="22"/>
  </w:num>
  <w:num w:numId="24" w16cid:durableId="771243985">
    <w:abstractNumId w:val="26"/>
  </w:num>
  <w:num w:numId="25" w16cid:durableId="331880580">
    <w:abstractNumId w:val="17"/>
  </w:num>
  <w:num w:numId="26" w16cid:durableId="1855915790">
    <w:abstractNumId w:val="2"/>
  </w:num>
  <w:num w:numId="27" w16cid:durableId="1524629559">
    <w:abstractNumId w:val="7"/>
  </w:num>
  <w:num w:numId="28" w16cid:durableId="9913414">
    <w:abstractNumId w:val="14"/>
  </w:num>
  <w:num w:numId="29" w16cid:durableId="1898513231">
    <w:abstractNumId w:val="12"/>
  </w:num>
  <w:num w:numId="30" w16cid:durableId="1411852087">
    <w:abstractNumId w:val="36"/>
  </w:num>
  <w:num w:numId="31" w16cid:durableId="1473520326">
    <w:abstractNumId w:val="30"/>
  </w:num>
  <w:num w:numId="32" w16cid:durableId="11012160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77406110">
    <w:abstractNumId w:val="35"/>
  </w:num>
  <w:num w:numId="34" w16cid:durableId="1081492215">
    <w:abstractNumId w:val="33"/>
  </w:num>
  <w:num w:numId="35" w16cid:durableId="896477391">
    <w:abstractNumId w:val="8"/>
  </w:num>
  <w:num w:numId="36" w16cid:durableId="2075856319">
    <w:abstractNumId w:val="34"/>
  </w:num>
  <w:num w:numId="37" w16cid:durableId="1823429981">
    <w:abstractNumId w:val="5"/>
  </w:num>
  <w:num w:numId="38" w16cid:durableId="11674795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E"/>
    <w:rsid w:val="000014DF"/>
    <w:rsid w:val="00013E0A"/>
    <w:rsid w:val="0001556C"/>
    <w:rsid w:val="000173B7"/>
    <w:rsid w:val="00021544"/>
    <w:rsid w:val="0002322F"/>
    <w:rsid w:val="000233EE"/>
    <w:rsid w:val="00024BBA"/>
    <w:rsid w:val="00030E08"/>
    <w:rsid w:val="00032D18"/>
    <w:rsid w:val="00040901"/>
    <w:rsid w:val="00042FD9"/>
    <w:rsid w:val="0004374D"/>
    <w:rsid w:val="0004417F"/>
    <w:rsid w:val="0006644A"/>
    <w:rsid w:val="00070D20"/>
    <w:rsid w:val="000760A9"/>
    <w:rsid w:val="00076813"/>
    <w:rsid w:val="00080B6E"/>
    <w:rsid w:val="00086B0C"/>
    <w:rsid w:val="00091441"/>
    <w:rsid w:val="00094F88"/>
    <w:rsid w:val="00095571"/>
    <w:rsid w:val="000A5E38"/>
    <w:rsid w:val="000A7985"/>
    <w:rsid w:val="000B1945"/>
    <w:rsid w:val="000B3442"/>
    <w:rsid w:val="000C01B3"/>
    <w:rsid w:val="000C4835"/>
    <w:rsid w:val="000C6692"/>
    <w:rsid w:val="001033FA"/>
    <w:rsid w:val="0011741A"/>
    <w:rsid w:val="001218F2"/>
    <w:rsid w:val="001310BA"/>
    <w:rsid w:val="00134966"/>
    <w:rsid w:val="001351FD"/>
    <w:rsid w:val="001403E7"/>
    <w:rsid w:val="00154A65"/>
    <w:rsid w:val="0017234A"/>
    <w:rsid w:val="00194F66"/>
    <w:rsid w:val="00195E61"/>
    <w:rsid w:val="001977B0"/>
    <w:rsid w:val="001A026D"/>
    <w:rsid w:val="001A272F"/>
    <w:rsid w:val="001A47E7"/>
    <w:rsid w:val="001A76EC"/>
    <w:rsid w:val="001B6999"/>
    <w:rsid w:val="001C650E"/>
    <w:rsid w:val="001C7164"/>
    <w:rsid w:val="001E031D"/>
    <w:rsid w:val="001F3F18"/>
    <w:rsid w:val="002041B6"/>
    <w:rsid w:val="0020788B"/>
    <w:rsid w:val="0022094D"/>
    <w:rsid w:val="00227BCF"/>
    <w:rsid w:val="0026022E"/>
    <w:rsid w:val="00264462"/>
    <w:rsid w:val="00270EF3"/>
    <w:rsid w:val="00272AEE"/>
    <w:rsid w:val="00273896"/>
    <w:rsid w:val="00282016"/>
    <w:rsid w:val="00292CC5"/>
    <w:rsid w:val="00294454"/>
    <w:rsid w:val="002A2F30"/>
    <w:rsid w:val="002B32C2"/>
    <w:rsid w:val="002B7AFD"/>
    <w:rsid w:val="002C140F"/>
    <w:rsid w:val="002C2287"/>
    <w:rsid w:val="002C2645"/>
    <w:rsid w:val="002C27DD"/>
    <w:rsid w:val="002C5806"/>
    <w:rsid w:val="002E4051"/>
    <w:rsid w:val="0031206F"/>
    <w:rsid w:val="0032464A"/>
    <w:rsid w:val="00333AD2"/>
    <w:rsid w:val="003458FC"/>
    <w:rsid w:val="00363B8A"/>
    <w:rsid w:val="003670FB"/>
    <w:rsid w:val="0038227A"/>
    <w:rsid w:val="003A1AF1"/>
    <w:rsid w:val="003A3308"/>
    <w:rsid w:val="003B7518"/>
    <w:rsid w:val="003C1848"/>
    <w:rsid w:val="003D1382"/>
    <w:rsid w:val="003D50C4"/>
    <w:rsid w:val="003E316C"/>
    <w:rsid w:val="003F17A7"/>
    <w:rsid w:val="004004AE"/>
    <w:rsid w:val="004162D7"/>
    <w:rsid w:val="004235C6"/>
    <w:rsid w:val="00430CA6"/>
    <w:rsid w:val="00451001"/>
    <w:rsid w:val="004516F1"/>
    <w:rsid w:val="00467FED"/>
    <w:rsid w:val="00485121"/>
    <w:rsid w:val="004916CF"/>
    <w:rsid w:val="00492A07"/>
    <w:rsid w:val="00494E13"/>
    <w:rsid w:val="00496F0C"/>
    <w:rsid w:val="004D3D9B"/>
    <w:rsid w:val="004F0921"/>
    <w:rsid w:val="004F200D"/>
    <w:rsid w:val="004F7AB2"/>
    <w:rsid w:val="00501476"/>
    <w:rsid w:val="00503274"/>
    <w:rsid w:val="005142BD"/>
    <w:rsid w:val="00517D63"/>
    <w:rsid w:val="00534645"/>
    <w:rsid w:val="00541A14"/>
    <w:rsid w:val="005516C7"/>
    <w:rsid w:val="00581F7B"/>
    <w:rsid w:val="00596700"/>
    <w:rsid w:val="005B5226"/>
    <w:rsid w:val="005D0696"/>
    <w:rsid w:val="005D6D2B"/>
    <w:rsid w:val="005E07AC"/>
    <w:rsid w:val="005E3EBB"/>
    <w:rsid w:val="005F443C"/>
    <w:rsid w:val="005F47FF"/>
    <w:rsid w:val="00600925"/>
    <w:rsid w:val="00602316"/>
    <w:rsid w:val="006266BC"/>
    <w:rsid w:val="006333C4"/>
    <w:rsid w:val="00633766"/>
    <w:rsid w:val="0064325E"/>
    <w:rsid w:val="006543D3"/>
    <w:rsid w:val="00660018"/>
    <w:rsid w:val="006623BF"/>
    <w:rsid w:val="0066383E"/>
    <w:rsid w:val="00670AA7"/>
    <w:rsid w:val="00674AAE"/>
    <w:rsid w:val="00686B69"/>
    <w:rsid w:val="0069297A"/>
    <w:rsid w:val="006B2A23"/>
    <w:rsid w:val="006D3DF1"/>
    <w:rsid w:val="006E17D8"/>
    <w:rsid w:val="006F006B"/>
    <w:rsid w:val="006F2F2F"/>
    <w:rsid w:val="007153F5"/>
    <w:rsid w:val="00716366"/>
    <w:rsid w:val="00724829"/>
    <w:rsid w:val="007300CD"/>
    <w:rsid w:val="007312C2"/>
    <w:rsid w:val="0073164C"/>
    <w:rsid w:val="00735BA3"/>
    <w:rsid w:val="00753E89"/>
    <w:rsid w:val="00754CBB"/>
    <w:rsid w:val="0077293A"/>
    <w:rsid w:val="00780E6E"/>
    <w:rsid w:val="0079212C"/>
    <w:rsid w:val="00792941"/>
    <w:rsid w:val="007933D7"/>
    <w:rsid w:val="00795D4C"/>
    <w:rsid w:val="007A318E"/>
    <w:rsid w:val="007C0113"/>
    <w:rsid w:val="007C0B85"/>
    <w:rsid w:val="007C775C"/>
    <w:rsid w:val="007C7FFD"/>
    <w:rsid w:val="007D2A7F"/>
    <w:rsid w:val="007D30C5"/>
    <w:rsid w:val="007D3BB5"/>
    <w:rsid w:val="007F0E8B"/>
    <w:rsid w:val="007F12CD"/>
    <w:rsid w:val="007F712C"/>
    <w:rsid w:val="00814B42"/>
    <w:rsid w:val="00820042"/>
    <w:rsid w:val="00823E80"/>
    <w:rsid w:val="008437B5"/>
    <w:rsid w:val="00847288"/>
    <w:rsid w:val="00851F83"/>
    <w:rsid w:val="00854A41"/>
    <w:rsid w:val="00863CA7"/>
    <w:rsid w:val="008726AB"/>
    <w:rsid w:val="008734D3"/>
    <w:rsid w:val="0087414E"/>
    <w:rsid w:val="0089359B"/>
    <w:rsid w:val="008C3C2E"/>
    <w:rsid w:val="008C7945"/>
    <w:rsid w:val="008E3331"/>
    <w:rsid w:val="008F053A"/>
    <w:rsid w:val="00900A9B"/>
    <w:rsid w:val="009029CD"/>
    <w:rsid w:val="00913A98"/>
    <w:rsid w:val="00915EB8"/>
    <w:rsid w:val="009269BD"/>
    <w:rsid w:val="00933859"/>
    <w:rsid w:val="00936AEA"/>
    <w:rsid w:val="0096707D"/>
    <w:rsid w:val="00983D6B"/>
    <w:rsid w:val="00984F73"/>
    <w:rsid w:val="009C2440"/>
    <w:rsid w:val="009D7727"/>
    <w:rsid w:val="009E1661"/>
    <w:rsid w:val="009E2ACE"/>
    <w:rsid w:val="009E5750"/>
    <w:rsid w:val="009E5ABC"/>
    <w:rsid w:val="009F0FD4"/>
    <w:rsid w:val="009F761A"/>
    <w:rsid w:val="009F76F7"/>
    <w:rsid w:val="00A02410"/>
    <w:rsid w:val="00A324BA"/>
    <w:rsid w:val="00A32520"/>
    <w:rsid w:val="00A408CD"/>
    <w:rsid w:val="00A41CB3"/>
    <w:rsid w:val="00A44386"/>
    <w:rsid w:val="00A77EF1"/>
    <w:rsid w:val="00A8728F"/>
    <w:rsid w:val="00A877AA"/>
    <w:rsid w:val="00AA4CF9"/>
    <w:rsid w:val="00AA70C6"/>
    <w:rsid w:val="00AB5921"/>
    <w:rsid w:val="00AB7AA5"/>
    <w:rsid w:val="00AD3389"/>
    <w:rsid w:val="00AD6E42"/>
    <w:rsid w:val="00AE4E45"/>
    <w:rsid w:val="00AF6EFB"/>
    <w:rsid w:val="00B14629"/>
    <w:rsid w:val="00B210A3"/>
    <w:rsid w:val="00B357B2"/>
    <w:rsid w:val="00B450BD"/>
    <w:rsid w:val="00B51678"/>
    <w:rsid w:val="00B62C79"/>
    <w:rsid w:val="00B678A1"/>
    <w:rsid w:val="00B80D6D"/>
    <w:rsid w:val="00B81A32"/>
    <w:rsid w:val="00B920AE"/>
    <w:rsid w:val="00B94B2A"/>
    <w:rsid w:val="00BB0225"/>
    <w:rsid w:val="00BB5945"/>
    <w:rsid w:val="00BB782D"/>
    <w:rsid w:val="00BC6371"/>
    <w:rsid w:val="00BD0CC4"/>
    <w:rsid w:val="00BD2400"/>
    <w:rsid w:val="00BD50FA"/>
    <w:rsid w:val="00BD5B3D"/>
    <w:rsid w:val="00BE1DDA"/>
    <w:rsid w:val="00BF27FA"/>
    <w:rsid w:val="00BF689C"/>
    <w:rsid w:val="00C0522C"/>
    <w:rsid w:val="00C11C3F"/>
    <w:rsid w:val="00C22A0B"/>
    <w:rsid w:val="00C24BA4"/>
    <w:rsid w:val="00C33FDC"/>
    <w:rsid w:val="00C36523"/>
    <w:rsid w:val="00C44638"/>
    <w:rsid w:val="00C6622A"/>
    <w:rsid w:val="00C71085"/>
    <w:rsid w:val="00C87546"/>
    <w:rsid w:val="00C95661"/>
    <w:rsid w:val="00C95918"/>
    <w:rsid w:val="00C96137"/>
    <w:rsid w:val="00CA4A76"/>
    <w:rsid w:val="00CB177C"/>
    <w:rsid w:val="00CC53BD"/>
    <w:rsid w:val="00CC5FDE"/>
    <w:rsid w:val="00CC6698"/>
    <w:rsid w:val="00CE4C9C"/>
    <w:rsid w:val="00CF0E2A"/>
    <w:rsid w:val="00CF46C1"/>
    <w:rsid w:val="00D0257D"/>
    <w:rsid w:val="00D12432"/>
    <w:rsid w:val="00D127BA"/>
    <w:rsid w:val="00D153D3"/>
    <w:rsid w:val="00D2004F"/>
    <w:rsid w:val="00D24B51"/>
    <w:rsid w:val="00D2574A"/>
    <w:rsid w:val="00D37750"/>
    <w:rsid w:val="00D546E2"/>
    <w:rsid w:val="00D621D0"/>
    <w:rsid w:val="00D63245"/>
    <w:rsid w:val="00D63CFA"/>
    <w:rsid w:val="00D73007"/>
    <w:rsid w:val="00D93734"/>
    <w:rsid w:val="00DA533D"/>
    <w:rsid w:val="00DC7733"/>
    <w:rsid w:val="00DD1188"/>
    <w:rsid w:val="00DD5DB1"/>
    <w:rsid w:val="00DE0782"/>
    <w:rsid w:val="00DF2302"/>
    <w:rsid w:val="00DF66E2"/>
    <w:rsid w:val="00E017AC"/>
    <w:rsid w:val="00E0445D"/>
    <w:rsid w:val="00E265BE"/>
    <w:rsid w:val="00E575E7"/>
    <w:rsid w:val="00E60669"/>
    <w:rsid w:val="00E71BC5"/>
    <w:rsid w:val="00E75C8A"/>
    <w:rsid w:val="00E762E5"/>
    <w:rsid w:val="00E76376"/>
    <w:rsid w:val="00E83F00"/>
    <w:rsid w:val="00EB12CB"/>
    <w:rsid w:val="00EB1E85"/>
    <w:rsid w:val="00EB3DED"/>
    <w:rsid w:val="00EE4C4C"/>
    <w:rsid w:val="00F26E42"/>
    <w:rsid w:val="00F27310"/>
    <w:rsid w:val="00F275AB"/>
    <w:rsid w:val="00F3232D"/>
    <w:rsid w:val="00F35C88"/>
    <w:rsid w:val="00F37BC8"/>
    <w:rsid w:val="00F45296"/>
    <w:rsid w:val="00F56E3C"/>
    <w:rsid w:val="00F65410"/>
    <w:rsid w:val="00F674CA"/>
    <w:rsid w:val="00F7250D"/>
    <w:rsid w:val="00F75203"/>
    <w:rsid w:val="00FB08C6"/>
    <w:rsid w:val="00FC2529"/>
    <w:rsid w:val="00FC3F61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BB454"/>
  <w15:chartTrackingRefBased/>
  <w15:docId w15:val="{B069A6F1-7B89-4EE1-B57C-791789EE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74CA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bg-BG"/>
    </w:rPr>
  </w:style>
  <w:style w:type="paragraph" w:styleId="Heading7">
    <w:name w:val="heading 7"/>
    <w:basedOn w:val="Normal"/>
    <w:next w:val="Normal"/>
    <w:qFormat/>
    <w:rsid w:val="00CC6698"/>
    <w:pPr>
      <w:keepNext/>
      <w:numPr>
        <w:ilvl w:val="6"/>
        <w:numId w:val="1"/>
      </w:numPr>
      <w:ind w:left="0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CharCharCharChar">
    <w:name w:val="Char1 Char Char Char Знак Знак Char"/>
    <w:basedOn w:val="Normal"/>
    <w:rsid w:val="00AA4CF9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styleId="BodyTextIndent">
    <w:name w:val="Body Text Indent"/>
    <w:basedOn w:val="Normal"/>
    <w:rsid w:val="00CC6698"/>
    <w:pPr>
      <w:ind w:right="-483" w:firstLine="720"/>
      <w:jc w:val="both"/>
    </w:pPr>
  </w:style>
  <w:style w:type="paragraph" w:styleId="Title">
    <w:name w:val="Title"/>
    <w:basedOn w:val="Normal"/>
    <w:next w:val="Subtitle"/>
    <w:qFormat/>
    <w:rsid w:val="00CC6698"/>
    <w:pPr>
      <w:jc w:val="center"/>
    </w:pPr>
    <w:rPr>
      <w:b/>
    </w:rPr>
  </w:style>
  <w:style w:type="paragraph" w:styleId="Subtitle">
    <w:name w:val="Subtitle"/>
    <w:basedOn w:val="Normal"/>
    <w:qFormat/>
    <w:rsid w:val="00CC6698"/>
    <w:pPr>
      <w:spacing w:after="60"/>
      <w:jc w:val="center"/>
      <w:outlineLvl w:val="1"/>
    </w:pPr>
    <w:rPr>
      <w:rFonts w:cs="Arial"/>
      <w:szCs w:val="24"/>
    </w:rPr>
  </w:style>
  <w:style w:type="paragraph" w:customStyle="1" w:styleId="WW-BodyText2">
    <w:name w:val="WW-Body Text 2"/>
    <w:basedOn w:val="Normal"/>
    <w:rsid w:val="00CC6698"/>
    <w:pPr>
      <w:jc w:val="center"/>
    </w:pPr>
    <w:rPr>
      <w:b/>
    </w:rPr>
  </w:style>
  <w:style w:type="paragraph" w:customStyle="1" w:styleId="WW-BodyText3">
    <w:name w:val="WW-Body Text 3"/>
    <w:basedOn w:val="Normal"/>
    <w:rsid w:val="00CC6698"/>
  </w:style>
  <w:style w:type="paragraph" w:customStyle="1" w:styleId="CharCharCharCharCharChar">
    <w:name w:val="Char Char Char Char Char Знак Char Знак"/>
    <w:basedOn w:val="Normal"/>
    <w:rsid w:val="00227BCF"/>
    <w:pPr>
      <w:widowControl/>
      <w:tabs>
        <w:tab w:val="left" w:pos="709"/>
      </w:tabs>
      <w:suppressAutoHyphens w:val="0"/>
    </w:pPr>
    <w:rPr>
      <w:rFonts w:ascii="Tahoma" w:eastAsia="Times New Roman" w:hAnsi="Tahoma" w:cs="Tahoma"/>
      <w:color w:val="auto"/>
      <w:szCs w:val="24"/>
      <w:lang w:val="pl-PL" w:eastAsia="pl-PL"/>
    </w:rPr>
  </w:style>
  <w:style w:type="paragraph" w:customStyle="1" w:styleId="Char1CharCharCharCharChar">
    <w:name w:val="Char1 Char Char Char Char Char"/>
    <w:basedOn w:val="Normal"/>
    <w:rsid w:val="00070D20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Char1CharChar">
    <w:name w:val="Char1 Char Char"/>
    <w:basedOn w:val="Normal"/>
    <w:rsid w:val="00FB08C6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character" w:styleId="CommentReference">
    <w:name w:val="annotation reference"/>
    <w:rsid w:val="00CF46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6C1"/>
    <w:rPr>
      <w:sz w:val="20"/>
    </w:rPr>
  </w:style>
  <w:style w:type="character" w:customStyle="1" w:styleId="CommentTextChar">
    <w:name w:val="Comment Text Char"/>
    <w:link w:val="CommentText"/>
    <w:rsid w:val="00CF46C1"/>
    <w:rPr>
      <w:rFonts w:ascii="Arial" w:eastAsia="HG Mincho Light J" w:hAnsi="Arial"/>
      <w:color w:val="00000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CF46C1"/>
    <w:rPr>
      <w:b/>
      <w:bCs/>
    </w:rPr>
  </w:style>
  <w:style w:type="character" w:customStyle="1" w:styleId="CommentSubjectChar">
    <w:name w:val="Comment Subject Char"/>
    <w:link w:val="CommentSubject"/>
    <w:rsid w:val="00CF46C1"/>
    <w:rPr>
      <w:rFonts w:ascii="Arial" w:eastAsia="HG Mincho Light J" w:hAnsi="Arial"/>
      <w:b/>
      <w:bCs/>
      <w:color w:val="000000"/>
      <w:lang w:val="bg-BG" w:eastAsia="bg-BG"/>
    </w:rPr>
  </w:style>
  <w:style w:type="paragraph" w:styleId="BalloonText">
    <w:name w:val="Balloon Text"/>
    <w:basedOn w:val="Normal"/>
    <w:link w:val="BalloonTextChar"/>
    <w:rsid w:val="00CF4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46C1"/>
    <w:rPr>
      <w:rFonts w:ascii="Tahoma" w:eastAsia="HG Mincho Light J" w:hAnsi="Tahoma" w:cs="Tahoma"/>
      <w:color w:val="000000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rsid w:val="00CC5FDE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CC5FDE"/>
    <w:rPr>
      <w:rFonts w:ascii="Arial" w:eastAsia="HG Mincho Light J" w:hAnsi="Arial"/>
      <w:color w:val="000000"/>
      <w:sz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CC5FDE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CC5FDE"/>
    <w:rPr>
      <w:rFonts w:ascii="Arial" w:eastAsia="HG Mincho Light J" w:hAnsi="Arial"/>
      <w:color w:val="000000"/>
      <w:sz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asko%20I\MINI\stanovishte%20Znanie%20V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stanovishte Znanie VT.dot</Template>
  <TotalTime>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СТАНОВИЩЕ</vt:lpstr>
      <vt:lpstr>СТАНОВИЩЕ</vt:lpstr>
    </vt:vector>
  </TitlesOfParts>
  <Company>NAVET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СТАНОВИЩЕ</dc:title>
  <dc:subject/>
  <dc:creator>Atanasov</dc:creator>
  <cp:keywords/>
  <cp:lastModifiedBy>Nicola Admasu</cp:lastModifiedBy>
  <cp:revision>5</cp:revision>
  <cp:lastPrinted>2013-03-21T07:59:00Z</cp:lastPrinted>
  <dcterms:created xsi:type="dcterms:W3CDTF">2022-12-06T15:14:00Z</dcterms:created>
  <dcterms:modified xsi:type="dcterms:W3CDTF">2023-06-06T14:51:00Z</dcterms:modified>
</cp:coreProperties>
</file>