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303A8" w14:textId="77777777" w:rsidR="009555E2" w:rsidRPr="00CA3AC9" w:rsidRDefault="009555E2" w:rsidP="00CA3AC9">
      <w:pPr>
        <w:jc w:val="right"/>
        <w:rPr>
          <w:b/>
          <w:sz w:val="24"/>
          <w:szCs w:val="24"/>
          <w:lang w:val="bg-BG"/>
        </w:rPr>
      </w:pPr>
    </w:p>
    <w:p w14:paraId="687FF4E2" w14:textId="3DC656F6" w:rsidR="008D51E1" w:rsidRDefault="00211469" w:rsidP="00C46A0F">
      <w:pPr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pict w14:anchorId="6A46EB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icrosoft Office Signature Line..." style="width:137.75pt;height:69.5pt">
            <v:imagedata r:id="rId7" o:title=""/>
            <o:lock v:ext="edit" ungrouping="t" rotation="t" cropping="t" verticies="t" text="t" grouping="t"/>
            <o:signatureline v:ext="edit" id="{7DBF8A65-42E4-450E-8030-35FC261AF192}" provid="{00000000-0000-0000-0000-000000000000}" issignatureline="t"/>
          </v:shape>
        </w:pict>
      </w:r>
    </w:p>
    <w:p w14:paraId="0FE26C6E" w14:textId="77777777" w:rsidR="00C46A0F" w:rsidRPr="0079797F" w:rsidRDefault="00C46A0F" w:rsidP="00C46A0F">
      <w:pPr>
        <w:jc w:val="both"/>
        <w:rPr>
          <w:b/>
          <w:sz w:val="24"/>
          <w:szCs w:val="24"/>
          <w:lang w:val="ru-RU"/>
        </w:rPr>
      </w:pPr>
      <w:r w:rsidRPr="0079797F">
        <w:rPr>
          <w:b/>
          <w:sz w:val="24"/>
          <w:szCs w:val="24"/>
          <w:lang w:val="ru-RU"/>
        </w:rPr>
        <w:t>ДО</w:t>
      </w:r>
    </w:p>
    <w:p w14:paraId="7C6661C4" w14:textId="77777777" w:rsidR="00C46A0F" w:rsidRPr="00DE065F" w:rsidRDefault="00C46A0F" w:rsidP="00CA7599">
      <w:pPr>
        <w:jc w:val="both"/>
        <w:rPr>
          <w:b/>
          <w:iCs/>
          <w:szCs w:val="24"/>
          <w:lang w:val="ru-RU"/>
        </w:rPr>
      </w:pPr>
      <w:r w:rsidRPr="0079797F">
        <w:rPr>
          <w:b/>
          <w:sz w:val="24"/>
          <w:szCs w:val="24"/>
          <w:lang w:val="ru-RU"/>
        </w:rPr>
        <w:t>Г–Н / Г-ЖА</w:t>
      </w:r>
      <w:r w:rsidR="00CA7599" w:rsidRPr="00DE065F">
        <w:rPr>
          <w:b/>
          <w:sz w:val="24"/>
          <w:szCs w:val="24"/>
          <w:lang w:val="ru-RU"/>
        </w:rPr>
        <w:t xml:space="preserve"> </w:t>
      </w:r>
      <w:r w:rsidR="00CA7599">
        <w:rPr>
          <w:b/>
          <w:sz w:val="24"/>
          <w:szCs w:val="24"/>
          <w:lang w:val="en-GB"/>
        </w:rPr>
        <w:fldChar w:fldCharType="begin"/>
      </w:r>
      <w:r w:rsidR="00CA7599" w:rsidRPr="00DE065F">
        <w:rPr>
          <w:b/>
          <w:sz w:val="24"/>
          <w:szCs w:val="24"/>
          <w:lang w:val="ru-RU"/>
        </w:rPr>
        <w:instrText xml:space="preserve"> </w:instrText>
      </w:r>
      <w:r w:rsidR="00CA7599">
        <w:rPr>
          <w:b/>
          <w:sz w:val="24"/>
          <w:szCs w:val="24"/>
          <w:lang w:val="en-GB"/>
        </w:rPr>
        <w:instrText>MERGEFIELD</w:instrText>
      </w:r>
      <w:r w:rsidR="00CA7599" w:rsidRPr="00DE065F">
        <w:rPr>
          <w:b/>
          <w:sz w:val="24"/>
          <w:szCs w:val="24"/>
          <w:lang w:val="ru-RU"/>
        </w:rPr>
        <w:instrText xml:space="preserve">  </w:instrText>
      </w:r>
      <w:r w:rsidR="00CA7599">
        <w:rPr>
          <w:b/>
          <w:sz w:val="24"/>
          <w:szCs w:val="24"/>
          <w:lang w:val="en-GB"/>
        </w:rPr>
        <w:instrText>ContactPerson</w:instrText>
      </w:r>
      <w:r w:rsidR="00CA7599" w:rsidRPr="00DE065F">
        <w:rPr>
          <w:b/>
          <w:sz w:val="24"/>
          <w:szCs w:val="24"/>
          <w:lang w:val="ru-RU"/>
        </w:rPr>
        <w:instrText xml:space="preserve">  \* </w:instrText>
      </w:r>
      <w:r w:rsidR="00CA7599">
        <w:rPr>
          <w:b/>
          <w:sz w:val="24"/>
          <w:szCs w:val="24"/>
          <w:lang w:val="en-GB"/>
        </w:rPr>
        <w:instrText>MERGEFORMAT</w:instrText>
      </w:r>
      <w:r w:rsidR="00CA7599" w:rsidRPr="00DE065F">
        <w:rPr>
          <w:b/>
          <w:sz w:val="24"/>
          <w:szCs w:val="24"/>
          <w:lang w:val="ru-RU"/>
        </w:rPr>
        <w:instrText xml:space="preserve"> </w:instrText>
      </w:r>
      <w:r w:rsidR="00CA7599">
        <w:rPr>
          <w:b/>
          <w:sz w:val="24"/>
          <w:szCs w:val="24"/>
          <w:lang w:val="en-GB"/>
        </w:rPr>
        <w:fldChar w:fldCharType="separate"/>
      </w:r>
      <w:r w:rsidR="00CA7599" w:rsidRPr="00DE065F">
        <w:rPr>
          <w:b/>
          <w:noProof/>
          <w:sz w:val="24"/>
          <w:szCs w:val="24"/>
          <w:lang w:val="ru-RU"/>
        </w:rPr>
        <w:t>«</w:t>
      </w:r>
      <w:r w:rsidR="00CA7599">
        <w:rPr>
          <w:b/>
          <w:noProof/>
          <w:sz w:val="24"/>
          <w:szCs w:val="24"/>
          <w:lang w:val="en-GB"/>
        </w:rPr>
        <w:t>ContactPerson</w:t>
      </w:r>
      <w:r w:rsidR="00CA7599" w:rsidRPr="00DE065F">
        <w:rPr>
          <w:b/>
          <w:noProof/>
          <w:sz w:val="24"/>
          <w:szCs w:val="24"/>
          <w:lang w:val="ru-RU"/>
        </w:rPr>
        <w:t>»</w:t>
      </w:r>
      <w:r w:rsidR="00CA7599">
        <w:rPr>
          <w:b/>
          <w:sz w:val="24"/>
          <w:szCs w:val="24"/>
          <w:lang w:val="en-GB"/>
        </w:rPr>
        <w:fldChar w:fldCharType="end"/>
      </w:r>
    </w:p>
    <w:p w14:paraId="7EC1AA0A" w14:textId="77777777" w:rsidR="00271A23" w:rsidRPr="00DE065F" w:rsidRDefault="00271A23" w:rsidP="00271A23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t>УЛ</w:t>
      </w:r>
      <w:r w:rsidRPr="00DE065F">
        <w:rPr>
          <w:b/>
          <w:sz w:val="24"/>
          <w:szCs w:val="24"/>
          <w:lang w:val="en-US"/>
        </w:rPr>
        <w:t xml:space="preserve">. </w:t>
      </w:r>
      <w:r w:rsidR="00CA7599">
        <w:rPr>
          <w:b/>
          <w:sz w:val="24"/>
          <w:szCs w:val="24"/>
          <w:lang w:val="ru-RU"/>
        </w:rPr>
        <w:fldChar w:fldCharType="begin"/>
      </w:r>
      <w:r w:rsidR="00CA7599" w:rsidRPr="00DE065F">
        <w:rPr>
          <w:b/>
          <w:sz w:val="24"/>
          <w:szCs w:val="24"/>
          <w:lang w:val="en-US"/>
        </w:rPr>
        <w:instrText xml:space="preserve"> MERGEFIELD  StrName  \* MERGEFORMAT </w:instrText>
      </w:r>
      <w:r w:rsidR="00CA7599">
        <w:rPr>
          <w:b/>
          <w:sz w:val="24"/>
          <w:szCs w:val="24"/>
          <w:lang w:val="ru-RU"/>
        </w:rPr>
        <w:fldChar w:fldCharType="separate"/>
      </w:r>
      <w:r w:rsidR="00CA7599" w:rsidRPr="00DE065F">
        <w:rPr>
          <w:b/>
          <w:noProof/>
          <w:sz w:val="24"/>
          <w:szCs w:val="24"/>
          <w:lang w:val="en-US"/>
        </w:rPr>
        <w:t>«StrName»</w:t>
      </w:r>
      <w:r w:rsidR="00CA7599">
        <w:rPr>
          <w:b/>
          <w:sz w:val="24"/>
          <w:szCs w:val="24"/>
          <w:lang w:val="ru-RU"/>
        </w:rPr>
        <w:fldChar w:fldCharType="end"/>
      </w:r>
    </w:p>
    <w:p w14:paraId="66A53BFD" w14:textId="7BD55EBA" w:rsidR="00C46A0F" w:rsidRPr="00CA7599" w:rsidRDefault="00CA7599" w:rsidP="00C46A0F">
      <w:p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ru-RU"/>
        </w:rPr>
        <w:fldChar w:fldCharType="begin"/>
      </w:r>
      <w:r w:rsidRPr="00DE065F">
        <w:rPr>
          <w:b/>
          <w:sz w:val="24"/>
          <w:szCs w:val="24"/>
          <w:lang w:val="en-US"/>
        </w:rPr>
        <w:instrText xml:space="preserve"> MERGEFIELD  City  \* MERGEFORMAT </w:instrText>
      </w:r>
      <w:r>
        <w:rPr>
          <w:b/>
          <w:sz w:val="24"/>
          <w:szCs w:val="24"/>
          <w:lang w:val="ru-RU"/>
        </w:rPr>
        <w:fldChar w:fldCharType="separate"/>
      </w:r>
      <w:r w:rsidRPr="00DE065F">
        <w:rPr>
          <w:b/>
          <w:noProof/>
          <w:sz w:val="24"/>
          <w:szCs w:val="24"/>
          <w:lang w:val="en-US"/>
        </w:rPr>
        <w:t>«City»</w:t>
      </w:r>
      <w:r>
        <w:rPr>
          <w:b/>
          <w:sz w:val="24"/>
          <w:szCs w:val="24"/>
          <w:lang w:val="ru-RU"/>
        </w:rPr>
        <w:fldChar w:fldCharType="end"/>
      </w:r>
      <w:r w:rsidR="00C46A0F" w:rsidRPr="00DE065F">
        <w:rPr>
          <w:b/>
          <w:sz w:val="24"/>
          <w:szCs w:val="24"/>
          <w:lang w:val="en-US"/>
        </w:rPr>
        <w:t xml:space="preserve">, </w:t>
      </w:r>
      <w:r w:rsidR="00C46A0F" w:rsidRPr="0079797F">
        <w:rPr>
          <w:b/>
          <w:sz w:val="24"/>
          <w:szCs w:val="24"/>
          <w:lang w:val="ru-RU"/>
        </w:rPr>
        <w:t>П</w:t>
      </w:r>
      <w:r w:rsidR="00C46A0F" w:rsidRPr="00DE065F">
        <w:rPr>
          <w:b/>
          <w:sz w:val="24"/>
          <w:szCs w:val="24"/>
          <w:lang w:val="en-US"/>
        </w:rPr>
        <w:t>.</w:t>
      </w:r>
      <w:r w:rsidR="00C46A0F" w:rsidRPr="0079797F">
        <w:rPr>
          <w:b/>
          <w:sz w:val="24"/>
          <w:szCs w:val="24"/>
          <w:lang w:val="ru-RU"/>
        </w:rPr>
        <w:t>К</w:t>
      </w:r>
      <w:r w:rsidR="00C46A0F" w:rsidRPr="00DE065F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GB"/>
        </w:rPr>
        <w:t xml:space="preserve"> </w:t>
      </w:r>
      <w:r>
        <w:rPr>
          <w:b/>
          <w:sz w:val="24"/>
          <w:szCs w:val="24"/>
          <w:lang w:val="en-GB"/>
        </w:rPr>
        <w:fldChar w:fldCharType="begin"/>
      </w:r>
      <w:r>
        <w:rPr>
          <w:b/>
          <w:sz w:val="24"/>
          <w:szCs w:val="24"/>
          <w:lang w:val="en-GB"/>
        </w:rPr>
        <w:instrText xml:space="preserve"> MERGEFIELD  PostCode  \* MERGEFORMAT </w:instrText>
      </w:r>
      <w:r>
        <w:rPr>
          <w:b/>
          <w:sz w:val="24"/>
          <w:szCs w:val="24"/>
          <w:lang w:val="en-GB"/>
        </w:rPr>
        <w:fldChar w:fldCharType="separate"/>
      </w:r>
      <w:r>
        <w:rPr>
          <w:b/>
          <w:noProof/>
          <w:sz w:val="24"/>
          <w:szCs w:val="24"/>
          <w:lang w:val="en-GB"/>
        </w:rPr>
        <w:t>«PostCode»</w:t>
      </w:r>
      <w:r>
        <w:rPr>
          <w:b/>
          <w:sz w:val="24"/>
          <w:szCs w:val="24"/>
          <w:lang w:val="en-GB"/>
        </w:rPr>
        <w:fldChar w:fldCharType="end"/>
      </w:r>
    </w:p>
    <w:p w14:paraId="6BFB4A93" w14:textId="77777777" w:rsidR="00C46A0F" w:rsidRDefault="00C46A0F" w:rsidP="00C46A0F">
      <w:pPr>
        <w:spacing w:line="360" w:lineRule="auto"/>
        <w:jc w:val="both"/>
        <w:rPr>
          <w:sz w:val="24"/>
          <w:szCs w:val="24"/>
          <w:lang w:val="en-US"/>
        </w:rPr>
      </w:pPr>
    </w:p>
    <w:p w14:paraId="2268D84C" w14:textId="77777777" w:rsidR="001A4F97" w:rsidRPr="00CA3AC9" w:rsidRDefault="001A4F97" w:rsidP="00CA3AC9">
      <w:pPr>
        <w:spacing w:line="276" w:lineRule="auto"/>
        <w:jc w:val="both"/>
        <w:rPr>
          <w:sz w:val="24"/>
          <w:szCs w:val="24"/>
          <w:lang w:val="bg-BG"/>
        </w:rPr>
      </w:pPr>
    </w:p>
    <w:p w14:paraId="2B3EAEDB" w14:textId="77777777" w:rsidR="008D51E1" w:rsidRDefault="008D51E1" w:rsidP="000D579B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1EC6D9D5" w14:textId="77777777" w:rsidR="006F7EE3" w:rsidRPr="00CA3AC9" w:rsidRDefault="001A4F97" w:rsidP="000D579B">
      <w:pPr>
        <w:spacing w:line="276" w:lineRule="auto"/>
        <w:jc w:val="both"/>
        <w:rPr>
          <w:sz w:val="24"/>
          <w:szCs w:val="24"/>
          <w:lang w:val="bg-BG"/>
        </w:rPr>
      </w:pPr>
      <w:r w:rsidRPr="00CA3AC9">
        <w:rPr>
          <w:b/>
          <w:sz w:val="24"/>
          <w:szCs w:val="24"/>
          <w:lang w:val="bg-BG"/>
        </w:rPr>
        <w:t xml:space="preserve">УВАЖАЕМИ/А ГОСПОДИН/ЖО </w:t>
      </w:r>
      <w:r w:rsidR="00CA7599">
        <w:rPr>
          <w:b/>
          <w:sz w:val="24"/>
          <w:szCs w:val="24"/>
          <w:lang w:val="bg-BG"/>
        </w:rPr>
        <w:fldChar w:fldCharType="begin"/>
      </w:r>
      <w:r w:rsidR="00CA7599">
        <w:rPr>
          <w:b/>
          <w:sz w:val="24"/>
          <w:szCs w:val="24"/>
          <w:lang w:val="bg-BG"/>
        </w:rPr>
        <w:instrText xml:space="preserve"> MERGEFIELD  ContactPersonSirname  \* MERGEFORMAT </w:instrText>
      </w:r>
      <w:r w:rsidR="00CA7599">
        <w:rPr>
          <w:b/>
          <w:sz w:val="24"/>
          <w:szCs w:val="24"/>
          <w:lang w:val="bg-BG"/>
        </w:rPr>
        <w:fldChar w:fldCharType="separate"/>
      </w:r>
      <w:r w:rsidR="00CA7599">
        <w:rPr>
          <w:b/>
          <w:noProof/>
          <w:sz w:val="24"/>
          <w:szCs w:val="24"/>
          <w:lang w:val="bg-BG"/>
        </w:rPr>
        <w:t>«ContactPersonSirname»</w:t>
      </w:r>
      <w:r w:rsidR="00CA7599">
        <w:rPr>
          <w:b/>
          <w:sz w:val="24"/>
          <w:szCs w:val="24"/>
          <w:lang w:val="bg-BG"/>
        </w:rPr>
        <w:fldChar w:fldCharType="end"/>
      </w:r>
      <w:r w:rsidRPr="00CA3AC9">
        <w:rPr>
          <w:b/>
          <w:sz w:val="24"/>
          <w:szCs w:val="24"/>
          <w:lang w:val="bg-BG"/>
        </w:rPr>
        <w:t>,</w:t>
      </w:r>
    </w:p>
    <w:p w14:paraId="4D9F84CA" w14:textId="77777777" w:rsidR="00AF6B33" w:rsidRPr="00CA3AC9" w:rsidRDefault="00AF6B33" w:rsidP="00CA3AC9">
      <w:pPr>
        <w:spacing w:line="276" w:lineRule="auto"/>
        <w:ind w:firstLine="720"/>
        <w:jc w:val="both"/>
        <w:rPr>
          <w:b/>
          <w:sz w:val="24"/>
          <w:szCs w:val="24"/>
          <w:lang w:val="bg-BG"/>
        </w:rPr>
      </w:pPr>
    </w:p>
    <w:p w14:paraId="7BB60D00" w14:textId="10428C33" w:rsidR="00DC2CCD" w:rsidRPr="00CA3AC9" w:rsidRDefault="002539D3" w:rsidP="00CA3AC9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CA3AC9">
        <w:rPr>
          <w:sz w:val="24"/>
          <w:szCs w:val="24"/>
          <w:lang w:val="bg-BG"/>
        </w:rPr>
        <w:t xml:space="preserve">Националната агенция за професионално образование и обучение (НАПОО) Ви поздравява по повод </w:t>
      </w:r>
      <w:r w:rsidR="00CA3AC9">
        <w:rPr>
          <w:sz w:val="24"/>
          <w:szCs w:val="24"/>
          <w:lang w:val="bg-BG"/>
        </w:rPr>
        <w:t>изменението на издадена лицензия №</w:t>
      </w:r>
      <w:r w:rsidR="00CA7599">
        <w:rPr>
          <w:sz w:val="24"/>
          <w:szCs w:val="24"/>
          <w:lang w:val="bg-BG"/>
        </w:rPr>
        <w:fldChar w:fldCharType="begin"/>
      </w:r>
      <w:r w:rsidR="00CA7599">
        <w:rPr>
          <w:sz w:val="24"/>
          <w:szCs w:val="24"/>
          <w:lang w:val="bg-BG"/>
        </w:rPr>
        <w:instrText xml:space="preserve"> MERGEFIELD  LicenseNumber  \* MERGEFORMAT </w:instrText>
      </w:r>
      <w:r w:rsidR="00CA7599">
        <w:rPr>
          <w:sz w:val="24"/>
          <w:szCs w:val="24"/>
          <w:lang w:val="bg-BG"/>
        </w:rPr>
        <w:fldChar w:fldCharType="separate"/>
      </w:r>
      <w:r w:rsidR="00CA7599">
        <w:rPr>
          <w:noProof/>
          <w:sz w:val="24"/>
          <w:szCs w:val="24"/>
          <w:lang w:val="bg-BG"/>
        </w:rPr>
        <w:t>«LicenseNumber»</w:t>
      </w:r>
      <w:r w:rsidR="00CA7599">
        <w:rPr>
          <w:sz w:val="24"/>
          <w:szCs w:val="24"/>
          <w:lang w:val="bg-BG"/>
        </w:rPr>
        <w:fldChar w:fldCharType="end"/>
      </w:r>
      <w:r w:rsidR="00CA3AC9">
        <w:rPr>
          <w:sz w:val="24"/>
          <w:szCs w:val="24"/>
          <w:lang w:val="bg-BG"/>
        </w:rPr>
        <w:t xml:space="preserve"> </w:t>
      </w:r>
      <w:r w:rsidRPr="00CA3AC9">
        <w:rPr>
          <w:sz w:val="24"/>
          <w:szCs w:val="24"/>
          <w:lang w:val="bg-BG"/>
        </w:rPr>
        <w:t>на</w:t>
      </w:r>
      <w:r w:rsidRPr="00CA3AC9">
        <w:rPr>
          <w:b/>
          <w:sz w:val="24"/>
          <w:szCs w:val="24"/>
          <w:lang w:val="bg-BG"/>
        </w:rPr>
        <w:t xml:space="preserve"> </w:t>
      </w:r>
      <w:r w:rsidR="001A4F97" w:rsidRPr="00CA3AC9">
        <w:rPr>
          <w:b/>
          <w:sz w:val="24"/>
          <w:szCs w:val="24"/>
          <w:lang w:val="bg-BG"/>
        </w:rPr>
        <w:t>ц</w:t>
      </w:r>
      <w:r w:rsidR="00DC2CCD" w:rsidRPr="00CA3AC9">
        <w:rPr>
          <w:b/>
          <w:sz w:val="24"/>
          <w:szCs w:val="24"/>
          <w:lang w:val="bg-BG"/>
        </w:rPr>
        <w:t xml:space="preserve">ентър за професионално обучение </w:t>
      </w:r>
      <w:r w:rsidR="00D73595">
        <w:rPr>
          <w:b/>
          <w:sz w:val="24"/>
          <w:szCs w:val="24"/>
          <w:lang w:val="bg-BG"/>
        </w:rPr>
        <w:t>„</w:t>
      </w:r>
      <w:r w:rsidR="0034593B">
        <w:rPr>
          <w:b/>
          <w:sz w:val="24"/>
          <w:szCs w:val="24"/>
          <w:lang w:val="bg-BG"/>
        </w:rPr>
        <w:fldChar w:fldCharType="begin"/>
      </w:r>
      <w:r w:rsidR="0034593B">
        <w:rPr>
          <w:b/>
          <w:sz w:val="24"/>
          <w:szCs w:val="24"/>
          <w:lang w:val="bg-BG"/>
        </w:rPr>
        <w:instrText xml:space="preserve"> MERGEFIELD  CpoName  \* MERGEFORMAT </w:instrText>
      </w:r>
      <w:r w:rsidR="0034593B">
        <w:rPr>
          <w:b/>
          <w:sz w:val="24"/>
          <w:szCs w:val="24"/>
          <w:lang w:val="bg-BG"/>
        </w:rPr>
        <w:fldChar w:fldCharType="separate"/>
      </w:r>
      <w:r w:rsidR="0034593B">
        <w:rPr>
          <w:b/>
          <w:noProof/>
          <w:sz w:val="24"/>
          <w:szCs w:val="24"/>
          <w:lang w:val="bg-BG"/>
        </w:rPr>
        <w:t>«CpoName»</w:t>
      </w:r>
      <w:r w:rsidR="0034593B">
        <w:rPr>
          <w:b/>
          <w:sz w:val="24"/>
          <w:szCs w:val="24"/>
          <w:lang w:val="bg-BG"/>
        </w:rPr>
        <w:fldChar w:fldCharType="end"/>
      </w:r>
      <w:r w:rsidR="00D73595">
        <w:rPr>
          <w:b/>
          <w:sz w:val="24"/>
          <w:szCs w:val="24"/>
          <w:lang w:val="bg-BG"/>
        </w:rPr>
        <w:t xml:space="preserve">“ </w:t>
      </w:r>
      <w:r w:rsidR="00DC2CCD" w:rsidRPr="00CA3AC9">
        <w:rPr>
          <w:b/>
          <w:sz w:val="24"/>
          <w:szCs w:val="24"/>
          <w:lang w:val="bg-BG"/>
        </w:rPr>
        <w:t>към</w:t>
      </w:r>
      <w:r w:rsidR="00DC2CCD" w:rsidRPr="00CA3AC9">
        <w:rPr>
          <w:sz w:val="24"/>
          <w:szCs w:val="24"/>
          <w:lang w:val="bg-BG"/>
        </w:rPr>
        <w:t xml:space="preserve"> </w:t>
      </w:r>
      <w:r w:rsidR="0034593B">
        <w:rPr>
          <w:b/>
          <w:sz w:val="24"/>
          <w:szCs w:val="24"/>
          <w:lang w:val="bg-BG"/>
        </w:rPr>
        <w:fldChar w:fldCharType="begin"/>
      </w:r>
      <w:r w:rsidR="0034593B">
        <w:rPr>
          <w:b/>
          <w:sz w:val="24"/>
          <w:szCs w:val="24"/>
          <w:lang w:val="bg-BG"/>
        </w:rPr>
        <w:instrText xml:space="preserve"> MERGEFIELD  CompanyName  \* MERGEFORMAT </w:instrText>
      </w:r>
      <w:r w:rsidR="0034593B">
        <w:rPr>
          <w:b/>
          <w:sz w:val="24"/>
          <w:szCs w:val="24"/>
          <w:lang w:val="bg-BG"/>
        </w:rPr>
        <w:fldChar w:fldCharType="separate"/>
      </w:r>
      <w:r w:rsidR="0034593B">
        <w:rPr>
          <w:b/>
          <w:noProof/>
          <w:sz w:val="24"/>
          <w:szCs w:val="24"/>
          <w:lang w:val="bg-BG"/>
        </w:rPr>
        <w:t>«CompanyName»</w:t>
      </w:r>
      <w:r w:rsidR="0034593B">
        <w:rPr>
          <w:b/>
          <w:sz w:val="24"/>
          <w:szCs w:val="24"/>
          <w:lang w:val="bg-BG"/>
        </w:rPr>
        <w:fldChar w:fldCharType="end"/>
      </w:r>
      <w:r w:rsidR="00CA3AC9" w:rsidRPr="00CA3AC9">
        <w:rPr>
          <w:b/>
          <w:sz w:val="24"/>
          <w:szCs w:val="24"/>
          <w:lang w:val="bg-BG"/>
        </w:rPr>
        <w:t xml:space="preserve">, </w:t>
      </w:r>
      <w:r w:rsidR="0034593B">
        <w:rPr>
          <w:b/>
          <w:sz w:val="24"/>
          <w:szCs w:val="24"/>
          <w:lang w:val="bg-BG"/>
        </w:rPr>
        <w:fldChar w:fldCharType="begin"/>
      </w:r>
      <w:r w:rsidR="0034593B">
        <w:rPr>
          <w:b/>
          <w:sz w:val="24"/>
          <w:szCs w:val="24"/>
          <w:lang w:val="bg-BG"/>
        </w:rPr>
        <w:instrText xml:space="preserve"> MERGEFIELD  CityName  \* MERGEFORMAT </w:instrText>
      </w:r>
      <w:r w:rsidR="0034593B">
        <w:rPr>
          <w:b/>
          <w:sz w:val="24"/>
          <w:szCs w:val="24"/>
          <w:lang w:val="bg-BG"/>
        </w:rPr>
        <w:fldChar w:fldCharType="separate"/>
      </w:r>
      <w:r w:rsidR="0034593B">
        <w:rPr>
          <w:b/>
          <w:noProof/>
          <w:sz w:val="24"/>
          <w:szCs w:val="24"/>
          <w:lang w:val="bg-BG"/>
        </w:rPr>
        <w:t>«CityName»</w:t>
      </w:r>
      <w:r w:rsidR="0034593B">
        <w:rPr>
          <w:b/>
          <w:sz w:val="24"/>
          <w:szCs w:val="24"/>
          <w:lang w:val="bg-BG"/>
        </w:rPr>
        <w:fldChar w:fldCharType="end"/>
      </w:r>
      <w:r w:rsidR="00CA3AC9" w:rsidRPr="00CA3AC9">
        <w:rPr>
          <w:b/>
          <w:sz w:val="24"/>
          <w:szCs w:val="24"/>
          <w:lang w:val="bg-BG"/>
        </w:rPr>
        <w:t xml:space="preserve"> </w:t>
      </w:r>
      <w:r w:rsidR="007B6383">
        <w:rPr>
          <w:sz w:val="24"/>
          <w:szCs w:val="24"/>
          <w:lang w:val="bg-BG"/>
        </w:rPr>
        <w:t>с добавяне на нова/и професия/и и специалност/и</w:t>
      </w:r>
      <w:r w:rsidR="00CA3AC9" w:rsidRPr="00CA3AC9">
        <w:rPr>
          <w:b/>
          <w:sz w:val="24"/>
          <w:szCs w:val="24"/>
          <w:lang w:val="bg-BG"/>
        </w:rPr>
        <w:t>.</w:t>
      </w:r>
    </w:p>
    <w:p w14:paraId="121DAE1E" w14:textId="77777777" w:rsidR="00F14667" w:rsidRDefault="001A4F97" w:rsidP="00CA3AC9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  <w:lang w:val="bg-BG"/>
        </w:rPr>
      </w:pPr>
      <w:r w:rsidRPr="00CA3AC9">
        <w:rPr>
          <w:sz w:val="24"/>
          <w:szCs w:val="24"/>
          <w:lang w:val="bg-BG" w:eastAsia="en-US"/>
        </w:rPr>
        <w:t xml:space="preserve">Съгласно чл. 49а, ал 1, лицензията дава право за извършване и удостоверяване на професионално обучение с придобиване на степен на професионална квалификация </w:t>
      </w:r>
      <w:r w:rsidR="002539D3" w:rsidRPr="00CA3AC9">
        <w:rPr>
          <w:sz w:val="24"/>
          <w:szCs w:val="24"/>
          <w:lang w:val="bg-BG"/>
        </w:rPr>
        <w:t>по заявен</w:t>
      </w:r>
      <w:r w:rsidR="006A68E9" w:rsidRPr="00CA3AC9">
        <w:rPr>
          <w:sz w:val="24"/>
          <w:szCs w:val="24"/>
          <w:lang w:val="bg-BG"/>
        </w:rPr>
        <w:t>и</w:t>
      </w:r>
      <w:r w:rsidR="002539D3" w:rsidRPr="00CA3AC9">
        <w:rPr>
          <w:sz w:val="24"/>
          <w:szCs w:val="24"/>
          <w:lang w:val="bg-BG"/>
        </w:rPr>
        <w:t>т</w:t>
      </w:r>
      <w:r w:rsidR="006A68E9" w:rsidRPr="00CA3AC9">
        <w:rPr>
          <w:sz w:val="24"/>
          <w:szCs w:val="24"/>
          <w:lang w:val="bg-BG"/>
        </w:rPr>
        <w:t>е</w:t>
      </w:r>
      <w:r w:rsidR="002539D3" w:rsidRPr="00CA3AC9">
        <w:rPr>
          <w:sz w:val="24"/>
          <w:szCs w:val="24"/>
          <w:lang w:val="bg-BG"/>
        </w:rPr>
        <w:t xml:space="preserve"> от Вас професи</w:t>
      </w:r>
      <w:r w:rsidR="006A68E9" w:rsidRPr="00CA3AC9">
        <w:rPr>
          <w:sz w:val="24"/>
          <w:szCs w:val="24"/>
          <w:lang w:val="bg-BG"/>
        </w:rPr>
        <w:t>и</w:t>
      </w:r>
      <w:r w:rsidR="002539D3" w:rsidRPr="00CA3AC9">
        <w:rPr>
          <w:sz w:val="24"/>
          <w:szCs w:val="24"/>
          <w:lang w:val="bg-BG"/>
        </w:rPr>
        <w:t xml:space="preserve"> и специалност</w:t>
      </w:r>
      <w:r w:rsidR="006A68E9" w:rsidRPr="00CA3AC9">
        <w:rPr>
          <w:sz w:val="24"/>
          <w:szCs w:val="24"/>
          <w:lang w:val="bg-BG"/>
        </w:rPr>
        <w:t>и</w:t>
      </w:r>
      <w:r w:rsidR="002539D3" w:rsidRPr="00CA3AC9">
        <w:rPr>
          <w:sz w:val="24"/>
          <w:szCs w:val="24"/>
          <w:lang w:val="bg-BG"/>
        </w:rPr>
        <w:t>:</w:t>
      </w:r>
    </w:p>
    <w:p w14:paraId="17AD64C8" w14:textId="77777777" w:rsidR="007B6383" w:rsidRDefault="007B6383" w:rsidP="00D73595">
      <w:pPr>
        <w:pStyle w:val="BodyText"/>
        <w:spacing w:line="276" w:lineRule="auto"/>
        <w:rPr>
          <w:b/>
          <w:szCs w:val="24"/>
        </w:rPr>
      </w:pPr>
      <w:bookmarkStart w:id="0" w:name="ProfessionalDirectionsList"/>
      <w:bookmarkEnd w:id="0"/>
    </w:p>
    <w:p w14:paraId="720002C0" w14:textId="75F17E7D" w:rsidR="007B6383" w:rsidRDefault="00D51201" w:rsidP="00D73595">
      <w:pPr>
        <w:pStyle w:val="BodyText"/>
        <w:spacing w:line="276" w:lineRule="auto"/>
        <w:rPr>
          <w:b/>
          <w:szCs w:val="24"/>
        </w:rPr>
      </w:pPr>
      <w:r>
        <w:rPr>
          <w:b/>
          <w:szCs w:val="24"/>
        </w:rPr>
        <w:pict w14:anchorId="7CFFA1DC">
          <v:shape id="_x0000_i1027" type="#_x0000_t75" alt="Microsoft Office Signature Line..." style="width:137.75pt;height:68.85pt">
            <v:imagedata r:id="rId8" o:title=""/>
            <o:lock v:ext="edit" ungrouping="t" rotation="t" cropping="t" verticies="t" text="t" grouping="t"/>
            <o:signatureline v:ext="edit" id="{8970B950-88D9-4967-8208-DFEABDFCE8A3}" provid="{00000000-0000-0000-0000-000000000000}" issignatureline="t"/>
          </v:shape>
        </w:pict>
      </w:r>
    </w:p>
    <w:p w14:paraId="05768580" w14:textId="77777777" w:rsidR="00D73595" w:rsidRPr="00CA3AC9" w:rsidRDefault="00D73595" w:rsidP="00D73595">
      <w:pPr>
        <w:pStyle w:val="BodyText"/>
        <w:spacing w:line="276" w:lineRule="auto"/>
        <w:rPr>
          <w:b/>
          <w:szCs w:val="24"/>
        </w:rPr>
      </w:pPr>
      <w:r w:rsidRPr="00CA3AC9">
        <w:rPr>
          <w:b/>
          <w:szCs w:val="24"/>
        </w:rPr>
        <w:t xml:space="preserve">ИНЖ. </w:t>
      </w:r>
      <w:r w:rsidR="00F71C42">
        <w:rPr>
          <w:b/>
          <w:szCs w:val="24"/>
        </w:rPr>
        <w:t>МАРИЯНА ПАВЛОВА</w:t>
      </w:r>
    </w:p>
    <w:p w14:paraId="2EEC3BD2" w14:textId="77777777" w:rsidR="00D73595" w:rsidRPr="00CA3AC9" w:rsidRDefault="00D73595" w:rsidP="00D73595">
      <w:pPr>
        <w:pStyle w:val="BodyText"/>
        <w:spacing w:line="276" w:lineRule="auto"/>
        <w:rPr>
          <w:szCs w:val="24"/>
        </w:rPr>
      </w:pPr>
      <w:r w:rsidRPr="00CA3AC9">
        <w:rPr>
          <w:b/>
          <w:szCs w:val="24"/>
        </w:rPr>
        <w:t>ПРЕДСЕДАТЕЛ НА НАПОО</w:t>
      </w:r>
    </w:p>
    <w:p w14:paraId="37BFA33C" w14:textId="77777777" w:rsidR="002539D3" w:rsidRPr="00CA3AC9" w:rsidRDefault="002539D3" w:rsidP="00194540">
      <w:pPr>
        <w:spacing w:line="360" w:lineRule="auto"/>
        <w:jc w:val="both"/>
        <w:rPr>
          <w:b/>
          <w:sz w:val="24"/>
          <w:szCs w:val="24"/>
          <w:lang w:val="bg-BG"/>
        </w:rPr>
      </w:pPr>
    </w:p>
    <w:p w14:paraId="4DE5F443" w14:textId="77777777" w:rsidR="00FA68CC" w:rsidRDefault="00FA68CC" w:rsidP="001D107C">
      <w:pPr>
        <w:spacing w:line="360" w:lineRule="auto"/>
        <w:ind w:left="-567" w:firstLine="567"/>
        <w:jc w:val="both"/>
        <w:rPr>
          <w:b/>
          <w:bCs/>
          <w:sz w:val="24"/>
          <w:szCs w:val="24"/>
          <w:lang w:val="bg-BG"/>
        </w:rPr>
      </w:pPr>
    </w:p>
    <w:p w14:paraId="09D8826A" w14:textId="77777777" w:rsidR="00FA68CC" w:rsidRDefault="00FA68CC" w:rsidP="001D107C">
      <w:pPr>
        <w:spacing w:line="360" w:lineRule="auto"/>
        <w:ind w:left="-567" w:firstLine="567"/>
        <w:jc w:val="both"/>
        <w:rPr>
          <w:b/>
          <w:bCs/>
          <w:sz w:val="24"/>
          <w:szCs w:val="24"/>
          <w:lang w:val="bg-BG"/>
        </w:rPr>
      </w:pPr>
    </w:p>
    <w:p w14:paraId="5C028819" w14:textId="45147ADB" w:rsidR="001D107C" w:rsidRPr="00C64D7A" w:rsidRDefault="001D107C" w:rsidP="00194540">
      <w:pPr>
        <w:spacing w:line="360" w:lineRule="auto"/>
        <w:jc w:val="both"/>
        <w:rPr>
          <w:bCs/>
          <w:sz w:val="24"/>
          <w:szCs w:val="24"/>
          <w:lang w:val="bg-BG"/>
        </w:rPr>
      </w:pPr>
    </w:p>
    <w:sectPr w:rsidR="001D107C" w:rsidRPr="00C64D7A" w:rsidSect="002051CE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797" w:bottom="1440" w:left="1797" w:header="425" w:footer="425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C6642" w14:textId="77777777" w:rsidR="008D6535" w:rsidRDefault="008D6535">
      <w:r>
        <w:separator/>
      </w:r>
    </w:p>
  </w:endnote>
  <w:endnote w:type="continuationSeparator" w:id="0">
    <w:p w14:paraId="565B01B1" w14:textId="77777777" w:rsidR="008D6535" w:rsidRDefault="008D6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56" w:type="dxa"/>
      <w:tblCellMar>
        <w:top w:w="28" w:type="dxa"/>
      </w:tblCellMar>
      <w:tblLook w:val="04A0" w:firstRow="1" w:lastRow="0" w:firstColumn="1" w:lastColumn="0" w:noHBand="0" w:noVBand="1"/>
    </w:tblPr>
    <w:tblGrid>
      <w:gridCol w:w="5211"/>
      <w:gridCol w:w="3945"/>
    </w:tblGrid>
    <w:tr w:rsidR="00A36B50" w:rsidRPr="00DE065F" w14:paraId="485ED47F" w14:textId="77777777" w:rsidTr="005F4B76">
      <w:tc>
        <w:tcPr>
          <w:tcW w:w="5211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360770F4" w14:textId="77777777" w:rsidR="00A36B50" w:rsidRPr="00DE065F" w:rsidRDefault="00A36B50" w:rsidP="00A36B50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 w:rsidRPr="00DE065F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1113 София, бул. „Цариградско шосе” № 125, бл. 5, ет. 5 </w:t>
          </w:r>
        </w:p>
      </w:tc>
      <w:tc>
        <w:tcPr>
          <w:tcW w:w="3945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568506B3" w14:textId="77777777" w:rsidR="00A36B50" w:rsidRPr="00DE065F" w:rsidRDefault="00A36B50" w:rsidP="00A36B50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</w:t>
          </w:r>
          <w:r w:rsidRPr="00DE065F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-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mail</w:t>
          </w:r>
          <w:r w:rsidRPr="00DE065F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: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</w:t>
            </w:r>
            <w:r w:rsidRPr="00DE065F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@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navet</w:t>
            </w:r>
            <w:r w:rsidRPr="00DE065F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government</w:t>
            </w:r>
            <w:r w:rsidRPr="00DE065F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bg</w:t>
            </w:r>
          </w:hyperlink>
        </w:p>
      </w:tc>
    </w:tr>
    <w:tr w:rsidR="00A36B50" w14:paraId="0FA850B4" w14:textId="77777777" w:rsidTr="005F4B76">
      <w:tc>
        <w:tcPr>
          <w:tcW w:w="5211" w:type="dxa"/>
          <w:hideMark/>
        </w:tcPr>
        <w:p w14:paraId="790AF34F" w14:textId="77777777" w:rsidR="00A36B50" w:rsidRDefault="00A36B50" w:rsidP="00A36B50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3945" w:type="dxa"/>
          <w:hideMark/>
        </w:tcPr>
        <w:p w14:paraId="34252279" w14:textId="77777777" w:rsidR="00A36B50" w:rsidRDefault="00A36B50" w:rsidP="00A36B50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>
              <w:rPr>
                <w:rStyle w:val="Hyperlink"/>
                <w:rFonts w:ascii="Arial" w:eastAsia="Calibri" w:hAnsi="Arial" w:cs="Arial"/>
                <w:sz w:val="18"/>
                <w:szCs w:val="18"/>
              </w:rPr>
              <w:t>http://www.navet.government.bg</w:t>
            </w:r>
          </w:hyperlink>
        </w:p>
      </w:tc>
    </w:tr>
  </w:tbl>
  <w:p w14:paraId="472CCD93" w14:textId="77777777" w:rsidR="00CC1802" w:rsidRPr="00245EEF" w:rsidRDefault="00CC1802" w:rsidP="00245EEF">
    <w:pPr>
      <w:pStyle w:val="Footer"/>
    </w:pPr>
    <w:r w:rsidRPr="00245EEF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Ind w:w="-572" w:type="dxa"/>
      <w:tblBorders>
        <w:top w:val="single" w:sz="4" w:space="0" w:color="auto"/>
      </w:tblBorders>
      <w:tblCellMar>
        <w:top w:w="28" w:type="dxa"/>
      </w:tblCellMar>
      <w:tblLook w:val="04A0" w:firstRow="1" w:lastRow="0" w:firstColumn="1" w:lastColumn="0" w:noHBand="0" w:noVBand="1"/>
    </w:tblPr>
    <w:tblGrid>
      <w:gridCol w:w="4957"/>
      <w:gridCol w:w="4541"/>
    </w:tblGrid>
    <w:tr w:rsidR="002051CE" w:rsidRPr="00DE065F" w14:paraId="408AC172" w14:textId="77777777" w:rsidTr="00DE065F">
      <w:tc>
        <w:tcPr>
          <w:tcW w:w="4957" w:type="dxa"/>
          <w:shd w:val="clear" w:color="auto" w:fill="auto"/>
        </w:tcPr>
        <w:p w14:paraId="725AE7B9" w14:textId="77777777" w:rsidR="002051CE" w:rsidRPr="00DE065F" w:rsidRDefault="002051CE" w:rsidP="00DE065F">
          <w:pPr>
            <w:shd w:val="clear" w:color="auto" w:fill="FFFFFF"/>
            <w:ind w:left="-120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 w:rsidRPr="00DE065F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1113 София, бул. „Цариградско шосе” № 125, бл. 5, ет. 5 </w:t>
          </w:r>
        </w:p>
      </w:tc>
      <w:tc>
        <w:tcPr>
          <w:tcW w:w="4541" w:type="dxa"/>
          <w:shd w:val="clear" w:color="auto" w:fill="auto"/>
        </w:tcPr>
        <w:p w14:paraId="24789221" w14:textId="77777777" w:rsidR="002051CE" w:rsidRPr="00DE065F" w:rsidRDefault="002051CE" w:rsidP="002051CE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e</w:t>
          </w:r>
          <w:r w:rsidRPr="00DE065F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-</w:t>
          </w: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mail</w:t>
          </w:r>
          <w:r w:rsidRPr="00DE065F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:</w:t>
          </w: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 </w:t>
          </w:r>
          <w:hyperlink r:id="rId1" w:history="1"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napoo</w:t>
            </w:r>
            <w:r w:rsidRPr="00DE065F">
              <w:rPr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@</w:t>
            </w:r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navet</w:t>
            </w:r>
            <w:r w:rsidRPr="00DE065F">
              <w:rPr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government</w:t>
            </w:r>
            <w:r w:rsidRPr="00DE065F">
              <w:rPr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bg</w:t>
            </w:r>
          </w:hyperlink>
        </w:p>
      </w:tc>
    </w:tr>
    <w:tr w:rsidR="002051CE" w:rsidRPr="0050171E" w14:paraId="3C97D197" w14:textId="77777777" w:rsidTr="00DE065F">
      <w:tc>
        <w:tcPr>
          <w:tcW w:w="4957" w:type="dxa"/>
          <w:shd w:val="clear" w:color="auto" w:fill="auto"/>
        </w:tcPr>
        <w:p w14:paraId="262C1ADE" w14:textId="77777777" w:rsidR="002051CE" w:rsidRPr="0050171E" w:rsidRDefault="002051CE" w:rsidP="00DE065F">
          <w:pPr>
            <w:shd w:val="clear" w:color="auto" w:fill="FFFFFF"/>
            <w:ind w:left="-120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541" w:type="dxa"/>
          <w:shd w:val="clear" w:color="auto" w:fill="auto"/>
        </w:tcPr>
        <w:p w14:paraId="050F7212" w14:textId="77777777" w:rsidR="002051CE" w:rsidRPr="0050171E" w:rsidRDefault="002051CE" w:rsidP="002051CE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9A2F0F">
              <w:rPr>
                <w:rFonts w:ascii="Arial" w:eastAsia="Calibri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1A3F6296" w14:textId="0F32B2E8" w:rsidR="002051CE" w:rsidRDefault="002051CE" w:rsidP="002051CE">
    <w:pPr>
      <w:pStyle w:val="Footer"/>
      <w:tabs>
        <w:tab w:val="clear" w:pos="4320"/>
        <w:tab w:val="clear" w:pos="8640"/>
        <w:tab w:val="center" w:pos="4156"/>
        <w:tab w:val="right" w:pos="8313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EFFD1" w14:textId="77777777" w:rsidR="008D6535" w:rsidRDefault="008D6535">
      <w:r>
        <w:separator/>
      </w:r>
    </w:p>
  </w:footnote>
  <w:footnote w:type="continuationSeparator" w:id="0">
    <w:p w14:paraId="3E7F9C24" w14:textId="77777777" w:rsidR="008D6535" w:rsidRDefault="008D6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46"/>
      <w:gridCol w:w="7869"/>
    </w:tblGrid>
    <w:tr w:rsidR="00A06263" w14:paraId="3D6C2F83" w14:textId="77777777" w:rsidTr="00245EEF">
      <w:trPr>
        <w:jc w:val="center"/>
      </w:trPr>
      <w:tc>
        <w:tcPr>
          <w:tcW w:w="2047" w:type="dxa"/>
          <w:shd w:val="clear" w:color="auto" w:fill="FFFFFF"/>
        </w:tcPr>
        <w:p w14:paraId="2D2C7D61" w14:textId="77777777" w:rsidR="00A06263" w:rsidRDefault="00A06263">
          <w:pPr>
            <w:spacing w:line="276" w:lineRule="auto"/>
            <w:rPr>
              <w:rFonts w:ascii="Arial" w:hAnsi="Arial" w:cs="Arial"/>
              <w:sz w:val="16"/>
              <w:lang w:val="en-US"/>
            </w:rPr>
          </w:pPr>
        </w:p>
        <w:p w14:paraId="1ED2C496" w14:textId="77777777" w:rsidR="00A06263" w:rsidRDefault="00A06263">
          <w:pPr>
            <w:widowControl w:val="0"/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auto" w:fill="FFFFFF"/>
          <w:hideMark/>
        </w:tcPr>
        <w:p w14:paraId="16CC79DF" w14:textId="77777777" w:rsidR="00A06263" w:rsidRDefault="00A06263">
          <w:pPr>
            <w:widowControl w:val="0"/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</w:p>
      </w:tc>
    </w:tr>
  </w:tbl>
  <w:p w14:paraId="7A6783B6" w14:textId="77777777" w:rsidR="00A06263" w:rsidRDefault="00A062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5DC9" w14:textId="77777777" w:rsidR="006B6898" w:rsidRPr="00F03E6E" w:rsidRDefault="006B6898" w:rsidP="006B6898">
    <w:pPr>
      <w:pStyle w:val="Header"/>
      <w:spacing w:after="60"/>
      <w:jc w:val="right"/>
      <w:rPr>
        <w:rFonts w:ascii="Arial" w:hAnsi="Arial" w:cs="Arial"/>
        <w:color w:val="767171"/>
      </w:rPr>
    </w:pPr>
    <w:r w:rsidRPr="00F03E6E">
      <w:rPr>
        <w:rFonts w:ascii="Arial" w:hAnsi="Arial" w:cs="Arial"/>
        <w:color w:val="767171"/>
      </w:rPr>
      <w:t>Ниво на конфиденциалност 1 [TLP-GREEN]</w:t>
    </w:r>
  </w:p>
  <w:tbl>
    <w:tblPr>
      <w:tblW w:w="9920" w:type="dxa"/>
      <w:jc w:val="center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2051CE" w:rsidRPr="00DE065F" w14:paraId="162C664B" w14:textId="77777777" w:rsidTr="00015F2F">
      <w:trPr>
        <w:jc w:val="center"/>
      </w:trPr>
      <w:tc>
        <w:tcPr>
          <w:tcW w:w="2047" w:type="dxa"/>
          <w:tcBorders>
            <w:bottom w:val="single" w:sz="4" w:space="0" w:color="002060"/>
          </w:tcBorders>
          <w:shd w:val="clear" w:color="FFFFFF" w:fill="FFFFFF"/>
          <w:vAlign w:val="center"/>
        </w:tcPr>
        <w:p w14:paraId="38B461DF" w14:textId="517E190F" w:rsidR="002051CE" w:rsidRPr="008614AE" w:rsidRDefault="002051CE" w:rsidP="00015F2F">
          <w:pPr>
            <w:spacing w:after="240"/>
            <w:jc w:val="center"/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85" w:dyaOrig="875" w14:anchorId="21D31B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9.5pt;height:43.85pt" fillcolor="window">
                <v:imagedata r:id="rId1" o:title=""/>
              </v:shape>
              <o:OLEObject Type="Embed" ProgID="Word.Picture.8" ShapeID="_x0000_i1025" DrawAspect="Content" ObjectID="_1748858357" r:id="rId2"/>
            </w:object>
          </w:r>
        </w:p>
      </w:tc>
      <w:tc>
        <w:tcPr>
          <w:tcW w:w="7873" w:type="dxa"/>
          <w:tcBorders>
            <w:bottom w:val="single" w:sz="4" w:space="0" w:color="002060"/>
          </w:tcBorders>
          <w:shd w:val="clear" w:color="FFFFFF" w:fill="FFFFFF"/>
          <w:vAlign w:val="center"/>
        </w:tcPr>
        <w:p w14:paraId="7B1B8944" w14:textId="77777777" w:rsidR="002051CE" w:rsidRPr="00E50170" w:rsidRDefault="002051CE" w:rsidP="00865F34">
          <w:pPr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6A6DED10" w14:textId="77777777" w:rsidR="002051CE" w:rsidRPr="00E50170" w:rsidRDefault="002051CE" w:rsidP="00865F34">
          <w:pPr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03075757" w14:textId="77777777" w:rsidR="002051CE" w:rsidRDefault="00205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5752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EA"/>
    <w:rsid w:val="00010078"/>
    <w:rsid w:val="000129CD"/>
    <w:rsid w:val="00012CE5"/>
    <w:rsid w:val="00015F2F"/>
    <w:rsid w:val="00041BA7"/>
    <w:rsid w:val="00045A11"/>
    <w:rsid w:val="00047B66"/>
    <w:rsid w:val="00053E3F"/>
    <w:rsid w:val="00063576"/>
    <w:rsid w:val="00066CDA"/>
    <w:rsid w:val="00074415"/>
    <w:rsid w:val="000761AB"/>
    <w:rsid w:val="00080B16"/>
    <w:rsid w:val="0009100B"/>
    <w:rsid w:val="000A5B87"/>
    <w:rsid w:val="000A753F"/>
    <w:rsid w:val="000B522A"/>
    <w:rsid w:val="000B5CCF"/>
    <w:rsid w:val="000D1CAA"/>
    <w:rsid w:val="000D579B"/>
    <w:rsid w:val="000D6B6C"/>
    <w:rsid w:val="000E00EE"/>
    <w:rsid w:val="000E2280"/>
    <w:rsid w:val="000F4D5E"/>
    <w:rsid w:val="0010080E"/>
    <w:rsid w:val="00101E0F"/>
    <w:rsid w:val="001076C1"/>
    <w:rsid w:val="00113D8E"/>
    <w:rsid w:val="001159BC"/>
    <w:rsid w:val="00125C67"/>
    <w:rsid w:val="00132EC9"/>
    <w:rsid w:val="00134DC1"/>
    <w:rsid w:val="0014103A"/>
    <w:rsid w:val="0016574F"/>
    <w:rsid w:val="0016772B"/>
    <w:rsid w:val="00177FE9"/>
    <w:rsid w:val="00181542"/>
    <w:rsid w:val="001850DC"/>
    <w:rsid w:val="00186C40"/>
    <w:rsid w:val="00187FAB"/>
    <w:rsid w:val="00194229"/>
    <w:rsid w:val="00194540"/>
    <w:rsid w:val="001A4F97"/>
    <w:rsid w:val="001B13C9"/>
    <w:rsid w:val="001B3FB1"/>
    <w:rsid w:val="001B4A6D"/>
    <w:rsid w:val="001C4EB5"/>
    <w:rsid w:val="001C53DE"/>
    <w:rsid w:val="001D107C"/>
    <w:rsid w:val="001E21F9"/>
    <w:rsid w:val="001E7976"/>
    <w:rsid w:val="002051CE"/>
    <w:rsid w:val="00211469"/>
    <w:rsid w:val="00212912"/>
    <w:rsid w:val="00212C31"/>
    <w:rsid w:val="00223D95"/>
    <w:rsid w:val="00225613"/>
    <w:rsid w:val="00235C4B"/>
    <w:rsid w:val="00243A1A"/>
    <w:rsid w:val="00244875"/>
    <w:rsid w:val="00245EEF"/>
    <w:rsid w:val="002537EE"/>
    <w:rsid w:val="002539D3"/>
    <w:rsid w:val="002608F0"/>
    <w:rsid w:val="0026123A"/>
    <w:rsid w:val="00267AB9"/>
    <w:rsid w:val="00271A23"/>
    <w:rsid w:val="0027721B"/>
    <w:rsid w:val="00284F7A"/>
    <w:rsid w:val="00296B62"/>
    <w:rsid w:val="002A3A07"/>
    <w:rsid w:val="002B24E4"/>
    <w:rsid w:val="002B3F8D"/>
    <w:rsid w:val="002C4FCF"/>
    <w:rsid w:val="002D73A0"/>
    <w:rsid w:val="002E37B7"/>
    <w:rsid w:val="00302071"/>
    <w:rsid w:val="003025FA"/>
    <w:rsid w:val="00323993"/>
    <w:rsid w:val="00331847"/>
    <w:rsid w:val="00343FF6"/>
    <w:rsid w:val="0034593B"/>
    <w:rsid w:val="003607DE"/>
    <w:rsid w:val="00371DAE"/>
    <w:rsid w:val="00391EC7"/>
    <w:rsid w:val="003945D8"/>
    <w:rsid w:val="00395F78"/>
    <w:rsid w:val="003A5096"/>
    <w:rsid w:val="003B0CDA"/>
    <w:rsid w:val="003C2C22"/>
    <w:rsid w:val="003D5BC1"/>
    <w:rsid w:val="003F78B9"/>
    <w:rsid w:val="00401779"/>
    <w:rsid w:val="004029B1"/>
    <w:rsid w:val="00404462"/>
    <w:rsid w:val="004230D7"/>
    <w:rsid w:val="004237BB"/>
    <w:rsid w:val="004344F3"/>
    <w:rsid w:val="00434BBA"/>
    <w:rsid w:val="00440314"/>
    <w:rsid w:val="00441FA0"/>
    <w:rsid w:val="00466F22"/>
    <w:rsid w:val="00467E48"/>
    <w:rsid w:val="004751C1"/>
    <w:rsid w:val="00475B62"/>
    <w:rsid w:val="004929DB"/>
    <w:rsid w:val="00492A2D"/>
    <w:rsid w:val="0049393B"/>
    <w:rsid w:val="00495DC4"/>
    <w:rsid w:val="00497226"/>
    <w:rsid w:val="004974F1"/>
    <w:rsid w:val="00497E4D"/>
    <w:rsid w:val="004A34E8"/>
    <w:rsid w:val="004A53B3"/>
    <w:rsid w:val="004B385F"/>
    <w:rsid w:val="004B6F6F"/>
    <w:rsid w:val="004C0DE3"/>
    <w:rsid w:val="004C1CAA"/>
    <w:rsid w:val="004C48EB"/>
    <w:rsid w:val="004C48EE"/>
    <w:rsid w:val="004C65E2"/>
    <w:rsid w:val="004C79B1"/>
    <w:rsid w:val="004C7A1B"/>
    <w:rsid w:val="004C7D51"/>
    <w:rsid w:val="004D2BC5"/>
    <w:rsid w:val="004D5B82"/>
    <w:rsid w:val="004E0773"/>
    <w:rsid w:val="004F52B5"/>
    <w:rsid w:val="005038EA"/>
    <w:rsid w:val="00506223"/>
    <w:rsid w:val="00507BA3"/>
    <w:rsid w:val="00514A1A"/>
    <w:rsid w:val="005177E4"/>
    <w:rsid w:val="00521597"/>
    <w:rsid w:val="005236C1"/>
    <w:rsid w:val="005238F4"/>
    <w:rsid w:val="00524F75"/>
    <w:rsid w:val="005261E1"/>
    <w:rsid w:val="00526C80"/>
    <w:rsid w:val="00530865"/>
    <w:rsid w:val="00540A04"/>
    <w:rsid w:val="00544086"/>
    <w:rsid w:val="005555FE"/>
    <w:rsid w:val="00557653"/>
    <w:rsid w:val="005770B2"/>
    <w:rsid w:val="0058396C"/>
    <w:rsid w:val="005871D8"/>
    <w:rsid w:val="005B5BF0"/>
    <w:rsid w:val="005C2959"/>
    <w:rsid w:val="005C5E0D"/>
    <w:rsid w:val="005C7179"/>
    <w:rsid w:val="005E2382"/>
    <w:rsid w:val="005E4FAF"/>
    <w:rsid w:val="005F4B76"/>
    <w:rsid w:val="005F6476"/>
    <w:rsid w:val="006009AB"/>
    <w:rsid w:val="006048F1"/>
    <w:rsid w:val="00613CF6"/>
    <w:rsid w:val="00616946"/>
    <w:rsid w:val="00617810"/>
    <w:rsid w:val="00620B65"/>
    <w:rsid w:val="006415F8"/>
    <w:rsid w:val="00643FEA"/>
    <w:rsid w:val="00651EA7"/>
    <w:rsid w:val="006600B2"/>
    <w:rsid w:val="006741B9"/>
    <w:rsid w:val="006764C0"/>
    <w:rsid w:val="00684038"/>
    <w:rsid w:val="006907DC"/>
    <w:rsid w:val="0069135C"/>
    <w:rsid w:val="00691F68"/>
    <w:rsid w:val="006A378A"/>
    <w:rsid w:val="006A602D"/>
    <w:rsid w:val="006A68E9"/>
    <w:rsid w:val="006A7A63"/>
    <w:rsid w:val="006B3567"/>
    <w:rsid w:val="006B6898"/>
    <w:rsid w:val="006B70DD"/>
    <w:rsid w:val="006C267E"/>
    <w:rsid w:val="006D6D27"/>
    <w:rsid w:val="006E17F2"/>
    <w:rsid w:val="006F060A"/>
    <w:rsid w:val="006F0F05"/>
    <w:rsid w:val="006F7EE3"/>
    <w:rsid w:val="007008AB"/>
    <w:rsid w:val="00702EAC"/>
    <w:rsid w:val="007100FE"/>
    <w:rsid w:val="00716778"/>
    <w:rsid w:val="00721C4D"/>
    <w:rsid w:val="0072302D"/>
    <w:rsid w:val="00734A75"/>
    <w:rsid w:val="00734BEB"/>
    <w:rsid w:val="00765991"/>
    <w:rsid w:val="00766CE1"/>
    <w:rsid w:val="0077256A"/>
    <w:rsid w:val="0078031C"/>
    <w:rsid w:val="00782800"/>
    <w:rsid w:val="00786C10"/>
    <w:rsid w:val="007A0AF9"/>
    <w:rsid w:val="007A545B"/>
    <w:rsid w:val="007A573E"/>
    <w:rsid w:val="007B2D8C"/>
    <w:rsid w:val="007B3969"/>
    <w:rsid w:val="007B6383"/>
    <w:rsid w:val="007B7CC2"/>
    <w:rsid w:val="007C165E"/>
    <w:rsid w:val="007D2998"/>
    <w:rsid w:val="007D4346"/>
    <w:rsid w:val="007D43EA"/>
    <w:rsid w:val="007D64F8"/>
    <w:rsid w:val="007E2BB6"/>
    <w:rsid w:val="007F543E"/>
    <w:rsid w:val="00807BF8"/>
    <w:rsid w:val="008100DE"/>
    <w:rsid w:val="00822E0B"/>
    <w:rsid w:val="0083091B"/>
    <w:rsid w:val="008337A1"/>
    <w:rsid w:val="008350AE"/>
    <w:rsid w:val="00835BC9"/>
    <w:rsid w:val="008654CD"/>
    <w:rsid w:val="00865F34"/>
    <w:rsid w:val="00866065"/>
    <w:rsid w:val="00875502"/>
    <w:rsid w:val="00877E2B"/>
    <w:rsid w:val="00884D09"/>
    <w:rsid w:val="008B33FF"/>
    <w:rsid w:val="008C17FD"/>
    <w:rsid w:val="008D2B9F"/>
    <w:rsid w:val="008D46DB"/>
    <w:rsid w:val="008D51E1"/>
    <w:rsid w:val="008D53E5"/>
    <w:rsid w:val="008D6535"/>
    <w:rsid w:val="008E7400"/>
    <w:rsid w:val="008F042E"/>
    <w:rsid w:val="009125CA"/>
    <w:rsid w:val="00913829"/>
    <w:rsid w:val="00931213"/>
    <w:rsid w:val="00935FF2"/>
    <w:rsid w:val="00943CD9"/>
    <w:rsid w:val="00950CE6"/>
    <w:rsid w:val="00950DF0"/>
    <w:rsid w:val="009555E2"/>
    <w:rsid w:val="009630EF"/>
    <w:rsid w:val="00964455"/>
    <w:rsid w:val="00982428"/>
    <w:rsid w:val="00990029"/>
    <w:rsid w:val="009975AC"/>
    <w:rsid w:val="009A3A28"/>
    <w:rsid w:val="009B036B"/>
    <w:rsid w:val="009B4649"/>
    <w:rsid w:val="009C071E"/>
    <w:rsid w:val="009C346D"/>
    <w:rsid w:val="009D205E"/>
    <w:rsid w:val="009D3138"/>
    <w:rsid w:val="009E322F"/>
    <w:rsid w:val="009F2730"/>
    <w:rsid w:val="009F68C8"/>
    <w:rsid w:val="00A06263"/>
    <w:rsid w:val="00A074BC"/>
    <w:rsid w:val="00A1007D"/>
    <w:rsid w:val="00A176D4"/>
    <w:rsid w:val="00A221A0"/>
    <w:rsid w:val="00A24939"/>
    <w:rsid w:val="00A250A3"/>
    <w:rsid w:val="00A27E7F"/>
    <w:rsid w:val="00A36B50"/>
    <w:rsid w:val="00A373AE"/>
    <w:rsid w:val="00A51F69"/>
    <w:rsid w:val="00A57A5E"/>
    <w:rsid w:val="00A64F48"/>
    <w:rsid w:val="00A6726E"/>
    <w:rsid w:val="00A82892"/>
    <w:rsid w:val="00A85D4A"/>
    <w:rsid w:val="00A87BDD"/>
    <w:rsid w:val="00A9309A"/>
    <w:rsid w:val="00A9420D"/>
    <w:rsid w:val="00AA149E"/>
    <w:rsid w:val="00AA16B7"/>
    <w:rsid w:val="00AA3F8E"/>
    <w:rsid w:val="00AB0419"/>
    <w:rsid w:val="00AC4886"/>
    <w:rsid w:val="00AD01D9"/>
    <w:rsid w:val="00AD16EC"/>
    <w:rsid w:val="00AE026B"/>
    <w:rsid w:val="00AF3ADD"/>
    <w:rsid w:val="00AF6B33"/>
    <w:rsid w:val="00B0627E"/>
    <w:rsid w:val="00B0655A"/>
    <w:rsid w:val="00B07B8F"/>
    <w:rsid w:val="00B477D4"/>
    <w:rsid w:val="00B52BAA"/>
    <w:rsid w:val="00B54114"/>
    <w:rsid w:val="00B579DA"/>
    <w:rsid w:val="00B620BF"/>
    <w:rsid w:val="00B6467B"/>
    <w:rsid w:val="00B65F63"/>
    <w:rsid w:val="00B667DE"/>
    <w:rsid w:val="00B76CDA"/>
    <w:rsid w:val="00B909A5"/>
    <w:rsid w:val="00B93B3F"/>
    <w:rsid w:val="00BA321F"/>
    <w:rsid w:val="00BB51AF"/>
    <w:rsid w:val="00BC2FCF"/>
    <w:rsid w:val="00BC3910"/>
    <w:rsid w:val="00BD25C1"/>
    <w:rsid w:val="00BF1D64"/>
    <w:rsid w:val="00C061C6"/>
    <w:rsid w:val="00C129A1"/>
    <w:rsid w:val="00C22594"/>
    <w:rsid w:val="00C30F56"/>
    <w:rsid w:val="00C344D7"/>
    <w:rsid w:val="00C4034D"/>
    <w:rsid w:val="00C46A0F"/>
    <w:rsid w:val="00C46BF2"/>
    <w:rsid w:val="00C533AE"/>
    <w:rsid w:val="00C55570"/>
    <w:rsid w:val="00C6427B"/>
    <w:rsid w:val="00C64D7A"/>
    <w:rsid w:val="00C6654A"/>
    <w:rsid w:val="00C73181"/>
    <w:rsid w:val="00C77ADA"/>
    <w:rsid w:val="00C80828"/>
    <w:rsid w:val="00C945D5"/>
    <w:rsid w:val="00C948AF"/>
    <w:rsid w:val="00CA2086"/>
    <w:rsid w:val="00CA2DC7"/>
    <w:rsid w:val="00CA3AC9"/>
    <w:rsid w:val="00CA7599"/>
    <w:rsid w:val="00CB2918"/>
    <w:rsid w:val="00CB5F79"/>
    <w:rsid w:val="00CC10C5"/>
    <w:rsid w:val="00CC1516"/>
    <w:rsid w:val="00CC1802"/>
    <w:rsid w:val="00CF1AF2"/>
    <w:rsid w:val="00CF2764"/>
    <w:rsid w:val="00D0156D"/>
    <w:rsid w:val="00D15BF2"/>
    <w:rsid w:val="00D17061"/>
    <w:rsid w:val="00D25D72"/>
    <w:rsid w:val="00D314CD"/>
    <w:rsid w:val="00D3321D"/>
    <w:rsid w:val="00D34205"/>
    <w:rsid w:val="00D42197"/>
    <w:rsid w:val="00D427DF"/>
    <w:rsid w:val="00D47776"/>
    <w:rsid w:val="00D50F87"/>
    <w:rsid w:val="00D51201"/>
    <w:rsid w:val="00D579F4"/>
    <w:rsid w:val="00D625E5"/>
    <w:rsid w:val="00D663EB"/>
    <w:rsid w:val="00D72082"/>
    <w:rsid w:val="00D7228D"/>
    <w:rsid w:val="00D73595"/>
    <w:rsid w:val="00D86023"/>
    <w:rsid w:val="00D937DF"/>
    <w:rsid w:val="00D9642A"/>
    <w:rsid w:val="00D97108"/>
    <w:rsid w:val="00DB763F"/>
    <w:rsid w:val="00DC2CCD"/>
    <w:rsid w:val="00DC79EE"/>
    <w:rsid w:val="00DC7A3D"/>
    <w:rsid w:val="00DE065F"/>
    <w:rsid w:val="00DF190D"/>
    <w:rsid w:val="00DF4E34"/>
    <w:rsid w:val="00E02AC0"/>
    <w:rsid w:val="00E03BD5"/>
    <w:rsid w:val="00E211FC"/>
    <w:rsid w:val="00E236DE"/>
    <w:rsid w:val="00E3753C"/>
    <w:rsid w:val="00E4020F"/>
    <w:rsid w:val="00E45FA1"/>
    <w:rsid w:val="00E508E2"/>
    <w:rsid w:val="00E56393"/>
    <w:rsid w:val="00E57806"/>
    <w:rsid w:val="00E57FF9"/>
    <w:rsid w:val="00E748B8"/>
    <w:rsid w:val="00E77DDB"/>
    <w:rsid w:val="00E82319"/>
    <w:rsid w:val="00EA37BE"/>
    <w:rsid w:val="00EC1119"/>
    <w:rsid w:val="00EC179B"/>
    <w:rsid w:val="00EC17DC"/>
    <w:rsid w:val="00EC407B"/>
    <w:rsid w:val="00EC45E1"/>
    <w:rsid w:val="00ED09EC"/>
    <w:rsid w:val="00ED6AAE"/>
    <w:rsid w:val="00EE4E85"/>
    <w:rsid w:val="00EF038C"/>
    <w:rsid w:val="00EF052A"/>
    <w:rsid w:val="00EF5934"/>
    <w:rsid w:val="00F0297C"/>
    <w:rsid w:val="00F03514"/>
    <w:rsid w:val="00F10941"/>
    <w:rsid w:val="00F12069"/>
    <w:rsid w:val="00F14667"/>
    <w:rsid w:val="00F15357"/>
    <w:rsid w:val="00F259F8"/>
    <w:rsid w:val="00F30977"/>
    <w:rsid w:val="00F32F9B"/>
    <w:rsid w:val="00F50592"/>
    <w:rsid w:val="00F54388"/>
    <w:rsid w:val="00F614B2"/>
    <w:rsid w:val="00F67D6D"/>
    <w:rsid w:val="00F71C42"/>
    <w:rsid w:val="00F75A00"/>
    <w:rsid w:val="00F8000C"/>
    <w:rsid w:val="00F839B5"/>
    <w:rsid w:val="00F85883"/>
    <w:rsid w:val="00F85D2A"/>
    <w:rsid w:val="00F930CA"/>
    <w:rsid w:val="00F948CF"/>
    <w:rsid w:val="00FA21C4"/>
    <w:rsid w:val="00FA5894"/>
    <w:rsid w:val="00FA68CC"/>
    <w:rsid w:val="00FA7E68"/>
    <w:rsid w:val="00FB074A"/>
    <w:rsid w:val="00FB3542"/>
    <w:rsid w:val="00FB7A71"/>
    <w:rsid w:val="00FC3D07"/>
    <w:rsid w:val="00FD2301"/>
    <w:rsid w:val="00FF0FBD"/>
    <w:rsid w:val="00FF3BD0"/>
    <w:rsid w:val="00FF4089"/>
    <w:rsid w:val="00FF5386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B36D3A"/>
  <w15:chartTrackingRefBased/>
  <w15:docId w15:val="{5615EDBE-06B8-4912-A039-DD60572A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bg-BG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aps/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widowControl w:val="0"/>
      <w:jc w:val="center"/>
      <w:outlineLvl w:val="1"/>
    </w:pPr>
    <w:rPr>
      <w:rFonts w:ascii="Times NR Cyr MT" w:hAnsi="Times NR Cyr MT"/>
      <w:b/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ind w:left="2880" w:firstLine="720"/>
      <w:jc w:val="both"/>
      <w:outlineLvl w:val="2"/>
    </w:pPr>
    <w:rPr>
      <w:b/>
      <w:sz w:val="24"/>
      <w:lang w:val="bg-BG"/>
    </w:rPr>
  </w:style>
  <w:style w:type="paragraph" w:styleId="Heading4">
    <w:name w:val="heading 4"/>
    <w:basedOn w:val="Normal"/>
    <w:next w:val="Normal"/>
    <w:qFormat/>
    <w:pPr>
      <w:keepNext/>
      <w:ind w:left="4536"/>
      <w:jc w:val="both"/>
      <w:outlineLvl w:val="3"/>
    </w:pPr>
    <w:rPr>
      <w:rFonts w:ascii="Arial" w:hAnsi="Arial"/>
      <w:b/>
      <w:sz w:val="22"/>
      <w:lang w:val="bg-BG"/>
    </w:rPr>
  </w:style>
  <w:style w:type="paragraph" w:styleId="Heading5">
    <w:name w:val="heading 5"/>
    <w:basedOn w:val="Normal"/>
    <w:next w:val="Normal"/>
    <w:qFormat/>
    <w:rsid w:val="008B33F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937DF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pPr>
      <w:keepNext/>
      <w:ind w:firstLine="720"/>
      <w:outlineLvl w:val="7"/>
    </w:pPr>
    <w:rPr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BodyText">
    <w:name w:val="Body Text"/>
    <w:basedOn w:val="Normal"/>
    <w:pPr>
      <w:widowControl w:val="0"/>
      <w:jc w:val="both"/>
    </w:pPr>
    <w:rPr>
      <w:sz w:val="24"/>
      <w:lang w:val="bg-BG"/>
    </w:rPr>
  </w:style>
  <w:style w:type="paragraph" w:styleId="BodyTextIndent3">
    <w:name w:val="Body Text Indent 3"/>
    <w:basedOn w:val="Normal"/>
    <w:pPr>
      <w:ind w:firstLine="360"/>
      <w:jc w:val="both"/>
    </w:pPr>
    <w:rPr>
      <w:sz w:val="24"/>
      <w:lang w:val="bg-BG"/>
    </w:rPr>
  </w:style>
  <w:style w:type="paragraph" w:styleId="BodyTextIndent">
    <w:name w:val="Body Text Indent"/>
    <w:basedOn w:val="Normal"/>
    <w:link w:val="BodyTextIndentChar"/>
    <w:pPr>
      <w:ind w:left="4320"/>
      <w:jc w:val="both"/>
    </w:pPr>
    <w:rPr>
      <w:b/>
      <w:sz w:val="24"/>
      <w:lang w:val="x-none" w:eastAsia="x-none"/>
    </w:rPr>
  </w:style>
  <w:style w:type="paragraph" w:styleId="BodyTextIndent2">
    <w:name w:val="Body Text Indent 2"/>
    <w:basedOn w:val="Normal"/>
    <w:pPr>
      <w:ind w:left="720" w:firstLine="720"/>
      <w:jc w:val="both"/>
    </w:pPr>
    <w:rPr>
      <w:rFonts w:ascii="Arial" w:hAnsi="Arial"/>
      <w:sz w:val="22"/>
      <w:lang w:val="bg-BG"/>
    </w:rPr>
  </w:style>
  <w:style w:type="paragraph" w:styleId="BodyText3">
    <w:name w:val="Body Text 3"/>
    <w:basedOn w:val="Normal"/>
    <w:rsid w:val="007100FE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semiHidden/>
    <w:rsid w:val="00931213"/>
    <w:rPr>
      <w:rFonts w:ascii="Tahoma" w:hAnsi="Tahoma" w:cs="Tahoma"/>
      <w:sz w:val="16"/>
      <w:szCs w:val="16"/>
    </w:rPr>
  </w:style>
  <w:style w:type="paragraph" w:customStyle="1" w:styleId="Char1CharChar">
    <w:name w:val="Char1 Char Char"/>
    <w:basedOn w:val="Normal"/>
    <w:rsid w:val="00FA7E68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styleId="Strong">
    <w:name w:val="Strong"/>
    <w:qFormat/>
    <w:rsid w:val="004F52B5"/>
    <w:rPr>
      <w:b/>
      <w:bCs/>
    </w:rPr>
  </w:style>
  <w:style w:type="paragraph" w:customStyle="1" w:styleId="CharCharCharCharCharChar">
    <w:name w:val="Char Char Char Char Char Знак Char Знак"/>
    <w:basedOn w:val="Normal"/>
    <w:rsid w:val="00D937DF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a">
    <w:name w:val="Знак Знак"/>
    <w:basedOn w:val="Normal"/>
    <w:rsid w:val="000B5CCF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CharCharCharCharCharCharCharChar">
    <w:name w:val="Char Char Char Char Char Знак Char Знак Char Char Char"/>
    <w:basedOn w:val="Normal"/>
    <w:rsid w:val="00DC2CCD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character" w:customStyle="1" w:styleId="BodyTextIndentChar">
    <w:name w:val="Body Text Indent Char"/>
    <w:link w:val="BodyTextIndent"/>
    <w:rsid w:val="00041BA7"/>
    <w:rPr>
      <w:b/>
      <w:sz w:val="24"/>
    </w:rPr>
  </w:style>
  <w:style w:type="paragraph" w:styleId="BodyText2">
    <w:name w:val="Body Text 2"/>
    <w:basedOn w:val="Normal"/>
    <w:link w:val="BodyText2Char"/>
    <w:unhideWhenUsed/>
    <w:rsid w:val="004237BB"/>
    <w:pPr>
      <w:spacing w:after="120" w:line="480" w:lineRule="auto"/>
    </w:pPr>
    <w:rPr>
      <w:lang w:eastAsia="x-none"/>
    </w:rPr>
  </w:style>
  <w:style w:type="character" w:customStyle="1" w:styleId="BodyText2Char">
    <w:name w:val="Body Text 2 Char"/>
    <w:link w:val="BodyText2"/>
    <w:rsid w:val="004237BB"/>
    <w:rPr>
      <w:lang w:val="en-AU"/>
    </w:rPr>
  </w:style>
  <w:style w:type="paragraph" w:customStyle="1" w:styleId="WW-BodyText3">
    <w:name w:val="WW-Body Text 3"/>
    <w:basedOn w:val="Normal"/>
    <w:rsid w:val="00C64D7A"/>
    <w:pPr>
      <w:widowControl w:val="0"/>
      <w:suppressAutoHyphens/>
    </w:pPr>
    <w:rPr>
      <w:rFonts w:ascii="Arial" w:eastAsia="HG Mincho Light J" w:hAnsi="Arial"/>
      <w:color w:val="000000"/>
      <w:sz w:val="24"/>
      <w:lang w:val="bg-BG"/>
    </w:rPr>
  </w:style>
  <w:style w:type="character" w:styleId="Hyperlink">
    <w:name w:val="Hyperlink"/>
    <w:uiPriority w:val="99"/>
    <w:unhideWhenUsed/>
    <w:rsid w:val="00EC1119"/>
    <w:rPr>
      <w:color w:val="0000FF"/>
      <w:u w:val="single"/>
    </w:rPr>
  </w:style>
  <w:style w:type="character" w:customStyle="1" w:styleId="HeaderChar">
    <w:name w:val="Header Char"/>
    <w:link w:val="Header"/>
    <w:rsid w:val="006B6898"/>
    <w:rPr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 А П О В Е Д</vt:lpstr>
      <vt:lpstr>З А П О В Е Д</vt:lpstr>
    </vt:vector>
  </TitlesOfParts>
  <Company>NAVET</Company>
  <LinksUpToDate>false</LinksUpToDate>
  <CharactersWithSpaces>1028</CharactersWithSpaces>
  <SharedDoc>false</SharedDoc>
  <HLinks>
    <vt:vector size="12" baseType="variant">
      <vt:variant>
        <vt:i4>7209069</vt:i4>
      </vt:variant>
      <vt:variant>
        <vt:i4>3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0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subject/>
  <dc:creator>502</dc:creator>
  <cp:keywords/>
  <cp:lastModifiedBy>Nicola Admasu</cp:lastModifiedBy>
  <cp:revision>10</cp:revision>
  <cp:lastPrinted>2010-09-30T14:40:00Z</cp:lastPrinted>
  <dcterms:created xsi:type="dcterms:W3CDTF">2022-07-15T11:49:00Z</dcterms:created>
  <dcterms:modified xsi:type="dcterms:W3CDTF">2023-06-21T10:13:00Z</dcterms:modified>
</cp:coreProperties>
</file>