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2144" w:rsidRPr="009422DA" w:rsidRDefault="00EB0093">
      <w:pPr>
        <w:rPr>
          <w:noProof/>
          <w:lang w:val="bg-BG"/>
        </w:rPr>
      </w:pPr>
    </w:p>
    <w:p w:rsidR="008C4750" w:rsidRDefault="008C4750">
      <w:pPr>
        <w:rPr>
          <w:noProof/>
        </w:rPr>
      </w:pPr>
    </w:p>
    <w:p w:rsidR="00F80606" w:rsidRDefault="0027290D" w:rsidP="0027290D">
      <w:pPr>
        <w:suppressAutoHyphens/>
        <w:spacing w:before="120"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bg-BG"/>
        </w:rPr>
      </w:pPr>
      <w:r w:rsidRPr="0027290D">
        <w:rPr>
          <w:rFonts w:ascii="Times New Roman" w:eastAsia="Calibri" w:hAnsi="Times New Roman" w:cs="Times New Roman"/>
          <w:b/>
          <w:bCs/>
          <w:sz w:val="28"/>
          <w:szCs w:val="28"/>
          <w:lang w:val="bg-BG"/>
        </w:rPr>
        <w:t>Информационна систе</w:t>
      </w:r>
      <w:r w:rsidR="00F80606">
        <w:rPr>
          <w:rFonts w:ascii="Times New Roman" w:eastAsia="Calibri" w:hAnsi="Times New Roman" w:cs="Times New Roman"/>
          <w:b/>
          <w:bCs/>
          <w:sz w:val="28"/>
          <w:szCs w:val="28"/>
          <w:lang w:val="bg-BG"/>
        </w:rPr>
        <w:t>ма “Статистически класификации“</w:t>
      </w:r>
    </w:p>
    <w:p w:rsidR="00F80606" w:rsidRDefault="00F80606" w:rsidP="0027290D">
      <w:pPr>
        <w:suppressAutoHyphens/>
        <w:spacing w:before="120"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  <w:lang w:val="bg-BG"/>
        </w:rPr>
        <w:t xml:space="preserve">/развитие </w:t>
      </w:r>
      <w:r w:rsidR="0027290D" w:rsidRPr="0027290D">
        <w:rPr>
          <w:rFonts w:ascii="Times New Roman" w:eastAsia="Calibri" w:hAnsi="Times New Roman" w:cs="Times New Roman"/>
          <w:b/>
          <w:bCs/>
          <w:sz w:val="28"/>
          <w:szCs w:val="28"/>
          <w:lang w:val="bg-BG"/>
        </w:rPr>
        <w:t>чрез миграция на платформата и добавяне</w:t>
      </w:r>
    </w:p>
    <w:p w:rsidR="0027290D" w:rsidRPr="0027290D" w:rsidRDefault="0027290D" w:rsidP="0027290D">
      <w:pPr>
        <w:suppressAutoHyphens/>
        <w:spacing w:before="120"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GB" w:eastAsia="ar-SA"/>
        </w:rPr>
      </w:pPr>
      <w:r w:rsidRPr="0027290D">
        <w:rPr>
          <w:rFonts w:ascii="Times New Roman" w:eastAsia="Calibri" w:hAnsi="Times New Roman" w:cs="Times New Roman"/>
          <w:b/>
          <w:bCs/>
          <w:sz w:val="28"/>
          <w:szCs w:val="28"/>
          <w:lang w:val="bg-BG"/>
        </w:rPr>
        <w:t xml:space="preserve"> на нови функционалности</w:t>
      </w:r>
      <w:r w:rsidR="00F80606">
        <w:rPr>
          <w:rFonts w:ascii="Times New Roman" w:eastAsia="Calibri" w:hAnsi="Times New Roman" w:cs="Times New Roman"/>
          <w:b/>
          <w:bCs/>
          <w:sz w:val="28"/>
          <w:szCs w:val="28"/>
          <w:lang w:val="bg-BG"/>
        </w:rPr>
        <w:t>/</w:t>
      </w:r>
    </w:p>
    <w:p w:rsidR="008C4750" w:rsidRDefault="008C4750">
      <w:pPr>
        <w:rPr>
          <w:noProof/>
        </w:rPr>
      </w:pPr>
    </w:p>
    <w:p w:rsidR="00F80606" w:rsidRDefault="00F80606">
      <w:pPr>
        <w:rPr>
          <w:noProof/>
        </w:rPr>
      </w:pPr>
    </w:p>
    <w:p w:rsidR="0027290D" w:rsidRDefault="0027290D" w:rsidP="004E3E98">
      <w:pPr>
        <w:keepNext/>
        <w:widowControl w:val="0"/>
        <w:autoSpaceDE w:val="0"/>
        <w:autoSpaceDN w:val="0"/>
        <w:adjustRightInd w:val="0"/>
        <w:spacing w:before="120" w:after="0" w:line="320" w:lineRule="exact"/>
        <w:ind w:firstLine="364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bg-BG"/>
        </w:rPr>
        <w:t>ИНСТРУКЦИЯ</w:t>
      </w:r>
      <w:r w:rsidR="00820D2B">
        <w:rPr>
          <w:rFonts w:ascii="Times New Roman" w:eastAsia="Times New Roman" w:hAnsi="Times New Roman" w:cs="Times New Roman"/>
          <w:b/>
          <w:bCs/>
          <w:sz w:val="28"/>
          <w:szCs w:val="28"/>
          <w:lang w:val="bg-BG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bg-BG"/>
        </w:rPr>
        <w:t>ЗА</w:t>
      </w:r>
      <w:r w:rsidRPr="0027290D">
        <w:rPr>
          <w:rFonts w:ascii="Times New Roman" w:eastAsia="Times New Roman" w:hAnsi="Times New Roman" w:cs="Times New Roman"/>
          <w:b/>
          <w:bCs/>
          <w:sz w:val="28"/>
          <w:szCs w:val="28"/>
          <w:lang w:val="bg-BG"/>
        </w:rPr>
        <w:t xml:space="preserve"> ЕКСПЛОАТАЦИЯ </w:t>
      </w:r>
      <w:r w:rsidR="00885E81">
        <w:rPr>
          <w:rFonts w:ascii="Times New Roman" w:eastAsia="Times New Roman" w:hAnsi="Times New Roman" w:cs="Times New Roman"/>
          <w:b/>
          <w:bCs/>
          <w:sz w:val="28"/>
          <w:szCs w:val="28"/>
          <w:lang w:val="bg-BG"/>
        </w:rPr>
        <w:t>З</w:t>
      </w:r>
      <w:r w:rsidRPr="0027290D">
        <w:rPr>
          <w:rFonts w:ascii="Times New Roman" w:eastAsia="Times New Roman" w:hAnsi="Times New Roman" w:cs="Times New Roman"/>
          <w:b/>
          <w:bCs/>
          <w:sz w:val="28"/>
          <w:szCs w:val="28"/>
          <w:lang w:val="bg-BG"/>
        </w:rPr>
        <w:t xml:space="preserve">А </w:t>
      </w:r>
      <w:r w:rsidR="009422DA">
        <w:rPr>
          <w:rFonts w:ascii="Times New Roman" w:eastAsia="Times New Roman" w:hAnsi="Times New Roman" w:cs="Times New Roman"/>
          <w:b/>
          <w:bCs/>
          <w:sz w:val="28"/>
          <w:szCs w:val="28"/>
          <w:lang w:val="bg-BG"/>
        </w:rPr>
        <w:t>ВЪНШ</w:t>
      </w:r>
      <w:r w:rsidR="00885E81">
        <w:rPr>
          <w:rFonts w:ascii="Times New Roman" w:eastAsia="Times New Roman" w:hAnsi="Times New Roman" w:cs="Times New Roman"/>
          <w:b/>
          <w:bCs/>
          <w:sz w:val="28"/>
          <w:szCs w:val="28"/>
          <w:lang w:val="bg-BG"/>
        </w:rPr>
        <w:t>ЕН ПОТРЕБИТЕЛ</w:t>
      </w:r>
    </w:p>
    <w:p w:rsidR="00F80606" w:rsidRDefault="00F80606" w:rsidP="004E3E98">
      <w:pPr>
        <w:keepNext/>
        <w:widowControl w:val="0"/>
        <w:autoSpaceDE w:val="0"/>
        <w:autoSpaceDN w:val="0"/>
        <w:adjustRightInd w:val="0"/>
        <w:spacing w:before="120" w:after="0" w:line="320" w:lineRule="exact"/>
        <w:ind w:firstLine="364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bg-BG"/>
        </w:rPr>
      </w:pPr>
    </w:p>
    <w:p w:rsidR="008C4750" w:rsidRDefault="008C4750">
      <w:pPr>
        <w:rPr>
          <w:noProof/>
        </w:rPr>
      </w:pPr>
    </w:p>
    <w:p w:rsidR="008C4750" w:rsidRDefault="008C4750">
      <w:pPr>
        <w:rPr>
          <w:noProof/>
        </w:rPr>
      </w:pPr>
    </w:p>
    <w:p w:rsidR="008C4750" w:rsidRDefault="008C4750">
      <w:pPr>
        <w:rPr>
          <w:noProof/>
        </w:rPr>
      </w:pPr>
    </w:p>
    <w:p w:rsidR="00F80606" w:rsidRDefault="00F80606">
      <w:pPr>
        <w:rPr>
          <w:noProof/>
        </w:rPr>
      </w:pPr>
    </w:p>
    <w:p w:rsidR="00F80606" w:rsidRDefault="00F80606">
      <w:pPr>
        <w:rPr>
          <w:noProof/>
        </w:rPr>
      </w:pPr>
    </w:p>
    <w:p w:rsidR="00F80606" w:rsidRDefault="00F80606">
      <w:pPr>
        <w:rPr>
          <w:noProof/>
        </w:rPr>
      </w:pPr>
    </w:p>
    <w:p w:rsidR="00F80606" w:rsidRDefault="00F80606">
      <w:pPr>
        <w:rPr>
          <w:noProof/>
        </w:rPr>
      </w:pPr>
    </w:p>
    <w:p w:rsidR="00F80606" w:rsidRDefault="00F80606">
      <w:pPr>
        <w:rPr>
          <w:noProof/>
        </w:rPr>
      </w:pPr>
    </w:p>
    <w:p w:rsidR="00F80606" w:rsidRDefault="00F80606">
      <w:pPr>
        <w:rPr>
          <w:noProof/>
        </w:rPr>
      </w:pPr>
    </w:p>
    <w:p w:rsidR="00F80606" w:rsidRDefault="00F80606">
      <w:pPr>
        <w:rPr>
          <w:noProof/>
        </w:rPr>
      </w:pPr>
    </w:p>
    <w:p w:rsidR="00F80606" w:rsidRDefault="00F80606">
      <w:pPr>
        <w:rPr>
          <w:noProof/>
        </w:rPr>
      </w:pPr>
    </w:p>
    <w:p w:rsidR="00F80606" w:rsidRDefault="00F80606">
      <w:pPr>
        <w:rPr>
          <w:noProof/>
        </w:rPr>
      </w:pPr>
    </w:p>
    <w:p w:rsidR="00F80606" w:rsidRDefault="00F80606">
      <w:pPr>
        <w:rPr>
          <w:noProof/>
        </w:rPr>
      </w:pPr>
    </w:p>
    <w:p w:rsidR="00F80606" w:rsidRDefault="00F80606">
      <w:pPr>
        <w:rPr>
          <w:noProof/>
        </w:rPr>
      </w:pPr>
    </w:p>
    <w:p w:rsidR="00F80606" w:rsidRDefault="00F80606">
      <w:pPr>
        <w:rPr>
          <w:noProof/>
        </w:rPr>
      </w:pPr>
    </w:p>
    <w:p w:rsidR="00F80606" w:rsidRDefault="00F80606">
      <w:pPr>
        <w:rPr>
          <w:noProof/>
        </w:rPr>
      </w:pPr>
    </w:p>
    <w:p w:rsidR="00F80606" w:rsidRPr="00F80606" w:rsidRDefault="00F80606" w:rsidP="00F80606">
      <w:pPr>
        <w:keepNext/>
        <w:widowControl w:val="0"/>
        <w:autoSpaceDE w:val="0"/>
        <w:autoSpaceDN w:val="0"/>
        <w:adjustRightInd w:val="0"/>
        <w:spacing w:before="120" w:after="0" w:line="379" w:lineRule="exact"/>
        <w:ind w:firstLine="288"/>
        <w:jc w:val="center"/>
        <w:rPr>
          <w:rFonts w:ascii="Times New Roman" w:eastAsia="Times New Roman" w:hAnsi="Times New Roman" w:cs="Times New Roman"/>
          <w:b/>
          <w:bCs/>
          <w:sz w:val="30"/>
          <w:szCs w:val="30"/>
          <w:lang w:val="bg-BG"/>
        </w:rPr>
      </w:pPr>
      <w:r w:rsidRPr="00F80606">
        <w:rPr>
          <w:rFonts w:ascii="Times New Roman" w:eastAsia="Times New Roman" w:hAnsi="Times New Roman" w:cs="Times New Roman"/>
          <w:b/>
          <w:bCs/>
          <w:sz w:val="30"/>
          <w:szCs w:val="30"/>
          <w:lang w:val="bg-BG"/>
        </w:rPr>
        <w:t>София,</w:t>
      </w:r>
    </w:p>
    <w:p w:rsidR="00F80606" w:rsidRPr="00F80606" w:rsidRDefault="00F80606" w:rsidP="00F80606">
      <w:pPr>
        <w:keepNext/>
        <w:widowControl w:val="0"/>
        <w:autoSpaceDE w:val="0"/>
        <w:autoSpaceDN w:val="0"/>
        <w:adjustRightInd w:val="0"/>
        <w:spacing w:before="120" w:after="0" w:line="379" w:lineRule="exact"/>
        <w:ind w:firstLine="288"/>
        <w:jc w:val="center"/>
        <w:rPr>
          <w:rFonts w:ascii="Times New Roman" w:eastAsia="Times New Roman" w:hAnsi="Times New Roman" w:cs="Times New Roman"/>
          <w:b/>
          <w:bCs/>
          <w:sz w:val="30"/>
          <w:szCs w:val="30"/>
          <w:lang w:val="bg-BG"/>
        </w:rPr>
      </w:pPr>
      <w:r w:rsidRPr="00F80606">
        <w:rPr>
          <w:rFonts w:ascii="Times New Roman" w:eastAsia="Times New Roman" w:hAnsi="Times New Roman" w:cs="Times New Roman"/>
          <w:b/>
          <w:bCs/>
          <w:sz w:val="30"/>
          <w:szCs w:val="30"/>
          <w:lang w:val="bg-BG"/>
        </w:rPr>
        <w:t>2022 г.</w:t>
      </w:r>
    </w:p>
    <w:p w:rsidR="00F80606" w:rsidRDefault="00F80606">
      <w:pPr>
        <w:rPr>
          <w:noProof/>
        </w:rPr>
      </w:pPr>
    </w:p>
    <w:p w:rsidR="000954F7" w:rsidRPr="000954F7" w:rsidRDefault="000954F7" w:rsidP="000954F7">
      <w:pPr>
        <w:keepNext/>
        <w:widowControl w:val="0"/>
        <w:autoSpaceDE w:val="0"/>
        <w:autoSpaceDN w:val="0"/>
        <w:adjustRightInd w:val="0"/>
        <w:spacing w:before="120" w:after="0" w:line="379" w:lineRule="exact"/>
        <w:ind w:firstLine="288"/>
        <w:jc w:val="both"/>
        <w:rPr>
          <w:rFonts w:ascii="Candara" w:eastAsia="Times New Roman" w:hAnsi="Candara" w:cs="Times New Roman"/>
          <w:b/>
          <w:sz w:val="24"/>
          <w:szCs w:val="24"/>
          <w:lang w:val="bg-BG"/>
        </w:rPr>
      </w:pPr>
      <w:r w:rsidRPr="000954F7">
        <w:rPr>
          <w:rFonts w:ascii="Candara" w:eastAsia="Times New Roman" w:hAnsi="Candara" w:cs="Times New Roman"/>
          <w:b/>
          <w:sz w:val="24"/>
          <w:szCs w:val="24"/>
          <w:lang w:val="bg-BG"/>
        </w:rPr>
        <w:lastRenderedPageBreak/>
        <w:t>Съдържание</w:t>
      </w:r>
    </w:p>
    <w:p w:rsidR="00371322" w:rsidRDefault="000954F7">
      <w:pPr>
        <w:pStyle w:val="TOC1"/>
        <w:tabs>
          <w:tab w:val="left" w:pos="960"/>
          <w:tab w:val="right" w:leader="dot" w:pos="9396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en-US"/>
        </w:rPr>
      </w:pPr>
      <w:r w:rsidRPr="000954F7">
        <w:fldChar w:fldCharType="begin"/>
      </w:r>
      <w:r w:rsidRPr="000954F7">
        <w:instrText xml:space="preserve"> TOC \o "1-4" \h \z \u </w:instrText>
      </w:r>
      <w:r w:rsidRPr="000954F7">
        <w:fldChar w:fldCharType="separate"/>
      </w:r>
      <w:hyperlink w:anchor="_Toc115687343" w:history="1">
        <w:r w:rsidR="00371322" w:rsidRPr="004823CF">
          <w:rPr>
            <w:rStyle w:val="Hyperlink"/>
            <w:noProof/>
          </w:rPr>
          <w:t>1.</w:t>
        </w:r>
        <w:r w:rsidR="00371322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val="en-US"/>
          </w:rPr>
          <w:tab/>
        </w:r>
        <w:r w:rsidR="00371322" w:rsidRPr="004823CF">
          <w:rPr>
            <w:rStyle w:val="Hyperlink"/>
            <w:noProof/>
          </w:rPr>
          <w:t>Въведение</w:t>
        </w:r>
        <w:r w:rsidR="00371322">
          <w:rPr>
            <w:noProof/>
            <w:webHidden/>
          </w:rPr>
          <w:tab/>
        </w:r>
        <w:r w:rsidR="00371322">
          <w:rPr>
            <w:noProof/>
            <w:webHidden/>
          </w:rPr>
          <w:fldChar w:fldCharType="begin"/>
        </w:r>
        <w:r w:rsidR="00371322">
          <w:rPr>
            <w:noProof/>
            <w:webHidden/>
          </w:rPr>
          <w:instrText xml:space="preserve"> PAGEREF _Toc115687343 \h </w:instrText>
        </w:r>
        <w:r w:rsidR="00371322">
          <w:rPr>
            <w:noProof/>
            <w:webHidden/>
          </w:rPr>
        </w:r>
        <w:r w:rsidR="00371322">
          <w:rPr>
            <w:noProof/>
            <w:webHidden/>
          </w:rPr>
          <w:fldChar w:fldCharType="separate"/>
        </w:r>
        <w:r w:rsidR="00384CD3">
          <w:rPr>
            <w:noProof/>
            <w:webHidden/>
          </w:rPr>
          <w:t>3</w:t>
        </w:r>
        <w:r w:rsidR="00371322">
          <w:rPr>
            <w:noProof/>
            <w:webHidden/>
          </w:rPr>
          <w:fldChar w:fldCharType="end"/>
        </w:r>
      </w:hyperlink>
    </w:p>
    <w:p w:rsidR="00371322" w:rsidRDefault="00EB0093">
      <w:pPr>
        <w:pStyle w:val="TOC1"/>
        <w:tabs>
          <w:tab w:val="left" w:pos="960"/>
          <w:tab w:val="right" w:leader="dot" w:pos="9396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en-US"/>
        </w:rPr>
      </w:pPr>
      <w:hyperlink w:anchor="_Toc115687344" w:history="1">
        <w:r w:rsidR="00371322" w:rsidRPr="004823CF">
          <w:rPr>
            <w:rStyle w:val="Hyperlink"/>
            <w:noProof/>
          </w:rPr>
          <w:t>2.</w:t>
        </w:r>
        <w:r w:rsidR="00371322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val="en-US"/>
          </w:rPr>
          <w:tab/>
        </w:r>
        <w:r w:rsidR="00371322" w:rsidRPr="004823CF">
          <w:rPr>
            <w:rStyle w:val="Hyperlink"/>
            <w:noProof/>
          </w:rPr>
          <w:t>Класификации</w:t>
        </w:r>
        <w:r w:rsidR="00371322">
          <w:rPr>
            <w:noProof/>
            <w:webHidden/>
          </w:rPr>
          <w:tab/>
        </w:r>
        <w:r w:rsidR="00371322">
          <w:rPr>
            <w:noProof/>
            <w:webHidden/>
          </w:rPr>
          <w:fldChar w:fldCharType="begin"/>
        </w:r>
        <w:r w:rsidR="00371322">
          <w:rPr>
            <w:noProof/>
            <w:webHidden/>
          </w:rPr>
          <w:instrText xml:space="preserve"> PAGEREF _Toc115687344 \h </w:instrText>
        </w:r>
        <w:r w:rsidR="00371322">
          <w:rPr>
            <w:noProof/>
            <w:webHidden/>
          </w:rPr>
        </w:r>
        <w:r w:rsidR="00371322">
          <w:rPr>
            <w:noProof/>
            <w:webHidden/>
          </w:rPr>
          <w:fldChar w:fldCharType="separate"/>
        </w:r>
        <w:r w:rsidR="00384CD3">
          <w:rPr>
            <w:noProof/>
            <w:webHidden/>
          </w:rPr>
          <w:t>4</w:t>
        </w:r>
        <w:r w:rsidR="00371322">
          <w:rPr>
            <w:noProof/>
            <w:webHidden/>
          </w:rPr>
          <w:fldChar w:fldCharType="end"/>
        </w:r>
      </w:hyperlink>
    </w:p>
    <w:p w:rsidR="00371322" w:rsidRDefault="00EB0093">
      <w:pPr>
        <w:pStyle w:val="TOC1"/>
        <w:tabs>
          <w:tab w:val="left" w:pos="960"/>
          <w:tab w:val="right" w:leader="dot" w:pos="9396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en-US"/>
        </w:rPr>
      </w:pPr>
      <w:hyperlink w:anchor="_Toc115687345" w:history="1">
        <w:r w:rsidR="00371322" w:rsidRPr="004823CF">
          <w:rPr>
            <w:rStyle w:val="Hyperlink"/>
            <w:noProof/>
          </w:rPr>
          <w:t>3.</w:t>
        </w:r>
        <w:r w:rsidR="00371322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val="en-US"/>
          </w:rPr>
          <w:tab/>
        </w:r>
        <w:r w:rsidR="00371322" w:rsidRPr="004823CF">
          <w:rPr>
            <w:rStyle w:val="Hyperlink"/>
            <w:noProof/>
          </w:rPr>
          <w:t>Търсене</w:t>
        </w:r>
        <w:r w:rsidR="00371322">
          <w:rPr>
            <w:noProof/>
            <w:webHidden/>
          </w:rPr>
          <w:tab/>
        </w:r>
        <w:r w:rsidR="00371322">
          <w:rPr>
            <w:noProof/>
            <w:webHidden/>
          </w:rPr>
          <w:fldChar w:fldCharType="begin"/>
        </w:r>
        <w:r w:rsidR="00371322">
          <w:rPr>
            <w:noProof/>
            <w:webHidden/>
          </w:rPr>
          <w:instrText xml:space="preserve"> PAGEREF _Toc115687345 \h </w:instrText>
        </w:r>
        <w:r w:rsidR="00371322">
          <w:rPr>
            <w:noProof/>
            <w:webHidden/>
          </w:rPr>
        </w:r>
        <w:r w:rsidR="00371322">
          <w:rPr>
            <w:noProof/>
            <w:webHidden/>
          </w:rPr>
          <w:fldChar w:fldCharType="separate"/>
        </w:r>
        <w:r w:rsidR="00384CD3">
          <w:rPr>
            <w:noProof/>
            <w:webHidden/>
          </w:rPr>
          <w:t>8</w:t>
        </w:r>
        <w:r w:rsidR="00371322">
          <w:rPr>
            <w:noProof/>
            <w:webHidden/>
          </w:rPr>
          <w:fldChar w:fldCharType="end"/>
        </w:r>
      </w:hyperlink>
    </w:p>
    <w:p w:rsidR="00371322" w:rsidRDefault="00EB0093">
      <w:pPr>
        <w:pStyle w:val="TOC1"/>
        <w:tabs>
          <w:tab w:val="left" w:pos="960"/>
          <w:tab w:val="right" w:leader="dot" w:pos="9396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en-US"/>
        </w:rPr>
      </w:pPr>
      <w:hyperlink w:anchor="_Toc115687346" w:history="1">
        <w:r w:rsidR="00371322" w:rsidRPr="004823CF">
          <w:rPr>
            <w:rStyle w:val="Hyperlink"/>
            <w:noProof/>
          </w:rPr>
          <w:t>4.</w:t>
        </w:r>
        <w:r w:rsidR="00371322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val="en-US"/>
          </w:rPr>
          <w:tab/>
        </w:r>
        <w:r w:rsidR="00371322" w:rsidRPr="004823CF">
          <w:rPr>
            <w:rStyle w:val="Hyperlink"/>
            <w:noProof/>
          </w:rPr>
          <w:t>Казуси</w:t>
        </w:r>
        <w:r w:rsidR="00371322">
          <w:rPr>
            <w:noProof/>
            <w:webHidden/>
          </w:rPr>
          <w:tab/>
        </w:r>
        <w:r w:rsidR="00371322">
          <w:rPr>
            <w:noProof/>
            <w:webHidden/>
          </w:rPr>
          <w:fldChar w:fldCharType="begin"/>
        </w:r>
        <w:r w:rsidR="00371322">
          <w:rPr>
            <w:noProof/>
            <w:webHidden/>
          </w:rPr>
          <w:instrText xml:space="preserve"> PAGEREF _Toc115687346 \h </w:instrText>
        </w:r>
        <w:r w:rsidR="00371322">
          <w:rPr>
            <w:noProof/>
            <w:webHidden/>
          </w:rPr>
        </w:r>
        <w:r w:rsidR="00371322">
          <w:rPr>
            <w:noProof/>
            <w:webHidden/>
          </w:rPr>
          <w:fldChar w:fldCharType="separate"/>
        </w:r>
        <w:r w:rsidR="00384CD3">
          <w:rPr>
            <w:noProof/>
            <w:webHidden/>
          </w:rPr>
          <w:t>10</w:t>
        </w:r>
        <w:r w:rsidR="00371322">
          <w:rPr>
            <w:noProof/>
            <w:webHidden/>
          </w:rPr>
          <w:fldChar w:fldCharType="end"/>
        </w:r>
      </w:hyperlink>
    </w:p>
    <w:p w:rsidR="00371322" w:rsidRDefault="00EB0093">
      <w:pPr>
        <w:pStyle w:val="TOC1"/>
        <w:tabs>
          <w:tab w:val="left" w:pos="960"/>
          <w:tab w:val="right" w:leader="dot" w:pos="9396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en-US"/>
        </w:rPr>
      </w:pPr>
      <w:hyperlink w:anchor="_Toc115687347" w:history="1">
        <w:r w:rsidR="00371322" w:rsidRPr="004823CF">
          <w:rPr>
            <w:rStyle w:val="Hyperlink"/>
            <w:noProof/>
          </w:rPr>
          <w:t>5.</w:t>
        </w:r>
        <w:r w:rsidR="00371322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val="en-US"/>
          </w:rPr>
          <w:tab/>
        </w:r>
        <w:r w:rsidR="00371322" w:rsidRPr="004823CF">
          <w:rPr>
            <w:rStyle w:val="Hyperlink"/>
            <w:noProof/>
          </w:rPr>
          <w:t>Връзки</w:t>
        </w:r>
        <w:r w:rsidR="00371322">
          <w:rPr>
            <w:noProof/>
            <w:webHidden/>
          </w:rPr>
          <w:tab/>
        </w:r>
        <w:r w:rsidR="00371322">
          <w:rPr>
            <w:noProof/>
            <w:webHidden/>
          </w:rPr>
          <w:fldChar w:fldCharType="begin"/>
        </w:r>
        <w:r w:rsidR="00371322">
          <w:rPr>
            <w:noProof/>
            <w:webHidden/>
          </w:rPr>
          <w:instrText xml:space="preserve"> PAGEREF _Toc115687347 \h </w:instrText>
        </w:r>
        <w:r w:rsidR="00371322">
          <w:rPr>
            <w:noProof/>
            <w:webHidden/>
          </w:rPr>
        </w:r>
        <w:r w:rsidR="00371322">
          <w:rPr>
            <w:noProof/>
            <w:webHidden/>
          </w:rPr>
          <w:fldChar w:fldCharType="separate"/>
        </w:r>
        <w:r w:rsidR="00384CD3">
          <w:rPr>
            <w:noProof/>
            <w:webHidden/>
          </w:rPr>
          <w:t>12</w:t>
        </w:r>
        <w:r w:rsidR="00371322">
          <w:rPr>
            <w:noProof/>
            <w:webHidden/>
          </w:rPr>
          <w:fldChar w:fldCharType="end"/>
        </w:r>
      </w:hyperlink>
    </w:p>
    <w:p w:rsidR="00371322" w:rsidRDefault="00EB0093">
      <w:pPr>
        <w:pStyle w:val="TOC1"/>
        <w:tabs>
          <w:tab w:val="left" w:pos="960"/>
          <w:tab w:val="right" w:leader="dot" w:pos="9396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sz w:val="22"/>
          <w:szCs w:val="22"/>
          <w:lang w:val="en-US"/>
        </w:rPr>
      </w:pPr>
      <w:hyperlink w:anchor="_Toc115687348" w:history="1">
        <w:r w:rsidR="00371322" w:rsidRPr="004823CF">
          <w:rPr>
            <w:rStyle w:val="Hyperlink"/>
            <w:noProof/>
          </w:rPr>
          <w:t>6.</w:t>
        </w:r>
        <w:r w:rsidR="00371322">
          <w:rPr>
            <w:rFonts w:asciiTheme="minorHAnsi" w:eastAsiaTheme="minorEastAsia" w:hAnsiTheme="minorHAnsi" w:cstheme="minorBidi"/>
            <w:b w:val="0"/>
            <w:bCs w:val="0"/>
            <w:i w:val="0"/>
            <w:iCs w:val="0"/>
            <w:noProof/>
            <w:sz w:val="22"/>
            <w:szCs w:val="22"/>
            <w:lang w:val="en-US"/>
          </w:rPr>
          <w:tab/>
        </w:r>
        <w:r w:rsidR="00371322" w:rsidRPr="004823CF">
          <w:rPr>
            <w:rStyle w:val="Hyperlink"/>
            <w:noProof/>
          </w:rPr>
          <w:t>Контакти</w:t>
        </w:r>
        <w:r w:rsidR="00371322">
          <w:rPr>
            <w:noProof/>
            <w:webHidden/>
          </w:rPr>
          <w:tab/>
        </w:r>
        <w:r w:rsidR="00371322">
          <w:rPr>
            <w:noProof/>
            <w:webHidden/>
          </w:rPr>
          <w:fldChar w:fldCharType="begin"/>
        </w:r>
        <w:r w:rsidR="00371322">
          <w:rPr>
            <w:noProof/>
            <w:webHidden/>
          </w:rPr>
          <w:instrText xml:space="preserve"> PAGEREF _Toc115687348 \h </w:instrText>
        </w:r>
        <w:r w:rsidR="00371322">
          <w:rPr>
            <w:noProof/>
            <w:webHidden/>
          </w:rPr>
        </w:r>
        <w:r w:rsidR="00371322">
          <w:rPr>
            <w:noProof/>
            <w:webHidden/>
          </w:rPr>
          <w:fldChar w:fldCharType="separate"/>
        </w:r>
        <w:r w:rsidR="00384CD3">
          <w:rPr>
            <w:noProof/>
            <w:webHidden/>
          </w:rPr>
          <w:t>12</w:t>
        </w:r>
        <w:r w:rsidR="00371322">
          <w:rPr>
            <w:noProof/>
            <w:webHidden/>
          </w:rPr>
          <w:fldChar w:fldCharType="end"/>
        </w:r>
      </w:hyperlink>
    </w:p>
    <w:p w:rsidR="00E73444" w:rsidRDefault="000954F7" w:rsidP="000954F7">
      <w:pPr>
        <w:rPr>
          <w:rFonts w:ascii="Times New Roman" w:eastAsia="Calibri" w:hAnsi="Times New Roman" w:cs="Times New Roman"/>
          <w:sz w:val="24"/>
          <w:szCs w:val="20"/>
          <w:lang w:val="bg-BG"/>
        </w:rPr>
      </w:pPr>
      <w:r w:rsidRPr="000954F7">
        <w:rPr>
          <w:rFonts w:ascii="Times New Roman" w:eastAsia="Calibri" w:hAnsi="Times New Roman" w:cs="Times New Roman"/>
          <w:sz w:val="24"/>
          <w:szCs w:val="20"/>
          <w:lang w:val="bg-BG"/>
        </w:rPr>
        <w:fldChar w:fldCharType="end"/>
      </w:r>
    </w:p>
    <w:p w:rsidR="008C4750" w:rsidRPr="00E73444" w:rsidRDefault="00E73444" w:rsidP="00E73444">
      <w:pPr>
        <w:rPr>
          <w:lang w:val="bg-BG"/>
        </w:rPr>
      </w:pPr>
      <w:r>
        <w:rPr>
          <w:lang w:val="bg-BG"/>
        </w:rPr>
        <w:br w:type="page"/>
      </w:r>
    </w:p>
    <w:p w:rsidR="003158E9" w:rsidRDefault="003158E9" w:rsidP="003158E9">
      <w:pPr>
        <w:pStyle w:val="Heading1"/>
      </w:pPr>
      <w:bookmarkStart w:id="0" w:name="_Toc115687343"/>
      <w:r>
        <w:lastRenderedPageBreak/>
        <w:t>Въведение</w:t>
      </w:r>
      <w:bookmarkEnd w:id="0"/>
    </w:p>
    <w:p w:rsidR="00E32074" w:rsidRPr="007944DA" w:rsidRDefault="00E32074" w:rsidP="00E32074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944DA">
        <w:rPr>
          <w:rFonts w:ascii="Times New Roman" w:hAnsi="Times New Roman" w:cs="Times New Roman"/>
          <w:sz w:val="24"/>
          <w:szCs w:val="24"/>
          <w:lang w:val="bg-BG"/>
        </w:rPr>
        <w:t xml:space="preserve">Документът представлява описание на потребителски ориентиран интерфейс осигуряващ </w:t>
      </w:r>
      <w:r w:rsidRPr="007944DA">
        <w:rPr>
          <w:rFonts w:ascii="Times New Roman" w:hAnsi="Times New Roman" w:cs="Times New Roman"/>
          <w:lang w:val="bg-BG"/>
        </w:rPr>
        <w:t xml:space="preserve">свободен достъп до публикувани класификации и кореспондиращи таблици в </w:t>
      </w:r>
      <w:r w:rsidR="002F766A" w:rsidRPr="002F766A">
        <w:rPr>
          <w:rFonts w:ascii="Times New Roman" w:hAnsi="Times New Roman" w:cs="Times New Roman"/>
          <w:lang w:val="bg-BG"/>
        </w:rPr>
        <w:t>Интернет приложението на ИССК, достъпно чрез Интернет сайта на НСИ</w:t>
      </w:r>
      <w:r w:rsidRPr="007944DA">
        <w:rPr>
          <w:rFonts w:ascii="Times New Roman" w:hAnsi="Times New Roman" w:cs="Times New Roman"/>
          <w:sz w:val="24"/>
          <w:szCs w:val="24"/>
          <w:lang w:val="bg-BG"/>
        </w:rPr>
        <w:t>. ИССК е модерна система насочена към осигуряване на ефективно функциониране, информационна сигурност, бързодействие, надеждност и актуалност на информацията за статистическите класификации и кореспондиращи таблици с цел задоволяване на нарастващите нужди на потребителите. ИССК, използва съвременни средства за адаптиране, поддържане и разпространение на класификации и кореспондиращи таблици. Това е постигнато посредством съвременни ИТ решения и в съответствие с изискванията, регламентирани в нормативни актове и документи.</w:t>
      </w:r>
    </w:p>
    <w:p w:rsidR="005D6BEF" w:rsidRPr="00E32074" w:rsidRDefault="005D6BEF" w:rsidP="00407E94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E32074">
        <w:rPr>
          <w:rFonts w:ascii="Times New Roman" w:hAnsi="Times New Roman" w:cs="Times New Roman"/>
          <w:sz w:val="24"/>
          <w:szCs w:val="24"/>
          <w:lang w:val="bg-BG"/>
        </w:rPr>
        <w:t>Чрез избор на опция „Достъпност“</w:t>
      </w:r>
      <w:r w:rsidR="00E62246" w:rsidRPr="00E3207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62246" w:rsidRPr="00E32074">
        <w:rPr>
          <w:noProof/>
          <w:lang w:val="bg-BG"/>
        </w:rPr>
        <w:drawing>
          <wp:inline distT="0" distB="0" distL="0" distR="0" wp14:anchorId="0FE43D98" wp14:editId="398BF387">
            <wp:extent cx="403860" cy="373944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506" cy="37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2074">
        <w:rPr>
          <w:rFonts w:ascii="Times New Roman" w:hAnsi="Times New Roman" w:cs="Times New Roman"/>
          <w:sz w:val="24"/>
          <w:szCs w:val="24"/>
          <w:lang w:val="bg-BG"/>
        </w:rPr>
        <w:t>, потребителят може да управлява настройки, които правят потребителския интерфейс достъпен за хора с увреждания:</w:t>
      </w:r>
    </w:p>
    <w:p w:rsidR="00E62246" w:rsidRDefault="00E62246" w:rsidP="00EC50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BCE17C" wp14:editId="4393FDEE">
            <wp:extent cx="1872810" cy="39319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85852" cy="39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246" w:rsidRDefault="00E62246" w:rsidP="00EC507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468485" wp14:editId="2B6EDBEF">
            <wp:extent cx="1911705" cy="18669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5702" cy="189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246" w:rsidRPr="006C37EF" w:rsidRDefault="00E62246" w:rsidP="00C300E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6C37EF">
        <w:rPr>
          <w:rFonts w:ascii="Times New Roman" w:hAnsi="Times New Roman" w:cs="Times New Roman"/>
          <w:sz w:val="24"/>
          <w:szCs w:val="24"/>
          <w:lang w:val="bg-BG"/>
        </w:rPr>
        <w:t>Връщането към стандартните настройки се осъществява чрез избор на опцията „Нулиране на всички настройки за достъпност“, намираща се на последния ред.</w:t>
      </w:r>
    </w:p>
    <w:p w:rsidR="00E73444" w:rsidRDefault="009422DA" w:rsidP="00C300EE">
      <w:pPr>
        <w:pStyle w:val="Heading1"/>
      </w:pPr>
      <w:bookmarkStart w:id="1" w:name="_Toc115687344"/>
      <w:r>
        <w:t>Класификации</w:t>
      </w:r>
      <w:bookmarkEnd w:id="1"/>
    </w:p>
    <w:p w:rsidR="00D64554" w:rsidRPr="00D64554" w:rsidRDefault="00D64554" w:rsidP="00C300E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D64554">
        <w:rPr>
          <w:rFonts w:ascii="Times New Roman" w:hAnsi="Times New Roman" w:cs="Times New Roman"/>
          <w:sz w:val="24"/>
          <w:szCs w:val="24"/>
          <w:lang w:val="bg-BG"/>
        </w:rPr>
        <w:t>За достъп до въведените класификации потребителя избира меню „</w:t>
      </w:r>
      <w:r w:rsidRPr="00975780">
        <w:rPr>
          <w:rFonts w:ascii="Times New Roman" w:hAnsi="Times New Roman" w:cs="Times New Roman"/>
          <w:b/>
          <w:sz w:val="24"/>
          <w:szCs w:val="24"/>
          <w:lang w:val="bg-BG"/>
        </w:rPr>
        <w:t>Класификации</w:t>
      </w:r>
      <w:r w:rsidRPr="00D64554">
        <w:rPr>
          <w:rFonts w:ascii="Times New Roman" w:hAnsi="Times New Roman" w:cs="Times New Roman"/>
          <w:sz w:val="24"/>
          <w:szCs w:val="24"/>
          <w:lang w:val="bg-BG"/>
        </w:rPr>
        <w:t>“.</w:t>
      </w:r>
    </w:p>
    <w:p w:rsidR="00D64554" w:rsidRPr="00D64554" w:rsidRDefault="00D64554" w:rsidP="00C300E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На екрана се генерира таблица съдържаща информация за идентификаторът и наименованието на въведените класификации:</w:t>
      </w:r>
    </w:p>
    <w:p w:rsidR="00D64554" w:rsidRDefault="00D64554" w:rsidP="00D77AB3">
      <w:pPr>
        <w:ind w:firstLine="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99A1A49" wp14:editId="405C8CCA">
            <wp:extent cx="5972810" cy="16256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EC0" w:rsidRPr="00ED6EC0" w:rsidRDefault="00ED6EC0" w:rsidP="00ED6EC0">
      <w:pPr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ED6EC0">
        <w:rPr>
          <w:rFonts w:ascii="Times New Roman" w:eastAsia="Times New Roman" w:hAnsi="Times New Roman" w:cs="Times New Roman"/>
          <w:sz w:val="24"/>
          <w:szCs w:val="24"/>
          <w:lang w:val="bg-BG"/>
        </w:rPr>
        <w:t>В горния десен ъгъл на таблицата има прозорец, който дава възможност за търсене на класификации по идентификатор или наименование.</w:t>
      </w:r>
    </w:p>
    <w:p w:rsidR="00D64554" w:rsidRDefault="00D64554" w:rsidP="00C300E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D64554">
        <w:rPr>
          <w:rFonts w:ascii="Times New Roman" w:hAnsi="Times New Roman" w:cs="Times New Roman"/>
          <w:sz w:val="24"/>
          <w:szCs w:val="24"/>
          <w:lang w:val="bg-BG"/>
        </w:rPr>
        <w:t xml:space="preserve">Всяка една класификация може да бъде достъпена за разглеждане от потребителите чрез бутон </w:t>
      </w:r>
      <w:r w:rsidRPr="00D645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C1F3FF" wp14:editId="36C2ABF4">
            <wp:extent cx="381000" cy="219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:rsidR="00D64554" w:rsidRPr="00D64554" w:rsidRDefault="00D64554" w:rsidP="00C300EE">
      <w:pPr>
        <w:ind w:firstLine="0"/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6344D35B" wp14:editId="5237F507">
            <wp:extent cx="5972810" cy="2453640"/>
            <wp:effectExtent l="0" t="0" r="889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554" w:rsidRDefault="00D64554" w:rsidP="00D64554">
      <w:pPr>
        <w:rPr>
          <w:lang w:val="bg-BG"/>
        </w:rPr>
      </w:pPr>
    </w:p>
    <w:p w:rsidR="006C37EF" w:rsidRPr="006C37EF" w:rsidRDefault="006C37EF" w:rsidP="006C37EF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6C37EF">
        <w:rPr>
          <w:rFonts w:ascii="Times New Roman" w:hAnsi="Times New Roman" w:cs="Times New Roman"/>
          <w:sz w:val="24"/>
          <w:szCs w:val="24"/>
          <w:lang w:val="bg-BG"/>
        </w:rPr>
        <w:t xml:space="preserve">За разглеждане на класификационните версии се използва бутон </w:t>
      </w:r>
      <w:r w:rsidRPr="006C37EF"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inline distT="0" distB="0" distL="0" distR="0" wp14:anchorId="349439CF" wp14:editId="357A7F36">
            <wp:extent cx="299357" cy="190500"/>
            <wp:effectExtent l="0" t="2857" r="2857" b="2858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9708" cy="19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37EF">
        <w:rPr>
          <w:rFonts w:ascii="Times New Roman" w:hAnsi="Times New Roman" w:cs="Times New Roman"/>
          <w:sz w:val="24"/>
          <w:szCs w:val="24"/>
          <w:lang w:val="bg-BG"/>
        </w:rPr>
        <w:t>, разположен в началото на всеки ред класификация. При натискането му се отварят редове с версиите на класификацията:</w:t>
      </w:r>
    </w:p>
    <w:p w:rsidR="00D64554" w:rsidRDefault="00D64554" w:rsidP="00C300EE">
      <w:pPr>
        <w:ind w:firstLine="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F6D0667" wp14:editId="69B1D5F8">
            <wp:extent cx="5972810" cy="2610485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3E8" w:rsidRPr="006223E8" w:rsidRDefault="006223E8" w:rsidP="006223E8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6223E8">
        <w:rPr>
          <w:rFonts w:ascii="Times New Roman" w:hAnsi="Times New Roman" w:cs="Times New Roman"/>
          <w:sz w:val="24"/>
          <w:szCs w:val="24"/>
          <w:lang w:val="bg-BG"/>
        </w:rPr>
        <w:t xml:space="preserve">За достъп до класификационна версия се избира бутон </w:t>
      </w:r>
      <w:r w:rsidRPr="006223E8">
        <w:rPr>
          <w:noProof/>
          <w:lang w:val="bg-BG" w:eastAsia="bg-BG"/>
        </w:rPr>
        <w:drawing>
          <wp:inline distT="0" distB="0" distL="0" distR="0" wp14:anchorId="41595C00" wp14:editId="1C2B3A9A">
            <wp:extent cx="342900" cy="323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23E8">
        <w:rPr>
          <w:rFonts w:ascii="Times New Roman" w:hAnsi="Times New Roman" w:cs="Times New Roman"/>
          <w:sz w:val="24"/>
          <w:szCs w:val="24"/>
          <w:lang w:val="bg-BG"/>
        </w:rPr>
        <w:t>, който отваря екран с данните на избраната версия:</w:t>
      </w:r>
    </w:p>
    <w:p w:rsidR="00B36241" w:rsidRDefault="00B36241" w:rsidP="00C300EE">
      <w:pPr>
        <w:ind w:firstLine="0"/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0C497739" wp14:editId="0723DAC7">
            <wp:extent cx="5972810" cy="2227580"/>
            <wp:effectExtent l="0" t="0" r="889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241" w:rsidRDefault="00B36241" w:rsidP="00C300E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Зареждането на кореспондиращи таблици, към класификационна версия също се изпълнява чрез бутон </w:t>
      </w:r>
      <w:r>
        <w:rPr>
          <w:noProof/>
        </w:rPr>
        <w:drawing>
          <wp:inline distT="0" distB="0" distL="0" distR="0" wp14:anchorId="2B1D2CC7" wp14:editId="58901706">
            <wp:extent cx="333375" cy="276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:rsidR="00B36241" w:rsidRDefault="00B36241" w:rsidP="00C300EE">
      <w:pPr>
        <w:ind w:firstLine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2E1F60BD" wp14:editId="4EC17014">
            <wp:extent cx="2644140" cy="710962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4804" cy="7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241" w:rsidRDefault="00B36241" w:rsidP="00C300E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Отварянето на самата таблица става чрез</w:t>
      </w:r>
      <w:r w:rsidR="006223E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223E8" w:rsidRPr="006223E8">
        <w:rPr>
          <w:rFonts w:ascii="Times New Roman" w:hAnsi="Times New Roman" w:cs="Times New Roman"/>
          <w:sz w:val="24"/>
          <w:szCs w:val="24"/>
          <w:lang w:val="bg-BG"/>
        </w:rPr>
        <w:t>бутон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noProof/>
        </w:rPr>
        <w:drawing>
          <wp:inline distT="0" distB="0" distL="0" distR="0" wp14:anchorId="2A0469F1" wp14:editId="38E8CF86">
            <wp:extent cx="381000" cy="3143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:rsidR="00B36241" w:rsidRDefault="00B36241" w:rsidP="00C300EE">
      <w:pPr>
        <w:ind w:firstLine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39F4A919" wp14:editId="66DAC362">
            <wp:extent cx="5972810" cy="2339340"/>
            <wp:effectExtent l="0" t="0" r="889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241" w:rsidRDefault="00B36241" w:rsidP="00B3624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:rsidR="00B36241" w:rsidRDefault="00B36241" w:rsidP="00C300E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На екрана се визуализират основните данни на таблицата. В отделен таб може да бъда</w:t>
      </w:r>
      <w:r w:rsidR="00975780">
        <w:rPr>
          <w:rFonts w:ascii="Times New Roman" w:hAnsi="Times New Roman" w:cs="Times New Roman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разгледани Релациите:</w:t>
      </w:r>
    </w:p>
    <w:p w:rsidR="00B36241" w:rsidRDefault="00B36241" w:rsidP="00C300EE">
      <w:pPr>
        <w:ind w:firstLine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551A00C2" wp14:editId="6F82363B">
            <wp:extent cx="5972810" cy="259334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241" w:rsidRDefault="00B36241" w:rsidP="00B36241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:rsidR="00B36241" w:rsidRDefault="003231D8" w:rsidP="00FF6FE6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 екрана на таблицата е разположен и филтър за търсене по два критерия:</w:t>
      </w:r>
    </w:p>
    <w:p w:rsidR="003231D8" w:rsidRDefault="003231D8" w:rsidP="00C300EE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Свободен текст, който може да съдържа част от наименованието на позициите;</w:t>
      </w:r>
    </w:p>
    <w:p w:rsidR="003231D8" w:rsidRPr="003231D8" w:rsidRDefault="003231D8" w:rsidP="00C300EE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Източник/Цел.</w:t>
      </w:r>
    </w:p>
    <w:p w:rsidR="003231D8" w:rsidRDefault="003231D8" w:rsidP="00C300EE">
      <w:pPr>
        <w:ind w:firstLine="0"/>
        <w:jc w:val="both"/>
        <w:rPr>
          <w:szCs w:val="24"/>
        </w:rPr>
      </w:pPr>
      <w:r>
        <w:rPr>
          <w:noProof/>
        </w:rPr>
        <w:drawing>
          <wp:inline distT="0" distB="0" distL="0" distR="0" wp14:anchorId="67FD8896" wp14:editId="3AF14E17">
            <wp:extent cx="5972810" cy="1712595"/>
            <wp:effectExtent l="0" t="0" r="889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1D8" w:rsidRDefault="003231D8" w:rsidP="003231D8">
      <w:pPr>
        <w:ind w:firstLine="0"/>
        <w:rPr>
          <w:szCs w:val="24"/>
        </w:rPr>
      </w:pPr>
    </w:p>
    <w:p w:rsidR="003231D8" w:rsidRPr="000951EC" w:rsidRDefault="000951EC" w:rsidP="00C300E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0951EC">
        <w:rPr>
          <w:rFonts w:ascii="Times New Roman" w:hAnsi="Times New Roman" w:cs="Times New Roman"/>
          <w:sz w:val="24"/>
          <w:szCs w:val="24"/>
          <w:lang w:val="bg-BG"/>
        </w:rPr>
        <w:t xml:space="preserve">Бутон </w:t>
      </w:r>
      <w:r w:rsidRPr="000951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ED2D30" wp14:editId="23D0A491">
            <wp:extent cx="579120" cy="22417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515" cy="23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51EC">
        <w:rPr>
          <w:rFonts w:ascii="Times New Roman" w:hAnsi="Times New Roman" w:cs="Times New Roman"/>
          <w:sz w:val="24"/>
          <w:szCs w:val="24"/>
          <w:lang w:val="bg-BG"/>
        </w:rPr>
        <w:t xml:space="preserve"> генерира резултат, а бутон </w:t>
      </w:r>
      <w:r w:rsidRPr="000951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D8067E" wp14:editId="23514070">
            <wp:extent cx="777240" cy="242888"/>
            <wp:effectExtent l="0" t="0" r="381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02652" cy="25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51EC">
        <w:rPr>
          <w:rFonts w:ascii="Times New Roman" w:hAnsi="Times New Roman" w:cs="Times New Roman"/>
          <w:sz w:val="24"/>
          <w:szCs w:val="24"/>
          <w:lang w:val="bg-BG"/>
        </w:rPr>
        <w:t xml:space="preserve"> изчиства въведените критерии.</w:t>
      </w:r>
    </w:p>
    <w:p w:rsidR="000951EC" w:rsidRPr="000951EC" w:rsidRDefault="000951EC" w:rsidP="00C300E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0951EC">
        <w:rPr>
          <w:rFonts w:ascii="Times New Roman" w:hAnsi="Times New Roman" w:cs="Times New Roman"/>
          <w:sz w:val="24"/>
          <w:szCs w:val="24"/>
          <w:lang w:val="bg-BG"/>
        </w:rPr>
        <w:t xml:space="preserve">Системата позволява да бъде извършен експорт в търсен формат, чрез бутон </w:t>
      </w:r>
      <w:r w:rsidRPr="000951E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AA21FA" wp14:editId="12F08190">
            <wp:extent cx="815340" cy="282233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35716" cy="28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51EC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:rsidR="000951EC" w:rsidRPr="000951EC" w:rsidRDefault="000951EC" w:rsidP="003F37CE">
      <w:pPr>
        <w:ind w:firstLine="0"/>
        <w:jc w:val="center"/>
        <w:rPr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6C29DB34" wp14:editId="76F04E5D">
            <wp:extent cx="1783080" cy="320802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89820" cy="322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2DA" w:rsidRDefault="009422DA" w:rsidP="009422DA">
      <w:pPr>
        <w:pStyle w:val="Heading1"/>
      </w:pPr>
      <w:bookmarkStart w:id="2" w:name="_Toc115687345"/>
      <w:r>
        <w:t>Търсене</w:t>
      </w:r>
      <w:bookmarkEnd w:id="2"/>
    </w:p>
    <w:p w:rsidR="00EB0093" w:rsidRDefault="00EB0093" w:rsidP="00EB0093">
      <w:pPr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bookmarkStart w:id="3" w:name="_Hlk115950198"/>
      <w:r w:rsidRPr="00EB0093">
        <w:rPr>
          <w:rFonts w:ascii="Times New Roman" w:eastAsia="Times New Roman" w:hAnsi="Times New Roman" w:cs="Times New Roman"/>
          <w:sz w:val="24"/>
          <w:szCs w:val="24"/>
          <w:lang w:val="bg-BG"/>
        </w:rPr>
        <w:t>Тази опция позволява разглеждане на Кореспондиращите таблици, в които е включена дадена позиция, използвайки филтър за търсене по зададени критерии за наименование и включени атрибути на позицията:</w:t>
      </w:r>
    </w:p>
    <w:p w:rsidR="00EB0093" w:rsidRPr="00EB0093" w:rsidRDefault="00EB0093" w:rsidP="00EB0093">
      <w:pPr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bookmarkStart w:id="4" w:name="_GoBack"/>
      <w:bookmarkEnd w:id="4"/>
    </w:p>
    <w:bookmarkEnd w:id="3"/>
    <w:p w:rsidR="006209BD" w:rsidRDefault="006209BD" w:rsidP="00C300EE">
      <w:pPr>
        <w:ind w:firstLine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193019CF" wp14:editId="7276892D">
            <wp:extent cx="5972810" cy="2141855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9BD" w:rsidRDefault="006209BD" w:rsidP="00413058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Филтърът съдържа следните критерии за търсене:</w:t>
      </w:r>
    </w:p>
    <w:p w:rsidR="006209BD" w:rsidRDefault="006209BD" w:rsidP="00C300EE">
      <w:pPr>
        <w:pStyle w:val="ListParagraph"/>
        <w:numPr>
          <w:ilvl w:val="0"/>
          <w:numId w:val="6"/>
        </w:numPr>
        <w:rPr>
          <w:szCs w:val="24"/>
        </w:rPr>
      </w:pPr>
      <w:r>
        <w:rPr>
          <w:szCs w:val="24"/>
        </w:rPr>
        <w:lastRenderedPageBreak/>
        <w:t>Наименование</w:t>
      </w:r>
      <w:r w:rsidR="00FD4453">
        <w:rPr>
          <w:szCs w:val="24"/>
        </w:rPr>
        <w:t xml:space="preserve"> (поле за пълнотекстово търсене</w:t>
      </w:r>
      <w:r w:rsidR="00BC78E7">
        <w:rPr>
          <w:szCs w:val="24"/>
        </w:rPr>
        <w:t xml:space="preserve"> в наименованието</w:t>
      </w:r>
      <w:r w:rsidR="00FD4453">
        <w:rPr>
          <w:szCs w:val="24"/>
        </w:rPr>
        <w:t>)</w:t>
      </w:r>
      <w:r>
        <w:rPr>
          <w:szCs w:val="24"/>
        </w:rPr>
        <w:t>:</w:t>
      </w:r>
    </w:p>
    <w:p w:rsidR="006209BD" w:rsidRDefault="006209BD" w:rsidP="00C300EE">
      <w:pPr>
        <w:pStyle w:val="ListParagraph"/>
        <w:numPr>
          <w:ilvl w:val="0"/>
          <w:numId w:val="7"/>
        </w:numPr>
        <w:rPr>
          <w:szCs w:val="24"/>
        </w:rPr>
      </w:pPr>
      <w:r>
        <w:rPr>
          <w:szCs w:val="24"/>
        </w:rPr>
        <w:t>Официално наименование;</w:t>
      </w:r>
    </w:p>
    <w:p w:rsidR="006209BD" w:rsidRDefault="006209BD" w:rsidP="00C300EE">
      <w:pPr>
        <w:pStyle w:val="ListParagraph"/>
        <w:numPr>
          <w:ilvl w:val="0"/>
          <w:numId w:val="7"/>
        </w:numPr>
        <w:rPr>
          <w:szCs w:val="24"/>
        </w:rPr>
      </w:pPr>
      <w:r>
        <w:rPr>
          <w:szCs w:val="24"/>
        </w:rPr>
        <w:t>Стандартно дълго наименование;</w:t>
      </w:r>
    </w:p>
    <w:p w:rsidR="006209BD" w:rsidRDefault="006209BD" w:rsidP="00C300EE">
      <w:pPr>
        <w:pStyle w:val="ListParagraph"/>
        <w:numPr>
          <w:ilvl w:val="0"/>
          <w:numId w:val="7"/>
        </w:numPr>
        <w:rPr>
          <w:szCs w:val="24"/>
        </w:rPr>
      </w:pPr>
      <w:r>
        <w:rPr>
          <w:szCs w:val="24"/>
        </w:rPr>
        <w:t>Стандартно кратко наименование;</w:t>
      </w:r>
    </w:p>
    <w:p w:rsidR="006209BD" w:rsidRDefault="006209BD" w:rsidP="00C300EE">
      <w:pPr>
        <w:pStyle w:val="ListParagraph"/>
        <w:numPr>
          <w:ilvl w:val="0"/>
          <w:numId w:val="7"/>
        </w:numPr>
        <w:rPr>
          <w:szCs w:val="24"/>
        </w:rPr>
      </w:pPr>
      <w:r>
        <w:rPr>
          <w:szCs w:val="24"/>
        </w:rPr>
        <w:t>Алтернативни наименования;</w:t>
      </w:r>
    </w:p>
    <w:p w:rsidR="009125ED" w:rsidRDefault="009125ED" w:rsidP="00C300EE">
      <w:pPr>
        <w:pStyle w:val="ListParagraph"/>
        <w:numPr>
          <w:ilvl w:val="0"/>
          <w:numId w:val="6"/>
        </w:numPr>
        <w:rPr>
          <w:szCs w:val="24"/>
        </w:rPr>
      </w:pPr>
      <w:r>
        <w:rPr>
          <w:szCs w:val="24"/>
        </w:rPr>
        <w:t>Наименование (пълнотекстово търсене</w:t>
      </w:r>
      <w:r w:rsidR="00BC78E7">
        <w:rPr>
          <w:szCs w:val="24"/>
        </w:rPr>
        <w:t xml:space="preserve"> в атрибути</w:t>
      </w:r>
      <w:r>
        <w:rPr>
          <w:szCs w:val="24"/>
        </w:rPr>
        <w:t>):</w:t>
      </w:r>
    </w:p>
    <w:p w:rsidR="009125ED" w:rsidRDefault="009125ED" w:rsidP="00C300EE">
      <w:pPr>
        <w:pStyle w:val="ListParagraph"/>
        <w:numPr>
          <w:ilvl w:val="0"/>
          <w:numId w:val="8"/>
        </w:numPr>
        <w:rPr>
          <w:szCs w:val="24"/>
        </w:rPr>
      </w:pPr>
      <w:r>
        <w:rPr>
          <w:szCs w:val="24"/>
        </w:rPr>
        <w:t>Включва;</w:t>
      </w:r>
    </w:p>
    <w:p w:rsidR="009125ED" w:rsidRDefault="009125ED" w:rsidP="00C300EE">
      <w:pPr>
        <w:pStyle w:val="ListParagraph"/>
        <w:numPr>
          <w:ilvl w:val="0"/>
          <w:numId w:val="8"/>
        </w:numPr>
        <w:rPr>
          <w:szCs w:val="24"/>
        </w:rPr>
      </w:pPr>
      <w:r>
        <w:rPr>
          <w:szCs w:val="24"/>
        </w:rPr>
        <w:t>Включва още;</w:t>
      </w:r>
    </w:p>
    <w:p w:rsidR="009125ED" w:rsidRDefault="009125ED" w:rsidP="00C300EE">
      <w:pPr>
        <w:pStyle w:val="ListParagraph"/>
        <w:numPr>
          <w:ilvl w:val="0"/>
          <w:numId w:val="8"/>
        </w:numPr>
        <w:rPr>
          <w:szCs w:val="24"/>
        </w:rPr>
      </w:pPr>
      <w:r>
        <w:rPr>
          <w:szCs w:val="24"/>
        </w:rPr>
        <w:t>Не включва;</w:t>
      </w:r>
    </w:p>
    <w:p w:rsidR="009125ED" w:rsidRDefault="009125ED" w:rsidP="00C300EE">
      <w:pPr>
        <w:pStyle w:val="ListParagraph"/>
        <w:numPr>
          <w:ilvl w:val="0"/>
          <w:numId w:val="8"/>
        </w:numPr>
        <w:rPr>
          <w:szCs w:val="24"/>
        </w:rPr>
      </w:pPr>
      <w:r>
        <w:rPr>
          <w:szCs w:val="24"/>
        </w:rPr>
        <w:t>Правила;</w:t>
      </w:r>
    </w:p>
    <w:p w:rsidR="009125ED" w:rsidRDefault="009125ED" w:rsidP="00C300EE">
      <w:pPr>
        <w:pStyle w:val="ListParagraph"/>
        <w:numPr>
          <w:ilvl w:val="0"/>
          <w:numId w:val="8"/>
        </w:numPr>
        <w:rPr>
          <w:szCs w:val="24"/>
        </w:rPr>
      </w:pPr>
      <w:r>
        <w:rPr>
          <w:szCs w:val="24"/>
        </w:rPr>
        <w:t>Коментар.</w:t>
      </w:r>
    </w:p>
    <w:p w:rsidR="009125ED" w:rsidRPr="009125ED" w:rsidRDefault="009125ED" w:rsidP="00C300EE">
      <w:pPr>
        <w:pStyle w:val="ListParagraph"/>
        <w:ind w:left="1440" w:firstLine="0"/>
        <w:rPr>
          <w:szCs w:val="24"/>
        </w:rPr>
      </w:pPr>
    </w:p>
    <w:p w:rsidR="00F3362E" w:rsidRPr="0020526F" w:rsidRDefault="00F3362E" w:rsidP="00C300E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20526F">
        <w:rPr>
          <w:rFonts w:ascii="Times New Roman" w:hAnsi="Times New Roman" w:cs="Times New Roman"/>
          <w:sz w:val="24"/>
          <w:szCs w:val="24"/>
          <w:lang w:val="bg-BG"/>
        </w:rPr>
        <w:t xml:space="preserve">Бутон </w:t>
      </w:r>
      <w:r w:rsidRPr="0020526F"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inline distT="0" distB="0" distL="0" distR="0" wp14:anchorId="161A4E15" wp14:editId="0A323866">
            <wp:extent cx="579120" cy="22417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515" cy="23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26F">
        <w:rPr>
          <w:rFonts w:ascii="Times New Roman" w:hAnsi="Times New Roman" w:cs="Times New Roman"/>
          <w:sz w:val="24"/>
          <w:szCs w:val="24"/>
          <w:lang w:val="bg-BG"/>
        </w:rPr>
        <w:t xml:space="preserve"> генерира резултат, а бутон </w:t>
      </w:r>
      <w:r w:rsidRPr="0020526F"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inline distT="0" distB="0" distL="0" distR="0" wp14:anchorId="43AA6072" wp14:editId="7A42C283">
            <wp:extent cx="777240" cy="242888"/>
            <wp:effectExtent l="0" t="0" r="381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02652" cy="25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26F">
        <w:rPr>
          <w:rFonts w:ascii="Times New Roman" w:hAnsi="Times New Roman" w:cs="Times New Roman"/>
          <w:sz w:val="24"/>
          <w:szCs w:val="24"/>
          <w:lang w:val="bg-BG"/>
        </w:rPr>
        <w:t xml:space="preserve"> изчиства въведените критерии:</w:t>
      </w:r>
    </w:p>
    <w:p w:rsidR="00F3362E" w:rsidRDefault="00F3362E" w:rsidP="00C300EE">
      <w:pPr>
        <w:ind w:firstLine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05EE479D" wp14:editId="33E98F9F">
            <wp:extent cx="5972810" cy="286512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62E" w:rsidRDefault="00F3362E" w:rsidP="00F3362E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07DC7EC7" wp14:editId="44BF2350">
            <wp:extent cx="5972810" cy="397510"/>
            <wp:effectExtent l="0" t="0" r="889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62E" w:rsidRDefault="00F3362E" w:rsidP="00F3362E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:rsidR="00F3362E" w:rsidRDefault="00F3362E" w:rsidP="00C300E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Разглеждането на таблица се осъществява чрез бутон </w:t>
      </w:r>
      <w:r>
        <w:rPr>
          <w:noProof/>
        </w:rPr>
        <w:drawing>
          <wp:inline distT="0" distB="0" distL="0" distR="0" wp14:anchorId="76AE2575" wp14:editId="59C317C2">
            <wp:extent cx="514350" cy="304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63317B" w:rsidRPr="0063317B" w:rsidRDefault="0063317B" w:rsidP="0063317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63317B">
        <w:rPr>
          <w:rFonts w:ascii="Times New Roman" w:hAnsi="Times New Roman" w:cs="Times New Roman"/>
          <w:sz w:val="24"/>
          <w:szCs w:val="24"/>
          <w:lang w:val="bg-BG"/>
        </w:rPr>
        <w:lastRenderedPageBreak/>
        <w:t>Резултата се зарежда в екран с основните позиции на таблицата:</w:t>
      </w:r>
    </w:p>
    <w:p w:rsidR="00F3362E" w:rsidRDefault="009125ED" w:rsidP="00C300EE">
      <w:pPr>
        <w:ind w:firstLine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13A1D566" wp14:editId="0F27E6FC">
            <wp:extent cx="5972810" cy="2237105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5ED" w:rsidRDefault="009125ED" w:rsidP="00C300EE">
      <w:pPr>
        <w:ind w:firstLine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4187F228" wp14:editId="23D06CCE">
            <wp:extent cx="5972810" cy="2011045"/>
            <wp:effectExtent l="0" t="0" r="889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62E" w:rsidRDefault="00F3362E" w:rsidP="00F3362E">
      <w:pPr>
        <w:ind w:firstLine="0"/>
        <w:rPr>
          <w:rFonts w:ascii="Times New Roman" w:hAnsi="Times New Roman" w:cs="Times New Roman"/>
          <w:sz w:val="24"/>
          <w:szCs w:val="24"/>
          <w:lang w:val="bg-BG"/>
        </w:rPr>
      </w:pPr>
    </w:p>
    <w:p w:rsidR="00F3362E" w:rsidRDefault="00F3362E" w:rsidP="00C300E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Допълнителна информация може да бъде разгледана чрез избор на предложените табове в горния край на страницата:</w:t>
      </w:r>
    </w:p>
    <w:p w:rsidR="00F3362E" w:rsidRPr="00F3362E" w:rsidRDefault="00F3362E" w:rsidP="00C300EE">
      <w:pPr>
        <w:ind w:firstLine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54B5529F" wp14:editId="76C75653">
            <wp:extent cx="5972810" cy="545465"/>
            <wp:effectExtent l="0" t="0" r="889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9BD" w:rsidRPr="006209BD" w:rsidRDefault="006209BD" w:rsidP="00C300EE">
      <w:pPr>
        <w:pStyle w:val="ListParagraph"/>
        <w:ind w:left="720" w:firstLine="0"/>
        <w:rPr>
          <w:szCs w:val="24"/>
        </w:rPr>
      </w:pPr>
    </w:p>
    <w:p w:rsidR="009C0196" w:rsidRDefault="009C0196" w:rsidP="00C300EE">
      <w:pPr>
        <w:pStyle w:val="Heading1"/>
      </w:pPr>
      <w:bookmarkStart w:id="5" w:name="_Toc115687346"/>
      <w:r w:rsidRPr="009C0196">
        <w:t>Казуси</w:t>
      </w:r>
      <w:bookmarkEnd w:id="5"/>
    </w:p>
    <w:p w:rsidR="00D13172" w:rsidRDefault="00C920B5" w:rsidP="00C300E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При избор на меню „</w:t>
      </w:r>
      <w:r w:rsidRPr="00C920B5">
        <w:rPr>
          <w:rFonts w:ascii="Times New Roman" w:hAnsi="Times New Roman" w:cs="Times New Roman"/>
          <w:b/>
          <w:sz w:val="24"/>
          <w:szCs w:val="24"/>
          <w:lang w:val="bg-BG"/>
        </w:rPr>
        <w:t>Казуси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“ на екрана се зареждат </w:t>
      </w:r>
      <w:r w:rsidR="000265FB">
        <w:rPr>
          <w:rFonts w:ascii="Times New Roman" w:hAnsi="Times New Roman" w:cs="Times New Roman"/>
          <w:sz w:val="24"/>
          <w:szCs w:val="24"/>
          <w:lang w:val="bg-BG"/>
        </w:rPr>
        <w:t xml:space="preserve">публикувани текстове, </w:t>
      </w:r>
      <w:r>
        <w:rPr>
          <w:rFonts w:ascii="Times New Roman" w:hAnsi="Times New Roman" w:cs="Times New Roman"/>
          <w:sz w:val="24"/>
          <w:szCs w:val="24"/>
          <w:lang w:val="bg-BG"/>
        </w:rPr>
        <w:t>съдържащи отговори на поставени въпроси</w:t>
      </w:r>
      <w:r w:rsidR="005260F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5260F6" w:rsidRDefault="005260F6" w:rsidP="00C300E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Чрез филтър с опция за Разширено търсене, потребителят може да посочи един или няколко критерия по които да се филтрират данните на екрана:</w:t>
      </w:r>
    </w:p>
    <w:p w:rsidR="005260F6" w:rsidRDefault="005260F6" w:rsidP="00C300EE">
      <w:pPr>
        <w:ind w:firstLine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0F170877" wp14:editId="35063983">
            <wp:extent cx="5972810" cy="1307465"/>
            <wp:effectExtent l="0" t="0" r="889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0F6" w:rsidRPr="00413058" w:rsidRDefault="005260F6" w:rsidP="00C300E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13058">
        <w:rPr>
          <w:rFonts w:ascii="Times New Roman" w:hAnsi="Times New Roman" w:cs="Times New Roman"/>
          <w:sz w:val="24"/>
          <w:szCs w:val="24"/>
          <w:lang w:val="bg-BG"/>
        </w:rPr>
        <w:t xml:space="preserve">Бутон </w:t>
      </w:r>
      <w:r w:rsidRPr="00413058">
        <w:rPr>
          <w:noProof/>
          <w:lang w:val="bg-BG"/>
        </w:rPr>
        <w:drawing>
          <wp:inline distT="0" distB="0" distL="0" distR="0" wp14:anchorId="1A76D534" wp14:editId="04EDA9C7">
            <wp:extent cx="281734" cy="289560"/>
            <wp:effectExtent l="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3500" cy="2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058">
        <w:rPr>
          <w:rFonts w:ascii="Times New Roman" w:hAnsi="Times New Roman" w:cs="Times New Roman"/>
          <w:sz w:val="24"/>
          <w:szCs w:val="24"/>
          <w:lang w:val="bg-BG"/>
        </w:rPr>
        <w:t xml:space="preserve"> генерира резултат, а бутон </w:t>
      </w:r>
      <w:r w:rsidRPr="00413058">
        <w:rPr>
          <w:noProof/>
          <w:lang w:val="bg-BG"/>
        </w:rPr>
        <w:drawing>
          <wp:inline distT="0" distB="0" distL="0" distR="0" wp14:anchorId="5430C0C4" wp14:editId="63FB5752">
            <wp:extent cx="243840" cy="243840"/>
            <wp:effectExtent l="0" t="0" r="381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3058">
        <w:rPr>
          <w:rFonts w:ascii="Times New Roman" w:hAnsi="Times New Roman" w:cs="Times New Roman"/>
          <w:sz w:val="24"/>
          <w:szCs w:val="24"/>
          <w:lang w:val="bg-BG"/>
        </w:rPr>
        <w:t xml:space="preserve"> изчиства въведените критерии:</w:t>
      </w:r>
    </w:p>
    <w:p w:rsidR="000265FB" w:rsidRDefault="000265FB" w:rsidP="005260F6">
      <w:pPr>
        <w:rPr>
          <w:rFonts w:ascii="Times New Roman" w:hAnsi="Times New Roman" w:cs="Times New Roman"/>
          <w:sz w:val="24"/>
          <w:szCs w:val="24"/>
          <w:lang w:val="bg-BG"/>
        </w:rPr>
      </w:pPr>
    </w:p>
    <w:p w:rsidR="00C920B5" w:rsidRDefault="005260F6" w:rsidP="00C300EE">
      <w:pPr>
        <w:ind w:firstLine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420C67B6" wp14:editId="1F203642">
            <wp:extent cx="5972810" cy="2957830"/>
            <wp:effectExtent l="0" t="0" r="889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058" w:rsidRPr="00413058" w:rsidRDefault="00413058" w:rsidP="00413058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13058">
        <w:rPr>
          <w:rFonts w:ascii="Times New Roman" w:hAnsi="Times New Roman" w:cs="Times New Roman"/>
          <w:sz w:val="24"/>
          <w:szCs w:val="24"/>
          <w:lang w:val="bg-BG"/>
        </w:rPr>
        <w:t>В горния десен край на таблицата с резултатите са разположени бутони за аранжиране на намерените публикации и сортиране по избран критерий:</w:t>
      </w:r>
    </w:p>
    <w:p w:rsidR="00413058" w:rsidRPr="00C920B5" w:rsidRDefault="00413058" w:rsidP="00413058">
      <w:pPr>
        <w:ind w:firstLine="0"/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inline distT="0" distB="0" distL="0" distR="0" wp14:anchorId="13D6CC08">
            <wp:extent cx="2133600" cy="14878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22DA" w:rsidRDefault="009422DA" w:rsidP="00C300EE">
      <w:pPr>
        <w:pStyle w:val="Heading1"/>
      </w:pPr>
      <w:bookmarkStart w:id="6" w:name="_Toc115687347"/>
      <w:r>
        <w:lastRenderedPageBreak/>
        <w:t>Връзки</w:t>
      </w:r>
      <w:bookmarkEnd w:id="6"/>
    </w:p>
    <w:p w:rsidR="00413058" w:rsidRDefault="00413058" w:rsidP="00413058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7" w:name="_Toc115687348"/>
      <w:r w:rsidRPr="00413058">
        <w:rPr>
          <w:rFonts w:ascii="Times New Roman" w:hAnsi="Times New Roman" w:cs="Times New Roman"/>
          <w:sz w:val="24"/>
          <w:szCs w:val="24"/>
          <w:lang w:val="bg-BG"/>
        </w:rPr>
        <w:t>Меню „</w:t>
      </w:r>
      <w:r w:rsidRPr="00413058">
        <w:rPr>
          <w:rFonts w:ascii="Times New Roman" w:hAnsi="Times New Roman" w:cs="Times New Roman"/>
          <w:b/>
          <w:sz w:val="24"/>
          <w:szCs w:val="24"/>
          <w:lang w:val="bg-BG"/>
        </w:rPr>
        <w:t>Връзки</w:t>
      </w:r>
      <w:r w:rsidRPr="00413058">
        <w:rPr>
          <w:rFonts w:ascii="Times New Roman" w:hAnsi="Times New Roman" w:cs="Times New Roman"/>
          <w:sz w:val="24"/>
          <w:szCs w:val="24"/>
          <w:lang w:val="bg-BG"/>
        </w:rPr>
        <w:t>“ представлява секция</w:t>
      </w:r>
      <w:r w:rsidRPr="00413058">
        <w:rPr>
          <w:rFonts w:ascii="Times New Roman" w:hAnsi="Times New Roman" w:cs="Times New Roman"/>
          <w:sz w:val="24"/>
          <w:szCs w:val="24"/>
        </w:rPr>
        <w:t xml:space="preserve"> </w:t>
      </w:r>
      <w:r w:rsidRPr="00413058">
        <w:rPr>
          <w:rFonts w:ascii="Times New Roman" w:hAnsi="Times New Roman" w:cs="Times New Roman"/>
          <w:sz w:val="24"/>
          <w:szCs w:val="24"/>
          <w:lang w:val="bg-BG"/>
        </w:rPr>
        <w:t>от тип „Информационен материал“, осигуряваща връзка с интернет страниците на различни международни организации и институции.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413058" w:rsidRDefault="00413058" w:rsidP="00413058">
      <w:pPr>
        <w:ind w:firstLine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 w:eastAsia="bg-BG"/>
        </w:rPr>
        <w:drawing>
          <wp:inline distT="0" distB="0" distL="0" distR="0" wp14:anchorId="67C8548C" wp14:editId="0B607BC5">
            <wp:extent cx="5962650" cy="28765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196" w:rsidRDefault="009C0196" w:rsidP="00C300EE">
      <w:pPr>
        <w:pStyle w:val="Heading1"/>
      </w:pPr>
      <w:r>
        <w:t>Контакти</w:t>
      </w:r>
      <w:bookmarkEnd w:id="7"/>
    </w:p>
    <w:p w:rsidR="00CC285A" w:rsidRPr="007003B5" w:rsidRDefault="00CC285A" w:rsidP="00C300E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Контакти за връзка с Централното управление на НСИ, както и работно време на приемната, могат да бъдат </w:t>
      </w:r>
      <w:r w:rsidR="00B9269A">
        <w:rPr>
          <w:rFonts w:ascii="Times New Roman" w:hAnsi="Times New Roman" w:cs="Times New Roman"/>
          <w:sz w:val="24"/>
          <w:szCs w:val="24"/>
          <w:lang w:val="bg-BG"/>
        </w:rPr>
        <w:t>разгледани чрез избор на меню „</w:t>
      </w:r>
      <w:r w:rsidR="00B9269A" w:rsidRPr="00B9269A">
        <w:rPr>
          <w:rFonts w:ascii="Times New Roman" w:hAnsi="Times New Roman" w:cs="Times New Roman"/>
          <w:b/>
          <w:sz w:val="24"/>
          <w:szCs w:val="24"/>
          <w:lang w:val="bg-BG"/>
        </w:rPr>
        <w:t>Контакти</w:t>
      </w:r>
      <w:r w:rsidR="00B9269A">
        <w:rPr>
          <w:rFonts w:ascii="Times New Roman" w:hAnsi="Times New Roman" w:cs="Times New Roman"/>
          <w:sz w:val="24"/>
          <w:szCs w:val="24"/>
          <w:lang w:val="bg-BG"/>
        </w:rPr>
        <w:t>“.</w:t>
      </w:r>
    </w:p>
    <w:sectPr w:rsidR="00CC285A" w:rsidRPr="007003B5" w:rsidSect="00F80606">
      <w:headerReference w:type="default" r:id="rId41"/>
      <w:footerReference w:type="default" r:id="rId42"/>
      <w:headerReference w:type="first" r:id="rId43"/>
      <w:pgSz w:w="12240" w:h="15840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C4750" w:rsidRDefault="008C4750" w:rsidP="008C4750">
      <w:pPr>
        <w:spacing w:after="0" w:line="240" w:lineRule="auto"/>
      </w:pPr>
      <w:r>
        <w:separator/>
      </w:r>
    </w:p>
  </w:endnote>
  <w:endnote w:type="continuationSeparator" w:id="0">
    <w:p w:rsidR="008C4750" w:rsidRDefault="008C4750" w:rsidP="008C47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0761582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A1511" w:rsidRDefault="00EA151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D39AF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:rsidR="00EA1511" w:rsidRDefault="00EA15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C4750" w:rsidRDefault="008C4750" w:rsidP="008C4750">
      <w:pPr>
        <w:spacing w:after="0" w:line="240" w:lineRule="auto"/>
      </w:pPr>
      <w:r>
        <w:separator/>
      </w:r>
    </w:p>
  </w:footnote>
  <w:footnote w:type="continuationSeparator" w:id="0">
    <w:p w:rsidR="008C4750" w:rsidRDefault="008C4750" w:rsidP="008C47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C4750" w:rsidRPr="008C4750" w:rsidRDefault="008C4750" w:rsidP="008C4750">
    <w:pPr>
      <w:pStyle w:val="Header"/>
    </w:pPr>
    <w:r>
      <w:t xml:space="preserve">                   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80606" w:rsidRPr="00F80606" w:rsidRDefault="00F80606" w:rsidP="004259D4">
    <w:pPr>
      <w:pStyle w:val="Header"/>
      <w:ind w:firstLine="0"/>
      <w:rPr>
        <w:lang w:val="bg-BG"/>
      </w:rPr>
    </w:pPr>
    <w:r w:rsidRPr="00F80606">
      <w:rPr>
        <w:rFonts w:ascii="Times New Roman" w:eastAsia="Calibri" w:hAnsi="Times New Roman" w:cs="Times New Roman"/>
        <w:noProof/>
        <w:sz w:val="24"/>
        <w:szCs w:val="20"/>
      </w:rPr>
      <w:drawing>
        <wp:inline distT="0" distB="0" distL="0" distR="0" wp14:anchorId="1C62C93C" wp14:editId="14CEC470">
          <wp:extent cx="2571403" cy="404737"/>
          <wp:effectExtent l="0" t="0" r="635" b="0"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03064" cy="4254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lang w:val="bg-BG"/>
      </w:rPr>
      <w:t xml:space="preserve">                                           </w:t>
    </w:r>
    <w:r w:rsidRPr="00F80606">
      <w:rPr>
        <w:rFonts w:ascii="Times New Roman" w:eastAsia="Calibri" w:hAnsi="Times New Roman" w:cs="Times New Roman"/>
        <w:noProof/>
        <w:sz w:val="24"/>
        <w:szCs w:val="20"/>
      </w:rPr>
      <w:drawing>
        <wp:inline distT="0" distB="0" distL="0" distR="0" wp14:anchorId="6E591EA2" wp14:editId="6BF92AF4">
          <wp:extent cx="1840865" cy="426720"/>
          <wp:effectExtent l="0" t="0" r="6985" b="0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40865" cy="4267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3"/>
    <w:multiLevelType w:val="singleLevel"/>
    <w:tmpl w:val="A142D118"/>
    <w:lvl w:ilvl="0">
      <w:start w:val="1"/>
      <w:numFmt w:val="bullet"/>
      <w:pStyle w:val="ListBullet2"/>
      <w:lvlText w:val=""/>
      <w:lvlJc w:val="left"/>
      <w:pPr>
        <w:ind w:left="927" w:hanging="360"/>
      </w:pPr>
      <w:rPr>
        <w:rFonts w:ascii="Symbol" w:hAnsi="Symbol" w:hint="default"/>
      </w:rPr>
    </w:lvl>
  </w:abstractNum>
  <w:abstractNum w:abstractNumId="1" w15:restartNumberingAfterBreak="0">
    <w:nsid w:val="03A45C5D"/>
    <w:multiLevelType w:val="hybridMultilevel"/>
    <w:tmpl w:val="233E8538"/>
    <w:lvl w:ilvl="0" w:tplc="FFFFFFFF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FFFFFFFF">
      <w:start w:val="1"/>
      <w:numFmt w:val="bullet"/>
      <w:pStyle w:val="BodyTextIndent2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FFFFFF">
      <w:start w:val="1"/>
      <w:numFmt w:val="bullet"/>
      <w:lvlText w:val="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4732DC58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CC51A85"/>
    <w:multiLevelType w:val="multilevel"/>
    <w:tmpl w:val="DA9AC288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119C44FD"/>
    <w:multiLevelType w:val="hybridMultilevel"/>
    <w:tmpl w:val="CF58090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2AC655A"/>
    <w:multiLevelType w:val="hybridMultilevel"/>
    <w:tmpl w:val="205CC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E80388"/>
    <w:multiLevelType w:val="hybridMultilevel"/>
    <w:tmpl w:val="72F0CC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64D0235"/>
    <w:multiLevelType w:val="hybridMultilevel"/>
    <w:tmpl w:val="B5F872A6"/>
    <w:lvl w:ilvl="0" w:tplc="C4AA39E6">
      <w:start w:val="1"/>
      <w:numFmt w:val="bullet"/>
      <w:pStyle w:val="ListBullet3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7D870FB"/>
    <w:multiLevelType w:val="hybridMultilevel"/>
    <w:tmpl w:val="50A2E51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6"/>
  </w:num>
  <w:num w:numId="5">
    <w:abstractNumId w:val="5"/>
  </w:num>
  <w:num w:numId="6">
    <w:abstractNumId w:val="4"/>
  </w:num>
  <w:num w:numId="7">
    <w:abstractNumId w:val="7"/>
  </w:num>
  <w:num w:numId="8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4750"/>
    <w:rsid w:val="00016470"/>
    <w:rsid w:val="000265FB"/>
    <w:rsid w:val="000279C6"/>
    <w:rsid w:val="0004544F"/>
    <w:rsid w:val="00055CFE"/>
    <w:rsid w:val="00086C67"/>
    <w:rsid w:val="000951EC"/>
    <w:rsid w:val="000954F7"/>
    <w:rsid w:val="000C5FE9"/>
    <w:rsid w:val="000D39AF"/>
    <w:rsid w:val="000D7E3F"/>
    <w:rsid w:val="000F4BBE"/>
    <w:rsid w:val="001C2182"/>
    <w:rsid w:val="001C51FE"/>
    <w:rsid w:val="002036A1"/>
    <w:rsid w:val="0020526F"/>
    <w:rsid w:val="0023572F"/>
    <w:rsid w:val="0027290D"/>
    <w:rsid w:val="002E6C5D"/>
    <w:rsid w:val="002F766A"/>
    <w:rsid w:val="003158E9"/>
    <w:rsid w:val="003231D8"/>
    <w:rsid w:val="00336537"/>
    <w:rsid w:val="003366F4"/>
    <w:rsid w:val="00371322"/>
    <w:rsid w:val="00373D21"/>
    <w:rsid w:val="003831B3"/>
    <w:rsid w:val="00384CD3"/>
    <w:rsid w:val="003F37CE"/>
    <w:rsid w:val="00407E94"/>
    <w:rsid w:val="00413058"/>
    <w:rsid w:val="004259D4"/>
    <w:rsid w:val="0043111D"/>
    <w:rsid w:val="00485928"/>
    <w:rsid w:val="004969FD"/>
    <w:rsid w:val="004A7F7B"/>
    <w:rsid w:val="004D6DB4"/>
    <w:rsid w:val="004E36F9"/>
    <w:rsid w:val="004E3E98"/>
    <w:rsid w:val="0050729E"/>
    <w:rsid w:val="005260F6"/>
    <w:rsid w:val="00534114"/>
    <w:rsid w:val="005A5CF7"/>
    <w:rsid w:val="005D6BEF"/>
    <w:rsid w:val="006209BD"/>
    <w:rsid w:val="006223E8"/>
    <w:rsid w:val="0063317B"/>
    <w:rsid w:val="006C37EF"/>
    <w:rsid w:val="006C6C8F"/>
    <w:rsid w:val="006C78DE"/>
    <w:rsid w:val="007003B5"/>
    <w:rsid w:val="007710ED"/>
    <w:rsid w:val="00785080"/>
    <w:rsid w:val="007B3BE8"/>
    <w:rsid w:val="007C3A59"/>
    <w:rsid w:val="00801C66"/>
    <w:rsid w:val="00820D2B"/>
    <w:rsid w:val="00856ADF"/>
    <w:rsid w:val="00863023"/>
    <w:rsid w:val="00885C44"/>
    <w:rsid w:val="00885E81"/>
    <w:rsid w:val="008C4750"/>
    <w:rsid w:val="008D3CF6"/>
    <w:rsid w:val="008E3F6F"/>
    <w:rsid w:val="009125ED"/>
    <w:rsid w:val="009422DA"/>
    <w:rsid w:val="00975780"/>
    <w:rsid w:val="00980674"/>
    <w:rsid w:val="009C0196"/>
    <w:rsid w:val="009D2611"/>
    <w:rsid w:val="009F1B79"/>
    <w:rsid w:val="009F270E"/>
    <w:rsid w:val="00A0323F"/>
    <w:rsid w:val="00A151A5"/>
    <w:rsid w:val="00A15484"/>
    <w:rsid w:val="00A628EB"/>
    <w:rsid w:val="00AB49C5"/>
    <w:rsid w:val="00AB5537"/>
    <w:rsid w:val="00AE11EE"/>
    <w:rsid w:val="00B10142"/>
    <w:rsid w:val="00B34D3C"/>
    <w:rsid w:val="00B36241"/>
    <w:rsid w:val="00B438BF"/>
    <w:rsid w:val="00B9269A"/>
    <w:rsid w:val="00BC78E7"/>
    <w:rsid w:val="00C300EE"/>
    <w:rsid w:val="00C920B5"/>
    <w:rsid w:val="00CA554E"/>
    <w:rsid w:val="00CB3123"/>
    <w:rsid w:val="00CC285A"/>
    <w:rsid w:val="00D12D43"/>
    <w:rsid w:val="00D13172"/>
    <w:rsid w:val="00D64554"/>
    <w:rsid w:val="00D77AB3"/>
    <w:rsid w:val="00D77E1A"/>
    <w:rsid w:val="00DA35F0"/>
    <w:rsid w:val="00E002CE"/>
    <w:rsid w:val="00E126BB"/>
    <w:rsid w:val="00E32074"/>
    <w:rsid w:val="00E62246"/>
    <w:rsid w:val="00E638B9"/>
    <w:rsid w:val="00E73444"/>
    <w:rsid w:val="00EA1511"/>
    <w:rsid w:val="00EA62DA"/>
    <w:rsid w:val="00EB0093"/>
    <w:rsid w:val="00EC5070"/>
    <w:rsid w:val="00ED6EC0"/>
    <w:rsid w:val="00EE6E6C"/>
    <w:rsid w:val="00EF261D"/>
    <w:rsid w:val="00EF2702"/>
    <w:rsid w:val="00F2421C"/>
    <w:rsid w:val="00F3362E"/>
    <w:rsid w:val="00F46EFD"/>
    <w:rsid w:val="00F66308"/>
    <w:rsid w:val="00F80547"/>
    <w:rsid w:val="00F80606"/>
    <w:rsid w:val="00F94D97"/>
    <w:rsid w:val="00F972EC"/>
    <w:rsid w:val="00FB4D06"/>
    <w:rsid w:val="00FD4453"/>
    <w:rsid w:val="00FF6FE6"/>
    <w:rsid w:val="00FF7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D6273A"/>
  <w15:chartTrackingRefBased/>
  <w15:docId w15:val="{4E3A6522-DFD8-4494-9044-45E647699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  <w:ind w:firstLine="72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54F7"/>
    <w:pPr>
      <w:keepNext/>
      <w:numPr>
        <w:numId w:val="3"/>
      </w:numPr>
      <w:spacing w:before="360" w:after="120" w:line="276" w:lineRule="auto"/>
      <w:jc w:val="both"/>
      <w:outlineLvl w:val="0"/>
    </w:pPr>
    <w:rPr>
      <w:rFonts w:ascii="Times New Roman" w:eastAsia="SimSun" w:hAnsi="Times New Roman" w:cs="Times New Roman"/>
      <w:b/>
      <w:bCs/>
      <w:kern w:val="32"/>
      <w:sz w:val="32"/>
      <w:szCs w:val="32"/>
      <w:lang w:val="bg-BG"/>
    </w:rPr>
  </w:style>
  <w:style w:type="paragraph" w:styleId="Heading2">
    <w:name w:val="heading 2"/>
    <w:basedOn w:val="Normal"/>
    <w:next w:val="Normal"/>
    <w:link w:val="Heading2Char"/>
    <w:uiPriority w:val="9"/>
    <w:qFormat/>
    <w:rsid w:val="000954F7"/>
    <w:pPr>
      <w:keepNext/>
      <w:numPr>
        <w:ilvl w:val="1"/>
        <w:numId w:val="3"/>
      </w:numPr>
      <w:spacing w:before="360" w:after="120" w:line="276" w:lineRule="auto"/>
      <w:jc w:val="both"/>
      <w:outlineLvl w:val="1"/>
    </w:pPr>
    <w:rPr>
      <w:rFonts w:ascii="Times New Roman" w:eastAsia="SimSun" w:hAnsi="Times New Roman" w:cs="Times New Roman"/>
      <w:b/>
      <w:bCs/>
      <w:iCs/>
      <w:sz w:val="28"/>
      <w:szCs w:val="28"/>
      <w:lang w:val="bg-BG"/>
    </w:rPr>
  </w:style>
  <w:style w:type="paragraph" w:styleId="Heading3">
    <w:name w:val="heading 3"/>
    <w:basedOn w:val="Normal"/>
    <w:next w:val="Normal"/>
    <w:link w:val="Heading3Char"/>
    <w:uiPriority w:val="9"/>
    <w:qFormat/>
    <w:rsid w:val="000954F7"/>
    <w:pPr>
      <w:keepNext/>
      <w:numPr>
        <w:ilvl w:val="2"/>
        <w:numId w:val="3"/>
      </w:numPr>
      <w:spacing w:before="240" w:after="60" w:line="276" w:lineRule="auto"/>
      <w:jc w:val="both"/>
      <w:outlineLvl w:val="2"/>
    </w:pPr>
    <w:rPr>
      <w:rFonts w:ascii="Times New Roman" w:eastAsia="Times New Roman" w:hAnsi="Times New Roman" w:cs="Times New Roman"/>
      <w:b/>
      <w:bCs/>
      <w:sz w:val="24"/>
      <w:szCs w:val="26"/>
      <w:lang w:val="bg-BG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954F7"/>
    <w:pPr>
      <w:keepNext/>
      <w:numPr>
        <w:ilvl w:val="3"/>
        <w:numId w:val="3"/>
      </w:numPr>
      <w:spacing w:before="240" w:after="60" w:line="276" w:lineRule="auto"/>
      <w:jc w:val="both"/>
      <w:outlineLvl w:val="3"/>
    </w:pPr>
    <w:rPr>
      <w:rFonts w:ascii="Times New Roman" w:eastAsia="Times New Roman" w:hAnsi="Times New Roman" w:cs="Times New Roman"/>
      <w:b/>
      <w:bCs/>
      <w:szCs w:val="28"/>
      <w:lang w:val="bg-BG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954F7"/>
    <w:pPr>
      <w:keepNext/>
      <w:numPr>
        <w:ilvl w:val="4"/>
        <w:numId w:val="3"/>
      </w:numPr>
      <w:spacing w:before="240" w:after="60" w:line="276" w:lineRule="auto"/>
      <w:jc w:val="both"/>
      <w:outlineLvl w:val="4"/>
    </w:pPr>
    <w:rPr>
      <w:rFonts w:ascii="Calibri" w:eastAsia="Times New Roman" w:hAnsi="Calibri" w:cs="Times New Roman"/>
      <w:b/>
      <w:bCs/>
      <w:i/>
      <w:iCs/>
      <w:sz w:val="26"/>
      <w:szCs w:val="26"/>
      <w:lang w:val="bg-BG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54F7"/>
    <w:pPr>
      <w:keepNext/>
      <w:numPr>
        <w:ilvl w:val="5"/>
        <w:numId w:val="3"/>
      </w:numPr>
      <w:spacing w:before="240" w:after="60" w:line="276" w:lineRule="auto"/>
      <w:jc w:val="both"/>
      <w:outlineLvl w:val="5"/>
    </w:pPr>
    <w:rPr>
      <w:rFonts w:ascii="Calibri" w:eastAsia="Times New Roman" w:hAnsi="Calibri" w:cs="Times New Roman"/>
      <w:b/>
      <w:bCs/>
      <w:lang w:val="bg-BG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54F7"/>
    <w:pPr>
      <w:keepNext/>
      <w:numPr>
        <w:ilvl w:val="6"/>
        <w:numId w:val="3"/>
      </w:numPr>
      <w:spacing w:before="240" w:after="60" w:line="276" w:lineRule="auto"/>
      <w:jc w:val="both"/>
      <w:outlineLvl w:val="6"/>
    </w:pPr>
    <w:rPr>
      <w:rFonts w:ascii="Calibri" w:eastAsia="Times New Roman" w:hAnsi="Calibri" w:cs="Times New Roman"/>
      <w:sz w:val="24"/>
      <w:szCs w:val="24"/>
      <w:lang w:val="bg-BG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54F7"/>
    <w:pPr>
      <w:keepNext/>
      <w:numPr>
        <w:ilvl w:val="7"/>
        <w:numId w:val="3"/>
      </w:numPr>
      <w:spacing w:before="240" w:after="60" w:line="276" w:lineRule="auto"/>
      <w:jc w:val="both"/>
      <w:outlineLvl w:val="7"/>
    </w:pPr>
    <w:rPr>
      <w:rFonts w:ascii="Calibri" w:eastAsia="Times New Roman" w:hAnsi="Calibri" w:cs="Times New Roman"/>
      <w:i/>
      <w:iCs/>
      <w:sz w:val="24"/>
      <w:szCs w:val="24"/>
      <w:lang w:val="bg-BG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54F7"/>
    <w:pPr>
      <w:keepNext/>
      <w:numPr>
        <w:ilvl w:val="8"/>
        <w:numId w:val="3"/>
      </w:numPr>
      <w:spacing w:before="240" w:after="60" w:line="276" w:lineRule="auto"/>
      <w:jc w:val="both"/>
      <w:outlineLvl w:val="8"/>
    </w:pPr>
    <w:rPr>
      <w:rFonts w:ascii="Calibri Light" w:eastAsia="Times New Roman" w:hAnsi="Calibri Light" w:cs="Times New Roman"/>
      <w:lang w:val="bg-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475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4750"/>
  </w:style>
  <w:style w:type="paragraph" w:styleId="Footer">
    <w:name w:val="footer"/>
    <w:basedOn w:val="Normal"/>
    <w:link w:val="FooterChar"/>
    <w:uiPriority w:val="99"/>
    <w:unhideWhenUsed/>
    <w:rsid w:val="008C475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4750"/>
  </w:style>
  <w:style w:type="character" w:customStyle="1" w:styleId="Heading1Char">
    <w:name w:val="Heading 1 Char"/>
    <w:basedOn w:val="DefaultParagraphFont"/>
    <w:link w:val="Heading1"/>
    <w:uiPriority w:val="9"/>
    <w:rsid w:val="000954F7"/>
    <w:rPr>
      <w:rFonts w:ascii="Times New Roman" w:eastAsia="SimSun" w:hAnsi="Times New Roman" w:cs="Times New Roman"/>
      <w:b/>
      <w:bCs/>
      <w:kern w:val="32"/>
      <w:sz w:val="32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0954F7"/>
    <w:rPr>
      <w:rFonts w:ascii="Times New Roman" w:eastAsia="SimSun" w:hAnsi="Times New Roman" w:cs="Times New Roman"/>
      <w:b/>
      <w:bCs/>
      <w:iCs/>
      <w:sz w:val="28"/>
      <w:szCs w:val="28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rsid w:val="000954F7"/>
    <w:rPr>
      <w:rFonts w:ascii="Times New Roman" w:eastAsia="Times New Roman" w:hAnsi="Times New Roman" w:cs="Times New Roman"/>
      <w:b/>
      <w:bCs/>
      <w:sz w:val="24"/>
      <w:szCs w:val="26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0954F7"/>
    <w:rPr>
      <w:rFonts w:ascii="Times New Roman" w:eastAsia="Times New Roman" w:hAnsi="Times New Roman" w:cs="Times New Roman"/>
      <w:b/>
      <w:bCs/>
      <w:szCs w:val="28"/>
      <w:lang w:val="bg-BG"/>
    </w:rPr>
  </w:style>
  <w:style w:type="character" w:customStyle="1" w:styleId="Heading5Char">
    <w:name w:val="Heading 5 Char"/>
    <w:basedOn w:val="DefaultParagraphFont"/>
    <w:link w:val="Heading5"/>
    <w:uiPriority w:val="9"/>
    <w:rsid w:val="000954F7"/>
    <w:rPr>
      <w:rFonts w:ascii="Calibri" w:eastAsia="Times New Roman" w:hAnsi="Calibri" w:cs="Times New Roman"/>
      <w:b/>
      <w:bCs/>
      <w:i/>
      <w:iCs/>
      <w:sz w:val="26"/>
      <w:szCs w:val="26"/>
      <w:lang w:val="bg-BG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54F7"/>
    <w:rPr>
      <w:rFonts w:ascii="Calibri" w:eastAsia="Times New Roman" w:hAnsi="Calibri" w:cs="Times New Roman"/>
      <w:b/>
      <w:bCs/>
      <w:lang w:val="bg-BG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54F7"/>
    <w:rPr>
      <w:rFonts w:ascii="Calibri" w:eastAsia="Times New Roman" w:hAnsi="Calibri" w:cs="Times New Roman"/>
      <w:sz w:val="24"/>
      <w:szCs w:val="24"/>
      <w:lang w:val="bg-BG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54F7"/>
    <w:rPr>
      <w:rFonts w:ascii="Calibri" w:eastAsia="Times New Roman" w:hAnsi="Calibri" w:cs="Times New Roman"/>
      <w:i/>
      <w:iCs/>
      <w:sz w:val="24"/>
      <w:szCs w:val="24"/>
      <w:lang w:val="bg-BG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54F7"/>
    <w:rPr>
      <w:rFonts w:ascii="Calibri Light" w:eastAsia="Times New Roman" w:hAnsi="Calibri Light" w:cs="Times New Roman"/>
      <w:lang w:val="bg-BG"/>
    </w:rPr>
  </w:style>
  <w:style w:type="numbering" w:customStyle="1" w:styleId="NoList1">
    <w:name w:val="No List1"/>
    <w:next w:val="NoList"/>
    <w:uiPriority w:val="99"/>
    <w:semiHidden/>
    <w:unhideWhenUsed/>
    <w:rsid w:val="000954F7"/>
  </w:style>
  <w:style w:type="character" w:customStyle="1" w:styleId="FontStyle92">
    <w:name w:val="Font Style92"/>
    <w:rsid w:val="000954F7"/>
    <w:rPr>
      <w:rFonts w:ascii="Times New Roman" w:hAnsi="Times New Roman" w:cs="Times New Roman"/>
      <w:b/>
      <w:bCs/>
      <w:sz w:val="26"/>
      <w:szCs w:val="26"/>
    </w:rPr>
  </w:style>
  <w:style w:type="character" w:styleId="Hyperlink">
    <w:name w:val="Hyperlink"/>
    <w:uiPriority w:val="99"/>
    <w:unhideWhenUsed/>
    <w:rsid w:val="000954F7"/>
    <w:rPr>
      <w:color w:val="0000FF"/>
      <w:u w:val="single"/>
    </w:rPr>
  </w:style>
  <w:style w:type="paragraph" w:customStyle="1" w:styleId="Style7">
    <w:name w:val="Style7"/>
    <w:basedOn w:val="Normal"/>
    <w:rsid w:val="000954F7"/>
    <w:pPr>
      <w:keepNext/>
      <w:widowControl w:val="0"/>
      <w:autoSpaceDE w:val="0"/>
      <w:autoSpaceDN w:val="0"/>
      <w:adjustRightInd w:val="0"/>
      <w:spacing w:before="120" w:after="0" w:line="240" w:lineRule="auto"/>
      <w:ind w:firstLine="364"/>
      <w:jc w:val="center"/>
    </w:pPr>
    <w:rPr>
      <w:rFonts w:ascii="Candara" w:eastAsia="Times New Roman" w:hAnsi="Candara" w:cs="Times New Roman"/>
      <w:sz w:val="24"/>
      <w:szCs w:val="24"/>
      <w:lang w:val="bg-BG"/>
    </w:rPr>
  </w:style>
  <w:style w:type="paragraph" w:customStyle="1" w:styleId="Style8">
    <w:name w:val="Style8"/>
    <w:basedOn w:val="Normal"/>
    <w:rsid w:val="000954F7"/>
    <w:pPr>
      <w:keepNext/>
      <w:widowControl w:val="0"/>
      <w:autoSpaceDE w:val="0"/>
      <w:autoSpaceDN w:val="0"/>
      <w:adjustRightInd w:val="0"/>
      <w:spacing w:before="120" w:after="0" w:line="298" w:lineRule="exact"/>
      <w:ind w:firstLine="364"/>
      <w:jc w:val="both"/>
    </w:pPr>
    <w:rPr>
      <w:rFonts w:ascii="Candara" w:eastAsia="Times New Roman" w:hAnsi="Candara" w:cs="Times New Roman"/>
      <w:sz w:val="24"/>
      <w:szCs w:val="24"/>
      <w:lang w:val="bg-BG"/>
    </w:rPr>
  </w:style>
  <w:style w:type="character" w:customStyle="1" w:styleId="FontStyle78">
    <w:name w:val="Font Style78"/>
    <w:rsid w:val="000954F7"/>
    <w:rPr>
      <w:rFonts w:ascii="Times New Roman" w:hAnsi="Times New Roman" w:cs="Times New Roman"/>
      <w:sz w:val="24"/>
      <w:szCs w:val="24"/>
    </w:rPr>
  </w:style>
  <w:style w:type="paragraph" w:customStyle="1" w:styleId="Style1">
    <w:name w:val="Style1"/>
    <w:basedOn w:val="Normal"/>
    <w:rsid w:val="000954F7"/>
    <w:pPr>
      <w:keepNext/>
      <w:widowControl w:val="0"/>
      <w:autoSpaceDE w:val="0"/>
      <w:autoSpaceDN w:val="0"/>
      <w:adjustRightInd w:val="0"/>
      <w:spacing w:before="120" w:after="0" w:line="379" w:lineRule="exact"/>
      <w:ind w:firstLine="288"/>
      <w:jc w:val="both"/>
    </w:pPr>
    <w:rPr>
      <w:rFonts w:ascii="Candara" w:eastAsia="Times New Roman" w:hAnsi="Candara" w:cs="Times New Roman"/>
      <w:sz w:val="24"/>
      <w:szCs w:val="24"/>
      <w:lang w:val="bg-BG"/>
    </w:rPr>
  </w:style>
  <w:style w:type="paragraph" w:customStyle="1" w:styleId="Style4">
    <w:name w:val="Style4"/>
    <w:basedOn w:val="Normal"/>
    <w:rsid w:val="000954F7"/>
    <w:pPr>
      <w:keepNext/>
      <w:widowControl w:val="0"/>
      <w:autoSpaceDE w:val="0"/>
      <w:autoSpaceDN w:val="0"/>
      <w:adjustRightInd w:val="0"/>
      <w:spacing w:before="120" w:after="0" w:line="240" w:lineRule="auto"/>
      <w:ind w:firstLine="364"/>
      <w:jc w:val="both"/>
    </w:pPr>
    <w:rPr>
      <w:rFonts w:ascii="Candara" w:eastAsia="Times New Roman" w:hAnsi="Candara" w:cs="Times New Roman"/>
      <w:sz w:val="24"/>
      <w:szCs w:val="24"/>
      <w:lang w:val="bg-BG"/>
    </w:rPr>
  </w:style>
  <w:style w:type="paragraph" w:customStyle="1" w:styleId="Style5">
    <w:name w:val="Style5"/>
    <w:basedOn w:val="Normal"/>
    <w:rsid w:val="000954F7"/>
    <w:pPr>
      <w:keepNext/>
      <w:widowControl w:val="0"/>
      <w:autoSpaceDE w:val="0"/>
      <w:autoSpaceDN w:val="0"/>
      <w:adjustRightInd w:val="0"/>
      <w:spacing w:before="120" w:after="0" w:line="320" w:lineRule="exact"/>
      <w:ind w:firstLine="364"/>
      <w:jc w:val="center"/>
    </w:pPr>
    <w:rPr>
      <w:rFonts w:ascii="Candara" w:eastAsia="Times New Roman" w:hAnsi="Candara" w:cs="Times New Roman"/>
      <w:sz w:val="24"/>
      <w:szCs w:val="24"/>
      <w:lang w:val="bg-BG"/>
    </w:rPr>
  </w:style>
  <w:style w:type="character" w:customStyle="1" w:styleId="FontStyle77">
    <w:name w:val="Font Style77"/>
    <w:rsid w:val="000954F7"/>
    <w:rPr>
      <w:rFonts w:ascii="Times New Roman" w:hAnsi="Times New Roman" w:cs="Times New Roman"/>
      <w:b/>
      <w:bCs/>
      <w:sz w:val="46"/>
      <w:szCs w:val="46"/>
    </w:rPr>
  </w:style>
  <w:style w:type="character" w:customStyle="1" w:styleId="FontStyle79">
    <w:name w:val="Font Style79"/>
    <w:rsid w:val="000954F7"/>
    <w:rPr>
      <w:rFonts w:ascii="Times New Roman" w:hAnsi="Times New Roman" w:cs="Times New Roman"/>
      <w:b/>
      <w:bCs/>
      <w:sz w:val="30"/>
      <w:szCs w:val="30"/>
    </w:rPr>
  </w:style>
  <w:style w:type="paragraph" w:customStyle="1" w:styleId="Style11">
    <w:name w:val="Style11"/>
    <w:basedOn w:val="Normal"/>
    <w:rsid w:val="000954F7"/>
    <w:pPr>
      <w:keepNext/>
      <w:widowControl w:val="0"/>
      <w:autoSpaceDE w:val="0"/>
      <w:autoSpaceDN w:val="0"/>
      <w:adjustRightInd w:val="0"/>
      <w:spacing w:before="120" w:after="0" w:line="240" w:lineRule="auto"/>
      <w:ind w:firstLine="364"/>
      <w:jc w:val="both"/>
    </w:pPr>
    <w:rPr>
      <w:rFonts w:ascii="Candara" w:eastAsia="Times New Roman" w:hAnsi="Candara" w:cs="Times New Roman"/>
      <w:sz w:val="24"/>
      <w:szCs w:val="24"/>
      <w:lang w:val="bg-BG"/>
    </w:rPr>
  </w:style>
  <w:style w:type="paragraph" w:customStyle="1" w:styleId="Style19">
    <w:name w:val="Style19"/>
    <w:basedOn w:val="Normal"/>
    <w:rsid w:val="000954F7"/>
    <w:pPr>
      <w:keepNext/>
      <w:widowControl w:val="0"/>
      <w:autoSpaceDE w:val="0"/>
      <w:autoSpaceDN w:val="0"/>
      <w:adjustRightInd w:val="0"/>
      <w:spacing w:before="120" w:after="0" w:line="253" w:lineRule="exact"/>
      <w:ind w:firstLine="364"/>
      <w:jc w:val="both"/>
    </w:pPr>
    <w:rPr>
      <w:rFonts w:ascii="Candara" w:eastAsia="Times New Roman" w:hAnsi="Candara" w:cs="Times New Roman"/>
      <w:sz w:val="24"/>
      <w:szCs w:val="24"/>
      <w:lang w:val="bg-BG"/>
    </w:rPr>
  </w:style>
  <w:style w:type="paragraph" w:customStyle="1" w:styleId="Style22">
    <w:name w:val="Style22"/>
    <w:basedOn w:val="Normal"/>
    <w:rsid w:val="000954F7"/>
    <w:pPr>
      <w:keepNext/>
      <w:widowControl w:val="0"/>
      <w:autoSpaceDE w:val="0"/>
      <w:autoSpaceDN w:val="0"/>
      <w:adjustRightInd w:val="0"/>
      <w:spacing w:before="120" w:after="0" w:line="240" w:lineRule="auto"/>
      <w:ind w:firstLine="364"/>
      <w:jc w:val="both"/>
    </w:pPr>
    <w:rPr>
      <w:rFonts w:ascii="Candara" w:eastAsia="Times New Roman" w:hAnsi="Candara" w:cs="Times New Roman"/>
      <w:sz w:val="24"/>
      <w:szCs w:val="24"/>
      <w:lang w:val="bg-BG"/>
    </w:rPr>
  </w:style>
  <w:style w:type="paragraph" w:customStyle="1" w:styleId="Style23">
    <w:name w:val="Style23"/>
    <w:basedOn w:val="Normal"/>
    <w:rsid w:val="000954F7"/>
    <w:pPr>
      <w:keepNext/>
      <w:widowControl w:val="0"/>
      <w:autoSpaceDE w:val="0"/>
      <w:autoSpaceDN w:val="0"/>
      <w:adjustRightInd w:val="0"/>
      <w:spacing w:before="120" w:after="0" w:line="240" w:lineRule="auto"/>
      <w:ind w:firstLine="364"/>
      <w:jc w:val="both"/>
    </w:pPr>
    <w:rPr>
      <w:rFonts w:ascii="Candara" w:eastAsia="Times New Roman" w:hAnsi="Candara" w:cs="Times New Roman"/>
      <w:sz w:val="24"/>
      <w:szCs w:val="24"/>
      <w:lang w:val="bg-BG"/>
    </w:rPr>
  </w:style>
  <w:style w:type="character" w:customStyle="1" w:styleId="FontStyle80">
    <w:name w:val="Font Style80"/>
    <w:rsid w:val="000954F7"/>
    <w:rPr>
      <w:rFonts w:ascii="Times New Roman" w:hAnsi="Times New Roman" w:cs="Times New Roman"/>
      <w:i/>
      <w:iCs/>
      <w:sz w:val="18"/>
      <w:szCs w:val="18"/>
    </w:rPr>
  </w:style>
  <w:style w:type="character" w:customStyle="1" w:styleId="FontStyle84">
    <w:name w:val="Font Style84"/>
    <w:rsid w:val="000954F7"/>
    <w:rPr>
      <w:rFonts w:ascii="Times New Roman" w:hAnsi="Times New Roman" w:cs="Times New Roman"/>
      <w:b/>
      <w:bCs/>
      <w:i/>
      <w:iCs/>
      <w:sz w:val="20"/>
      <w:szCs w:val="20"/>
    </w:rPr>
  </w:style>
  <w:style w:type="character" w:customStyle="1" w:styleId="FontStyle85">
    <w:name w:val="Font Style85"/>
    <w:rsid w:val="000954F7"/>
    <w:rPr>
      <w:rFonts w:ascii="Times New Roman" w:hAnsi="Times New Roman" w:cs="Times New Roman"/>
      <w:i/>
      <w:iCs/>
      <w:sz w:val="20"/>
      <w:szCs w:val="20"/>
    </w:rPr>
  </w:style>
  <w:style w:type="character" w:customStyle="1" w:styleId="FontStyle91">
    <w:name w:val="Font Style91"/>
    <w:rsid w:val="000954F7"/>
    <w:rPr>
      <w:rFonts w:ascii="Times New Roman" w:hAnsi="Times New Roman" w:cs="Times New Roman"/>
      <w:b/>
      <w:bCs/>
      <w:sz w:val="20"/>
      <w:szCs w:val="20"/>
    </w:rPr>
  </w:style>
  <w:style w:type="character" w:customStyle="1" w:styleId="FontStyle96">
    <w:name w:val="Font Style96"/>
    <w:rsid w:val="000954F7"/>
    <w:rPr>
      <w:rFonts w:ascii="Cambria" w:hAnsi="Cambria" w:cs="Cambria"/>
      <w:i/>
      <w:iCs/>
      <w:sz w:val="18"/>
      <w:szCs w:val="18"/>
    </w:rPr>
  </w:style>
  <w:style w:type="table" w:styleId="TableGrid">
    <w:name w:val="Table Grid"/>
    <w:basedOn w:val="TableNormal"/>
    <w:uiPriority w:val="39"/>
    <w:rsid w:val="000954F7"/>
    <w:pPr>
      <w:spacing w:after="0" w:line="240" w:lineRule="auto"/>
    </w:pPr>
    <w:rPr>
      <w:rFonts w:ascii="Times New Roman" w:eastAsia="Calibri" w:hAnsi="Times New Roman" w:cs="Times New Roman"/>
      <w:sz w:val="20"/>
      <w:szCs w:val="20"/>
      <w:lang w:eastAsia="bg-B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954F7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val="bg-BG" w:eastAsia="bg-BG"/>
    </w:rPr>
  </w:style>
  <w:style w:type="paragraph" w:customStyle="1" w:styleId="Style41">
    <w:name w:val="Style41"/>
    <w:basedOn w:val="Normal"/>
    <w:rsid w:val="000954F7"/>
    <w:pPr>
      <w:keepNext/>
      <w:widowControl w:val="0"/>
      <w:autoSpaceDE w:val="0"/>
      <w:autoSpaceDN w:val="0"/>
      <w:adjustRightInd w:val="0"/>
      <w:spacing w:before="120" w:after="0" w:line="240" w:lineRule="auto"/>
      <w:ind w:firstLine="364"/>
      <w:jc w:val="center"/>
    </w:pPr>
    <w:rPr>
      <w:rFonts w:ascii="Candara" w:eastAsia="Times New Roman" w:hAnsi="Candara" w:cs="Times New Roman"/>
      <w:sz w:val="24"/>
      <w:szCs w:val="24"/>
      <w:lang w:val="bg-BG"/>
    </w:rPr>
  </w:style>
  <w:style w:type="character" w:customStyle="1" w:styleId="FontStyle93">
    <w:name w:val="Font Style93"/>
    <w:rsid w:val="000954F7"/>
    <w:rPr>
      <w:rFonts w:ascii="Times New Roman" w:hAnsi="Times New Roman" w:cs="Times New Roman"/>
      <w:sz w:val="20"/>
      <w:szCs w:val="20"/>
    </w:rPr>
  </w:style>
  <w:style w:type="paragraph" w:customStyle="1" w:styleId="Style6">
    <w:name w:val="Style6"/>
    <w:basedOn w:val="Normal"/>
    <w:rsid w:val="000954F7"/>
    <w:pPr>
      <w:keepNext/>
      <w:widowControl w:val="0"/>
      <w:autoSpaceDE w:val="0"/>
      <w:autoSpaceDN w:val="0"/>
      <w:adjustRightInd w:val="0"/>
      <w:spacing w:before="120" w:after="0" w:line="274" w:lineRule="exact"/>
      <w:ind w:hanging="269"/>
      <w:jc w:val="both"/>
    </w:pPr>
    <w:rPr>
      <w:rFonts w:ascii="Candara" w:eastAsia="Times New Roman" w:hAnsi="Candara" w:cs="Times New Roman"/>
      <w:sz w:val="24"/>
      <w:szCs w:val="24"/>
      <w:lang w:val="bg-BG"/>
    </w:rPr>
  </w:style>
  <w:style w:type="paragraph" w:customStyle="1" w:styleId="Style25">
    <w:name w:val="Style25"/>
    <w:basedOn w:val="Normal"/>
    <w:rsid w:val="000954F7"/>
    <w:pPr>
      <w:keepNext/>
      <w:widowControl w:val="0"/>
      <w:autoSpaceDE w:val="0"/>
      <w:autoSpaceDN w:val="0"/>
      <w:adjustRightInd w:val="0"/>
      <w:spacing w:before="120" w:after="0" w:line="240" w:lineRule="auto"/>
      <w:ind w:firstLine="364"/>
      <w:jc w:val="both"/>
    </w:pPr>
    <w:rPr>
      <w:rFonts w:ascii="Candara" w:eastAsia="Times New Roman" w:hAnsi="Candara" w:cs="Times New Roman"/>
      <w:sz w:val="24"/>
      <w:szCs w:val="24"/>
      <w:lang w:val="bg-BG"/>
    </w:rPr>
  </w:style>
  <w:style w:type="paragraph" w:customStyle="1" w:styleId="Style51">
    <w:name w:val="Style51"/>
    <w:basedOn w:val="Normal"/>
    <w:rsid w:val="000954F7"/>
    <w:pPr>
      <w:keepNext/>
      <w:widowControl w:val="0"/>
      <w:autoSpaceDE w:val="0"/>
      <w:autoSpaceDN w:val="0"/>
      <w:adjustRightInd w:val="0"/>
      <w:spacing w:before="120" w:after="0" w:line="274" w:lineRule="exact"/>
      <w:ind w:firstLine="364"/>
      <w:jc w:val="both"/>
    </w:pPr>
    <w:rPr>
      <w:rFonts w:ascii="Candara" w:eastAsia="Times New Roman" w:hAnsi="Candara" w:cs="Times New Roman"/>
      <w:sz w:val="24"/>
      <w:szCs w:val="24"/>
      <w:lang w:val="bg-BG"/>
    </w:rPr>
  </w:style>
  <w:style w:type="paragraph" w:customStyle="1" w:styleId="Style53">
    <w:name w:val="Style53"/>
    <w:basedOn w:val="Normal"/>
    <w:rsid w:val="000954F7"/>
    <w:pPr>
      <w:keepNext/>
      <w:widowControl w:val="0"/>
      <w:autoSpaceDE w:val="0"/>
      <w:autoSpaceDN w:val="0"/>
      <w:adjustRightInd w:val="0"/>
      <w:spacing w:before="120" w:after="0" w:line="240" w:lineRule="auto"/>
      <w:ind w:firstLine="364"/>
      <w:jc w:val="both"/>
    </w:pPr>
    <w:rPr>
      <w:rFonts w:ascii="Candara" w:eastAsia="Times New Roman" w:hAnsi="Candara" w:cs="Times New Roman"/>
      <w:sz w:val="24"/>
      <w:szCs w:val="24"/>
      <w:lang w:val="bg-BG"/>
    </w:rPr>
  </w:style>
  <w:style w:type="paragraph" w:customStyle="1" w:styleId="Style60">
    <w:name w:val="Style60"/>
    <w:basedOn w:val="Normal"/>
    <w:rsid w:val="000954F7"/>
    <w:pPr>
      <w:keepNext/>
      <w:widowControl w:val="0"/>
      <w:autoSpaceDE w:val="0"/>
      <w:autoSpaceDN w:val="0"/>
      <w:adjustRightInd w:val="0"/>
      <w:spacing w:before="120" w:after="0" w:line="275" w:lineRule="exact"/>
      <w:ind w:hanging="350"/>
      <w:jc w:val="both"/>
    </w:pPr>
    <w:rPr>
      <w:rFonts w:ascii="Candara" w:eastAsia="Times New Roman" w:hAnsi="Candara" w:cs="Times New Roman"/>
      <w:sz w:val="24"/>
      <w:szCs w:val="24"/>
      <w:lang w:val="bg-BG"/>
    </w:rPr>
  </w:style>
  <w:style w:type="paragraph" w:styleId="TOC1">
    <w:name w:val="toc 1"/>
    <w:basedOn w:val="Normal"/>
    <w:next w:val="Normal"/>
    <w:autoRedefine/>
    <w:uiPriority w:val="39"/>
    <w:rsid w:val="000954F7"/>
    <w:pPr>
      <w:keepNext/>
      <w:spacing w:before="120" w:after="0" w:line="276" w:lineRule="auto"/>
      <w:ind w:firstLine="364"/>
    </w:pPr>
    <w:rPr>
      <w:rFonts w:ascii="Calibri" w:eastAsia="Calibri" w:hAnsi="Calibri" w:cs="Calibri"/>
      <w:b/>
      <w:bCs/>
      <w:i/>
      <w:iCs/>
      <w:sz w:val="24"/>
      <w:szCs w:val="24"/>
      <w:lang w:val="bg-BG"/>
    </w:rPr>
  </w:style>
  <w:style w:type="paragraph" w:styleId="TOC2">
    <w:name w:val="toc 2"/>
    <w:basedOn w:val="Normal"/>
    <w:next w:val="Normal"/>
    <w:autoRedefine/>
    <w:uiPriority w:val="39"/>
    <w:rsid w:val="000954F7"/>
    <w:pPr>
      <w:keepNext/>
      <w:spacing w:before="120" w:after="0" w:line="276" w:lineRule="auto"/>
      <w:ind w:left="240" w:firstLine="364"/>
    </w:pPr>
    <w:rPr>
      <w:rFonts w:ascii="Calibri" w:eastAsia="Calibri" w:hAnsi="Calibri" w:cs="Calibri"/>
      <w:b/>
      <w:bCs/>
      <w:lang w:val="bg-BG"/>
    </w:rPr>
  </w:style>
  <w:style w:type="paragraph" w:styleId="TOC3">
    <w:name w:val="toc 3"/>
    <w:basedOn w:val="Normal"/>
    <w:next w:val="Normal"/>
    <w:autoRedefine/>
    <w:uiPriority w:val="39"/>
    <w:rsid w:val="000954F7"/>
    <w:pPr>
      <w:keepNext/>
      <w:spacing w:after="0" w:line="276" w:lineRule="auto"/>
      <w:ind w:left="480" w:firstLine="364"/>
    </w:pPr>
    <w:rPr>
      <w:rFonts w:ascii="Calibri" w:eastAsia="Calibri" w:hAnsi="Calibri" w:cs="Calibri"/>
      <w:sz w:val="20"/>
      <w:szCs w:val="20"/>
      <w:lang w:val="bg-BG"/>
    </w:rPr>
  </w:style>
  <w:style w:type="paragraph" w:styleId="BalloonText">
    <w:name w:val="Balloon Text"/>
    <w:basedOn w:val="Normal"/>
    <w:link w:val="BalloonTextChar"/>
    <w:semiHidden/>
    <w:rsid w:val="000954F7"/>
    <w:pPr>
      <w:keepNext/>
      <w:spacing w:before="120" w:after="120" w:line="276" w:lineRule="auto"/>
      <w:ind w:firstLine="364"/>
      <w:jc w:val="both"/>
    </w:pPr>
    <w:rPr>
      <w:rFonts w:ascii="Tahoma" w:eastAsia="Calibri" w:hAnsi="Tahoma" w:cs="Tahoma"/>
      <w:sz w:val="16"/>
      <w:szCs w:val="16"/>
      <w:lang w:val="bg-BG"/>
    </w:rPr>
  </w:style>
  <w:style w:type="character" w:customStyle="1" w:styleId="BalloonTextChar">
    <w:name w:val="Balloon Text Char"/>
    <w:basedOn w:val="DefaultParagraphFont"/>
    <w:link w:val="BalloonText"/>
    <w:semiHidden/>
    <w:rsid w:val="000954F7"/>
    <w:rPr>
      <w:rFonts w:ascii="Tahoma" w:eastAsia="Calibri" w:hAnsi="Tahoma" w:cs="Tahoma"/>
      <w:sz w:val="16"/>
      <w:szCs w:val="16"/>
      <w:lang w:val="bg-BG"/>
    </w:rPr>
  </w:style>
  <w:style w:type="paragraph" w:styleId="Revision">
    <w:name w:val="Revision"/>
    <w:hidden/>
    <w:uiPriority w:val="99"/>
    <w:semiHidden/>
    <w:rsid w:val="000954F7"/>
    <w:pPr>
      <w:spacing w:after="0" w:line="240" w:lineRule="auto"/>
    </w:pPr>
    <w:rPr>
      <w:rFonts w:ascii="Times New Roman" w:eastAsia="Calibri" w:hAnsi="Times New Roman" w:cs="Times New Roman"/>
      <w:sz w:val="20"/>
      <w:szCs w:val="20"/>
      <w:lang w:val="bg-BG" w:eastAsia="bg-BG"/>
    </w:rPr>
  </w:style>
  <w:style w:type="paragraph" w:customStyle="1" w:styleId="4BC8582F925C44688E6963A65CE800A2">
    <w:name w:val="4BC8582F925C44688E6963A65CE800A2"/>
    <w:rsid w:val="000954F7"/>
    <w:pPr>
      <w:spacing w:after="200" w:line="276" w:lineRule="auto"/>
    </w:pPr>
    <w:rPr>
      <w:rFonts w:ascii="Calibri" w:eastAsia="Times New Roman" w:hAnsi="Calibri" w:cs="Times New Roman"/>
      <w:lang w:val="bg-BG" w:eastAsia="bg-BG"/>
    </w:rPr>
  </w:style>
  <w:style w:type="paragraph" w:styleId="BodyTextIndent2">
    <w:name w:val="Body Text Indent 2"/>
    <w:basedOn w:val="Normal"/>
    <w:link w:val="BodyTextIndent2Char"/>
    <w:rsid w:val="000954F7"/>
    <w:pPr>
      <w:keepNext/>
      <w:widowControl w:val="0"/>
      <w:numPr>
        <w:ilvl w:val="1"/>
        <w:numId w:val="1"/>
      </w:numPr>
      <w:tabs>
        <w:tab w:val="clear" w:pos="1440"/>
      </w:tabs>
      <w:spacing w:before="120" w:after="120" w:line="480" w:lineRule="auto"/>
      <w:ind w:left="283" w:firstLine="0"/>
      <w:jc w:val="both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Indent2Char">
    <w:name w:val="Body Text Indent 2 Char"/>
    <w:basedOn w:val="DefaultParagraphFont"/>
    <w:link w:val="BodyTextIndent2"/>
    <w:rsid w:val="000954F7"/>
    <w:rPr>
      <w:rFonts w:ascii="Times New Roman" w:eastAsia="Times New Roman" w:hAnsi="Times New Roman" w:cs="Times New Roman"/>
      <w:sz w:val="24"/>
      <w:szCs w:val="20"/>
    </w:rPr>
  </w:style>
  <w:style w:type="paragraph" w:styleId="ListBullet3">
    <w:name w:val="List Bullet 3"/>
    <w:basedOn w:val="Normal"/>
    <w:rsid w:val="000954F7"/>
    <w:pPr>
      <w:keepNext/>
      <w:widowControl w:val="0"/>
      <w:numPr>
        <w:numId w:val="4"/>
      </w:numPr>
      <w:spacing w:before="120" w:after="0" w:line="240" w:lineRule="auto"/>
      <w:contextualSpacing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styleId="ListParagraph">
    <w:name w:val="List Paragraph"/>
    <w:aliases w:val="List Paragraph_Sections,1st level - Bullet List Paragraph,Lettre d'introduction,Paragrafo elenco,List Paragraph1,Medium Grid 1 - Accent 21"/>
    <w:basedOn w:val="Normal"/>
    <w:link w:val="ListParagraphChar"/>
    <w:uiPriority w:val="34"/>
    <w:qFormat/>
    <w:rsid w:val="000954F7"/>
    <w:pPr>
      <w:keepNext/>
      <w:spacing w:before="120" w:after="120" w:line="276" w:lineRule="auto"/>
      <w:ind w:left="708" w:firstLine="364"/>
      <w:jc w:val="both"/>
    </w:pPr>
    <w:rPr>
      <w:rFonts w:ascii="Times New Roman" w:eastAsia="Calibri" w:hAnsi="Times New Roman" w:cs="Times New Roman"/>
      <w:sz w:val="24"/>
      <w:szCs w:val="20"/>
      <w:lang w:val="bg-BG"/>
    </w:rPr>
  </w:style>
  <w:style w:type="paragraph" w:styleId="CommentText">
    <w:name w:val="annotation text"/>
    <w:basedOn w:val="Normal"/>
    <w:link w:val="CommentTextChar"/>
    <w:semiHidden/>
    <w:unhideWhenUsed/>
    <w:rsid w:val="000954F7"/>
    <w:pPr>
      <w:keepNext/>
      <w:widowControl w:val="0"/>
      <w:spacing w:before="120" w:after="0" w:line="240" w:lineRule="auto"/>
      <w:ind w:firstLine="364"/>
      <w:jc w:val="both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954F7"/>
    <w:rPr>
      <w:rFonts w:ascii="Times New Roman" w:eastAsia="Times New Roman" w:hAnsi="Times New Roman" w:cs="Times New Roman"/>
      <w:sz w:val="24"/>
      <w:szCs w:val="20"/>
    </w:rPr>
  </w:style>
  <w:style w:type="character" w:styleId="CommentReference">
    <w:name w:val="annotation reference"/>
    <w:semiHidden/>
    <w:unhideWhenUsed/>
    <w:rsid w:val="000954F7"/>
    <w:rPr>
      <w:sz w:val="16"/>
      <w:szCs w:val="16"/>
    </w:rPr>
  </w:style>
  <w:style w:type="paragraph" w:customStyle="1" w:styleId="TableText">
    <w:name w:val="TableText"/>
    <w:basedOn w:val="Normal"/>
    <w:rsid w:val="000954F7"/>
    <w:pPr>
      <w:keepNext/>
      <w:spacing w:before="60" w:after="60" w:line="240" w:lineRule="auto"/>
      <w:ind w:firstLine="364"/>
      <w:jc w:val="both"/>
    </w:pPr>
    <w:rPr>
      <w:rFonts w:ascii="Arial" w:eastAsia="Calibri" w:hAnsi="Arial" w:cs="Times New Roman"/>
      <w:sz w:val="24"/>
      <w:szCs w:val="20"/>
      <w:lang w:val="bg-BG"/>
    </w:rPr>
  </w:style>
  <w:style w:type="paragraph" w:styleId="ListBullet">
    <w:name w:val="List Bullet"/>
    <w:basedOn w:val="Normal"/>
    <w:uiPriority w:val="99"/>
    <w:unhideWhenUsed/>
    <w:qFormat/>
    <w:rsid w:val="000954F7"/>
    <w:pPr>
      <w:keepNext/>
      <w:spacing w:before="120" w:after="120" w:line="276" w:lineRule="auto"/>
      <w:contextualSpacing/>
      <w:jc w:val="both"/>
    </w:pPr>
    <w:rPr>
      <w:rFonts w:ascii="Times New Roman" w:eastAsia="Calibri" w:hAnsi="Times New Roman" w:cs="Times New Roman"/>
      <w:sz w:val="24"/>
      <w:szCs w:val="20"/>
      <w:lang w:val="bg-BG"/>
    </w:rPr>
  </w:style>
  <w:style w:type="paragraph" w:styleId="ListBullet2">
    <w:name w:val="List Bullet 2"/>
    <w:basedOn w:val="Normal"/>
    <w:uiPriority w:val="99"/>
    <w:unhideWhenUsed/>
    <w:rsid w:val="000954F7"/>
    <w:pPr>
      <w:keepNext/>
      <w:numPr>
        <w:numId w:val="2"/>
      </w:numPr>
      <w:tabs>
        <w:tab w:val="left" w:pos="993"/>
      </w:tabs>
      <w:spacing w:before="120" w:after="120" w:line="276" w:lineRule="auto"/>
      <w:ind w:left="1094" w:hanging="357"/>
      <w:contextualSpacing/>
      <w:jc w:val="both"/>
    </w:pPr>
    <w:rPr>
      <w:rFonts w:ascii="Times New Roman" w:eastAsia="Calibri" w:hAnsi="Times New Roman" w:cs="Times New Roman"/>
      <w:sz w:val="24"/>
      <w:szCs w:val="20"/>
      <w:lang w:val="bg-BG"/>
    </w:rPr>
  </w:style>
  <w:style w:type="paragraph" w:styleId="BodyText">
    <w:name w:val="Body Text"/>
    <w:basedOn w:val="Normal"/>
    <w:link w:val="BodyTextChar"/>
    <w:uiPriority w:val="99"/>
    <w:semiHidden/>
    <w:unhideWhenUsed/>
    <w:rsid w:val="000954F7"/>
    <w:pPr>
      <w:keepNext/>
      <w:spacing w:before="120" w:after="120" w:line="276" w:lineRule="auto"/>
      <w:ind w:firstLine="364"/>
      <w:jc w:val="both"/>
    </w:pPr>
    <w:rPr>
      <w:rFonts w:ascii="Times New Roman" w:eastAsia="Calibri" w:hAnsi="Times New Roman" w:cs="Times New Roman"/>
      <w:sz w:val="24"/>
      <w:szCs w:val="20"/>
      <w:lang w:val="bg-BG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0954F7"/>
    <w:rPr>
      <w:rFonts w:ascii="Times New Roman" w:eastAsia="Calibri" w:hAnsi="Times New Roman" w:cs="Times New Roman"/>
      <w:sz w:val="24"/>
      <w:szCs w:val="20"/>
      <w:lang w:val="bg-BG"/>
    </w:rPr>
  </w:style>
  <w:style w:type="character" w:styleId="SubtleEmphasis">
    <w:name w:val="Subtle Emphasis"/>
    <w:qFormat/>
    <w:rsid w:val="000954F7"/>
    <w:rPr>
      <w:rFonts w:cs="Times New Roman"/>
      <w:i/>
      <w:iCs/>
      <w:color w:val="808080"/>
    </w:rPr>
  </w:style>
  <w:style w:type="character" w:customStyle="1" w:styleId="ListParagraphChar">
    <w:name w:val="List Paragraph Char"/>
    <w:aliases w:val="List Paragraph_Sections Char,1st level - Bullet List Paragraph Char,Lettre d'introduction Char,Paragrafo elenco Char,List Paragraph1 Char,Medium Grid 1 - Accent 21 Char"/>
    <w:link w:val="ListParagraph"/>
    <w:uiPriority w:val="34"/>
    <w:locked/>
    <w:rsid w:val="000954F7"/>
    <w:rPr>
      <w:rFonts w:ascii="Times New Roman" w:eastAsia="Calibri" w:hAnsi="Times New Roman" w:cs="Times New Roman"/>
      <w:sz w:val="24"/>
      <w:szCs w:val="20"/>
      <w:lang w:val="bg-BG"/>
    </w:rPr>
  </w:style>
  <w:style w:type="paragraph" w:styleId="PlainText">
    <w:name w:val="Plain Text"/>
    <w:basedOn w:val="Normal"/>
    <w:link w:val="PlainTextChar"/>
    <w:uiPriority w:val="99"/>
    <w:unhideWhenUsed/>
    <w:rsid w:val="000954F7"/>
    <w:pPr>
      <w:keepNext/>
      <w:spacing w:before="240" w:after="240" w:line="276" w:lineRule="auto"/>
      <w:jc w:val="center"/>
    </w:pPr>
    <w:rPr>
      <w:rFonts w:ascii="Times New Roman" w:eastAsia="Calibri" w:hAnsi="Times New Roman" w:cs="Courier New"/>
      <w:sz w:val="24"/>
      <w:szCs w:val="20"/>
      <w:lang w:val="bg-BG"/>
    </w:rPr>
  </w:style>
  <w:style w:type="character" w:customStyle="1" w:styleId="PlainTextChar">
    <w:name w:val="Plain Text Char"/>
    <w:basedOn w:val="DefaultParagraphFont"/>
    <w:link w:val="PlainText"/>
    <w:uiPriority w:val="99"/>
    <w:rsid w:val="000954F7"/>
    <w:rPr>
      <w:rFonts w:ascii="Times New Roman" w:eastAsia="Calibri" w:hAnsi="Times New Roman" w:cs="Courier New"/>
      <w:sz w:val="24"/>
      <w:szCs w:val="20"/>
      <w:lang w:val="bg-BG"/>
    </w:rPr>
  </w:style>
  <w:style w:type="paragraph" w:styleId="NormalWeb">
    <w:name w:val="Normal (Web)"/>
    <w:basedOn w:val="Normal"/>
    <w:uiPriority w:val="99"/>
    <w:unhideWhenUsed/>
    <w:rsid w:val="000954F7"/>
    <w:pPr>
      <w:keepNext/>
      <w:spacing w:before="120" w:after="120" w:line="276" w:lineRule="auto"/>
      <w:ind w:firstLine="364"/>
      <w:jc w:val="both"/>
    </w:pPr>
    <w:rPr>
      <w:rFonts w:ascii="Times New Roman" w:eastAsia="Calibri" w:hAnsi="Times New Roman" w:cs="Times New Roman"/>
      <w:sz w:val="24"/>
      <w:szCs w:val="24"/>
      <w:lang w:val="bg-BG"/>
    </w:rPr>
  </w:style>
  <w:style w:type="character" w:customStyle="1" w:styleId="alcapt2">
    <w:name w:val="al_capt2"/>
    <w:rsid w:val="000954F7"/>
    <w:rPr>
      <w:rFonts w:cs="Times New Roman"/>
      <w:i/>
      <w:iCs/>
    </w:rPr>
  </w:style>
  <w:style w:type="character" w:customStyle="1" w:styleId="parcapt2">
    <w:name w:val="par_capt2"/>
    <w:rsid w:val="000954F7"/>
    <w:rPr>
      <w:rFonts w:cs="Times New Roman"/>
      <w:b/>
      <w:bCs/>
    </w:rPr>
  </w:style>
  <w:style w:type="character" w:customStyle="1" w:styleId="ala34">
    <w:name w:val="al_a34"/>
    <w:rsid w:val="000954F7"/>
    <w:rPr>
      <w:rFonts w:cs="Times New Roman"/>
    </w:rPr>
  </w:style>
  <w:style w:type="character" w:customStyle="1" w:styleId="ala28">
    <w:name w:val="al_a28"/>
    <w:rsid w:val="000954F7"/>
    <w:rPr>
      <w:rFonts w:cs="Times New Roman"/>
    </w:rPr>
  </w:style>
  <w:style w:type="character" w:customStyle="1" w:styleId="ala31">
    <w:name w:val="al_a31"/>
    <w:rsid w:val="000954F7"/>
    <w:rPr>
      <w:rFonts w:cs="Times New Roman"/>
    </w:rPr>
  </w:style>
  <w:style w:type="character" w:customStyle="1" w:styleId="ala32">
    <w:name w:val="al_a32"/>
    <w:rsid w:val="000954F7"/>
    <w:rPr>
      <w:rFonts w:cs="Times New Roman"/>
    </w:rPr>
  </w:style>
  <w:style w:type="character" w:customStyle="1" w:styleId="ala38">
    <w:name w:val="al_a38"/>
    <w:rsid w:val="000954F7"/>
    <w:rPr>
      <w:rFonts w:cs="Times New Roman"/>
    </w:rPr>
  </w:style>
  <w:style w:type="character" w:customStyle="1" w:styleId="ala36">
    <w:name w:val="al_a36"/>
    <w:rsid w:val="000954F7"/>
    <w:rPr>
      <w:rFonts w:cs="Times New Roman"/>
    </w:rPr>
  </w:style>
  <w:style w:type="character" w:customStyle="1" w:styleId="ala13">
    <w:name w:val="al_a13"/>
    <w:rsid w:val="000954F7"/>
    <w:rPr>
      <w:rFonts w:cs="Times New Roman"/>
    </w:rPr>
  </w:style>
  <w:style w:type="paragraph" w:styleId="TOC4">
    <w:name w:val="toc 4"/>
    <w:basedOn w:val="Normal"/>
    <w:next w:val="Normal"/>
    <w:autoRedefine/>
    <w:uiPriority w:val="39"/>
    <w:unhideWhenUsed/>
    <w:rsid w:val="000954F7"/>
    <w:pPr>
      <w:keepNext/>
      <w:spacing w:after="0" w:line="276" w:lineRule="auto"/>
      <w:ind w:left="720" w:firstLine="364"/>
    </w:pPr>
    <w:rPr>
      <w:rFonts w:ascii="Calibri" w:eastAsia="Calibri" w:hAnsi="Calibri" w:cs="Calibri"/>
      <w:sz w:val="20"/>
      <w:szCs w:val="20"/>
      <w:lang w:val="bg-BG"/>
    </w:rPr>
  </w:style>
  <w:style w:type="paragraph" w:styleId="TOC5">
    <w:name w:val="toc 5"/>
    <w:basedOn w:val="Normal"/>
    <w:next w:val="Normal"/>
    <w:autoRedefine/>
    <w:uiPriority w:val="39"/>
    <w:unhideWhenUsed/>
    <w:rsid w:val="000954F7"/>
    <w:pPr>
      <w:keepNext/>
      <w:spacing w:after="0" w:line="276" w:lineRule="auto"/>
      <w:ind w:left="960" w:firstLine="364"/>
    </w:pPr>
    <w:rPr>
      <w:rFonts w:ascii="Calibri" w:eastAsia="Calibri" w:hAnsi="Calibri" w:cs="Calibri"/>
      <w:sz w:val="20"/>
      <w:szCs w:val="20"/>
      <w:lang w:val="bg-BG"/>
    </w:rPr>
  </w:style>
  <w:style w:type="paragraph" w:styleId="TOC6">
    <w:name w:val="toc 6"/>
    <w:basedOn w:val="Normal"/>
    <w:next w:val="Normal"/>
    <w:autoRedefine/>
    <w:uiPriority w:val="39"/>
    <w:unhideWhenUsed/>
    <w:rsid w:val="000954F7"/>
    <w:pPr>
      <w:keepNext/>
      <w:spacing w:after="0" w:line="276" w:lineRule="auto"/>
      <w:ind w:left="1200" w:firstLine="364"/>
    </w:pPr>
    <w:rPr>
      <w:rFonts w:ascii="Calibri" w:eastAsia="Calibri" w:hAnsi="Calibri" w:cs="Calibri"/>
      <w:sz w:val="20"/>
      <w:szCs w:val="20"/>
      <w:lang w:val="bg-BG"/>
    </w:rPr>
  </w:style>
  <w:style w:type="paragraph" w:styleId="TOC7">
    <w:name w:val="toc 7"/>
    <w:basedOn w:val="Normal"/>
    <w:next w:val="Normal"/>
    <w:autoRedefine/>
    <w:uiPriority w:val="39"/>
    <w:unhideWhenUsed/>
    <w:rsid w:val="000954F7"/>
    <w:pPr>
      <w:keepNext/>
      <w:spacing w:after="0" w:line="276" w:lineRule="auto"/>
      <w:ind w:left="1440" w:firstLine="364"/>
    </w:pPr>
    <w:rPr>
      <w:rFonts w:ascii="Calibri" w:eastAsia="Calibri" w:hAnsi="Calibri" w:cs="Calibri"/>
      <w:sz w:val="20"/>
      <w:szCs w:val="20"/>
      <w:lang w:val="bg-BG"/>
    </w:rPr>
  </w:style>
  <w:style w:type="paragraph" w:styleId="TOC8">
    <w:name w:val="toc 8"/>
    <w:basedOn w:val="Normal"/>
    <w:next w:val="Normal"/>
    <w:autoRedefine/>
    <w:uiPriority w:val="39"/>
    <w:unhideWhenUsed/>
    <w:rsid w:val="000954F7"/>
    <w:pPr>
      <w:keepNext/>
      <w:spacing w:after="0" w:line="276" w:lineRule="auto"/>
      <w:ind w:left="1680" w:firstLine="364"/>
    </w:pPr>
    <w:rPr>
      <w:rFonts w:ascii="Calibri" w:eastAsia="Calibri" w:hAnsi="Calibri" w:cs="Calibri"/>
      <w:sz w:val="20"/>
      <w:szCs w:val="20"/>
      <w:lang w:val="bg-BG"/>
    </w:rPr>
  </w:style>
  <w:style w:type="paragraph" w:styleId="TOC9">
    <w:name w:val="toc 9"/>
    <w:basedOn w:val="Normal"/>
    <w:next w:val="Normal"/>
    <w:autoRedefine/>
    <w:uiPriority w:val="39"/>
    <w:unhideWhenUsed/>
    <w:rsid w:val="000954F7"/>
    <w:pPr>
      <w:keepNext/>
      <w:spacing w:after="0" w:line="276" w:lineRule="auto"/>
      <w:ind w:left="1920" w:firstLine="364"/>
    </w:pPr>
    <w:rPr>
      <w:rFonts w:ascii="Calibri" w:eastAsia="Calibri" w:hAnsi="Calibri" w:cs="Calibri"/>
      <w:sz w:val="20"/>
      <w:szCs w:val="20"/>
      <w:lang w:val="bg-BG"/>
    </w:rPr>
  </w:style>
  <w:style w:type="paragraph" w:styleId="TOCHeading">
    <w:name w:val="TOC Heading"/>
    <w:basedOn w:val="Heading1"/>
    <w:next w:val="Normal"/>
    <w:uiPriority w:val="39"/>
    <w:unhideWhenUsed/>
    <w:qFormat/>
    <w:rsid w:val="000954F7"/>
    <w:pPr>
      <w:keepLines/>
      <w:numPr>
        <w:numId w:val="0"/>
      </w:numPr>
      <w:spacing w:before="240" w:after="0" w:line="259" w:lineRule="auto"/>
      <w:jc w:val="left"/>
      <w:outlineLvl w:val="9"/>
    </w:pPr>
    <w:rPr>
      <w:rFonts w:ascii="Calibri Light" w:eastAsia="Times New Roman" w:hAnsi="Calibri Light"/>
      <w:b w:val="0"/>
      <w:bCs w:val="0"/>
      <w:color w:val="2E74B5"/>
      <w:kern w:val="0"/>
      <w:lang w:val="en-US"/>
    </w:rPr>
  </w:style>
  <w:style w:type="character" w:customStyle="1" w:styleId="tlid-translation">
    <w:name w:val="tlid-translation"/>
    <w:rsid w:val="000954F7"/>
  </w:style>
  <w:style w:type="character" w:customStyle="1" w:styleId="alt-edited">
    <w:name w:val="alt-edited"/>
    <w:rsid w:val="000954F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54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54F7"/>
    <w:rPr>
      <w:rFonts w:ascii="Courier New" w:eastAsia="Times New Roman" w:hAnsi="Courier New" w:cs="Courier New"/>
      <w:sz w:val="20"/>
      <w:szCs w:val="20"/>
    </w:rPr>
  </w:style>
  <w:style w:type="character" w:customStyle="1" w:styleId="form-label">
    <w:name w:val="form-label"/>
    <w:rsid w:val="000954F7"/>
  </w:style>
  <w:style w:type="character" w:customStyle="1" w:styleId="ui-messages-error-summary">
    <w:name w:val="ui-messages-error-summary"/>
    <w:rsid w:val="000954F7"/>
  </w:style>
  <w:style w:type="paragraph" w:customStyle="1" w:styleId="CharChar4">
    <w:name w:val="Char Char4"/>
    <w:basedOn w:val="Normal"/>
    <w:rsid w:val="000954F7"/>
    <w:pPr>
      <w:tabs>
        <w:tab w:val="left" w:pos="709"/>
      </w:tabs>
      <w:spacing w:after="0" w:line="240" w:lineRule="auto"/>
    </w:pPr>
    <w:rPr>
      <w:rFonts w:ascii="Tahoma" w:eastAsia="Times New Roman" w:hAnsi="Tahoma" w:cs="Times New Roman"/>
      <w:sz w:val="24"/>
      <w:szCs w:val="24"/>
      <w:lang w:val="pl-PL" w:eastAsia="pl-PL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954F7"/>
    <w:pPr>
      <w:widowControl/>
      <w:spacing w:after="120" w:line="276" w:lineRule="auto"/>
    </w:pPr>
    <w:rPr>
      <w:rFonts w:eastAsia="Calibri"/>
      <w:b/>
      <w:bCs/>
      <w:sz w:val="20"/>
      <w:lang w:val="bg-BG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954F7"/>
    <w:rPr>
      <w:rFonts w:ascii="Times New Roman" w:eastAsia="Calibri" w:hAnsi="Times New Roman" w:cs="Times New Roman"/>
      <w:b/>
      <w:bCs/>
      <w:sz w:val="20"/>
      <w:szCs w:val="20"/>
      <w:lang w:val="bg-BG"/>
    </w:rPr>
  </w:style>
  <w:style w:type="character" w:customStyle="1" w:styleId="ui-panel-title">
    <w:name w:val="ui-panel-title"/>
    <w:rsid w:val="000954F7"/>
  </w:style>
  <w:style w:type="paragraph" w:styleId="NoSpacing">
    <w:name w:val="No Spacing"/>
    <w:uiPriority w:val="1"/>
    <w:qFormat/>
    <w:rsid w:val="000954F7"/>
    <w:pPr>
      <w:keepNext/>
      <w:spacing w:after="0" w:line="240" w:lineRule="auto"/>
      <w:ind w:firstLine="364"/>
      <w:jc w:val="both"/>
    </w:pPr>
    <w:rPr>
      <w:rFonts w:ascii="Times New Roman" w:eastAsia="Calibri" w:hAnsi="Times New Roman" w:cs="Times New Roman"/>
      <w:sz w:val="24"/>
      <w:szCs w:val="20"/>
      <w:lang w:val="bg-BG"/>
    </w:rPr>
  </w:style>
  <w:style w:type="paragraph" w:styleId="BodyText2">
    <w:name w:val="Body Text 2"/>
    <w:basedOn w:val="Normal"/>
    <w:link w:val="BodyText2Char"/>
    <w:uiPriority w:val="99"/>
    <w:unhideWhenUsed/>
    <w:rsid w:val="006C37EF"/>
    <w:pPr>
      <w:ind w:firstLine="0"/>
    </w:pPr>
    <w:rPr>
      <w:rFonts w:ascii="Times New Roman" w:hAnsi="Times New Roman" w:cs="Times New Roman"/>
      <w:sz w:val="24"/>
      <w:szCs w:val="24"/>
      <w:lang w:val="bg-BG"/>
    </w:rPr>
  </w:style>
  <w:style w:type="character" w:customStyle="1" w:styleId="BodyText2Char">
    <w:name w:val="Body Text 2 Char"/>
    <w:basedOn w:val="DefaultParagraphFont"/>
    <w:link w:val="BodyText2"/>
    <w:uiPriority w:val="99"/>
    <w:rsid w:val="006C37EF"/>
    <w:rPr>
      <w:rFonts w:ascii="Times New Roman" w:hAnsi="Times New Roman" w:cs="Times New Roman"/>
      <w:sz w:val="24"/>
      <w:szCs w:val="24"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5.png"/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758B08-D287-44EC-AC89-9407F24F1B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12</Pages>
  <Words>702</Words>
  <Characters>4006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 Petkova</dc:creator>
  <cp:keywords/>
  <dc:description/>
  <cp:lastModifiedBy>Daniela Vasileva</cp:lastModifiedBy>
  <cp:revision>51</cp:revision>
  <dcterms:created xsi:type="dcterms:W3CDTF">2022-09-30T06:51:00Z</dcterms:created>
  <dcterms:modified xsi:type="dcterms:W3CDTF">2022-10-06T13:35:00Z</dcterms:modified>
</cp:coreProperties>
</file>