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CBB69" w14:textId="77777777" w:rsidR="00F35FA9" w:rsidRPr="00F35FA9" w:rsidRDefault="00F35FA9" w:rsidP="00F35FA9">
      <w:pPr>
        <w:pBdr>
          <w:bottom w:val="single" w:sz="4" w:space="1" w:color="auto"/>
        </w:pBdr>
        <w:rPr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5FA9">
        <w:rPr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Customer Segmentation using K-Means Clustering</w:t>
      </w:r>
    </w:p>
    <w:p w14:paraId="19EB5D14" w14:textId="0D2760C4" w:rsidR="00F35FA9" w:rsidRPr="00F35FA9" w:rsidRDefault="00F35FA9" w:rsidP="00F35FA9">
      <w:pPr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>Code created by:</w:t>
      </w:r>
      <w:r w:rsidR="0012007A">
        <w:rPr>
          <w:b/>
          <w:bCs/>
        </w:rPr>
        <w:t>S.Govind Sai Charan</w:t>
      </w:r>
    </w:p>
    <w:p w14:paraId="5AEE923F" w14:textId="77777777" w:rsidR="00F35FA9" w:rsidRPr="00F35FA9" w:rsidRDefault="00F35FA9" w:rsidP="00F35FA9">
      <w:r w:rsidRPr="00F35FA9">
        <w:t xml:space="preserve">This project performs customer segmentation using </w:t>
      </w:r>
      <w:r w:rsidRPr="00F35FA9">
        <w:rPr>
          <w:b/>
          <w:bCs/>
        </w:rPr>
        <w:t>K-Means clustering</w:t>
      </w:r>
      <w:r w:rsidRPr="00F35FA9">
        <w:t xml:space="preserve"> in Python. It includes data preprocessing, clustering analysis, visualization, and a GUI for interactive insights.</w:t>
      </w:r>
    </w:p>
    <w:p w14:paraId="0D6D6956" w14:textId="77777777" w:rsidR="00F35FA9" w:rsidRPr="00F35FA9" w:rsidRDefault="00F35FA9" w:rsidP="00F35FA9">
      <w:pPr>
        <w:rPr>
          <w:b/>
          <w:bCs/>
        </w:rPr>
      </w:pPr>
      <w:r w:rsidRPr="00F35FA9">
        <w:rPr>
          <w:b/>
          <w:bCs/>
        </w:rPr>
        <w:t>Features</w:t>
      </w:r>
    </w:p>
    <w:p w14:paraId="396EB1AE" w14:textId="77777777" w:rsidR="00F35FA9" w:rsidRDefault="00F35FA9" w:rsidP="00F35FA9">
      <w:r w:rsidRPr="00F35FA9">
        <w:rPr>
          <w:rFonts w:ascii="Segoe UI Emoji" w:hAnsi="Segoe UI Emoji" w:cs="Segoe UI Emoji"/>
        </w:rPr>
        <w:t>✅</w:t>
      </w:r>
      <w:r w:rsidRPr="00F35FA9">
        <w:t xml:space="preserve"> </w:t>
      </w:r>
      <w:r w:rsidRPr="00F35FA9">
        <w:rPr>
          <w:b/>
          <w:bCs/>
        </w:rPr>
        <w:t>Synthetic Data Generation</w:t>
      </w:r>
      <w:r w:rsidRPr="00F35FA9">
        <w:t xml:space="preserve"> – Creates a dataset with customer behaviors like money_spent, products_purchased, and complains.</w:t>
      </w:r>
      <w:r w:rsidRPr="00F35FA9">
        <w:br/>
      </w:r>
      <w:r w:rsidRPr="00F35FA9">
        <w:rPr>
          <w:rFonts w:ascii="Segoe UI Emoji" w:hAnsi="Segoe UI Emoji" w:cs="Segoe UI Emoji"/>
        </w:rPr>
        <w:t>✅</w:t>
      </w:r>
      <w:r w:rsidRPr="00F35FA9">
        <w:t xml:space="preserve"> </w:t>
      </w:r>
      <w:r w:rsidRPr="00F35FA9">
        <w:rPr>
          <w:b/>
          <w:bCs/>
        </w:rPr>
        <w:t>Preprocessing &amp; Standardization</w:t>
      </w:r>
      <w:r w:rsidRPr="00F35FA9">
        <w:t xml:space="preserve"> – Scales data for improved clustering.</w:t>
      </w:r>
      <w:r w:rsidRPr="00F35FA9">
        <w:br/>
      </w:r>
      <w:r w:rsidRPr="00F35FA9">
        <w:rPr>
          <w:rFonts w:ascii="Segoe UI Emoji" w:hAnsi="Segoe UI Emoji" w:cs="Segoe UI Emoji"/>
        </w:rPr>
        <w:t>✅</w:t>
      </w:r>
      <w:r w:rsidRPr="00F35FA9">
        <w:t xml:space="preserve"> </w:t>
      </w:r>
      <w:r w:rsidRPr="00F35FA9">
        <w:rPr>
          <w:b/>
          <w:bCs/>
        </w:rPr>
        <w:t>K-Means Clustering</w:t>
      </w:r>
      <w:r w:rsidRPr="00F35FA9">
        <w:t xml:space="preserve"> – Determines optimal clusters using </w:t>
      </w:r>
      <w:r w:rsidRPr="00F35FA9">
        <w:rPr>
          <w:b/>
          <w:bCs/>
        </w:rPr>
        <w:t>Elbow Method</w:t>
      </w:r>
      <w:r w:rsidRPr="00F35FA9">
        <w:t xml:space="preserve"> &amp; </w:t>
      </w:r>
      <w:r w:rsidRPr="00F35FA9">
        <w:rPr>
          <w:b/>
          <w:bCs/>
        </w:rPr>
        <w:t>Silhouette Score</w:t>
      </w:r>
      <w:r w:rsidRPr="00F35FA9">
        <w:t>.</w:t>
      </w:r>
      <w:r w:rsidRPr="00F35FA9">
        <w:br/>
      </w:r>
      <w:r w:rsidRPr="00F35FA9">
        <w:rPr>
          <w:rFonts w:ascii="Segoe UI Emoji" w:hAnsi="Segoe UI Emoji" w:cs="Segoe UI Emoji"/>
        </w:rPr>
        <w:t>✅</w:t>
      </w:r>
      <w:r w:rsidRPr="00F35FA9">
        <w:t xml:space="preserve"> </w:t>
      </w:r>
      <w:r w:rsidRPr="00F35FA9">
        <w:rPr>
          <w:b/>
          <w:bCs/>
        </w:rPr>
        <w:t>Cluster Labeling</w:t>
      </w:r>
      <w:r w:rsidRPr="00F35FA9">
        <w:t xml:space="preserve"> – Categorizes customers based on spending, purchasing habits, and satisfaction.</w:t>
      </w:r>
      <w:r w:rsidRPr="00F35FA9">
        <w:br/>
      </w:r>
      <w:r w:rsidRPr="00F35FA9">
        <w:rPr>
          <w:rFonts w:ascii="Segoe UI Emoji" w:hAnsi="Segoe UI Emoji" w:cs="Segoe UI Emoji"/>
        </w:rPr>
        <w:t>✅</w:t>
      </w:r>
      <w:r w:rsidRPr="00F35FA9">
        <w:t xml:space="preserve"> </w:t>
      </w:r>
      <w:r w:rsidRPr="00F35FA9">
        <w:rPr>
          <w:b/>
          <w:bCs/>
        </w:rPr>
        <w:t>Data Visualization</w:t>
      </w:r>
      <w:r w:rsidRPr="00F35FA9">
        <w:t xml:space="preserve"> – Generates elbow plots, PCA-based cluster visualizations, and box plots.</w:t>
      </w:r>
      <w:r w:rsidRPr="00F35FA9">
        <w:br/>
      </w:r>
      <w:r w:rsidRPr="00F35FA9">
        <w:rPr>
          <w:rFonts w:ascii="Segoe UI Emoji" w:hAnsi="Segoe UI Emoji" w:cs="Segoe UI Emoji"/>
        </w:rPr>
        <w:t>✅</w:t>
      </w:r>
      <w:r w:rsidRPr="00F35FA9">
        <w:t xml:space="preserve"> </w:t>
      </w:r>
      <w:r w:rsidRPr="00F35FA9">
        <w:rPr>
          <w:b/>
          <w:bCs/>
        </w:rPr>
        <w:t>Interactive GUI</w:t>
      </w:r>
      <w:r w:rsidRPr="00F35FA9">
        <w:t xml:space="preserve"> – Built with Tkinter to display segmentation results and marketing recommendations.</w:t>
      </w:r>
    </w:p>
    <w:p w14:paraId="039C8F7B" w14:textId="77777777" w:rsidR="00F35FA9" w:rsidRPr="00F35FA9" w:rsidRDefault="00F35FA9" w:rsidP="00F35FA9">
      <w:pPr>
        <w:rPr>
          <w:b/>
          <w:bCs/>
        </w:rPr>
      </w:pPr>
      <w:r w:rsidRPr="00F35FA9">
        <w:rPr>
          <w:b/>
          <w:bCs/>
        </w:rPr>
        <w:t>1. Data Generation</w:t>
      </w:r>
    </w:p>
    <w:p w14:paraId="2839032E" w14:textId="77777777" w:rsidR="00F35FA9" w:rsidRPr="00F35FA9" w:rsidRDefault="00F35FA9" w:rsidP="00F35FA9">
      <w:pPr>
        <w:numPr>
          <w:ilvl w:val="0"/>
          <w:numId w:val="1"/>
        </w:numPr>
      </w:pPr>
      <w:r w:rsidRPr="00F35FA9">
        <w:t>The script generates synthetic customer data with attributes:</w:t>
      </w:r>
    </w:p>
    <w:p w14:paraId="2E3BB69B" w14:textId="77777777" w:rsidR="00F35FA9" w:rsidRPr="00F35FA9" w:rsidRDefault="00F35FA9" w:rsidP="00F35FA9">
      <w:pPr>
        <w:numPr>
          <w:ilvl w:val="1"/>
          <w:numId w:val="1"/>
        </w:numPr>
      </w:pPr>
      <w:r w:rsidRPr="00F35FA9">
        <w:t>customer_id</w:t>
      </w:r>
    </w:p>
    <w:p w14:paraId="43D9294E" w14:textId="77777777" w:rsidR="00F35FA9" w:rsidRPr="00F35FA9" w:rsidRDefault="00F35FA9" w:rsidP="00F35FA9">
      <w:pPr>
        <w:numPr>
          <w:ilvl w:val="1"/>
          <w:numId w:val="1"/>
        </w:numPr>
      </w:pPr>
      <w:r w:rsidRPr="00F35FA9">
        <w:t>products_purchased</w:t>
      </w:r>
    </w:p>
    <w:p w14:paraId="7D127CBC" w14:textId="77777777" w:rsidR="00F35FA9" w:rsidRPr="00F35FA9" w:rsidRDefault="00F35FA9" w:rsidP="00F35FA9">
      <w:pPr>
        <w:numPr>
          <w:ilvl w:val="1"/>
          <w:numId w:val="1"/>
        </w:numPr>
      </w:pPr>
      <w:r w:rsidRPr="00F35FA9">
        <w:t>complains</w:t>
      </w:r>
    </w:p>
    <w:p w14:paraId="49482B9C" w14:textId="77777777" w:rsidR="00F35FA9" w:rsidRPr="00F35FA9" w:rsidRDefault="00F35FA9" w:rsidP="00F35FA9">
      <w:pPr>
        <w:numPr>
          <w:ilvl w:val="1"/>
          <w:numId w:val="1"/>
        </w:numPr>
      </w:pPr>
      <w:r w:rsidRPr="00F35FA9">
        <w:t>money_spent</w:t>
      </w:r>
    </w:p>
    <w:p w14:paraId="70BDEE7D" w14:textId="77777777" w:rsidR="00F35FA9" w:rsidRPr="00F35FA9" w:rsidRDefault="00F35FA9" w:rsidP="00F35FA9">
      <w:pPr>
        <w:numPr>
          <w:ilvl w:val="0"/>
          <w:numId w:val="1"/>
        </w:numPr>
      </w:pPr>
      <w:r w:rsidRPr="00F35FA9">
        <w:t>The data is randomly generated using log-normal and binomial distributions to simulate real-world customer behaviors.</w:t>
      </w:r>
    </w:p>
    <w:p w14:paraId="4173240D" w14:textId="77777777" w:rsidR="00F35FA9" w:rsidRPr="00F35FA9" w:rsidRDefault="00F35FA9" w:rsidP="00F35FA9">
      <w:pPr>
        <w:rPr>
          <w:b/>
          <w:bCs/>
        </w:rPr>
      </w:pPr>
      <w:r w:rsidRPr="00F35FA9">
        <w:rPr>
          <w:b/>
          <w:bCs/>
        </w:rPr>
        <w:t>2. Data Preprocessing</w:t>
      </w:r>
    </w:p>
    <w:p w14:paraId="793ADD43" w14:textId="77777777" w:rsidR="00F35FA9" w:rsidRPr="00F35FA9" w:rsidRDefault="00F35FA9" w:rsidP="00F35FA9">
      <w:pPr>
        <w:numPr>
          <w:ilvl w:val="0"/>
          <w:numId w:val="2"/>
        </w:numPr>
      </w:pPr>
      <w:r w:rsidRPr="00F35FA9">
        <w:t>The features (products_purchased, complains, money_spent) are standardized using StandardScaler for better clustering performance.</w:t>
      </w:r>
    </w:p>
    <w:p w14:paraId="62474BAC" w14:textId="77777777" w:rsidR="00F35FA9" w:rsidRPr="00F35FA9" w:rsidRDefault="00F35FA9" w:rsidP="00F35FA9">
      <w:pPr>
        <w:rPr>
          <w:b/>
          <w:bCs/>
        </w:rPr>
      </w:pPr>
      <w:r w:rsidRPr="00F35FA9">
        <w:rPr>
          <w:b/>
          <w:bCs/>
        </w:rPr>
        <w:t>3. K-Means Clustering</w:t>
      </w:r>
    </w:p>
    <w:p w14:paraId="642EFAE5" w14:textId="77777777" w:rsidR="00F35FA9" w:rsidRPr="00F35FA9" w:rsidRDefault="00F35FA9" w:rsidP="00F35FA9">
      <w:pPr>
        <w:numPr>
          <w:ilvl w:val="0"/>
          <w:numId w:val="3"/>
        </w:numPr>
      </w:pPr>
      <w:r w:rsidRPr="00F35FA9">
        <w:t>The script determines the optimal number of clusters using:</w:t>
      </w:r>
    </w:p>
    <w:p w14:paraId="795C153B" w14:textId="77777777" w:rsidR="00F35FA9" w:rsidRPr="00F35FA9" w:rsidRDefault="00F35FA9" w:rsidP="00F35FA9">
      <w:pPr>
        <w:numPr>
          <w:ilvl w:val="1"/>
          <w:numId w:val="3"/>
        </w:numPr>
      </w:pPr>
      <w:r w:rsidRPr="00F35FA9">
        <w:rPr>
          <w:b/>
          <w:bCs/>
        </w:rPr>
        <w:t>Elbow Method</w:t>
      </w:r>
      <w:r w:rsidRPr="00F35FA9">
        <w:t xml:space="preserve"> (Inertia values)</w:t>
      </w:r>
    </w:p>
    <w:p w14:paraId="5CA763CE" w14:textId="77777777" w:rsidR="00F35FA9" w:rsidRPr="00F35FA9" w:rsidRDefault="00F35FA9" w:rsidP="00F35FA9">
      <w:pPr>
        <w:numPr>
          <w:ilvl w:val="1"/>
          <w:numId w:val="3"/>
        </w:numPr>
      </w:pPr>
      <w:r w:rsidRPr="00F35FA9">
        <w:rPr>
          <w:b/>
          <w:bCs/>
        </w:rPr>
        <w:lastRenderedPageBreak/>
        <w:t>Silhouette Score</w:t>
      </w:r>
    </w:p>
    <w:p w14:paraId="1CACBAEB" w14:textId="77777777" w:rsidR="00F35FA9" w:rsidRPr="00F35FA9" w:rsidRDefault="00F35FA9" w:rsidP="00F35FA9">
      <w:pPr>
        <w:numPr>
          <w:ilvl w:val="0"/>
          <w:numId w:val="3"/>
        </w:numPr>
      </w:pPr>
      <w:r w:rsidRPr="00F35FA9">
        <w:t>It selects an optimal number of clusters (default is 4) and assigns each customer to a cluster.</w:t>
      </w:r>
    </w:p>
    <w:p w14:paraId="298B7E1F" w14:textId="77777777" w:rsidR="00F35FA9" w:rsidRPr="00F35FA9" w:rsidRDefault="00F35FA9" w:rsidP="00F35FA9">
      <w:pPr>
        <w:rPr>
          <w:b/>
          <w:bCs/>
        </w:rPr>
      </w:pPr>
      <w:r w:rsidRPr="00F35FA9">
        <w:rPr>
          <w:b/>
          <w:bCs/>
        </w:rPr>
        <w:t>4. Cluster Naming</w:t>
      </w:r>
    </w:p>
    <w:p w14:paraId="6772404E" w14:textId="77777777" w:rsidR="00F35FA9" w:rsidRPr="00F35FA9" w:rsidRDefault="00F35FA9" w:rsidP="00F35FA9">
      <w:pPr>
        <w:numPr>
          <w:ilvl w:val="0"/>
          <w:numId w:val="4"/>
        </w:numPr>
      </w:pPr>
      <w:r w:rsidRPr="00F35FA9">
        <w:t>The script labels each cluster based on:</w:t>
      </w:r>
    </w:p>
    <w:p w14:paraId="2519D065" w14:textId="77777777" w:rsidR="00F35FA9" w:rsidRPr="00F35FA9" w:rsidRDefault="00F35FA9" w:rsidP="00F35FA9">
      <w:pPr>
        <w:numPr>
          <w:ilvl w:val="1"/>
          <w:numId w:val="4"/>
        </w:numPr>
      </w:pPr>
      <w:r w:rsidRPr="00F35FA9">
        <w:t>Spending behavior (High-Spending, Medium-Spending, Low-Spending)</w:t>
      </w:r>
    </w:p>
    <w:p w14:paraId="6A5C8748" w14:textId="77777777" w:rsidR="00F35FA9" w:rsidRPr="00F35FA9" w:rsidRDefault="00F35FA9" w:rsidP="00F35FA9">
      <w:pPr>
        <w:numPr>
          <w:ilvl w:val="1"/>
          <w:numId w:val="4"/>
        </w:numPr>
      </w:pPr>
      <w:r w:rsidRPr="00F35FA9">
        <w:t>Purchasing habits (Diverse-Buyer, Multi-Buyer, Single-Item)</w:t>
      </w:r>
    </w:p>
    <w:p w14:paraId="7ABED821" w14:textId="77777777" w:rsidR="00F35FA9" w:rsidRPr="00F35FA9" w:rsidRDefault="00F35FA9" w:rsidP="00F35FA9">
      <w:pPr>
        <w:numPr>
          <w:ilvl w:val="1"/>
          <w:numId w:val="4"/>
        </w:numPr>
      </w:pPr>
      <w:r w:rsidRPr="00F35FA9">
        <w:t>Customer satisfaction (Satisfied, Dissatisfied)</w:t>
      </w:r>
    </w:p>
    <w:p w14:paraId="06765750" w14:textId="77777777" w:rsidR="00F35FA9" w:rsidRPr="00F35FA9" w:rsidRDefault="00F35FA9" w:rsidP="00F35FA9">
      <w:pPr>
        <w:rPr>
          <w:b/>
          <w:bCs/>
        </w:rPr>
      </w:pPr>
      <w:r w:rsidRPr="00F35FA9">
        <w:rPr>
          <w:b/>
          <w:bCs/>
        </w:rPr>
        <w:t>5. Visualization</w:t>
      </w:r>
    </w:p>
    <w:p w14:paraId="05004C24" w14:textId="77777777" w:rsidR="00F35FA9" w:rsidRPr="00F35FA9" w:rsidRDefault="00F35FA9" w:rsidP="00F35FA9">
      <w:pPr>
        <w:numPr>
          <w:ilvl w:val="0"/>
          <w:numId w:val="5"/>
        </w:numPr>
      </w:pPr>
      <w:r w:rsidRPr="00F35FA9">
        <w:t>The script generates plots to visualize the clustering results:</w:t>
      </w:r>
    </w:p>
    <w:p w14:paraId="7775BDC4" w14:textId="77777777" w:rsidR="00F35FA9" w:rsidRPr="00F35FA9" w:rsidRDefault="00F35FA9" w:rsidP="00F35FA9">
      <w:pPr>
        <w:numPr>
          <w:ilvl w:val="1"/>
          <w:numId w:val="5"/>
        </w:numPr>
      </w:pPr>
      <w:r w:rsidRPr="00F35FA9">
        <w:rPr>
          <w:b/>
          <w:bCs/>
        </w:rPr>
        <w:t>Elbow method &amp; silhouette scores</w:t>
      </w:r>
      <w:r w:rsidRPr="00F35FA9">
        <w:t xml:space="preserve"> to determine the best number of clusters.</w:t>
      </w:r>
    </w:p>
    <w:p w14:paraId="7AFE0D59" w14:textId="77777777" w:rsidR="00F35FA9" w:rsidRPr="00F35FA9" w:rsidRDefault="00F35FA9" w:rsidP="00F35FA9">
      <w:pPr>
        <w:numPr>
          <w:ilvl w:val="1"/>
          <w:numId w:val="5"/>
        </w:numPr>
      </w:pPr>
      <w:r w:rsidRPr="00F35FA9">
        <w:rPr>
          <w:b/>
          <w:bCs/>
        </w:rPr>
        <w:t>PCA scatter plot</w:t>
      </w:r>
      <w:r w:rsidRPr="00F35FA9">
        <w:t xml:space="preserve"> to reduce dimensionality and visualize clusters.</w:t>
      </w:r>
    </w:p>
    <w:p w14:paraId="7F5306FD" w14:textId="77777777" w:rsidR="00F35FA9" w:rsidRPr="00F35FA9" w:rsidRDefault="00F35FA9" w:rsidP="00F35FA9">
      <w:pPr>
        <w:numPr>
          <w:ilvl w:val="1"/>
          <w:numId w:val="5"/>
        </w:numPr>
      </w:pPr>
      <w:r w:rsidRPr="00F35FA9">
        <w:rPr>
          <w:b/>
          <w:bCs/>
        </w:rPr>
        <w:t>Box plots</w:t>
      </w:r>
      <w:r w:rsidRPr="00F35FA9">
        <w:t xml:space="preserve"> showing how features vary across clusters.</w:t>
      </w:r>
    </w:p>
    <w:p w14:paraId="2F401B43" w14:textId="77777777" w:rsidR="00F35FA9" w:rsidRPr="00F35FA9" w:rsidRDefault="00F35FA9" w:rsidP="00F35FA9">
      <w:pPr>
        <w:numPr>
          <w:ilvl w:val="1"/>
          <w:numId w:val="5"/>
        </w:numPr>
      </w:pPr>
      <w:r w:rsidRPr="00F35FA9">
        <w:rPr>
          <w:b/>
          <w:bCs/>
        </w:rPr>
        <w:t>Cluster sizes</w:t>
      </w:r>
      <w:r w:rsidRPr="00F35FA9">
        <w:t xml:space="preserve"> to understand distribution.</w:t>
      </w:r>
    </w:p>
    <w:p w14:paraId="49629CDA" w14:textId="77777777" w:rsidR="00F35FA9" w:rsidRPr="00F35FA9" w:rsidRDefault="00F35FA9" w:rsidP="00F35FA9">
      <w:pPr>
        <w:rPr>
          <w:b/>
          <w:bCs/>
        </w:rPr>
      </w:pPr>
      <w:r w:rsidRPr="00F35FA9">
        <w:rPr>
          <w:b/>
          <w:bCs/>
        </w:rPr>
        <w:t>6. GUI Interface</w:t>
      </w:r>
    </w:p>
    <w:p w14:paraId="672823EB" w14:textId="77777777" w:rsidR="00F35FA9" w:rsidRPr="00F35FA9" w:rsidRDefault="00F35FA9" w:rsidP="00F35FA9">
      <w:pPr>
        <w:numPr>
          <w:ilvl w:val="0"/>
          <w:numId w:val="6"/>
        </w:numPr>
      </w:pPr>
      <w:r w:rsidRPr="00F35FA9">
        <w:t>A Tkinter GUI is built to provide:</w:t>
      </w:r>
    </w:p>
    <w:p w14:paraId="09F6EE94" w14:textId="77777777" w:rsidR="00F35FA9" w:rsidRPr="00F35FA9" w:rsidRDefault="00F35FA9" w:rsidP="00F35FA9">
      <w:pPr>
        <w:numPr>
          <w:ilvl w:val="1"/>
          <w:numId w:val="6"/>
        </w:numPr>
      </w:pPr>
      <w:r w:rsidRPr="00F35FA9">
        <w:t>A summary of customer segmentation.</w:t>
      </w:r>
    </w:p>
    <w:p w14:paraId="612B4F13" w14:textId="77777777" w:rsidR="00F35FA9" w:rsidRPr="00F35FA9" w:rsidRDefault="00F35FA9" w:rsidP="00F35FA9">
      <w:pPr>
        <w:numPr>
          <w:ilvl w:val="1"/>
          <w:numId w:val="6"/>
        </w:numPr>
      </w:pPr>
      <w:r w:rsidRPr="00F35FA9">
        <w:t>Detailed cluster insights.</w:t>
      </w:r>
    </w:p>
    <w:p w14:paraId="5585654A" w14:textId="77777777" w:rsidR="00F35FA9" w:rsidRPr="00F35FA9" w:rsidRDefault="00F35FA9" w:rsidP="00F35FA9">
      <w:pPr>
        <w:numPr>
          <w:ilvl w:val="1"/>
          <w:numId w:val="6"/>
        </w:numPr>
      </w:pPr>
      <w:r w:rsidRPr="00F35FA9">
        <w:t>Graphical visualizations.</w:t>
      </w:r>
    </w:p>
    <w:p w14:paraId="798BBC78" w14:textId="77777777" w:rsidR="00F35FA9" w:rsidRPr="00F35FA9" w:rsidRDefault="00F35FA9" w:rsidP="00F35FA9">
      <w:pPr>
        <w:numPr>
          <w:ilvl w:val="1"/>
          <w:numId w:val="6"/>
        </w:numPr>
      </w:pPr>
      <w:r w:rsidRPr="00F35FA9">
        <w:t>Marketing recommendations based on customer segmentation.</w:t>
      </w:r>
    </w:p>
    <w:p w14:paraId="00CA39B7" w14:textId="77777777" w:rsidR="00F35FA9" w:rsidRPr="00F35FA9" w:rsidRDefault="00F35FA9" w:rsidP="00F35FA9">
      <w:pPr>
        <w:rPr>
          <w:b/>
          <w:bCs/>
        </w:rPr>
      </w:pPr>
      <w:r w:rsidRPr="00F35FA9">
        <w:rPr>
          <w:b/>
          <w:bCs/>
        </w:rPr>
        <w:t>7. Marketing Recommendations</w:t>
      </w:r>
    </w:p>
    <w:p w14:paraId="6914C72B" w14:textId="77777777" w:rsidR="00F35FA9" w:rsidRPr="00F35FA9" w:rsidRDefault="00F35FA9" w:rsidP="00F35FA9">
      <w:pPr>
        <w:numPr>
          <w:ilvl w:val="0"/>
          <w:numId w:val="7"/>
        </w:numPr>
      </w:pPr>
      <w:r w:rsidRPr="00F35FA9">
        <w:t>Based on cluster characteristics, the script suggests marketing strategies:</w:t>
      </w:r>
    </w:p>
    <w:p w14:paraId="5D29A479" w14:textId="77777777" w:rsidR="00F35FA9" w:rsidRPr="00F35FA9" w:rsidRDefault="00F35FA9" w:rsidP="00F35FA9">
      <w:pPr>
        <w:numPr>
          <w:ilvl w:val="1"/>
          <w:numId w:val="7"/>
        </w:numPr>
      </w:pPr>
      <w:r w:rsidRPr="00F35FA9">
        <w:t>Loyalty programs for high-spending customers.</w:t>
      </w:r>
    </w:p>
    <w:p w14:paraId="219791D2" w14:textId="77777777" w:rsidR="00F35FA9" w:rsidRPr="00F35FA9" w:rsidRDefault="00F35FA9" w:rsidP="00F35FA9">
      <w:pPr>
        <w:numPr>
          <w:ilvl w:val="1"/>
          <w:numId w:val="7"/>
        </w:numPr>
      </w:pPr>
      <w:r w:rsidRPr="00F35FA9">
        <w:t>Upselling &amp; cross-selling for different purchase behaviors.</w:t>
      </w:r>
    </w:p>
    <w:p w14:paraId="4EC1F34A" w14:textId="77777777" w:rsidR="00F35FA9" w:rsidRPr="00F35FA9" w:rsidRDefault="00F35FA9" w:rsidP="00F35FA9">
      <w:pPr>
        <w:numPr>
          <w:ilvl w:val="1"/>
          <w:numId w:val="7"/>
        </w:numPr>
      </w:pPr>
      <w:r w:rsidRPr="00F35FA9">
        <w:t>Special discounts for low-spending customers.</w:t>
      </w:r>
    </w:p>
    <w:p w14:paraId="019F3B19" w14:textId="77777777" w:rsidR="00F35FA9" w:rsidRPr="00F35FA9" w:rsidRDefault="00F35FA9" w:rsidP="00F35FA9">
      <w:pPr>
        <w:numPr>
          <w:ilvl w:val="1"/>
          <w:numId w:val="7"/>
        </w:numPr>
      </w:pPr>
      <w:r w:rsidRPr="00F35FA9">
        <w:t>Customer service improvements for dissatisfied customers.</w:t>
      </w:r>
    </w:p>
    <w:p w14:paraId="4BA913C3" w14:textId="77777777" w:rsidR="00F35FA9" w:rsidRPr="00F35FA9" w:rsidRDefault="00F35FA9" w:rsidP="00F35FA9"/>
    <w:p w14:paraId="2E1C682F" w14:textId="7BD1F9BB" w:rsidR="00F35FA9" w:rsidRPr="00F35FA9" w:rsidRDefault="00F35FA9" w:rsidP="00F35FA9">
      <w:pPr>
        <w:rPr>
          <w:b/>
          <w:bCs/>
        </w:rPr>
      </w:pPr>
    </w:p>
    <w:sectPr w:rsidR="00F35FA9" w:rsidRPr="00F35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44ADE"/>
    <w:multiLevelType w:val="multilevel"/>
    <w:tmpl w:val="BA8E4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6D4866"/>
    <w:multiLevelType w:val="multilevel"/>
    <w:tmpl w:val="8DF69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CC7B4A"/>
    <w:multiLevelType w:val="multilevel"/>
    <w:tmpl w:val="416AF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E562DF"/>
    <w:multiLevelType w:val="multilevel"/>
    <w:tmpl w:val="92AE8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F23EE6"/>
    <w:multiLevelType w:val="multilevel"/>
    <w:tmpl w:val="6A14E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164606"/>
    <w:multiLevelType w:val="multilevel"/>
    <w:tmpl w:val="2E444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FC6350"/>
    <w:multiLevelType w:val="multilevel"/>
    <w:tmpl w:val="70BA1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5275752">
    <w:abstractNumId w:val="6"/>
  </w:num>
  <w:num w:numId="2" w16cid:durableId="626089755">
    <w:abstractNumId w:val="5"/>
  </w:num>
  <w:num w:numId="3" w16cid:durableId="1927108128">
    <w:abstractNumId w:val="4"/>
  </w:num>
  <w:num w:numId="4" w16cid:durableId="1114010769">
    <w:abstractNumId w:val="3"/>
  </w:num>
  <w:num w:numId="5" w16cid:durableId="2142840338">
    <w:abstractNumId w:val="1"/>
  </w:num>
  <w:num w:numId="6" w16cid:durableId="2095542699">
    <w:abstractNumId w:val="2"/>
  </w:num>
  <w:num w:numId="7" w16cid:durableId="1551572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FA9"/>
    <w:rsid w:val="0012007A"/>
    <w:rsid w:val="0062625E"/>
    <w:rsid w:val="00BB6AED"/>
    <w:rsid w:val="00D7398F"/>
    <w:rsid w:val="00F3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1F0B0"/>
  <w15:chartTrackingRefBased/>
  <w15:docId w15:val="{A1CB3225-5908-4D04-9C53-432BB24ED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F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F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F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F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F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F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F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F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F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F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F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5F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F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F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F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F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F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F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5F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F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F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5F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5F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5F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5F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5F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F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F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5F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2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2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86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2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6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39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1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9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4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7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6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9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30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2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4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 GOVIND SAI CHARAN</dc:creator>
  <cp:keywords/>
  <dc:description/>
  <cp:lastModifiedBy>SANKA GOVIND SAI CHARAN</cp:lastModifiedBy>
  <cp:revision>3</cp:revision>
  <dcterms:created xsi:type="dcterms:W3CDTF">2025-02-26T08:30:00Z</dcterms:created>
  <dcterms:modified xsi:type="dcterms:W3CDTF">2025-02-28T13:37:00Z</dcterms:modified>
</cp:coreProperties>
</file>