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C5E"/>
          <w:sz w:val="72"/>
          <w:szCs w:val="72"/>
        </w:rPr>
        <w:t xml:space="preserve">The Sound Engineer.ai</w:t>
      </w:r>
    </w:p>
    <w:p>
      <w:pPr>
        <w:spacing w:after="80" w:before="0"/>
        <w:jc w:val="center"/>
      </w:pPr>
      <w:r>
        <w:rPr>
          <w:rFonts w:ascii="Arial" w:cs="Arial" w:eastAsia="Arial" w:hAnsi="Arial"/>
          <w:b/>
          <w:bCs/>
          <w:color w:val="00875A"/>
          <w:sz w:val="48"/>
          <w:szCs w:val="48"/>
        </w:rPr>
        <w:t xml:space="preserve">Phase 2 — Hive Mind Architecture</w:t>
      </w:r>
    </w:p>
    <w:p>
      <w:pPr>
        <w:spacing w:after="60" w:before="0"/>
        <w:jc w:val="center"/>
      </w:pPr>
      <w:r>
        <w:rPr>
          <w:rFonts w:ascii="Arial" w:cs="Arial" w:eastAsia="Arial" w:hAnsi="Arial"/>
          <w:color w:val="444444"/>
          <w:sz w:val="28"/>
          <w:szCs w:val="28"/>
        </w:rPr>
        <w:t xml:space="preserve">Complete Handoff Document for New Chat</w:t>
      </w:r>
    </w:p>
    <w:p>
      <w:pPr>
        <w:spacing w:after="60" w:before="0"/>
        <w:jc w:val="center"/>
      </w:pPr>
      <w:r>
        <w:rPr>
          <w:rFonts w:ascii="Arial" w:cs="Arial" w:eastAsia="Arial" w:hAnsi="Arial"/>
          <w:color w:val="888888"/>
          <w:sz w:val="22"/>
          <w:szCs w:val="22"/>
        </w:rPr>
        <w:t xml:space="preserve">Version 1.0  ·  2026</w:t>
      </w:r>
    </w:p>
    <w:p>
      <w:pPr>
        <w:pBdr>
          <w:bottom w:val="single" w:color="DDDDDD" w:sz="6" w:space="1"/>
        </w:pBdr>
        <w:spacing w:after="280" w:before="280"/>
      </w:pPr>
    </w:p>
    <w:p>
      <w:pPr>
        <w:pStyle w:val="Heading1"/>
        <w:spacing w:after="200" w:before="480"/>
      </w:pPr>
      <w:r>
        <w:rPr>
          <w:rFonts w:ascii="Arial" w:cs="Arial" w:eastAsia="Arial" w:hAnsi="Arial"/>
          <w:b/>
          <w:bCs/>
          <w:color w:val="1A3C5E"/>
          <w:sz w:val="44"/>
          <w:szCs w:val="44"/>
        </w:rPr>
        <w:t xml:space="preserve">0. Paste This Into New Chat — Exact Prompt</w:t>
      </w:r>
    </w:p>
    <w:p>
      <w:pPr>
        <w:spacing w:after="80" w:before="80"/>
      </w:pPr>
      <w:r>
        <w:rPr>
          <w:rFonts w:ascii="Arial" w:cs="Arial" w:eastAsia="Arial" w:hAnsi="Arial"/>
          <w:sz w:val="21"/>
          <w:szCs w:val="21"/>
        </w:rPr>
        <w:t xml:space="preserve">Copy everything below this line and paste it as your first message in the new chat:</w:t>
      </w:r>
    </w:p>
    <w:p>
      <w:r>
        <w:rPr>
          <w:sz w:val="12"/>
          <w:szCs w:val="12"/>
        </w:rPr>
        <w:t xml:space="preserve"/>
      </w:r>
    </w:p>
    <w:p>
      <w:pPr>
        <w:shd w:fill="F0F4F8" w:val="clear"/>
        <w:spacing w:after="120" w:before="120"/>
      </w:pPr>
      <w:r>
        <w:rPr>
          <w:rFonts w:ascii="Courier New" w:cs="Courier New" w:eastAsia="Courier New" w:hAnsi="Courier New"/>
          <w:b/>
          <w:bCs/>
          <w:color w:val="C0392B"/>
          <w:sz w:val="20"/>
          <w:szCs w:val="20"/>
        </w:rPr>
        <w:t xml:space="preserve">--- START PASTE ---</w:t>
      </w:r>
    </w:p>
    <w:p>
      <w:pPr>
        <w:spacing w:after="60" w:before="60"/>
        <w:ind w:left="360"/>
      </w:pPr>
      <w:r>
        <w:rPr>
          <w:rFonts w:ascii="Arial" w:cs="Arial" w:eastAsia="Arial" w:hAnsi="Arial"/>
          <w:sz w:val="20"/>
          <w:szCs w:val="20"/>
        </w:rPr>
        <w:t xml:space="preserve">I am building The Sound Engineer.ai — a real-time AI sound engineering PWA for college bands, small bands, and semi-pro bands. NOT for enterprise or pro use.</w:t>
      </w:r>
    </w:p>
    <w:p>
      <w:pPr>
        <w:spacing w:after="60" w:before="60"/>
        <w:ind w:left="360"/>
      </w:pPr>
      <w:r>
        <w:rPr>
          <w:rFonts w:ascii="Arial" w:cs="Arial" w:eastAsia="Arial" w:hAnsi="Arial"/>
          <w:b/>
          <w:bCs/>
          <w:sz w:val="20"/>
          <w:szCs w:val="20"/>
        </w:rPr>
        <w:t xml:space="preserve">PHASE 1 IS COMPLETE. These files are done and tested:</w:t>
      </w:r>
    </w:p>
    <w:p>
      <w:pPr>
        <w:pStyle w:val="ListParagraph"/>
        <w:numPr>
          <w:ilvl w:val="0"/>
          <w:numId w:val="2"/>
        </w:numPr>
        <w:spacing w:after="40" w:before="40"/>
      </w:pPr>
      <w:r>
        <w:rPr>
          <w:rFonts w:ascii="Arial" w:cs="Arial" w:eastAsia="Arial" w:hAnsi="Arial"/>
          <w:sz w:val="20"/>
          <w:szCs w:val="20"/>
        </w:rPr>
        <w:t xml:space="preserve">instrument_profiles.py — 40 instruments including Indian classical (sitar, tabla, sarod, bansuri, harmonium, veena). Each has freq_range, ideal_range_db, clip_threshold, q_cut, q_boost, hp_filter_hz, problem_zones.</w:t>
      </w:r>
    </w:p>
    <w:p>
      <w:pPr>
        <w:pStyle w:val="ListParagraph"/>
        <w:numPr>
          <w:ilvl w:val="0"/>
          <w:numId w:val="2"/>
        </w:numPr>
        <w:spacing w:after="40" w:before="40"/>
      </w:pPr>
      <w:r>
        <w:rPr>
          <w:rFonts w:ascii="Arial" w:cs="Arial" w:eastAsia="Arial" w:hAnsi="Arial"/>
          <w:sz w:val="20"/>
          <w:szCs w:val="20"/>
        </w:rPr>
        <w:t xml:space="preserve">instrument_node.py — InstrumentNode class. One instance per band member. Has update_frame(), calculate_gain_correction(), feedback_risk_check(), update_utility_score(), get_recommendation().</w:t>
      </w:r>
    </w:p>
    <w:p>
      <w:pPr>
        <w:pStyle w:val="ListParagraph"/>
        <w:numPr>
          <w:ilvl w:val="0"/>
          <w:numId w:val="2"/>
        </w:numPr>
        <w:spacing w:after="40" w:before="40"/>
      </w:pPr>
      <w:r>
        <w:rPr>
          <w:rFonts w:ascii="Arial" w:cs="Arial" w:eastAsia="Arial" w:hAnsi="Arial"/>
          <w:sz w:val="20"/>
          <w:szCs w:val="20"/>
        </w:rPr>
        <w:t xml:space="preserve">quantitative_analyzer.py — 5 pure math functions: compute_fft(), find_peak_frequency(), compute_band_energy(), calculate_q(), calculate_snr().</w:t>
      </w:r>
    </w:p>
    <w:p>
      <w:pPr>
        <w:pStyle w:val="ListParagraph"/>
        <w:numPr>
          <w:ilvl w:val="0"/>
          <w:numId w:val="2"/>
        </w:numPr>
        <w:spacing w:after="40" w:before="40"/>
      </w:pPr>
      <w:r>
        <w:rPr>
          <w:rFonts w:ascii="Arial" w:cs="Arial" w:eastAsia="Arial" w:hAnsi="Arial"/>
          <w:sz w:val="20"/>
          <w:szCs w:val="20"/>
        </w:rPr>
        <w:t xml:space="preserve">feedback_detector.py — FeedbackDetector class. Detects pre-howl by tracking FFT bin growth rate. Threshold: 1.5 dB/frame from Springer 2025 paper.</w:t>
      </w:r>
    </w:p>
    <w:p>
      <w:pPr>
        <w:pStyle w:val="ListParagraph"/>
        <w:numPr>
          <w:ilvl w:val="0"/>
          <w:numId w:val="2"/>
        </w:numPr>
        <w:spacing w:after="40" w:before="40"/>
      </w:pPr>
      <w:r>
        <w:rPr>
          <w:rFonts w:ascii="Arial" w:cs="Arial" w:eastAsia="Arial" w:hAnsi="Arial"/>
          <w:sz w:val="20"/>
          <w:szCs w:val="20"/>
        </w:rPr>
        <w:t xml:space="preserve">session_manager.py — SessionManager class. create_session(), add_node(), get_node(), get_all_nodes(), remove_node(), end_session(), get_all_recommendations(). Has code_to_id reverse lookup dict.</w:t>
      </w:r>
    </w:p>
    <w:p>
      <w:pPr>
        <w:pStyle w:val="ListParagraph"/>
        <w:numPr>
          <w:ilvl w:val="0"/>
          <w:numId w:val="2"/>
        </w:numPr>
        <w:spacing w:after="40" w:before="40"/>
      </w:pPr>
      <w:r>
        <w:rPr>
          <w:rFonts w:ascii="Arial" w:cs="Arial" w:eastAsia="Arial" w:hAnsi="Arial"/>
          <w:sz w:val="20"/>
          <w:szCs w:val="20"/>
        </w:rPr>
        <w:t xml:space="preserve">main.py — FastAPI server. POST /session/create, POST /session/join, POST /session/{id}/register, GET /session/{id}/status, WebSocket /ws/{session_id}/{phone_id}, WebSocket /ws/master/{session_id}, HTML pages at / and /master.</w:t>
      </w:r>
    </w:p>
    <w:p>
      <w:r>
        <w:rPr>
          <w:sz w:val="12"/>
          <w:szCs w:val="12"/>
        </w:rPr>
        <w:t xml:space="preserve"/>
      </w:r>
    </w:p>
    <w:p>
      <w:pPr>
        <w:spacing w:after="60" w:before="60"/>
        <w:ind w:left="360"/>
      </w:pPr>
      <w:r>
        <w:rPr>
          <w:rFonts w:ascii="Arial" w:cs="Arial" w:eastAsia="Arial" w:hAnsi="Arial"/>
          <w:b/>
          <w:bCs/>
          <w:sz w:val="20"/>
          <w:szCs w:val="20"/>
        </w:rPr>
        <w:t xml:space="preserve">NOW I NEED PHASE 2 — The Hive Mind. Multiple phones act as distributed microphone nodes across the venue. I need you to help me build these files one by one:</w:t>
      </w:r>
    </w:p>
    <w:p>
      <w:pPr>
        <w:pStyle w:val="ListParagraph"/>
        <w:numPr>
          <w:ilvl w:val="0"/>
          <w:numId w:val="2"/>
        </w:numPr>
        <w:spacing w:after="40" w:before="40"/>
      </w:pPr>
      <w:r>
        <w:rPr>
          <w:rFonts w:ascii="Arial" w:cs="Arial" w:eastAsia="Arial" w:hAnsi="Arial"/>
          <w:sz w:val="20"/>
          <w:szCs w:val="20"/>
        </w:rPr>
        <w:t xml:space="preserve">gcc_phat_sync.py — synchronize audio streams from multiple phones using GCC-PHAT algorithm</w:t>
      </w:r>
    </w:p>
    <w:p>
      <w:pPr>
        <w:pStyle w:val="ListParagraph"/>
        <w:numPr>
          <w:ilvl w:val="0"/>
          <w:numId w:val="2"/>
        </w:numPr>
        <w:spacing w:after="40" w:before="40"/>
      </w:pPr>
      <w:r>
        <w:rPr>
          <w:rFonts w:ascii="Arial" w:cs="Arial" w:eastAsia="Arial" w:hAnsi="Arial"/>
          <w:sz w:val="20"/>
          <w:szCs w:val="20"/>
        </w:rPr>
        <w:t xml:space="preserve">beamformer.py — Delay-and-Sum beamforming to combine all phone signals into one enhanced signal</w:t>
      </w:r>
    </w:p>
    <w:p>
      <w:pPr>
        <w:pStyle w:val="ListParagraph"/>
        <w:numPr>
          <w:ilvl w:val="0"/>
          <w:numId w:val="2"/>
        </w:numPr>
        <w:spacing w:after="40" w:before="40"/>
      </w:pPr>
      <w:r>
        <w:rPr>
          <w:rFonts w:ascii="Arial" w:cs="Arial" w:eastAsia="Arial" w:hAnsi="Arial"/>
          <w:sz w:val="20"/>
          <w:szCs w:val="20"/>
        </w:rPr>
        <w:t xml:space="preserve">position_estimator.py — estimate each phone's position in the venue using time delays</w:t>
      </w:r>
    </w:p>
    <w:p>
      <w:pPr>
        <w:pStyle w:val="ListParagraph"/>
        <w:numPr>
          <w:ilvl w:val="0"/>
          <w:numId w:val="2"/>
        </w:numPr>
        <w:spacing w:after="40" w:before="40"/>
      </w:pPr>
      <w:r>
        <w:rPr>
          <w:rFonts w:ascii="Arial" w:cs="Arial" w:eastAsia="Arial" w:hAnsi="Arial"/>
          <w:sz w:val="20"/>
          <w:szCs w:val="20"/>
        </w:rPr>
        <w:t xml:space="preserve">clash_detector.py — detect when two instruments are clashing in the same frequency zone</w:t>
      </w:r>
    </w:p>
    <w:p>
      <w:pPr>
        <w:pStyle w:val="ListParagraph"/>
        <w:numPr>
          <w:ilvl w:val="0"/>
          <w:numId w:val="2"/>
        </w:numPr>
        <w:spacing w:after="40" w:before="40"/>
      </w:pPr>
      <w:r>
        <w:rPr>
          <w:rFonts w:ascii="Arial" w:cs="Arial" w:eastAsia="Arial" w:hAnsi="Arial"/>
          <w:sz w:val="20"/>
          <w:szCs w:val="20"/>
        </w:rPr>
        <w:t xml:space="preserve">band_analyzer.py — full band mix analysis combining all nodes</w:t>
      </w:r>
    </w:p>
    <w:p>
      <w:r>
        <w:rPr>
          <w:sz w:val="12"/>
          <w:szCs w:val="12"/>
        </w:rPr>
        <w:t xml:space="preserve"/>
      </w:r>
    </w:p>
    <w:p>
      <w:pPr>
        <w:spacing w:after="60" w:before="60"/>
        <w:ind w:left="360"/>
      </w:pPr>
      <w:r>
        <w:rPr>
          <w:rFonts w:ascii="Arial" w:cs="Arial" w:eastAsia="Arial" w:hAnsi="Arial"/>
          <w:sz w:val="20"/>
          <w:szCs w:val="20"/>
        </w:rPr>
        <w:t xml:space="preserve">Start with gcc_phat_sync.py. Explain the science first, then we write it together. I write code, you review. You are my teammate not my assistant.</w:t>
      </w:r>
    </w:p>
    <w:p>
      <w:pPr>
        <w:shd w:fill="F0F4F8" w:val="clear"/>
        <w:spacing w:after="120" w:before="120"/>
      </w:pPr>
      <w:r>
        <w:rPr>
          <w:rFonts w:ascii="Courier New" w:cs="Courier New" w:eastAsia="Courier New" w:hAnsi="Courier New"/>
          <w:b/>
          <w:bCs/>
          <w:color w:val="C0392B"/>
          <w:sz w:val="20"/>
          <w:szCs w:val="20"/>
        </w:rPr>
        <w:t xml:space="preserve">--- END PASTE ---</w:t>
      </w:r>
    </w:p>
    <w:p>
      <w:pPr>
        <w:pBdr>
          <w:bottom w:val="single" w:color="DDDDDD" w:sz="6" w:space="1"/>
        </w:pBdr>
        <w:spacing w:after="280" w:before="280"/>
      </w:pPr>
    </w:p>
    <w:p>
      <w:pPr>
        <w:pStyle w:val="Heading1"/>
        <w:spacing w:after="200" w:before="480"/>
      </w:pPr>
      <w:r>
        <w:rPr>
          <w:rFonts w:ascii="Arial" w:cs="Arial" w:eastAsia="Arial" w:hAnsi="Arial"/>
          <w:b/>
          <w:bCs/>
          <w:color w:val="1A3C5E"/>
          <w:sz w:val="44"/>
          <w:szCs w:val="44"/>
        </w:rPr>
        <w:t xml:space="preserve">1. Phase 1 — What Was Built (Summary)</w:t>
      </w:r>
    </w:p>
    <w:p>
      <w:pPr>
        <w:spacing w:after="80" w:before="80"/>
      </w:pPr>
      <w:r>
        <w:rPr>
          <w:rFonts w:ascii="Arial" w:cs="Arial" w:eastAsia="Arial" w:hAnsi="Arial"/>
          <w:sz w:val="21"/>
          <w:szCs w:val="21"/>
        </w:rPr>
        <w:t xml:space="preserve">Phase 1 is complete. The following files are written and tested. Do not rewrite them.</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4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instrument_profiles.py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40 instrument profiles with paper-backed values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Done</w:t>
            </w:r>
          </w:p>
        </w:tc>
      </w:tr>
      <w:tr>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instrument_node.py</w:t>
            </w:r>
          </w:p>
        </w:tc>
        <w:tc>
          <w:tcPr>
            <w:tcW w:type="dxa" w:w="4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Runtime node per band member — FFT history, status, recommendations</w:t>
            </w:r>
          </w:p>
        </w:tc>
        <w:tc>
          <w:tcPr>
            <w:tcW w:type="dxa" w:w="27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 Done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quantitative_analyzer.py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5 math functions — FFT, peak, energy, Q, SNR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Done</w:t>
            </w:r>
          </w:p>
        </w:tc>
      </w:tr>
      <w:tr>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feedback_detector.py</w:t>
            </w:r>
          </w:p>
        </w:tc>
        <w:tc>
          <w:tcPr>
            <w:tcW w:type="dxa" w:w="4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Pre-howl detection using 1.5 dB/frame threshold</w:t>
            </w:r>
          </w:p>
        </w:tc>
        <w:tc>
          <w:tcPr>
            <w:tcW w:type="dxa" w:w="27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 Done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session_manager.py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Session lifecycle — create, join, register, end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Done</w:t>
            </w:r>
          </w:p>
        </w:tc>
      </w:tr>
      <w:tr>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main.py</w:t>
            </w:r>
          </w:p>
        </w:tc>
        <w:tc>
          <w:tcPr>
            <w:tcW w:type="dxa" w:w="4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FastAPI server — HTTP + WebSocket endpoints + HTML pages</w:t>
            </w:r>
          </w:p>
        </w:tc>
        <w:tc>
          <w:tcPr>
            <w:tcW w:type="dxa" w:w="27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 Done</w:t>
            </w:r>
          </w:p>
        </w:tc>
      </w:tr>
    </w:tbl>
    <w:p>
      <w:pPr>
        <w:pBdr>
          <w:bottom w:val="single" w:color="DDDDDD" w:sz="6" w:space="1"/>
        </w:pBdr>
        <w:spacing w:after="280" w:before="280"/>
      </w:pPr>
    </w:p>
    <w:p>
      <w:pPr>
        <w:pStyle w:val="Heading1"/>
        <w:spacing w:after="200" w:before="480"/>
      </w:pPr>
      <w:r>
        <w:rPr>
          <w:rFonts w:ascii="Arial" w:cs="Arial" w:eastAsia="Arial" w:hAnsi="Arial"/>
          <w:b/>
          <w:bCs/>
          <w:color w:val="1A3C5E"/>
          <w:sz w:val="44"/>
          <w:szCs w:val="44"/>
        </w:rPr>
        <w:t xml:space="preserve">2. Phase 2 — Hive Mind Architecture Overview</w:t>
      </w:r>
    </w:p>
    <w:p>
      <w:pPr>
        <w:spacing w:after="80" w:before="80"/>
      </w:pPr>
      <w:r>
        <w:rPr>
          <w:rFonts w:ascii="Arial" w:cs="Arial" w:eastAsia="Arial" w:hAnsi="Arial"/>
          <w:sz w:val="21"/>
          <w:szCs w:val="21"/>
        </w:rPr>
        <w:t xml:space="preserve">Phase 2 turns the app from a single-phone tool into a distributed microphone network. Every band member's phone becomes a mic node. The server combines all streams into one intelligent picture of the entire venue.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Phase 1 (done)</w:t>
            </w:r>
          </w:p>
        </w:tc>
        <w:tc>
          <w:tcPr>
            <w:tcW w:type="dxa" w:w="5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Phase 2 (to build)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One phone = one instrument analysis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All phones = full venue coverage</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Per-member recommendations only</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Full band spatial analysis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 cross-instrument awareness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Clash detection between instruments</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 venue acoustics</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Room acoustics from distributed mics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Single FFT stream</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Synchronized multi-stream beamforming</w:t>
            </w:r>
          </w:p>
        </w:tc>
      </w:tr>
    </w:tbl>
    <w:p>
      <w:r>
        <w:rPr>
          <w:sz w:val="12"/>
          <w:szCs w:val="12"/>
        </w:rPr>
        <w:t xml:space="preserve"/>
      </w:r>
    </w:p>
    <w:p>
      <w:pPr>
        <w:pStyle w:val="Heading2"/>
        <w:spacing w:after="160" w:before="360"/>
      </w:pPr>
      <w:r>
        <w:rPr>
          <w:rFonts w:ascii="Arial" w:cs="Arial" w:eastAsia="Arial" w:hAnsi="Arial"/>
          <w:b/>
          <w:bCs/>
          <w:color w:val="00875A"/>
          <w:sz w:val="32"/>
          <w:szCs w:val="32"/>
        </w:rPr>
        <w:t xml:space="preserve">2.1 The 5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3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2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gcc_phat_sync.py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Syncs audio streams from all phones — finds time delay between each pair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quantitative_analyzer.py</w:t>
            </w:r>
          </w:p>
        </w:tc>
      </w:tr>
      <w:tr>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beamformer.py</w:t>
            </w:r>
          </w:p>
        </w:tc>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Combines all phone signals using Delay-and-Sum — one enhanced signal</w:t>
            </w:r>
          </w:p>
        </w:tc>
        <w:tc>
          <w:tcPr>
            <w:tcW w:type="dxa" w:w="29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gcc_phat_sync.py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position_estimator.py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Estimates (x,y) position of each phone in the venue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gcc_phat_sync.py</w:t>
            </w:r>
          </w:p>
        </w:tc>
      </w:tr>
      <w:tr>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clash_detector.py</w:t>
            </w:r>
          </w:p>
        </w:tc>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Detects frequency clashes between instruments</w:t>
            </w:r>
          </w:p>
        </w:tc>
        <w:tc>
          <w:tcPr>
            <w:tcW w:type="dxa" w:w="29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instrument_node.py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band_analyzer.py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Full band mix analysis — all zones, all clashes, master output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All above</w:t>
            </w:r>
          </w:p>
        </w:tc>
      </w:tr>
    </w:tbl>
    <w:p>
      <w:pPr>
        <w:pBdr>
          <w:bottom w:val="single" w:color="DDDDDD" w:sz="6" w:space="1"/>
        </w:pBdr>
        <w:spacing w:after="280" w:before="280"/>
      </w:pPr>
    </w:p>
    <w:p>
      <w:pPr>
        <w:pStyle w:val="Heading1"/>
        <w:spacing w:after="200" w:before="480"/>
      </w:pPr>
      <w:r>
        <w:rPr>
          <w:rFonts w:ascii="Arial" w:cs="Arial" w:eastAsia="Arial" w:hAnsi="Arial"/>
          <w:b/>
          <w:bCs/>
          <w:color w:val="1A3C5E"/>
          <w:sz w:val="44"/>
          <w:szCs w:val="44"/>
        </w:rPr>
        <w:t xml:space="preserve">3. gcc_phat_sync.py — Complete Science</w:t>
      </w:r>
    </w:p>
    <w:p>
      <w:pPr>
        <w:pStyle w:val="Heading2"/>
        <w:spacing w:after="160" w:before="360"/>
      </w:pPr>
      <w:r>
        <w:rPr>
          <w:rFonts w:ascii="Arial" w:cs="Arial" w:eastAsia="Arial" w:hAnsi="Arial"/>
          <w:b/>
          <w:bCs/>
          <w:color w:val="00875A"/>
          <w:sz w:val="32"/>
          <w:szCs w:val="32"/>
        </w:rPr>
        <w:t xml:space="preserve">3.1 The Problem It Solves</w:t>
      </w:r>
    </w:p>
    <w:p>
      <w:pPr>
        <w:spacing w:after="80" w:before="80"/>
      </w:pPr>
      <w:r>
        <w:rPr>
          <w:rFonts w:ascii="Arial" w:cs="Arial" w:eastAsia="Arial" w:hAnsi="Arial"/>
          <w:sz w:val="21"/>
          <w:szCs w:val="21"/>
        </w:rPr>
        <w:t xml:space="preserve">Each phone starts recording at a slightly different time. Phone 1 might start 50ms before Phone 2. If we just mix the raw audio streams, they will be out of sync — the combined signal will be garbled. GCC-PHAT finds exactly how many milliseconds each phone is ahead or behind a reference phone.</w:t>
      </w:r>
    </w:p>
    <w:p>
      <w:pPr>
        <w:pStyle w:val="Heading2"/>
        <w:spacing w:after="160" w:before="360"/>
      </w:pPr>
      <w:r>
        <w:rPr>
          <w:rFonts w:ascii="Arial" w:cs="Arial" w:eastAsia="Arial" w:hAnsi="Arial"/>
          <w:b/>
          <w:bCs/>
          <w:color w:val="00875A"/>
          <w:sz w:val="32"/>
          <w:szCs w:val="32"/>
        </w:rPr>
        <w:t xml:space="preserve">3.2 The Algorithm — GCC-PHAT</w:t>
      </w:r>
    </w:p>
    <w:p>
      <w:pPr>
        <w:spacing w:after="80" w:before="80"/>
      </w:pPr>
      <w:r>
        <w:rPr>
          <w:rFonts w:ascii="Arial" w:cs="Arial" w:eastAsia="Arial" w:hAnsi="Arial"/>
          <w:sz w:val="21"/>
          <w:szCs w:val="21"/>
        </w:rPr>
        <w:t xml:space="preserve">GCC-PHAT stands for Generalized Cross-Correlation with Phase Transform. It is the standard algorithm for Time Difference of Arrival (TDOA) estimation between two microphones.</w:t>
      </w:r>
    </w:p>
    <w:p>
      <w:r>
        <w:rPr>
          <w:sz w:val="12"/>
          <w:szCs w:val="12"/>
        </w:rPr>
        <w:t xml:space="preserve"/>
      </w:r>
    </w:p>
    <w:p>
      <w:pPr>
        <w:spacing w:after="140" w:before="140"/>
        <w:ind w:left="720"/>
      </w:pPr>
      <w:r>
        <w:rPr>
          <w:rFonts w:ascii="Courier New" w:cs="Courier New" w:eastAsia="Courier New" w:hAnsi="Courier New"/>
          <w:color w:val="B03A2E"/>
          <w:sz w:val="21"/>
          <w:szCs w:val="21"/>
        </w:rPr>
        <w:t xml:space="preserve">GCC-PHAT(τ) = IFFT [ X₁(f) · X₂*(f) / |X₁(f) · X₂*(f)| ]</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X₁(f)</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FFT of audio from Phone 1 (reference)</w:t>
            </w:r>
          </w:p>
        </w:tc>
      </w:tr>
      <w:tr>
        <w:tc>
          <w:tcPr>
            <w:tcW w:type="dxa" w:w="3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X₂*(f)</w:t>
            </w:r>
          </w:p>
        </w:tc>
        <w:tc>
          <w:tcPr>
            <w:tcW w:type="dxa" w:w="6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Complex conjugate of FFT from Phone 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X₁ · X₂*</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Cross-correlation in frequency domain</w:t>
            </w:r>
          </w:p>
        </w:tc>
      </w:tr>
      <w:tr>
        <w:tc>
          <w:tcPr>
            <w:tcW w:type="dxa" w:w="3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 |X₁ · X₂*|</w:t>
            </w:r>
          </w:p>
        </w:tc>
        <w:tc>
          <w:tcPr>
            <w:tcW w:type="dxa" w:w="6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PHAT weighting — normalize by magnitude (removes amplitude bias)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IFFT(...)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Inverse FFT — converts back to time domain</w:t>
            </w:r>
          </w:p>
        </w:tc>
      </w:tr>
      <w:tr>
        <w:tc>
          <w:tcPr>
            <w:tcW w:type="dxa" w:w="3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τ (tau)</w:t>
            </w:r>
          </w:p>
        </w:tc>
        <w:tc>
          <w:tcPr>
            <w:tcW w:type="dxa" w:w="6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peak of the result = time delay in samples between the two phones</w:t>
            </w:r>
          </w:p>
        </w:tc>
      </w:tr>
    </w:tbl>
    <w:p>
      <w:r>
        <w:rPr>
          <w:sz w:val="12"/>
          <w:szCs w:val="12"/>
        </w:rPr>
        <w:t xml:space="preserve"/>
      </w:r>
    </w:p>
    <w:p>
      <w:pPr>
        <w:spacing w:after="80" w:before="80"/>
      </w:pPr>
      <w:r>
        <w:rPr>
          <w:rFonts w:ascii="Arial" w:cs="Arial" w:eastAsia="Arial" w:hAnsi="Arial"/>
          <w:sz w:val="21"/>
          <w:szCs w:val="21"/>
        </w:rPr>
        <w:t xml:space="preserve">The PHAT weighting is critical. Without it, loud frequencies dominate the result and give wrong delays. Dividing by the magnitude normalizes all frequencies equally, making the peak sharp and accurate.</w:t>
      </w:r>
    </w:p>
    <w:p>
      <w:pPr>
        <w:pStyle w:val="Heading2"/>
        <w:spacing w:after="160" w:before="360"/>
      </w:pPr>
      <w:r>
        <w:rPr>
          <w:rFonts w:ascii="Arial" w:cs="Arial" w:eastAsia="Arial" w:hAnsi="Arial"/>
          <w:b/>
          <w:bCs/>
          <w:color w:val="00875A"/>
          <w:sz w:val="32"/>
          <w:szCs w:val="32"/>
        </w:rPr>
        <w:t xml:space="preserve">3.3 Step by Step</w:t>
      </w:r>
    </w:p>
    <w:p>
      <w:pPr>
        <w:pStyle w:val="ListParagraph"/>
        <w:numPr>
          <w:ilvl w:val="0"/>
          <w:numId w:val="2"/>
        </w:numPr>
        <w:spacing w:after="60" w:before="60"/>
      </w:pPr>
      <w:r>
        <w:rPr>
          <w:rFonts w:ascii="Arial" w:cs="Arial" w:eastAsia="Arial" w:hAnsi="Arial"/>
          <w:sz w:val="21"/>
          <w:szCs w:val="21"/>
        </w:rPr>
        <w:t xml:space="preserve">Step 1: Receive FFT of audio from Phone 1 (reference) and Phone 2</w:t>
      </w:r>
    </w:p>
    <w:p>
      <w:pPr>
        <w:pStyle w:val="ListParagraph"/>
        <w:numPr>
          <w:ilvl w:val="0"/>
          <w:numId w:val="2"/>
        </w:numPr>
        <w:spacing w:after="60" w:before="60"/>
      </w:pPr>
      <w:r>
        <w:rPr>
          <w:rFonts w:ascii="Arial" w:cs="Arial" w:eastAsia="Arial" w:hAnsi="Arial"/>
          <w:sz w:val="21"/>
          <w:szCs w:val="21"/>
        </w:rPr>
        <w:t xml:space="preserve">Step 2: Compute cross-spectrum: R = X1 * conj(X2)</w:t>
      </w:r>
    </w:p>
    <w:p>
      <w:pPr>
        <w:pStyle w:val="ListParagraph"/>
        <w:numPr>
          <w:ilvl w:val="0"/>
          <w:numId w:val="2"/>
        </w:numPr>
        <w:spacing w:after="60" w:before="60"/>
      </w:pPr>
      <w:r>
        <w:rPr>
          <w:rFonts w:ascii="Arial" w:cs="Arial" w:eastAsia="Arial" w:hAnsi="Arial"/>
          <w:sz w:val="21"/>
          <w:szCs w:val="21"/>
        </w:rPr>
        <w:t xml:space="preserve">Step 3: Apply PHAT weighting: R_phat = R / (|R| + 1e-10)    (add tiny value to avoid div by zero)</w:t>
      </w:r>
    </w:p>
    <w:p>
      <w:pPr>
        <w:pStyle w:val="ListParagraph"/>
        <w:numPr>
          <w:ilvl w:val="0"/>
          <w:numId w:val="2"/>
        </w:numPr>
        <w:spacing w:after="60" w:before="60"/>
      </w:pPr>
      <w:r>
        <w:rPr>
          <w:rFonts w:ascii="Arial" w:cs="Arial" w:eastAsia="Arial" w:hAnsi="Arial"/>
          <w:sz w:val="21"/>
          <w:szCs w:val="21"/>
        </w:rPr>
        <w:t xml:space="preserve">Step 4: IFFT to get correlation: corr = np.fft.irfft(R_phat)</w:t>
      </w:r>
    </w:p>
    <w:p>
      <w:pPr>
        <w:pStyle w:val="ListParagraph"/>
        <w:numPr>
          <w:ilvl w:val="0"/>
          <w:numId w:val="2"/>
        </w:numPr>
        <w:spacing w:after="60" w:before="60"/>
      </w:pPr>
      <w:r>
        <w:rPr>
          <w:rFonts w:ascii="Arial" w:cs="Arial" w:eastAsia="Arial" w:hAnsi="Arial"/>
          <w:sz w:val="21"/>
          <w:szCs w:val="21"/>
        </w:rPr>
        <w:t xml:space="preserve">Step 5: Find peak: delay_samples = np.argmax(np.abs(corr))</w:t>
      </w:r>
    </w:p>
    <w:p>
      <w:pPr>
        <w:pStyle w:val="ListParagraph"/>
        <w:numPr>
          <w:ilvl w:val="0"/>
          <w:numId w:val="2"/>
        </w:numPr>
        <w:spacing w:after="60" w:before="60"/>
      </w:pPr>
      <w:r>
        <w:rPr>
          <w:rFonts w:ascii="Arial" w:cs="Arial" w:eastAsia="Arial" w:hAnsi="Arial"/>
          <w:sz w:val="21"/>
          <w:szCs w:val="21"/>
        </w:rPr>
        <w:t xml:space="preserve">Step 6: Handle wraparound: if delay &gt; N/2, delay = delay - N    (negative delays)</w:t>
      </w:r>
    </w:p>
    <w:p>
      <w:pPr>
        <w:pStyle w:val="ListParagraph"/>
        <w:numPr>
          <w:ilvl w:val="0"/>
          <w:numId w:val="2"/>
        </w:numPr>
        <w:spacing w:after="60" w:before="60"/>
      </w:pPr>
      <w:r>
        <w:rPr>
          <w:rFonts w:ascii="Arial" w:cs="Arial" w:eastAsia="Arial" w:hAnsi="Arial"/>
          <w:sz w:val="21"/>
          <w:szCs w:val="21"/>
        </w:rPr>
        <w:t xml:space="preserve">Step 7: Convert to seconds: delay_seconds = delay_samples / sample_rate</w:t>
      </w:r>
    </w:p>
    <w:p>
      <w:pPr>
        <w:pStyle w:val="ListParagraph"/>
        <w:numPr>
          <w:ilvl w:val="0"/>
          <w:numId w:val="2"/>
        </w:numPr>
        <w:spacing w:after="60" w:before="60"/>
      </w:pPr>
      <w:r>
        <w:rPr>
          <w:rFonts w:ascii="Arial" w:cs="Arial" w:eastAsia="Arial" w:hAnsi="Arial"/>
          <w:sz w:val="21"/>
          <w:szCs w:val="21"/>
        </w:rPr>
        <w:t xml:space="preserve">Step 8: Convert to distance: distance_meters = delay_seconds * 343    (speed of sound)</w:t>
      </w:r>
    </w:p>
    <w:p>
      <w:pPr>
        <w:pStyle w:val="Heading2"/>
        <w:spacing w:after="160" w:before="360"/>
      </w:pPr>
      <w:r>
        <w:rPr>
          <w:rFonts w:ascii="Arial" w:cs="Arial" w:eastAsia="Arial" w:hAnsi="Arial"/>
          <w:b/>
          <w:bCs/>
          <w:color w:val="00875A"/>
          <w:sz w:val="32"/>
          <w:szCs w:val="32"/>
        </w:rPr>
        <w:t xml:space="preserve">3.4 What We Store Per Phone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phone_1_id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Reference phone ID</w:t>
            </w:r>
          </w:p>
        </w:tc>
      </w:tr>
      <w:tr>
        <w:tc>
          <w:tcPr>
            <w:tcW w:type="dxa" w:w="3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phone_2_id</w:t>
            </w:r>
          </w:p>
        </w:tc>
        <w:tc>
          <w:tcPr>
            <w:tcW w:type="dxa" w:w="6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Second phone ID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delay_samples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Integer — how many samples Phone 2 is behind Phone 1</w:t>
            </w:r>
          </w:p>
        </w:tc>
      </w:tr>
      <w:tr>
        <w:tc>
          <w:tcPr>
            <w:tcW w:type="dxa" w:w="3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delay_seconds</w:t>
            </w:r>
          </w:p>
        </w:tc>
        <w:tc>
          <w:tcPr>
            <w:tcW w:type="dxa" w:w="6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Float — time delay in seconds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distance_meters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Float — estimated distance between phones (delay × 343)</w:t>
            </w:r>
          </w:p>
        </w:tc>
      </w:tr>
      <w:tr>
        <w:tc>
          <w:tcPr>
            <w:tcW w:type="dxa" w:w="3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correlation_peak</w:t>
            </w:r>
          </w:p>
        </w:tc>
        <w:tc>
          <w:tcPr>
            <w:tcW w:type="dxa" w:w="6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Float — confidence of the measurement (0.0 to 1.0)</w:t>
            </w:r>
          </w:p>
        </w:tc>
      </w:tr>
    </w:tbl>
    <w:p>
      <w:pPr>
        <w:pStyle w:val="Heading2"/>
        <w:spacing w:after="160" w:before="360"/>
      </w:pPr>
      <w:r>
        <w:rPr>
          <w:rFonts w:ascii="Arial" w:cs="Arial" w:eastAsia="Arial" w:hAnsi="Arial"/>
          <w:b/>
          <w:bCs/>
          <w:color w:val="00875A"/>
          <w:sz w:val="32"/>
          <w:szCs w:val="32"/>
        </w:rPr>
        <w:t xml:space="preserve">3.5 Class Design</w:t>
      </w:r>
    </w:p>
    <w:p>
      <w:pPr>
        <w:spacing w:after="60" w:before="60"/>
        <w:ind w:left="720"/>
      </w:pPr>
      <w:r>
        <w:rPr>
          <w:rFonts w:ascii="Courier New" w:cs="Courier New" w:eastAsia="Courier New" w:hAnsi="Courier New"/>
          <w:color w:val="1A5276"/>
          <w:sz w:val="19"/>
          <w:szCs w:val="19"/>
        </w:rPr>
        <w:t xml:space="preserve">class GCCPHATSync:</w:t>
      </w:r>
    </w:p>
    <w:p>
      <w:pPr>
        <w:spacing w:after="60" w:before="60"/>
        <w:ind w:left="720"/>
      </w:pPr>
      <w:r>
        <w:rPr>
          <w:rFonts w:ascii="Courier New" w:cs="Courier New" w:eastAsia="Courier New" w:hAnsi="Courier New"/>
          <w:color w:val="1A5276"/>
          <w:sz w:val="19"/>
          <w:szCs w:val="19"/>
        </w:rPr>
        <w:t xml:space="preserve">    def __init__(self, sample_rate=44100)</w:t>
      </w:r>
    </w:p>
    <w:p>
      <w:pPr>
        <w:spacing w:after="60" w:before="60"/>
        <w:ind w:left="720"/>
      </w:pPr>
      <w:r>
        <w:rPr>
          <w:rFonts w:ascii="Courier New" w:cs="Courier New" w:eastAsia="Courier New" w:hAnsi="Courier New"/>
          <w:color w:val="1A5276"/>
          <w:sz w:val="19"/>
          <w:szCs w:val="19"/>
        </w:rPr>
        <w:t xml:space="preserve">    def compute_delay(self, fft1, fft2) -&gt; dict</w:t>
      </w:r>
    </w:p>
    <w:p>
      <w:pPr>
        <w:spacing w:after="60" w:before="60"/>
        <w:ind w:left="720"/>
      </w:pPr>
      <w:r>
        <w:rPr>
          <w:rFonts w:ascii="Courier New" w:cs="Courier New" w:eastAsia="Courier New" w:hAnsi="Courier New"/>
          <w:color w:val="1A5276"/>
          <w:sz w:val="19"/>
          <w:szCs w:val="19"/>
        </w:rPr>
        <w:t xml:space="preserve">        # Returns: {delay_samples, delay_seconds, distance_m, confidence}</w:t>
      </w:r>
    </w:p>
    <w:p>
      <w:pPr>
        <w:spacing w:after="60" w:before="60"/>
        <w:ind w:left="720"/>
      </w:pPr>
      <w:r>
        <w:rPr>
          <w:rFonts w:ascii="Courier New" w:cs="Courier New" w:eastAsia="Courier New" w:hAnsi="Courier New"/>
          <w:color w:val="1A5276"/>
          <w:sz w:val="19"/>
          <w:szCs w:val="19"/>
        </w:rPr>
        <w:t xml:space="preserve">    def sync_all_nodes(self, nodes: list) -&gt; dict</w:t>
      </w:r>
    </w:p>
    <w:p>
      <w:pPr>
        <w:spacing w:after="60" w:before="60"/>
        <w:ind w:left="720"/>
      </w:pPr>
      <w:r>
        <w:rPr>
          <w:rFonts w:ascii="Courier New" w:cs="Courier New" w:eastAsia="Courier New" w:hAnsi="Courier New"/>
          <w:color w:val="1A5276"/>
          <w:sz w:val="19"/>
          <w:szCs w:val="19"/>
        </w:rPr>
        <w:t xml:space="preserve">        # Computes delay between every pair of nodes</w:t>
      </w:r>
    </w:p>
    <w:p>
      <w:pPr>
        <w:spacing w:after="60" w:before="60"/>
        <w:ind w:left="720"/>
      </w:pPr>
      <w:r>
        <w:rPr>
          <w:rFonts w:ascii="Courier New" w:cs="Courier New" w:eastAsia="Courier New" w:hAnsi="Courier New"/>
          <w:color w:val="1A5276"/>
          <w:sz w:val="19"/>
          <w:szCs w:val="19"/>
        </w:rPr>
        <w:t xml:space="preserve">        # Returns: {(phone1_id, phone2_id): delay_dict}</w:t>
      </w:r>
    </w:p>
    <w:p>
      <w:pPr>
        <w:spacing w:after="60" w:before="60"/>
        <w:ind w:left="720"/>
      </w:pPr>
      <w:r>
        <w:rPr>
          <w:rFonts w:ascii="Courier New" w:cs="Courier New" w:eastAsia="Courier New" w:hAnsi="Courier New"/>
          <w:color w:val="1A5276"/>
          <w:sz w:val="19"/>
          <w:szCs w:val="19"/>
        </w:rPr>
        <w:t xml:space="preserve">    def get_delay_matrix(self, nodes: list) -&gt; np.ndarray</w:t>
      </w:r>
    </w:p>
    <w:p>
      <w:pPr>
        <w:spacing w:after="60" w:before="60"/>
        <w:ind w:left="720"/>
      </w:pPr>
      <w:r>
        <w:rPr>
          <w:rFonts w:ascii="Courier New" w:cs="Courier New" w:eastAsia="Courier New" w:hAnsi="Courier New"/>
          <w:color w:val="1A5276"/>
          <w:sz w:val="19"/>
          <w:szCs w:val="19"/>
        </w:rPr>
        <w:t xml:space="preserve">        # N×N matrix of delays — used by beamformer</w:t>
      </w:r>
    </w:p>
    <w:p>
      <w:pPr>
        <w:spacing w:after="80" w:before="80"/>
        <w:ind w:left="360"/>
      </w:pPr>
      <w:r>
        <w:rPr>
          <w:rFonts w:ascii="Arial" w:cs="Arial" w:eastAsia="Arial" w:hAnsi="Arial"/>
          <w:color w:val="555555"/>
          <w:sz w:val="19"/>
          <w:szCs w:val="19"/>
        </w:rPr>
        <w:t xml:space="preserve">📌  Source: DIA System paper MobiSys 2014. One phone is master — all others compared against it.</w:t>
      </w:r>
    </w:p>
    <w:p>
      <w:pPr>
        <w:pBdr>
          <w:bottom w:val="single" w:color="DDDDDD" w:sz="6" w:space="1"/>
        </w:pBdr>
        <w:spacing w:after="280" w:before="280"/>
      </w:pPr>
    </w:p>
    <w:p>
      <w:pPr>
        <w:pStyle w:val="Heading1"/>
        <w:spacing w:after="200" w:before="480"/>
      </w:pPr>
      <w:r>
        <w:rPr>
          <w:rFonts w:ascii="Arial" w:cs="Arial" w:eastAsia="Arial" w:hAnsi="Arial"/>
          <w:b/>
          <w:bCs/>
          <w:color w:val="1A3C5E"/>
          <w:sz w:val="44"/>
          <w:szCs w:val="44"/>
        </w:rPr>
        <w:t xml:space="preserve">4. beamformer.py — Complete Science</w:t>
      </w:r>
    </w:p>
    <w:p>
      <w:pPr>
        <w:pStyle w:val="Heading2"/>
        <w:spacing w:after="160" w:before="360"/>
      </w:pPr>
      <w:r>
        <w:rPr>
          <w:rFonts w:ascii="Arial" w:cs="Arial" w:eastAsia="Arial" w:hAnsi="Arial"/>
          <w:b/>
          <w:bCs/>
          <w:color w:val="00875A"/>
          <w:sz w:val="32"/>
          <w:szCs w:val="32"/>
        </w:rPr>
        <w:t xml:space="preserve">4.1 What It Does</w:t>
      </w:r>
    </w:p>
    <w:p>
      <w:pPr>
        <w:spacing w:after="80" w:before="80"/>
      </w:pPr>
      <w:r>
        <w:rPr>
          <w:rFonts w:ascii="Arial" w:cs="Arial" w:eastAsia="Arial" w:hAnsi="Arial"/>
          <w:sz w:val="21"/>
          <w:szCs w:val="21"/>
        </w:rPr>
        <w:t xml:space="preserve">Once we know the time delay between every phone, beamformer.py combines all phone audio signals into one enhanced signal. This is called Delay-and-Sum beamforming. It works by shifting each phone's audio by its delay, then averaging them all together. Signals from the same source add up coherently. Random noise from different sources cancels out.</w:t>
      </w:r>
    </w:p>
    <w:p>
      <w:pPr>
        <w:pStyle w:val="Heading2"/>
        <w:spacing w:after="160" w:before="360"/>
      </w:pPr>
      <w:r>
        <w:rPr>
          <w:rFonts w:ascii="Arial" w:cs="Arial" w:eastAsia="Arial" w:hAnsi="Arial"/>
          <w:b/>
          <w:bCs/>
          <w:color w:val="00875A"/>
          <w:sz w:val="32"/>
          <w:szCs w:val="32"/>
        </w:rPr>
        <w:t xml:space="preserve">4.2 The Formula</w:t>
      </w:r>
    </w:p>
    <w:p>
      <w:pPr>
        <w:spacing w:after="140" w:before="140"/>
        <w:ind w:left="720"/>
      </w:pPr>
      <w:r>
        <w:rPr>
          <w:rFonts w:ascii="Courier New" w:cs="Courier New" w:eastAsia="Courier New" w:hAnsi="Courier New"/>
          <w:color w:val="B03A2E"/>
          <w:sz w:val="21"/>
          <w:szCs w:val="21"/>
        </w:rPr>
        <w:t xml:space="preserve">y(t) = (1/M) × Σ  weight_m × x_m(t − τ_m)</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Total number of phone nodes</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x_m(t)</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Audio signal from phone 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τ_m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Time delay for phone m (from GCC-PHAT)</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weight_m</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Utility score of phone m (from InstrumentNode)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y(t)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Combined enhanced output signal</w:t>
            </w:r>
          </w:p>
        </w:tc>
      </w:tr>
    </w:tbl>
    <w:p>
      <w:r>
        <w:rPr>
          <w:sz w:val="12"/>
          <w:szCs w:val="12"/>
        </w:rPr>
        <w:t xml:space="preserve"/>
      </w:r>
    </w:p>
    <w:p>
      <w:pPr>
        <w:spacing w:after="80" w:before="80"/>
      </w:pPr>
      <w:r>
        <w:rPr>
          <w:rFonts w:ascii="Arial" w:cs="Arial" w:eastAsia="Arial" w:hAnsi="Arial"/>
          <w:sz w:val="21"/>
          <w:szCs w:val="21"/>
        </w:rPr>
        <w:t xml:space="preserve">Phones with high utility_score (clean audio, close to instrument) get higher weight. Phones with low utility_score (noisy, far away) contribute less.</w:t>
      </w:r>
    </w:p>
    <w:p>
      <w:pPr>
        <w:pStyle w:val="Heading2"/>
        <w:spacing w:after="160" w:before="360"/>
      </w:pPr>
      <w:r>
        <w:rPr>
          <w:rFonts w:ascii="Arial" w:cs="Arial" w:eastAsia="Arial" w:hAnsi="Arial"/>
          <w:b/>
          <w:bCs/>
          <w:color w:val="00875A"/>
          <w:sz w:val="32"/>
          <w:szCs w:val="32"/>
        </w:rPr>
        <w:t xml:space="preserve">4.3 Class Design</w:t>
      </w:r>
    </w:p>
    <w:p>
      <w:pPr>
        <w:spacing w:after="60" w:before="60"/>
        <w:ind w:left="720"/>
      </w:pPr>
      <w:r>
        <w:rPr>
          <w:rFonts w:ascii="Courier New" w:cs="Courier New" w:eastAsia="Courier New" w:hAnsi="Courier New"/>
          <w:color w:val="1A5276"/>
          <w:sz w:val="19"/>
          <w:szCs w:val="19"/>
        </w:rPr>
        <w:t xml:space="preserve">class DelayAndSumBeamformer:</w:t>
      </w:r>
    </w:p>
    <w:p>
      <w:pPr>
        <w:spacing w:after="60" w:before="60"/>
        <w:ind w:left="720"/>
      </w:pPr>
      <w:r>
        <w:rPr>
          <w:rFonts w:ascii="Courier New" w:cs="Courier New" w:eastAsia="Courier New" w:hAnsi="Courier New"/>
          <w:color w:val="1A5276"/>
          <w:sz w:val="19"/>
          <w:szCs w:val="19"/>
        </w:rPr>
        <w:t xml:space="preserve">    def __init__(self, sample_rate=44100)</w:t>
      </w:r>
    </w:p>
    <w:p>
      <w:pPr>
        <w:spacing w:after="60" w:before="60"/>
        <w:ind w:left="720"/>
      </w:pPr>
      <w:r>
        <w:rPr>
          <w:rFonts w:ascii="Courier New" w:cs="Courier New" w:eastAsia="Courier New" w:hAnsi="Courier New"/>
          <w:color w:val="1A5276"/>
          <w:sz w:val="19"/>
          <w:szCs w:val="19"/>
        </w:rPr>
        <w:t xml:space="preserve">    def combine(self, node_ffts: dict, delays: dict, weights: dict) -&gt; np.ndarray</w:t>
      </w:r>
    </w:p>
    <w:p>
      <w:pPr>
        <w:spacing w:after="60" w:before="60"/>
        <w:ind w:left="720"/>
      </w:pPr>
      <w:r>
        <w:rPr>
          <w:rFonts w:ascii="Courier New" w:cs="Courier New" w:eastAsia="Courier New" w:hAnsi="Courier New"/>
          <w:color w:val="1A5276"/>
          <w:sz w:val="19"/>
          <w:szCs w:val="19"/>
        </w:rPr>
        <w:t xml:space="preserve">        # node_ffts:  {phone_id: fft_magnitudes}</w:t>
      </w:r>
    </w:p>
    <w:p>
      <w:pPr>
        <w:spacing w:after="60" w:before="60"/>
        <w:ind w:left="720"/>
      </w:pPr>
      <w:r>
        <w:rPr>
          <w:rFonts w:ascii="Courier New" w:cs="Courier New" w:eastAsia="Courier New" w:hAnsi="Courier New"/>
          <w:color w:val="1A5276"/>
          <w:sz w:val="19"/>
          <w:szCs w:val="19"/>
        </w:rPr>
        <w:t xml:space="preserve">        # delays:     {phone_id: delay_samples}</w:t>
      </w:r>
    </w:p>
    <w:p>
      <w:pPr>
        <w:spacing w:after="60" w:before="60"/>
        <w:ind w:left="720"/>
      </w:pPr>
      <w:r>
        <w:rPr>
          <w:rFonts w:ascii="Courier New" w:cs="Courier New" w:eastAsia="Courier New" w:hAnsi="Courier New"/>
          <w:color w:val="1A5276"/>
          <w:sz w:val="19"/>
          <w:szCs w:val="19"/>
        </w:rPr>
        <w:t xml:space="preserve">        # weights:    {phone_id: utility_score}</w:t>
      </w:r>
    </w:p>
    <w:p>
      <w:pPr>
        <w:spacing w:after="60" w:before="60"/>
        <w:ind w:left="720"/>
      </w:pPr>
      <w:r>
        <w:rPr>
          <w:rFonts w:ascii="Courier New" w:cs="Courier New" w:eastAsia="Courier New" w:hAnsi="Courier New"/>
          <w:color w:val="1A5276"/>
          <w:sz w:val="19"/>
          <w:szCs w:val="19"/>
        </w:rPr>
        <w:t xml:space="preserve">        # Returns:    combined FFT magnitude array</w:t>
      </w:r>
    </w:p>
    <w:p>
      <w:pPr>
        <w:spacing w:after="60" w:before="60"/>
        <w:ind w:left="720"/>
      </w:pPr>
      <w:r>
        <w:rPr>
          <w:rFonts w:ascii="Courier New" w:cs="Courier New" w:eastAsia="Courier New" w:hAnsi="Courier New"/>
          <w:color w:val="1A5276"/>
          <w:sz w:val="19"/>
          <w:szCs w:val="19"/>
        </w:rPr>
        <w:t xml:space="preserve">    def get_venue_picture(self, nodes: list, delays: dict) -&gt; dict</w:t>
      </w:r>
    </w:p>
    <w:p>
      <w:pPr>
        <w:spacing w:after="60" w:before="60"/>
        <w:ind w:left="720"/>
      </w:pPr>
      <w:r>
        <w:rPr>
          <w:rFonts w:ascii="Courier New" w:cs="Courier New" w:eastAsia="Courier New" w:hAnsi="Courier New"/>
          <w:color w:val="1A5276"/>
          <w:sz w:val="19"/>
          <w:szCs w:val="19"/>
        </w:rPr>
        <w:t xml:space="preserve">        # Returns full venue frequency analysis</w:t>
      </w:r>
    </w:p>
    <w:p>
      <w:pPr>
        <w:spacing w:after="80" w:before="80"/>
        <w:ind w:left="360"/>
      </w:pPr>
      <w:r>
        <w:rPr>
          <w:rFonts w:ascii="Arial" w:cs="Arial" w:eastAsia="Arial" w:hAnsi="Arial"/>
          <w:color w:val="555555"/>
          <w:sz w:val="19"/>
          <w:szCs w:val="19"/>
        </w:rPr>
        <w:t xml:space="preserve">📌  Source: Advances in Microphone Array Processing, arXiv 2025. Ad-hoc arrays (random placement) still work.</w:t>
      </w:r>
    </w:p>
    <w:p>
      <w:pPr>
        <w:pBdr>
          <w:bottom w:val="single" w:color="DDDDDD" w:sz="6" w:space="1"/>
        </w:pBdr>
        <w:spacing w:after="280" w:before="280"/>
      </w:pPr>
    </w:p>
    <w:p>
      <w:pPr>
        <w:pStyle w:val="Heading1"/>
        <w:spacing w:after="200" w:before="480"/>
      </w:pPr>
      <w:r>
        <w:rPr>
          <w:rFonts w:ascii="Arial" w:cs="Arial" w:eastAsia="Arial" w:hAnsi="Arial"/>
          <w:b/>
          <w:bCs/>
          <w:color w:val="1A3C5E"/>
          <w:sz w:val="44"/>
          <w:szCs w:val="44"/>
        </w:rPr>
        <w:t xml:space="preserve">5. position_estimator.py — Complete Science</w:t>
      </w:r>
    </w:p>
    <w:p>
      <w:pPr>
        <w:pStyle w:val="Heading2"/>
        <w:spacing w:after="160" w:before="360"/>
      </w:pPr>
      <w:r>
        <w:rPr>
          <w:rFonts w:ascii="Arial" w:cs="Arial" w:eastAsia="Arial" w:hAnsi="Arial"/>
          <w:b/>
          <w:bCs/>
          <w:color w:val="00875A"/>
          <w:sz w:val="32"/>
          <w:szCs w:val="32"/>
        </w:rPr>
        <w:t xml:space="preserve">5.1 What It Does</w:t>
      </w:r>
    </w:p>
    <w:p>
      <w:pPr>
        <w:spacing w:after="80" w:before="80"/>
      </w:pPr>
      <w:r>
        <w:rPr>
          <w:rFonts w:ascii="Arial" w:cs="Arial" w:eastAsia="Arial" w:hAnsi="Arial"/>
          <w:sz w:val="21"/>
          <w:szCs w:val="21"/>
        </w:rPr>
        <w:t xml:space="preserve">Using the time delays from GCC-PHAT, we can estimate where each phone is in the venue. If we know the delay between Phone 1 and Phone 2, and the speed of sound is 343 m/s, we can calculate the distance between them. With enough phones we can triangulate positions.</w:t>
      </w:r>
    </w:p>
    <w:p>
      <w:pPr>
        <w:pStyle w:val="Heading2"/>
        <w:spacing w:after="160" w:before="360"/>
      </w:pPr>
      <w:r>
        <w:rPr>
          <w:rFonts w:ascii="Arial" w:cs="Arial" w:eastAsia="Arial" w:hAnsi="Arial"/>
          <w:b/>
          <w:bCs/>
          <w:color w:val="00875A"/>
          <w:sz w:val="32"/>
          <w:szCs w:val="32"/>
        </w:rPr>
        <w:t xml:space="preserve">5.2 Simple 3-Zone Classification (MVP)</w:t>
      </w:r>
    </w:p>
    <w:p>
      <w:pPr>
        <w:spacing w:after="80" w:before="80"/>
      </w:pPr>
      <w:r>
        <w:rPr>
          <w:rFonts w:ascii="Arial" w:cs="Arial" w:eastAsia="Arial" w:hAnsi="Arial"/>
          <w:sz w:val="21"/>
          <w:szCs w:val="21"/>
        </w:rPr>
        <w:t xml:space="preserve">Full triangulation needs at least 3 phones with known positions. For MVP we use a simpler zone classification based on delay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Zone</w:t>
            </w:r>
          </w:p>
        </w:tc>
        <w:tc>
          <w:tcPr>
            <w:tcW w:type="dxa" w:w="6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Distance from Stage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near_stage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 – 3 meters</w:t>
            </w:r>
          </w:p>
        </w:tc>
      </w:tr>
      <w:tr>
        <w:tc>
          <w:tcPr>
            <w:tcW w:type="dxa" w:w="24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mid_venue</w:t>
            </w:r>
          </w:p>
        </w:tc>
        <w:tc>
          <w:tcPr>
            <w:tcW w:type="dxa" w:w="69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3 – 8 meters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far_venue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8+ meters</w:t>
            </w:r>
          </w:p>
        </w:tc>
      </w:tr>
    </w:tbl>
    <w:p>
      <w:pPr>
        <w:pStyle w:val="Heading2"/>
        <w:spacing w:after="160" w:before="360"/>
      </w:pPr>
      <w:r>
        <w:rPr>
          <w:rFonts w:ascii="Arial" w:cs="Arial" w:eastAsia="Arial" w:hAnsi="Arial"/>
          <w:b/>
          <w:bCs/>
          <w:color w:val="00875A"/>
          <w:sz w:val="32"/>
          <w:szCs w:val="32"/>
        </w:rPr>
        <w:t xml:space="preserve">5.3 Class Design</w:t>
      </w:r>
    </w:p>
    <w:p>
      <w:pPr>
        <w:spacing w:after="60" w:before="60"/>
        <w:ind w:left="720"/>
      </w:pPr>
      <w:r>
        <w:rPr>
          <w:rFonts w:ascii="Courier New" w:cs="Courier New" w:eastAsia="Courier New" w:hAnsi="Courier New"/>
          <w:color w:val="1A5276"/>
          <w:sz w:val="19"/>
          <w:szCs w:val="19"/>
        </w:rPr>
        <w:t xml:space="preserve">class PositionEstimator:</w:t>
      </w:r>
    </w:p>
    <w:p>
      <w:pPr>
        <w:spacing w:after="60" w:before="60"/>
        <w:ind w:left="720"/>
      </w:pPr>
      <w:r>
        <w:rPr>
          <w:rFonts w:ascii="Courier New" w:cs="Courier New" w:eastAsia="Courier New" w:hAnsi="Courier New"/>
          <w:color w:val="1A5276"/>
          <w:sz w:val="19"/>
          <w:szCs w:val="19"/>
        </w:rPr>
        <w:t xml:space="preserve">    def __init__(self, speed_of_sound=343.0)</w:t>
      </w:r>
    </w:p>
    <w:p>
      <w:pPr>
        <w:spacing w:after="60" w:before="60"/>
        <w:ind w:left="720"/>
      </w:pPr>
      <w:r>
        <w:rPr>
          <w:rFonts w:ascii="Courier New" w:cs="Courier New" w:eastAsia="Courier New" w:hAnsi="Courier New"/>
          <w:color w:val="1A5276"/>
          <w:sz w:val="19"/>
          <w:szCs w:val="19"/>
        </w:rPr>
        <w:t xml:space="preserve">    def classify_zone(self, delay_seconds) -&gt; str</w:t>
      </w:r>
    </w:p>
    <w:p>
      <w:pPr>
        <w:spacing w:after="60" w:before="60"/>
        <w:ind w:left="720"/>
      </w:pPr>
      <w:r>
        <w:rPr>
          <w:rFonts w:ascii="Courier New" w:cs="Courier New" w:eastAsia="Courier New" w:hAnsi="Courier New"/>
          <w:color w:val="1A5276"/>
          <w:sz w:val="19"/>
          <w:szCs w:val="19"/>
        </w:rPr>
        <w:t xml:space="preserve">        # Returns: 'near_stage' | 'mid_venue' | 'far_venue'</w:t>
      </w:r>
    </w:p>
    <w:p>
      <w:pPr>
        <w:spacing w:after="60" w:before="60"/>
        <w:ind w:left="720"/>
      </w:pPr>
      <w:r>
        <w:rPr>
          <w:rFonts w:ascii="Courier New" w:cs="Courier New" w:eastAsia="Courier New" w:hAnsi="Courier New"/>
          <w:color w:val="1A5276"/>
          <w:sz w:val="19"/>
          <w:szCs w:val="19"/>
        </w:rPr>
        <w:t xml:space="preserve">    def estimate_all_positions(self, delays: dict) -&gt; dict</w:t>
      </w:r>
    </w:p>
    <w:p>
      <w:pPr>
        <w:spacing w:after="60" w:before="60"/>
        <w:ind w:left="720"/>
      </w:pPr>
      <w:r>
        <w:rPr>
          <w:rFonts w:ascii="Courier New" w:cs="Courier New" w:eastAsia="Courier New" w:hAnsi="Courier New"/>
          <w:color w:val="1A5276"/>
          <w:sz w:val="19"/>
          <w:szCs w:val="19"/>
        </w:rPr>
        <w:t xml:space="preserve">        # Returns: {phone_id: {zone, distance_m, weight_multiplier}}</w:t>
      </w:r>
    </w:p>
    <w:p>
      <w:pPr>
        <w:pBdr>
          <w:bottom w:val="single" w:color="DDDDDD" w:sz="6" w:space="1"/>
        </w:pBdr>
        <w:spacing w:after="280" w:before="280"/>
      </w:pPr>
    </w:p>
    <w:p>
      <w:pPr>
        <w:pStyle w:val="Heading1"/>
        <w:spacing w:after="200" w:before="480"/>
      </w:pPr>
      <w:r>
        <w:rPr>
          <w:rFonts w:ascii="Arial" w:cs="Arial" w:eastAsia="Arial" w:hAnsi="Arial"/>
          <w:b/>
          <w:bCs/>
          <w:color w:val="1A3C5E"/>
          <w:sz w:val="44"/>
          <w:szCs w:val="44"/>
        </w:rPr>
        <w:t xml:space="preserve">6. clash_detector.py — Complete Science</w:t>
      </w:r>
    </w:p>
    <w:p>
      <w:pPr>
        <w:pStyle w:val="Heading2"/>
        <w:spacing w:after="160" w:before="360"/>
      </w:pPr>
      <w:r>
        <w:rPr>
          <w:rFonts w:ascii="Arial" w:cs="Arial" w:eastAsia="Arial" w:hAnsi="Arial"/>
          <w:b/>
          <w:bCs/>
          <w:color w:val="00875A"/>
          <w:sz w:val="32"/>
          <w:szCs w:val="32"/>
        </w:rPr>
        <w:t xml:space="preserve">6.1 What It Does</w:t>
      </w:r>
    </w:p>
    <w:p>
      <w:pPr>
        <w:spacing w:after="80" w:before="80"/>
      </w:pPr>
      <w:r>
        <w:rPr>
          <w:rFonts w:ascii="Arial" w:cs="Arial" w:eastAsia="Arial" w:hAnsi="Arial"/>
          <w:sz w:val="21"/>
          <w:szCs w:val="21"/>
        </w:rPr>
        <w:t xml:space="preserve">Two instruments playing in the same frequency zone at similar levels = frequency clash. The mix becomes muddy or one instrument drowns the other. clash_detector.py compares every pair of active nodes, finds overlapping frequency zones, checks energy levels, and tells which instrument should give way.</w:t>
      </w:r>
    </w:p>
    <w:p>
      <w:pPr>
        <w:pStyle w:val="Heading2"/>
        <w:spacing w:after="160" w:before="360"/>
      </w:pPr>
      <w:r>
        <w:rPr>
          <w:rFonts w:ascii="Arial" w:cs="Arial" w:eastAsia="Arial" w:hAnsi="Arial"/>
          <w:b/>
          <w:bCs/>
          <w:color w:val="00875A"/>
          <w:sz w:val="32"/>
          <w:szCs w:val="32"/>
        </w:rPr>
        <w:t xml:space="preserve">6.2 Priority Rules (Who Gives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73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Instrument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 (highest)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Vocals</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2</w:t>
            </w:r>
          </w:p>
        </w:tc>
        <w:tc>
          <w:tcPr>
            <w:tcW w:type="dxa" w:w="7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Lead Guitar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3</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Drums / Percussion</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4</w:t>
            </w:r>
          </w:p>
        </w:tc>
        <w:tc>
          <w:tcPr>
            <w:tcW w:type="dxa" w:w="7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Bass Guitar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5</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Rhythm Guitar</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6</w:t>
            </w:r>
          </w:p>
        </w:tc>
        <w:tc>
          <w:tcPr>
            <w:tcW w:type="dxa" w:w="7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Keys / Synth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7 (lowest)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Other</w:t>
            </w:r>
          </w:p>
        </w:tc>
      </w:tr>
    </w:tbl>
    <w:p>
      <w:pPr>
        <w:pStyle w:val="Heading2"/>
        <w:spacing w:after="160" w:before="360"/>
      </w:pPr>
      <w:r>
        <w:rPr>
          <w:rFonts w:ascii="Arial" w:cs="Arial" w:eastAsia="Arial" w:hAnsi="Arial"/>
          <w:b/>
          <w:bCs/>
          <w:color w:val="00875A"/>
          <w:sz w:val="32"/>
          <w:szCs w:val="32"/>
        </w:rPr>
        <w:t xml:space="preserve">6.3 Known Clash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Instrument A</w:t>
            </w:r>
          </w:p>
        </w:tc>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Instrument B</w:t>
            </w:r>
          </w:p>
        </w:tc>
        <w:tc>
          <w:tcPr>
            <w:tcW w:type="dxa" w:w="33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Clash Zone (Hz)</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bass_guitar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kick_drum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40 – 100</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bass_guitar</w:t>
            </w:r>
          </w:p>
        </w:tc>
        <w:tc>
          <w:tcPr>
            <w:tcW w:type="dxa" w:w="32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electric_guitar_lead</w:t>
            </w:r>
          </w:p>
        </w:tc>
        <w:tc>
          <w:tcPr>
            <w:tcW w:type="dxa" w:w="3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250 – 400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vocals_male / female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electric_guitar_lead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800 – 1200</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vocals_male / female</w:t>
            </w:r>
          </w:p>
        </w:tc>
        <w:tc>
          <w:tcPr>
            <w:tcW w:type="dxa" w:w="32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electric_guitar_rhythm</w:t>
            </w:r>
          </w:p>
        </w:tc>
        <w:tc>
          <w:tcPr>
            <w:tcW w:type="dxa" w:w="3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800 – 1200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sitar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vocals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2000 – 5000</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harmonium</w:t>
            </w:r>
          </w:p>
        </w:tc>
        <w:tc>
          <w:tcPr>
            <w:tcW w:type="dxa" w:w="32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vocals</w:t>
            </w:r>
          </w:p>
        </w:tc>
        <w:tc>
          <w:tcPr>
            <w:tcW w:type="dxa" w:w="3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200 – 500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tabla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bass_guitar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60 – 200</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piano</w:t>
            </w:r>
          </w:p>
        </w:tc>
        <w:tc>
          <w:tcPr>
            <w:tcW w:type="dxa" w:w="32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bass_guitar</w:t>
            </w:r>
          </w:p>
        </w:tc>
        <w:tc>
          <w:tcPr>
            <w:tcW w:type="dxa" w:w="3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80 – 300</w:t>
            </w:r>
          </w:p>
        </w:tc>
      </w:tr>
    </w:tbl>
    <w:p>
      <w:pPr>
        <w:pStyle w:val="Heading2"/>
        <w:spacing w:after="160" w:before="360"/>
      </w:pPr>
      <w:r>
        <w:rPr>
          <w:rFonts w:ascii="Arial" w:cs="Arial" w:eastAsia="Arial" w:hAnsi="Arial"/>
          <w:b/>
          <w:bCs/>
          <w:color w:val="00875A"/>
          <w:sz w:val="32"/>
          <w:szCs w:val="32"/>
        </w:rPr>
        <w:t xml:space="preserve">6.4 Class Design</w:t>
      </w:r>
    </w:p>
    <w:p>
      <w:pPr>
        <w:spacing w:after="60" w:before="60"/>
        <w:ind w:left="720"/>
      </w:pPr>
      <w:r>
        <w:rPr>
          <w:rFonts w:ascii="Courier New" w:cs="Courier New" w:eastAsia="Courier New" w:hAnsi="Courier New"/>
          <w:color w:val="1A5276"/>
          <w:sz w:val="19"/>
          <w:szCs w:val="19"/>
        </w:rPr>
        <w:t xml:space="preserve">class ClashDetector:</w:t>
      </w:r>
    </w:p>
    <w:p>
      <w:pPr>
        <w:spacing w:after="60" w:before="60"/>
        <w:ind w:left="720"/>
      </w:pPr>
      <w:r>
        <w:rPr>
          <w:rFonts w:ascii="Courier New" w:cs="Courier New" w:eastAsia="Courier New" w:hAnsi="Courier New"/>
          <w:color w:val="1A5276"/>
          <w:sz w:val="19"/>
          <w:szCs w:val="19"/>
        </w:rPr>
        <w:t xml:space="preserve">    def analyze_pair(self, node_a, node_b) -&gt; dict</w:t>
      </w:r>
    </w:p>
    <w:p>
      <w:pPr>
        <w:spacing w:after="60" w:before="60"/>
        <w:ind w:left="720"/>
      </w:pPr>
      <w:r>
        <w:rPr>
          <w:rFonts w:ascii="Courier New" w:cs="Courier New" w:eastAsia="Courier New" w:hAnsi="Courier New"/>
          <w:color w:val="1A5276"/>
          <w:sz w:val="19"/>
          <w:szCs w:val="19"/>
        </w:rPr>
        <w:t xml:space="preserve">        # Finds overlap zone, measures energy of both</w:t>
      </w:r>
    </w:p>
    <w:p>
      <w:pPr>
        <w:spacing w:after="60" w:before="60"/>
        <w:ind w:left="720"/>
      </w:pPr>
      <w:r>
        <w:rPr>
          <w:rFonts w:ascii="Courier New" w:cs="Courier New" w:eastAsia="Courier New" w:hAnsi="Courier New"/>
          <w:color w:val="1A5276"/>
          <w:sz w:val="19"/>
          <w:szCs w:val="19"/>
        </w:rPr>
        <w:t xml:space="preserve">        # Returns: {clash, zone, winner, loser, recommendation}</w:t>
      </w:r>
    </w:p>
    <w:p>
      <w:pPr>
        <w:spacing w:after="60" w:before="60"/>
        <w:ind w:left="720"/>
      </w:pPr>
      <w:r>
        <w:rPr>
          <w:rFonts w:ascii="Courier New" w:cs="Courier New" w:eastAsia="Courier New" w:hAnsi="Courier New"/>
          <w:color w:val="1A5276"/>
          <w:sz w:val="19"/>
          <w:szCs w:val="19"/>
        </w:rPr>
        <w:t xml:space="preserve">    def analyze_all(self, nodes: list) -&gt; list</w:t>
      </w:r>
    </w:p>
    <w:p>
      <w:pPr>
        <w:spacing w:after="60" w:before="60"/>
        <w:ind w:left="720"/>
      </w:pPr>
      <w:r>
        <w:rPr>
          <w:rFonts w:ascii="Courier New" w:cs="Courier New" w:eastAsia="Courier New" w:hAnsi="Courier New"/>
          <w:color w:val="1A5276"/>
          <w:sz w:val="19"/>
          <w:szCs w:val="19"/>
        </w:rPr>
        <w:t xml:space="preserve">        # Runs analyze_pair on every combination</w:t>
      </w:r>
    </w:p>
    <w:p>
      <w:pPr>
        <w:spacing w:after="60" w:before="60"/>
        <w:ind w:left="720"/>
      </w:pPr>
      <w:r>
        <w:rPr>
          <w:rFonts w:ascii="Courier New" w:cs="Courier New" w:eastAsia="Courier New" w:hAnsi="Courier New"/>
          <w:color w:val="1A5276"/>
          <w:sz w:val="19"/>
          <w:szCs w:val="19"/>
        </w:rPr>
        <w:t xml:space="preserve">        # Returns: list of clash dicts sorted by severity</w:t>
      </w:r>
    </w:p>
    <w:p>
      <w:pPr>
        <w:pBdr>
          <w:bottom w:val="single" w:color="DDDDDD" w:sz="6" w:space="1"/>
        </w:pBdr>
        <w:spacing w:after="280" w:before="280"/>
      </w:pPr>
    </w:p>
    <w:p>
      <w:pPr>
        <w:pStyle w:val="Heading1"/>
        <w:spacing w:after="200" w:before="480"/>
      </w:pPr>
      <w:r>
        <w:rPr>
          <w:rFonts w:ascii="Arial" w:cs="Arial" w:eastAsia="Arial" w:hAnsi="Arial"/>
          <w:b/>
          <w:bCs/>
          <w:color w:val="1A3C5E"/>
          <w:sz w:val="44"/>
          <w:szCs w:val="44"/>
        </w:rPr>
        <w:t xml:space="preserve">7. band_analyzer.py — Complete Science</w:t>
      </w:r>
    </w:p>
    <w:p>
      <w:pPr>
        <w:pStyle w:val="Heading2"/>
        <w:spacing w:after="160" w:before="360"/>
      </w:pPr>
      <w:r>
        <w:rPr>
          <w:rFonts w:ascii="Arial" w:cs="Arial" w:eastAsia="Arial" w:hAnsi="Arial"/>
          <w:b/>
          <w:bCs/>
          <w:color w:val="00875A"/>
          <w:sz w:val="32"/>
          <w:szCs w:val="32"/>
        </w:rPr>
        <w:t xml:space="preserve">7.1 What It Does</w:t>
      </w:r>
    </w:p>
    <w:p>
      <w:pPr>
        <w:spacing w:after="80" w:before="80"/>
      </w:pPr>
      <w:r>
        <w:rPr>
          <w:rFonts w:ascii="Arial" w:cs="Arial" w:eastAsia="Arial" w:hAnsi="Arial"/>
          <w:sz w:val="21"/>
          <w:szCs w:val="21"/>
        </w:rPr>
        <w:t xml:space="preserve">The top-level module. Called by the master WebSocket every 500ms. Combines output from all Phase 2 modules into one complete picture of the entire band's sound.</w:t>
      </w:r>
    </w:p>
    <w:p>
      <w:pPr>
        <w:pStyle w:val="Heading2"/>
        <w:spacing w:after="160" w:before="360"/>
      </w:pPr>
      <w:r>
        <w:rPr>
          <w:rFonts w:ascii="Arial" w:cs="Arial" w:eastAsia="Arial" w:hAnsi="Arial"/>
          <w:b/>
          <w:bCs/>
          <w:color w:val="00875A"/>
          <w:sz w:val="32"/>
          <w:szCs w:val="32"/>
        </w:rPr>
        <w:t xml:space="preserve">7.2 Output Structure</w:t>
      </w:r>
    </w:p>
    <w:p>
      <w:pPr>
        <w:spacing w:after="60" w:before="60"/>
        <w:ind w:left="720"/>
      </w:pPr>
      <w:r>
        <w:rPr>
          <w:rFonts w:ascii="Courier New" w:cs="Courier New" w:eastAsia="Courier New" w:hAnsi="Courier New"/>
          <w:color w:val="1A5276"/>
          <w:sz w:val="19"/>
          <w:szCs w:val="19"/>
        </w:rPr>
        <w:t xml:space="preserve">{</w:t>
      </w:r>
    </w:p>
    <w:p>
      <w:pPr>
        <w:spacing w:after="60" w:before="60"/>
        <w:ind w:left="720"/>
      </w:pPr>
      <w:r>
        <w:rPr>
          <w:rFonts w:ascii="Courier New" w:cs="Courier New" w:eastAsia="Courier New" w:hAnsi="Courier New"/>
          <w:color w:val="1A5276"/>
          <w:sz w:val="19"/>
          <w:szCs w:val="19"/>
        </w:rPr>
        <w:t xml:space="preserve">  'band_status':    'ok' | 'needs_attention' | 'critical',</w:t>
      </w:r>
    </w:p>
    <w:p>
      <w:pPr>
        <w:spacing w:after="60" w:before="60"/>
        <w:ind w:left="720"/>
      </w:pPr>
      <w:r>
        <w:rPr>
          <w:rFonts w:ascii="Courier New" w:cs="Courier New" w:eastAsia="Courier New" w:hAnsi="Courier New"/>
          <w:color w:val="1A5276"/>
          <w:sz w:val="19"/>
          <w:szCs w:val="19"/>
        </w:rPr>
        <w:t xml:space="preserve">  'overall_peak_db': -14.2,</w:t>
      </w:r>
    </w:p>
    <w:p>
      <w:pPr>
        <w:spacing w:after="60" w:before="60"/>
        <w:ind w:left="720"/>
      </w:pPr>
      <w:r>
        <w:rPr>
          <w:rFonts w:ascii="Courier New" w:cs="Courier New" w:eastAsia="Courier New" w:hAnsi="Courier New"/>
          <w:color w:val="1A5276"/>
          <w:sz w:val="19"/>
          <w:szCs w:val="19"/>
        </w:rPr>
        <w:t xml:space="preserve">  'headroom_db':     8.2,</w:t>
      </w:r>
    </w:p>
    <w:p>
      <w:pPr>
        <w:spacing w:after="60" w:before="60"/>
        <w:ind w:left="720"/>
      </w:pPr>
      <w:r>
        <w:rPr>
          <w:rFonts w:ascii="Courier New" w:cs="Courier New" w:eastAsia="Courier New" w:hAnsi="Courier New"/>
          <w:color w:val="1A5276"/>
          <w:sz w:val="19"/>
          <w:szCs w:val="19"/>
        </w:rPr>
        <w:t xml:space="preserve">  'zone_analysis': {</w:t>
      </w:r>
    </w:p>
    <w:p>
      <w:pPr>
        <w:spacing w:after="60" w:before="60"/>
        <w:ind w:left="720"/>
      </w:pPr>
      <w:r>
        <w:rPr>
          <w:rFonts w:ascii="Courier New" w:cs="Courier New" w:eastAsia="Courier New" w:hAnsi="Courier New"/>
          <w:color w:val="1A5276"/>
          <w:sz w:val="19"/>
          <w:szCs w:val="19"/>
        </w:rPr>
        <w:t xml:space="preserve">    'sub_bass':  { 'db': -32.0, 'status': 'ok' },</w:t>
      </w:r>
    </w:p>
    <w:p>
      <w:pPr>
        <w:spacing w:after="60" w:before="60"/>
        <w:ind w:left="720"/>
      </w:pPr>
      <w:r>
        <w:rPr>
          <w:rFonts w:ascii="Courier New" w:cs="Courier New" w:eastAsia="Courier New" w:hAnsi="Courier New"/>
          <w:color w:val="1A5276"/>
          <w:sz w:val="19"/>
          <w:szCs w:val="19"/>
        </w:rPr>
        <w:t xml:space="preserve">    'bass':      { 'db': -18.3, 'status': 'hot' },</w:t>
      </w:r>
    </w:p>
    <w:p>
      <w:pPr>
        <w:spacing w:after="60" w:before="60"/>
        <w:ind w:left="720"/>
      </w:pPr>
      <w:r>
        <w:rPr>
          <w:rFonts w:ascii="Courier New" w:cs="Courier New" w:eastAsia="Courier New" w:hAnsi="Courier New"/>
          <w:color w:val="1A5276"/>
          <w:sz w:val="19"/>
          <w:szCs w:val="19"/>
        </w:rPr>
        <w:t xml:space="preserve">    'low_mids':  { 'db': -14.1, 'status': 'alert' },</w:t>
      </w:r>
    </w:p>
    <w:p>
      <w:pPr>
        <w:spacing w:after="60" w:before="60"/>
        <w:ind w:left="720"/>
      </w:pPr>
      <w:r>
        <w:rPr>
          <w:rFonts w:ascii="Courier New" w:cs="Courier New" w:eastAsia="Courier New" w:hAnsi="Courier New"/>
          <w:color w:val="1A5276"/>
          <w:sz w:val="19"/>
          <w:szCs w:val="19"/>
        </w:rPr>
        <w:t xml:space="preserve">    ...</w:t>
      </w:r>
    </w:p>
    <w:p>
      <w:pPr>
        <w:spacing w:after="60" w:before="60"/>
        <w:ind w:left="720"/>
      </w:pPr>
      <w:r>
        <w:rPr>
          <w:rFonts w:ascii="Courier New" w:cs="Courier New" w:eastAsia="Courier New" w:hAnsi="Courier New"/>
          <w:color w:val="1A5276"/>
          <w:sz w:val="19"/>
          <w:szCs w:val="19"/>
        </w:rPr>
        <w:t xml:space="preserve">  },</w:t>
      </w:r>
    </w:p>
    <w:p>
      <w:pPr>
        <w:spacing w:after="60" w:before="60"/>
        <w:ind w:left="720"/>
      </w:pPr>
      <w:r>
        <w:rPr>
          <w:rFonts w:ascii="Courier New" w:cs="Courier New" w:eastAsia="Courier New" w:hAnsi="Courier New"/>
          <w:color w:val="1A5276"/>
          <w:sz w:val="19"/>
          <w:szCs w:val="19"/>
        </w:rPr>
        <w:t xml:space="preserve">  'clashes':   [ list of clash dicts ],</w:t>
      </w:r>
    </w:p>
    <w:p>
      <w:pPr>
        <w:spacing w:after="60" w:before="60"/>
        <w:ind w:left="720"/>
      </w:pPr>
      <w:r>
        <w:rPr>
          <w:rFonts w:ascii="Courier New" w:cs="Courier New" w:eastAsia="Courier New" w:hAnsi="Courier New"/>
          <w:color w:val="1A5276"/>
          <w:sz w:val="19"/>
          <w:szCs w:val="19"/>
        </w:rPr>
        <w:t xml:space="preserve">  'positions': { phone_id: zone },</w:t>
      </w:r>
    </w:p>
    <w:p>
      <w:pPr>
        <w:spacing w:after="60" w:before="60"/>
        <w:ind w:left="720"/>
      </w:pPr>
      <w:r>
        <w:rPr>
          <w:rFonts w:ascii="Courier New" w:cs="Courier New" w:eastAsia="Courier New" w:hAnsi="Courier New"/>
          <w:color w:val="1A5276"/>
          <w:sz w:val="19"/>
          <w:szCs w:val="19"/>
        </w:rPr>
        <w:t xml:space="preserve">  'per_member': [ list of per-member recommendations ],</w:t>
      </w:r>
    </w:p>
    <w:p>
      <w:pPr>
        <w:spacing w:after="60" w:before="60"/>
        <w:ind w:left="720"/>
      </w:pPr>
      <w:r>
        <w:rPr>
          <w:rFonts w:ascii="Courier New" w:cs="Courier New" w:eastAsia="Courier New" w:hAnsi="Courier New"/>
          <w:color w:val="1A5276"/>
          <w:sz w:val="19"/>
          <w:szCs w:val="19"/>
        </w:rPr>
        <w:t xml:space="preserve">}</w:t>
      </w:r>
    </w:p>
    <w:p>
      <w:pPr>
        <w:pStyle w:val="Heading2"/>
        <w:spacing w:after="160" w:before="360"/>
      </w:pPr>
      <w:r>
        <w:rPr>
          <w:rFonts w:ascii="Arial" w:cs="Arial" w:eastAsia="Arial" w:hAnsi="Arial"/>
          <w:b/>
          <w:bCs/>
          <w:color w:val="00875A"/>
          <w:sz w:val="32"/>
          <w:szCs w:val="32"/>
        </w:rPr>
        <w:t xml:space="preserve">7.3 Class Design</w:t>
      </w:r>
    </w:p>
    <w:p>
      <w:pPr>
        <w:spacing w:after="60" w:before="60"/>
        <w:ind w:left="720"/>
      </w:pPr>
      <w:r>
        <w:rPr>
          <w:rFonts w:ascii="Courier New" w:cs="Courier New" w:eastAsia="Courier New" w:hAnsi="Courier New"/>
          <w:color w:val="1A5276"/>
          <w:sz w:val="19"/>
          <w:szCs w:val="19"/>
        </w:rPr>
        <w:t xml:space="preserve">class BandAnalyzer:</w:t>
      </w:r>
    </w:p>
    <w:p>
      <w:pPr>
        <w:spacing w:after="60" w:before="60"/>
        <w:ind w:left="720"/>
      </w:pPr>
      <w:r>
        <w:rPr>
          <w:rFonts w:ascii="Courier New" w:cs="Courier New" w:eastAsia="Courier New" w:hAnsi="Courier New"/>
          <w:color w:val="1A5276"/>
          <w:sz w:val="19"/>
          <w:szCs w:val="19"/>
        </w:rPr>
        <w:t xml:space="preserve">    def __init__(self)</w:t>
      </w:r>
    </w:p>
    <w:p>
      <w:pPr>
        <w:spacing w:after="60" w:before="60"/>
        <w:ind w:left="720"/>
      </w:pPr>
      <w:r>
        <w:rPr>
          <w:rFonts w:ascii="Courier New" w:cs="Courier New" w:eastAsia="Courier New" w:hAnsi="Courier New"/>
          <w:color w:val="1A5276"/>
          <w:sz w:val="19"/>
          <w:szCs w:val="19"/>
        </w:rPr>
        <w:t xml:space="preserve">        self.sync     = GCCPHATSync()</w:t>
      </w:r>
    </w:p>
    <w:p>
      <w:pPr>
        <w:spacing w:after="60" w:before="60"/>
        <w:ind w:left="720"/>
      </w:pPr>
      <w:r>
        <w:rPr>
          <w:rFonts w:ascii="Courier New" w:cs="Courier New" w:eastAsia="Courier New" w:hAnsi="Courier New"/>
          <w:color w:val="1A5276"/>
          <w:sz w:val="19"/>
          <w:szCs w:val="19"/>
        </w:rPr>
        <w:t xml:space="preserve">        self.beamer   = DelayAndSumBeamformer()</w:t>
      </w:r>
    </w:p>
    <w:p>
      <w:pPr>
        <w:spacing w:after="60" w:before="60"/>
        <w:ind w:left="720"/>
      </w:pPr>
      <w:r>
        <w:rPr>
          <w:rFonts w:ascii="Courier New" w:cs="Courier New" w:eastAsia="Courier New" w:hAnsi="Courier New"/>
          <w:color w:val="1A5276"/>
          <w:sz w:val="19"/>
          <w:szCs w:val="19"/>
        </w:rPr>
        <w:t xml:space="preserve">        self.positioner = PositionEstimator()</w:t>
      </w:r>
    </w:p>
    <w:p>
      <w:pPr>
        <w:spacing w:after="60" w:before="60"/>
        <w:ind w:left="720"/>
      </w:pPr>
      <w:r>
        <w:rPr>
          <w:rFonts w:ascii="Courier New" w:cs="Courier New" w:eastAsia="Courier New" w:hAnsi="Courier New"/>
          <w:color w:val="1A5276"/>
          <w:sz w:val="19"/>
          <w:szCs w:val="19"/>
        </w:rPr>
        <w:t xml:space="preserve">        self.clasher  = ClashDetector()</w:t>
      </w:r>
    </w:p>
    <w:p>
      <w:pPr>
        <w:spacing w:after="60" w:before="60"/>
        <w:ind w:left="720"/>
      </w:pPr>
      <w:r>
        <w:rPr>
          <w:rFonts w:ascii="Courier New" w:cs="Courier New" w:eastAsia="Courier New" w:hAnsi="Courier New"/>
          <w:color w:val="1A5276"/>
          <w:sz w:val="19"/>
          <w:szCs w:val="19"/>
        </w:rPr>
        <w:t xml:space="preserve">    def analyze(self, nodes: list) -&gt; dict</w:t>
      </w:r>
    </w:p>
    <w:p>
      <w:pPr>
        <w:spacing w:after="60" w:before="60"/>
        <w:ind w:left="720"/>
      </w:pPr>
      <w:r>
        <w:rPr>
          <w:rFonts w:ascii="Courier New" w:cs="Courier New" w:eastAsia="Courier New" w:hAnsi="Courier New"/>
          <w:color w:val="1A5276"/>
          <w:sz w:val="19"/>
          <w:szCs w:val="19"/>
        </w:rPr>
        <w:t xml:space="preserve">        # Step 1: sync all nodes (GCC-PHAT)</w:t>
      </w:r>
    </w:p>
    <w:p>
      <w:pPr>
        <w:spacing w:after="60" w:before="60"/>
        <w:ind w:left="720"/>
      </w:pPr>
      <w:r>
        <w:rPr>
          <w:rFonts w:ascii="Courier New" w:cs="Courier New" w:eastAsia="Courier New" w:hAnsi="Courier New"/>
          <w:color w:val="1A5276"/>
          <w:sz w:val="19"/>
          <w:szCs w:val="19"/>
        </w:rPr>
        <w:t xml:space="preserve">        # Step 2: estimate positions</w:t>
      </w:r>
    </w:p>
    <w:p>
      <w:pPr>
        <w:spacing w:after="60" w:before="60"/>
        <w:ind w:left="720"/>
      </w:pPr>
      <w:r>
        <w:rPr>
          <w:rFonts w:ascii="Courier New" w:cs="Courier New" w:eastAsia="Courier New" w:hAnsi="Courier New"/>
          <w:color w:val="1A5276"/>
          <w:sz w:val="19"/>
          <w:szCs w:val="19"/>
        </w:rPr>
        <w:t xml:space="preserve">        # Step 3: beamform combined signal</w:t>
      </w:r>
    </w:p>
    <w:p>
      <w:pPr>
        <w:spacing w:after="60" w:before="60"/>
        <w:ind w:left="720"/>
      </w:pPr>
      <w:r>
        <w:rPr>
          <w:rFonts w:ascii="Courier New" w:cs="Courier New" w:eastAsia="Courier New" w:hAnsi="Courier New"/>
          <w:color w:val="1A5276"/>
          <w:sz w:val="19"/>
          <w:szCs w:val="19"/>
        </w:rPr>
        <w:t xml:space="preserve">        # Step 4: analyze combined FFT by zone</w:t>
      </w:r>
    </w:p>
    <w:p>
      <w:pPr>
        <w:spacing w:after="60" w:before="60"/>
        <w:ind w:left="720"/>
      </w:pPr>
      <w:r>
        <w:rPr>
          <w:rFonts w:ascii="Courier New" w:cs="Courier New" w:eastAsia="Courier New" w:hAnsi="Courier New"/>
          <w:color w:val="1A5276"/>
          <w:sz w:val="19"/>
          <w:szCs w:val="19"/>
        </w:rPr>
        <w:t xml:space="preserve">        # Step 5: detect clashes</w:t>
      </w:r>
    </w:p>
    <w:p>
      <w:pPr>
        <w:spacing w:after="60" w:before="60"/>
        <w:ind w:left="720"/>
      </w:pPr>
      <w:r>
        <w:rPr>
          <w:rFonts w:ascii="Courier New" w:cs="Courier New" w:eastAsia="Courier New" w:hAnsi="Courier New"/>
          <w:color w:val="1A5276"/>
          <w:sz w:val="19"/>
          <w:szCs w:val="19"/>
        </w:rPr>
        <w:t xml:space="preserve">        # Step 6: build and return full output</w:t>
      </w:r>
    </w:p>
    <w:p>
      <w:pPr>
        <w:pBdr>
          <w:bottom w:val="single" w:color="DDDDDD" w:sz="6" w:space="1"/>
        </w:pBdr>
        <w:spacing w:after="280" w:before="280"/>
      </w:pPr>
    </w:p>
    <w:p>
      <w:pPr>
        <w:pStyle w:val="Heading1"/>
        <w:spacing w:after="200" w:before="480"/>
      </w:pPr>
      <w:r>
        <w:rPr>
          <w:rFonts w:ascii="Arial" w:cs="Arial" w:eastAsia="Arial" w:hAnsi="Arial"/>
          <w:b/>
          <w:bCs/>
          <w:color w:val="1A3C5E"/>
          <w:sz w:val="44"/>
          <w:szCs w:val="44"/>
        </w:rPr>
        <w:t xml:space="preserve">8. Build Order for New Chat</w:t>
      </w:r>
    </w:p>
    <w:p>
      <w:pPr>
        <w:spacing w:after="80" w:before="80"/>
      </w:pPr>
      <w:r>
        <w:rPr>
          <w:rFonts w:ascii="Arial" w:cs="Arial" w:eastAsia="Arial" w:hAnsi="Arial"/>
          <w:sz w:val="21"/>
          <w:szCs w:val="21"/>
        </w:rPr>
        <w:t xml:space="preserve">Write these files in this exact order. Each depends on the previous.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Order</w:t>
            </w:r>
          </w:p>
        </w:tc>
        <w:tc>
          <w:tcPr>
            <w:tcW w:type="dxa" w:w="73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File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gcc_phat_sync.py</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2</w:t>
            </w:r>
          </w:p>
        </w:tc>
        <w:tc>
          <w:tcPr>
            <w:tcW w:type="dxa" w:w="7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position_estimator.py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3</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beamformer.py</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4</w:t>
            </w:r>
          </w:p>
        </w:tc>
        <w:tc>
          <w:tcPr>
            <w:tcW w:type="dxa" w:w="7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clash_detector.py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5</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band_analyzer.py</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6</w:t>
            </w:r>
          </w:p>
        </w:tc>
        <w:tc>
          <w:tcPr>
            <w:tcW w:type="dxa" w:w="7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Update main.py</w:t>
            </w:r>
          </w:p>
        </w:tc>
      </w:tr>
    </w:tbl>
    <w:p>
      <w:pPr>
        <w:pBdr>
          <w:bottom w:val="single" w:color="DDDDDD" w:sz="6" w:space="1"/>
        </w:pBdr>
        <w:spacing w:after="280" w:before="280"/>
      </w:pPr>
    </w:p>
    <w:p>
      <w:pPr>
        <w:pStyle w:val="Heading1"/>
        <w:spacing w:after="200" w:before="480"/>
      </w:pPr>
      <w:r>
        <w:rPr>
          <w:rFonts w:ascii="Arial" w:cs="Arial" w:eastAsia="Arial" w:hAnsi="Arial"/>
          <w:b/>
          <w:bCs/>
          <w:color w:val="1A3C5E"/>
          <w:sz w:val="44"/>
          <w:szCs w:val="44"/>
        </w:rPr>
        <w:t xml:space="preserve">9. Research Papers — Phase 2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Paper</w:t>
            </w:r>
          </w:p>
        </w:tc>
        <w:tc>
          <w:tcPr>
            <w:tcW w:type="dxa" w:w="5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What we use from it</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DIA System — MobiSys 2014 (UCSD)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GCC-PHAT sync algorithm, master phone WiFi beacon timing</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Advances in Microphone Array Processing — arXiv 2025</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Delay-and-Sum beamforming, ad-hoc array theory</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Wireless Acoustic Sensor Networks — Springer 2023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WASN theory, utility score for node selection</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Microphone Utility Estimation — Springer 2023</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SNR-based utility scoring, weight calculation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Acoustic Feedback Detection — Springer 2025</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1.5 dB/frame threshold (already used in Phase 1)</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Sarasvati Veena Vibro-Acoustic Study — Extrica 2023</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Indian instrument frequency profiles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Cajon FFT Analysis — PTEE 2017</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Cajon resonance frequencies at 42, 53, 74 Hz</w:t>
            </w:r>
          </w:p>
        </w:tc>
      </w:tr>
    </w:tbl>
    <w:p>
      <w:pPr>
        <w:pBdr>
          <w:bottom w:val="single" w:color="DDDDDD" w:sz="6" w:space="1"/>
        </w:pBdr>
        <w:spacing w:after="280" w:before="280"/>
      </w:pPr>
    </w:p>
    <w:p>
      <w:pPr>
        <w:spacing w:after="0" w:before="200"/>
        <w:jc w:val="center"/>
      </w:pPr>
      <w:r>
        <w:rPr>
          <w:rFonts w:ascii="Arial" w:cs="Arial" w:eastAsia="Arial" w:hAnsi="Arial"/>
          <w:color w:val="888888"/>
          <w:sz w:val="19"/>
          <w:szCs w:val="19"/>
        </w:rPr>
        <w:t xml:space="preserve">End of Phase 2 Handoff Document  ·  The Sound Engineer.ai  ·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The Sound Engineer.ai — Phase 2 Handoff Document | Page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5E"/>
      <w:sz w:val="44"/>
      <w:szCs w:val="44"/>
    </w:rPr>
  </w:style>
  <w:style w:type="paragraph" w:styleId="Heading2">
    <w:name w:val="Heading 2"/>
    <w:basedOn w:val="Normal"/>
    <w:next w:val="Normal"/>
    <w:qFormat/>
    <w:pPr>
      <w:spacing w:after="160" w:before="360"/>
      <w:outlineLvl w:val="1"/>
    </w:pPr>
    <w:rPr>
      <w:rFonts w:ascii="Arial" w:cs="Arial" w:eastAsia="Arial" w:hAnsi="Arial"/>
      <w:b/>
      <w:bCs/>
      <w:color w:val="00875A"/>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1A3C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2026-05-09T11:54:53.849Z</dcterms:created>
  <dcterms:modified xsi:type="dcterms:W3CDTF">2026-05-09T11:54:53.863Z</dcterms:modified>
</cp:coreProperties>
</file>

<file path=docProps/custom.xml><?xml version="1.0" encoding="utf-8"?>
<Properties xmlns="http://schemas.openxmlformats.org/officeDocument/2006/custom-properties" xmlns:vt="http://schemas.openxmlformats.org/officeDocument/2006/docPropsVTypes"/>
</file>