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70B2" w14:textId="6B1D7EC1" w:rsidR="005069A1" w:rsidRPr="00D30442" w:rsidRDefault="00D30442">
      <w:pPr>
        <w:spacing w:before="76"/>
        <w:ind w:left="76"/>
        <w:jc w:val="center"/>
        <w:rPr>
          <w:b/>
          <w:sz w:val="32"/>
          <w:szCs w:val="32"/>
        </w:rPr>
      </w:pPr>
      <w:r w:rsidRPr="00D30442">
        <w:rPr>
          <w:b/>
          <w:sz w:val="32"/>
          <w:szCs w:val="32"/>
        </w:rPr>
        <w:t>ADAPTIVE SMOTE-MRS: AN ENHANCED MULTI-RESOLUTION SAMPLING TECHNIQUE FOR IMBALANCED MEDICAL DATA CLASSIFICATION</w:t>
      </w:r>
    </w:p>
    <w:p w14:paraId="0CEC5620" w14:textId="77777777" w:rsidR="005069A1" w:rsidRPr="00D30442" w:rsidRDefault="00000000">
      <w:pPr>
        <w:spacing w:before="317" w:line="278" w:lineRule="auto"/>
        <w:ind w:left="216" w:right="130"/>
        <w:jc w:val="center"/>
        <w:rPr>
          <w:b/>
          <w:szCs w:val="24"/>
        </w:rPr>
      </w:pPr>
      <w:r w:rsidRPr="00D30442">
        <w:rPr>
          <w:b/>
          <w:szCs w:val="24"/>
        </w:rPr>
        <w:t>A</w:t>
      </w:r>
      <w:r w:rsidRPr="00D30442">
        <w:rPr>
          <w:b/>
          <w:spacing w:val="-17"/>
          <w:szCs w:val="24"/>
        </w:rPr>
        <w:t xml:space="preserve"> </w:t>
      </w:r>
      <w:r w:rsidRPr="00D30442">
        <w:rPr>
          <w:b/>
          <w:szCs w:val="24"/>
        </w:rPr>
        <w:t>project</w:t>
      </w:r>
      <w:r w:rsidRPr="00D30442">
        <w:rPr>
          <w:b/>
          <w:spacing w:val="-10"/>
          <w:szCs w:val="24"/>
        </w:rPr>
        <w:t xml:space="preserve"> </w:t>
      </w:r>
      <w:r w:rsidRPr="00D30442">
        <w:rPr>
          <w:b/>
          <w:szCs w:val="24"/>
        </w:rPr>
        <w:t>report</w:t>
      </w:r>
      <w:r w:rsidRPr="00D30442">
        <w:rPr>
          <w:b/>
          <w:spacing w:val="-11"/>
          <w:szCs w:val="24"/>
        </w:rPr>
        <w:t xml:space="preserve"> </w:t>
      </w:r>
      <w:r w:rsidRPr="00D30442">
        <w:rPr>
          <w:b/>
          <w:szCs w:val="24"/>
        </w:rPr>
        <w:t>submitted</w:t>
      </w:r>
      <w:r w:rsidRPr="00D30442">
        <w:rPr>
          <w:b/>
          <w:spacing w:val="-6"/>
          <w:szCs w:val="24"/>
        </w:rPr>
        <w:t xml:space="preserve"> </w:t>
      </w:r>
      <w:r w:rsidRPr="00D30442">
        <w:rPr>
          <w:b/>
          <w:szCs w:val="24"/>
        </w:rPr>
        <w:t>in</w:t>
      </w:r>
      <w:r w:rsidRPr="00D30442">
        <w:rPr>
          <w:b/>
          <w:spacing w:val="-18"/>
          <w:szCs w:val="24"/>
        </w:rPr>
        <w:t xml:space="preserve"> </w:t>
      </w:r>
      <w:r w:rsidRPr="00D30442">
        <w:rPr>
          <w:b/>
          <w:szCs w:val="24"/>
        </w:rPr>
        <w:t>partial</w:t>
      </w:r>
      <w:r w:rsidRPr="00D30442">
        <w:rPr>
          <w:b/>
          <w:spacing w:val="-10"/>
          <w:szCs w:val="24"/>
        </w:rPr>
        <w:t xml:space="preserve"> </w:t>
      </w:r>
      <w:r w:rsidRPr="00D30442">
        <w:rPr>
          <w:b/>
          <w:szCs w:val="24"/>
        </w:rPr>
        <w:t>fulfillment</w:t>
      </w:r>
      <w:r w:rsidRPr="00D30442">
        <w:rPr>
          <w:b/>
          <w:spacing w:val="-7"/>
          <w:szCs w:val="24"/>
        </w:rPr>
        <w:t xml:space="preserve"> </w:t>
      </w:r>
      <w:r w:rsidRPr="00D30442">
        <w:rPr>
          <w:b/>
          <w:szCs w:val="24"/>
        </w:rPr>
        <w:t>of</w:t>
      </w:r>
      <w:r w:rsidRPr="00D30442">
        <w:rPr>
          <w:b/>
          <w:spacing w:val="-7"/>
          <w:szCs w:val="24"/>
        </w:rPr>
        <w:t xml:space="preserve"> </w:t>
      </w:r>
      <w:r w:rsidRPr="00D30442">
        <w:rPr>
          <w:b/>
          <w:szCs w:val="24"/>
        </w:rPr>
        <w:t>the</w:t>
      </w:r>
      <w:r w:rsidRPr="00D30442">
        <w:rPr>
          <w:b/>
          <w:spacing w:val="-10"/>
          <w:szCs w:val="24"/>
        </w:rPr>
        <w:t xml:space="preserve"> </w:t>
      </w:r>
      <w:r w:rsidRPr="00D30442">
        <w:rPr>
          <w:b/>
          <w:szCs w:val="24"/>
        </w:rPr>
        <w:t>requirements</w:t>
      </w:r>
      <w:r w:rsidRPr="00D30442">
        <w:rPr>
          <w:b/>
          <w:spacing w:val="-8"/>
          <w:szCs w:val="24"/>
        </w:rPr>
        <w:t xml:space="preserve"> </w:t>
      </w:r>
      <w:r w:rsidRPr="00D30442">
        <w:rPr>
          <w:b/>
          <w:szCs w:val="24"/>
        </w:rPr>
        <w:t>for the award of the degree of</w:t>
      </w:r>
    </w:p>
    <w:p w14:paraId="61B0CDF5" w14:textId="77777777" w:rsidR="005069A1" w:rsidRDefault="005069A1">
      <w:pPr>
        <w:pStyle w:val="BodyText"/>
        <w:rPr>
          <w:b/>
          <w:sz w:val="28"/>
        </w:rPr>
      </w:pPr>
    </w:p>
    <w:p w14:paraId="56DA2305" w14:textId="77777777" w:rsidR="005069A1" w:rsidRDefault="005069A1">
      <w:pPr>
        <w:pStyle w:val="BodyText"/>
        <w:spacing w:before="122"/>
        <w:rPr>
          <w:b/>
          <w:sz w:val="28"/>
        </w:rPr>
      </w:pPr>
    </w:p>
    <w:p w14:paraId="097E49B1" w14:textId="77777777" w:rsidR="005069A1" w:rsidRDefault="00000000">
      <w:pPr>
        <w:ind w:left="216" w:right="128"/>
        <w:jc w:val="center"/>
        <w:rPr>
          <w:b/>
          <w:sz w:val="28"/>
        </w:rPr>
      </w:pPr>
      <w:r>
        <w:rPr>
          <w:b/>
          <w:sz w:val="28"/>
        </w:rPr>
        <w:t>MASTER</w:t>
      </w:r>
      <w:r>
        <w:rPr>
          <w:b/>
          <w:spacing w:val="-14"/>
          <w:sz w:val="28"/>
        </w:rPr>
        <w:t xml:space="preserve"> </w:t>
      </w:r>
      <w:r>
        <w:rPr>
          <w:b/>
          <w:sz w:val="28"/>
        </w:rPr>
        <w:t>OF</w:t>
      </w:r>
      <w:r>
        <w:rPr>
          <w:b/>
          <w:spacing w:val="-13"/>
          <w:sz w:val="28"/>
        </w:rPr>
        <w:t xml:space="preserve"> </w:t>
      </w:r>
      <w:r>
        <w:rPr>
          <w:b/>
          <w:sz w:val="28"/>
        </w:rPr>
        <w:t>COMPUTER</w:t>
      </w:r>
      <w:r>
        <w:rPr>
          <w:b/>
          <w:spacing w:val="-14"/>
          <w:sz w:val="28"/>
        </w:rPr>
        <w:t xml:space="preserve"> </w:t>
      </w:r>
      <w:r>
        <w:rPr>
          <w:b/>
          <w:spacing w:val="-2"/>
          <w:sz w:val="28"/>
        </w:rPr>
        <w:t>SCIENCE</w:t>
      </w:r>
    </w:p>
    <w:p w14:paraId="4CDDBABB" w14:textId="77777777" w:rsidR="005069A1" w:rsidRDefault="005069A1">
      <w:pPr>
        <w:pStyle w:val="BodyText"/>
        <w:rPr>
          <w:b/>
          <w:sz w:val="28"/>
        </w:rPr>
      </w:pPr>
    </w:p>
    <w:p w14:paraId="715170F2" w14:textId="77777777" w:rsidR="005069A1" w:rsidRDefault="005069A1">
      <w:pPr>
        <w:pStyle w:val="BodyText"/>
        <w:spacing w:before="200"/>
        <w:rPr>
          <w:b/>
          <w:sz w:val="28"/>
        </w:rPr>
      </w:pPr>
    </w:p>
    <w:p w14:paraId="5C66EC06" w14:textId="55681799" w:rsidR="005069A1" w:rsidRDefault="00000000">
      <w:pPr>
        <w:ind w:left="82"/>
        <w:jc w:val="center"/>
        <w:rPr>
          <w:b/>
          <w:sz w:val="28"/>
        </w:rPr>
      </w:pPr>
      <w:r>
        <w:rPr>
          <w:b/>
          <w:spacing w:val="-5"/>
          <w:sz w:val="28"/>
        </w:rPr>
        <w:t>By</w:t>
      </w:r>
      <w:r w:rsidR="00057A08">
        <w:rPr>
          <w:b/>
          <w:spacing w:val="-5"/>
          <w:sz w:val="28"/>
        </w:rPr>
        <w:t xml:space="preserve"> </w:t>
      </w:r>
    </w:p>
    <w:p w14:paraId="7379829C" w14:textId="4E593778" w:rsidR="005069A1" w:rsidRPr="00D30442" w:rsidRDefault="00726DD6" w:rsidP="00471F3C">
      <w:pPr>
        <w:tabs>
          <w:tab w:val="left" w:pos="5466"/>
        </w:tabs>
        <w:spacing w:before="236"/>
        <w:jc w:val="center"/>
        <w:rPr>
          <w:b/>
          <w:bCs/>
          <w:sz w:val="28"/>
          <w:szCs w:val="28"/>
        </w:rPr>
      </w:pPr>
      <w:r w:rsidRPr="00D30442">
        <w:rPr>
          <w:b/>
          <w:bCs/>
          <w:sz w:val="28"/>
          <w:szCs w:val="28"/>
        </w:rPr>
        <w:t>GOVIND HANS V</w:t>
      </w:r>
      <w:r w:rsidR="00057A08" w:rsidRPr="00D30442">
        <w:rPr>
          <w:b/>
          <w:bCs/>
          <w:sz w:val="28"/>
          <w:szCs w:val="28"/>
        </w:rPr>
        <w:t xml:space="preserve">                                   </w:t>
      </w:r>
      <w:r w:rsidR="00223BCD" w:rsidRPr="00D30442">
        <w:rPr>
          <w:b/>
          <w:bCs/>
          <w:sz w:val="28"/>
          <w:szCs w:val="28"/>
        </w:rPr>
        <w:t>REG NO. DVAYMCS0</w:t>
      </w:r>
      <w:r w:rsidR="0059712D" w:rsidRPr="00D30442">
        <w:rPr>
          <w:b/>
          <w:bCs/>
          <w:sz w:val="28"/>
          <w:szCs w:val="28"/>
        </w:rPr>
        <w:t>0</w:t>
      </w:r>
      <w:r w:rsidRPr="00D30442">
        <w:rPr>
          <w:b/>
          <w:bCs/>
          <w:sz w:val="28"/>
          <w:szCs w:val="28"/>
        </w:rPr>
        <w:t>9</w:t>
      </w:r>
    </w:p>
    <w:p w14:paraId="1794921C" w14:textId="77777777" w:rsidR="005069A1" w:rsidRDefault="005069A1">
      <w:pPr>
        <w:pStyle w:val="BodyText"/>
        <w:rPr>
          <w:b/>
          <w:sz w:val="28"/>
        </w:rPr>
      </w:pPr>
    </w:p>
    <w:p w14:paraId="39B60454" w14:textId="77777777" w:rsidR="005069A1" w:rsidRDefault="005069A1">
      <w:pPr>
        <w:pStyle w:val="BodyText"/>
        <w:rPr>
          <w:b/>
          <w:sz w:val="28"/>
        </w:rPr>
      </w:pPr>
    </w:p>
    <w:p w14:paraId="16D0E149" w14:textId="77777777" w:rsidR="005069A1" w:rsidRDefault="005069A1">
      <w:pPr>
        <w:pStyle w:val="BodyText"/>
        <w:spacing w:before="123"/>
        <w:rPr>
          <w:b/>
          <w:sz w:val="28"/>
        </w:rPr>
      </w:pPr>
    </w:p>
    <w:p w14:paraId="665F6E08" w14:textId="7F6257EE" w:rsidR="00846A92" w:rsidRDefault="0064398B" w:rsidP="00057A08">
      <w:pPr>
        <w:spacing w:line="511" w:lineRule="auto"/>
        <w:ind w:left="2811" w:right="2731"/>
        <w:jc w:val="center"/>
        <w:rPr>
          <w:b/>
          <w:sz w:val="28"/>
        </w:rPr>
      </w:pPr>
      <w:r>
        <w:rPr>
          <w:b/>
          <w:sz w:val="28"/>
        </w:rPr>
        <w:t>Under the Guidance of</w:t>
      </w:r>
    </w:p>
    <w:p w14:paraId="760D11CE" w14:textId="08B88881" w:rsidR="005069A1" w:rsidRDefault="0059712D" w:rsidP="00057A08">
      <w:pPr>
        <w:spacing w:line="511" w:lineRule="auto"/>
        <w:ind w:left="2811" w:right="2731"/>
        <w:jc w:val="center"/>
        <w:rPr>
          <w:b/>
          <w:sz w:val="28"/>
        </w:rPr>
      </w:pPr>
      <w:r>
        <w:rPr>
          <w:b/>
          <w:sz w:val="28"/>
        </w:rPr>
        <w:t>Ms. ANJANA T.K</w:t>
      </w:r>
    </w:p>
    <w:p w14:paraId="6E70F110" w14:textId="77777777" w:rsidR="005069A1" w:rsidRDefault="005069A1">
      <w:pPr>
        <w:pStyle w:val="BodyText"/>
        <w:rPr>
          <w:b/>
          <w:sz w:val="20"/>
        </w:rPr>
      </w:pPr>
    </w:p>
    <w:p w14:paraId="7DDCDBEF" w14:textId="681CD7DF" w:rsidR="005069A1" w:rsidRDefault="00000000" w:rsidP="00A84AD0">
      <w:pPr>
        <w:pStyle w:val="BodyText"/>
        <w:spacing w:before="200"/>
        <w:jc w:val="center"/>
        <w:rPr>
          <w:b/>
          <w:sz w:val="20"/>
        </w:rPr>
      </w:pPr>
      <w:r>
        <w:rPr>
          <w:b/>
          <w:noProof/>
          <w:sz w:val="20"/>
        </w:rPr>
        <w:drawing>
          <wp:inline distT="0" distB="0" distL="0" distR="0" wp14:anchorId="210C3D86" wp14:editId="4BC3E73B">
            <wp:extent cx="1628774" cy="16287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8774" cy="1628775"/>
                    </a:xfrm>
                    <a:prstGeom prst="rect">
                      <a:avLst/>
                    </a:prstGeom>
                  </pic:spPr>
                </pic:pic>
              </a:graphicData>
            </a:graphic>
          </wp:inline>
        </w:drawing>
      </w:r>
    </w:p>
    <w:p w14:paraId="1CEE5A09" w14:textId="77777777" w:rsidR="005069A1" w:rsidRDefault="005069A1">
      <w:pPr>
        <w:pStyle w:val="BodyText"/>
        <w:rPr>
          <w:b/>
          <w:sz w:val="28"/>
        </w:rPr>
      </w:pPr>
    </w:p>
    <w:p w14:paraId="10657A38" w14:textId="77777777" w:rsidR="00A32BF6" w:rsidRDefault="00A32BF6">
      <w:pPr>
        <w:pStyle w:val="BodyText"/>
        <w:rPr>
          <w:b/>
          <w:sz w:val="28"/>
        </w:rPr>
      </w:pPr>
    </w:p>
    <w:p w14:paraId="7F00C8A2" w14:textId="77777777" w:rsidR="005069A1" w:rsidRDefault="005069A1">
      <w:pPr>
        <w:pStyle w:val="BodyText"/>
        <w:spacing w:before="285"/>
        <w:rPr>
          <w:b/>
          <w:sz w:val="28"/>
        </w:rPr>
      </w:pPr>
    </w:p>
    <w:p w14:paraId="5C1DE5FC" w14:textId="77777777" w:rsidR="005069A1" w:rsidRDefault="00000000">
      <w:pPr>
        <w:spacing w:before="1"/>
        <w:ind w:left="87"/>
        <w:jc w:val="center"/>
        <w:rPr>
          <w:b/>
          <w:sz w:val="28"/>
        </w:rPr>
      </w:pPr>
      <w:r>
        <w:rPr>
          <w:b/>
          <w:spacing w:val="-2"/>
          <w:sz w:val="28"/>
        </w:rPr>
        <w:t>DEPARTMENT</w:t>
      </w:r>
      <w:r>
        <w:rPr>
          <w:b/>
          <w:spacing w:val="-4"/>
          <w:sz w:val="28"/>
        </w:rPr>
        <w:t xml:space="preserve"> </w:t>
      </w:r>
      <w:r>
        <w:rPr>
          <w:b/>
          <w:spacing w:val="-2"/>
          <w:sz w:val="28"/>
        </w:rPr>
        <w:t>OF</w:t>
      </w:r>
      <w:r>
        <w:rPr>
          <w:b/>
          <w:spacing w:val="-11"/>
          <w:sz w:val="28"/>
        </w:rPr>
        <w:t xml:space="preserve"> </w:t>
      </w:r>
      <w:r>
        <w:rPr>
          <w:b/>
          <w:spacing w:val="-2"/>
          <w:sz w:val="28"/>
        </w:rPr>
        <w:t>COMPUTER</w:t>
      </w:r>
      <w:r>
        <w:rPr>
          <w:b/>
          <w:spacing w:val="-7"/>
          <w:sz w:val="28"/>
        </w:rPr>
        <w:t xml:space="preserve"> </w:t>
      </w:r>
      <w:r>
        <w:rPr>
          <w:b/>
          <w:spacing w:val="-2"/>
          <w:sz w:val="28"/>
        </w:rPr>
        <w:t>SCIENCE</w:t>
      </w:r>
    </w:p>
    <w:p w14:paraId="020CED8F" w14:textId="77777777" w:rsidR="005069A1" w:rsidRDefault="00000000">
      <w:pPr>
        <w:spacing w:before="238"/>
        <w:ind w:left="92"/>
        <w:jc w:val="center"/>
        <w:rPr>
          <w:b/>
        </w:rPr>
      </w:pPr>
      <w:bookmarkStart w:id="0" w:name="ST._JOSEPH’S_COLLEGE_(AUTONOMOUS),_DEVAG"/>
      <w:bookmarkEnd w:id="0"/>
      <w:r>
        <w:rPr>
          <w:b/>
        </w:rPr>
        <w:t>ST.</w:t>
      </w:r>
      <w:r>
        <w:rPr>
          <w:b/>
          <w:spacing w:val="-17"/>
        </w:rPr>
        <w:t xml:space="preserve"> </w:t>
      </w:r>
      <w:r>
        <w:rPr>
          <w:b/>
        </w:rPr>
        <w:t>JOSEPH’S</w:t>
      </w:r>
      <w:r>
        <w:rPr>
          <w:b/>
          <w:spacing w:val="-11"/>
        </w:rPr>
        <w:t xml:space="preserve"> </w:t>
      </w:r>
      <w:r>
        <w:rPr>
          <w:b/>
        </w:rPr>
        <w:t>COLLEGE</w:t>
      </w:r>
      <w:r>
        <w:rPr>
          <w:b/>
          <w:spacing w:val="-9"/>
        </w:rPr>
        <w:t xml:space="preserve"> </w:t>
      </w:r>
      <w:r>
        <w:rPr>
          <w:b/>
        </w:rPr>
        <w:t>(AUTONOMOUS),</w:t>
      </w:r>
      <w:r>
        <w:rPr>
          <w:b/>
          <w:spacing w:val="-13"/>
        </w:rPr>
        <w:t xml:space="preserve"> </w:t>
      </w:r>
      <w:r>
        <w:rPr>
          <w:b/>
        </w:rPr>
        <w:t>DEVAGIRI,</w:t>
      </w:r>
      <w:r>
        <w:rPr>
          <w:b/>
          <w:spacing w:val="-1"/>
        </w:rPr>
        <w:t xml:space="preserve"> </w:t>
      </w:r>
      <w:r>
        <w:rPr>
          <w:b/>
          <w:spacing w:val="-2"/>
        </w:rPr>
        <w:t>CALICUT</w:t>
      </w:r>
    </w:p>
    <w:p w14:paraId="450247D6" w14:textId="5C6119F0" w:rsidR="005069A1" w:rsidRDefault="00000000">
      <w:pPr>
        <w:pStyle w:val="Heading2"/>
        <w:spacing w:before="147"/>
        <w:ind w:left="85"/>
        <w:jc w:val="center"/>
      </w:pPr>
      <w:r>
        <w:t>M</w:t>
      </w:r>
      <w:r w:rsidR="00057A08">
        <w:t>ARCH</w:t>
      </w:r>
      <w:r>
        <w:rPr>
          <w:spacing w:val="-8"/>
        </w:rPr>
        <w:t xml:space="preserve"> </w:t>
      </w:r>
      <w:r>
        <w:rPr>
          <w:spacing w:val="-4"/>
        </w:rPr>
        <w:t>202</w:t>
      </w:r>
      <w:r w:rsidR="000B74F3">
        <w:rPr>
          <w:spacing w:val="-4"/>
        </w:rPr>
        <w:t>6</w:t>
      </w:r>
    </w:p>
    <w:p w14:paraId="038AC220" w14:textId="77777777" w:rsidR="005069A1" w:rsidRDefault="005069A1">
      <w:pPr>
        <w:pStyle w:val="Heading2"/>
        <w:jc w:val="center"/>
        <w:sectPr w:rsidR="005069A1" w:rsidSect="00431D81">
          <w:footerReference w:type="first" r:id="rId9"/>
          <w:type w:val="continuous"/>
          <w:pgSz w:w="11910" w:h="16840"/>
          <w:pgMar w:top="1440" w:right="1440" w:bottom="1440" w:left="2160" w:header="720" w:footer="720" w:gutter="0"/>
          <w:cols w:space="720"/>
        </w:sectPr>
      </w:pPr>
    </w:p>
    <w:p w14:paraId="7D4606E2" w14:textId="77777777" w:rsidR="005069A1" w:rsidRDefault="00000000">
      <w:pPr>
        <w:pStyle w:val="BodyText"/>
        <w:ind w:left="3300"/>
        <w:rPr>
          <w:sz w:val="20"/>
        </w:rPr>
      </w:pPr>
      <w:r>
        <w:rPr>
          <w:noProof/>
          <w:sz w:val="20"/>
        </w:rPr>
        <w:lastRenderedPageBreak/>
        <w:drawing>
          <wp:inline distT="0" distB="0" distL="0" distR="0" wp14:anchorId="55023E2A" wp14:editId="1CB3F474">
            <wp:extent cx="1610753" cy="1607343"/>
            <wp:effectExtent l="0" t="0" r="508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10753" cy="1607343"/>
                    </a:xfrm>
                    <a:prstGeom prst="rect">
                      <a:avLst/>
                    </a:prstGeom>
                  </pic:spPr>
                </pic:pic>
              </a:graphicData>
            </a:graphic>
          </wp:inline>
        </w:drawing>
      </w:r>
    </w:p>
    <w:p w14:paraId="02831453" w14:textId="77777777" w:rsidR="005069A1" w:rsidRDefault="005069A1">
      <w:pPr>
        <w:pStyle w:val="BodyText"/>
        <w:rPr>
          <w:b/>
        </w:rPr>
      </w:pPr>
    </w:p>
    <w:p w14:paraId="7BEB45C4" w14:textId="77777777" w:rsidR="00A47466" w:rsidRDefault="00A47466" w:rsidP="00947BE1">
      <w:pPr>
        <w:spacing w:before="1" w:line="362" w:lineRule="auto"/>
        <w:ind w:right="1501"/>
        <w:rPr>
          <w:b/>
        </w:rPr>
      </w:pPr>
    </w:p>
    <w:p w14:paraId="6563B385" w14:textId="1AB18F71" w:rsidR="00A47466" w:rsidRDefault="00A47466" w:rsidP="00A47466">
      <w:pPr>
        <w:tabs>
          <w:tab w:val="right" w:pos="8640"/>
        </w:tabs>
        <w:jc w:val="center"/>
        <w:rPr>
          <w:b/>
        </w:rPr>
      </w:pPr>
      <w:r>
        <w:rPr>
          <w:b/>
        </w:rPr>
        <w:t>S</w:t>
      </w:r>
      <w:r w:rsidRPr="00842A36">
        <w:rPr>
          <w:b/>
        </w:rPr>
        <w:t>T. JOSEPH’S COLLEGE (AUTONOMOUS)</w:t>
      </w:r>
      <w:r>
        <w:rPr>
          <w:b/>
        </w:rPr>
        <w:t xml:space="preserve">, </w:t>
      </w:r>
      <w:r w:rsidRPr="00842A36">
        <w:rPr>
          <w:b/>
        </w:rPr>
        <w:t>DEVAGIRI, CALICUT</w:t>
      </w:r>
    </w:p>
    <w:p w14:paraId="4E15D9AE" w14:textId="77777777" w:rsidR="005069A1" w:rsidRDefault="005069A1">
      <w:pPr>
        <w:pStyle w:val="BodyText"/>
        <w:rPr>
          <w:b/>
        </w:rPr>
      </w:pPr>
    </w:p>
    <w:p w14:paraId="374CB96F" w14:textId="77777777" w:rsidR="005069A1" w:rsidRDefault="005069A1">
      <w:pPr>
        <w:pStyle w:val="BodyText"/>
        <w:spacing w:before="35"/>
        <w:rPr>
          <w:b/>
        </w:rPr>
      </w:pPr>
    </w:p>
    <w:p w14:paraId="6B6DF0A7" w14:textId="0F2024CA" w:rsidR="005069A1" w:rsidRPr="001C0B53" w:rsidRDefault="001C0B53" w:rsidP="001C0B53">
      <w:pPr>
        <w:pStyle w:val="BodyText"/>
        <w:spacing w:before="52"/>
        <w:jc w:val="center"/>
        <w:rPr>
          <w:b/>
        </w:rPr>
      </w:pPr>
      <w:r>
        <w:rPr>
          <w:b/>
        </w:rPr>
        <w:t xml:space="preserve">     </w:t>
      </w:r>
      <w:r w:rsidR="00726DD6" w:rsidRPr="00726DD6">
        <w:t xml:space="preserve"> </w:t>
      </w:r>
      <w:r w:rsidR="002536A6" w:rsidRPr="00726DD6">
        <w:rPr>
          <w:b/>
        </w:rPr>
        <w:t>ADAPTIVE SMOTE-MRS: AN ENHANCED MULTI-RESOLUTION SAMPLING TECHNIQUE FOR IMBALANCED MEDICAL DATA CLASSIFICATION</w:t>
      </w:r>
    </w:p>
    <w:p w14:paraId="57BBA04A" w14:textId="77777777" w:rsidR="001C0B53" w:rsidRPr="001C0B53" w:rsidRDefault="001C0B53" w:rsidP="001C0B53">
      <w:pPr>
        <w:pStyle w:val="BodyText"/>
        <w:spacing w:before="52"/>
        <w:jc w:val="center"/>
        <w:rPr>
          <w:bCs/>
        </w:rPr>
      </w:pPr>
    </w:p>
    <w:p w14:paraId="1826AB22" w14:textId="77777777" w:rsidR="00A47466" w:rsidRDefault="00000000" w:rsidP="002536A6">
      <w:pPr>
        <w:pStyle w:val="BodyText"/>
        <w:spacing w:before="1" w:line="362" w:lineRule="auto"/>
        <w:ind w:left="303" w:right="87"/>
        <w:jc w:val="center"/>
      </w:pPr>
      <w:r>
        <w:t>Report</w:t>
      </w:r>
      <w:r>
        <w:rPr>
          <w:spacing w:val="-4"/>
        </w:rPr>
        <w:t xml:space="preserve"> </w:t>
      </w:r>
      <w:r>
        <w:t>of</w:t>
      </w:r>
      <w:r>
        <w:rPr>
          <w:spacing w:val="-11"/>
        </w:rPr>
        <w:t xml:space="preserve"> </w:t>
      </w:r>
      <w:r>
        <w:t>the</w:t>
      </w:r>
      <w:r>
        <w:rPr>
          <w:spacing w:val="-5"/>
        </w:rPr>
        <w:t xml:space="preserve"> </w:t>
      </w:r>
      <w:r>
        <w:t>project submitted</w:t>
      </w:r>
      <w:r>
        <w:rPr>
          <w:spacing w:val="-9"/>
        </w:rPr>
        <w:t xml:space="preserve"> </w:t>
      </w:r>
      <w:r>
        <w:t>to</w:t>
      </w:r>
      <w:r>
        <w:rPr>
          <w:spacing w:val="-4"/>
        </w:rPr>
        <w:t xml:space="preserve"> </w:t>
      </w:r>
      <w:r>
        <w:t>St.</w:t>
      </w:r>
      <w:r>
        <w:rPr>
          <w:spacing w:val="-1"/>
        </w:rPr>
        <w:t xml:space="preserve"> </w:t>
      </w:r>
      <w:r>
        <w:t>Joseph’s</w:t>
      </w:r>
      <w:r>
        <w:rPr>
          <w:spacing w:val="-7"/>
        </w:rPr>
        <w:t xml:space="preserve"> </w:t>
      </w:r>
      <w:r>
        <w:t>College</w:t>
      </w:r>
      <w:r>
        <w:rPr>
          <w:spacing w:val="-5"/>
        </w:rPr>
        <w:t xml:space="preserve"> </w:t>
      </w:r>
      <w:r>
        <w:t>(Autonomous)</w:t>
      </w:r>
      <w:r>
        <w:rPr>
          <w:spacing w:val="-3"/>
        </w:rPr>
        <w:t xml:space="preserve"> </w:t>
      </w:r>
      <w:r>
        <w:t>Devagiri,</w:t>
      </w:r>
      <w:r>
        <w:rPr>
          <w:spacing w:val="-2"/>
        </w:rPr>
        <w:t xml:space="preserve"> </w:t>
      </w:r>
      <w:r>
        <w:t xml:space="preserve">Calicut </w:t>
      </w:r>
    </w:p>
    <w:p w14:paraId="2B74E34B" w14:textId="77777777" w:rsidR="00A47466" w:rsidRDefault="00A47466" w:rsidP="002536A6">
      <w:pPr>
        <w:pStyle w:val="BodyText"/>
        <w:spacing w:before="1" w:line="362" w:lineRule="auto"/>
        <w:ind w:left="303" w:right="87"/>
        <w:jc w:val="center"/>
      </w:pPr>
    </w:p>
    <w:p w14:paraId="73B62688" w14:textId="1E7FE4B0" w:rsidR="005069A1" w:rsidRDefault="00000000" w:rsidP="002536A6">
      <w:pPr>
        <w:pStyle w:val="BodyText"/>
        <w:spacing w:before="1" w:line="362" w:lineRule="auto"/>
        <w:ind w:left="303" w:right="87"/>
        <w:jc w:val="center"/>
      </w:pPr>
      <w:r>
        <w:t>Affiliated to the University of Calicut</w:t>
      </w:r>
    </w:p>
    <w:p w14:paraId="2DF136F4" w14:textId="77777777" w:rsidR="005069A1" w:rsidRDefault="005069A1">
      <w:pPr>
        <w:pStyle w:val="BodyText"/>
      </w:pPr>
    </w:p>
    <w:p w14:paraId="19D5F8BF" w14:textId="77777777" w:rsidR="005069A1" w:rsidRDefault="005069A1">
      <w:pPr>
        <w:pStyle w:val="BodyText"/>
        <w:spacing w:before="40"/>
      </w:pPr>
    </w:p>
    <w:p w14:paraId="40B48384" w14:textId="3E6E9415" w:rsidR="005069A1" w:rsidRPr="00EB47F9" w:rsidRDefault="00726DD6" w:rsidP="00EB47F9">
      <w:pPr>
        <w:tabs>
          <w:tab w:val="left" w:pos="4473"/>
        </w:tabs>
        <w:ind w:left="281"/>
        <w:jc w:val="center"/>
        <w:rPr>
          <w:b/>
          <w:bCs/>
          <w:sz w:val="28"/>
          <w:szCs w:val="28"/>
        </w:rPr>
      </w:pPr>
      <w:r w:rsidRPr="00EB47F9">
        <w:rPr>
          <w:b/>
          <w:bCs/>
          <w:sz w:val="28"/>
          <w:szCs w:val="28"/>
        </w:rPr>
        <w:t>GOVIND HANS V</w:t>
      </w:r>
      <w:r w:rsidR="00900814" w:rsidRPr="00EB47F9">
        <w:rPr>
          <w:sz w:val="28"/>
          <w:szCs w:val="28"/>
        </w:rPr>
        <w:tab/>
      </w:r>
      <w:r w:rsidR="00057A08" w:rsidRPr="00EB47F9">
        <w:rPr>
          <w:sz w:val="28"/>
          <w:szCs w:val="28"/>
        </w:rPr>
        <w:t xml:space="preserve">          </w:t>
      </w:r>
      <w:r w:rsidR="00900814" w:rsidRPr="00EB47F9">
        <w:rPr>
          <w:b/>
          <w:bCs/>
          <w:sz w:val="28"/>
          <w:szCs w:val="28"/>
        </w:rPr>
        <w:t>REG NO.</w:t>
      </w:r>
      <w:r w:rsidR="00EB47F9">
        <w:rPr>
          <w:b/>
          <w:bCs/>
          <w:sz w:val="28"/>
          <w:szCs w:val="28"/>
        </w:rPr>
        <w:t xml:space="preserve"> </w:t>
      </w:r>
      <w:r w:rsidR="00900814" w:rsidRPr="00EB47F9">
        <w:rPr>
          <w:b/>
          <w:bCs/>
          <w:sz w:val="28"/>
          <w:szCs w:val="28"/>
        </w:rPr>
        <w:t>DVAYMCS00</w:t>
      </w:r>
      <w:r w:rsidRPr="00EB47F9">
        <w:rPr>
          <w:b/>
          <w:bCs/>
          <w:sz w:val="28"/>
          <w:szCs w:val="28"/>
        </w:rPr>
        <w:t>9</w:t>
      </w:r>
    </w:p>
    <w:p w14:paraId="68262768" w14:textId="77777777" w:rsidR="005069A1" w:rsidRDefault="005069A1">
      <w:pPr>
        <w:pStyle w:val="BodyText"/>
        <w:rPr>
          <w:b/>
        </w:rPr>
      </w:pPr>
    </w:p>
    <w:p w14:paraId="1AC2B36D" w14:textId="77777777" w:rsidR="005069A1" w:rsidRDefault="005069A1">
      <w:pPr>
        <w:pStyle w:val="BodyText"/>
        <w:spacing w:before="70"/>
        <w:rPr>
          <w:b/>
        </w:rPr>
      </w:pPr>
    </w:p>
    <w:p w14:paraId="3A6A0CA1" w14:textId="77777777" w:rsidR="005069A1" w:rsidRDefault="00000000">
      <w:pPr>
        <w:pStyle w:val="BodyText"/>
        <w:spacing w:line="513" w:lineRule="auto"/>
        <w:ind w:left="2181" w:right="2105"/>
        <w:jc w:val="center"/>
      </w:pPr>
      <w:bookmarkStart w:id="1" w:name="Programme:_Master_of_Computer_Science"/>
      <w:bookmarkEnd w:id="1"/>
      <w:r>
        <w:rPr>
          <w:spacing w:val="-2"/>
        </w:rPr>
        <w:t>Programme:</w:t>
      </w:r>
      <w:r>
        <w:rPr>
          <w:spacing w:val="-11"/>
        </w:rPr>
        <w:t xml:space="preserve"> </w:t>
      </w:r>
      <w:r>
        <w:rPr>
          <w:spacing w:val="-2"/>
        </w:rPr>
        <w:t>Master</w:t>
      </w:r>
      <w:r>
        <w:rPr>
          <w:spacing w:val="-13"/>
        </w:rPr>
        <w:t xml:space="preserve"> </w:t>
      </w:r>
      <w:r>
        <w:rPr>
          <w:spacing w:val="-2"/>
        </w:rPr>
        <w:t>of</w:t>
      </w:r>
      <w:r>
        <w:rPr>
          <w:spacing w:val="-13"/>
        </w:rPr>
        <w:t xml:space="preserve"> </w:t>
      </w:r>
      <w:r>
        <w:rPr>
          <w:spacing w:val="-2"/>
        </w:rPr>
        <w:t>Computer</w:t>
      </w:r>
      <w:r>
        <w:rPr>
          <w:spacing w:val="-13"/>
        </w:rPr>
        <w:t xml:space="preserve"> </w:t>
      </w:r>
      <w:r>
        <w:rPr>
          <w:spacing w:val="-2"/>
        </w:rPr>
        <w:t xml:space="preserve">Science </w:t>
      </w:r>
      <w:bookmarkStart w:id="2" w:name="Semester:_IV"/>
      <w:bookmarkEnd w:id="2"/>
      <w:r>
        <w:t>Semester: IV</w:t>
      </w:r>
    </w:p>
    <w:p w14:paraId="11734087" w14:textId="77777777" w:rsidR="005069A1" w:rsidRDefault="00000000">
      <w:pPr>
        <w:pStyle w:val="BodyText"/>
        <w:spacing w:line="276" w:lineRule="exact"/>
        <w:ind w:left="74"/>
        <w:jc w:val="center"/>
      </w:pPr>
      <w:bookmarkStart w:id="3" w:name="DEPARTMENT_OF_COMPUTER_SCIENCE"/>
      <w:bookmarkEnd w:id="3"/>
      <w:r>
        <w:rPr>
          <w:spacing w:val="-2"/>
        </w:rPr>
        <w:t>DEPARTMENT OF</w:t>
      </w:r>
      <w:r>
        <w:rPr>
          <w:spacing w:val="-7"/>
        </w:rPr>
        <w:t xml:space="preserve"> </w:t>
      </w:r>
      <w:r>
        <w:rPr>
          <w:spacing w:val="-2"/>
        </w:rPr>
        <w:t>COMPUTER</w:t>
      </w:r>
      <w:r>
        <w:rPr>
          <w:spacing w:val="-9"/>
        </w:rPr>
        <w:t xml:space="preserve"> </w:t>
      </w:r>
      <w:r>
        <w:rPr>
          <w:spacing w:val="-2"/>
        </w:rPr>
        <w:t>SCIENCE</w:t>
      </w:r>
    </w:p>
    <w:p w14:paraId="0D7F2BD3" w14:textId="77777777" w:rsidR="005069A1" w:rsidRDefault="005069A1">
      <w:pPr>
        <w:pStyle w:val="BodyText"/>
        <w:spacing w:before="39"/>
      </w:pPr>
    </w:p>
    <w:p w14:paraId="62C0FAA4" w14:textId="77777777" w:rsidR="005069A1" w:rsidRDefault="00000000">
      <w:pPr>
        <w:pStyle w:val="BodyText"/>
        <w:ind w:left="90"/>
        <w:jc w:val="center"/>
      </w:pPr>
      <w:bookmarkStart w:id="4" w:name="March_2025"/>
      <w:bookmarkEnd w:id="4"/>
      <w:r>
        <w:t>March</w:t>
      </w:r>
      <w:r>
        <w:rPr>
          <w:spacing w:val="-12"/>
        </w:rPr>
        <w:t xml:space="preserve"> </w:t>
      </w:r>
      <w:r>
        <w:rPr>
          <w:spacing w:val="-4"/>
        </w:rPr>
        <w:t>202</w:t>
      </w:r>
      <w:r w:rsidR="00423E21">
        <w:rPr>
          <w:spacing w:val="-4"/>
        </w:rPr>
        <w:t>6</w:t>
      </w:r>
    </w:p>
    <w:p w14:paraId="12E4C4E7" w14:textId="77777777" w:rsidR="005069A1" w:rsidRDefault="005069A1">
      <w:pPr>
        <w:pStyle w:val="BodyText"/>
      </w:pPr>
    </w:p>
    <w:p w14:paraId="6D6282FE" w14:textId="77777777" w:rsidR="005069A1" w:rsidRDefault="005069A1">
      <w:pPr>
        <w:pStyle w:val="BodyText"/>
      </w:pPr>
    </w:p>
    <w:p w14:paraId="77484980" w14:textId="77777777" w:rsidR="005069A1" w:rsidRDefault="005069A1">
      <w:pPr>
        <w:pStyle w:val="BodyText"/>
      </w:pPr>
    </w:p>
    <w:p w14:paraId="2B389DD3" w14:textId="77777777" w:rsidR="005069A1" w:rsidRDefault="005069A1">
      <w:pPr>
        <w:pStyle w:val="BodyText"/>
        <w:spacing w:before="154"/>
      </w:pPr>
    </w:p>
    <w:p w14:paraId="360B77E7" w14:textId="306D6570" w:rsidR="005069A1" w:rsidRDefault="00000000">
      <w:pPr>
        <w:pStyle w:val="BodyText"/>
        <w:tabs>
          <w:tab w:val="left" w:pos="3430"/>
          <w:tab w:val="left" w:pos="7612"/>
        </w:tabs>
        <w:ind w:left="371"/>
      </w:pPr>
      <w:r>
        <w:rPr>
          <w:spacing w:val="-2"/>
        </w:rPr>
        <w:t>Principal</w:t>
      </w:r>
      <w:r>
        <w:tab/>
        <w:t>Head</w:t>
      </w:r>
      <w:r>
        <w:rPr>
          <w:spacing w:val="-3"/>
        </w:rPr>
        <w:t xml:space="preserve"> </w:t>
      </w:r>
      <w:r>
        <w:t>of</w:t>
      </w:r>
      <w:r>
        <w:rPr>
          <w:spacing w:val="-5"/>
        </w:rPr>
        <w:t xml:space="preserve"> </w:t>
      </w:r>
      <w:r>
        <w:rPr>
          <w:spacing w:val="-2"/>
        </w:rPr>
        <w:t>Department</w:t>
      </w:r>
      <w:r w:rsidR="009E3A22">
        <w:t xml:space="preserve">                       </w:t>
      </w:r>
      <w:r>
        <w:rPr>
          <w:spacing w:val="-2"/>
        </w:rPr>
        <w:t>Supervisor</w:t>
      </w:r>
    </w:p>
    <w:p w14:paraId="7103A0FF" w14:textId="77777777" w:rsidR="005069A1" w:rsidRDefault="005069A1">
      <w:pPr>
        <w:pStyle w:val="BodyText"/>
      </w:pPr>
    </w:p>
    <w:p w14:paraId="5E43192E" w14:textId="77777777" w:rsidR="005069A1" w:rsidRDefault="005069A1">
      <w:pPr>
        <w:pStyle w:val="BodyText"/>
      </w:pPr>
    </w:p>
    <w:p w14:paraId="4F29E934" w14:textId="77777777" w:rsidR="005069A1" w:rsidRDefault="005069A1">
      <w:pPr>
        <w:pStyle w:val="BodyText"/>
      </w:pPr>
    </w:p>
    <w:p w14:paraId="15E45486" w14:textId="77777777" w:rsidR="005069A1" w:rsidRDefault="005069A1">
      <w:pPr>
        <w:pStyle w:val="BodyText"/>
        <w:spacing w:before="1"/>
      </w:pPr>
    </w:p>
    <w:p w14:paraId="738B49FB" w14:textId="5A46D56D" w:rsidR="005069A1" w:rsidRDefault="00057A08" w:rsidP="00057A08">
      <w:pPr>
        <w:pStyle w:val="BodyText"/>
      </w:pPr>
      <w:r>
        <w:t xml:space="preserve">      College</w:t>
      </w:r>
      <w:r>
        <w:rPr>
          <w:spacing w:val="-15"/>
        </w:rPr>
        <w:t xml:space="preserve"> </w:t>
      </w:r>
      <w:r>
        <w:rPr>
          <w:spacing w:val="-4"/>
        </w:rPr>
        <w:t>seal</w:t>
      </w:r>
    </w:p>
    <w:p w14:paraId="3C0AD994" w14:textId="181C3BC1" w:rsidR="005069A1" w:rsidRPr="00A84AD0" w:rsidRDefault="00EB47F9" w:rsidP="00A84AD0">
      <w:pPr>
        <w:rPr>
          <w:szCs w:val="24"/>
        </w:rPr>
        <w:sectPr w:rsidR="005069A1" w:rsidRPr="00A84AD0" w:rsidSect="00431D81">
          <w:footerReference w:type="default" r:id="rId10"/>
          <w:pgSz w:w="11910" w:h="16840"/>
          <w:pgMar w:top="1440" w:right="1440" w:bottom="1440" w:left="2160" w:header="0" w:footer="654" w:gutter="0"/>
          <w:pgNumType w:start="2"/>
          <w:cols w:space="720"/>
        </w:sectPr>
      </w:pPr>
      <w:r>
        <w:br w:type="page"/>
      </w:r>
    </w:p>
    <w:p w14:paraId="014AE188" w14:textId="3B68FDF6" w:rsidR="005069A1" w:rsidRDefault="00000000" w:rsidP="00A84AD0">
      <w:pPr>
        <w:pStyle w:val="BodyText"/>
        <w:jc w:val="center"/>
        <w:rPr>
          <w:sz w:val="20"/>
        </w:rPr>
      </w:pPr>
      <w:r>
        <w:rPr>
          <w:noProof/>
          <w:sz w:val="20"/>
        </w:rPr>
        <w:lastRenderedPageBreak/>
        <w:drawing>
          <wp:inline distT="0" distB="0" distL="0" distR="0" wp14:anchorId="724221C9" wp14:editId="4A37219A">
            <wp:extent cx="1630180" cy="1628775"/>
            <wp:effectExtent l="0" t="0" r="825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180" cy="1628775"/>
                    </a:xfrm>
                    <a:prstGeom prst="rect">
                      <a:avLst/>
                    </a:prstGeom>
                  </pic:spPr>
                </pic:pic>
              </a:graphicData>
            </a:graphic>
          </wp:inline>
        </w:drawing>
      </w:r>
      <w:r w:rsidR="00A84AD0">
        <w:rPr>
          <w:sz w:val="20"/>
        </w:rPr>
        <w:br w:type="textWrapping" w:clear="all"/>
      </w:r>
    </w:p>
    <w:p w14:paraId="30BAC260" w14:textId="77777777" w:rsidR="005069A1" w:rsidRDefault="005069A1">
      <w:pPr>
        <w:pStyle w:val="BodyText"/>
        <w:spacing w:before="241"/>
        <w:rPr>
          <w:sz w:val="28"/>
        </w:rPr>
      </w:pPr>
    </w:p>
    <w:p w14:paraId="07BF978C" w14:textId="77777777" w:rsidR="005069A1" w:rsidRDefault="00000000">
      <w:pPr>
        <w:spacing w:before="1"/>
        <w:ind w:left="87"/>
        <w:jc w:val="center"/>
        <w:rPr>
          <w:b/>
          <w:sz w:val="28"/>
        </w:rPr>
      </w:pPr>
      <w:r>
        <w:rPr>
          <w:b/>
          <w:spacing w:val="-2"/>
          <w:sz w:val="28"/>
        </w:rPr>
        <w:t>CERTIFICATE</w:t>
      </w:r>
    </w:p>
    <w:p w14:paraId="5C259D74" w14:textId="77777777" w:rsidR="005069A1" w:rsidRDefault="005069A1">
      <w:pPr>
        <w:pStyle w:val="BodyText"/>
        <w:rPr>
          <w:b/>
          <w:sz w:val="28"/>
        </w:rPr>
      </w:pPr>
    </w:p>
    <w:p w14:paraId="2A164731" w14:textId="77777777" w:rsidR="005069A1" w:rsidRDefault="005069A1">
      <w:pPr>
        <w:pStyle w:val="BodyText"/>
        <w:spacing w:before="74"/>
        <w:rPr>
          <w:b/>
          <w:sz w:val="28"/>
        </w:rPr>
      </w:pPr>
    </w:p>
    <w:p w14:paraId="33B5EF14" w14:textId="77777777" w:rsidR="005069A1" w:rsidRDefault="00000000">
      <w:pPr>
        <w:pStyle w:val="BodyText"/>
        <w:ind w:left="84"/>
        <w:jc w:val="center"/>
      </w:pPr>
      <w:r>
        <w:t>This</w:t>
      </w:r>
      <w:r>
        <w:rPr>
          <w:spacing w:val="-4"/>
        </w:rPr>
        <w:t xml:space="preserve"> </w:t>
      </w:r>
      <w:r>
        <w:t>is</w:t>
      </w:r>
      <w:r>
        <w:rPr>
          <w:spacing w:val="-13"/>
        </w:rPr>
        <w:t xml:space="preserve"> </w:t>
      </w:r>
      <w:r>
        <w:t>to</w:t>
      </w:r>
      <w:r>
        <w:rPr>
          <w:spacing w:val="-3"/>
        </w:rPr>
        <w:t xml:space="preserve"> </w:t>
      </w:r>
      <w:r>
        <w:t>certify</w:t>
      </w:r>
      <w:r>
        <w:rPr>
          <w:spacing w:val="-15"/>
        </w:rPr>
        <w:t xml:space="preserve"> </w:t>
      </w:r>
      <w:r>
        <w:t>that</w:t>
      </w:r>
      <w:r>
        <w:rPr>
          <w:spacing w:val="-1"/>
        </w:rPr>
        <w:t xml:space="preserve"> </w:t>
      </w:r>
      <w:r>
        <w:t>the</w:t>
      </w:r>
      <w:r>
        <w:rPr>
          <w:spacing w:val="-8"/>
        </w:rPr>
        <w:t xml:space="preserve"> </w:t>
      </w:r>
      <w:r>
        <w:t>project</w:t>
      </w:r>
      <w:r>
        <w:rPr>
          <w:spacing w:val="4"/>
        </w:rPr>
        <w:t xml:space="preserve"> </w:t>
      </w:r>
      <w:r>
        <w:t>report</w:t>
      </w:r>
      <w:r>
        <w:rPr>
          <w:spacing w:val="-5"/>
        </w:rPr>
        <w:t xml:space="preserve"> </w:t>
      </w:r>
      <w:r>
        <w:rPr>
          <w:spacing w:val="-2"/>
        </w:rPr>
        <w:t>titled</w:t>
      </w:r>
    </w:p>
    <w:p w14:paraId="65A1A8A8" w14:textId="77777777" w:rsidR="005069A1" w:rsidRDefault="005069A1">
      <w:pPr>
        <w:pStyle w:val="BodyText"/>
        <w:spacing w:before="179"/>
      </w:pPr>
    </w:p>
    <w:p w14:paraId="05D01F6F" w14:textId="6BA8108E" w:rsidR="005069A1" w:rsidRPr="00EB47F9" w:rsidRDefault="00EB47F9">
      <w:pPr>
        <w:ind w:left="76"/>
        <w:jc w:val="center"/>
        <w:rPr>
          <w:b/>
          <w:szCs w:val="24"/>
        </w:rPr>
      </w:pPr>
      <w:r w:rsidRPr="00EB47F9">
        <w:rPr>
          <w:b/>
          <w:szCs w:val="24"/>
        </w:rPr>
        <w:t>ADAPTIVE SMOTE-MRS: AN ENHANCED MULTI-RESOLUTION SAMPLING TECHNIQUE FOR IMBALANCED MEDICAL DATA CLASSIFICATION</w:t>
      </w:r>
    </w:p>
    <w:p w14:paraId="1C52961B" w14:textId="77777777" w:rsidR="005069A1" w:rsidRDefault="00000000">
      <w:pPr>
        <w:pStyle w:val="BodyText"/>
        <w:spacing w:before="148"/>
        <w:ind w:left="90"/>
        <w:jc w:val="center"/>
      </w:pPr>
      <w:r>
        <w:t>Submitted</w:t>
      </w:r>
      <w:r>
        <w:rPr>
          <w:spacing w:val="8"/>
        </w:rPr>
        <w:t xml:space="preserve"> </w:t>
      </w:r>
      <w:r>
        <w:rPr>
          <w:spacing w:val="-5"/>
        </w:rPr>
        <w:t>by</w:t>
      </w:r>
    </w:p>
    <w:p w14:paraId="275546CD" w14:textId="77777777" w:rsidR="005069A1" w:rsidRDefault="005069A1">
      <w:pPr>
        <w:pStyle w:val="BodyText"/>
      </w:pPr>
    </w:p>
    <w:p w14:paraId="0D89FAC5" w14:textId="77777777" w:rsidR="005069A1" w:rsidRDefault="005069A1">
      <w:pPr>
        <w:pStyle w:val="BodyText"/>
        <w:spacing w:before="186"/>
      </w:pPr>
    </w:p>
    <w:p w14:paraId="0166184F" w14:textId="4F439E50" w:rsidR="005069A1" w:rsidRPr="00EB47F9" w:rsidRDefault="00572798" w:rsidP="00EB47F9">
      <w:pPr>
        <w:tabs>
          <w:tab w:val="left" w:pos="5643"/>
        </w:tabs>
        <w:jc w:val="center"/>
        <w:rPr>
          <w:b/>
          <w:sz w:val="28"/>
          <w:szCs w:val="28"/>
        </w:rPr>
      </w:pPr>
      <w:r w:rsidRPr="00EB47F9">
        <w:rPr>
          <w:b/>
          <w:bCs/>
          <w:sz w:val="28"/>
          <w:szCs w:val="28"/>
        </w:rPr>
        <w:t>GOVIND HANS V</w:t>
      </w:r>
      <w:r w:rsidR="00EB47F9">
        <w:rPr>
          <w:sz w:val="28"/>
          <w:szCs w:val="28"/>
        </w:rPr>
        <w:t xml:space="preserve">                             </w:t>
      </w:r>
      <w:proofErr w:type="gramStart"/>
      <w:r w:rsidR="00EB47F9">
        <w:rPr>
          <w:sz w:val="28"/>
          <w:szCs w:val="28"/>
        </w:rPr>
        <w:t xml:space="preserve">   </w:t>
      </w:r>
      <w:r w:rsidR="00904134" w:rsidRPr="00EB47F9">
        <w:rPr>
          <w:b/>
          <w:bCs/>
          <w:sz w:val="28"/>
          <w:szCs w:val="28"/>
        </w:rPr>
        <w:t>(</w:t>
      </w:r>
      <w:proofErr w:type="gramEnd"/>
      <w:r w:rsidR="00904134" w:rsidRPr="00EB47F9">
        <w:rPr>
          <w:b/>
          <w:bCs/>
          <w:sz w:val="28"/>
          <w:szCs w:val="28"/>
        </w:rPr>
        <w:t>REG NO.</w:t>
      </w:r>
      <w:r w:rsidR="00EB47F9">
        <w:rPr>
          <w:b/>
          <w:bCs/>
          <w:sz w:val="28"/>
          <w:szCs w:val="28"/>
        </w:rPr>
        <w:t xml:space="preserve"> </w:t>
      </w:r>
      <w:r w:rsidR="00904134" w:rsidRPr="00EB47F9">
        <w:rPr>
          <w:b/>
          <w:bCs/>
          <w:sz w:val="28"/>
          <w:szCs w:val="28"/>
        </w:rPr>
        <w:t>DVAYMCS00</w:t>
      </w:r>
      <w:r w:rsidRPr="00EB47F9">
        <w:rPr>
          <w:b/>
          <w:bCs/>
          <w:sz w:val="28"/>
          <w:szCs w:val="28"/>
        </w:rPr>
        <w:t>9</w:t>
      </w:r>
      <w:r w:rsidR="00904134" w:rsidRPr="00EB47F9">
        <w:rPr>
          <w:b/>
          <w:bCs/>
          <w:sz w:val="28"/>
          <w:szCs w:val="28"/>
        </w:rPr>
        <w:t>)</w:t>
      </w:r>
    </w:p>
    <w:p w14:paraId="44BF3FC7" w14:textId="77777777" w:rsidR="005069A1" w:rsidRDefault="005069A1">
      <w:pPr>
        <w:pStyle w:val="BodyText"/>
        <w:rPr>
          <w:b/>
          <w:sz w:val="28"/>
        </w:rPr>
      </w:pPr>
    </w:p>
    <w:p w14:paraId="77FE8E28" w14:textId="77777777" w:rsidR="005069A1" w:rsidRDefault="005069A1">
      <w:pPr>
        <w:pStyle w:val="BodyText"/>
        <w:rPr>
          <w:b/>
          <w:sz w:val="28"/>
        </w:rPr>
      </w:pPr>
    </w:p>
    <w:p w14:paraId="7BA08A2A" w14:textId="77777777" w:rsidR="005069A1" w:rsidRDefault="005069A1">
      <w:pPr>
        <w:pStyle w:val="BodyText"/>
        <w:spacing w:before="22"/>
        <w:rPr>
          <w:b/>
          <w:sz w:val="28"/>
        </w:rPr>
      </w:pPr>
    </w:p>
    <w:p w14:paraId="58E1745A" w14:textId="77777777" w:rsidR="005069A1" w:rsidRDefault="00000000">
      <w:pPr>
        <w:pStyle w:val="BodyText"/>
        <w:spacing w:line="362" w:lineRule="auto"/>
        <w:ind w:left="246" w:right="160" w:hanging="10"/>
        <w:jc w:val="both"/>
      </w:pPr>
      <w:r>
        <w:t xml:space="preserve">St. Joseph’s College (Autonomous), Devagiri, Calicut in partial fulfillment of the requirements for the award of degree of </w:t>
      </w:r>
      <w:r>
        <w:rPr>
          <w:sz w:val="22"/>
        </w:rPr>
        <w:t xml:space="preserve">Master of Computer Science </w:t>
      </w:r>
      <w:r>
        <w:t>during the year 202</w:t>
      </w:r>
      <w:r w:rsidR="007D3E4A">
        <w:t>4</w:t>
      </w:r>
      <w:r>
        <w:t xml:space="preserve">- </w:t>
      </w:r>
      <w:r>
        <w:rPr>
          <w:spacing w:val="-2"/>
        </w:rPr>
        <w:t>202</w:t>
      </w:r>
      <w:r w:rsidR="007D3E4A">
        <w:rPr>
          <w:spacing w:val="-2"/>
        </w:rPr>
        <w:t>6</w:t>
      </w:r>
      <w:r>
        <w:rPr>
          <w:spacing w:val="-2"/>
        </w:rPr>
        <w:t>.</w:t>
      </w:r>
    </w:p>
    <w:p w14:paraId="5C398DB7" w14:textId="77777777" w:rsidR="005069A1" w:rsidRDefault="005069A1">
      <w:pPr>
        <w:pStyle w:val="BodyText"/>
      </w:pPr>
    </w:p>
    <w:p w14:paraId="26FE8A56" w14:textId="77777777" w:rsidR="005069A1" w:rsidRDefault="005069A1">
      <w:pPr>
        <w:pStyle w:val="BodyText"/>
      </w:pPr>
    </w:p>
    <w:p w14:paraId="0E0DCB74" w14:textId="77777777" w:rsidR="005069A1" w:rsidRDefault="005069A1">
      <w:pPr>
        <w:pStyle w:val="BodyText"/>
      </w:pPr>
    </w:p>
    <w:p w14:paraId="4242DC2F" w14:textId="77777777" w:rsidR="005069A1" w:rsidRDefault="005069A1">
      <w:pPr>
        <w:pStyle w:val="BodyText"/>
      </w:pPr>
    </w:p>
    <w:p w14:paraId="1A05D603" w14:textId="77777777" w:rsidR="005069A1" w:rsidRDefault="005069A1">
      <w:pPr>
        <w:pStyle w:val="BodyText"/>
        <w:spacing w:before="270"/>
      </w:pPr>
    </w:p>
    <w:p w14:paraId="6CEFE9E2" w14:textId="7D76B077" w:rsidR="005069A1" w:rsidRDefault="00000000">
      <w:pPr>
        <w:pStyle w:val="BodyText"/>
        <w:tabs>
          <w:tab w:val="left" w:pos="6729"/>
        </w:tabs>
        <w:ind w:left="246"/>
        <w:jc w:val="both"/>
      </w:pPr>
      <w:r>
        <w:rPr>
          <w:spacing w:val="-2"/>
        </w:rPr>
        <w:t>Internal</w:t>
      </w:r>
      <w:r>
        <w:rPr>
          <w:spacing w:val="-5"/>
        </w:rPr>
        <w:t xml:space="preserve"> </w:t>
      </w:r>
      <w:r>
        <w:rPr>
          <w:spacing w:val="-2"/>
        </w:rPr>
        <w:t>Examiner</w:t>
      </w:r>
      <w:r w:rsidR="00EB47F9">
        <w:t xml:space="preserve">                                                                                 </w:t>
      </w:r>
      <w:r>
        <w:t>External</w:t>
      </w:r>
      <w:r w:rsidR="00EB47F9">
        <w:rPr>
          <w:spacing w:val="-13"/>
        </w:rPr>
        <w:t xml:space="preserve"> </w:t>
      </w:r>
      <w:r>
        <w:rPr>
          <w:spacing w:val="-2"/>
        </w:rPr>
        <w:t>Examiner</w:t>
      </w:r>
    </w:p>
    <w:p w14:paraId="7C6E3FF2" w14:textId="77777777" w:rsidR="005069A1" w:rsidRDefault="005069A1">
      <w:pPr>
        <w:pStyle w:val="BodyText"/>
        <w:jc w:val="both"/>
      </w:pPr>
    </w:p>
    <w:p w14:paraId="4AEC772A" w14:textId="2C982E63" w:rsidR="00EB47F9" w:rsidRDefault="00EB47F9">
      <w:pPr>
        <w:rPr>
          <w:szCs w:val="24"/>
        </w:rPr>
      </w:pPr>
      <w:r>
        <w:br w:type="page"/>
      </w:r>
    </w:p>
    <w:p w14:paraId="65384F06" w14:textId="77777777" w:rsidR="00EB47F9" w:rsidRDefault="00EB47F9">
      <w:pPr>
        <w:pStyle w:val="BodyText"/>
        <w:jc w:val="both"/>
        <w:sectPr w:rsidR="00EB47F9" w:rsidSect="00431D81">
          <w:pgSz w:w="11910" w:h="16840"/>
          <w:pgMar w:top="1440" w:right="1440" w:bottom="1440" w:left="2160" w:header="0" w:footer="654" w:gutter="0"/>
          <w:cols w:space="720"/>
        </w:sectPr>
      </w:pPr>
    </w:p>
    <w:p w14:paraId="6CA46E08" w14:textId="77777777" w:rsidR="005069A1" w:rsidRDefault="00000000">
      <w:pPr>
        <w:spacing w:before="76"/>
        <w:ind w:left="89"/>
        <w:jc w:val="center"/>
        <w:rPr>
          <w:b/>
          <w:sz w:val="28"/>
        </w:rPr>
      </w:pPr>
      <w:r>
        <w:rPr>
          <w:b/>
          <w:spacing w:val="-2"/>
          <w:sz w:val="28"/>
        </w:rPr>
        <w:lastRenderedPageBreak/>
        <w:t>DECLARATION</w:t>
      </w:r>
    </w:p>
    <w:p w14:paraId="7B1E18B2" w14:textId="77777777" w:rsidR="005069A1" w:rsidRDefault="005069A1">
      <w:pPr>
        <w:pStyle w:val="BodyText"/>
        <w:rPr>
          <w:b/>
          <w:sz w:val="28"/>
        </w:rPr>
      </w:pPr>
    </w:p>
    <w:p w14:paraId="4CA6652A" w14:textId="77777777" w:rsidR="005069A1" w:rsidRDefault="005069A1">
      <w:pPr>
        <w:pStyle w:val="BodyText"/>
        <w:spacing w:before="13"/>
        <w:rPr>
          <w:b/>
          <w:sz w:val="28"/>
        </w:rPr>
      </w:pPr>
    </w:p>
    <w:p w14:paraId="2683E9E1" w14:textId="024C2B88" w:rsidR="005069A1" w:rsidRDefault="00000000">
      <w:pPr>
        <w:pStyle w:val="BodyText"/>
        <w:spacing w:line="360" w:lineRule="auto"/>
        <w:ind w:left="246" w:right="156"/>
        <w:jc w:val="both"/>
      </w:pPr>
      <w:r>
        <w:t xml:space="preserve">I hereby declare that the project </w:t>
      </w:r>
      <w:proofErr w:type="gramStart"/>
      <w:r>
        <w:t xml:space="preserve">entitled </w:t>
      </w:r>
      <w:r w:rsidR="00AB1A60">
        <w:t xml:space="preserve"> </w:t>
      </w:r>
      <w:r w:rsidR="00A47466">
        <w:t>“</w:t>
      </w:r>
      <w:proofErr w:type="gramEnd"/>
      <w:r w:rsidR="00572798" w:rsidRPr="00EB47F9">
        <w:rPr>
          <w:b/>
          <w:bCs/>
        </w:rPr>
        <w:t>Adaptive SMOTE-MRS: An Enhanced Multi-Resolution Sampling Technique for Imbalanced Medical Data Classification</w:t>
      </w:r>
      <w:r w:rsidR="00A47466">
        <w:rPr>
          <w:b/>
          <w:bCs/>
        </w:rPr>
        <w:t>”</w:t>
      </w:r>
      <w:r w:rsidR="001C0B53">
        <w:t xml:space="preserve"> </w:t>
      </w:r>
      <w:r>
        <w:t xml:space="preserve">has been undertaken by me for the award of the degree </w:t>
      </w:r>
      <w:proofErr w:type="gramStart"/>
      <w:r>
        <w:t>of</w:t>
      </w:r>
      <w:r w:rsidR="00057A08">
        <w:t xml:space="preserve">  </w:t>
      </w:r>
      <w:r>
        <w:t>Master</w:t>
      </w:r>
      <w:proofErr w:type="gramEnd"/>
      <w:r>
        <w:t xml:space="preserve"> of Computer Science. I have completed this project under the guidance </w:t>
      </w:r>
      <w:r w:rsidR="005B198D">
        <w:t xml:space="preserve">of </w:t>
      </w:r>
      <w:r w:rsidR="00AB1A60">
        <w:t xml:space="preserve">                       </w:t>
      </w:r>
      <w:r w:rsidR="0059712D">
        <w:t xml:space="preserve">Ms. Anjana T.K </w:t>
      </w:r>
      <w:r w:rsidR="00C828B4">
        <w:t>Assistant Professor</w:t>
      </w:r>
      <w:r w:rsidR="005B198D" w:rsidRPr="005B198D">
        <w:t>,</w:t>
      </w:r>
      <w:r w:rsidR="0059712D">
        <w:t xml:space="preserve"> </w:t>
      </w:r>
      <w:r w:rsidR="005B198D" w:rsidRPr="005B198D">
        <w:t>Department of Computer Science, St. Joseph’s College (Autonomous), Devagiri, Calicut.</w:t>
      </w:r>
    </w:p>
    <w:p w14:paraId="2DB02C9D" w14:textId="77777777" w:rsidR="005069A1" w:rsidRDefault="005069A1">
      <w:pPr>
        <w:pStyle w:val="BodyText"/>
      </w:pPr>
    </w:p>
    <w:p w14:paraId="5AAC4EA3" w14:textId="77777777" w:rsidR="005069A1" w:rsidRDefault="005069A1">
      <w:pPr>
        <w:pStyle w:val="BodyText"/>
        <w:spacing w:before="153"/>
      </w:pPr>
    </w:p>
    <w:p w14:paraId="1A984187" w14:textId="2E9E25A3" w:rsidR="005069A1" w:rsidRDefault="00000000" w:rsidP="00CF7968">
      <w:pPr>
        <w:pStyle w:val="BodyText"/>
        <w:ind w:left="246"/>
      </w:pPr>
      <w:r>
        <w:t>Place:</w:t>
      </w:r>
      <w:r>
        <w:rPr>
          <w:spacing w:val="-15"/>
        </w:rPr>
        <w:t xml:space="preserve"> </w:t>
      </w:r>
      <w:r>
        <w:rPr>
          <w:spacing w:val="-2"/>
        </w:rPr>
        <w:t>Calicut</w:t>
      </w:r>
    </w:p>
    <w:p w14:paraId="5E168573" w14:textId="77777777" w:rsidR="005069A1" w:rsidRDefault="005069A1">
      <w:pPr>
        <w:pStyle w:val="BodyText"/>
        <w:spacing w:before="3"/>
      </w:pPr>
    </w:p>
    <w:p w14:paraId="210A6977" w14:textId="77777777" w:rsidR="005069A1" w:rsidRDefault="00000000">
      <w:pPr>
        <w:pStyle w:val="BodyText"/>
        <w:ind w:left="246"/>
      </w:pPr>
      <w:r>
        <w:rPr>
          <w:spacing w:val="-2"/>
        </w:rPr>
        <w:t>Date:</w:t>
      </w:r>
    </w:p>
    <w:p w14:paraId="277CC828" w14:textId="77777777" w:rsidR="005069A1" w:rsidRDefault="005069A1">
      <w:pPr>
        <w:pStyle w:val="BodyText"/>
      </w:pPr>
    </w:p>
    <w:p w14:paraId="79177CC5" w14:textId="77777777" w:rsidR="005069A1" w:rsidRDefault="005069A1">
      <w:pPr>
        <w:pStyle w:val="BodyText"/>
      </w:pPr>
    </w:p>
    <w:p w14:paraId="151A9465" w14:textId="77777777" w:rsidR="005069A1" w:rsidRDefault="005069A1">
      <w:pPr>
        <w:pStyle w:val="BodyText"/>
      </w:pPr>
    </w:p>
    <w:p w14:paraId="37BB9FDD" w14:textId="77777777" w:rsidR="005069A1" w:rsidRDefault="005069A1">
      <w:pPr>
        <w:pStyle w:val="BodyText"/>
      </w:pPr>
    </w:p>
    <w:p w14:paraId="33F0AB77" w14:textId="77777777" w:rsidR="005069A1" w:rsidRDefault="005069A1">
      <w:pPr>
        <w:pStyle w:val="BodyText"/>
      </w:pPr>
    </w:p>
    <w:p w14:paraId="32EEC754" w14:textId="77777777" w:rsidR="005069A1" w:rsidRDefault="005069A1">
      <w:pPr>
        <w:pStyle w:val="BodyText"/>
      </w:pPr>
    </w:p>
    <w:p w14:paraId="0D61A5DB" w14:textId="77777777" w:rsidR="005069A1" w:rsidRDefault="005069A1">
      <w:pPr>
        <w:pStyle w:val="BodyText"/>
      </w:pPr>
    </w:p>
    <w:p w14:paraId="762468D8" w14:textId="77777777" w:rsidR="005069A1" w:rsidRDefault="005069A1">
      <w:pPr>
        <w:pStyle w:val="BodyText"/>
        <w:spacing w:before="13"/>
      </w:pPr>
    </w:p>
    <w:p w14:paraId="70E81255" w14:textId="0FA98AF3" w:rsidR="005069A1" w:rsidRPr="00A84AD0" w:rsidRDefault="00572798" w:rsidP="00A84AD0">
      <w:pPr>
        <w:tabs>
          <w:tab w:val="left" w:pos="6133"/>
        </w:tabs>
        <w:ind w:left="246"/>
        <w:rPr>
          <w:b/>
          <w:bCs/>
          <w:szCs w:val="24"/>
        </w:rPr>
        <w:sectPr w:rsidR="005069A1" w:rsidRPr="00A84AD0" w:rsidSect="00431D81">
          <w:pgSz w:w="11910" w:h="16840"/>
          <w:pgMar w:top="1440" w:right="1440" w:bottom="1440" w:left="2160" w:header="0" w:footer="654" w:gutter="0"/>
          <w:cols w:space="720"/>
        </w:sectPr>
      </w:pPr>
      <w:r w:rsidRPr="00EB47F9">
        <w:rPr>
          <w:b/>
          <w:bCs/>
          <w:szCs w:val="24"/>
        </w:rPr>
        <w:t>GOVIND HANS V</w:t>
      </w:r>
      <w:r w:rsidR="00EB47F9" w:rsidRPr="00EB47F9">
        <w:rPr>
          <w:b/>
          <w:bCs/>
          <w:szCs w:val="24"/>
        </w:rPr>
        <w:t xml:space="preserve">                                                         </w:t>
      </w:r>
      <w:r w:rsidR="006B3EE1" w:rsidRPr="00EB47F9">
        <w:rPr>
          <w:b/>
          <w:bCs/>
          <w:szCs w:val="24"/>
        </w:rPr>
        <w:t>REG NO. DVAYMCS00</w:t>
      </w:r>
      <w:r w:rsidRPr="00EB47F9">
        <w:rPr>
          <w:b/>
          <w:bCs/>
          <w:szCs w:val="24"/>
        </w:rPr>
        <w:t>9</w:t>
      </w:r>
    </w:p>
    <w:p w14:paraId="12142DE9" w14:textId="5A622D3E" w:rsidR="005069A1" w:rsidRDefault="00000000" w:rsidP="00A84AD0">
      <w:pPr>
        <w:pStyle w:val="BodyText"/>
        <w:jc w:val="center"/>
        <w:rPr>
          <w:sz w:val="20"/>
        </w:rPr>
      </w:pPr>
      <w:r>
        <w:rPr>
          <w:noProof/>
          <w:sz w:val="20"/>
        </w:rPr>
        <w:lastRenderedPageBreak/>
        <w:drawing>
          <wp:inline distT="0" distB="0" distL="0" distR="0" wp14:anchorId="041BF111" wp14:editId="3EFBC8E8">
            <wp:extent cx="1630180" cy="16287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30180" cy="1628775"/>
                    </a:xfrm>
                    <a:prstGeom prst="rect">
                      <a:avLst/>
                    </a:prstGeom>
                  </pic:spPr>
                </pic:pic>
              </a:graphicData>
            </a:graphic>
          </wp:inline>
        </w:drawing>
      </w:r>
    </w:p>
    <w:p w14:paraId="2B31EDD5" w14:textId="77777777" w:rsidR="005069A1" w:rsidRDefault="005069A1">
      <w:pPr>
        <w:pStyle w:val="BodyText"/>
        <w:spacing w:before="141"/>
        <w:rPr>
          <w:b/>
          <w:sz w:val="28"/>
        </w:rPr>
      </w:pPr>
    </w:p>
    <w:p w14:paraId="357DC1F9" w14:textId="77777777" w:rsidR="005069A1" w:rsidRDefault="00000000">
      <w:pPr>
        <w:ind w:left="87"/>
        <w:jc w:val="center"/>
        <w:rPr>
          <w:b/>
          <w:sz w:val="28"/>
        </w:rPr>
      </w:pPr>
      <w:r>
        <w:rPr>
          <w:b/>
          <w:spacing w:val="-2"/>
          <w:sz w:val="28"/>
        </w:rPr>
        <w:t>CERTIFICATE</w:t>
      </w:r>
    </w:p>
    <w:p w14:paraId="34872CC6" w14:textId="77777777" w:rsidR="005069A1" w:rsidRDefault="005069A1">
      <w:pPr>
        <w:pStyle w:val="BodyText"/>
        <w:rPr>
          <w:b/>
          <w:sz w:val="28"/>
        </w:rPr>
      </w:pPr>
    </w:p>
    <w:p w14:paraId="40CD6E10" w14:textId="77777777" w:rsidR="005069A1" w:rsidRDefault="005069A1">
      <w:pPr>
        <w:pStyle w:val="BodyText"/>
        <w:spacing w:before="315"/>
        <w:rPr>
          <w:b/>
          <w:sz w:val="28"/>
        </w:rPr>
      </w:pPr>
    </w:p>
    <w:p w14:paraId="24043641" w14:textId="311C5178" w:rsidR="005069A1" w:rsidRDefault="00000000">
      <w:pPr>
        <w:pStyle w:val="BodyText"/>
        <w:spacing w:line="345" w:lineRule="auto"/>
        <w:ind w:left="246" w:right="153"/>
        <w:jc w:val="both"/>
      </w:pPr>
      <w:r>
        <w:t xml:space="preserve">This is to certify that the project report titled </w:t>
      </w:r>
      <w:r w:rsidR="00572798" w:rsidRPr="009A794B">
        <w:rPr>
          <w:b/>
          <w:bCs/>
        </w:rPr>
        <w:t>Adaptive SMOTE-MRS: An Enhanced Multi-Resolution Sampling Technique for Imbalanced Medical Data Classification</w:t>
      </w:r>
      <w:r w:rsidR="005B198D">
        <w:t xml:space="preserve"> is a</w:t>
      </w:r>
      <w:r>
        <w:t xml:space="preserve"> record of project work done by h</w:t>
      </w:r>
      <w:r w:rsidR="005B198D">
        <w:t>im</w:t>
      </w:r>
      <w:r>
        <w:t xml:space="preserve"> during the academic year 202</w:t>
      </w:r>
      <w:r w:rsidR="009A794B">
        <w:t>4</w:t>
      </w:r>
      <w:r>
        <w:t xml:space="preserve"> – 2026 under my guidance and supervision in partial fulfilment of the requirement of degree of Master of Computer Science.</w:t>
      </w:r>
    </w:p>
    <w:p w14:paraId="50A2184E" w14:textId="77777777" w:rsidR="005069A1" w:rsidRDefault="005069A1">
      <w:pPr>
        <w:pStyle w:val="BodyText"/>
      </w:pPr>
    </w:p>
    <w:p w14:paraId="758B471E" w14:textId="77777777" w:rsidR="005069A1" w:rsidRDefault="005069A1">
      <w:pPr>
        <w:pStyle w:val="BodyText"/>
      </w:pPr>
    </w:p>
    <w:p w14:paraId="7B34417B" w14:textId="77777777" w:rsidR="005069A1" w:rsidRDefault="005069A1">
      <w:pPr>
        <w:pStyle w:val="BodyText"/>
      </w:pPr>
    </w:p>
    <w:p w14:paraId="1EC107FE" w14:textId="77777777" w:rsidR="005069A1" w:rsidRDefault="005069A1">
      <w:pPr>
        <w:pStyle w:val="BodyText"/>
      </w:pPr>
    </w:p>
    <w:p w14:paraId="6E5C5BEF" w14:textId="77777777" w:rsidR="005069A1" w:rsidRDefault="005069A1">
      <w:pPr>
        <w:pStyle w:val="BodyText"/>
      </w:pPr>
    </w:p>
    <w:p w14:paraId="683FD6A9" w14:textId="77777777" w:rsidR="005069A1" w:rsidRDefault="005069A1">
      <w:pPr>
        <w:pStyle w:val="BodyText"/>
      </w:pPr>
    </w:p>
    <w:p w14:paraId="741AEE87" w14:textId="77777777" w:rsidR="005069A1" w:rsidRDefault="005069A1">
      <w:pPr>
        <w:pStyle w:val="BodyText"/>
      </w:pPr>
    </w:p>
    <w:p w14:paraId="483DA8C7" w14:textId="77777777" w:rsidR="005069A1" w:rsidRDefault="005069A1">
      <w:pPr>
        <w:pStyle w:val="BodyText"/>
      </w:pPr>
    </w:p>
    <w:p w14:paraId="0080BE54" w14:textId="77777777" w:rsidR="005069A1" w:rsidRDefault="005069A1">
      <w:pPr>
        <w:pStyle w:val="BodyText"/>
      </w:pPr>
    </w:p>
    <w:p w14:paraId="66123C6F" w14:textId="77777777" w:rsidR="005069A1" w:rsidRDefault="005069A1">
      <w:pPr>
        <w:pStyle w:val="BodyText"/>
        <w:spacing w:before="101"/>
      </w:pPr>
    </w:p>
    <w:p w14:paraId="64A556B3" w14:textId="2620CE54" w:rsidR="005069A1" w:rsidRPr="00A47466" w:rsidRDefault="00000000">
      <w:pPr>
        <w:pStyle w:val="BodyText"/>
        <w:ind w:left="183"/>
        <w:jc w:val="both"/>
        <w:rPr>
          <w:b/>
          <w:bCs/>
        </w:rPr>
      </w:pPr>
      <w:r>
        <w:t>Place:</w:t>
      </w:r>
      <w:r>
        <w:rPr>
          <w:spacing w:val="-6"/>
        </w:rPr>
        <w:t xml:space="preserve"> </w:t>
      </w:r>
      <w:r>
        <w:rPr>
          <w:spacing w:val="-2"/>
        </w:rPr>
        <w:t>Devagiri</w:t>
      </w:r>
      <w:r w:rsidR="005B198D">
        <w:rPr>
          <w:spacing w:val="-2"/>
        </w:rPr>
        <w:tab/>
      </w:r>
      <w:r w:rsidR="005B198D">
        <w:rPr>
          <w:spacing w:val="-2"/>
        </w:rPr>
        <w:tab/>
      </w:r>
      <w:r w:rsidR="005B198D">
        <w:rPr>
          <w:spacing w:val="-2"/>
        </w:rPr>
        <w:tab/>
      </w:r>
      <w:r w:rsidR="005B198D">
        <w:rPr>
          <w:spacing w:val="-2"/>
        </w:rPr>
        <w:tab/>
      </w:r>
      <w:r w:rsidR="005B198D">
        <w:rPr>
          <w:spacing w:val="-2"/>
        </w:rPr>
        <w:tab/>
      </w:r>
      <w:r w:rsidR="005B198D">
        <w:rPr>
          <w:spacing w:val="-2"/>
        </w:rPr>
        <w:tab/>
      </w:r>
      <w:r w:rsidR="00A47466" w:rsidRPr="00A47466">
        <w:rPr>
          <w:b/>
          <w:bCs/>
          <w:spacing w:val="-2"/>
        </w:rPr>
        <w:t>MS.</w:t>
      </w:r>
      <w:r w:rsidR="00A47466">
        <w:rPr>
          <w:b/>
          <w:bCs/>
          <w:spacing w:val="-2"/>
        </w:rPr>
        <w:t xml:space="preserve"> </w:t>
      </w:r>
      <w:r w:rsidR="00A47466" w:rsidRPr="00A47466">
        <w:rPr>
          <w:b/>
          <w:bCs/>
          <w:spacing w:val="-2"/>
        </w:rPr>
        <w:t>ANJANA T.K</w:t>
      </w:r>
    </w:p>
    <w:p w14:paraId="35FBF74E" w14:textId="77777777" w:rsidR="005069A1" w:rsidRDefault="005069A1">
      <w:pPr>
        <w:pStyle w:val="BodyText"/>
      </w:pPr>
    </w:p>
    <w:p w14:paraId="1E4B42DB" w14:textId="59A88A4F" w:rsidR="005069A1" w:rsidRDefault="00000000">
      <w:pPr>
        <w:pStyle w:val="BodyText"/>
        <w:tabs>
          <w:tab w:val="left" w:pos="6008"/>
        </w:tabs>
        <w:spacing w:before="1"/>
        <w:ind w:left="183"/>
        <w:jc w:val="both"/>
      </w:pPr>
      <w:r>
        <w:rPr>
          <w:spacing w:val="-2"/>
        </w:rPr>
        <w:t>Date:</w:t>
      </w:r>
      <w:r w:rsidR="005B198D">
        <w:tab/>
      </w:r>
    </w:p>
    <w:p w14:paraId="48508507" w14:textId="77777777" w:rsidR="005069A1" w:rsidRDefault="005069A1">
      <w:pPr>
        <w:pStyle w:val="BodyText"/>
        <w:jc w:val="both"/>
        <w:sectPr w:rsidR="005069A1" w:rsidSect="00431D81">
          <w:footerReference w:type="default" r:id="rId11"/>
          <w:pgSz w:w="11910" w:h="16840"/>
          <w:pgMar w:top="1440" w:right="1440" w:bottom="1440" w:left="2160" w:header="0" w:footer="1005" w:gutter="0"/>
          <w:cols w:space="720"/>
        </w:sectPr>
      </w:pPr>
    </w:p>
    <w:p w14:paraId="540C4398" w14:textId="77777777" w:rsidR="005069A1" w:rsidRDefault="00000000">
      <w:pPr>
        <w:spacing w:before="70"/>
        <w:ind w:left="81"/>
        <w:jc w:val="center"/>
        <w:rPr>
          <w:b/>
          <w:sz w:val="28"/>
        </w:rPr>
      </w:pPr>
      <w:r>
        <w:rPr>
          <w:b/>
          <w:spacing w:val="-2"/>
          <w:sz w:val="28"/>
        </w:rPr>
        <w:lastRenderedPageBreak/>
        <w:t>ACKNOWLEDGEMENT</w:t>
      </w:r>
    </w:p>
    <w:p w14:paraId="758A0731" w14:textId="77777777" w:rsidR="005069A1" w:rsidRDefault="005069A1">
      <w:pPr>
        <w:pStyle w:val="BodyText"/>
        <w:rPr>
          <w:b/>
          <w:sz w:val="28"/>
        </w:rPr>
      </w:pPr>
    </w:p>
    <w:p w14:paraId="4B42CEFF" w14:textId="77777777" w:rsidR="005069A1" w:rsidRDefault="005069A1">
      <w:pPr>
        <w:pStyle w:val="BodyText"/>
        <w:rPr>
          <w:b/>
          <w:sz w:val="28"/>
        </w:rPr>
      </w:pPr>
    </w:p>
    <w:p w14:paraId="5D0BF190" w14:textId="77777777" w:rsidR="005069A1" w:rsidRDefault="005069A1">
      <w:pPr>
        <w:pStyle w:val="BodyText"/>
        <w:spacing w:before="99"/>
        <w:rPr>
          <w:b/>
          <w:sz w:val="28"/>
        </w:rPr>
      </w:pPr>
    </w:p>
    <w:p w14:paraId="55590E62" w14:textId="756F1077" w:rsidR="009A794B" w:rsidRDefault="00000000" w:rsidP="009A794B">
      <w:pPr>
        <w:pStyle w:val="BodyText"/>
        <w:spacing w:line="362" w:lineRule="auto"/>
        <w:ind w:left="246" w:right="162"/>
        <w:jc w:val="both"/>
      </w:pPr>
      <w:r>
        <w:t xml:space="preserve">I wish to express my sincere gratitude to </w:t>
      </w:r>
      <w:r w:rsidR="00E372D3" w:rsidRPr="00E372D3">
        <w:rPr>
          <w:b/>
          <w:bCs/>
        </w:rPr>
        <w:t>Fr. Dr. Biju Joseph</w:t>
      </w:r>
      <w:r w:rsidR="00E372D3" w:rsidRPr="009A794B">
        <w:t xml:space="preserve">, </w:t>
      </w:r>
      <w:r w:rsidR="00CF7968">
        <w:t>P</w:t>
      </w:r>
      <w:r w:rsidR="00E372D3" w:rsidRPr="009A794B">
        <w:t>rincipal</w:t>
      </w:r>
      <w:r>
        <w:t xml:space="preserve"> of St. Joseph’s College</w:t>
      </w:r>
      <w:r>
        <w:rPr>
          <w:spacing w:val="-3"/>
        </w:rPr>
        <w:t xml:space="preserve"> </w:t>
      </w:r>
      <w:r>
        <w:t>(Autonomous),</w:t>
      </w:r>
      <w:r>
        <w:rPr>
          <w:spacing w:val="-2"/>
        </w:rPr>
        <w:t xml:space="preserve"> </w:t>
      </w:r>
      <w:r>
        <w:t>Devagiri,</w:t>
      </w:r>
      <w:r>
        <w:rPr>
          <w:spacing w:val="-3"/>
        </w:rPr>
        <w:t xml:space="preserve"> </w:t>
      </w:r>
      <w:r>
        <w:t>Calicut for</w:t>
      </w:r>
      <w:r>
        <w:rPr>
          <w:spacing w:val="-9"/>
        </w:rPr>
        <w:t xml:space="preserve"> </w:t>
      </w:r>
      <w:r>
        <w:t>providing</w:t>
      </w:r>
      <w:r>
        <w:rPr>
          <w:spacing w:val="-1"/>
        </w:rPr>
        <w:t xml:space="preserve"> </w:t>
      </w:r>
      <w:r>
        <w:t>necessary</w:t>
      </w:r>
      <w:r>
        <w:rPr>
          <w:spacing w:val="-10"/>
        </w:rPr>
        <w:t xml:space="preserve"> </w:t>
      </w:r>
      <w:r>
        <w:t>facilities</w:t>
      </w:r>
      <w:r>
        <w:rPr>
          <w:spacing w:val="-3"/>
        </w:rPr>
        <w:t xml:space="preserve"> </w:t>
      </w:r>
      <w:r>
        <w:t>for</w:t>
      </w:r>
      <w:r>
        <w:rPr>
          <w:spacing w:val="-9"/>
        </w:rPr>
        <w:t xml:space="preserve"> </w:t>
      </w:r>
      <w:r>
        <w:t>developing my project.</w:t>
      </w:r>
    </w:p>
    <w:p w14:paraId="1F9C60E2" w14:textId="77777777" w:rsidR="009A794B" w:rsidRDefault="009A794B" w:rsidP="009A794B">
      <w:pPr>
        <w:pStyle w:val="BodyText"/>
        <w:spacing w:line="362" w:lineRule="auto"/>
        <w:ind w:left="246" w:right="162"/>
        <w:jc w:val="both"/>
      </w:pPr>
    </w:p>
    <w:p w14:paraId="450FCC7B" w14:textId="5489A68F" w:rsidR="005069A1" w:rsidRDefault="009A794B" w:rsidP="009A794B">
      <w:pPr>
        <w:pStyle w:val="BodyText"/>
        <w:spacing w:line="362" w:lineRule="auto"/>
        <w:ind w:left="246" w:right="162"/>
        <w:jc w:val="both"/>
      </w:pPr>
      <w:r w:rsidRPr="009A794B">
        <w:t xml:space="preserve">I would also like to express my sincere gratitude to </w:t>
      </w:r>
      <w:r w:rsidRPr="009A794B">
        <w:rPr>
          <w:b/>
          <w:bCs/>
        </w:rPr>
        <w:t>Dr. Anima P</w:t>
      </w:r>
      <w:r w:rsidRPr="009A794B">
        <w:t>, Head of the Department of Computer Science, for her valuable support and encouragement throughout the course of this project</w:t>
      </w:r>
    </w:p>
    <w:p w14:paraId="67097535" w14:textId="77777777" w:rsidR="009A794B" w:rsidRDefault="009A794B" w:rsidP="009A794B">
      <w:pPr>
        <w:pStyle w:val="BodyText"/>
        <w:spacing w:line="362" w:lineRule="auto"/>
        <w:ind w:left="246" w:right="162"/>
        <w:jc w:val="both"/>
      </w:pPr>
    </w:p>
    <w:p w14:paraId="320310E9" w14:textId="3DC0732F" w:rsidR="005069A1" w:rsidRDefault="00000000" w:rsidP="00E372D3">
      <w:pPr>
        <w:pStyle w:val="BodyText"/>
        <w:spacing w:line="362" w:lineRule="auto"/>
        <w:ind w:left="246" w:right="148"/>
        <w:jc w:val="both"/>
      </w:pPr>
      <w:r>
        <w:t>I am also grateful to</w:t>
      </w:r>
      <w:r w:rsidR="004950A0">
        <w:rPr>
          <w:b/>
          <w:bCs/>
        </w:rPr>
        <w:t xml:space="preserve"> Ms. Anjana </w:t>
      </w:r>
      <w:proofErr w:type="gramStart"/>
      <w:r w:rsidR="004950A0">
        <w:rPr>
          <w:b/>
          <w:bCs/>
        </w:rPr>
        <w:t xml:space="preserve">T.K </w:t>
      </w:r>
      <w:r w:rsidR="00E372D3" w:rsidRPr="00E372D3">
        <w:t>,</w:t>
      </w:r>
      <w:proofErr w:type="gramEnd"/>
      <w:r w:rsidR="00E372D3" w:rsidRPr="00E372D3">
        <w:t xml:space="preserve"> Department of Computer Science, St. Joseph’s College (Autonomous), Devagiri, Calicut, for her valuable guidance, constant encouragement, and insightful suggestions throughout the course of this project. Her academic support and constructive feedback were instrumental in shaping this work.</w:t>
      </w:r>
    </w:p>
    <w:p w14:paraId="3AAC9A1B" w14:textId="77777777" w:rsidR="005069A1" w:rsidRDefault="005069A1">
      <w:pPr>
        <w:pStyle w:val="BodyText"/>
      </w:pPr>
    </w:p>
    <w:p w14:paraId="0AA0C106" w14:textId="77777777" w:rsidR="005069A1" w:rsidRDefault="005069A1">
      <w:pPr>
        <w:pStyle w:val="BodyText"/>
      </w:pPr>
    </w:p>
    <w:p w14:paraId="5419B408" w14:textId="77777777" w:rsidR="005069A1" w:rsidRDefault="005069A1">
      <w:pPr>
        <w:pStyle w:val="BodyText"/>
      </w:pPr>
    </w:p>
    <w:p w14:paraId="791C813A" w14:textId="77777777" w:rsidR="005069A1" w:rsidRDefault="005069A1">
      <w:pPr>
        <w:pStyle w:val="BodyText"/>
      </w:pPr>
    </w:p>
    <w:p w14:paraId="5596849B" w14:textId="77777777" w:rsidR="005069A1" w:rsidRDefault="005069A1">
      <w:pPr>
        <w:pStyle w:val="BodyText"/>
      </w:pPr>
    </w:p>
    <w:p w14:paraId="0A6A15F0" w14:textId="77777777" w:rsidR="005069A1" w:rsidRDefault="005069A1">
      <w:pPr>
        <w:pStyle w:val="BodyText"/>
        <w:spacing w:before="146"/>
      </w:pPr>
    </w:p>
    <w:p w14:paraId="22D853AF" w14:textId="65EF831A" w:rsidR="005069A1" w:rsidRPr="009A794B" w:rsidRDefault="00E372D3" w:rsidP="00E372D3">
      <w:pPr>
        <w:tabs>
          <w:tab w:val="left" w:pos="5530"/>
        </w:tabs>
        <w:ind w:left="3"/>
        <w:rPr>
          <w:b/>
          <w:bCs/>
          <w:sz w:val="28"/>
          <w:szCs w:val="28"/>
        </w:rPr>
      </w:pPr>
      <w:r w:rsidRPr="009A794B">
        <w:rPr>
          <w:b/>
          <w:bCs/>
          <w:sz w:val="28"/>
          <w:szCs w:val="28"/>
        </w:rPr>
        <w:t xml:space="preserve">     </w:t>
      </w:r>
      <w:r w:rsidR="00572798" w:rsidRPr="009A794B">
        <w:rPr>
          <w:b/>
          <w:bCs/>
          <w:sz w:val="28"/>
          <w:szCs w:val="28"/>
        </w:rPr>
        <w:t xml:space="preserve">GOVIND HANS </w:t>
      </w:r>
      <w:r w:rsidR="00EA521D">
        <w:rPr>
          <w:b/>
          <w:bCs/>
          <w:sz w:val="28"/>
          <w:szCs w:val="28"/>
        </w:rPr>
        <w:t>V</w:t>
      </w:r>
      <w:r w:rsidR="009A794B">
        <w:rPr>
          <w:b/>
          <w:bCs/>
          <w:sz w:val="28"/>
          <w:szCs w:val="28"/>
        </w:rPr>
        <w:t xml:space="preserve">                                     </w:t>
      </w:r>
      <w:r w:rsidR="004570D0" w:rsidRPr="009A794B">
        <w:rPr>
          <w:b/>
          <w:bCs/>
          <w:sz w:val="28"/>
          <w:szCs w:val="28"/>
        </w:rPr>
        <w:t>REG NO. DVAYMCS00</w:t>
      </w:r>
      <w:r w:rsidR="00572798" w:rsidRPr="009A794B">
        <w:rPr>
          <w:b/>
          <w:bCs/>
          <w:sz w:val="28"/>
          <w:szCs w:val="28"/>
        </w:rPr>
        <w:t>9</w:t>
      </w:r>
    </w:p>
    <w:p w14:paraId="600F1C97" w14:textId="77777777" w:rsidR="005069A1" w:rsidRDefault="005069A1">
      <w:pPr>
        <w:jc w:val="center"/>
        <w:rPr>
          <w:b/>
          <w:sz w:val="28"/>
        </w:rPr>
        <w:sectPr w:rsidR="005069A1" w:rsidSect="00431D81">
          <w:pgSz w:w="11910" w:h="16840"/>
          <w:pgMar w:top="1440" w:right="1440" w:bottom="1440" w:left="2160" w:header="0" w:footer="1005" w:gutter="0"/>
          <w:cols w:space="720"/>
        </w:sectPr>
      </w:pPr>
    </w:p>
    <w:p w14:paraId="3EC8B9A7" w14:textId="77777777" w:rsidR="005069A1" w:rsidRDefault="005069A1">
      <w:pPr>
        <w:pStyle w:val="BodyText"/>
        <w:rPr>
          <w:b/>
          <w:sz w:val="28"/>
        </w:rPr>
      </w:pPr>
    </w:p>
    <w:p w14:paraId="35870B9E" w14:textId="77777777" w:rsidR="005069A1" w:rsidRDefault="005069A1">
      <w:pPr>
        <w:pStyle w:val="BodyText"/>
        <w:rPr>
          <w:b/>
          <w:sz w:val="28"/>
        </w:rPr>
      </w:pPr>
    </w:p>
    <w:p w14:paraId="18D57EF9" w14:textId="77777777" w:rsidR="005069A1" w:rsidRDefault="005069A1">
      <w:pPr>
        <w:pStyle w:val="BodyText"/>
        <w:rPr>
          <w:b/>
          <w:sz w:val="28"/>
        </w:rPr>
      </w:pPr>
    </w:p>
    <w:p w14:paraId="5174D060" w14:textId="77777777" w:rsidR="005069A1" w:rsidRDefault="005069A1">
      <w:pPr>
        <w:pStyle w:val="BodyText"/>
        <w:rPr>
          <w:b/>
          <w:sz w:val="28"/>
        </w:rPr>
      </w:pPr>
    </w:p>
    <w:p w14:paraId="096ADC61" w14:textId="77777777" w:rsidR="005069A1" w:rsidRDefault="005069A1">
      <w:pPr>
        <w:pStyle w:val="BodyText"/>
        <w:rPr>
          <w:b/>
          <w:sz w:val="28"/>
        </w:rPr>
      </w:pPr>
    </w:p>
    <w:p w14:paraId="63951F1F" w14:textId="77777777" w:rsidR="005069A1" w:rsidRDefault="005069A1">
      <w:pPr>
        <w:pStyle w:val="BodyText"/>
        <w:rPr>
          <w:b/>
          <w:sz w:val="28"/>
        </w:rPr>
      </w:pPr>
    </w:p>
    <w:p w14:paraId="6AD7D6B4" w14:textId="77777777" w:rsidR="005069A1" w:rsidRDefault="005069A1">
      <w:pPr>
        <w:pStyle w:val="BodyText"/>
        <w:rPr>
          <w:b/>
          <w:sz w:val="28"/>
        </w:rPr>
      </w:pPr>
    </w:p>
    <w:p w14:paraId="7554AD8D" w14:textId="77777777" w:rsidR="005069A1" w:rsidRDefault="005069A1">
      <w:pPr>
        <w:pStyle w:val="BodyText"/>
        <w:rPr>
          <w:b/>
          <w:sz w:val="28"/>
        </w:rPr>
      </w:pPr>
    </w:p>
    <w:p w14:paraId="4C92E54B" w14:textId="77777777" w:rsidR="005069A1" w:rsidRDefault="005069A1">
      <w:pPr>
        <w:pStyle w:val="BodyText"/>
        <w:rPr>
          <w:b/>
          <w:sz w:val="28"/>
        </w:rPr>
      </w:pPr>
    </w:p>
    <w:p w14:paraId="3A735DD1" w14:textId="77777777" w:rsidR="005069A1" w:rsidRDefault="005069A1">
      <w:pPr>
        <w:pStyle w:val="BodyText"/>
        <w:rPr>
          <w:b/>
          <w:sz w:val="28"/>
        </w:rPr>
      </w:pPr>
    </w:p>
    <w:p w14:paraId="76E2E028" w14:textId="77777777" w:rsidR="005069A1" w:rsidRDefault="005069A1">
      <w:pPr>
        <w:pStyle w:val="BodyText"/>
        <w:rPr>
          <w:b/>
          <w:sz w:val="28"/>
        </w:rPr>
      </w:pPr>
    </w:p>
    <w:p w14:paraId="78BE5870" w14:textId="77777777" w:rsidR="005069A1" w:rsidRDefault="005069A1">
      <w:pPr>
        <w:pStyle w:val="BodyText"/>
        <w:rPr>
          <w:b/>
          <w:sz w:val="28"/>
        </w:rPr>
      </w:pPr>
    </w:p>
    <w:p w14:paraId="3953AEE8" w14:textId="77777777" w:rsidR="005069A1" w:rsidRDefault="005069A1">
      <w:pPr>
        <w:pStyle w:val="BodyText"/>
        <w:rPr>
          <w:b/>
          <w:sz w:val="28"/>
        </w:rPr>
      </w:pPr>
    </w:p>
    <w:p w14:paraId="5A69DB9D" w14:textId="77777777" w:rsidR="005069A1" w:rsidRDefault="005069A1">
      <w:pPr>
        <w:pStyle w:val="BodyText"/>
        <w:rPr>
          <w:b/>
          <w:sz w:val="28"/>
        </w:rPr>
      </w:pPr>
    </w:p>
    <w:p w14:paraId="2A1AEE01" w14:textId="77777777" w:rsidR="005069A1" w:rsidRDefault="005069A1">
      <w:pPr>
        <w:pStyle w:val="BodyText"/>
        <w:rPr>
          <w:b/>
          <w:sz w:val="28"/>
        </w:rPr>
      </w:pPr>
    </w:p>
    <w:p w14:paraId="66295947" w14:textId="77777777" w:rsidR="005069A1" w:rsidRDefault="005069A1">
      <w:pPr>
        <w:pStyle w:val="BodyText"/>
        <w:rPr>
          <w:b/>
          <w:sz w:val="28"/>
        </w:rPr>
      </w:pPr>
    </w:p>
    <w:p w14:paraId="5B52EC7B" w14:textId="77777777" w:rsidR="005069A1" w:rsidRDefault="005069A1">
      <w:pPr>
        <w:pStyle w:val="BodyText"/>
        <w:rPr>
          <w:b/>
          <w:sz w:val="28"/>
        </w:rPr>
      </w:pPr>
    </w:p>
    <w:p w14:paraId="174715E9" w14:textId="77777777" w:rsidR="005069A1" w:rsidRDefault="005069A1">
      <w:pPr>
        <w:pStyle w:val="BodyText"/>
        <w:rPr>
          <w:b/>
          <w:sz w:val="28"/>
        </w:rPr>
      </w:pPr>
    </w:p>
    <w:p w14:paraId="1D203C5A" w14:textId="77777777" w:rsidR="005069A1" w:rsidRDefault="005069A1">
      <w:pPr>
        <w:pStyle w:val="BodyText"/>
        <w:spacing w:before="118"/>
        <w:rPr>
          <w:b/>
          <w:sz w:val="28"/>
        </w:rPr>
      </w:pPr>
    </w:p>
    <w:p w14:paraId="78B7FEB7" w14:textId="77777777" w:rsidR="005069A1" w:rsidRDefault="00000000">
      <w:pPr>
        <w:ind w:left="285" w:right="570"/>
        <w:jc w:val="center"/>
        <w:rPr>
          <w:b/>
          <w:sz w:val="28"/>
        </w:rPr>
      </w:pPr>
      <w:r>
        <w:rPr>
          <w:b/>
          <w:spacing w:val="-2"/>
          <w:sz w:val="28"/>
        </w:rPr>
        <w:t>ABSTRACT</w:t>
      </w:r>
    </w:p>
    <w:p w14:paraId="45B3B142" w14:textId="77777777" w:rsidR="005069A1" w:rsidRDefault="005069A1" w:rsidP="009A794B">
      <w:pPr>
        <w:rPr>
          <w:b/>
          <w:sz w:val="28"/>
        </w:rPr>
        <w:sectPr w:rsidR="005069A1" w:rsidSect="00431D81">
          <w:footerReference w:type="default" r:id="rId12"/>
          <w:pgSz w:w="11910" w:h="16840"/>
          <w:pgMar w:top="1440" w:right="1440" w:bottom="1440" w:left="2160" w:header="0" w:footer="0" w:gutter="0"/>
          <w:cols w:space="720"/>
        </w:sectPr>
      </w:pPr>
    </w:p>
    <w:p w14:paraId="472E2F5A" w14:textId="77777777" w:rsidR="005069A1" w:rsidRDefault="005069A1" w:rsidP="00832B1D">
      <w:pPr>
        <w:pStyle w:val="BodyText"/>
        <w:spacing w:before="8" w:line="360" w:lineRule="auto"/>
        <w:rPr>
          <w:b/>
          <w:sz w:val="28"/>
        </w:rPr>
      </w:pPr>
    </w:p>
    <w:p w14:paraId="51DB7D2A" w14:textId="77777777" w:rsidR="005069A1" w:rsidRDefault="00000000" w:rsidP="00832B1D">
      <w:pPr>
        <w:spacing w:line="360" w:lineRule="auto"/>
        <w:ind w:left="-1" w:right="567"/>
        <w:jc w:val="center"/>
        <w:rPr>
          <w:b/>
          <w:sz w:val="28"/>
        </w:rPr>
      </w:pPr>
      <w:r>
        <w:rPr>
          <w:b/>
          <w:spacing w:val="-2"/>
          <w:sz w:val="28"/>
        </w:rPr>
        <w:t>ABSTRACT</w:t>
      </w:r>
    </w:p>
    <w:p w14:paraId="4B3256AE" w14:textId="77777777" w:rsidR="00832B1D" w:rsidRDefault="00832B1D" w:rsidP="008D5712">
      <w:pPr>
        <w:spacing w:line="360" w:lineRule="auto"/>
      </w:pPr>
    </w:p>
    <w:p w14:paraId="077018D8" w14:textId="52B9BCE9" w:rsidR="00572798" w:rsidRDefault="00572798" w:rsidP="009A794B">
      <w:pPr>
        <w:spacing w:line="360" w:lineRule="auto"/>
        <w:jc w:val="both"/>
      </w:pPr>
      <w:r w:rsidRPr="00572798">
        <w:t xml:space="preserve">Medical data classification is critically challenged by severe class imbalance, where disease cases are significantly underrepresented compared to healthy samples. This imbalance causes standard machine learning models to develop a bias toward the majority class, resulting in high overall accuracy but critically low sensitivity for detecting actual disease cases. A model that achieves 95% accuracy by simply predicting every patient as healthy is clinically useless if it fails to detect a single diabetic or stroke patient. </w:t>
      </w:r>
    </w:p>
    <w:p w14:paraId="69634007" w14:textId="77777777" w:rsidR="00CC065D" w:rsidRDefault="00572798" w:rsidP="009A794B">
      <w:pPr>
        <w:spacing w:line="360" w:lineRule="auto"/>
        <w:jc w:val="both"/>
      </w:pPr>
      <w:r w:rsidRPr="00572798">
        <w:t xml:space="preserve">Traditional oversampling methods such as SMOTE (Synthetic Minority Over-sampling Technique) and ADASYN attempt to address this problem by generating synthetic minority samples. However, these methods operate indiscriminately across the entire feature space, often introducing noise in regions that are already well-balanced. The base paper, SMOTE-MRS, improves upon this by incorporating K-Means clustering before oversampling, creating synthetic samples within local neighborhoods rather than globally. However, it applies the same uniform sampling strategy to every cluster regardless of its local imbalance level, causing balanced clusters to receive unnecessary oversampling and become noisy. </w:t>
      </w:r>
    </w:p>
    <w:p w14:paraId="48A0DF6C" w14:textId="77777777" w:rsidR="00CC065D" w:rsidRDefault="00572798" w:rsidP="009A794B">
      <w:pPr>
        <w:spacing w:line="360" w:lineRule="auto"/>
        <w:jc w:val="both"/>
      </w:pPr>
      <w:r w:rsidRPr="00572798">
        <w:t xml:space="preserve">This project proposes Adaptive SMOTE-MRS, an enhanced cluster-aware oversampling technique that introduces an intelligent Imbalance Ratio (IR) check at the cluster level. For each cluster, the IR is calculated as the ratio of majority to minority samples. Oversampling via SMOTE is applied only to clusters where the IR exceeds a defined threshold of 1.5, while balanced clusters are preserved without modification. This selective approach reduces noise generation, preserves the natural data structure, and focuses synthetic data creation precisely where it is most needed. </w:t>
      </w:r>
    </w:p>
    <w:p w14:paraId="486DFFA2" w14:textId="3575098D" w:rsidR="00CC065D" w:rsidRDefault="00572798" w:rsidP="009A794B">
      <w:pPr>
        <w:spacing w:line="360" w:lineRule="auto"/>
        <w:jc w:val="both"/>
      </w:pPr>
      <w:r w:rsidRPr="00572798">
        <w:t>The proposed method was evaluated on three benchmark medical datasets: the Pima Indians Diabetes Dataset (UCI, moderate imbalance of 1.87:1), the Stroke Prediction Dataset (Kaggle, extreme imbalance of 19.52:1), and the UCI Chronic Kidney Disease (CKD) Dataset (Kaggle, approximately 2.5:1). Experiments were conducted using f</w:t>
      </w:r>
      <w:r w:rsidR="0063238A">
        <w:t>ive</w:t>
      </w:r>
      <w:r w:rsidRPr="00572798">
        <w:t xml:space="preserve"> classifiers — Random Forest, Naive Bayes, SVM, and </w:t>
      </w:r>
      <w:proofErr w:type="spellStart"/>
      <w:r w:rsidRPr="00572798">
        <w:t>XGBoost</w:t>
      </w:r>
      <w:proofErr w:type="spellEnd"/>
      <w:r w:rsidRPr="00572798">
        <w:t xml:space="preserve"> — with 10-fold Stratified Cross-Validation to ensure no data leakage. The Adaptive SMOTE-MRS consistently outperformed the base SMOTE-MRS across all datasets and classifiers, </w:t>
      </w:r>
      <w:r w:rsidRPr="00572798">
        <w:lastRenderedPageBreak/>
        <w:t xml:space="preserve">achieving a 2.96% improvement in Recall on Pima Diabetes and a 14.08% Recall on the extreme Stroke dataset using </w:t>
      </w:r>
      <w:proofErr w:type="spellStart"/>
      <w:r w:rsidRPr="00572798">
        <w:t>XGBoost</w:t>
      </w:r>
      <w:proofErr w:type="spellEnd"/>
      <w:r w:rsidRPr="00572798">
        <w:t xml:space="preserve">, compared to 12.45% for the base method. CKD achieved near-perfect performance (99.6% Recall) with both methods, validating that the adaptive approach does not harm already well-structured datasets. </w:t>
      </w:r>
    </w:p>
    <w:p w14:paraId="79128EFA" w14:textId="772E5B35" w:rsidR="008D5712" w:rsidRPr="008D5712" w:rsidRDefault="00572798" w:rsidP="009A794B">
      <w:pPr>
        <w:spacing w:line="360" w:lineRule="auto"/>
        <w:jc w:val="both"/>
        <w:rPr>
          <w:lang w:val="en-IN"/>
        </w:rPr>
      </w:pPr>
      <w:r w:rsidRPr="00572798">
        <w:t>The results establish that targeted, cluster-aware oversampling is superior to uniform oversampling, and that the proposed Adaptive SMOTE-MRS provides a reliable, noise-aware, and clinically meaningful enhancement to the base SMOTE-MRS framework for imbalanced medical data classification</w:t>
      </w:r>
      <w:r>
        <w:t>.</w:t>
      </w:r>
    </w:p>
    <w:p w14:paraId="54ACEDDE" w14:textId="37024348" w:rsidR="00B201B1" w:rsidRDefault="00B201B1" w:rsidP="00832B1D">
      <w:pPr>
        <w:spacing w:line="360" w:lineRule="auto"/>
      </w:pPr>
    </w:p>
    <w:p w14:paraId="6CDBE869" w14:textId="77777777" w:rsidR="00B201B1" w:rsidRDefault="00B201B1">
      <w:r>
        <w:br w:type="page"/>
      </w:r>
    </w:p>
    <w:p w14:paraId="556FA463" w14:textId="77777777" w:rsidR="005069A1" w:rsidRDefault="005069A1" w:rsidP="00832B1D">
      <w:pPr>
        <w:spacing w:line="360" w:lineRule="auto"/>
        <w:sectPr w:rsidR="005069A1" w:rsidSect="00431D81">
          <w:footerReference w:type="default" r:id="rId13"/>
          <w:footerReference w:type="first" r:id="rId14"/>
          <w:pgSz w:w="11910" w:h="16840"/>
          <w:pgMar w:top="1440" w:right="1440" w:bottom="1440" w:left="2160" w:header="0" w:footer="1077" w:gutter="0"/>
          <w:pgNumType w:start="8"/>
          <w:cols w:space="720"/>
          <w:titlePg/>
          <w:docGrid w:linePitch="299"/>
        </w:sectPr>
      </w:pPr>
    </w:p>
    <w:tbl>
      <w:tblPr>
        <w:tblW w:w="8730" w:type="dxa"/>
        <w:tblInd w:w="233" w:type="dxa"/>
        <w:tblLayout w:type="fixed"/>
        <w:tblCellMar>
          <w:left w:w="0" w:type="dxa"/>
          <w:right w:w="0" w:type="dxa"/>
        </w:tblCellMar>
        <w:tblLook w:val="01E0" w:firstRow="1" w:lastRow="1" w:firstColumn="1" w:lastColumn="1" w:noHBand="0" w:noVBand="0"/>
      </w:tblPr>
      <w:tblGrid>
        <w:gridCol w:w="5500"/>
        <w:gridCol w:w="3230"/>
      </w:tblGrid>
      <w:tr w:rsidR="005069A1" w14:paraId="4B953948" w14:textId="77777777" w:rsidTr="00E00D0A">
        <w:trPr>
          <w:trHeight w:val="586"/>
        </w:trPr>
        <w:tc>
          <w:tcPr>
            <w:tcW w:w="8730" w:type="dxa"/>
            <w:gridSpan w:val="2"/>
          </w:tcPr>
          <w:p w14:paraId="092E2D87" w14:textId="77777777" w:rsidR="005069A1" w:rsidRDefault="00000000" w:rsidP="00832B1D">
            <w:pPr>
              <w:pStyle w:val="TableParagraph"/>
              <w:spacing w:before="0" w:line="360" w:lineRule="auto"/>
              <w:ind w:left="-1" w:right="142"/>
              <w:jc w:val="center"/>
              <w:rPr>
                <w:b/>
                <w:sz w:val="28"/>
              </w:rPr>
            </w:pPr>
            <w:r>
              <w:rPr>
                <w:b/>
                <w:sz w:val="28"/>
              </w:rPr>
              <w:lastRenderedPageBreak/>
              <w:t>TABLE</w:t>
            </w:r>
            <w:r>
              <w:rPr>
                <w:b/>
                <w:spacing w:val="-7"/>
                <w:sz w:val="28"/>
              </w:rPr>
              <w:t xml:space="preserve"> </w:t>
            </w:r>
            <w:r>
              <w:rPr>
                <w:b/>
                <w:sz w:val="28"/>
              </w:rPr>
              <w:t>OF</w:t>
            </w:r>
            <w:r>
              <w:rPr>
                <w:b/>
                <w:spacing w:val="-15"/>
                <w:sz w:val="28"/>
              </w:rPr>
              <w:t xml:space="preserve"> </w:t>
            </w:r>
            <w:r>
              <w:rPr>
                <w:b/>
                <w:spacing w:val="-2"/>
                <w:sz w:val="28"/>
              </w:rPr>
              <w:t>CONTENTS</w:t>
            </w:r>
          </w:p>
        </w:tc>
      </w:tr>
      <w:tr w:rsidR="005069A1" w14:paraId="2BF302AC" w14:textId="77777777" w:rsidTr="00E00D0A">
        <w:trPr>
          <w:trHeight w:val="713"/>
        </w:trPr>
        <w:tc>
          <w:tcPr>
            <w:tcW w:w="5500" w:type="dxa"/>
          </w:tcPr>
          <w:p w14:paraId="36C36390" w14:textId="77777777" w:rsidR="005069A1" w:rsidRDefault="005069A1" w:rsidP="00832B1D">
            <w:pPr>
              <w:pStyle w:val="TableParagraph"/>
              <w:spacing w:before="0" w:line="360" w:lineRule="auto"/>
              <w:ind w:left="0"/>
            </w:pPr>
          </w:p>
        </w:tc>
        <w:tc>
          <w:tcPr>
            <w:tcW w:w="3230" w:type="dxa"/>
          </w:tcPr>
          <w:p w14:paraId="00CF4E14" w14:textId="77777777" w:rsidR="005069A1" w:rsidRDefault="00000000" w:rsidP="00832B1D">
            <w:pPr>
              <w:pStyle w:val="TableParagraph"/>
              <w:spacing w:before="268" w:line="360" w:lineRule="auto"/>
              <w:ind w:left="0" w:right="58"/>
              <w:jc w:val="right"/>
            </w:pPr>
            <w:r>
              <w:t>Page</w:t>
            </w:r>
            <w:r>
              <w:rPr>
                <w:spacing w:val="1"/>
              </w:rPr>
              <w:t xml:space="preserve"> </w:t>
            </w:r>
            <w:r>
              <w:rPr>
                <w:spacing w:val="-5"/>
              </w:rPr>
              <w:t>No</w:t>
            </w:r>
          </w:p>
        </w:tc>
      </w:tr>
      <w:tr w:rsidR="005069A1" w14:paraId="23EEB30A" w14:textId="77777777" w:rsidTr="00E00D0A">
        <w:trPr>
          <w:trHeight w:val="612"/>
        </w:trPr>
        <w:tc>
          <w:tcPr>
            <w:tcW w:w="5500" w:type="dxa"/>
          </w:tcPr>
          <w:p w14:paraId="24BA5D2D" w14:textId="561DD6E3" w:rsidR="005069A1" w:rsidRPr="00DC427D" w:rsidRDefault="005069A1" w:rsidP="000D7EEE">
            <w:pPr>
              <w:pStyle w:val="TableParagraph"/>
              <w:spacing w:before="159" w:line="360" w:lineRule="auto"/>
              <w:ind w:left="0"/>
            </w:pPr>
          </w:p>
        </w:tc>
        <w:tc>
          <w:tcPr>
            <w:tcW w:w="3230" w:type="dxa"/>
          </w:tcPr>
          <w:p w14:paraId="1C953A6A" w14:textId="422FE376" w:rsidR="005069A1" w:rsidRDefault="005069A1" w:rsidP="000D7EEE">
            <w:pPr>
              <w:pStyle w:val="TableParagraph"/>
              <w:spacing w:before="159" w:line="360" w:lineRule="auto"/>
              <w:ind w:left="0" w:right="115"/>
            </w:pPr>
          </w:p>
        </w:tc>
      </w:tr>
      <w:tr w:rsidR="005069A1" w14:paraId="683F996E" w14:textId="77777777" w:rsidTr="00E00D0A">
        <w:trPr>
          <w:trHeight w:val="614"/>
        </w:trPr>
        <w:tc>
          <w:tcPr>
            <w:tcW w:w="5500" w:type="dxa"/>
          </w:tcPr>
          <w:p w14:paraId="17573D25" w14:textId="4B031BAC" w:rsidR="005069A1" w:rsidRPr="00DC427D" w:rsidRDefault="00000000" w:rsidP="00832B1D">
            <w:pPr>
              <w:pStyle w:val="TableParagraph"/>
              <w:spacing w:before="166" w:line="360" w:lineRule="auto"/>
            </w:pPr>
            <w:r w:rsidRPr="00DC427D">
              <w:t>CERTIFICATE</w:t>
            </w:r>
            <w:r w:rsidRPr="00DC427D">
              <w:rPr>
                <w:spacing w:val="-15"/>
              </w:rPr>
              <w:t xml:space="preserve"> </w:t>
            </w:r>
            <w:r w:rsidR="000D7EEE">
              <w:rPr>
                <w:spacing w:val="-10"/>
              </w:rPr>
              <w:t>1</w:t>
            </w:r>
          </w:p>
        </w:tc>
        <w:tc>
          <w:tcPr>
            <w:tcW w:w="3230" w:type="dxa"/>
          </w:tcPr>
          <w:p w14:paraId="08D1809C" w14:textId="16418D17" w:rsidR="005069A1" w:rsidRDefault="00EF7294" w:rsidP="00832B1D">
            <w:pPr>
              <w:pStyle w:val="TableParagraph"/>
              <w:spacing w:before="166" w:line="360" w:lineRule="auto"/>
              <w:ind w:left="0" w:right="88"/>
              <w:jc w:val="right"/>
            </w:pPr>
            <w:r>
              <w:rPr>
                <w:spacing w:val="-5"/>
              </w:rPr>
              <w:t>iii</w:t>
            </w:r>
          </w:p>
        </w:tc>
      </w:tr>
      <w:tr w:rsidR="005069A1" w14:paraId="17005693" w14:textId="77777777" w:rsidTr="00E00D0A">
        <w:trPr>
          <w:trHeight w:val="621"/>
        </w:trPr>
        <w:tc>
          <w:tcPr>
            <w:tcW w:w="5500" w:type="dxa"/>
          </w:tcPr>
          <w:p w14:paraId="7F0706E2" w14:textId="77777777" w:rsidR="005069A1" w:rsidRPr="00DC427D" w:rsidRDefault="00000000" w:rsidP="00832B1D">
            <w:pPr>
              <w:pStyle w:val="TableParagraph"/>
              <w:spacing w:before="162" w:line="360" w:lineRule="auto"/>
              <w:rPr>
                <w:spacing w:val="-2"/>
              </w:rPr>
            </w:pPr>
            <w:r w:rsidRPr="00DC427D">
              <w:rPr>
                <w:spacing w:val="-2"/>
              </w:rPr>
              <w:t>DECLARATION</w:t>
            </w:r>
          </w:p>
          <w:p w14:paraId="6AEDEE5B" w14:textId="6C16B69D" w:rsidR="00DC427D" w:rsidRPr="00DC427D" w:rsidRDefault="00DC427D" w:rsidP="00832B1D">
            <w:pPr>
              <w:pStyle w:val="TableParagraph"/>
              <w:spacing w:before="162" w:line="360" w:lineRule="auto"/>
            </w:pPr>
            <w:r w:rsidRPr="00DC427D">
              <w:t>CERTIFICATE</w:t>
            </w:r>
            <w:r w:rsidRPr="00DC427D">
              <w:rPr>
                <w:spacing w:val="-15"/>
              </w:rPr>
              <w:t xml:space="preserve"> </w:t>
            </w:r>
            <w:r w:rsidR="000D7EEE">
              <w:rPr>
                <w:spacing w:val="-10"/>
              </w:rPr>
              <w:t>2</w:t>
            </w:r>
            <w:r w:rsidRPr="00DC427D">
              <w:rPr>
                <w:spacing w:val="-10"/>
              </w:rPr>
              <w:t xml:space="preserve">                                                                                                                      </w:t>
            </w:r>
          </w:p>
        </w:tc>
        <w:tc>
          <w:tcPr>
            <w:tcW w:w="3230" w:type="dxa"/>
          </w:tcPr>
          <w:p w14:paraId="76C147E7" w14:textId="1906CB89" w:rsidR="005069A1" w:rsidRDefault="00EF7294" w:rsidP="00832B1D">
            <w:pPr>
              <w:pStyle w:val="TableParagraph"/>
              <w:spacing w:before="162" w:line="360" w:lineRule="auto"/>
              <w:ind w:left="0" w:right="50"/>
              <w:jc w:val="right"/>
              <w:rPr>
                <w:spacing w:val="-5"/>
              </w:rPr>
            </w:pPr>
            <w:r>
              <w:rPr>
                <w:spacing w:val="-5"/>
              </w:rPr>
              <w:t>iv</w:t>
            </w:r>
          </w:p>
          <w:p w14:paraId="44DE160A" w14:textId="67BF5BA4" w:rsidR="00DC427D" w:rsidRDefault="00EF7294" w:rsidP="00832B1D">
            <w:pPr>
              <w:pStyle w:val="TableParagraph"/>
              <w:spacing w:before="162" w:line="360" w:lineRule="auto"/>
              <w:ind w:left="0" w:right="50"/>
              <w:jc w:val="right"/>
            </w:pPr>
            <w:r>
              <w:rPr>
                <w:spacing w:val="-5"/>
              </w:rPr>
              <w:t>v</w:t>
            </w:r>
          </w:p>
        </w:tc>
      </w:tr>
      <w:tr w:rsidR="005069A1" w14:paraId="2AACB689" w14:textId="77777777" w:rsidTr="00E00D0A">
        <w:trPr>
          <w:trHeight w:val="624"/>
        </w:trPr>
        <w:tc>
          <w:tcPr>
            <w:tcW w:w="5500" w:type="dxa"/>
          </w:tcPr>
          <w:p w14:paraId="0306102F" w14:textId="77777777" w:rsidR="005069A1" w:rsidRPr="00DC427D" w:rsidRDefault="00000000" w:rsidP="00832B1D">
            <w:pPr>
              <w:pStyle w:val="TableParagraph"/>
              <w:spacing w:before="173" w:line="360" w:lineRule="auto"/>
            </w:pPr>
            <w:r w:rsidRPr="00DC427D">
              <w:rPr>
                <w:spacing w:val="-2"/>
              </w:rPr>
              <w:t>ACKNOWLEDGEMENT</w:t>
            </w:r>
          </w:p>
        </w:tc>
        <w:tc>
          <w:tcPr>
            <w:tcW w:w="3230" w:type="dxa"/>
          </w:tcPr>
          <w:p w14:paraId="1AA79931" w14:textId="49C58452" w:rsidR="005069A1" w:rsidRDefault="00EF7294" w:rsidP="00832B1D">
            <w:pPr>
              <w:pStyle w:val="TableParagraph"/>
              <w:spacing w:before="173" w:line="360" w:lineRule="auto"/>
              <w:ind w:left="0" w:right="64"/>
              <w:jc w:val="right"/>
            </w:pPr>
            <w:r>
              <w:rPr>
                <w:spacing w:val="-5"/>
              </w:rPr>
              <w:t>vi</w:t>
            </w:r>
          </w:p>
        </w:tc>
      </w:tr>
      <w:tr w:rsidR="005069A1" w14:paraId="0942DDA5" w14:textId="77777777" w:rsidTr="00E00D0A">
        <w:trPr>
          <w:trHeight w:val="612"/>
        </w:trPr>
        <w:tc>
          <w:tcPr>
            <w:tcW w:w="5500" w:type="dxa"/>
          </w:tcPr>
          <w:p w14:paraId="3EE3660F" w14:textId="77777777" w:rsidR="005069A1" w:rsidRPr="00DC427D" w:rsidRDefault="00000000" w:rsidP="00832B1D">
            <w:pPr>
              <w:pStyle w:val="TableParagraph"/>
              <w:spacing w:before="164" w:line="360" w:lineRule="auto"/>
            </w:pPr>
            <w:r w:rsidRPr="00DC427D">
              <w:rPr>
                <w:spacing w:val="-2"/>
              </w:rPr>
              <w:t>ABSTRACT</w:t>
            </w:r>
          </w:p>
        </w:tc>
        <w:tc>
          <w:tcPr>
            <w:tcW w:w="3230" w:type="dxa"/>
          </w:tcPr>
          <w:p w14:paraId="34CF2172" w14:textId="58C0FE0C" w:rsidR="005069A1" w:rsidRDefault="00EF7294" w:rsidP="00832B1D">
            <w:pPr>
              <w:pStyle w:val="TableParagraph"/>
              <w:spacing w:before="164" w:line="360" w:lineRule="auto"/>
              <w:ind w:left="0" w:right="50"/>
              <w:jc w:val="right"/>
            </w:pPr>
            <w:r>
              <w:rPr>
                <w:spacing w:val="-4"/>
              </w:rPr>
              <w:t>vii</w:t>
            </w:r>
          </w:p>
        </w:tc>
      </w:tr>
      <w:tr w:rsidR="005069A1" w14:paraId="0F808955" w14:textId="77777777" w:rsidTr="00E00D0A">
        <w:trPr>
          <w:trHeight w:val="710"/>
        </w:trPr>
        <w:tc>
          <w:tcPr>
            <w:tcW w:w="5500" w:type="dxa"/>
          </w:tcPr>
          <w:p w14:paraId="653DC480" w14:textId="4B45AC12" w:rsidR="00D90AA3" w:rsidRPr="00DC427D" w:rsidRDefault="00000000" w:rsidP="00DC427D">
            <w:pPr>
              <w:pStyle w:val="TableParagraph"/>
              <w:spacing w:before="161" w:line="360" w:lineRule="auto"/>
              <w:rPr>
                <w:spacing w:val="-2"/>
              </w:rPr>
            </w:pPr>
            <w:r w:rsidRPr="00DC427D">
              <w:t>TABLE</w:t>
            </w:r>
            <w:r w:rsidRPr="00DC427D">
              <w:rPr>
                <w:spacing w:val="-7"/>
              </w:rPr>
              <w:t xml:space="preserve"> </w:t>
            </w:r>
            <w:r w:rsidRPr="00DC427D">
              <w:t>OF</w:t>
            </w:r>
            <w:r w:rsidRPr="00DC427D">
              <w:rPr>
                <w:spacing w:val="-11"/>
              </w:rPr>
              <w:t xml:space="preserve"> </w:t>
            </w:r>
            <w:r w:rsidRPr="00DC427D">
              <w:rPr>
                <w:spacing w:val="-2"/>
              </w:rPr>
              <w:t>CONTENTS</w:t>
            </w:r>
          </w:p>
        </w:tc>
        <w:tc>
          <w:tcPr>
            <w:tcW w:w="3230" w:type="dxa"/>
          </w:tcPr>
          <w:p w14:paraId="0DA8603C" w14:textId="349C1DFC" w:rsidR="005069A1" w:rsidRDefault="00EF7294" w:rsidP="00832B1D">
            <w:pPr>
              <w:pStyle w:val="TableParagraph"/>
              <w:spacing w:before="161" w:line="360" w:lineRule="auto"/>
              <w:ind w:left="0" w:right="50"/>
              <w:jc w:val="right"/>
            </w:pPr>
            <w:r>
              <w:rPr>
                <w:spacing w:val="-5"/>
              </w:rPr>
              <w:t>x</w:t>
            </w:r>
          </w:p>
        </w:tc>
      </w:tr>
      <w:tr w:rsidR="005069A1" w14:paraId="1FE4E5BC" w14:textId="77777777" w:rsidTr="00E00D0A">
        <w:trPr>
          <w:trHeight w:val="1392"/>
        </w:trPr>
        <w:tc>
          <w:tcPr>
            <w:tcW w:w="5500" w:type="dxa"/>
          </w:tcPr>
          <w:p w14:paraId="2C7EAF46" w14:textId="77777777" w:rsidR="005069A1" w:rsidRDefault="00000000" w:rsidP="00832B1D">
            <w:pPr>
              <w:pStyle w:val="TableParagraph"/>
              <w:spacing w:before="262" w:line="360" w:lineRule="auto"/>
              <w:ind w:right="2462"/>
              <w:rPr>
                <w:b/>
                <w:spacing w:val="-4"/>
              </w:rPr>
            </w:pPr>
            <w:r>
              <w:rPr>
                <w:b/>
              </w:rPr>
              <w:t xml:space="preserve">CHAPTER I </w:t>
            </w:r>
            <w:r>
              <w:rPr>
                <w:b/>
                <w:spacing w:val="-4"/>
              </w:rPr>
              <w:t>INTRODUCTION</w:t>
            </w:r>
          </w:p>
          <w:p w14:paraId="512149CF" w14:textId="77777777" w:rsidR="00D90AA3" w:rsidRDefault="00D90AA3" w:rsidP="00832B1D">
            <w:pPr>
              <w:pStyle w:val="TableParagraph"/>
              <w:spacing w:before="262" w:line="360" w:lineRule="auto"/>
              <w:ind w:right="2462"/>
              <w:rPr>
                <w:b/>
              </w:rPr>
            </w:pPr>
          </w:p>
        </w:tc>
        <w:tc>
          <w:tcPr>
            <w:tcW w:w="3230" w:type="dxa"/>
          </w:tcPr>
          <w:p w14:paraId="0519726E" w14:textId="77777777" w:rsidR="005069A1" w:rsidRDefault="005069A1" w:rsidP="00832B1D">
            <w:pPr>
              <w:pStyle w:val="TableParagraph"/>
              <w:spacing w:before="246" w:line="360" w:lineRule="auto"/>
              <w:ind w:left="0"/>
            </w:pPr>
          </w:p>
          <w:p w14:paraId="3C478C7A" w14:textId="2247645B" w:rsidR="005069A1" w:rsidRDefault="00E00D0A" w:rsidP="00832B1D">
            <w:pPr>
              <w:pStyle w:val="TableParagraph"/>
              <w:spacing w:before="0" w:line="360" w:lineRule="auto"/>
              <w:ind w:left="0" w:right="48"/>
              <w:jc w:val="right"/>
            </w:pPr>
            <w:r>
              <w:rPr>
                <w:spacing w:val="-10"/>
              </w:rPr>
              <w:t>1</w:t>
            </w:r>
          </w:p>
        </w:tc>
      </w:tr>
      <w:tr w:rsidR="005069A1" w14:paraId="05ABE935" w14:textId="77777777" w:rsidTr="00E00D0A">
        <w:trPr>
          <w:trHeight w:val="1411"/>
        </w:trPr>
        <w:tc>
          <w:tcPr>
            <w:tcW w:w="5500" w:type="dxa"/>
          </w:tcPr>
          <w:p w14:paraId="2B4E26BA" w14:textId="77777777" w:rsidR="005069A1" w:rsidRDefault="00000000" w:rsidP="00832B1D">
            <w:pPr>
              <w:pStyle w:val="TableParagraph"/>
              <w:spacing w:before="17" w:line="360" w:lineRule="auto"/>
              <w:ind w:right="2462"/>
              <w:rPr>
                <w:b/>
              </w:rPr>
            </w:pPr>
            <w:r>
              <w:rPr>
                <w:b/>
              </w:rPr>
              <w:t>CHAPTER II LITERATURE</w:t>
            </w:r>
            <w:r>
              <w:rPr>
                <w:b/>
                <w:spacing w:val="21"/>
              </w:rPr>
              <w:t xml:space="preserve"> </w:t>
            </w:r>
            <w:r>
              <w:rPr>
                <w:b/>
              </w:rPr>
              <w:t>SURVEY</w:t>
            </w:r>
          </w:p>
        </w:tc>
        <w:tc>
          <w:tcPr>
            <w:tcW w:w="3230" w:type="dxa"/>
          </w:tcPr>
          <w:p w14:paraId="703087B5" w14:textId="77777777" w:rsidR="005069A1" w:rsidRDefault="005069A1" w:rsidP="00832B1D">
            <w:pPr>
              <w:pStyle w:val="TableParagraph"/>
              <w:spacing w:before="0" w:line="360" w:lineRule="auto"/>
              <w:ind w:left="0"/>
            </w:pPr>
          </w:p>
          <w:p w14:paraId="0D580B08" w14:textId="1BB64923" w:rsidR="005069A1" w:rsidRDefault="00D90AA3" w:rsidP="00D90AA3">
            <w:pPr>
              <w:pStyle w:val="TableParagraph"/>
              <w:spacing w:before="0" w:line="360" w:lineRule="auto"/>
              <w:ind w:left="0" w:right="48"/>
            </w:pPr>
            <w:r>
              <w:rPr>
                <w:spacing w:val="-10"/>
              </w:rPr>
              <w:t xml:space="preserve">                                                          </w:t>
            </w:r>
            <w:r w:rsidR="00485660">
              <w:rPr>
                <w:spacing w:val="-10"/>
              </w:rPr>
              <w:t xml:space="preserve"> </w:t>
            </w:r>
            <w:r w:rsidR="000D7EEE">
              <w:rPr>
                <w:spacing w:val="-10"/>
              </w:rPr>
              <w:t xml:space="preserve"> </w:t>
            </w:r>
            <w:r w:rsidR="00E00D0A">
              <w:rPr>
                <w:spacing w:val="-10"/>
              </w:rPr>
              <w:t>4</w:t>
            </w:r>
          </w:p>
        </w:tc>
      </w:tr>
      <w:tr w:rsidR="005069A1" w14:paraId="2D0856B2" w14:textId="77777777" w:rsidTr="00E00D0A">
        <w:trPr>
          <w:trHeight w:val="1346"/>
        </w:trPr>
        <w:tc>
          <w:tcPr>
            <w:tcW w:w="5500" w:type="dxa"/>
          </w:tcPr>
          <w:p w14:paraId="384A193E" w14:textId="66FFC811" w:rsidR="005069A1" w:rsidRDefault="00D90AA3" w:rsidP="00D90AA3">
            <w:pPr>
              <w:pStyle w:val="TableParagraph"/>
              <w:spacing w:before="0" w:line="360" w:lineRule="auto"/>
              <w:ind w:left="0"/>
              <w:rPr>
                <w:b/>
              </w:rPr>
            </w:pPr>
            <w:r>
              <w:rPr>
                <w:b/>
                <w:spacing w:val="-2"/>
              </w:rPr>
              <w:t xml:space="preserve"> CHAPTER</w:t>
            </w:r>
            <w:r>
              <w:rPr>
                <w:b/>
                <w:spacing w:val="-4"/>
              </w:rPr>
              <w:t xml:space="preserve"> </w:t>
            </w:r>
            <w:r>
              <w:rPr>
                <w:b/>
                <w:spacing w:val="-5"/>
              </w:rPr>
              <w:t>III</w:t>
            </w:r>
          </w:p>
          <w:p w14:paraId="4A3FE986" w14:textId="3A62EB54" w:rsidR="005069A1" w:rsidRDefault="00D90AA3" w:rsidP="00D90AA3">
            <w:pPr>
              <w:pStyle w:val="TableParagraph"/>
              <w:spacing w:before="0" w:line="360" w:lineRule="auto"/>
              <w:ind w:left="0"/>
              <w:rPr>
                <w:b/>
              </w:rPr>
            </w:pPr>
            <w:r>
              <w:t xml:space="preserve"> </w:t>
            </w:r>
            <w:r>
              <w:rPr>
                <w:b/>
              </w:rPr>
              <w:t>PROPOSED</w:t>
            </w:r>
            <w:r>
              <w:rPr>
                <w:b/>
                <w:spacing w:val="-15"/>
              </w:rPr>
              <w:t xml:space="preserve"> </w:t>
            </w:r>
            <w:r>
              <w:rPr>
                <w:b/>
              </w:rPr>
              <w:t>SYSTEM</w:t>
            </w:r>
            <w:r>
              <w:rPr>
                <w:b/>
                <w:spacing w:val="-11"/>
              </w:rPr>
              <w:t xml:space="preserve"> </w:t>
            </w:r>
            <w:r>
              <w:rPr>
                <w:b/>
              </w:rPr>
              <w:t>AND</w:t>
            </w:r>
            <w:r>
              <w:rPr>
                <w:b/>
                <w:spacing w:val="52"/>
              </w:rPr>
              <w:t xml:space="preserve"> </w:t>
            </w:r>
            <w:r>
              <w:rPr>
                <w:b/>
                <w:spacing w:val="-2"/>
              </w:rPr>
              <w:t>METHODOLOGY</w:t>
            </w:r>
          </w:p>
        </w:tc>
        <w:tc>
          <w:tcPr>
            <w:tcW w:w="3230" w:type="dxa"/>
          </w:tcPr>
          <w:p w14:paraId="10EE9CF6" w14:textId="77777777" w:rsidR="005069A1" w:rsidRDefault="005069A1" w:rsidP="00832B1D">
            <w:pPr>
              <w:pStyle w:val="TableParagraph"/>
              <w:spacing w:before="0" w:line="360" w:lineRule="auto"/>
              <w:ind w:left="0"/>
            </w:pPr>
          </w:p>
        </w:tc>
      </w:tr>
      <w:tr w:rsidR="005069A1" w14:paraId="5EBF41C6" w14:textId="77777777" w:rsidTr="00E00D0A">
        <w:trPr>
          <w:trHeight w:val="677"/>
        </w:trPr>
        <w:tc>
          <w:tcPr>
            <w:tcW w:w="5500" w:type="dxa"/>
          </w:tcPr>
          <w:p w14:paraId="33F2AF86" w14:textId="7DAB30EE" w:rsidR="005069A1" w:rsidRDefault="00D90AA3" w:rsidP="00D90AA3">
            <w:pPr>
              <w:pStyle w:val="TableParagraph"/>
              <w:spacing w:before="222" w:line="360" w:lineRule="auto"/>
              <w:ind w:left="0"/>
            </w:pPr>
            <w:r>
              <w:t xml:space="preserve"> 3.1 PROPOSED</w:t>
            </w:r>
            <w:r>
              <w:rPr>
                <w:spacing w:val="-3"/>
              </w:rPr>
              <w:t xml:space="preserve"> </w:t>
            </w:r>
            <w:r>
              <w:rPr>
                <w:spacing w:val="-2"/>
              </w:rPr>
              <w:t>SYSTEM</w:t>
            </w:r>
          </w:p>
        </w:tc>
        <w:tc>
          <w:tcPr>
            <w:tcW w:w="3230" w:type="dxa"/>
          </w:tcPr>
          <w:p w14:paraId="00447EC0" w14:textId="5E5ADB38" w:rsidR="005069A1" w:rsidRDefault="00D90AA3" w:rsidP="00832B1D">
            <w:pPr>
              <w:pStyle w:val="TableParagraph"/>
              <w:spacing w:before="222" w:line="360" w:lineRule="auto"/>
              <w:ind w:left="0" w:right="57"/>
              <w:jc w:val="right"/>
            </w:pPr>
            <w:r>
              <w:rPr>
                <w:spacing w:val="-5"/>
              </w:rPr>
              <w:t>1</w:t>
            </w:r>
            <w:r w:rsidR="00485660">
              <w:rPr>
                <w:spacing w:val="-5"/>
              </w:rPr>
              <w:t>0</w:t>
            </w:r>
          </w:p>
        </w:tc>
      </w:tr>
      <w:tr w:rsidR="005069A1" w14:paraId="606755CB" w14:textId="77777777" w:rsidTr="00E00D0A">
        <w:trPr>
          <w:trHeight w:val="444"/>
        </w:trPr>
        <w:tc>
          <w:tcPr>
            <w:tcW w:w="5500" w:type="dxa"/>
          </w:tcPr>
          <w:p w14:paraId="6A4B2158" w14:textId="77777777" w:rsidR="005069A1" w:rsidRDefault="00000000" w:rsidP="00832B1D">
            <w:pPr>
              <w:pStyle w:val="TableParagraph"/>
              <w:spacing w:before="169" w:line="360" w:lineRule="auto"/>
            </w:pPr>
            <w:r>
              <w:t>3.2</w:t>
            </w:r>
            <w:r>
              <w:rPr>
                <w:spacing w:val="9"/>
              </w:rPr>
              <w:t xml:space="preserve"> </w:t>
            </w:r>
            <w:r>
              <w:rPr>
                <w:spacing w:val="-2"/>
              </w:rPr>
              <w:t>METHODOLOGY</w:t>
            </w:r>
          </w:p>
        </w:tc>
        <w:tc>
          <w:tcPr>
            <w:tcW w:w="3230" w:type="dxa"/>
          </w:tcPr>
          <w:p w14:paraId="5F4B2215" w14:textId="30FAB24B" w:rsidR="005069A1" w:rsidRDefault="00485660" w:rsidP="00832B1D">
            <w:pPr>
              <w:pStyle w:val="TableParagraph"/>
              <w:spacing w:before="169" w:line="360" w:lineRule="auto"/>
              <w:ind w:left="0" w:right="57"/>
              <w:jc w:val="right"/>
            </w:pPr>
            <w:r>
              <w:rPr>
                <w:spacing w:val="-5"/>
              </w:rPr>
              <w:t>10</w:t>
            </w:r>
          </w:p>
        </w:tc>
      </w:tr>
    </w:tbl>
    <w:p w14:paraId="77534899" w14:textId="77777777" w:rsidR="005069A1" w:rsidRDefault="005069A1" w:rsidP="00832B1D">
      <w:pPr>
        <w:pStyle w:val="TableParagraph"/>
        <w:spacing w:line="360" w:lineRule="auto"/>
        <w:jc w:val="right"/>
        <w:sectPr w:rsidR="005069A1" w:rsidSect="00431D81">
          <w:footerReference w:type="default" r:id="rId15"/>
          <w:pgSz w:w="11910" w:h="16840"/>
          <w:pgMar w:top="1440" w:right="1440" w:bottom="1440" w:left="2160" w:header="0" w:footer="1077" w:gutter="0"/>
          <w:cols w:space="720"/>
          <w:docGrid w:linePitch="299"/>
        </w:sectPr>
      </w:pPr>
    </w:p>
    <w:p w14:paraId="51151F73" w14:textId="77777777" w:rsidR="005069A1" w:rsidRDefault="005069A1" w:rsidP="00832B1D">
      <w:pPr>
        <w:pStyle w:val="BodyText"/>
        <w:spacing w:before="5" w:line="360" w:lineRule="auto"/>
        <w:rPr>
          <w:sz w:val="14"/>
        </w:rPr>
      </w:pPr>
    </w:p>
    <w:tbl>
      <w:tblPr>
        <w:tblW w:w="0" w:type="auto"/>
        <w:tblInd w:w="185" w:type="dxa"/>
        <w:tblLayout w:type="fixed"/>
        <w:tblCellMar>
          <w:left w:w="0" w:type="dxa"/>
          <w:right w:w="0" w:type="dxa"/>
        </w:tblCellMar>
        <w:tblLook w:val="01E0" w:firstRow="1" w:lastRow="1" w:firstColumn="1" w:lastColumn="1" w:noHBand="0" w:noVBand="0"/>
      </w:tblPr>
      <w:tblGrid>
        <w:gridCol w:w="6590"/>
        <w:gridCol w:w="2163"/>
      </w:tblGrid>
      <w:tr w:rsidR="005069A1" w14:paraId="3D067305" w14:textId="77777777">
        <w:trPr>
          <w:trHeight w:val="803"/>
        </w:trPr>
        <w:tc>
          <w:tcPr>
            <w:tcW w:w="6590" w:type="dxa"/>
          </w:tcPr>
          <w:p w14:paraId="5199C176" w14:textId="77777777" w:rsidR="00B80C54" w:rsidRDefault="00000000" w:rsidP="00B80C54">
            <w:pPr>
              <w:pStyle w:val="TableParagraph"/>
              <w:spacing w:before="0" w:line="360" w:lineRule="auto"/>
              <w:rPr>
                <w:b/>
              </w:rPr>
            </w:pPr>
            <w:r>
              <w:rPr>
                <w:b/>
                <w:spacing w:val="-2"/>
              </w:rPr>
              <w:t>CHAPTER</w:t>
            </w:r>
            <w:r>
              <w:rPr>
                <w:b/>
                <w:spacing w:val="-4"/>
              </w:rPr>
              <w:t xml:space="preserve"> </w:t>
            </w:r>
            <w:r>
              <w:rPr>
                <w:b/>
                <w:spacing w:val="-5"/>
              </w:rPr>
              <w:t>IV</w:t>
            </w:r>
          </w:p>
          <w:p w14:paraId="4FEA6896" w14:textId="1FC7DDEE" w:rsidR="005069A1" w:rsidRDefault="00000000" w:rsidP="00B80C54">
            <w:pPr>
              <w:pStyle w:val="TableParagraph"/>
              <w:spacing w:before="0" w:line="360" w:lineRule="auto"/>
              <w:rPr>
                <w:b/>
              </w:rPr>
            </w:pPr>
            <w:r>
              <w:rPr>
                <w:b/>
              </w:rPr>
              <w:t>TRAINING,</w:t>
            </w:r>
            <w:r>
              <w:rPr>
                <w:b/>
                <w:spacing w:val="1"/>
              </w:rPr>
              <w:t xml:space="preserve"> </w:t>
            </w:r>
            <w:r>
              <w:rPr>
                <w:b/>
              </w:rPr>
              <w:t>TESTING</w:t>
            </w:r>
            <w:r>
              <w:rPr>
                <w:b/>
                <w:spacing w:val="-2"/>
              </w:rPr>
              <w:t xml:space="preserve"> </w:t>
            </w:r>
            <w:r>
              <w:rPr>
                <w:b/>
              </w:rPr>
              <w:t>AND</w:t>
            </w:r>
            <w:r>
              <w:rPr>
                <w:b/>
                <w:spacing w:val="53"/>
              </w:rPr>
              <w:t xml:space="preserve"> </w:t>
            </w:r>
            <w:r>
              <w:rPr>
                <w:b/>
                <w:spacing w:val="-2"/>
              </w:rPr>
              <w:t>VALIDATION</w:t>
            </w:r>
          </w:p>
        </w:tc>
        <w:tc>
          <w:tcPr>
            <w:tcW w:w="2163" w:type="dxa"/>
          </w:tcPr>
          <w:p w14:paraId="0250C7D7" w14:textId="77777777" w:rsidR="00B80C54" w:rsidRDefault="00B80C54" w:rsidP="00B80C54">
            <w:pPr>
              <w:pStyle w:val="TableParagraph"/>
              <w:spacing w:before="0" w:line="360" w:lineRule="auto"/>
              <w:ind w:left="0" w:right="47"/>
              <w:rPr>
                <w:spacing w:val="-5"/>
              </w:rPr>
            </w:pPr>
            <w:r>
              <w:rPr>
                <w:spacing w:val="-5"/>
              </w:rPr>
              <w:t xml:space="preserve">                           </w:t>
            </w:r>
          </w:p>
          <w:p w14:paraId="1AFB7D66" w14:textId="38051C71" w:rsidR="005069A1" w:rsidRDefault="00B80C54" w:rsidP="00B80C54">
            <w:pPr>
              <w:pStyle w:val="TableParagraph"/>
              <w:spacing w:before="0" w:line="360" w:lineRule="auto"/>
              <w:ind w:left="0" w:right="47"/>
            </w:pPr>
            <w:r>
              <w:rPr>
                <w:spacing w:val="-5"/>
              </w:rPr>
              <w:t xml:space="preserve">                                  </w:t>
            </w:r>
            <w:r w:rsidR="00E00D0A">
              <w:rPr>
                <w:spacing w:val="-5"/>
              </w:rPr>
              <w:t>16</w:t>
            </w:r>
          </w:p>
        </w:tc>
      </w:tr>
    </w:tbl>
    <w:p w14:paraId="3B774CCD" w14:textId="77777777" w:rsidR="005069A1" w:rsidRDefault="005069A1" w:rsidP="00832B1D">
      <w:pPr>
        <w:pStyle w:val="BodyText"/>
        <w:spacing w:line="360" w:lineRule="auto"/>
        <w:rPr>
          <w:sz w:val="20"/>
        </w:rPr>
      </w:pPr>
    </w:p>
    <w:p w14:paraId="6ACA20F9" w14:textId="77777777" w:rsidR="005069A1" w:rsidRDefault="005069A1" w:rsidP="00832B1D">
      <w:pPr>
        <w:pStyle w:val="BodyText"/>
        <w:spacing w:before="57" w:line="360" w:lineRule="auto"/>
        <w:rPr>
          <w:sz w:val="20"/>
        </w:rPr>
      </w:pPr>
    </w:p>
    <w:tbl>
      <w:tblPr>
        <w:tblW w:w="0" w:type="auto"/>
        <w:tblInd w:w="165" w:type="dxa"/>
        <w:tblLayout w:type="fixed"/>
        <w:tblCellMar>
          <w:left w:w="0" w:type="dxa"/>
          <w:right w:w="0" w:type="dxa"/>
        </w:tblCellMar>
        <w:tblLook w:val="01E0" w:firstRow="1" w:lastRow="1" w:firstColumn="1" w:lastColumn="1" w:noHBand="0" w:noVBand="0"/>
      </w:tblPr>
      <w:tblGrid>
        <w:gridCol w:w="7130"/>
        <w:gridCol w:w="1665"/>
      </w:tblGrid>
      <w:tr w:rsidR="005069A1" w14:paraId="27D10FB9" w14:textId="77777777">
        <w:trPr>
          <w:trHeight w:val="1098"/>
        </w:trPr>
        <w:tc>
          <w:tcPr>
            <w:tcW w:w="7130" w:type="dxa"/>
          </w:tcPr>
          <w:p w14:paraId="675FDBC1" w14:textId="77777777" w:rsidR="005069A1" w:rsidRDefault="00000000" w:rsidP="00832B1D">
            <w:pPr>
              <w:pStyle w:val="TableParagraph"/>
              <w:spacing w:before="0" w:line="360" w:lineRule="auto"/>
              <w:rPr>
                <w:b/>
              </w:rPr>
            </w:pPr>
            <w:r>
              <w:rPr>
                <w:b/>
                <w:spacing w:val="-2"/>
              </w:rPr>
              <w:t>CHAPTER</w:t>
            </w:r>
            <w:r>
              <w:rPr>
                <w:b/>
                <w:spacing w:val="-4"/>
              </w:rPr>
              <w:t xml:space="preserve"> </w:t>
            </w:r>
            <w:r>
              <w:rPr>
                <w:b/>
                <w:spacing w:val="-10"/>
              </w:rPr>
              <w:t>V</w:t>
            </w:r>
          </w:p>
          <w:p w14:paraId="012EDF13" w14:textId="16FB8F3C" w:rsidR="005069A1" w:rsidRDefault="00B80C54" w:rsidP="00B80C54">
            <w:pPr>
              <w:pStyle w:val="TableParagraph"/>
              <w:spacing w:before="0" w:line="360" w:lineRule="auto"/>
              <w:ind w:left="0"/>
              <w:rPr>
                <w:b/>
              </w:rPr>
            </w:pPr>
            <w:r>
              <w:t xml:space="preserve"> </w:t>
            </w:r>
            <w:r>
              <w:rPr>
                <w:b/>
              </w:rPr>
              <w:t>IMPLEMENTATION</w:t>
            </w:r>
            <w:r>
              <w:rPr>
                <w:b/>
                <w:spacing w:val="-9"/>
              </w:rPr>
              <w:t xml:space="preserve"> </w:t>
            </w:r>
            <w:r>
              <w:rPr>
                <w:b/>
              </w:rPr>
              <w:t>AND</w:t>
            </w:r>
            <w:r>
              <w:rPr>
                <w:b/>
                <w:spacing w:val="-8"/>
              </w:rPr>
              <w:t xml:space="preserve"> </w:t>
            </w:r>
            <w:r>
              <w:rPr>
                <w:b/>
                <w:spacing w:val="-2"/>
              </w:rPr>
              <w:t>RESULTS</w:t>
            </w:r>
          </w:p>
        </w:tc>
        <w:tc>
          <w:tcPr>
            <w:tcW w:w="1665" w:type="dxa"/>
          </w:tcPr>
          <w:p w14:paraId="7E308E53" w14:textId="77777777" w:rsidR="005069A1" w:rsidRDefault="005069A1" w:rsidP="00832B1D">
            <w:pPr>
              <w:pStyle w:val="TableParagraph"/>
              <w:spacing w:before="0" w:line="360" w:lineRule="auto"/>
              <w:ind w:left="0"/>
            </w:pPr>
          </w:p>
        </w:tc>
      </w:tr>
      <w:tr w:rsidR="005069A1" w14:paraId="5DD94FE2" w14:textId="77777777">
        <w:trPr>
          <w:trHeight w:val="679"/>
        </w:trPr>
        <w:tc>
          <w:tcPr>
            <w:tcW w:w="7130" w:type="dxa"/>
          </w:tcPr>
          <w:p w14:paraId="1A54FE1B" w14:textId="77777777" w:rsidR="005069A1" w:rsidRDefault="00000000" w:rsidP="00832B1D">
            <w:pPr>
              <w:pStyle w:val="TableParagraph"/>
              <w:spacing w:before="269" w:line="360" w:lineRule="auto"/>
            </w:pPr>
            <w:r>
              <w:t>5.1</w:t>
            </w:r>
            <w:r>
              <w:rPr>
                <w:spacing w:val="4"/>
              </w:rPr>
              <w:t xml:space="preserve"> </w:t>
            </w:r>
            <w:r>
              <w:rPr>
                <w:spacing w:val="-2"/>
              </w:rPr>
              <w:t>IMPLEMENTATION</w:t>
            </w:r>
          </w:p>
        </w:tc>
        <w:tc>
          <w:tcPr>
            <w:tcW w:w="1665" w:type="dxa"/>
          </w:tcPr>
          <w:p w14:paraId="49A519BD" w14:textId="607CF6B5" w:rsidR="005069A1" w:rsidRDefault="00E00D0A" w:rsidP="00832B1D">
            <w:pPr>
              <w:pStyle w:val="TableParagraph"/>
              <w:spacing w:before="269" w:line="360" w:lineRule="auto"/>
              <w:ind w:left="0" w:right="46"/>
              <w:jc w:val="right"/>
            </w:pPr>
            <w:r>
              <w:rPr>
                <w:spacing w:val="-5"/>
              </w:rPr>
              <w:t>20</w:t>
            </w:r>
          </w:p>
        </w:tc>
      </w:tr>
      <w:tr w:rsidR="005069A1" w14:paraId="5C53AA1B" w14:textId="77777777">
        <w:trPr>
          <w:trHeight w:val="537"/>
        </w:trPr>
        <w:tc>
          <w:tcPr>
            <w:tcW w:w="7130" w:type="dxa"/>
          </w:tcPr>
          <w:p w14:paraId="74DA8457" w14:textId="67D875AA" w:rsidR="005069A1" w:rsidRDefault="00000000" w:rsidP="00832B1D">
            <w:pPr>
              <w:pStyle w:val="TableParagraph"/>
              <w:spacing w:before="123" w:line="360" w:lineRule="auto"/>
            </w:pPr>
            <w:r>
              <w:t>5.2</w:t>
            </w:r>
            <w:r>
              <w:rPr>
                <w:spacing w:val="-14"/>
              </w:rPr>
              <w:t xml:space="preserve"> </w:t>
            </w:r>
            <w:r w:rsidR="00E00D0A" w:rsidRPr="00E00D0A">
              <w:t>WEB APPLICATION AND DEPLOYMENT</w:t>
            </w:r>
          </w:p>
        </w:tc>
        <w:tc>
          <w:tcPr>
            <w:tcW w:w="1665" w:type="dxa"/>
          </w:tcPr>
          <w:p w14:paraId="7E13E561" w14:textId="56AD9C94" w:rsidR="005069A1" w:rsidRDefault="0042023F" w:rsidP="00832B1D">
            <w:pPr>
              <w:pStyle w:val="TableParagraph"/>
              <w:spacing w:before="123" w:line="360" w:lineRule="auto"/>
              <w:ind w:left="0" w:right="46"/>
              <w:jc w:val="right"/>
            </w:pPr>
            <w:r>
              <w:rPr>
                <w:spacing w:val="-5"/>
              </w:rPr>
              <w:t>22</w:t>
            </w:r>
          </w:p>
        </w:tc>
      </w:tr>
      <w:tr w:rsidR="005069A1" w14:paraId="23E5457F" w14:textId="77777777">
        <w:trPr>
          <w:trHeight w:val="404"/>
        </w:trPr>
        <w:tc>
          <w:tcPr>
            <w:tcW w:w="7130" w:type="dxa"/>
          </w:tcPr>
          <w:p w14:paraId="10B1AEFE" w14:textId="5A6B647D" w:rsidR="005069A1" w:rsidRPr="00B80C54" w:rsidRDefault="00B80C54" w:rsidP="00832B1D">
            <w:pPr>
              <w:pStyle w:val="TableParagraph"/>
              <w:spacing w:before="128" w:line="360" w:lineRule="auto"/>
              <w:rPr>
                <w:szCs w:val="24"/>
              </w:rPr>
            </w:pPr>
            <w:r>
              <w:t>5.3</w:t>
            </w:r>
            <w:r>
              <w:rPr>
                <w:spacing w:val="4"/>
              </w:rPr>
              <w:t xml:space="preserve"> </w:t>
            </w:r>
            <w:r w:rsidRPr="00B80C54">
              <w:rPr>
                <w:szCs w:val="24"/>
              </w:rPr>
              <w:t>RESULTS</w:t>
            </w:r>
          </w:p>
        </w:tc>
        <w:tc>
          <w:tcPr>
            <w:tcW w:w="1665" w:type="dxa"/>
          </w:tcPr>
          <w:p w14:paraId="0B93104E" w14:textId="496B8715" w:rsidR="005069A1" w:rsidRDefault="0042023F" w:rsidP="00832B1D">
            <w:pPr>
              <w:pStyle w:val="TableParagraph"/>
              <w:spacing w:before="128" w:line="360" w:lineRule="auto"/>
              <w:ind w:left="0" w:right="46"/>
              <w:jc w:val="right"/>
            </w:pPr>
            <w:r>
              <w:rPr>
                <w:spacing w:val="-5"/>
              </w:rPr>
              <w:t>2</w:t>
            </w:r>
            <w:r w:rsidR="00B80C54">
              <w:rPr>
                <w:spacing w:val="-5"/>
              </w:rPr>
              <w:t>3</w:t>
            </w:r>
          </w:p>
        </w:tc>
      </w:tr>
    </w:tbl>
    <w:p w14:paraId="2DA7E5B7" w14:textId="77777777" w:rsidR="005069A1" w:rsidRDefault="005069A1" w:rsidP="00832B1D">
      <w:pPr>
        <w:pStyle w:val="BodyText"/>
        <w:spacing w:line="360" w:lineRule="auto"/>
        <w:rPr>
          <w:sz w:val="20"/>
        </w:rPr>
      </w:pPr>
    </w:p>
    <w:p w14:paraId="1D246963" w14:textId="77777777" w:rsidR="005069A1" w:rsidRDefault="005069A1" w:rsidP="00832B1D">
      <w:pPr>
        <w:pStyle w:val="BodyText"/>
        <w:spacing w:line="360" w:lineRule="auto"/>
        <w:rPr>
          <w:sz w:val="20"/>
        </w:rPr>
      </w:pPr>
    </w:p>
    <w:p w14:paraId="18EBAE85" w14:textId="77777777" w:rsidR="005069A1" w:rsidRDefault="005069A1" w:rsidP="00832B1D">
      <w:pPr>
        <w:pStyle w:val="BodyText"/>
        <w:spacing w:before="169" w:line="360" w:lineRule="auto"/>
        <w:rPr>
          <w:sz w:val="20"/>
        </w:rPr>
      </w:pPr>
    </w:p>
    <w:tbl>
      <w:tblPr>
        <w:tblW w:w="0" w:type="auto"/>
        <w:tblInd w:w="136" w:type="dxa"/>
        <w:tblLayout w:type="fixed"/>
        <w:tblCellMar>
          <w:left w:w="0" w:type="dxa"/>
          <w:right w:w="0" w:type="dxa"/>
        </w:tblCellMar>
        <w:tblLook w:val="01E0" w:firstRow="1" w:lastRow="1" w:firstColumn="1" w:lastColumn="1" w:noHBand="0" w:noVBand="0"/>
      </w:tblPr>
      <w:tblGrid>
        <w:gridCol w:w="6712"/>
        <w:gridCol w:w="2138"/>
      </w:tblGrid>
      <w:tr w:rsidR="005069A1" w14:paraId="0DDBB287" w14:textId="77777777">
        <w:trPr>
          <w:trHeight w:val="1062"/>
        </w:trPr>
        <w:tc>
          <w:tcPr>
            <w:tcW w:w="6712" w:type="dxa"/>
          </w:tcPr>
          <w:p w14:paraId="2492D698" w14:textId="77777777" w:rsidR="005069A1" w:rsidRDefault="00000000" w:rsidP="00832B1D">
            <w:pPr>
              <w:pStyle w:val="TableParagraph"/>
              <w:spacing w:before="0" w:line="360" w:lineRule="auto"/>
              <w:rPr>
                <w:b/>
              </w:rPr>
            </w:pPr>
            <w:r>
              <w:rPr>
                <w:b/>
              </w:rPr>
              <w:t>CHAPTER</w:t>
            </w:r>
            <w:r>
              <w:rPr>
                <w:b/>
                <w:spacing w:val="-15"/>
              </w:rPr>
              <w:t xml:space="preserve"> </w:t>
            </w:r>
            <w:r>
              <w:rPr>
                <w:b/>
                <w:spacing w:val="-5"/>
              </w:rPr>
              <w:t>VI</w:t>
            </w:r>
          </w:p>
          <w:p w14:paraId="097F3C03" w14:textId="526D5512" w:rsidR="005069A1" w:rsidRDefault="00B80C54" w:rsidP="00B80C54">
            <w:pPr>
              <w:pStyle w:val="TableParagraph"/>
              <w:spacing w:before="0" w:line="360" w:lineRule="auto"/>
              <w:ind w:left="0"/>
              <w:rPr>
                <w:b/>
              </w:rPr>
            </w:pPr>
            <w:r>
              <w:t xml:space="preserve"> </w:t>
            </w:r>
            <w:r>
              <w:rPr>
                <w:b/>
              </w:rPr>
              <w:t>CONCLUSION</w:t>
            </w:r>
            <w:r>
              <w:rPr>
                <w:b/>
                <w:spacing w:val="30"/>
              </w:rPr>
              <w:t xml:space="preserve"> </w:t>
            </w:r>
            <w:r>
              <w:rPr>
                <w:b/>
              </w:rPr>
              <w:t>AND</w:t>
            </w:r>
            <w:r>
              <w:rPr>
                <w:b/>
                <w:spacing w:val="44"/>
              </w:rPr>
              <w:t xml:space="preserve"> </w:t>
            </w:r>
            <w:r>
              <w:rPr>
                <w:b/>
              </w:rPr>
              <w:t>FUTURE</w:t>
            </w:r>
            <w:r>
              <w:rPr>
                <w:b/>
                <w:spacing w:val="-2"/>
              </w:rPr>
              <w:t xml:space="preserve"> ENHANCEMENT</w:t>
            </w:r>
          </w:p>
        </w:tc>
        <w:tc>
          <w:tcPr>
            <w:tcW w:w="2138" w:type="dxa"/>
          </w:tcPr>
          <w:p w14:paraId="712E0751" w14:textId="77777777" w:rsidR="005069A1" w:rsidRDefault="005069A1" w:rsidP="00832B1D">
            <w:pPr>
              <w:pStyle w:val="TableParagraph"/>
              <w:spacing w:before="0" w:line="360" w:lineRule="auto"/>
              <w:ind w:left="0"/>
            </w:pPr>
          </w:p>
        </w:tc>
      </w:tr>
      <w:tr w:rsidR="005069A1" w14:paraId="505F212E" w14:textId="77777777">
        <w:trPr>
          <w:trHeight w:val="729"/>
        </w:trPr>
        <w:tc>
          <w:tcPr>
            <w:tcW w:w="6712" w:type="dxa"/>
          </w:tcPr>
          <w:p w14:paraId="405CA183" w14:textId="3C0BDCA8" w:rsidR="005069A1" w:rsidRDefault="00000000" w:rsidP="00832B1D">
            <w:pPr>
              <w:pStyle w:val="TableParagraph"/>
              <w:spacing w:before="229" w:line="360" w:lineRule="auto"/>
            </w:pPr>
            <w:r>
              <w:t>6.1</w:t>
            </w:r>
            <w:r>
              <w:rPr>
                <w:spacing w:val="9"/>
              </w:rPr>
              <w:t xml:space="preserve"> </w:t>
            </w:r>
            <w:r>
              <w:rPr>
                <w:spacing w:val="-2"/>
              </w:rPr>
              <w:t>CONC</w:t>
            </w:r>
            <w:r w:rsidR="00027936">
              <w:rPr>
                <w:spacing w:val="-2"/>
              </w:rPr>
              <w:t>L</w:t>
            </w:r>
            <w:r>
              <w:rPr>
                <w:spacing w:val="-2"/>
              </w:rPr>
              <w:t>USION</w:t>
            </w:r>
          </w:p>
        </w:tc>
        <w:tc>
          <w:tcPr>
            <w:tcW w:w="2138" w:type="dxa"/>
          </w:tcPr>
          <w:p w14:paraId="3CACE878" w14:textId="3819E30C" w:rsidR="005069A1" w:rsidRDefault="0042023F" w:rsidP="00832B1D">
            <w:pPr>
              <w:pStyle w:val="TableParagraph"/>
              <w:spacing w:before="229" w:line="360" w:lineRule="auto"/>
              <w:ind w:left="0" w:right="48"/>
              <w:jc w:val="right"/>
            </w:pPr>
            <w:r>
              <w:rPr>
                <w:spacing w:val="-5"/>
              </w:rPr>
              <w:t>29</w:t>
            </w:r>
          </w:p>
        </w:tc>
      </w:tr>
      <w:tr w:rsidR="005069A1" w14:paraId="526C30FB" w14:textId="77777777">
        <w:trPr>
          <w:trHeight w:val="873"/>
        </w:trPr>
        <w:tc>
          <w:tcPr>
            <w:tcW w:w="6712" w:type="dxa"/>
          </w:tcPr>
          <w:p w14:paraId="6C88B687" w14:textId="77777777" w:rsidR="005069A1" w:rsidRDefault="00000000" w:rsidP="00832B1D">
            <w:pPr>
              <w:pStyle w:val="TableParagraph"/>
              <w:spacing w:before="214" w:line="360" w:lineRule="auto"/>
            </w:pPr>
            <w:r>
              <w:t>6.2 FUTURE</w:t>
            </w:r>
            <w:r>
              <w:rPr>
                <w:spacing w:val="-6"/>
              </w:rPr>
              <w:t xml:space="preserve"> </w:t>
            </w:r>
            <w:r>
              <w:rPr>
                <w:spacing w:val="-2"/>
              </w:rPr>
              <w:t>ENHANCEMENT</w:t>
            </w:r>
          </w:p>
        </w:tc>
        <w:tc>
          <w:tcPr>
            <w:tcW w:w="2138" w:type="dxa"/>
          </w:tcPr>
          <w:p w14:paraId="53CF4A8F" w14:textId="1761D2F2" w:rsidR="005069A1" w:rsidRDefault="0042023F" w:rsidP="00832B1D">
            <w:pPr>
              <w:pStyle w:val="TableParagraph"/>
              <w:spacing w:before="214" w:line="360" w:lineRule="auto"/>
              <w:ind w:left="0" w:right="48"/>
              <w:jc w:val="right"/>
            </w:pPr>
            <w:r>
              <w:rPr>
                <w:spacing w:val="-5"/>
              </w:rPr>
              <w:t>30</w:t>
            </w:r>
          </w:p>
        </w:tc>
      </w:tr>
      <w:tr w:rsidR="005069A1" w14:paraId="71D41407" w14:textId="77777777">
        <w:trPr>
          <w:trHeight w:val="1037"/>
        </w:trPr>
        <w:tc>
          <w:tcPr>
            <w:tcW w:w="6712" w:type="dxa"/>
          </w:tcPr>
          <w:p w14:paraId="1B9FEFA4" w14:textId="77777777" w:rsidR="005069A1" w:rsidRDefault="005069A1" w:rsidP="00832B1D">
            <w:pPr>
              <w:pStyle w:val="TableParagraph"/>
              <w:spacing w:before="96" w:line="360" w:lineRule="auto"/>
              <w:ind w:left="0"/>
            </w:pPr>
          </w:p>
          <w:p w14:paraId="61B933FA" w14:textId="77777777" w:rsidR="005069A1" w:rsidRDefault="00000000" w:rsidP="00832B1D">
            <w:pPr>
              <w:pStyle w:val="TableParagraph"/>
              <w:spacing w:before="1" w:line="360" w:lineRule="auto"/>
              <w:rPr>
                <w:b/>
              </w:rPr>
            </w:pPr>
            <w:r>
              <w:rPr>
                <w:b/>
                <w:spacing w:val="-2"/>
              </w:rPr>
              <w:t>REFERENCES</w:t>
            </w:r>
          </w:p>
        </w:tc>
        <w:tc>
          <w:tcPr>
            <w:tcW w:w="2138" w:type="dxa"/>
          </w:tcPr>
          <w:p w14:paraId="190BF004" w14:textId="77777777" w:rsidR="005069A1" w:rsidRDefault="005069A1" w:rsidP="00832B1D">
            <w:pPr>
              <w:pStyle w:val="TableParagraph"/>
              <w:spacing w:before="96" w:line="360" w:lineRule="auto"/>
              <w:ind w:left="0"/>
            </w:pPr>
          </w:p>
          <w:p w14:paraId="7A037608" w14:textId="6D1B2AAA" w:rsidR="005069A1" w:rsidRDefault="0042023F" w:rsidP="00832B1D">
            <w:pPr>
              <w:pStyle w:val="TableParagraph"/>
              <w:spacing w:before="1" w:line="360" w:lineRule="auto"/>
              <w:ind w:left="0" w:right="67"/>
              <w:jc w:val="right"/>
            </w:pPr>
            <w:r>
              <w:rPr>
                <w:spacing w:val="-5"/>
              </w:rPr>
              <w:t>31</w:t>
            </w:r>
          </w:p>
        </w:tc>
      </w:tr>
      <w:tr w:rsidR="005069A1" w14:paraId="3EB0F61C" w14:textId="77777777">
        <w:trPr>
          <w:trHeight w:val="847"/>
        </w:trPr>
        <w:tc>
          <w:tcPr>
            <w:tcW w:w="6712" w:type="dxa"/>
          </w:tcPr>
          <w:p w14:paraId="70114BF2" w14:textId="77777777" w:rsidR="005069A1" w:rsidRDefault="005069A1" w:rsidP="00832B1D">
            <w:pPr>
              <w:pStyle w:val="TableParagraph"/>
              <w:spacing w:before="111" w:line="360" w:lineRule="auto"/>
              <w:ind w:left="0"/>
            </w:pPr>
          </w:p>
          <w:p w14:paraId="629B8969" w14:textId="2A4E6176" w:rsidR="005069A1" w:rsidRDefault="00000000" w:rsidP="00832B1D">
            <w:pPr>
              <w:pStyle w:val="TableParagraph"/>
              <w:spacing w:before="0" w:line="360" w:lineRule="auto"/>
              <w:rPr>
                <w:b/>
              </w:rPr>
            </w:pPr>
            <w:r>
              <w:rPr>
                <w:b/>
              </w:rPr>
              <w:t>APPENDIX</w:t>
            </w:r>
            <w:r>
              <w:rPr>
                <w:b/>
                <w:spacing w:val="-3"/>
              </w:rPr>
              <w:t xml:space="preserve"> </w:t>
            </w:r>
            <w:r>
              <w:rPr>
                <w:b/>
              </w:rPr>
              <w:t>A:</w:t>
            </w:r>
            <w:r>
              <w:rPr>
                <w:b/>
                <w:spacing w:val="-2"/>
              </w:rPr>
              <w:t xml:space="preserve"> </w:t>
            </w:r>
            <w:r>
              <w:rPr>
                <w:b/>
              </w:rPr>
              <w:t>RESULT</w:t>
            </w:r>
            <w:r>
              <w:rPr>
                <w:b/>
                <w:spacing w:val="-4"/>
              </w:rPr>
              <w:t xml:space="preserve"> </w:t>
            </w:r>
            <w:r>
              <w:rPr>
                <w:b/>
              </w:rPr>
              <w:t>AND</w:t>
            </w:r>
            <w:r>
              <w:rPr>
                <w:b/>
                <w:spacing w:val="-2"/>
              </w:rPr>
              <w:t xml:space="preserve"> SCREENSHOT</w:t>
            </w:r>
            <w:r w:rsidR="00B80C54">
              <w:rPr>
                <w:b/>
                <w:spacing w:val="-2"/>
              </w:rPr>
              <w:t>S</w:t>
            </w:r>
          </w:p>
        </w:tc>
        <w:tc>
          <w:tcPr>
            <w:tcW w:w="2138" w:type="dxa"/>
          </w:tcPr>
          <w:p w14:paraId="03F35CC9" w14:textId="77777777" w:rsidR="005069A1" w:rsidRDefault="005069A1" w:rsidP="00832B1D">
            <w:pPr>
              <w:pStyle w:val="TableParagraph"/>
              <w:spacing w:before="102" w:line="360" w:lineRule="auto"/>
              <w:ind w:left="0"/>
            </w:pPr>
          </w:p>
          <w:p w14:paraId="2A3B441E" w14:textId="32856D91" w:rsidR="005069A1" w:rsidRDefault="0042023F" w:rsidP="00832B1D">
            <w:pPr>
              <w:pStyle w:val="TableParagraph"/>
              <w:spacing w:before="0" w:line="360" w:lineRule="auto"/>
              <w:ind w:left="0" w:right="82"/>
              <w:jc w:val="right"/>
            </w:pPr>
            <w:r>
              <w:rPr>
                <w:spacing w:val="-5"/>
              </w:rPr>
              <w:t>35</w:t>
            </w:r>
          </w:p>
        </w:tc>
      </w:tr>
      <w:tr w:rsidR="005069A1" w14:paraId="5956860E" w14:textId="77777777">
        <w:trPr>
          <w:trHeight w:val="459"/>
        </w:trPr>
        <w:tc>
          <w:tcPr>
            <w:tcW w:w="6712" w:type="dxa"/>
          </w:tcPr>
          <w:p w14:paraId="25DE6764" w14:textId="77777777" w:rsidR="005069A1" w:rsidRDefault="00000000" w:rsidP="00832B1D">
            <w:pPr>
              <w:pStyle w:val="TableParagraph"/>
              <w:spacing w:before="183" w:line="360" w:lineRule="auto"/>
              <w:rPr>
                <w:b/>
              </w:rPr>
            </w:pPr>
            <w:r>
              <w:rPr>
                <w:b/>
              </w:rPr>
              <w:t>APPENDIX</w:t>
            </w:r>
            <w:r>
              <w:rPr>
                <w:b/>
                <w:spacing w:val="-3"/>
              </w:rPr>
              <w:t xml:space="preserve"> </w:t>
            </w:r>
            <w:r>
              <w:rPr>
                <w:b/>
              </w:rPr>
              <w:t>B:</w:t>
            </w:r>
            <w:r>
              <w:rPr>
                <w:b/>
                <w:spacing w:val="2"/>
              </w:rPr>
              <w:t xml:space="preserve"> </w:t>
            </w:r>
            <w:r>
              <w:rPr>
                <w:b/>
                <w:spacing w:val="-2"/>
              </w:rPr>
              <w:t>ABBREVIATIONS</w:t>
            </w:r>
          </w:p>
        </w:tc>
        <w:tc>
          <w:tcPr>
            <w:tcW w:w="2138" w:type="dxa"/>
          </w:tcPr>
          <w:p w14:paraId="60312B49" w14:textId="75A30731" w:rsidR="005069A1" w:rsidRDefault="0042023F" w:rsidP="00832B1D">
            <w:pPr>
              <w:pStyle w:val="TableParagraph"/>
              <w:spacing w:before="173" w:line="360" w:lineRule="auto"/>
              <w:ind w:left="0" w:right="82"/>
              <w:jc w:val="right"/>
            </w:pPr>
            <w:r>
              <w:rPr>
                <w:spacing w:val="-5"/>
              </w:rPr>
              <w:t>39</w:t>
            </w:r>
          </w:p>
        </w:tc>
      </w:tr>
    </w:tbl>
    <w:p w14:paraId="6761AE8F" w14:textId="77777777" w:rsidR="005069A1" w:rsidRDefault="005069A1" w:rsidP="00832B1D">
      <w:pPr>
        <w:pStyle w:val="TableParagraph"/>
        <w:spacing w:line="360" w:lineRule="auto"/>
        <w:jc w:val="right"/>
        <w:sectPr w:rsidR="005069A1" w:rsidSect="00431D81">
          <w:footerReference w:type="default" r:id="rId16"/>
          <w:pgSz w:w="11910" w:h="16840"/>
          <w:pgMar w:top="1440" w:right="1440" w:bottom="1440" w:left="2160" w:header="0" w:footer="1077" w:gutter="0"/>
          <w:cols w:space="720"/>
        </w:sectPr>
      </w:pPr>
    </w:p>
    <w:p w14:paraId="29729E3C" w14:textId="77777777" w:rsidR="005069A1" w:rsidRDefault="005069A1" w:rsidP="00832B1D">
      <w:pPr>
        <w:pStyle w:val="BodyText"/>
        <w:spacing w:line="360" w:lineRule="auto"/>
        <w:rPr>
          <w:sz w:val="28"/>
        </w:rPr>
      </w:pPr>
    </w:p>
    <w:p w14:paraId="2D2D280F" w14:textId="77777777" w:rsidR="005069A1" w:rsidRDefault="005069A1" w:rsidP="00832B1D">
      <w:pPr>
        <w:pStyle w:val="BodyText"/>
        <w:spacing w:line="360" w:lineRule="auto"/>
        <w:rPr>
          <w:sz w:val="28"/>
        </w:rPr>
      </w:pPr>
    </w:p>
    <w:p w14:paraId="1C3E84A5" w14:textId="77777777" w:rsidR="005069A1" w:rsidRDefault="005069A1" w:rsidP="00DC427D">
      <w:pPr>
        <w:spacing w:line="360" w:lineRule="auto"/>
        <w:rPr>
          <w:b/>
          <w:sz w:val="28"/>
        </w:rPr>
      </w:pPr>
    </w:p>
    <w:p w14:paraId="5A1ECCFE" w14:textId="77777777" w:rsidR="00DC427D" w:rsidRDefault="00DC427D" w:rsidP="00832B1D">
      <w:pPr>
        <w:spacing w:line="360" w:lineRule="auto"/>
        <w:jc w:val="center"/>
        <w:rPr>
          <w:b/>
          <w:sz w:val="28"/>
        </w:rPr>
      </w:pPr>
    </w:p>
    <w:p w14:paraId="41CDCD66" w14:textId="77777777" w:rsidR="00DC427D" w:rsidRDefault="00DC427D" w:rsidP="00832B1D">
      <w:pPr>
        <w:spacing w:line="360" w:lineRule="auto"/>
        <w:jc w:val="center"/>
        <w:rPr>
          <w:b/>
          <w:sz w:val="28"/>
        </w:rPr>
      </w:pPr>
    </w:p>
    <w:p w14:paraId="31DDB549" w14:textId="77777777" w:rsidR="00DC427D" w:rsidRDefault="00DC427D" w:rsidP="00832B1D">
      <w:pPr>
        <w:spacing w:line="360" w:lineRule="auto"/>
        <w:jc w:val="center"/>
        <w:rPr>
          <w:b/>
          <w:sz w:val="28"/>
        </w:rPr>
      </w:pPr>
    </w:p>
    <w:p w14:paraId="571C6BE2" w14:textId="77777777" w:rsidR="00DC427D" w:rsidRDefault="00DC427D" w:rsidP="00832B1D">
      <w:pPr>
        <w:spacing w:line="360" w:lineRule="auto"/>
        <w:jc w:val="center"/>
        <w:rPr>
          <w:b/>
          <w:sz w:val="28"/>
        </w:rPr>
      </w:pPr>
    </w:p>
    <w:p w14:paraId="219F3656" w14:textId="77777777" w:rsidR="00DC427D" w:rsidRDefault="00DC427D" w:rsidP="00832B1D">
      <w:pPr>
        <w:spacing w:line="360" w:lineRule="auto"/>
        <w:jc w:val="center"/>
        <w:rPr>
          <w:b/>
          <w:sz w:val="28"/>
        </w:rPr>
      </w:pPr>
    </w:p>
    <w:p w14:paraId="7A74CA10" w14:textId="77777777" w:rsidR="00DC427D" w:rsidRDefault="00DC427D" w:rsidP="00832B1D">
      <w:pPr>
        <w:spacing w:line="360" w:lineRule="auto"/>
        <w:jc w:val="center"/>
        <w:rPr>
          <w:b/>
          <w:sz w:val="28"/>
        </w:rPr>
      </w:pPr>
    </w:p>
    <w:p w14:paraId="4F3C0094" w14:textId="77777777" w:rsidR="00DC427D" w:rsidRDefault="00DC427D" w:rsidP="00832B1D">
      <w:pPr>
        <w:spacing w:line="360" w:lineRule="auto"/>
        <w:jc w:val="center"/>
        <w:rPr>
          <w:b/>
          <w:sz w:val="28"/>
        </w:rPr>
      </w:pPr>
    </w:p>
    <w:p w14:paraId="2A4EAAA4" w14:textId="77777777" w:rsidR="00DC427D" w:rsidRDefault="00DC427D" w:rsidP="00832B1D">
      <w:pPr>
        <w:spacing w:line="360" w:lineRule="auto"/>
        <w:jc w:val="center"/>
        <w:rPr>
          <w:b/>
          <w:sz w:val="28"/>
        </w:rPr>
      </w:pPr>
    </w:p>
    <w:p w14:paraId="233ADACF" w14:textId="77777777" w:rsidR="00DC427D" w:rsidRDefault="00DC427D" w:rsidP="00832B1D">
      <w:pPr>
        <w:spacing w:line="360" w:lineRule="auto"/>
        <w:jc w:val="center"/>
        <w:rPr>
          <w:b/>
          <w:sz w:val="28"/>
        </w:rPr>
      </w:pPr>
    </w:p>
    <w:p w14:paraId="23E90128" w14:textId="77777777" w:rsidR="00DC427D" w:rsidRDefault="00DC427D" w:rsidP="00DC427D">
      <w:pPr>
        <w:spacing w:line="365" w:lineRule="auto"/>
        <w:jc w:val="center"/>
        <w:rPr>
          <w:b/>
          <w:sz w:val="28"/>
        </w:rPr>
      </w:pPr>
      <w:r>
        <w:rPr>
          <w:b/>
          <w:sz w:val="28"/>
        </w:rPr>
        <w:t>CHAPTER I</w:t>
      </w:r>
    </w:p>
    <w:p w14:paraId="107BA9D3" w14:textId="77777777" w:rsidR="00DC427D" w:rsidRDefault="00DC427D" w:rsidP="00DC427D">
      <w:pPr>
        <w:spacing w:line="365" w:lineRule="auto"/>
        <w:jc w:val="center"/>
        <w:rPr>
          <w:b/>
          <w:spacing w:val="-2"/>
          <w:sz w:val="28"/>
        </w:rPr>
      </w:pPr>
      <w:r>
        <w:rPr>
          <w:b/>
          <w:sz w:val="28"/>
        </w:rPr>
        <w:t xml:space="preserve"> </w:t>
      </w:r>
      <w:r>
        <w:rPr>
          <w:b/>
          <w:spacing w:val="-2"/>
          <w:sz w:val="28"/>
        </w:rPr>
        <w:t>INTRODUCTION</w:t>
      </w:r>
    </w:p>
    <w:p w14:paraId="65FA1334" w14:textId="77777777" w:rsidR="00DC427D" w:rsidRDefault="00DC427D" w:rsidP="00DC427D">
      <w:pPr>
        <w:spacing w:line="365" w:lineRule="auto"/>
        <w:jc w:val="center"/>
        <w:rPr>
          <w:b/>
          <w:spacing w:val="-2"/>
          <w:sz w:val="28"/>
        </w:rPr>
      </w:pPr>
    </w:p>
    <w:p w14:paraId="658A9B1D" w14:textId="77777777" w:rsidR="00DC427D" w:rsidRDefault="00DC427D" w:rsidP="00DC427D">
      <w:pPr>
        <w:spacing w:line="365" w:lineRule="auto"/>
        <w:jc w:val="center"/>
        <w:rPr>
          <w:b/>
          <w:spacing w:val="-2"/>
          <w:sz w:val="28"/>
        </w:rPr>
      </w:pPr>
    </w:p>
    <w:p w14:paraId="34562B87" w14:textId="77777777" w:rsidR="00DC427D" w:rsidRDefault="00DC427D" w:rsidP="00DC427D">
      <w:pPr>
        <w:spacing w:line="365" w:lineRule="auto"/>
        <w:jc w:val="center"/>
        <w:rPr>
          <w:b/>
          <w:spacing w:val="-2"/>
          <w:sz w:val="28"/>
        </w:rPr>
      </w:pPr>
    </w:p>
    <w:p w14:paraId="2627DE17" w14:textId="77777777" w:rsidR="00DC427D" w:rsidRDefault="00DC427D" w:rsidP="00DC427D">
      <w:pPr>
        <w:spacing w:line="365" w:lineRule="auto"/>
        <w:jc w:val="center"/>
        <w:rPr>
          <w:b/>
          <w:spacing w:val="-2"/>
          <w:sz w:val="28"/>
        </w:rPr>
      </w:pPr>
    </w:p>
    <w:p w14:paraId="5F70115F" w14:textId="77777777" w:rsidR="00DC427D" w:rsidRDefault="00DC427D" w:rsidP="00DC427D">
      <w:pPr>
        <w:spacing w:line="365" w:lineRule="auto"/>
        <w:jc w:val="center"/>
        <w:rPr>
          <w:b/>
          <w:spacing w:val="-2"/>
          <w:sz w:val="28"/>
        </w:rPr>
      </w:pPr>
    </w:p>
    <w:p w14:paraId="56D901AC" w14:textId="77777777" w:rsidR="00DC427D" w:rsidRDefault="00DC427D" w:rsidP="00DC427D">
      <w:pPr>
        <w:spacing w:line="365" w:lineRule="auto"/>
        <w:jc w:val="center"/>
        <w:rPr>
          <w:b/>
          <w:spacing w:val="-2"/>
          <w:sz w:val="28"/>
        </w:rPr>
      </w:pPr>
    </w:p>
    <w:p w14:paraId="5AF45452" w14:textId="77777777" w:rsidR="00DC427D" w:rsidRDefault="00DC427D" w:rsidP="00DC427D">
      <w:pPr>
        <w:spacing w:line="365" w:lineRule="auto"/>
        <w:jc w:val="center"/>
        <w:rPr>
          <w:b/>
          <w:spacing w:val="-2"/>
          <w:sz w:val="28"/>
        </w:rPr>
      </w:pPr>
    </w:p>
    <w:p w14:paraId="28078981" w14:textId="77777777" w:rsidR="00DC427D" w:rsidRDefault="00DC427D" w:rsidP="00DC427D">
      <w:pPr>
        <w:spacing w:line="365" w:lineRule="auto"/>
        <w:jc w:val="center"/>
        <w:rPr>
          <w:b/>
          <w:spacing w:val="-2"/>
          <w:sz w:val="28"/>
        </w:rPr>
      </w:pPr>
    </w:p>
    <w:p w14:paraId="6FC7E890" w14:textId="77777777" w:rsidR="00DC427D" w:rsidRDefault="00DC427D" w:rsidP="00DC427D">
      <w:pPr>
        <w:spacing w:line="365" w:lineRule="auto"/>
        <w:jc w:val="center"/>
        <w:rPr>
          <w:b/>
          <w:spacing w:val="-2"/>
          <w:sz w:val="28"/>
        </w:rPr>
      </w:pPr>
    </w:p>
    <w:p w14:paraId="090E1AEA" w14:textId="77777777" w:rsidR="00DC427D" w:rsidRDefault="00DC427D" w:rsidP="00DC427D">
      <w:pPr>
        <w:spacing w:line="365" w:lineRule="auto"/>
        <w:jc w:val="center"/>
        <w:rPr>
          <w:b/>
          <w:spacing w:val="-2"/>
          <w:sz w:val="28"/>
        </w:rPr>
      </w:pPr>
    </w:p>
    <w:p w14:paraId="7C9CB2D0" w14:textId="77777777" w:rsidR="00DC427D" w:rsidRDefault="00DC427D" w:rsidP="00DC427D">
      <w:pPr>
        <w:spacing w:line="365" w:lineRule="auto"/>
        <w:jc w:val="center"/>
        <w:rPr>
          <w:b/>
          <w:spacing w:val="-2"/>
          <w:sz w:val="28"/>
        </w:rPr>
      </w:pPr>
    </w:p>
    <w:p w14:paraId="3CDE19B9" w14:textId="1D301828" w:rsidR="00DC427D" w:rsidRDefault="00DC427D" w:rsidP="00DC427D">
      <w:pPr>
        <w:spacing w:line="365" w:lineRule="auto"/>
        <w:rPr>
          <w:b/>
          <w:sz w:val="28"/>
        </w:rPr>
        <w:sectPr w:rsidR="00DC427D" w:rsidSect="00C828B4">
          <w:footerReference w:type="first" r:id="rId17"/>
          <w:pgSz w:w="11906" w:h="16838" w:code="9"/>
          <w:pgMar w:top="1440" w:right="1440" w:bottom="1440" w:left="2160" w:header="0" w:footer="1015" w:gutter="0"/>
          <w:pgNumType w:start="1"/>
          <w:cols w:space="720"/>
          <w:formProt w:val="0"/>
          <w:vAlign w:val="center"/>
          <w:titlePg/>
          <w:docGrid w:linePitch="299"/>
        </w:sectPr>
      </w:pPr>
    </w:p>
    <w:p w14:paraId="12C12859" w14:textId="7F7BCB1F" w:rsidR="00CD04E5" w:rsidRDefault="00CD04E5" w:rsidP="00CD04E5">
      <w:pPr>
        <w:spacing w:before="59" w:line="360" w:lineRule="auto"/>
        <w:ind w:right="3377"/>
        <w:jc w:val="center"/>
        <w:rPr>
          <w:b/>
          <w:sz w:val="28"/>
        </w:rPr>
      </w:pPr>
      <w:r>
        <w:rPr>
          <w:b/>
          <w:sz w:val="28"/>
        </w:rPr>
        <w:lastRenderedPageBreak/>
        <w:t xml:space="preserve">                                       CHAPTER 1</w:t>
      </w:r>
    </w:p>
    <w:p w14:paraId="2148836E" w14:textId="0BCA38CE" w:rsidR="005069A1" w:rsidRDefault="00CD04E5" w:rsidP="00CD04E5">
      <w:pPr>
        <w:spacing w:before="59" w:line="360" w:lineRule="auto"/>
        <w:ind w:right="3377"/>
        <w:jc w:val="center"/>
        <w:rPr>
          <w:b/>
          <w:spacing w:val="-2"/>
          <w:sz w:val="28"/>
        </w:rPr>
      </w:pPr>
      <w:r>
        <w:rPr>
          <w:b/>
          <w:spacing w:val="-2"/>
          <w:sz w:val="28"/>
        </w:rPr>
        <w:t xml:space="preserve">                                       INTRODUCTION</w:t>
      </w:r>
    </w:p>
    <w:p w14:paraId="63F91D6C" w14:textId="77777777" w:rsidR="008D5712" w:rsidRDefault="008D5712" w:rsidP="00832B1D">
      <w:pPr>
        <w:pStyle w:val="BodyText"/>
        <w:spacing w:line="360" w:lineRule="auto"/>
        <w:jc w:val="both"/>
      </w:pPr>
    </w:p>
    <w:p w14:paraId="1F7487A3" w14:textId="2AAE5AAF" w:rsidR="00BB1C51" w:rsidRDefault="00BB1C51" w:rsidP="00BB1C51">
      <w:pPr>
        <w:pStyle w:val="BodyText"/>
        <w:spacing w:line="360" w:lineRule="auto"/>
        <w:jc w:val="both"/>
        <w:rPr>
          <w:lang w:val="en-IN"/>
        </w:rPr>
      </w:pPr>
      <w:r w:rsidRPr="00BB1C51">
        <w:rPr>
          <w:lang w:val="en-IN"/>
        </w:rPr>
        <w:t xml:space="preserve">Medical diagnosis systems increasingly rely on machine learning models for early detection of life-threatening conditions such as diabetes, stroke, and chronic kidney disease. However, real-world medical datasets are inherently imbalanced, with disease cases significantly underrepresented compared to healthy individuals. This asymmetry in data distribution introduces a fundamental challenge in medical data classification, as standard learning algorithms tend to prioritize the majority class to minimize overall error. Consequently, classifiers may achieve high overall accuracy while failing to detect clinically critical minority cases, rendering accuracy an unreliable metric in imbalanced medical settings. In such domains, </w:t>
      </w:r>
      <w:proofErr w:type="gramStart"/>
      <w:r w:rsidRPr="00BB1C51">
        <w:rPr>
          <w:lang w:val="en-IN"/>
        </w:rPr>
        <w:t>Recall</w:t>
      </w:r>
      <w:proofErr w:type="gramEnd"/>
      <w:r w:rsidRPr="00BB1C51">
        <w:rPr>
          <w:lang w:val="en-IN"/>
        </w:rPr>
        <w:t xml:space="preserve"> (sensitivity), defined as the proportion of actual disease cases correctly identified, becomes a more meaningful measure of model performance.</w:t>
      </w:r>
    </w:p>
    <w:p w14:paraId="228C1251" w14:textId="77777777" w:rsidR="00BB1C51" w:rsidRPr="00BB1C51" w:rsidRDefault="00BB1C51" w:rsidP="00BB1C51">
      <w:pPr>
        <w:pStyle w:val="BodyText"/>
        <w:spacing w:line="360" w:lineRule="auto"/>
        <w:jc w:val="both"/>
        <w:rPr>
          <w:lang w:val="en-IN"/>
        </w:rPr>
      </w:pPr>
    </w:p>
    <w:p w14:paraId="548444B7" w14:textId="77777777" w:rsidR="00BB1C51" w:rsidRDefault="00BB1C51" w:rsidP="00BB1C51">
      <w:pPr>
        <w:pStyle w:val="BodyText"/>
        <w:spacing w:line="360" w:lineRule="auto"/>
        <w:jc w:val="both"/>
        <w:rPr>
          <w:lang w:val="en-IN"/>
        </w:rPr>
      </w:pPr>
      <w:r w:rsidRPr="00BB1C51">
        <w:rPr>
          <w:lang w:val="en-IN"/>
        </w:rPr>
        <w:t>Traditional machine learning algorithms such as Random Forest, Naive Bayes, and Support Vector Machines are not inherently designed to address skewed class distributions. When trained on highly imbalanced datasets, these models develop majority-class bias, producing statistically accurate yet clinically unreliable predictions. To mitigate this issue, data-level strategies such as oversampling have gained prominence. Among them, the Synthetic Minority Over-sampling Technique (SMOTE) generates artificial minority samples by interpolating between existing minority instances and their nearest neighbours, thereby expanding the minority decision boundary and improving class balance. While effective, standard SMOTE operates globally across the feature space and may generate synthetic samples in already balanced or noisy regions, potentially distorting the intrinsic data structure.</w:t>
      </w:r>
    </w:p>
    <w:p w14:paraId="1D006FC7" w14:textId="77777777" w:rsidR="00BB1C51" w:rsidRPr="00BB1C51" w:rsidRDefault="00BB1C51" w:rsidP="00BB1C51">
      <w:pPr>
        <w:pStyle w:val="BodyText"/>
        <w:spacing w:line="360" w:lineRule="auto"/>
        <w:jc w:val="both"/>
        <w:rPr>
          <w:lang w:val="en-IN"/>
        </w:rPr>
      </w:pPr>
    </w:p>
    <w:p w14:paraId="714D0BC6" w14:textId="77777777" w:rsidR="00BB1C51" w:rsidRDefault="00BB1C51" w:rsidP="00BB1C51">
      <w:pPr>
        <w:pStyle w:val="BodyText"/>
        <w:spacing w:line="360" w:lineRule="auto"/>
        <w:jc w:val="both"/>
        <w:rPr>
          <w:lang w:val="en-IN"/>
        </w:rPr>
      </w:pPr>
      <w:r w:rsidRPr="00BB1C51">
        <w:rPr>
          <w:lang w:val="en-IN"/>
        </w:rPr>
        <w:t xml:space="preserve">To overcome the limitations of global oversampling, cluster-based approaches have been proposed. The SMOTE-MRS framework integrates K-Means clustering prior to oversampling, enabling synthetic sample generation within localized minority clusters rather than across the entire dataset. This multi-resolution strategy preserves local </w:t>
      </w:r>
      <w:proofErr w:type="spellStart"/>
      <w:r w:rsidRPr="00BB1C51">
        <w:rPr>
          <w:lang w:val="en-IN"/>
        </w:rPr>
        <w:t>neighborhood</w:t>
      </w:r>
      <w:proofErr w:type="spellEnd"/>
      <w:r w:rsidRPr="00BB1C51">
        <w:rPr>
          <w:lang w:val="en-IN"/>
        </w:rPr>
        <w:t xml:space="preserve"> characteristics and improves class separation. However, SMOTE-MRS applies a uniform sampling strategy to all clusters irrespective of their individual </w:t>
      </w:r>
      <w:r w:rsidRPr="00BB1C51">
        <w:rPr>
          <w:lang w:val="en-IN"/>
        </w:rPr>
        <w:lastRenderedPageBreak/>
        <w:t>imbalance levels. As a result, clusters that are already balanced may still undergo oversampling, leading to unnecessary synthetic data generation and potential noise amplification.</w:t>
      </w:r>
    </w:p>
    <w:p w14:paraId="34E0A9FE" w14:textId="77777777" w:rsidR="00BB1C51" w:rsidRPr="00BB1C51" w:rsidRDefault="00BB1C51" w:rsidP="00BB1C51">
      <w:pPr>
        <w:pStyle w:val="BodyText"/>
        <w:spacing w:line="360" w:lineRule="auto"/>
        <w:jc w:val="both"/>
        <w:rPr>
          <w:lang w:val="en-IN"/>
        </w:rPr>
      </w:pPr>
    </w:p>
    <w:p w14:paraId="33C9AF54" w14:textId="77777777" w:rsidR="00BB1C51" w:rsidRDefault="00BB1C51" w:rsidP="00BB1C51">
      <w:pPr>
        <w:pStyle w:val="BodyText"/>
        <w:spacing w:line="360" w:lineRule="auto"/>
        <w:jc w:val="both"/>
        <w:rPr>
          <w:lang w:val="en-IN"/>
        </w:rPr>
      </w:pPr>
      <w:r w:rsidRPr="00BB1C51">
        <w:rPr>
          <w:lang w:val="en-IN"/>
        </w:rPr>
        <w:t>To address this limitation, this work proposes Adaptive SMOTE-MRS, an enhanced cluster-aware oversampling framework that incorporates a cluster-level Imbalance Ratio (IR) assessment prior to synthetic sample generation. For each cluster, the IR is computed as the ratio of majority to minority samples. Oversampling via SMOTE is applied only when the IR exceeds a predefined threshold, while clusters that exhibit sufficient balance remain unchanged. This selective strategy reduces redundant oversampling, preserves structural integrity within balanced regions, and concentrates synthetic data generation where it is most needed. By integrating imbalance-aware decision-making into the multi-resolution sampling process, the proposed method aims to enhance minority detection performance without degrading performance on already well-structured datasets.</w:t>
      </w:r>
    </w:p>
    <w:p w14:paraId="03C099D9" w14:textId="77777777" w:rsidR="00BB1C51" w:rsidRPr="00BB1C51" w:rsidRDefault="00BB1C51" w:rsidP="00BB1C51">
      <w:pPr>
        <w:pStyle w:val="BodyText"/>
        <w:spacing w:line="360" w:lineRule="auto"/>
        <w:jc w:val="both"/>
        <w:rPr>
          <w:lang w:val="en-IN"/>
        </w:rPr>
      </w:pPr>
    </w:p>
    <w:p w14:paraId="5B5801DB" w14:textId="77777777" w:rsidR="00BB1C51" w:rsidRPr="00BB1C51" w:rsidRDefault="00BB1C51" w:rsidP="00BB1C51">
      <w:pPr>
        <w:pStyle w:val="BodyText"/>
        <w:spacing w:line="360" w:lineRule="auto"/>
        <w:jc w:val="both"/>
        <w:rPr>
          <w:lang w:val="en-IN"/>
        </w:rPr>
      </w:pPr>
      <w:r w:rsidRPr="00BB1C51">
        <w:rPr>
          <w:lang w:val="en-IN"/>
        </w:rPr>
        <w:t>The proposed framework is evaluated on multiple benchmark medical datasets with varying imbalance levels using diverse classification algorithms and stratified cross-validation protocols. Experimental results demonstrate consistent improvements in Recall across datasets and classifiers, validating the effectiveness of targeted, cluster-aware oversampling in imbalanced medical data classification.</w:t>
      </w:r>
    </w:p>
    <w:p w14:paraId="5A705396" w14:textId="5A4C0E51" w:rsidR="008D5712" w:rsidRPr="008D5712" w:rsidRDefault="008D5712" w:rsidP="00B745B8">
      <w:pPr>
        <w:pStyle w:val="BodyText"/>
        <w:spacing w:line="360" w:lineRule="auto"/>
        <w:jc w:val="both"/>
        <w:rPr>
          <w:lang w:val="en-IN"/>
        </w:rPr>
      </w:pPr>
    </w:p>
    <w:p w14:paraId="4210F949" w14:textId="77777777" w:rsidR="008D5712" w:rsidRDefault="008D5712" w:rsidP="00832B1D">
      <w:pPr>
        <w:pStyle w:val="BodyText"/>
        <w:spacing w:line="360" w:lineRule="auto"/>
        <w:jc w:val="both"/>
        <w:sectPr w:rsidR="008D5712" w:rsidSect="00431D81">
          <w:footerReference w:type="default" r:id="rId18"/>
          <w:pgSz w:w="11910" w:h="16840"/>
          <w:pgMar w:top="1440" w:right="1440" w:bottom="1440" w:left="2160" w:header="0" w:footer="1072" w:gutter="0"/>
          <w:cols w:space="720"/>
        </w:sectPr>
      </w:pPr>
    </w:p>
    <w:p w14:paraId="20384342" w14:textId="77777777" w:rsidR="005069A1" w:rsidRDefault="005069A1" w:rsidP="00832B1D">
      <w:pPr>
        <w:pStyle w:val="BodyText"/>
        <w:spacing w:line="360" w:lineRule="auto"/>
        <w:rPr>
          <w:sz w:val="28"/>
        </w:rPr>
      </w:pPr>
    </w:p>
    <w:p w14:paraId="2978F75F" w14:textId="77777777" w:rsidR="005069A1" w:rsidRDefault="005069A1" w:rsidP="00832B1D">
      <w:pPr>
        <w:pStyle w:val="BodyText"/>
        <w:spacing w:line="360" w:lineRule="auto"/>
        <w:rPr>
          <w:sz w:val="28"/>
        </w:rPr>
      </w:pPr>
    </w:p>
    <w:p w14:paraId="20B6BA6D" w14:textId="77777777" w:rsidR="005069A1" w:rsidRDefault="005069A1" w:rsidP="00832B1D">
      <w:pPr>
        <w:pStyle w:val="BodyText"/>
        <w:spacing w:line="360" w:lineRule="auto"/>
        <w:rPr>
          <w:sz w:val="28"/>
        </w:rPr>
      </w:pPr>
    </w:p>
    <w:p w14:paraId="1D1AA2F1" w14:textId="77777777" w:rsidR="005069A1" w:rsidRDefault="005069A1" w:rsidP="00832B1D">
      <w:pPr>
        <w:pStyle w:val="BodyText"/>
        <w:spacing w:line="360" w:lineRule="auto"/>
        <w:rPr>
          <w:sz w:val="28"/>
        </w:rPr>
      </w:pPr>
    </w:p>
    <w:p w14:paraId="21E9CBFF" w14:textId="77777777" w:rsidR="005069A1" w:rsidRDefault="005069A1" w:rsidP="00832B1D">
      <w:pPr>
        <w:pStyle w:val="BodyText"/>
        <w:spacing w:line="360" w:lineRule="auto"/>
        <w:rPr>
          <w:sz w:val="28"/>
        </w:rPr>
      </w:pPr>
    </w:p>
    <w:p w14:paraId="2143C450" w14:textId="77777777" w:rsidR="005069A1" w:rsidRDefault="005069A1" w:rsidP="00832B1D">
      <w:pPr>
        <w:pStyle w:val="BodyText"/>
        <w:spacing w:line="360" w:lineRule="auto"/>
        <w:rPr>
          <w:sz w:val="28"/>
        </w:rPr>
      </w:pPr>
    </w:p>
    <w:p w14:paraId="3FCF0043" w14:textId="77777777" w:rsidR="005069A1" w:rsidRDefault="005069A1" w:rsidP="00832B1D">
      <w:pPr>
        <w:pStyle w:val="BodyText"/>
        <w:spacing w:line="360" w:lineRule="auto"/>
        <w:rPr>
          <w:sz w:val="28"/>
        </w:rPr>
      </w:pPr>
    </w:p>
    <w:p w14:paraId="0349E3F5" w14:textId="77777777" w:rsidR="005069A1" w:rsidRDefault="005069A1" w:rsidP="00832B1D">
      <w:pPr>
        <w:pStyle w:val="BodyText"/>
        <w:spacing w:line="360" w:lineRule="auto"/>
        <w:rPr>
          <w:sz w:val="28"/>
        </w:rPr>
      </w:pPr>
    </w:p>
    <w:p w14:paraId="44BAEAC5" w14:textId="77777777" w:rsidR="005069A1" w:rsidRDefault="005069A1" w:rsidP="00CD04E5">
      <w:pPr>
        <w:pStyle w:val="BodyText"/>
        <w:spacing w:line="360" w:lineRule="auto"/>
        <w:jc w:val="center"/>
        <w:rPr>
          <w:sz w:val="28"/>
        </w:rPr>
      </w:pPr>
    </w:p>
    <w:p w14:paraId="094F354B" w14:textId="77777777" w:rsidR="00C828B4" w:rsidRDefault="00C828B4" w:rsidP="00CD04E5">
      <w:pPr>
        <w:spacing w:line="360" w:lineRule="auto"/>
        <w:ind w:left="720" w:right="1624" w:firstLine="720"/>
        <w:jc w:val="center"/>
        <w:rPr>
          <w:b/>
          <w:sz w:val="28"/>
        </w:rPr>
      </w:pPr>
    </w:p>
    <w:p w14:paraId="57787919" w14:textId="77777777" w:rsidR="00C828B4" w:rsidRDefault="00C828B4" w:rsidP="00CD04E5">
      <w:pPr>
        <w:spacing w:line="360" w:lineRule="auto"/>
        <w:ind w:left="720" w:right="1624" w:firstLine="720"/>
        <w:jc w:val="center"/>
        <w:rPr>
          <w:b/>
          <w:sz w:val="28"/>
        </w:rPr>
      </w:pPr>
    </w:p>
    <w:p w14:paraId="4F204C79" w14:textId="77777777" w:rsidR="00C828B4" w:rsidRDefault="00C828B4" w:rsidP="00CD04E5">
      <w:pPr>
        <w:spacing w:line="360" w:lineRule="auto"/>
        <w:ind w:left="720" w:right="1624" w:firstLine="720"/>
        <w:jc w:val="center"/>
        <w:rPr>
          <w:b/>
          <w:sz w:val="28"/>
        </w:rPr>
      </w:pPr>
    </w:p>
    <w:p w14:paraId="39EA0D02" w14:textId="77777777" w:rsidR="00C828B4" w:rsidRDefault="00C828B4" w:rsidP="00CD04E5">
      <w:pPr>
        <w:spacing w:line="360" w:lineRule="auto"/>
        <w:ind w:left="720" w:right="1624" w:firstLine="720"/>
        <w:jc w:val="center"/>
        <w:rPr>
          <w:b/>
          <w:sz w:val="28"/>
        </w:rPr>
      </w:pPr>
    </w:p>
    <w:p w14:paraId="44D942A2" w14:textId="25228F8E" w:rsidR="002A024E" w:rsidRDefault="008D5712" w:rsidP="00CD04E5">
      <w:pPr>
        <w:spacing w:line="360" w:lineRule="auto"/>
        <w:ind w:left="720" w:right="1624" w:firstLine="720"/>
        <w:jc w:val="center"/>
        <w:rPr>
          <w:b/>
          <w:sz w:val="28"/>
        </w:rPr>
      </w:pPr>
      <w:r>
        <w:rPr>
          <w:b/>
          <w:sz w:val="28"/>
        </w:rPr>
        <w:t>CHAPTER II</w:t>
      </w:r>
    </w:p>
    <w:p w14:paraId="450EBFF3" w14:textId="5CFF2FCA" w:rsidR="005069A1" w:rsidRDefault="00000000" w:rsidP="002A024E">
      <w:pPr>
        <w:spacing w:line="360" w:lineRule="auto"/>
        <w:ind w:left="720" w:right="1624" w:firstLine="720"/>
        <w:jc w:val="center"/>
        <w:rPr>
          <w:b/>
          <w:sz w:val="28"/>
        </w:rPr>
        <w:sectPr w:rsidR="005069A1" w:rsidSect="00431D81">
          <w:footerReference w:type="default" r:id="rId19"/>
          <w:pgSz w:w="11910" w:h="16840"/>
          <w:pgMar w:top="1440" w:right="1440" w:bottom="1440" w:left="2160" w:header="0" w:footer="0" w:gutter="0"/>
          <w:cols w:space="720"/>
        </w:sectPr>
      </w:pPr>
      <w:r>
        <w:rPr>
          <w:b/>
          <w:sz w:val="28"/>
        </w:rPr>
        <w:t>LITERATURE</w:t>
      </w:r>
      <w:r>
        <w:rPr>
          <w:b/>
          <w:spacing w:val="-3"/>
          <w:sz w:val="28"/>
        </w:rPr>
        <w:t xml:space="preserve"> </w:t>
      </w:r>
      <w:r>
        <w:rPr>
          <w:b/>
          <w:sz w:val="28"/>
        </w:rPr>
        <w:t>SURVEY</w:t>
      </w:r>
    </w:p>
    <w:p w14:paraId="677B6E7A" w14:textId="6434B6F8" w:rsidR="00CD04E5" w:rsidRPr="00676A8A" w:rsidRDefault="00CD04E5" w:rsidP="00676A8A">
      <w:pPr>
        <w:pStyle w:val="Heading1"/>
      </w:pPr>
      <w:r>
        <w:lastRenderedPageBreak/>
        <w:t xml:space="preserve">          </w:t>
      </w:r>
      <w:r w:rsidRPr="00676A8A">
        <w:t>CHAPTER II</w:t>
      </w:r>
    </w:p>
    <w:p w14:paraId="61E6A1DF" w14:textId="0C51B34C" w:rsidR="005069A1" w:rsidRPr="00676A8A" w:rsidRDefault="00676A8A" w:rsidP="00676A8A">
      <w:pPr>
        <w:pStyle w:val="Heading1"/>
      </w:pPr>
      <w:r>
        <w:t xml:space="preserve">         </w:t>
      </w:r>
      <w:r w:rsidRPr="00676A8A">
        <w:t>LITERATURE SURVEY</w:t>
      </w:r>
    </w:p>
    <w:p w14:paraId="67DCC49F" w14:textId="77777777" w:rsidR="005069A1" w:rsidRDefault="005069A1" w:rsidP="00832B1D">
      <w:pPr>
        <w:pStyle w:val="BodyText"/>
        <w:spacing w:before="174" w:line="360" w:lineRule="auto"/>
        <w:rPr>
          <w:b/>
          <w:sz w:val="28"/>
        </w:rPr>
      </w:pPr>
    </w:p>
    <w:p w14:paraId="5F1B6139" w14:textId="173180A6" w:rsidR="00DA4979" w:rsidRDefault="00DA4979" w:rsidP="00DA4979">
      <w:pPr>
        <w:pStyle w:val="BodyText"/>
        <w:spacing w:line="360" w:lineRule="auto"/>
        <w:jc w:val="both"/>
        <w:rPr>
          <w:lang w:val="en-IN"/>
        </w:rPr>
      </w:pPr>
      <w:r w:rsidRPr="00DA4979">
        <w:rPr>
          <w:lang w:val="en-IN"/>
        </w:rPr>
        <w:t xml:space="preserve">The problem of class imbalance has been widely studied in machine learning, particularly in medical data classification where incorrect predictions carry serious consequences. In healthcare datasets, disease-positive cases are often significantly fewer than healthy cases, causing standard machine learning models to become biased toward the majority class. This leads to models that achieve high overall accuracy while failing to detect clinically significant minority cases. Over time, researchers have proposed solutions at the data level through oversampling and </w:t>
      </w:r>
      <w:proofErr w:type="spellStart"/>
      <w:r w:rsidRPr="00DA4979">
        <w:rPr>
          <w:lang w:val="en-IN"/>
        </w:rPr>
        <w:t>undersampling</w:t>
      </w:r>
      <w:proofErr w:type="spellEnd"/>
      <w:r w:rsidRPr="00DA4979">
        <w:rPr>
          <w:lang w:val="en-IN"/>
        </w:rPr>
        <w:t>, at the algorithm level through cost-sensitive learning, and through hybrid approaches combining both strategies. This section reviews the key works that directly motivate and underpin the proposed Adaptive SMOTE-MRS method.</w:t>
      </w:r>
    </w:p>
    <w:p w14:paraId="510B82C5" w14:textId="77777777" w:rsidR="00DA4979" w:rsidRPr="00DA4979" w:rsidRDefault="00DA4979" w:rsidP="00DA4979">
      <w:pPr>
        <w:pStyle w:val="BodyText"/>
        <w:spacing w:line="360" w:lineRule="auto"/>
        <w:jc w:val="both"/>
        <w:rPr>
          <w:lang w:val="en-IN"/>
        </w:rPr>
      </w:pPr>
    </w:p>
    <w:p w14:paraId="386DC30A" w14:textId="77777777" w:rsidR="00DA4979" w:rsidRDefault="00DA4979" w:rsidP="00DA4979">
      <w:pPr>
        <w:pStyle w:val="BodyText"/>
        <w:spacing w:line="360" w:lineRule="auto"/>
        <w:jc w:val="both"/>
        <w:rPr>
          <w:lang w:val="en-IN"/>
        </w:rPr>
      </w:pPr>
      <w:r w:rsidRPr="00DA4979">
        <w:rPr>
          <w:lang w:val="en-IN"/>
        </w:rPr>
        <w:t xml:space="preserve">Chawla et al. (2002) introduced the Synthetic Minority Over-sampling Technique (SMOTE), which became the foundational data-level approach for addressing class imbalance. Instead of duplicating minority samples, SMOTE generates synthetic instances by interpolating between a minority sample and one of its k-nearest </w:t>
      </w:r>
      <w:proofErr w:type="spellStart"/>
      <w:r w:rsidRPr="00DA4979">
        <w:rPr>
          <w:lang w:val="en-IN"/>
        </w:rPr>
        <w:t>neighbors</w:t>
      </w:r>
      <w:proofErr w:type="spellEnd"/>
      <w:r w:rsidRPr="00DA4979">
        <w:rPr>
          <w:lang w:val="en-IN"/>
        </w:rPr>
        <w:t xml:space="preserve"> in feature space. This expands the minority decision boundary and improves classifier generalisation. SMOTE demonstrated significant improvements over random oversampling and has since been widely adopted across medical diagnosis, fraud detection, and network intrusion detection. However, SMOTE operates globally across the feature space without considering local data structure, which may result in synthetic samples being generated in majority-dominated or noisy regions.</w:t>
      </w:r>
    </w:p>
    <w:p w14:paraId="646FA780" w14:textId="77777777" w:rsidR="00DA4979" w:rsidRPr="00DA4979" w:rsidRDefault="00DA4979" w:rsidP="00DA4979">
      <w:pPr>
        <w:pStyle w:val="BodyText"/>
        <w:spacing w:line="360" w:lineRule="auto"/>
        <w:jc w:val="both"/>
        <w:rPr>
          <w:lang w:val="en-IN"/>
        </w:rPr>
      </w:pPr>
    </w:p>
    <w:p w14:paraId="65E02FB8" w14:textId="77777777" w:rsidR="00DA4979" w:rsidRDefault="00DA4979" w:rsidP="00DA4979">
      <w:pPr>
        <w:pStyle w:val="BodyText"/>
        <w:spacing w:line="360" w:lineRule="auto"/>
        <w:jc w:val="both"/>
        <w:rPr>
          <w:lang w:val="en-IN"/>
        </w:rPr>
      </w:pPr>
      <w:r w:rsidRPr="00DA4979">
        <w:rPr>
          <w:lang w:val="en-IN"/>
        </w:rPr>
        <w:t>Han et al. (2005) proposed Borderline-SMOTE to address this limitation by restricting synthetic sample generation to minority instances located near the decision boundary. Minority samples are categorized as safe, borderline, or noise, and only borderline samples are used for synthetic generation. This targeted strategy improves boundary learning and reduces redundant sampling in stable regions. Nevertheless, the method does not account for inherent cluster structure within the minority class.</w:t>
      </w:r>
    </w:p>
    <w:p w14:paraId="1D403B7B" w14:textId="77777777" w:rsidR="00DA4979" w:rsidRPr="00DA4979" w:rsidRDefault="00DA4979" w:rsidP="00DA4979">
      <w:pPr>
        <w:pStyle w:val="BodyText"/>
        <w:spacing w:line="360" w:lineRule="auto"/>
        <w:jc w:val="both"/>
        <w:rPr>
          <w:lang w:val="en-IN"/>
        </w:rPr>
      </w:pPr>
    </w:p>
    <w:p w14:paraId="6493A4EC" w14:textId="77777777" w:rsidR="00DA4979" w:rsidRDefault="00DA4979" w:rsidP="00DA4979">
      <w:pPr>
        <w:pStyle w:val="BodyText"/>
        <w:spacing w:line="360" w:lineRule="auto"/>
        <w:jc w:val="both"/>
        <w:rPr>
          <w:lang w:val="en-IN"/>
        </w:rPr>
      </w:pPr>
      <w:r w:rsidRPr="00DA4979">
        <w:rPr>
          <w:lang w:val="en-IN"/>
        </w:rPr>
        <w:t xml:space="preserve">He et al. (2008) introduced ADASYN (Adaptive Synthetic Sampling), which allocates </w:t>
      </w:r>
      <w:r w:rsidRPr="00DA4979">
        <w:rPr>
          <w:lang w:val="en-IN"/>
        </w:rPr>
        <w:lastRenderedPageBreak/>
        <w:t xml:space="preserve">more synthetic samples to minority instances that are harder to classify. A density distribution is computed based on the ratio of majority to minority </w:t>
      </w:r>
      <w:proofErr w:type="spellStart"/>
      <w:r w:rsidRPr="00DA4979">
        <w:rPr>
          <w:lang w:val="en-IN"/>
        </w:rPr>
        <w:t>neighbors</w:t>
      </w:r>
      <w:proofErr w:type="spellEnd"/>
      <w:r w:rsidRPr="00DA4979">
        <w:rPr>
          <w:lang w:val="en-IN"/>
        </w:rPr>
        <w:t>, and sampling weights are assigned accordingly. Although ADASYN often improves recall in complex regions, it may amplify noise by over-generating synthetic samples around outliers.</w:t>
      </w:r>
    </w:p>
    <w:p w14:paraId="00CCB122" w14:textId="77777777" w:rsidR="00DA4979" w:rsidRPr="00DA4979" w:rsidRDefault="00DA4979" w:rsidP="00DA4979">
      <w:pPr>
        <w:pStyle w:val="BodyText"/>
        <w:spacing w:line="360" w:lineRule="auto"/>
        <w:jc w:val="both"/>
        <w:rPr>
          <w:lang w:val="en-IN"/>
        </w:rPr>
      </w:pPr>
    </w:p>
    <w:p w14:paraId="0F2ACDF9" w14:textId="77777777" w:rsidR="00DA4979" w:rsidRDefault="00DA4979" w:rsidP="00DA4979">
      <w:pPr>
        <w:pStyle w:val="BodyText"/>
        <w:spacing w:line="360" w:lineRule="auto"/>
        <w:jc w:val="both"/>
        <w:rPr>
          <w:lang w:val="en-IN"/>
        </w:rPr>
      </w:pPr>
      <w:r w:rsidRPr="00DA4979">
        <w:rPr>
          <w:lang w:val="en-IN"/>
        </w:rPr>
        <w:t>To preserve local structure, clustering-based extensions were developed. Cieslak et al. (2006) proposed Cluster-SMOTE, which groups minority samples using K-Means clustering before applying SMOTE within each cluster. This prevents interpolation across dissimilar regions and maintains local coherence. However, oversampling is still applied uniformly to all clusters regardless of their internal class distribution.</w:t>
      </w:r>
    </w:p>
    <w:p w14:paraId="63B3487B" w14:textId="77777777" w:rsidR="00DA4979" w:rsidRPr="00DA4979" w:rsidRDefault="00DA4979" w:rsidP="00DA4979">
      <w:pPr>
        <w:pStyle w:val="BodyText"/>
        <w:spacing w:line="360" w:lineRule="auto"/>
        <w:jc w:val="both"/>
        <w:rPr>
          <w:lang w:val="en-IN"/>
        </w:rPr>
      </w:pPr>
    </w:p>
    <w:p w14:paraId="782C93EF" w14:textId="77777777" w:rsidR="00DA4979" w:rsidRDefault="00DA4979" w:rsidP="00DA4979">
      <w:pPr>
        <w:pStyle w:val="BodyText"/>
        <w:spacing w:line="360" w:lineRule="auto"/>
        <w:jc w:val="both"/>
        <w:rPr>
          <w:lang w:val="en-IN"/>
        </w:rPr>
      </w:pPr>
      <w:proofErr w:type="spellStart"/>
      <w:r w:rsidRPr="00DA4979">
        <w:rPr>
          <w:lang w:val="en-IN"/>
        </w:rPr>
        <w:t>Bunkhumpornpat</w:t>
      </w:r>
      <w:proofErr w:type="spellEnd"/>
      <w:r w:rsidRPr="00DA4979">
        <w:rPr>
          <w:lang w:val="en-IN"/>
        </w:rPr>
        <w:t xml:space="preserve"> et al. (2009) introduced Safe-Level-SMOTE, which assigns a safety score to each minority instance based on the proportion of minority </w:t>
      </w:r>
      <w:proofErr w:type="spellStart"/>
      <w:r w:rsidRPr="00DA4979">
        <w:rPr>
          <w:lang w:val="en-IN"/>
        </w:rPr>
        <w:t>neighbors</w:t>
      </w:r>
      <w:proofErr w:type="spellEnd"/>
      <w:r w:rsidRPr="00DA4979">
        <w:rPr>
          <w:lang w:val="en-IN"/>
        </w:rPr>
        <w:t xml:space="preserve"> in its local region. Synthetic samples are generated closer to safer instances to reduce noise. While this improves sample quality, it increases computational complexity and does not evaluate imbalance at the cluster level.</w:t>
      </w:r>
    </w:p>
    <w:p w14:paraId="76DA2DAF" w14:textId="77777777" w:rsidR="00DA4979" w:rsidRPr="00DA4979" w:rsidRDefault="00DA4979" w:rsidP="00DA4979">
      <w:pPr>
        <w:pStyle w:val="BodyText"/>
        <w:spacing w:line="360" w:lineRule="auto"/>
        <w:jc w:val="both"/>
        <w:rPr>
          <w:lang w:val="en-IN"/>
        </w:rPr>
      </w:pPr>
    </w:p>
    <w:p w14:paraId="613426CB" w14:textId="77777777" w:rsidR="00DA4979" w:rsidRDefault="00DA4979" w:rsidP="00DA4979">
      <w:pPr>
        <w:pStyle w:val="BodyText"/>
        <w:spacing w:line="360" w:lineRule="auto"/>
        <w:jc w:val="both"/>
        <w:rPr>
          <w:lang w:val="en-IN"/>
        </w:rPr>
      </w:pPr>
      <w:proofErr w:type="spellStart"/>
      <w:r w:rsidRPr="00DA4979">
        <w:rPr>
          <w:lang w:val="en-IN"/>
        </w:rPr>
        <w:t>Douzas</w:t>
      </w:r>
      <w:proofErr w:type="spellEnd"/>
      <w:r w:rsidRPr="00DA4979">
        <w:rPr>
          <w:lang w:val="en-IN"/>
        </w:rPr>
        <w:t xml:space="preserve"> et al. (2018a) proposed K-Means SMOTE, which clusters the entire dataset and selectively applies oversampling only to clusters with sufficient minority representation. The number of synthetic samples is proportional to cluster sparsity, reducing generation in majority-dominated regions. This approach is closely related to the cluster-aware strategy used in the present work. However, it does not incorporate an explicit cluster-wise Imbalance Ratio threshold for selective decision-making.</w:t>
      </w:r>
    </w:p>
    <w:p w14:paraId="4135FBC0" w14:textId="77777777" w:rsidR="00DA4979" w:rsidRPr="00DA4979" w:rsidRDefault="00DA4979" w:rsidP="00DA4979">
      <w:pPr>
        <w:pStyle w:val="BodyText"/>
        <w:spacing w:line="360" w:lineRule="auto"/>
        <w:jc w:val="both"/>
        <w:rPr>
          <w:lang w:val="en-IN"/>
        </w:rPr>
      </w:pPr>
    </w:p>
    <w:p w14:paraId="28C11409" w14:textId="77777777" w:rsidR="00DA4979" w:rsidRDefault="00DA4979" w:rsidP="00DA4979">
      <w:pPr>
        <w:pStyle w:val="BodyText"/>
        <w:spacing w:line="360" w:lineRule="auto"/>
        <w:jc w:val="both"/>
        <w:rPr>
          <w:lang w:val="en-IN"/>
        </w:rPr>
      </w:pPr>
      <w:r w:rsidRPr="00DA4979">
        <w:rPr>
          <w:lang w:val="en-IN"/>
        </w:rPr>
        <w:t xml:space="preserve">Saputra, Sunat, and </w:t>
      </w:r>
      <w:proofErr w:type="spellStart"/>
      <w:r w:rsidRPr="00DA4979">
        <w:rPr>
          <w:lang w:val="en-IN"/>
        </w:rPr>
        <w:t>Ratnaningsih</w:t>
      </w:r>
      <w:proofErr w:type="spellEnd"/>
      <w:r w:rsidRPr="00DA4979">
        <w:rPr>
          <w:lang w:val="en-IN"/>
        </w:rPr>
        <w:t xml:space="preserve"> (2024) introduced SMOTE-MRS, the direct base paper for this project, published in IEEE Access. The method partitions training data into R clusters using K-Means, applies SMOTE within each cluster, and then performs Random Over-Sampling (ROS) for final balancing. This multi-resolution sampling strategy preserves local structure and demonstrated strong performance in </w:t>
      </w:r>
      <w:proofErr w:type="spellStart"/>
      <w:r w:rsidRPr="00DA4979">
        <w:rPr>
          <w:lang w:val="en-IN"/>
        </w:rPr>
        <w:t>anemia</w:t>
      </w:r>
      <w:proofErr w:type="spellEnd"/>
      <w:r w:rsidRPr="00DA4979">
        <w:rPr>
          <w:lang w:val="en-IN"/>
        </w:rPr>
        <w:t xml:space="preserve"> detection and Pima Diabetes classification. Despite its advantages, SMOTE-MRS applies oversampling uniformly across all clusters without evaluating whether individual clusters are already balanced. This may introduce unnecessary synthetic samples in locally balanced regions and increase noise.</w:t>
      </w:r>
    </w:p>
    <w:p w14:paraId="7700C5E2" w14:textId="77777777" w:rsidR="00DA4979" w:rsidRPr="00DA4979" w:rsidRDefault="00DA4979" w:rsidP="00DA4979">
      <w:pPr>
        <w:pStyle w:val="BodyText"/>
        <w:spacing w:line="360" w:lineRule="auto"/>
        <w:jc w:val="both"/>
        <w:rPr>
          <w:lang w:val="en-IN"/>
        </w:rPr>
      </w:pPr>
    </w:p>
    <w:p w14:paraId="122A7264" w14:textId="77777777" w:rsidR="00DA4979" w:rsidRDefault="00DA4979" w:rsidP="00DA4979">
      <w:pPr>
        <w:pStyle w:val="BodyText"/>
        <w:spacing w:line="360" w:lineRule="auto"/>
        <w:jc w:val="both"/>
        <w:rPr>
          <w:lang w:val="en-IN"/>
        </w:rPr>
      </w:pPr>
      <w:r w:rsidRPr="00DA4979">
        <w:rPr>
          <w:lang w:val="en-IN"/>
        </w:rPr>
        <w:t>Barua et al. (2014) proposed MWMOTE (Majority Weighted Minority Oversampling Technique), which assigns weights to hard-to-learn minority samples based on proximity to majority instances and guides synthetic generation through weighted clustering. While effective in difficult boundary regions, MWMOTE involves higher computational complexity and multiple tuning parameters.</w:t>
      </w:r>
    </w:p>
    <w:p w14:paraId="68841EAB" w14:textId="77777777" w:rsidR="00DA4979" w:rsidRPr="00DA4979" w:rsidRDefault="00DA4979" w:rsidP="00DA4979">
      <w:pPr>
        <w:pStyle w:val="BodyText"/>
        <w:spacing w:line="360" w:lineRule="auto"/>
        <w:jc w:val="both"/>
        <w:rPr>
          <w:lang w:val="en-IN"/>
        </w:rPr>
      </w:pPr>
    </w:p>
    <w:p w14:paraId="017326FF" w14:textId="77777777" w:rsidR="00DA4979" w:rsidRDefault="00DA4979" w:rsidP="00DA4979">
      <w:pPr>
        <w:pStyle w:val="BodyText"/>
        <w:spacing w:line="360" w:lineRule="auto"/>
        <w:jc w:val="both"/>
        <w:rPr>
          <w:lang w:val="en-IN"/>
        </w:rPr>
      </w:pPr>
      <w:proofErr w:type="spellStart"/>
      <w:r w:rsidRPr="00DA4979">
        <w:rPr>
          <w:lang w:val="en-IN"/>
        </w:rPr>
        <w:t>Douzas</w:t>
      </w:r>
      <w:proofErr w:type="spellEnd"/>
      <w:r w:rsidRPr="00DA4979">
        <w:rPr>
          <w:lang w:val="en-IN"/>
        </w:rPr>
        <w:t xml:space="preserve"> and </w:t>
      </w:r>
      <w:proofErr w:type="spellStart"/>
      <w:r w:rsidRPr="00DA4979">
        <w:rPr>
          <w:lang w:val="en-IN"/>
        </w:rPr>
        <w:t>Bacao</w:t>
      </w:r>
      <w:proofErr w:type="spellEnd"/>
      <w:r w:rsidRPr="00DA4979">
        <w:rPr>
          <w:lang w:val="en-IN"/>
        </w:rPr>
        <w:t xml:space="preserve"> (2018b) introduced Geometric SMOTE (G-SMOTE), which extends synthetic generation beyond linear interpolation into a flexible geometric region around minority samples. This increases diversity in synthetic data but adds additional hyperparameters and computational overhead.</w:t>
      </w:r>
    </w:p>
    <w:p w14:paraId="2ED17AB0" w14:textId="77777777" w:rsidR="00DA4979" w:rsidRPr="00DA4979" w:rsidRDefault="00DA4979" w:rsidP="00DA4979">
      <w:pPr>
        <w:pStyle w:val="BodyText"/>
        <w:spacing w:line="360" w:lineRule="auto"/>
        <w:jc w:val="both"/>
        <w:rPr>
          <w:lang w:val="en-IN"/>
        </w:rPr>
      </w:pPr>
    </w:p>
    <w:p w14:paraId="39ABAEBF" w14:textId="77777777" w:rsidR="00DA4979" w:rsidRDefault="00DA4979" w:rsidP="00DA4979">
      <w:pPr>
        <w:pStyle w:val="BodyText"/>
        <w:spacing w:line="360" w:lineRule="auto"/>
        <w:jc w:val="both"/>
        <w:rPr>
          <w:lang w:val="en-IN"/>
        </w:rPr>
      </w:pPr>
      <w:r w:rsidRPr="00DA4979">
        <w:rPr>
          <w:lang w:val="en-IN"/>
        </w:rPr>
        <w:t xml:space="preserve">Beyond data-level approaches, algorithm-level solutions have also been explored. Chen and </w:t>
      </w:r>
      <w:proofErr w:type="spellStart"/>
      <w:r w:rsidRPr="00DA4979">
        <w:rPr>
          <w:lang w:val="en-IN"/>
        </w:rPr>
        <w:t>Guestrin</w:t>
      </w:r>
      <w:proofErr w:type="spellEnd"/>
      <w:r w:rsidRPr="00DA4979">
        <w:rPr>
          <w:lang w:val="en-IN"/>
        </w:rPr>
        <w:t xml:space="preserve"> (2016) introduced </w:t>
      </w:r>
      <w:proofErr w:type="spellStart"/>
      <w:r w:rsidRPr="00DA4979">
        <w:rPr>
          <w:lang w:val="en-IN"/>
        </w:rPr>
        <w:t>XGBoost</w:t>
      </w:r>
      <w:proofErr w:type="spellEnd"/>
      <w:r w:rsidRPr="00DA4979">
        <w:rPr>
          <w:lang w:val="en-IN"/>
        </w:rPr>
        <w:t xml:space="preserve">, a scalable gradient boosting framework that includes the </w:t>
      </w:r>
      <w:proofErr w:type="spellStart"/>
      <w:r w:rsidRPr="00DA4979">
        <w:rPr>
          <w:lang w:val="en-IN"/>
        </w:rPr>
        <w:t>scale_pos_weight</w:t>
      </w:r>
      <w:proofErr w:type="spellEnd"/>
      <w:r w:rsidRPr="00DA4979">
        <w:rPr>
          <w:lang w:val="en-IN"/>
        </w:rPr>
        <w:t xml:space="preserve"> parameter to handle class imbalance through weighted loss functions. Similarly, Ke et al. (2017) proposed </w:t>
      </w:r>
      <w:proofErr w:type="spellStart"/>
      <w:r w:rsidRPr="00DA4979">
        <w:rPr>
          <w:lang w:val="en-IN"/>
        </w:rPr>
        <w:t>LightGBM</w:t>
      </w:r>
      <w:proofErr w:type="spellEnd"/>
      <w:r w:rsidRPr="00DA4979">
        <w:rPr>
          <w:lang w:val="en-IN"/>
        </w:rPr>
        <w:t>, which improves computational efficiency using histogram-based leaf-wise boosting. These ensemble methods are included in the experimental evaluation of this project to assess whether improvements from Adaptive SMOTE-MRS generalise to modern boosting frameworks.</w:t>
      </w:r>
    </w:p>
    <w:p w14:paraId="3A7C6231" w14:textId="77777777" w:rsidR="00DA4979" w:rsidRPr="00DA4979" w:rsidRDefault="00DA4979" w:rsidP="00DA4979">
      <w:pPr>
        <w:pStyle w:val="BodyText"/>
        <w:spacing w:line="360" w:lineRule="auto"/>
        <w:jc w:val="both"/>
        <w:rPr>
          <w:lang w:val="en-IN"/>
        </w:rPr>
      </w:pPr>
    </w:p>
    <w:p w14:paraId="0A5BB261" w14:textId="77777777" w:rsidR="00DA4979" w:rsidRDefault="00DA4979" w:rsidP="00DA4979">
      <w:pPr>
        <w:pStyle w:val="BodyText"/>
        <w:spacing w:line="360" w:lineRule="auto"/>
        <w:jc w:val="both"/>
        <w:rPr>
          <w:lang w:val="en-IN"/>
        </w:rPr>
      </w:pPr>
      <w:r w:rsidRPr="00DA4979">
        <w:rPr>
          <w:lang w:val="en-IN"/>
        </w:rPr>
        <w:t>Zhang et al. (2022) reviewed deep learning methods for imbalanced medical data classification, including GAN-based data augmentation and cost-sensitive neural networks. Although these methods achieve strong performance in large-scale imaging tasks, they require substantial computational resources and extensive datasets. For structured tabular medical datasets of moderate size, traditional machine learning combined with carefully designed oversampling strategies remains more practical and interpretable.</w:t>
      </w:r>
    </w:p>
    <w:p w14:paraId="4AFE4FB4" w14:textId="77777777" w:rsidR="00DA4979" w:rsidRPr="00DA4979" w:rsidRDefault="00DA4979" w:rsidP="00DA4979">
      <w:pPr>
        <w:pStyle w:val="BodyText"/>
        <w:spacing w:line="360" w:lineRule="auto"/>
        <w:jc w:val="both"/>
        <w:rPr>
          <w:lang w:val="en-IN"/>
        </w:rPr>
      </w:pPr>
    </w:p>
    <w:p w14:paraId="519C881C" w14:textId="77777777" w:rsidR="00B679A2" w:rsidRDefault="00DA4979" w:rsidP="00832B1D">
      <w:pPr>
        <w:pStyle w:val="BodyText"/>
        <w:spacing w:line="360" w:lineRule="auto"/>
        <w:jc w:val="both"/>
        <w:rPr>
          <w:lang w:val="en-IN"/>
        </w:rPr>
      </w:pPr>
      <w:r w:rsidRPr="00DA4979">
        <w:rPr>
          <w:lang w:val="en-IN"/>
        </w:rPr>
        <w:t xml:space="preserve">From the reviewed literature, it is evident that oversampling techniques have evolved from global interpolation-based methods toward increasingly localized and structure-aware approaches. However, a consistent limitation remains: existing cluster-based methods do not incorporate an explicit cluster-level imbalance decision mechanism. Oversampling is typically applied uniformly across clusters without evaluating local </w:t>
      </w:r>
      <w:r w:rsidRPr="00DA4979">
        <w:rPr>
          <w:lang w:val="en-IN"/>
        </w:rPr>
        <w:lastRenderedPageBreak/>
        <w:t>balance conditions. This identified gap directly motivates the proposed Adaptive SMOTE-MRS method, which introduces a cluster-wise Imbalance Ratio (IR) assessment to enable selective, noise-aware oversampling. Clusters with IR below the threshold of 1.5 are treated as locally balanced and excluded from synthetic generation, while only genuinely imbalanced clusters undergo SMOTE and ROS-based augmentation.</w:t>
      </w:r>
    </w:p>
    <w:p w14:paraId="500ED27B" w14:textId="77777777" w:rsidR="00B679A2" w:rsidRDefault="00B679A2" w:rsidP="00832B1D">
      <w:pPr>
        <w:pStyle w:val="BodyText"/>
        <w:spacing w:line="360" w:lineRule="auto"/>
        <w:jc w:val="both"/>
        <w:rPr>
          <w:lang w:val="en-IN"/>
        </w:rPr>
      </w:pPr>
    </w:p>
    <w:p w14:paraId="16BDDAA1" w14:textId="00454BC2" w:rsidR="00B679A2" w:rsidRDefault="00B679A2" w:rsidP="00832B1D">
      <w:pPr>
        <w:pStyle w:val="BodyText"/>
        <w:spacing w:line="360" w:lineRule="auto"/>
        <w:jc w:val="both"/>
        <w:rPr>
          <w:b/>
          <w:bCs/>
        </w:rPr>
      </w:pPr>
      <w:r w:rsidRPr="00B679A2">
        <w:rPr>
          <w:b/>
          <w:bCs/>
        </w:rPr>
        <w:t>Identified Research Gaps</w:t>
      </w:r>
    </w:p>
    <w:p w14:paraId="261DB31E" w14:textId="77777777" w:rsidR="00B679A2" w:rsidRPr="00B679A2" w:rsidRDefault="00B679A2" w:rsidP="00832B1D">
      <w:pPr>
        <w:pStyle w:val="BodyText"/>
        <w:spacing w:line="360" w:lineRule="auto"/>
        <w:jc w:val="both"/>
        <w:rPr>
          <w:b/>
          <w:bCs/>
          <w:lang w:val="en-IN"/>
        </w:rPr>
      </w:pPr>
    </w:p>
    <w:p w14:paraId="4C2D815E" w14:textId="77777777" w:rsidR="00B679A2" w:rsidRPr="00B679A2" w:rsidRDefault="00B679A2" w:rsidP="00B679A2">
      <w:pPr>
        <w:pStyle w:val="BodyText"/>
        <w:spacing w:line="360" w:lineRule="auto"/>
        <w:jc w:val="both"/>
        <w:rPr>
          <w:lang w:val="en-IN"/>
        </w:rPr>
      </w:pPr>
      <w:r w:rsidRPr="00B679A2">
        <w:rPr>
          <w:lang w:val="en-IN"/>
        </w:rPr>
        <w:t>Based on the comprehensive review of existing literature, several critical gaps have been identified that directly necessitate the development of the Adaptive SMOTE-MRS framework:</w:t>
      </w:r>
    </w:p>
    <w:p w14:paraId="08C8C81F"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Lack of Granular Imbalance Assessment:</w:t>
      </w:r>
      <w:r w:rsidRPr="00B679A2">
        <w:rPr>
          <w:lang w:val="en-IN"/>
        </w:rPr>
        <w:t xml:space="preserve"> While standard SMOTE and its variations address global imbalance, current cluster-based methods like SMOTE-MRS and Cluster-SMOTE treat all clusters as equally imbalanced. There is no mechanism to differentiate between a cluster that is naturally balanced and one that is severely skewed, leading to redundant data generation in safe regions.</w:t>
      </w:r>
    </w:p>
    <w:p w14:paraId="19B1FFFE"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Noise Amplification in Balanced Sub-regions:</w:t>
      </w:r>
      <w:r w:rsidRPr="00B679A2">
        <w:rPr>
          <w:lang w:val="en-IN"/>
        </w:rPr>
        <w:t xml:space="preserve"> Existing multi-resolution sampling techniques apply oversampling uniformly across all partitioned clusters. This indiscriminate approach often introduces synthetic noise into clusters that already possess a stable 1:1 or near-balanced ratio, potentially distorting the local decision boundary and degrading classifier precision.</w:t>
      </w:r>
    </w:p>
    <w:p w14:paraId="3E06C544"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Limited Integration with Modern Boosting Frameworks:</w:t>
      </w:r>
      <w:r w:rsidRPr="00B679A2">
        <w:rPr>
          <w:lang w:val="en-IN"/>
        </w:rPr>
        <w:t xml:space="preserve"> Much of the foundational oversampling research was validated using traditional classifiers like SVM and Naïve Bayes. There is a need to evaluate how targeted, cluster-aware oversampling interacts with the internal weighting mechanisms (like </w:t>
      </w:r>
      <w:proofErr w:type="spellStart"/>
      <w:r w:rsidRPr="00B679A2">
        <w:rPr>
          <w:lang w:val="en-IN"/>
        </w:rPr>
        <w:t>scale_pos_weight</w:t>
      </w:r>
      <w:proofErr w:type="spellEnd"/>
      <w:r w:rsidRPr="00B679A2">
        <w:rPr>
          <w:lang w:val="en-IN"/>
        </w:rPr>
        <w:t xml:space="preserve">) of modern gradient boosting machines such as </w:t>
      </w:r>
      <w:proofErr w:type="spellStart"/>
      <w:r w:rsidRPr="00E04C15">
        <w:rPr>
          <w:lang w:val="en-IN"/>
        </w:rPr>
        <w:t>XGBoost</w:t>
      </w:r>
      <w:proofErr w:type="spellEnd"/>
      <w:r w:rsidRPr="00B679A2">
        <w:rPr>
          <w:lang w:val="en-IN"/>
        </w:rPr>
        <w:t xml:space="preserve"> and </w:t>
      </w:r>
      <w:proofErr w:type="spellStart"/>
      <w:r w:rsidRPr="00E04C15">
        <w:rPr>
          <w:lang w:val="en-IN"/>
        </w:rPr>
        <w:t>LightGBM</w:t>
      </w:r>
      <w:proofErr w:type="spellEnd"/>
      <w:r w:rsidRPr="00B679A2">
        <w:rPr>
          <w:lang w:val="en-IN"/>
        </w:rPr>
        <w:t>.</w:t>
      </w:r>
    </w:p>
    <w:p w14:paraId="24CA8A50" w14:textId="77777777" w:rsidR="00B679A2" w:rsidRPr="00B679A2" w:rsidRDefault="00B679A2" w:rsidP="00B679A2">
      <w:pPr>
        <w:pStyle w:val="BodyText"/>
        <w:spacing w:line="360" w:lineRule="auto"/>
        <w:jc w:val="both"/>
        <w:rPr>
          <w:lang w:val="en-IN"/>
        </w:rPr>
      </w:pPr>
      <w:r w:rsidRPr="00B679A2">
        <w:rPr>
          <w:lang w:val="en-IN"/>
        </w:rPr>
        <w:t>By addressing these gaps, this research aims to transition from "blanket" oversampling to a "targeted" adaptive strategy, ensuring that synthetic data generation is a precise clinical intervention rather than a global statistical approximation.</w:t>
      </w:r>
    </w:p>
    <w:p w14:paraId="51A9D0F3" w14:textId="4B545BA3" w:rsidR="00B679A2" w:rsidRPr="00B679A2" w:rsidRDefault="00B679A2" w:rsidP="00832B1D">
      <w:pPr>
        <w:pStyle w:val="BodyText"/>
        <w:spacing w:line="360" w:lineRule="auto"/>
        <w:jc w:val="both"/>
        <w:rPr>
          <w:lang w:val="en-IN"/>
        </w:rPr>
        <w:sectPr w:rsidR="00B679A2" w:rsidRPr="00B679A2" w:rsidSect="00431D81">
          <w:footerReference w:type="default" r:id="rId20"/>
          <w:pgSz w:w="11910" w:h="16840"/>
          <w:pgMar w:top="1440" w:right="1440" w:bottom="1440" w:left="2160" w:header="0" w:footer="1072" w:gutter="0"/>
          <w:cols w:space="720"/>
        </w:sectPr>
      </w:pPr>
    </w:p>
    <w:p w14:paraId="7AC1DD1B" w14:textId="77777777" w:rsidR="005069A1" w:rsidRDefault="005069A1" w:rsidP="00832B1D">
      <w:pPr>
        <w:pStyle w:val="BodyText"/>
        <w:spacing w:line="360" w:lineRule="auto"/>
        <w:rPr>
          <w:sz w:val="28"/>
        </w:rPr>
      </w:pPr>
    </w:p>
    <w:p w14:paraId="7A4C450C" w14:textId="77777777" w:rsidR="005069A1" w:rsidRDefault="005069A1" w:rsidP="00832B1D">
      <w:pPr>
        <w:pStyle w:val="BodyText"/>
        <w:spacing w:line="360" w:lineRule="auto"/>
        <w:rPr>
          <w:sz w:val="28"/>
        </w:rPr>
      </w:pPr>
    </w:p>
    <w:p w14:paraId="5B01E175" w14:textId="77777777" w:rsidR="005069A1" w:rsidRDefault="005069A1" w:rsidP="00832B1D">
      <w:pPr>
        <w:pStyle w:val="BodyText"/>
        <w:spacing w:line="360" w:lineRule="auto"/>
        <w:rPr>
          <w:sz w:val="28"/>
        </w:rPr>
      </w:pPr>
    </w:p>
    <w:p w14:paraId="72332855" w14:textId="77777777" w:rsidR="005069A1" w:rsidRDefault="005069A1" w:rsidP="00832B1D">
      <w:pPr>
        <w:pStyle w:val="BodyText"/>
        <w:spacing w:line="360" w:lineRule="auto"/>
        <w:rPr>
          <w:sz w:val="28"/>
        </w:rPr>
      </w:pPr>
    </w:p>
    <w:p w14:paraId="2F9F351F" w14:textId="77777777" w:rsidR="005069A1" w:rsidRDefault="005069A1" w:rsidP="00832B1D">
      <w:pPr>
        <w:pStyle w:val="BodyText"/>
        <w:spacing w:line="360" w:lineRule="auto"/>
        <w:rPr>
          <w:sz w:val="28"/>
        </w:rPr>
      </w:pPr>
    </w:p>
    <w:p w14:paraId="09C5C400" w14:textId="77777777" w:rsidR="005069A1" w:rsidRDefault="005069A1" w:rsidP="00832B1D">
      <w:pPr>
        <w:pStyle w:val="BodyText"/>
        <w:spacing w:line="360" w:lineRule="auto"/>
        <w:rPr>
          <w:sz w:val="28"/>
        </w:rPr>
      </w:pPr>
    </w:p>
    <w:p w14:paraId="02FCF065" w14:textId="77777777" w:rsidR="005069A1" w:rsidRDefault="005069A1" w:rsidP="00832B1D">
      <w:pPr>
        <w:pStyle w:val="BodyText"/>
        <w:spacing w:line="360" w:lineRule="auto"/>
        <w:rPr>
          <w:sz w:val="28"/>
        </w:rPr>
      </w:pPr>
    </w:p>
    <w:p w14:paraId="3C9F159A" w14:textId="77777777" w:rsidR="005069A1" w:rsidRDefault="005069A1" w:rsidP="00832B1D">
      <w:pPr>
        <w:pStyle w:val="BodyText"/>
        <w:spacing w:line="360" w:lineRule="auto"/>
        <w:rPr>
          <w:sz w:val="28"/>
        </w:rPr>
      </w:pPr>
    </w:p>
    <w:p w14:paraId="55F8D6AC" w14:textId="77777777" w:rsidR="005069A1" w:rsidRDefault="005069A1" w:rsidP="00832B1D">
      <w:pPr>
        <w:pStyle w:val="BodyText"/>
        <w:spacing w:before="147" w:line="360" w:lineRule="auto"/>
        <w:rPr>
          <w:sz w:val="28"/>
        </w:rPr>
      </w:pPr>
    </w:p>
    <w:p w14:paraId="7404A2B3" w14:textId="77777777" w:rsidR="00C828B4" w:rsidRDefault="00C828B4" w:rsidP="00832B1D">
      <w:pPr>
        <w:spacing w:before="1" w:line="360" w:lineRule="auto"/>
        <w:ind w:right="522"/>
        <w:jc w:val="center"/>
        <w:rPr>
          <w:b/>
          <w:sz w:val="28"/>
        </w:rPr>
      </w:pPr>
    </w:p>
    <w:p w14:paraId="3F11B0BD" w14:textId="77777777" w:rsidR="00C828B4" w:rsidRDefault="00C828B4" w:rsidP="00832B1D">
      <w:pPr>
        <w:spacing w:before="1" w:line="360" w:lineRule="auto"/>
        <w:ind w:right="522"/>
        <w:jc w:val="center"/>
        <w:rPr>
          <w:b/>
          <w:sz w:val="28"/>
        </w:rPr>
      </w:pPr>
    </w:p>
    <w:p w14:paraId="788A3684" w14:textId="77777777" w:rsidR="00C828B4" w:rsidRDefault="00C828B4" w:rsidP="00832B1D">
      <w:pPr>
        <w:spacing w:before="1" w:line="360" w:lineRule="auto"/>
        <w:ind w:right="522"/>
        <w:jc w:val="center"/>
        <w:rPr>
          <w:b/>
          <w:sz w:val="28"/>
        </w:rPr>
      </w:pPr>
    </w:p>
    <w:p w14:paraId="49A6B9F4" w14:textId="77777777" w:rsidR="00C828B4" w:rsidRDefault="00C828B4" w:rsidP="00832B1D">
      <w:pPr>
        <w:spacing w:before="1" w:line="360" w:lineRule="auto"/>
        <w:ind w:right="522"/>
        <w:jc w:val="center"/>
        <w:rPr>
          <w:b/>
          <w:sz w:val="28"/>
        </w:rPr>
      </w:pPr>
    </w:p>
    <w:p w14:paraId="46505DE0" w14:textId="695A561E" w:rsidR="005069A1" w:rsidRDefault="00000000" w:rsidP="00832B1D">
      <w:pPr>
        <w:spacing w:before="1" w:line="360" w:lineRule="auto"/>
        <w:ind w:right="522"/>
        <w:jc w:val="center"/>
        <w:rPr>
          <w:b/>
          <w:sz w:val="28"/>
        </w:rPr>
      </w:pPr>
      <w:r>
        <w:rPr>
          <w:b/>
          <w:sz w:val="28"/>
        </w:rPr>
        <w:t>CHAPTER</w:t>
      </w:r>
      <w:r>
        <w:rPr>
          <w:b/>
          <w:spacing w:val="-15"/>
          <w:sz w:val="28"/>
        </w:rPr>
        <w:t xml:space="preserve"> </w:t>
      </w:r>
      <w:r>
        <w:rPr>
          <w:b/>
          <w:spacing w:val="-5"/>
          <w:sz w:val="28"/>
        </w:rPr>
        <w:t>III</w:t>
      </w:r>
    </w:p>
    <w:p w14:paraId="142E289A" w14:textId="77777777" w:rsidR="005069A1" w:rsidRDefault="00000000" w:rsidP="00832B1D">
      <w:pPr>
        <w:spacing w:before="182" w:line="360" w:lineRule="auto"/>
        <w:ind w:right="418"/>
        <w:jc w:val="center"/>
        <w:rPr>
          <w:b/>
          <w:sz w:val="28"/>
        </w:rPr>
      </w:pPr>
      <w:r>
        <w:rPr>
          <w:b/>
          <w:sz w:val="28"/>
        </w:rPr>
        <w:t>PROPOSED</w:t>
      </w:r>
      <w:r>
        <w:rPr>
          <w:b/>
          <w:spacing w:val="-18"/>
          <w:sz w:val="28"/>
        </w:rPr>
        <w:t xml:space="preserve"> </w:t>
      </w:r>
      <w:r>
        <w:rPr>
          <w:b/>
          <w:sz w:val="28"/>
        </w:rPr>
        <w:t>SYSTEM</w:t>
      </w:r>
      <w:r>
        <w:rPr>
          <w:b/>
          <w:spacing w:val="-16"/>
          <w:sz w:val="28"/>
        </w:rPr>
        <w:t xml:space="preserve"> </w:t>
      </w:r>
      <w:r>
        <w:rPr>
          <w:b/>
          <w:sz w:val="28"/>
        </w:rPr>
        <w:t>AND</w:t>
      </w:r>
      <w:r>
        <w:rPr>
          <w:b/>
          <w:spacing w:val="-22"/>
          <w:sz w:val="28"/>
        </w:rPr>
        <w:t xml:space="preserve"> </w:t>
      </w:r>
      <w:r>
        <w:rPr>
          <w:b/>
          <w:spacing w:val="-2"/>
          <w:sz w:val="28"/>
        </w:rPr>
        <w:t>METHODOLOGY</w:t>
      </w:r>
    </w:p>
    <w:p w14:paraId="49D867B3" w14:textId="77777777" w:rsidR="005069A1" w:rsidRDefault="005069A1" w:rsidP="00832B1D">
      <w:pPr>
        <w:spacing w:line="360" w:lineRule="auto"/>
        <w:jc w:val="center"/>
        <w:rPr>
          <w:b/>
          <w:sz w:val="28"/>
        </w:rPr>
        <w:sectPr w:rsidR="005069A1" w:rsidSect="00431D81">
          <w:footerReference w:type="default" r:id="rId21"/>
          <w:pgSz w:w="11910" w:h="16840"/>
          <w:pgMar w:top="1440" w:right="1440" w:bottom="1440" w:left="2160" w:header="0" w:footer="0" w:gutter="0"/>
          <w:cols w:space="720"/>
        </w:sectPr>
      </w:pPr>
    </w:p>
    <w:p w14:paraId="0E0F0A02" w14:textId="77777777" w:rsidR="005069A1" w:rsidRDefault="005069A1" w:rsidP="00832B1D">
      <w:pPr>
        <w:pStyle w:val="BodyText"/>
        <w:spacing w:before="143" w:line="360" w:lineRule="auto"/>
        <w:rPr>
          <w:b/>
          <w:sz w:val="28"/>
        </w:rPr>
      </w:pPr>
    </w:p>
    <w:p w14:paraId="71FFA93E" w14:textId="77777777" w:rsidR="005069A1" w:rsidRDefault="00000000" w:rsidP="00832B1D">
      <w:pPr>
        <w:spacing w:line="360" w:lineRule="auto"/>
        <w:ind w:left="-1" w:right="387"/>
        <w:jc w:val="center"/>
        <w:rPr>
          <w:b/>
          <w:sz w:val="28"/>
        </w:rPr>
      </w:pPr>
      <w:r>
        <w:rPr>
          <w:b/>
          <w:sz w:val="28"/>
        </w:rPr>
        <w:t>CHAPTER</w:t>
      </w:r>
      <w:r>
        <w:rPr>
          <w:b/>
          <w:spacing w:val="-15"/>
          <w:sz w:val="28"/>
        </w:rPr>
        <w:t xml:space="preserve"> </w:t>
      </w:r>
      <w:r>
        <w:rPr>
          <w:b/>
          <w:spacing w:val="-5"/>
          <w:sz w:val="28"/>
        </w:rPr>
        <w:t>III</w:t>
      </w:r>
    </w:p>
    <w:p w14:paraId="780CAA67" w14:textId="77777777" w:rsidR="005069A1" w:rsidRDefault="00000000" w:rsidP="00832B1D">
      <w:pPr>
        <w:spacing w:before="182" w:line="360" w:lineRule="auto"/>
        <w:ind w:right="418"/>
        <w:jc w:val="center"/>
        <w:rPr>
          <w:b/>
          <w:sz w:val="28"/>
        </w:rPr>
      </w:pPr>
      <w:r>
        <w:rPr>
          <w:b/>
          <w:sz w:val="28"/>
        </w:rPr>
        <w:t>PROPOSED</w:t>
      </w:r>
      <w:r>
        <w:rPr>
          <w:b/>
          <w:spacing w:val="-18"/>
          <w:sz w:val="28"/>
        </w:rPr>
        <w:t xml:space="preserve"> </w:t>
      </w:r>
      <w:r>
        <w:rPr>
          <w:b/>
          <w:sz w:val="28"/>
        </w:rPr>
        <w:t>SYSTEM</w:t>
      </w:r>
      <w:r>
        <w:rPr>
          <w:b/>
          <w:spacing w:val="-16"/>
          <w:sz w:val="28"/>
        </w:rPr>
        <w:t xml:space="preserve"> </w:t>
      </w:r>
      <w:r>
        <w:rPr>
          <w:b/>
          <w:sz w:val="28"/>
        </w:rPr>
        <w:t>AND</w:t>
      </w:r>
      <w:r>
        <w:rPr>
          <w:b/>
          <w:spacing w:val="-22"/>
          <w:sz w:val="28"/>
        </w:rPr>
        <w:t xml:space="preserve"> </w:t>
      </w:r>
      <w:r>
        <w:rPr>
          <w:b/>
          <w:spacing w:val="-2"/>
          <w:sz w:val="28"/>
        </w:rPr>
        <w:t>METHODOLOGY</w:t>
      </w:r>
    </w:p>
    <w:p w14:paraId="1FEC808F" w14:textId="621052C5" w:rsidR="001924DA" w:rsidRPr="00DA4979" w:rsidRDefault="001924DA" w:rsidP="00DA4979">
      <w:pPr>
        <w:widowControl/>
        <w:autoSpaceDE/>
        <w:autoSpaceDN/>
        <w:spacing w:before="100" w:beforeAutospacing="1" w:after="100" w:afterAutospacing="1" w:line="360" w:lineRule="auto"/>
        <w:rPr>
          <w:b/>
          <w:bCs/>
          <w:szCs w:val="24"/>
          <w:lang w:val="en-IN"/>
        </w:rPr>
      </w:pPr>
    </w:p>
    <w:p w14:paraId="3463FE98" w14:textId="6D738862"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 xml:space="preserve">3.1 </w:t>
      </w:r>
      <w:r w:rsidR="00E04C15" w:rsidRPr="00DA4979">
        <w:rPr>
          <w:b/>
          <w:bCs/>
          <w:szCs w:val="24"/>
          <w:lang w:val="en-IN"/>
        </w:rPr>
        <w:t>PROPOSED SYSTEM</w:t>
      </w:r>
    </w:p>
    <w:p w14:paraId="7B2AE196"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proposed system introduces Adaptive SMOTE-MRS, an enhanced cluster-aware oversampling framework for imbalanced medical data classification. Unlike the base SMOTE-MRS method proposed by Saputra et al. (2024), which applies oversampling uniformly across all clusters regardless of local class distribution, the proposed method incorporates a cluster-wise Imbalance Ratio (IR) evaluation mechanism that selectively applies oversampling only to clusters that genuinely require it. This adaptive decision reduces unnecessary synthetic sample generation in locally balanced regions, thereby minimising noise introduction and improving classifier effectiveness.</w:t>
      </w:r>
    </w:p>
    <w:p w14:paraId="7436D8B4" w14:textId="631AD5CD"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 xml:space="preserve">The system workflow begins with dataset acquisition and preprocessing, followed by Stratified K-Fold Cross-Validation to ensure evaluation integrity. Within each training fold, K-Means clustering partitions the training data into R clusters. For each cluster, the local Imbalance Ratio is computed. If the IR exceeds the defined threshold of 1.5, the cluster is treated as imbalanced and SMOTE is applied, followed by Random Over-Sampling (ROS) to achieve complete balance. Clusters with IR below the threshold are considered locally balanced and excluded from oversampling. The resampled training data is then used to train five classifiers: Random Forest, Naïve Bayes, Support Vector Machine (SVM), </w:t>
      </w:r>
      <w:proofErr w:type="spellStart"/>
      <w:r w:rsidRPr="00DA4979">
        <w:rPr>
          <w:szCs w:val="24"/>
          <w:lang w:val="en-IN"/>
        </w:rPr>
        <w:t>XGBoost</w:t>
      </w:r>
      <w:proofErr w:type="spellEnd"/>
      <w:r w:rsidRPr="00DA4979">
        <w:rPr>
          <w:szCs w:val="24"/>
          <w:lang w:val="en-IN"/>
        </w:rPr>
        <w:t xml:space="preserve">, and </w:t>
      </w:r>
      <w:proofErr w:type="spellStart"/>
      <w:r w:rsidRPr="00DA4979">
        <w:rPr>
          <w:szCs w:val="24"/>
          <w:lang w:val="en-IN"/>
        </w:rPr>
        <w:t>LightGBM</w:t>
      </w:r>
      <w:proofErr w:type="spellEnd"/>
      <w:r w:rsidRPr="00DA4979">
        <w:rPr>
          <w:szCs w:val="24"/>
          <w:lang w:val="en-IN"/>
        </w:rPr>
        <w:t>. Performance is evaluated using Accuracy, Recall, F1-Score, and AUC across all folds. The complete pipeline is evaluated on three medical datasets spanning moderate to extreme imbalance conditions.</w:t>
      </w:r>
    </w:p>
    <w:p w14:paraId="70953435" w14:textId="2700D5E8" w:rsidR="00E04C15"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 xml:space="preserve">3.2 </w:t>
      </w:r>
      <w:r w:rsidR="00E04C15" w:rsidRPr="00E04C15">
        <w:rPr>
          <w:b/>
          <w:bCs/>
        </w:rPr>
        <w:t>METHODOLOGY</w:t>
      </w:r>
    </w:p>
    <w:p w14:paraId="772477F5" w14:textId="74AECA56"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Datasets</w:t>
      </w:r>
    </w:p>
    <w:p w14:paraId="4D1AFAE6" w14:textId="77777777" w:rsidR="00DA4979" w:rsidRDefault="00DA4979" w:rsidP="00DA4979">
      <w:pPr>
        <w:widowControl/>
        <w:autoSpaceDE/>
        <w:autoSpaceDN/>
        <w:spacing w:before="100" w:beforeAutospacing="1" w:after="100" w:afterAutospacing="1" w:line="360" w:lineRule="auto"/>
        <w:rPr>
          <w:szCs w:val="24"/>
          <w:lang w:val="en-IN"/>
        </w:rPr>
      </w:pPr>
      <w:r w:rsidRPr="00DA4979">
        <w:rPr>
          <w:szCs w:val="24"/>
          <w:lang w:val="en-IN"/>
        </w:rPr>
        <w:t>Three publicly available medical datasets were selected to evaluate the proposed method across varying levels of class imbalance.</w:t>
      </w:r>
    </w:p>
    <w:p w14:paraId="7FF3074E" w14:textId="77777777" w:rsidR="00162C66" w:rsidRPr="00DA4979" w:rsidRDefault="00162C66" w:rsidP="00DA4979">
      <w:pPr>
        <w:widowControl/>
        <w:autoSpaceDE/>
        <w:autoSpaceDN/>
        <w:spacing w:before="100" w:beforeAutospacing="1" w:after="100" w:afterAutospacing="1" w:line="360" w:lineRule="auto"/>
        <w:rPr>
          <w:szCs w:val="24"/>
          <w:lang w:val="en-IN"/>
        </w:rPr>
      </w:pPr>
    </w:p>
    <w:p w14:paraId="1F181E00"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3.2.1 Pima Indians Diabetes Dataset</w:t>
      </w:r>
    </w:p>
    <w:p w14:paraId="7B43B4AC"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Pima Indians Diabetes dataset was obtained from the UCI Machine Learning Repository. It contains 768 instances with 8 clinical features including plasma glucose concentration, BMI, age, number of pregnancies, blood pressure, skin thickness, insulin level, and diabetes pedigree function. The target variable indicates the presence or absence of diabetes. The dataset contains 500 negative cases and 268 positive cases, yielding an Imbalance Ratio of 1.87:1. This represents a moderate imbalance scenario and serves as the primary replication dataset for the base paper.</w:t>
      </w:r>
    </w:p>
    <w:p w14:paraId="6F77200B"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3.2.2 UCI Chronic Kidney Disease Dataset</w:t>
      </w:r>
    </w:p>
    <w:p w14:paraId="4815460C"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Chronic Kidney Disease (CKD) dataset was sourced from Kaggle and contains 400 instances with 24 clinical and laboratory features including blood urea, serum creatinine, haemoglobin, and packed cell volume. The dataset contains 250 CKD-positive cases and 150 non-CKD cases, yielding an Imbalance Ratio of 2.50:1. Although the imbalance is moderate, this dataset provides a useful benchmark for evaluating classifier performance on high-dimensional medical data.</w:t>
      </w:r>
    </w:p>
    <w:p w14:paraId="732D2488"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3.2.3 Stroke Prediction Dataset</w:t>
      </w:r>
    </w:p>
    <w:p w14:paraId="25DF5E02" w14:textId="77777777" w:rsid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Stroke Prediction dataset was obtained from Kaggle and contains 5,110 instances with 10 features including age, hypertension status, heart disease status, average glucose level, BMI, and smoking status. The dataset contains 4,861 non-stroke cases and 249 stroke cases, yielding an Imbalance Ratio of 19.52:1. This extreme imbalance scenario represents the most clinically challenging classification problem evaluated in this study, where minority class detection is critical.</w:t>
      </w:r>
    </w:p>
    <w:p w14:paraId="29650530" w14:textId="7A5452B0"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2.4</w:t>
      </w:r>
      <w:r w:rsidRPr="00DA4979">
        <w:rPr>
          <w:b/>
          <w:bCs/>
          <w:szCs w:val="24"/>
          <w:lang w:val="en-IN"/>
        </w:rPr>
        <w:t xml:space="preserve"> Data Preprocessing</w:t>
      </w:r>
    </w:p>
    <w:p w14:paraId="2384DD41"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Prior to model training, the following preprocessing steps were applied consistently across all three datasets.</w:t>
      </w:r>
    </w:p>
    <w:p w14:paraId="3B28BFC9"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lastRenderedPageBreak/>
        <w:t>Missing Value Handling:</w:t>
      </w:r>
      <w:r w:rsidRPr="00DA4979">
        <w:rPr>
          <w:szCs w:val="24"/>
          <w:lang w:val="en-IN"/>
        </w:rPr>
        <w:t> The UCI CKD dataset contained missing values in several clinical features. These were imputed using the mean value for continuous features and the mode for categorical features. The Pima Diabetes and Stroke datasets were complete with no missing values requiring imputation.</w:t>
      </w:r>
    </w:p>
    <w:p w14:paraId="25524C33"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Categorical Encoding:</w:t>
      </w:r>
      <w:r w:rsidRPr="00DA4979">
        <w:rPr>
          <w:szCs w:val="24"/>
          <w:lang w:val="en-IN"/>
        </w:rPr>
        <w:t> The Stroke dataset contains categorical variables including gender, work type, residence type, and smoking status. These were encoded using one-hot encoding prior to model training.</w:t>
      </w:r>
    </w:p>
    <w:p w14:paraId="3EF7A576" w14:textId="34E4F4F5"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Feature Scaling:</w:t>
      </w:r>
      <w:r w:rsidRPr="00DA4979">
        <w:rPr>
          <w:szCs w:val="24"/>
          <w:lang w:val="en-IN"/>
        </w:rPr>
        <w:t xml:space="preserve"> All continuous features were standardised using </w:t>
      </w:r>
      <w:proofErr w:type="spellStart"/>
      <w:r w:rsidRPr="00DA4979">
        <w:rPr>
          <w:szCs w:val="24"/>
          <w:lang w:val="en-IN"/>
        </w:rPr>
        <w:t>StandardScaler</w:t>
      </w:r>
      <w:proofErr w:type="spellEnd"/>
      <w:r w:rsidRPr="00DA4979">
        <w:rPr>
          <w:szCs w:val="24"/>
          <w:lang w:val="en-IN"/>
        </w:rPr>
        <w:t xml:space="preserve"> (zero mean, unit variance) to ensure that distance-based algorithms including K-Means clustering, SMOTE, and SVM are not dominated by features with larger numerical ranges. Scaling was applied only to training data within each cross-validation fold, with the fitted scaler subsequently applied to the corresponding test fold to prevent data leakage.</w:t>
      </w:r>
    </w:p>
    <w:p w14:paraId="3D936C85" w14:textId="77B7CF45"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2.5</w:t>
      </w:r>
      <w:r w:rsidRPr="00DA4979">
        <w:rPr>
          <w:b/>
          <w:bCs/>
          <w:szCs w:val="24"/>
          <w:lang w:val="en-IN"/>
        </w:rPr>
        <w:t xml:space="preserve"> Base SMOTE-MRS (Replication)</w:t>
      </w:r>
    </w:p>
    <w:p w14:paraId="5BB6FD30"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base SMOTE-MRS algorithm proposed by Saputra et al. (2024) was replicated as the benchmark method. The algorithm follows a three-step process applied within each training fold:</w:t>
      </w:r>
    </w:p>
    <w:p w14:paraId="161BF03C" w14:textId="675C6F5D"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1 </w:t>
      </w:r>
      <w:r w:rsidR="000D7EEE">
        <w:rPr>
          <w:szCs w:val="24"/>
          <w:lang w:val="en-IN"/>
        </w:rPr>
        <w:t xml:space="preserve">- </w:t>
      </w:r>
      <w:r w:rsidRPr="00162C66">
        <w:rPr>
          <w:szCs w:val="24"/>
          <w:lang w:val="en-IN"/>
        </w:rPr>
        <w:t>K-Means Clustering:</w:t>
      </w:r>
      <w:r w:rsidRPr="00DA4979">
        <w:rPr>
          <w:szCs w:val="24"/>
          <w:lang w:val="en-IN"/>
        </w:rPr>
        <w:t> The minority class samples in the training fold are partitioned into R clusters using the K-Means algorithm (R = 5 in this implementation, consistent with the base paper). Clustering groups minority instances into locally coherent neighbourhoods, ensuring that subsequent synthetic sample generation interpolates between similar instances rather than across dissimilar regions of the feature space.</w:t>
      </w:r>
    </w:p>
    <w:p w14:paraId="48DBE073" w14:textId="37B1D62D"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2 </w:t>
      </w:r>
      <w:r w:rsidR="000D7EEE">
        <w:rPr>
          <w:szCs w:val="24"/>
          <w:lang w:val="en-IN"/>
        </w:rPr>
        <w:t>-</w:t>
      </w:r>
      <w:r w:rsidRPr="00162C66">
        <w:rPr>
          <w:szCs w:val="24"/>
          <w:lang w:val="en-IN"/>
        </w:rPr>
        <w:t xml:space="preserve"> SMOTE per Cluster:</w:t>
      </w:r>
      <w:r w:rsidRPr="00DA4979">
        <w:rPr>
          <w:szCs w:val="24"/>
          <w:lang w:val="en-IN"/>
        </w:rPr>
        <w:t xml:space="preserve"> For each cluster, SMOTE is applied independently. A synthetic sample is generated by selecting a minority instance, identifying its k-nearest neighbours within the cluster, and interpolating between the selected instance and a randomly chosen neighbour. This process is repeated until the cluster reaches a defined oversampling ratio. The number of nearest neighbours k is set to </w:t>
      </w:r>
      <w:proofErr w:type="gramStart"/>
      <w:r w:rsidRPr="00DA4979">
        <w:rPr>
          <w:szCs w:val="24"/>
          <w:lang w:val="en-IN"/>
        </w:rPr>
        <w:t>min(</w:t>
      </w:r>
      <w:proofErr w:type="spellStart"/>
      <w:proofErr w:type="gramEnd"/>
      <w:r w:rsidRPr="00DA4979">
        <w:rPr>
          <w:szCs w:val="24"/>
          <w:lang w:val="en-IN"/>
        </w:rPr>
        <w:t>minority_count</w:t>
      </w:r>
      <w:proofErr w:type="spellEnd"/>
      <w:r w:rsidRPr="00DA4979">
        <w:rPr>
          <w:szCs w:val="24"/>
          <w:lang w:val="en-IN"/>
        </w:rPr>
        <w:t xml:space="preserve"> − 1, 3) to handle small clusters without error.</w:t>
      </w:r>
    </w:p>
    <w:p w14:paraId="363E6D86" w14:textId="2999F9FB"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lastRenderedPageBreak/>
        <w:t xml:space="preserve">Step 3 </w:t>
      </w:r>
      <w:r w:rsidR="000D7EEE">
        <w:rPr>
          <w:szCs w:val="24"/>
          <w:lang w:val="en-IN"/>
        </w:rPr>
        <w:t>-</w:t>
      </w:r>
      <w:r w:rsidRPr="00162C66">
        <w:rPr>
          <w:szCs w:val="24"/>
          <w:lang w:val="en-IN"/>
        </w:rPr>
        <w:t xml:space="preserve"> Random Over-Sampling (ROS):</w:t>
      </w:r>
      <w:r w:rsidRPr="00DA4979">
        <w:rPr>
          <w:szCs w:val="24"/>
          <w:lang w:val="en-IN"/>
        </w:rPr>
        <w:t> Following SMOTE, ROS is applied to each cluster to achieve complete 1:1 class balance. ROS duplicates randomly selected minority instances to fill the remaining imbalance after SMOTE generation.</w:t>
      </w:r>
    </w:p>
    <w:p w14:paraId="5AE1DFBC" w14:textId="719BC97A"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complete resampled training fold is then used to train each classifier. SMOTE and ROS are applied exclusively within training folds and never applied to or informed by test fold data, ensuring methodological integrity.</w:t>
      </w:r>
    </w:p>
    <w:p w14:paraId="265121CA" w14:textId="3B70C5E6"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2.6</w:t>
      </w:r>
      <w:r w:rsidRPr="00DA4979">
        <w:rPr>
          <w:b/>
          <w:bCs/>
          <w:szCs w:val="24"/>
          <w:lang w:val="en-IN"/>
        </w:rPr>
        <w:t xml:space="preserve"> Adaptive SMOTE-MRS (Proposed Method)</w:t>
      </w:r>
    </w:p>
    <w:p w14:paraId="118A0AD7"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proposed Adaptive SMOTE-MRS extends the base method by introducing a cluster-wise Imbalance Ratio evaluation prior to oversampling. The algorithm follows the same three-step structure but adds a conditional decision at the cluster level:</w:t>
      </w:r>
    </w:p>
    <w:p w14:paraId="77CEA661" w14:textId="62DB4D81"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1 </w:t>
      </w:r>
      <w:r w:rsidR="000D7EEE">
        <w:rPr>
          <w:szCs w:val="24"/>
          <w:lang w:val="en-IN"/>
        </w:rPr>
        <w:t>-</w:t>
      </w:r>
      <w:r w:rsidRPr="00162C66">
        <w:rPr>
          <w:szCs w:val="24"/>
          <w:lang w:val="en-IN"/>
        </w:rPr>
        <w:t xml:space="preserve"> K-Means Clustering:</w:t>
      </w:r>
      <w:r w:rsidRPr="00DA4979">
        <w:rPr>
          <w:szCs w:val="24"/>
          <w:lang w:val="en-IN"/>
        </w:rPr>
        <w:t> Identical to the base method. The training data is partitioned into R = 5 clusters using K-Means.</w:t>
      </w:r>
    </w:p>
    <w:p w14:paraId="4DD1D3FE" w14:textId="3A3AED6F"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2 </w:t>
      </w:r>
      <w:r w:rsidR="000D7EEE">
        <w:rPr>
          <w:szCs w:val="24"/>
          <w:lang w:val="en-IN"/>
        </w:rPr>
        <w:t>-</w:t>
      </w:r>
      <w:r w:rsidRPr="00162C66">
        <w:rPr>
          <w:szCs w:val="24"/>
          <w:lang w:val="en-IN"/>
        </w:rPr>
        <w:t xml:space="preserve"> Cluster-wise IR Evaluation:</w:t>
      </w:r>
      <w:r w:rsidRPr="00DA4979">
        <w:rPr>
          <w:szCs w:val="24"/>
          <w:lang w:val="en-IN"/>
        </w:rPr>
        <w:t> For each cluster c, the local Imbalance Ratio is computed as:</w:t>
      </w:r>
    </w:p>
    <w:p w14:paraId="05BEA1C0" w14:textId="77777777" w:rsidR="00DA4979" w:rsidRPr="00E04C15" w:rsidRDefault="00DA4979" w:rsidP="00DA4979">
      <w:pPr>
        <w:widowControl/>
        <w:autoSpaceDE/>
        <w:autoSpaceDN/>
        <w:spacing w:before="100" w:beforeAutospacing="1" w:after="100" w:afterAutospacing="1" w:line="360" w:lineRule="auto"/>
        <w:rPr>
          <w:szCs w:val="24"/>
          <w:lang w:val="en-IN"/>
        </w:rPr>
      </w:pPr>
      <w:r w:rsidRPr="00E04C15">
        <w:rPr>
          <w:szCs w:val="24"/>
          <w:lang w:val="en-IN"/>
        </w:rPr>
        <w:t xml:space="preserve">IR(c) = </w:t>
      </w:r>
      <w:proofErr w:type="spellStart"/>
      <w:r w:rsidRPr="00E04C15">
        <w:rPr>
          <w:szCs w:val="24"/>
          <w:lang w:val="en-IN"/>
        </w:rPr>
        <w:t>N_majority</w:t>
      </w:r>
      <w:proofErr w:type="spellEnd"/>
      <w:r w:rsidRPr="00E04C15">
        <w:rPr>
          <w:szCs w:val="24"/>
          <w:lang w:val="en-IN"/>
        </w:rPr>
        <w:t xml:space="preserve">(c) / </w:t>
      </w:r>
      <w:proofErr w:type="spellStart"/>
      <w:r w:rsidRPr="00E04C15">
        <w:rPr>
          <w:szCs w:val="24"/>
          <w:lang w:val="en-IN"/>
        </w:rPr>
        <w:t>N_minority</w:t>
      </w:r>
      <w:proofErr w:type="spellEnd"/>
      <w:r w:rsidRPr="00E04C15">
        <w:rPr>
          <w:szCs w:val="24"/>
          <w:lang w:val="en-IN"/>
        </w:rPr>
        <w:t>(c)</w:t>
      </w:r>
    </w:p>
    <w:p w14:paraId="7D4FFA7E"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 xml:space="preserve">where </w:t>
      </w:r>
      <w:proofErr w:type="spellStart"/>
      <w:r w:rsidRPr="00DA4979">
        <w:rPr>
          <w:szCs w:val="24"/>
          <w:lang w:val="en-IN"/>
        </w:rPr>
        <w:t>N_majority</w:t>
      </w:r>
      <w:proofErr w:type="spellEnd"/>
      <w:r w:rsidRPr="00DA4979">
        <w:rPr>
          <w:szCs w:val="24"/>
          <w:lang w:val="en-IN"/>
        </w:rPr>
        <w:t xml:space="preserve">(c) and </w:t>
      </w:r>
      <w:proofErr w:type="spellStart"/>
      <w:r w:rsidRPr="00DA4979">
        <w:rPr>
          <w:szCs w:val="24"/>
          <w:lang w:val="en-IN"/>
        </w:rPr>
        <w:t>N_minority</w:t>
      </w:r>
      <w:proofErr w:type="spellEnd"/>
      <w:r w:rsidRPr="00DA4979">
        <w:rPr>
          <w:szCs w:val="24"/>
          <w:lang w:val="en-IN"/>
        </w:rPr>
        <w:t>(c) are the counts of majority and minority class instances within cluster c respectively. The IR is compared against the defined threshold τ = 1.5.</w:t>
      </w:r>
    </w:p>
    <w:p w14:paraId="0049B960" w14:textId="2A974BD6" w:rsidR="00DA4979" w:rsidRPr="000D7EEE" w:rsidRDefault="00DA4979" w:rsidP="00DA4979">
      <w:pPr>
        <w:widowControl/>
        <w:autoSpaceDE/>
        <w:autoSpaceDN/>
        <w:spacing w:before="100" w:beforeAutospacing="1" w:after="100" w:afterAutospacing="1" w:line="360" w:lineRule="auto"/>
        <w:rPr>
          <w:szCs w:val="24"/>
          <w:lang w:val="en-IN"/>
        </w:rPr>
      </w:pPr>
      <w:r w:rsidRPr="000D7EEE">
        <w:rPr>
          <w:szCs w:val="24"/>
          <w:lang w:val="en-IN"/>
        </w:rPr>
        <w:t xml:space="preserve">Step 3 </w:t>
      </w:r>
      <w:r w:rsidR="000D7EEE">
        <w:rPr>
          <w:szCs w:val="24"/>
          <w:lang w:val="en-IN"/>
        </w:rPr>
        <w:t>-</w:t>
      </w:r>
      <w:r w:rsidRPr="000D7EEE">
        <w:rPr>
          <w:szCs w:val="24"/>
          <w:lang w:val="en-IN"/>
        </w:rPr>
        <w:t xml:space="preserve"> Conditional Oversampling:</w:t>
      </w:r>
    </w:p>
    <w:p w14:paraId="27594642" w14:textId="77777777" w:rsidR="00DA4979" w:rsidRPr="00DA4979" w:rsidRDefault="00DA4979" w:rsidP="00D868E6">
      <w:pPr>
        <w:widowControl/>
        <w:numPr>
          <w:ilvl w:val="0"/>
          <w:numId w:val="151"/>
        </w:numPr>
        <w:autoSpaceDE/>
        <w:autoSpaceDN/>
        <w:spacing w:before="100" w:beforeAutospacing="1" w:after="100" w:afterAutospacing="1" w:line="360" w:lineRule="auto"/>
        <w:jc w:val="both"/>
        <w:rPr>
          <w:szCs w:val="24"/>
          <w:lang w:val="en-IN"/>
        </w:rPr>
      </w:pPr>
      <w:r w:rsidRPr="00DA4979">
        <w:rPr>
          <w:szCs w:val="24"/>
          <w:lang w:val="en-IN"/>
        </w:rPr>
        <w:t>If </w:t>
      </w:r>
      <w:r w:rsidRPr="00162C66">
        <w:rPr>
          <w:szCs w:val="24"/>
          <w:lang w:val="en-IN"/>
        </w:rPr>
        <w:t>IR(c) &gt; τ (1.5):</w:t>
      </w:r>
      <w:r w:rsidRPr="00DA4979">
        <w:rPr>
          <w:szCs w:val="24"/>
          <w:lang w:val="en-IN"/>
        </w:rPr>
        <w:t> The cluster is treated as locally imbalanced. SMOTE is applied within the cluster, followed by ROS to achieve complete balance.</w:t>
      </w:r>
    </w:p>
    <w:p w14:paraId="26E9162A" w14:textId="77777777" w:rsidR="00DA4979" w:rsidRPr="00DA4979" w:rsidRDefault="00DA4979" w:rsidP="00D868E6">
      <w:pPr>
        <w:widowControl/>
        <w:numPr>
          <w:ilvl w:val="0"/>
          <w:numId w:val="151"/>
        </w:numPr>
        <w:autoSpaceDE/>
        <w:autoSpaceDN/>
        <w:spacing w:before="100" w:beforeAutospacing="1" w:after="100" w:afterAutospacing="1" w:line="360" w:lineRule="auto"/>
        <w:jc w:val="both"/>
        <w:rPr>
          <w:szCs w:val="24"/>
          <w:lang w:val="en-IN"/>
        </w:rPr>
      </w:pPr>
      <w:r w:rsidRPr="00DA4979">
        <w:rPr>
          <w:szCs w:val="24"/>
          <w:lang w:val="en-IN"/>
        </w:rPr>
        <w:t>If </w:t>
      </w:r>
      <w:r w:rsidRPr="00D868E6">
        <w:rPr>
          <w:szCs w:val="24"/>
          <w:lang w:val="en-IN"/>
        </w:rPr>
        <w:t>IR(c) ≤ τ (1.5):</w:t>
      </w:r>
      <w:r w:rsidRPr="00DA4979">
        <w:rPr>
          <w:szCs w:val="24"/>
          <w:lang w:val="en-IN"/>
        </w:rPr>
        <w:t> The cluster is treated as locally balanced. No oversampling is performed and the cluster data is retained as-is.</w:t>
      </w:r>
    </w:p>
    <w:p w14:paraId="5704165C" w14:textId="77777777" w:rsidR="00DA4979" w:rsidRDefault="00DA4979" w:rsidP="00D868E6">
      <w:pPr>
        <w:widowControl/>
        <w:autoSpaceDE/>
        <w:autoSpaceDN/>
        <w:spacing w:before="100" w:beforeAutospacing="1" w:after="100" w:afterAutospacing="1" w:line="360" w:lineRule="auto"/>
        <w:jc w:val="both"/>
        <w:rPr>
          <w:szCs w:val="24"/>
          <w:lang w:val="en-IN"/>
        </w:rPr>
      </w:pPr>
      <w:r w:rsidRPr="00DA4979">
        <w:rPr>
          <w:szCs w:val="24"/>
          <w:lang w:val="en-IN"/>
        </w:rPr>
        <w:t>This conditional mechanism ensures that synthetic samples are generated only where genuine local imbalance exists. Clusters that are already approximately balanced are excluded from oversampling, preventing the introduction of redundant or noisy synthetic instances in well-represented regions of the feature space.</w:t>
      </w:r>
    </w:p>
    <w:p w14:paraId="27F90BE1" w14:textId="77777777" w:rsidR="003C6608" w:rsidRPr="00DA4979" w:rsidRDefault="003C6608" w:rsidP="00DA4979">
      <w:pPr>
        <w:widowControl/>
        <w:autoSpaceDE/>
        <w:autoSpaceDN/>
        <w:spacing w:before="100" w:beforeAutospacing="1" w:after="100" w:afterAutospacing="1" w:line="360" w:lineRule="auto"/>
        <w:rPr>
          <w:szCs w:val="24"/>
          <w:lang w:val="en-IN"/>
        </w:rPr>
      </w:pPr>
    </w:p>
    <w:p w14:paraId="609159BD" w14:textId="6FB255A0" w:rsidR="003C6608" w:rsidRPr="003C6608" w:rsidRDefault="003C6608" w:rsidP="003C6608">
      <w:pPr>
        <w:widowControl/>
        <w:autoSpaceDE/>
        <w:autoSpaceDN/>
        <w:spacing w:before="100" w:beforeAutospacing="1" w:after="100" w:afterAutospacing="1" w:line="360" w:lineRule="auto"/>
        <w:rPr>
          <w:b/>
          <w:bCs/>
          <w:szCs w:val="24"/>
          <w:lang w:val="en-IN"/>
        </w:rPr>
      </w:pPr>
      <w:r w:rsidRPr="003C6608">
        <w:rPr>
          <w:b/>
          <w:bCs/>
          <w:szCs w:val="24"/>
          <w:lang w:val="en-IN"/>
        </w:rPr>
        <w:t>3.</w:t>
      </w:r>
      <w:r w:rsidR="00485660">
        <w:rPr>
          <w:b/>
          <w:bCs/>
          <w:szCs w:val="24"/>
          <w:lang w:val="en-IN"/>
        </w:rPr>
        <w:t>2.7</w:t>
      </w:r>
      <w:r w:rsidRPr="003C6608">
        <w:rPr>
          <w:b/>
          <w:bCs/>
          <w:szCs w:val="24"/>
          <w:lang w:val="en-IN"/>
        </w:rPr>
        <w:t xml:space="preserve"> Classification Models</w:t>
      </w:r>
    </w:p>
    <w:p w14:paraId="432C8698"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3C6608">
        <w:rPr>
          <w:szCs w:val="24"/>
          <w:lang w:val="en-IN"/>
        </w:rPr>
        <w:t>Five classifiers were evaluated in conjunction with both Base and Adaptive SMOTE-MRS to assess generalisation across different learning paradigms:</w:t>
      </w:r>
    </w:p>
    <w:p w14:paraId="1E345461"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Random Forest:</w:t>
      </w:r>
      <w:r w:rsidRPr="003C6608">
        <w:rPr>
          <w:szCs w:val="24"/>
          <w:lang w:val="en-IN"/>
        </w:rPr>
        <w:t> An ensemble of decision trees trained on bootstrap samples with random feature subsets. Robust to overfitting and effective on tabular medical data.</w:t>
      </w:r>
    </w:p>
    <w:p w14:paraId="5895DAF0"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Naïve Bayes (Gaussian):</w:t>
      </w:r>
      <w:r w:rsidRPr="003C6608">
        <w:rPr>
          <w:szCs w:val="24"/>
          <w:lang w:val="en-IN"/>
        </w:rPr>
        <w:t> A probabilistic classifier based on Bayes' theorem with feature independence assumption. Computationally efficient and serves as a lightweight baseline.</w:t>
      </w:r>
    </w:p>
    <w:p w14:paraId="07FD10E4"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Support Vector Machine (SVM):</w:t>
      </w:r>
      <w:r w:rsidRPr="003C6608">
        <w:rPr>
          <w:szCs w:val="24"/>
          <w:lang w:val="en-IN"/>
        </w:rPr>
        <w:t> A maximum-margin classifier using an RBF kernel. Effective in high-dimensional feature spaces and was used in the base paper evaluation.</w:t>
      </w:r>
    </w:p>
    <w:p w14:paraId="127DBD4B"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proofErr w:type="spellStart"/>
      <w:r w:rsidRPr="00D868E6">
        <w:rPr>
          <w:szCs w:val="24"/>
          <w:lang w:val="en-IN"/>
        </w:rPr>
        <w:t>XGBoost</w:t>
      </w:r>
      <w:proofErr w:type="spellEnd"/>
      <w:r w:rsidRPr="00D868E6">
        <w:rPr>
          <w:szCs w:val="24"/>
          <w:lang w:val="en-IN"/>
        </w:rPr>
        <w:t>:</w:t>
      </w:r>
      <w:r w:rsidRPr="003C6608">
        <w:rPr>
          <w:szCs w:val="24"/>
          <w:lang w:val="en-IN"/>
        </w:rPr>
        <w:t> A scalable gradient boosting framework with built-in regularisation. The </w:t>
      </w:r>
      <w:proofErr w:type="spellStart"/>
      <w:r w:rsidRPr="003C6608">
        <w:rPr>
          <w:szCs w:val="24"/>
          <w:lang w:val="en-IN"/>
        </w:rPr>
        <w:t>scale_pos_weight</w:t>
      </w:r>
      <w:proofErr w:type="spellEnd"/>
      <w:r w:rsidRPr="003C6608">
        <w:rPr>
          <w:szCs w:val="24"/>
          <w:lang w:val="en-IN"/>
        </w:rPr>
        <w:t> parameter was set proportionally to the class imbalance ratio to provide additional handling of imbalance at the algorithm level.</w:t>
      </w:r>
    </w:p>
    <w:p w14:paraId="5D66B83F" w14:textId="51409B41" w:rsidR="003C6608" w:rsidRPr="003C6608" w:rsidRDefault="003C6608" w:rsidP="00D868E6">
      <w:pPr>
        <w:widowControl/>
        <w:autoSpaceDE/>
        <w:autoSpaceDN/>
        <w:spacing w:before="100" w:beforeAutospacing="1" w:after="100" w:afterAutospacing="1" w:line="360" w:lineRule="auto"/>
        <w:jc w:val="both"/>
        <w:rPr>
          <w:szCs w:val="24"/>
          <w:lang w:val="en-IN"/>
        </w:rPr>
      </w:pPr>
      <w:proofErr w:type="spellStart"/>
      <w:r w:rsidRPr="00D868E6">
        <w:rPr>
          <w:szCs w:val="24"/>
          <w:lang w:val="en-IN"/>
        </w:rPr>
        <w:t>LightGBM</w:t>
      </w:r>
      <w:proofErr w:type="spellEnd"/>
      <w:r w:rsidRPr="00D868E6">
        <w:rPr>
          <w:szCs w:val="24"/>
          <w:lang w:val="en-IN"/>
        </w:rPr>
        <w:t>:</w:t>
      </w:r>
      <w:r w:rsidRPr="003C6608">
        <w:rPr>
          <w:szCs w:val="24"/>
          <w:lang w:val="en-IN"/>
        </w:rPr>
        <w:t> A histogram-based gradient boosting method offering fast training with competitive accuracy. Included to assess whether Adaptive SMOTE-MRS benefits extend to modern boosting frameworks.</w:t>
      </w:r>
    </w:p>
    <w:p w14:paraId="48B73BC0" w14:textId="796A9E46" w:rsidR="003C6608" w:rsidRPr="003C6608" w:rsidRDefault="003C6608" w:rsidP="003C6608">
      <w:pPr>
        <w:widowControl/>
        <w:autoSpaceDE/>
        <w:autoSpaceDN/>
        <w:spacing w:before="100" w:beforeAutospacing="1" w:after="100" w:afterAutospacing="1" w:line="360" w:lineRule="auto"/>
        <w:rPr>
          <w:b/>
          <w:bCs/>
          <w:szCs w:val="24"/>
          <w:lang w:val="en-IN"/>
        </w:rPr>
      </w:pPr>
      <w:r w:rsidRPr="003C6608">
        <w:rPr>
          <w:b/>
          <w:bCs/>
          <w:szCs w:val="24"/>
          <w:lang w:val="en-IN"/>
        </w:rPr>
        <w:t>3.</w:t>
      </w:r>
      <w:r w:rsidR="00485660">
        <w:rPr>
          <w:b/>
          <w:bCs/>
          <w:szCs w:val="24"/>
          <w:lang w:val="en-IN"/>
        </w:rPr>
        <w:t>2.8</w:t>
      </w:r>
      <w:r w:rsidRPr="003C6608">
        <w:rPr>
          <w:b/>
          <w:bCs/>
          <w:szCs w:val="24"/>
          <w:lang w:val="en-IN"/>
        </w:rPr>
        <w:t xml:space="preserve"> Experimental Setup and Evaluation</w:t>
      </w:r>
    </w:p>
    <w:p w14:paraId="387C200C"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Cross-Validation:</w:t>
      </w:r>
      <w:r w:rsidRPr="003C6608">
        <w:rPr>
          <w:szCs w:val="24"/>
          <w:lang w:val="en-IN"/>
        </w:rPr>
        <w:t> All experiments were conducted using 10-fold Stratified Cross-Validation. Stratification ensures that each fold maintains the original class distribution of the full dataset. This is particularly important for the Stroke dataset where the minority class constitutes only 4.9% of samples.</w:t>
      </w:r>
    </w:p>
    <w:p w14:paraId="0CE64A66"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Oversampling within folds:</w:t>
      </w:r>
      <w:r w:rsidRPr="003C6608">
        <w:rPr>
          <w:szCs w:val="24"/>
          <w:lang w:val="en-IN"/>
        </w:rPr>
        <w:t> SMOTE and ROS were applied exclusively within each training fold after the fold split. Test folds received no oversampling at any stage. This prevents synthetic samples from informing test set evaluation, ensuring no data leakage.</w:t>
      </w:r>
    </w:p>
    <w:p w14:paraId="79C0DCF4"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3C6608">
        <w:rPr>
          <w:b/>
          <w:bCs/>
          <w:szCs w:val="24"/>
          <w:lang w:val="en-IN"/>
        </w:rPr>
        <w:lastRenderedPageBreak/>
        <w:t>Evaluation Metrics:</w:t>
      </w:r>
      <w:r w:rsidRPr="003C6608">
        <w:rPr>
          <w:szCs w:val="24"/>
          <w:lang w:val="en-IN"/>
        </w:rPr>
        <w:t> Performance was assessed using four metrics averaged across all ten folds:</w:t>
      </w:r>
    </w:p>
    <w:p w14:paraId="76E97BCA"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Accuracy:</w:t>
      </w:r>
      <w:r w:rsidRPr="003C6608">
        <w:rPr>
          <w:szCs w:val="24"/>
          <w:lang w:val="en-IN"/>
        </w:rPr>
        <w:t> Proportion of all correctly classified instances</w:t>
      </w:r>
    </w:p>
    <w:p w14:paraId="763EFE06"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Recall (Sensitivity):</w:t>
      </w:r>
      <w:r w:rsidRPr="003C6608">
        <w:rPr>
          <w:szCs w:val="24"/>
          <w:lang w:val="en-IN"/>
        </w:rPr>
        <w:t> Proportion of actual minority class instances correctly identified — the primary metric given the medical context</w:t>
      </w:r>
    </w:p>
    <w:p w14:paraId="69A41FF1"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F1-Score:</w:t>
      </w:r>
      <w:r w:rsidRPr="003C6608">
        <w:rPr>
          <w:szCs w:val="24"/>
          <w:lang w:val="en-IN"/>
        </w:rPr>
        <w:t> Harmonic mean of Precision and Recall, balancing both aspects of minority class detection</w:t>
      </w:r>
    </w:p>
    <w:p w14:paraId="586A52D1"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AUC (Area Under ROC Curve):</w:t>
      </w:r>
      <w:r w:rsidRPr="003C6608">
        <w:rPr>
          <w:szCs w:val="24"/>
          <w:lang w:val="en-IN"/>
        </w:rPr>
        <w:t> Classifier discriminative ability across all classification thresholds, independent of class distribution</w:t>
      </w:r>
    </w:p>
    <w:p w14:paraId="01F7F5D8" w14:textId="77777777" w:rsidR="003C6608" w:rsidRDefault="003C6608" w:rsidP="00D868E6">
      <w:pPr>
        <w:widowControl/>
        <w:autoSpaceDE/>
        <w:autoSpaceDN/>
        <w:spacing w:before="100" w:beforeAutospacing="1" w:after="100" w:afterAutospacing="1" w:line="360" w:lineRule="auto"/>
        <w:jc w:val="both"/>
        <w:rPr>
          <w:szCs w:val="24"/>
          <w:lang w:val="en-IN"/>
        </w:rPr>
      </w:pPr>
      <w:r w:rsidRPr="003C6608">
        <w:rPr>
          <w:b/>
          <w:bCs/>
          <w:szCs w:val="24"/>
          <w:lang w:val="en-IN"/>
        </w:rPr>
        <w:t>Implementation:</w:t>
      </w:r>
      <w:r w:rsidRPr="003C6608">
        <w:rPr>
          <w:szCs w:val="24"/>
          <w:lang w:val="en-IN"/>
        </w:rPr>
        <w:t xml:space="preserve"> All experiments were implemented in Python 3.x using scikit-learn, imbalanced-learn, </w:t>
      </w:r>
      <w:proofErr w:type="spellStart"/>
      <w:r w:rsidRPr="003C6608">
        <w:rPr>
          <w:szCs w:val="24"/>
          <w:lang w:val="en-IN"/>
        </w:rPr>
        <w:t>XGBoost</w:t>
      </w:r>
      <w:proofErr w:type="spellEnd"/>
      <w:r w:rsidRPr="003C6608">
        <w:rPr>
          <w:szCs w:val="24"/>
          <w:lang w:val="en-IN"/>
        </w:rPr>
        <w:t xml:space="preserve">, and </w:t>
      </w:r>
      <w:proofErr w:type="spellStart"/>
      <w:r w:rsidRPr="003C6608">
        <w:rPr>
          <w:szCs w:val="24"/>
          <w:lang w:val="en-IN"/>
        </w:rPr>
        <w:t>LightGBM</w:t>
      </w:r>
      <w:proofErr w:type="spellEnd"/>
      <w:r w:rsidRPr="003C6608">
        <w:rPr>
          <w:szCs w:val="24"/>
          <w:lang w:val="en-IN"/>
        </w:rPr>
        <w:t xml:space="preserve"> libraries. Random seeds were fixed across all experiments for reproducibility.</w:t>
      </w:r>
    </w:p>
    <w:p w14:paraId="3342D4A8" w14:textId="1FDD20D9" w:rsidR="00EA0128" w:rsidRDefault="00EA0128" w:rsidP="00D868E6">
      <w:pPr>
        <w:widowControl/>
        <w:autoSpaceDE/>
        <w:autoSpaceDN/>
        <w:spacing w:before="100" w:beforeAutospacing="1" w:after="100" w:afterAutospacing="1" w:line="360" w:lineRule="auto"/>
        <w:jc w:val="both"/>
        <w:rPr>
          <w:szCs w:val="24"/>
          <w:lang w:val="en-IN"/>
        </w:rPr>
      </w:pPr>
      <w:r>
        <w:rPr>
          <w:noProof/>
          <w:szCs w:val="24"/>
        </w:rPr>
        <w:drawing>
          <wp:anchor distT="0" distB="0" distL="114300" distR="114300" simplePos="0" relativeHeight="487593984" behindDoc="0" locked="0" layoutInCell="1" allowOverlap="1" wp14:anchorId="5A8F1058" wp14:editId="2E1CE862">
            <wp:simplePos x="0" y="0"/>
            <wp:positionH relativeFrom="margin">
              <wp:align>center</wp:align>
            </wp:positionH>
            <wp:positionV relativeFrom="page">
              <wp:posOffset>4609234</wp:posOffset>
            </wp:positionV>
            <wp:extent cx="4183380" cy="4350385"/>
            <wp:effectExtent l="0" t="0" r="7620" b="0"/>
            <wp:wrapSquare wrapText="bothSides"/>
            <wp:docPr id="1785105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5471"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83380" cy="4350385"/>
                    </a:xfrm>
                    <a:prstGeom prst="rect">
                      <a:avLst/>
                    </a:prstGeom>
                  </pic:spPr>
                </pic:pic>
              </a:graphicData>
            </a:graphic>
            <wp14:sizeRelH relativeFrom="margin">
              <wp14:pctWidth>0</wp14:pctWidth>
            </wp14:sizeRelH>
            <wp14:sizeRelV relativeFrom="margin">
              <wp14:pctHeight>0</wp14:pctHeight>
            </wp14:sizeRelV>
          </wp:anchor>
        </w:drawing>
      </w:r>
    </w:p>
    <w:p w14:paraId="54CA02A6" w14:textId="38B0D136" w:rsidR="003C6608" w:rsidRDefault="003C6608" w:rsidP="003C6608">
      <w:pPr>
        <w:widowControl/>
        <w:autoSpaceDE/>
        <w:autoSpaceDN/>
        <w:spacing w:before="100" w:beforeAutospacing="1" w:after="100" w:afterAutospacing="1" w:line="360" w:lineRule="auto"/>
        <w:rPr>
          <w:szCs w:val="24"/>
          <w:lang w:val="en-IN"/>
        </w:rPr>
      </w:pPr>
    </w:p>
    <w:p w14:paraId="48809E32" w14:textId="167BA106" w:rsidR="003C6608" w:rsidRDefault="003C6608" w:rsidP="003C6608">
      <w:pPr>
        <w:widowControl/>
        <w:autoSpaceDE/>
        <w:autoSpaceDN/>
        <w:spacing w:before="100" w:beforeAutospacing="1" w:after="100" w:afterAutospacing="1" w:line="360" w:lineRule="auto"/>
        <w:rPr>
          <w:szCs w:val="24"/>
          <w:lang w:val="en-IN"/>
        </w:rPr>
      </w:pPr>
    </w:p>
    <w:p w14:paraId="3A0BFF12" w14:textId="77777777" w:rsidR="003C6608" w:rsidRDefault="003C6608" w:rsidP="003C6608">
      <w:pPr>
        <w:widowControl/>
        <w:autoSpaceDE/>
        <w:autoSpaceDN/>
        <w:spacing w:before="100" w:beforeAutospacing="1" w:after="100" w:afterAutospacing="1" w:line="360" w:lineRule="auto"/>
        <w:rPr>
          <w:szCs w:val="24"/>
          <w:lang w:val="en-IN"/>
        </w:rPr>
      </w:pPr>
    </w:p>
    <w:p w14:paraId="6D5737FF" w14:textId="77777777" w:rsidR="003C6608" w:rsidRDefault="003C6608" w:rsidP="003C6608">
      <w:pPr>
        <w:widowControl/>
        <w:autoSpaceDE/>
        <w:autoSpaceDN/>
        <w:spacing w:before="100" w:beforeAutospacing="1" w:after="100" w:afterAutospacing="1" w:line="360" w:lineRule="auto"/>
        <w:rPr>
          <w:szCs w:val="24"/>
          <w:lang w:val="en-IN"/>
        </w:rPr>
      </w:pPr>
    </w:p>
    <w:p w14:paraId="593D80C1" w14:textId="77777777" w:rsidR="003C6608" w:rsidRPr="003C6608" w:rsidRDefault="003C6608" w:rsidP="003C6608">
      <w:pPr>
        <w:widowControl/>
        <w:autoSpaceDE/>
        <w:autoSpaceDN/>
        <w:spacing w:before="100" w:beforeAutospacing="1" w:after="100" w:afterAutospacing="1" w:line="360" w:lineRule="auto"/>
        <w:rPr>
          <w:szCs w:val="24"/>
          <w:lang w:val="en-IN"/>
        </w:rPr>
      </w:pPr>
    </w:p>
    <w:p w14:paraId="7E231EDF" w14:textId="77777777" w:rsidR="00DA4979" w:rsidRDefault="00DA4979" w:rsidP="00DA4979">
      <w:pPr>
        <w:widowControl/>
        <w:autoSpaceDE/>
        <w:autoSpaceDN/>
        <w:spacing w:before="100" w:beforeAutospacing="1" w:after="100" w:afterAutospacing="1" w:line="360" w:lineRule="auto"/>
        <w:rPr>
          <w:szCs w:val="24"/>
          <w:lang w:val="en-IN"/>
        </w:rPr>
      </w:pPr>
    </w:p>
    <w:p w14:paraId="0663DB81" w14:textId="77777777" w:rsidR="00EA0128" w:rsidRDefault="00EA0128" w:rsidP="00DA4979">
      <w:pPr>
        <w:widowControl/>
        <w:autoSpaceDE/>
        <w:autoSpaceDN/>
        <w:spacing w:before="100" w:beforeAutospacing="1" w:after="100" w:afterAutospacing="1" w:line="360" w:lineRule="auto"/>
        <w:rPr>
          <w:szCs w:val="24"/>
          <w:lang w:val="en-IN"/>
        </w:rPr>
      </w:pPr>
    </w:p>
    <w:p w14:paraId="2C624A84" w14:textId="77777777" w:rsidR="00EA0128" w:rsidRDefault="00EA0128" w:rsidP="00DA4979">
      <w:pPr>
        <w:widowControl/>
        <w:autoSpaceDE/>
        <w:autoSpaceDN/>
        <w:spacing w:before="100" w:beforeAutospacing="1" w:after="100" w:afterAutospacing="1" w:line="360" w:lineRule="auto"/>
        <w:rPr>
          <w:szCs w:val="24"/>
          <w:lang w:val="en-IN"/>
        </w:rPr>
      </w:pPr>
    </w:p>
    <w:p w14:paraId="0212D07C" w14:textId="77777777" w:rsidR="00EA0128" w:rsidRDefault="00EA0128" w:rsidP="00DA4979">
      <w:pPr>
        <w:widowControl/>
        <w:autoSpaceDE/>
        <w:autoSpaceDN/>
        <w:spacing w:before="100" w:beforeAutospacing="1" w:after="100" w:afterAutospacing="1" w:line="360" w:lineRule="auto"/>
        <w:rPr>
          <w:szCs w:val="24"/>
          <w:lang w:val="en-IN"/>
        </w:rPr>
      </w:pPr>
    </w:p>
    <w:p w14:paraId="2B6EF563" w14:textId="0FEB3ECD" w:rsidR="00EA0128" w:rsidRPr="00DA4979" w:rsidRDefault="00EA0128" w:rsidP="00DA4979">
      <w:pPr>
        <w:widowControl/>
        <w:autoSpaceDE/>
        <w:autoSpaceDN/>
        <w:spacing w:before="100" w:beforeAutospacing="1" w:after="100" w:afterAutospacing="1" w:line="360" w:lineRule="auto"/>
        <w:rPr>
          <w:szCs w:val="24"/>
          <w:lang w:val="en-IN"/>
        </w:rPr>
      </w:pPr>
      <w:r w:rsidRPr="00EA0128">
        <w:rPr>
          <w:b/>
          <w:bCs/>
          <w:szCs w:val="24"/>
        </w:rPr>
        <w:t>Fig 3.1:</w:t>
      </w:r>
      <w:r w:rsidRPr="00EA0128">
        <w:rPr>
          <w:szCs w:val="24"/>
        </w:rPr>
        <w:t xml:space="preserve"> Workflow Diagram of the Proposed Adaptive SMOTE-MRS Framework</w:t>
      </w:r>
    </w:p>
    <w:p w14:paraId="1A805C06" w14:textId="77777777" w:rsidR="00016392" w:rsidRDefault="00016392" w:rsidP="00832B1D">
      <w:pPr>
        <w:widowControl/>
        <w:autoSpaceDE/>
        <w:autoSpaceDN/>
        <w:spacing w:before="100" w:beforeAutospacing="1" w:after="100" w:afterAutospacing="1" w:line="360" w:lineRule="auto"/>
        <w:rPr>
          <w:szCs w:val="24"/>
          <w:lang w:val="en-IN"/>
        </w:rPr>
      </w:pPr>
    </w:p>
    <w:p w14:paraId="14A3CB5F" w14:textId="77777777" w:rsidR="00EB60AC" w:rsidRDefault="00EB60AC" w:rsidP="00832B1D">
      <w:pPr>
        <w:widowControl/>
        <w:autoSpaceDE/>
        <w:autoSpaceDN/>
        <w:spacing w:before="100" w:beforeAutospacing="1" w:after="100" w:afterAutospacing="1" w:line="360" w:lineRule="auto"/>
        <w:rPr>
          <w:szCs w:val="24"/>
          <w:lang w:val="en-IN"/>
        </w:rPr>
        <w:sectPr w:rsidR="00EB60AC" w:rsidSect="00431D81">
          <w:footerReference w:type="default" r:id="rId23"/>
          <w:pgSz w:w="11910" w:h="16840"/>
          <w:pgMar w:top="1440" w:right="1440" w:bottom="1440" w:left="2160" w:header="0" w:footer="1077" w:gutter="0"/>
          <w:cols w:space="720"/>
        </w:sectPr>
      </w:pPr>
    </w:p>
    <w:p w14:paraId="71B2133C" w14:textId="77777777" w:rsidR="00EB60AC" w:rsidRDefault="00EB60AC" w:rsidP="00832B1D">
      <w:pPr>
        <w:widowControl/>
        <w:autoSpaceDE/>
        <w:autoSpaceDN/>
        <w:spacing w:before="100" w:beforeAutospacing="1" w:after="100" w:afterAutospacing="1" w:line="360" w:lineRule="auto"/>
        <w:rPr>
          <w:szCs w:val="24"/>
          <w:lang w:val="en-IN"/>
        </w:rPr>
      </w:pPr>
    </w:p>
    <w:p w14:paraId="5A7F30F2" w14:textId="77777777" w:rsidR="00EB60AC" w:rsidRDefault="00EB60AC" w:rsidP="00EB60AC">
      <w:pPr>
        <w:spacing w:line="360" w:lineRule="auto"/>
        <w:ind w:right="261"/>
        <w:jc w:val="center"/>
        <w:rPr>
          <w:b/>
          <w:sz w:val="28"/>
        </w:rPr>
      </w:pPr>
    </w:p>
    <w:p w14:paraId="0B5C8E20" w14:textId="77777777" w:rsidR="00EB60AC" w:rsidRDefault="00EB60AC" w:rsidP="00EB60AC">
      <w:pPr>
        <w:spacing w:line="360" w:lineRule="auto"/>
        <w:ind w:right="261"/>
        <w:jc w:val="center"/>
        <w:rPr>
          <w:b/>
          <w:sz w:val="28"/>
        </w:rPr>
      </w:pPr>
    </w:p>
    <w:p w14:paraId="3A93C5F5" w14:textId="77777777" w:rsidR="00EB60AC" w:rsidRDefault="00EB60AC" w:rsidP="00EB60AC">
      <w:pPr>
        <w:spacing w:line="360" w:lineRule="auto"/>
        <w:ind w:right="261"/>
        <w:jc w:val="center"/>
        <w:rPr>
          <w:b/>
          <w:sz w:val="28"/>
        </w:rPr>
      </w:pPr>
    </w:p>
    <w:p w14:paraId="660E4F48" w14:textId="77777777" w:rsidR="00EB60AC" w:rsidRDefault="00EB60AC" w:rsidP="00EB60AC">
      <w:pPr>
        <w:spacing w:line="360" w:lineRule="auto"/>
        <w:ind w:right="261"/>
        <w:jc w:val="center"/>
        <w:rPr>
          <w:b/>
          <w:sz w:val="28"/>
        </w:rPr>
      </w:pPr>
    </w:p>
    <w:p w14:paraId="1989EF4B" w14:textId="77777777" w:rsidR="00EB60AC" w:rsidRDefault="00EB60AC" w:rsidP="00EB60AC">
      <w:pPr>
        <w:spacing w:line="360" w:lineRule="auto"/>
        <w:ind w:right="261"/>
        <w:jc w:val="center"/>
        <w:rPr>
          <w:b/>
          <w:sz w:val="28"/>
        </w:rPr>
      </w:pPr>
    </w:p>
    <w:p w14:paraId="3376EAAD" w14:textId="77777777" w:rsidR="00EB60AC" w:rsidRDefault="00EB60AC" w:rsidP="00EB60AC">
      <w:pPr>
        <w:spacing w:line="360" w:lineRule="auto"/>
        <w:ind w:right="261"/>
        <w:jc w:val="center"/>
        <w:rPr>
          <w:b/>
          <w:sz w:val="28"/>
        </w:rPr>
      </w:pPr>
    </w:p>
    <w:p w14:paraId="7EB0486C" w14:textId="77777777" w:rsidR="00EB60AC" w:rsidRDefault="00EB60AC" w:rsidP="00EB60AC">
      <w:pPr>
        <w:spacing w:line="360" w:lineRule="auto"/>
        <w:ind w:right="261"/>
        <w:jc w:val="center"/>
        <w:rPr>
          <w:b/>
          <w:sz w:val="28"/>
        </w:rPr>
      </w:pPr>
    </w:p>
    <w:p w14:paraId="1E8A3DB7" w14:textId="77777777" w:rsidR="00EB60AC" w:rsidRDefault="00EB60AC" w:rsidP="00EB60AC">
      <w:pPr>
        <w:spacing w:line="360" w:lineRule="auto"/>
        <w:ind w:right="261"/>
        <w:jc w:val="center"/>
        <w:rPr>
          <w:b/>
          <w:sz w:val="28"/>
        </w:rPr>
      </w:pPr>
    </w:p>
    <w:p w14:paraId="7A33CDB3" w14:textId="77777777" w:rsidR="00EB60AC" w:rsidRDefault="00EB60AC" w:rsidP="00EB60AC">
      <w:pPr>
        <w:spacing w:line="360" w:lineRule="auto"/>
        <w:ind w:right="261"/>
        <w:jc w:val="center"/>
        <w:rPr>
          <w:b/>
          <w:sz w:val="28"/>
        </w:rPr>
      </w:pPr>
    </w:p>
    <w:p w14:paraId="031E450E" w14:textId="77777777" w:rsidR="00EB60AC" w:rsidRDefault="00EB60AC" w:rsidP="00EB60AC">
      <w:pPr>
        <w:spacing w:line="360" w:lineRule="auto"/>
        <w:ind w:right="261"/>
        <w:jc w:val="center"/>
        <w:rPr>
          <w:b/>
          <w:sz w:val="28"/>
        </w:rPr>
      </w:pPr>
    </w:p>
    <w:p w14:paraId="65BF6EAB" w14:textId="77777777" w:rsidR="00EB60AC" w:rsidRDefault="00EB60AC" w:rsidP="00EB60AC">
      <w:pPr>
        <w:spacing w:line="360" w:lineRule="auto"/>
        <w:ind w:right="261"/>
        <w:jc w:val="center"/>
        <w:rPr>
          <w:b/>
          <w:sz w:val="28"/>
        </w:rPr>
      </w:pPr>
    </w:p>
    <w:p w14:paraId="5798C873" w14:textId="3B4BCB34" w:rsidR="00EB60AC" w:rsidRDefault="00EB60AC" w:rsidP="00EB60AC">
      <w:pPr>
        <w:spacing w:line="360" w:lineRule="auto"/>
        <w:ind w:right="261"/>
        <w:jc w:val="center"/>
        <w:rPr>
          <w:b/>
          <w:sz w:val="28"/>
        </w:rPr>
      </w:pPr>
      <w:r>
        <w:rPr>
          <w:b/>
          <w:sz w:val="28"/>
        </w:rPr>
        <w:t>CHAPTER</w:t>
      </w:r>
      <w:r>
        <w:rPr>
          <w:b/>
          <w:spacing w:val="-10"/>
          <w:sz w:val="28"/>
        </w:rPr>
        <w:t xml:space="preserve"> </w:t>
      </w:r>
      <w:r>
        <w:rPr>
          <w:b/>
          <w:spacing w:val="-5"/>
          <w:sz w:val="28"/>
        </w:rPr>
        <w:t>IV</w:t>
      </w:r>
    </w:p>
    <w:p w14:paraId="1B4ED419" w14:textId="77777777" w:rsidR="00EB60AC" w:rsidRDefault="00EB60AC" w:rsidP="00EB60AC">
      <w:pPr>
        <w:spacing w:before="274" w:line="360" w:lineRule="auto"/>
        <w:ind w:right="455"/>
        <w:jc w:val="center"/>
        <w:rPr>
          <w:b/>
          <w:sz w:val="28"/>
        </w:rPr>
      </w:pPr>
      <w:r>
        <w:rPr>
          <w:b/>
          <w:sz w:val="28"/>
        </w:rPr>
        <w:t>TRAINING,</w:t>
      </w:r>
      <w:r>
        <w:rPr>
          <w:b/>
          <w:spacing w:val="-9"/>
          <w:sz w:val="28"/>
        </w:rPr>
        <w:t xml:space="preserve"> </w:t>
      </w:r>
      <w:r>
        <w:rPr>
          <w:b/>
          <w:sz w:val="28"/>
        </w:rPr>
        <w:t>TESTING</w:t>
      </w:r>
      <w:r>
        <w:rPr>
          <w:b/>
          <w:spacing w:val="-16"/>
          <w:sz w:val="28"/>
        </w:rPr>
        <w:t xml:space="preserve"> </w:t>
      </w:r>
      <w:r>
        <w:rPr>
          <w:b/>
          <w:sz w:val="28"/>
        </w:rPr>
        <w:t>AND</w:t>
      </w:r>
      <w:r>
        <w:rPr>
          <w:b/>
          <w:spacing w:val="-16"/>
          <w:sz w:val="28"/>
        </w:rPr>
        <w:t xml:space="preserve"> </w:t>
      </w:r>
      <w:r>
        <w:rPr>
          <w:b/>
          <w:spacing w:val="-2"/>
          <w:sz w:val="28"/>
        </w:rPr>
        <w:t>VALIDATION</w:t>
      </w:r>
    </w:p>
    <w:p w14:paraId="7C0592B9" w14:textId="77777777" w:rsidR="00EB60AC" w:rsidRDefault="00EB60AC" w:rsidP="00832B1D">
      <w:pPr>
        <w:widowControl/>
        <w:autoSpaceDE/>
        <w:autoSpaceDN/>
        <w:spacing w:before="100" w:beforeAutospacing="1" w:after="100" w:afterAutospacing="1" w:line="360" w:lineRule="auto"/>
        <w:rPr>
          <w:szCs w:val="24"/>
          <w:lang w:val="en-IN"/>
        </w:rPr>
        <w:sectPr w:rsidR="00EB60AC" w:rsidSect="00431D81">
          <w:footerReference w:type="default" r:id="rId24"/>
          <w:pgSz w:w="11910" w:h="16840"/>
          <w:pgMar w:top="1440" w:right="1440" w:bottom="1440" w:left="2160" w:header="0" w:footer="1077" w:gutter="0"/>
          <w:cols w:space="720"/>
        </w:sectPr>
      </w:pPr>
    </w:p>
    <w:p w14:paraId="74DCCCBD" w14:textId="629D1F79" w:rsidR="005069A1" w:rsidRDefault="00EA0128" w:rsidP="00EA0128">
      <w:pPr>
        <w:spacing w:before="61" w:line="360" w:lineRule="auto"/>
        <w:ind w:left="442"/>
        <w:rPr>
          <w:b/>
          <w:sz w:val="28"/>
        </w:rPr>
      </w:pPr>
      <w:r>
        <w:rPr>
          <w:b/>
          <w:sz w:val="28"/>
        </w:rPr>
        <w:lastRenderedPageBreak/>
        <w:t xml:space="preserve"> </w:t>
      </w:r>
      <w:r>
        <w:rPr>
          <w:b/>
          <w:sz w:val="28"/>
        </w:rPr>
        <w:tab/>
      </w:r>
      <w:r>
        <w:rPr>
          <w:b/>
          <w:sz w:val="28"/>
        </w:rPr>
        <w:tab/>
      </w:r>
      <w:r>
        <w:rPr>
          <w:b/>
          <w:sz w:val="28"/>
        </w:rPr>
        <w:tab/>
      </w:r>
      <w:r>
        <w:rPr>
          <w:b/>
          <w:sz w:val="28"/>
        </w:rPr>
        <w:tab/>
        <w:t>CHAPTER</w:t>
      </w:r>
      <w:r>
        <w:rPr>
          <w:b/>
          <w:spacing w:val="-16"/>
          <w:sz w:val="28"/>
        </w:rPr>
        <w:t xml:space="preserve"> </w:t>
      </w:r>
      <w:r>
        <w:rPr>
          <w:b/>
          <w:spacing w:val="-5"/>
          <w:sz w:val="28"/>
        </w:rPr>
        <w:t>IV</w:t>
      </w:r>
    </w:p>
    <w:p w14:paraId="55A7656C" w14:textId="77777777" w:rsidR="005069A1" w:rsidRDefault="00000000" w:rsidP="00EA0128">
      <w:pPr>
        <w:spacing w:before="279" w:line="360" w:lineRule="auto"/>
        <w:ind w:left="720" w:firstLine="720"/>
        <w:rPr>
          <w:b/>
          <w:sz w:val="28"/>
        </w:rPr>
      </w:pPr>
      <w:r>
        <w:rPr>
          <w:b/>
          <w:sz w:val="28"/>
        </w:rPr>
        <w:t>TRAINING,</w:t>
      </w:r>
      <w:r>
        <w:rPr>
          <w:b/>
          <w:spacing w:val="-15"/>
          <w:sz w:val="28"/>
        </w:rPr>
        <w:t xml:space="preserve"> </w:t>
      </w:r>
      <w:r>
        <w:rPr>
          <w:b/>
          <w:sz w:val="28"/>
        </w:rPr>
        <w:t>TESTING</w:t>
      </w:r>
      <w:r>
        <w:rPr>
          <w:b/>
          <w:spacing w:val="-18"/>
          <w:sz w:val="28"/>
        </w:rPr>
        <w:t xml:space="preserve"> </w:t>
      </w:r>
      <w:r>
        <w:rPr>
          <w:b/>
          <w:sz w:val="28"/>
        </w:rPr>
        <w:t>AND</w:t>
      </w:r>
      <w:r>
        <w:rPr>
          <w:b/>
          <w:spacing w:val="-14"/>
          <w:sz w:val="28"/>
        </w:rPr>
        <w:t xml:space="preserve"> </w:t>
      </w:r>
      <w:r>
        <w:rPr>
          <w:b/>
          <w:spacing w:val="-2"/>
          <w:sz w:val="28"/>
        </w:rPr>
        <w:t>VALIDATION</w:t>
      </w:r>
    </w:p>
    <w:p w14:paraId="3CCA2A47" w14:textId="0DAC4E0A" w:rsidR="00860390" w:rsidRDefault="00860390" w:rsidP="00574701">
      <w:pPr>
        <w:pStyle w:val="BodyText"/>
        <w:spacing w:line="360" w:lineRule="auto"/>
        <w:rPr>
          <w:lang w:val="en-IN"/>
        </w:rPr>
      </w:pPr>
    </w:p>
    <w:p w14:paraId="3E375B5E" w14:textId="77777777" w:rsidR="000B27FA" w:rsidRDefault="000B27FA" w:rsidP="00832B1D">
      <w:pPr>
        <w:pStyle w:val="BodyText"/>
        <w:spacing w:line="360" w:lineRule="auto"/>
        <w:jc w:val="both"/>
      </w:pPr>
    </w:p>
    <w:p w14:paraId="6CB8F2CF" w14:textId="14279F1A" w:rsidR="00680960" w:rsidRPr="00EA0128" w:rsidRDefault="00593478" w:rsidP="00593478">
      <w:pPr>
        <w:pStyle w:val="Heading2"/>
        <w:spacing w:before="240" w:after="120" w:line="360" w:lineRule="auto"/>
        <w:ind w:left="0"/>
        <w:rPr>
          <w:sz w:val="28"/>
          <w:szCs w:val="28"/>
        </w:rPr>
      </w:pPr>
      <w:r w:rsidRPr="00EA0128">
        <w:rPr>
          <w:rFonts w:eastAsia="Arial"/>
          <w:sz w:val="28"/>
          <w:szCs w:val="28"/>
        </w:rPr>
        <w:t>4.1 DATASETS USED</w:t>
      </w:r>
    </w:p>
    <w:p w14:paraId="0E47E6A3" w14:textId="77777777" w:rsidR="00680960" w:rsidRPr="00593478" w:rsidRDefault="00680960" w:rsidP="00593478">
      <w:pPr>
        <w:pStyle w:val="Heading3"/>
        <w:spacing w:before="180" w:line="360" w:lineRule="auto"/>
        <w:jc w:val="both"/>
        <w:rPr>
          <w:rFonts w:ascii="Times New Roman" w:hAnsi="Times New Roman" w:cs="Times New Roman"/>
          <w:color w:val="auto"/>
        </w:rPr>
      </w:pPr>
      <w:r w:rsidRPr="00593478">
        <w:rPr>
          <w:rFonts w:ascii="Times New Roman" w:eastAsia="Arial" w:hAnsi="Times New Roman" w:cs="Times New Roman"/>
          <w:b/>
          <w:bCs/>
          <w:color w:val="auto"/>
        </w:rPr>
        <w:t>4.1.1 Pima Indians Diabetes Dataset</w:t>
      </w:r>
    </w:p>
    <w:p w14:paraId="7767C35E" w14:textId="77777777" w:rsidR="00680960" w:rsidRDefault="00680960" w:rsidP="00593478">
      <w:pPr>
        <w:spacing w:line="360" w:lineRule="auto"/>
        <w:jc w:val="both"/>
        <w:rPr>
          <w:rFonts w:eastAsia="Arial"/>
        </w:rPr>
      </w:pPr>
      <w:r>
        <w:rPr>
          <w:rFonts w:eastAsia="Arial"/>
        </w:rPr>
        <w:t>Sourced from the UCI Machine Learning Repository, this dataset contains 768 patient records with 8 clinical features: Plasma Glucose Concentration, Diastolic Blood Pressure, Triceps Skin Fold Thickness, 2-Hour Serum Insulin, BMI, Diabetes Pedigree Function, Age, and Number of Pregnancies. The target indicates diabetes (268 samples) or not (500 samples), yielding a moderate Imbalance Ratio of 1.87:1. This serves as the standard benchmark enabling direct comparison with prior literature.</w:t>
      </w:r>
    </w:p>
    <w:p w14:paraId="4E76D880" w14:textId="77777777" w:rsidR="00593478" w:rsidRDefault="00593478" w:rsidP="00593478">
      <w:pPr>
        <w:spacing w:line="360" w:lineRule="auto"/>
        <w:jc w:val="both"/>
      </w:pPr>
    </w:p>
    <w:p w14:paraId="62BEEA47" w14:textId="77777777" w:rsidR="00680960" w:rsidRPr="00593478" w:rsidRDefault="00680960" w:rsidP="00593478">
      <w:pPr>
        <w:spacing w:line="360" w:lineRule="auto"/>
        <w:rPr>
          <w:b/>
          <w:bCs/>
        </w:rPr>
      </w:pPr>
      <w:r w:rsidRPr="00593478">
        <w:rPr>
          <w:rFonts w:eastAsia="Arial"/>
          <w:b/>
          <w:bCs/>
        </w:rPr>
        <w:t>4.1.2 Stroke Prediction Dataset</w:t>
      </w:r>
    </w:p>
    <w:p w14:paraId="512E8CD2" w14:textId="77777777" w:rsidR="00680960" w:rsidRDefault="00680960" w:rsidP="00593478">
      <w:pPr>
        <w:spacing w:line="360" w:lineRule="auto"/>
        <w:jc w:val="both"/>
        <w:rPr>
          <w:rFonts w:eastAsia="Arial"/>
        </w:rPr>
      </w:pPr>
      <w:r>
        <w:rPr>
          <w:rFonts w:eastAsia="Arial"/>
        </w:rPr>
        <w:t>Sourced from Kaggle, this dataset contains 5,110 patient records with 10 clinical features (Age, Hypertension, Heart Disease, Marital Status, Work Type, Residence Type, Average Glucose Level, BMI, Smoking Status, Gender). Only 249 patients experienced a stroke while 4,861 did not, yielding an extreme Imbalance Ratio of 19.52:1. This dataset serves as a rigorous stress test representing real-world clinical screening conditions at extreme imbalance.</w:t>
      </w:r>
    </w:p>
    <w:p w14:paraId="2CBA02F5" w14:textId="77777777" w:rsidR="00593478" w:rsidRDefault="00593478" w:rsidP="00593478">
      <w:pPr>
        <w:spacing w:line="360" w:lineRule="auto"/>
        <w:jc w:val="both"/>
      </w:pPr>
    </w:p>
    <w:p w14:paraId="01DD24C4" w14:textId="77777777" w:rsidR="00680960" w:rsidRPr="00593478" w:rsidRDefault="00680960" w:rsidP="00593478">
      <w:pPr>
        <w:spacing w:line="360" w:lineRule="auto"/>
        <w:rPr>
          <w:b/>
          <w:bCs/>
        </w:rPr>
      </w:pPr>
      <w:r w:rsidRPr="00593478">
        <w:rPr>
          <w:rFonts w:eastAsia="Arial"/>
          <w:b/>
          <w:bCs/>
        </w:rPr>
        <w:t>4.1.3 UCI Chronic Kidney Disease Dataset</w:t>
      </w:r>
    </w:p>
    <w:p w14:paraId="16389183" w14:textId="5826CBC9" w:rsidR="00680960" w:rsidRDefault="00680960" w:rsidP="00AB3063">
      <w:pPr>
        <w:spacing w:line="360" w:lineRule="auto"/>
        <w:jc w:val="both"/>
        <w:rPr>
          <w:rFonts w:eastAsia="Arial"/>
        </w:rPr>
      </w:pPr>
      <w:r>
        <w:rPr>
          <w:rFonts w:eastAsia="Arial"/>
        </w:rPr>
        <w:t>Sourced from Kaggle/UCI, this dataset contains 400 patient records with 24 clinical features covering blood tests, urine tests, and physical symptoms. It has 150 healthy and 250 CKD samples (~2.5:1). This dataset validates that Adaptive SMOTE-MRS does not degrade performance on near-balanced, well-structured datasets.</w:t>
      </w:r>
    </w:p>
    <w:p w14:paraId="5F2436D8" w14:textId="77777777" w:rsidR="00C36788" w:rsidRDefault="00C36788" w:rsidP="00AB3063">
      <w:pPr>
        <w:spacing w:line="360" w:lineRule="auto"/>
        <w:jc w:val="both"/>
        <w:rPr>
          <w:rFonts w:eastAsia="Arial"/>
        </w:rPr>
      </w:pPr>
    </w:p>
    <w:p w14:paraId="29EB64BA" w14:textId="77777777" w:rsidR="00AB3063" w:rsidRDefault="00AB3063" w:rsidP="00AB3063">
      <w:pPr>
        <w:spacing w:line="360" w:lineRule="auto"/>
        <w:jc w:val="both"/>
        <w:rPr>
          <w:rFonts w:eastAsia="Arial"/>
        </w:rPr>
      </w:pPr>
    </w:p>
    <w:p w14:paraId="4DD062B2" w14:textId="77777777" w:rsidR="00AB3063" w:rsidRDefault="00AB3063" w:rsidP="00AB3063">
      <w:pPr>
        <w:spacing w:line="360" w:lineRule="auto"/>
        <w:jc w:val="both"/>
        <w:rPr>
          <w:rFonts w:eastAsia="Arial"/>
        </w:rPr>
      </w:pPr>
    </w:p>
    <w:p w14:paraId="63C178C5" w14:textId="77777777" w:rsidR="00AB3063" w:rsidRDefault="00AB3063" w:rsidP="00AB3063">
      <w:pPr>
        <w:spacing w:line="360" w:lineRule="auto"/>
        <w:jc w:val="both"/>
        <w:rPr>
          <w:rFonts w:eastAsia="Arial"/>
        </w:rPr>
      </w:pPr>
    </w:p>
    <w:p w14:paraId="74E07987" w14:textId="77777777" w:rsidR="00AB3063" w:rsidRDefault="00AB3063" w:rsidP="00AB3063">
      <w:pPr>
        <w:spacing w:line="360" w:lineRule="auto"/>
        <w:jc w:val="both"/>
        <w:rPr>
          <w:rFonts w:eastAsia="Arial"/>
        </w:rPr>
      </w:pPr>
    </w:p>
    <w:p w14:paraId="0B58F3AF" w14:textId="77777777" w:rsidR="00C36788" w:rsidRDefault="00C36788" w:rsidP="00C36788">
      <w:pPr>
        <w:spacing w:after="200"/>
      </w:pPr>
    </w:p>
    <w:p w14:paraId="270EEEC6" w14:textId="7F688C4B" w:rsidR="00AB3063" w:rsidRPr="00C36788" w:rsidRDefault="00C36788" w:rsidP="00C36788">
      <w:pPr>
        <w:spacing w:after="200"/>
        <w:jc w:val="center"/>
      </w:pPr>
      <w:r w:rsidRPr="000800DB">
        <w:rPr>
          <w:b/>
          <w:bCs/>
        </w:rPr>
        <w:t xml:space="preserve">Table </w:t>
      </w:r>
      <w:proofErr w:type="gramStart"/>
      <w:r w:rsidRPr="000800DB">
        <w:rPr>
          <w:b/>
          <w:bCs/>
        </w:rPr>
        <w:t>4.1 :</w:t>
      </w:r>
      <w:proofErr w:type="gramEnd"/>
      <w:r>
        <w:t xml:space="preserve">  Datasets</w:t>
      </w:r>
    </w:p>
    <w:tbl>
      <w:tblPr>
        <w:tblStyle w:val="TableGrid"/>
        <w:tblW w:w="0" w:type="auto"/>
        <w:tblLook w:val="0420" w:firstRow="1" w:lastRow="0" w:firstColumn="0" w:lastColumn="0" w:noHBand="0" w:noVBand="1"/>
      </w:tblPr>
      <w:tblGrid>
        <w:gridCol w:w="1660"/>
        <w:gridCol w:w="1660"/>
        <w:gridCol w:w="1660"/>
        <w:gridCol w:w="1660"/>
        <w:gridCol w:w="1660"/>
      </w:tblGrid>
      <w:tr w:rsidR="00AB3063" w14:paraId="7848B45B" w14:textId="77777777" w:rsidTr="00AB3063">
        <w:tc>
          <w:tcPr>
            <w:tcW w:w="1660" w:type="dxa"/>
          </w:tcPr>
          <w:p w14:paraId="33F95F5C" w14:textId="1944BA07" w:rsidR="00AB3063" w:rsidRPr="00AB3063" w:rsidRDefault="00AB3063" w:rsidP="000800DB">
            <w:pPr>
              <w:spacing w:after="200" w:line="360" w:lineRule="auto"/>
              <w:jc w:val="center"/>
              <w:rPr>
                <w:b/>
                <w:bCs/>
              </w:rPr>
            </w:pPr>
            <w:r w:rsidRPr="00AB3063">
              <w:rPr>
                <w:b/>
                <w:bCs/>
              </w:rPr>
              <w:t>Dataset</w:t>
            </w:r>
          </w:p>
        </w:tc>
        <w:tc>
          <w:tcPr>
            <w:tcW w:w="1660" w:type="dxa"/>
          </w:tcPr>
          <w:p w14:paraId="00CC2464" w14:textId="58400AC5" w:rsidR="00AB3063" w:rsidRPr="00AB3063" w:rsidRDefault="00AB3063" w:rsidP="000800DB">
            <w:pPr>
              <w:spacing w:after="200" w:line="360" w:lineRule="auto"/>
              <w:jc w:val="center"/>
              <w:rPr>
                <w:b/>
                <w:bCs/>
              </w:rPr>
            </w:pPr>
            <w:r w:rsidRPr="00AB3063">
              <w:rPr>
                <w:b/>
                <w:bCs/>
              </w:rPr>
              <w:t>Samples</w:t>
            </w:r>
          </w:p>
        </w:tc>
        <w:tc>
          <w:tcPr>
            <w:tcW w:w="1660" w:type="dxa"/>
          </w:tcPr>
          <w:p w14:paraId="329CCD3F" w14:textId="465DF4CB" w:rsidR="00AB3063" w:rsidRPr="00AB3063" w:rsidRDefault="00AB3063" w:rsidP="000800DB">
            <w:pPr>
              <w:spacing w:after="200" w:line="360" w:lineRule="auto"/>
              <w:jc w:val="center"/>
              <w:rPr>
                <w:b/>
                <w:bCs/>
              </w:rPr>
            </w:pPr>
            <w:r w:rsidRPr="00AB3063">
              <w:rPr>
                <w:b/>
                <w:bCs/>
              </w:rPr>
              <w:t>Features</w:t>
            </w:r>
          </w:p>
        </w:tc>
        <w:tc>
          <w:tcPr>
            <w:tcW w:w="1660" w:type="dxa"/>
          </w:tcPr>
          <w:p w14:paraId="447AB737" w14:textId="79016006" w:rsidR="00AB3063" w:rsidRPr="00AB3063" w:rsidRDefault="00AB3063" w:rsidP="000800DB">
            <w:pPr>
              <w:spacing w:after="200" w:line="360" w:lineRule="auto"/>
              <w:jc w:val="center"/>
              <w:rPr>
                <w:b/>
                <w:bCs/>
              </w:rPr>
            </w:pPr>
            <w:r w:rsidRPr="00AB3063">
              <w:rPr>
                <w:b/>
                <w:bCs/>
              </w:rPr>
              <w:t>Imbalance Ratio</w:t>
            </w:r>
          </w:p>
        </w:tc>
        <w:tc>
          <w:tcPr>
            <w:tcW w:w="1660" w:type="dxa"/>
          </w:tcPr>
          <w:p w14:paraId="32D38958" w14:textId="07FE4A3A" w:rsidR="00AB3063" w:rsidRPr="00AB3063" w:rsidRDefault="00AB3063" w:rsidP="000800DB">
            <w:pPr>
              <w:spacing w:after="200" w:line="360" w:lineRule="auto"/>
              <w:jc w:val="center"/>
              <w:rPr>
                <w:b/>
                <w:bCs/>
              </w:rPr>
            </w:pPr>
            <w:r w:rsidRPr="00AB3063">
              <w:rPr>
                <w:b/>
                <w:bCs/>
              </w:rPr>
              <w:t>Source</w:t>
            </w:r>
          </w:p>
        </w:tc>
      </w:tr>
      <w:tr w:rsidR="00AB3063" w14:paraId="47864B4E" w14:textId="77777777" w:rsidTr="00AB3063">
        <w:tc>
          <w:tcPr>
            <w:tcW w:w="1660" w:type="dxa"/>
          </w:tcPr>
          <w:p w14:paraId="183BFA87" w14:textId="459DD831" w:rsidR="00AB3063" w:rsidRDefault="00AB3063" w:rsidP="000800DB">
            <w:pPr>
              <w:spacing w:after="200" w:line="360" w:lineRule="auto"/>
            </w:pPr>
            <w:r>
              <w:t>Pima Diabetes</w:t>
            </w:r>
          </w:p>
        </w:tc>
        <w:tc>
          <w:tcPr>
            <w:tcW w:w="1660" w:type="dxa"/>
          </w:tcPr>
          <w:p w14:paraId="5006BD12" w14:textId="492949CB" w:rsidR="00AB3063" w:rsidRDefault="00AB3063" w:rsidP="000800DB">
            <w:pPr>
              <w:spacing w:after="200" w:line="360" w:lineRule="auto"/>
              <w:jc w:val="center"/>
            </w:pPr>
            <w:r>
              <w:t>768</w:t>
            </w:r>
          </w:p>
        </w:tc>
        <w:tc>
          <w:tcPr>
            <w:tcW w:w="1660" w:type="dxa"/>
          </w:tcPr>
          <w:p w14:paraId="2D9045F0" w14:textId="5000D347" w:rsidR="00AB3063" w:rsidRDefault="00AB3063" w:rsidP="000800DB">
            <w:pPr>
              <w:spacing w:after="200" w:line="360" w:lineRule="auto"/>
              <w:jc w:val="center"/>
            </w:pPr>
            <w:r>
              <w:t>8</w:t>
            </w:r>
          </w:p>
        </w:tc>
        <w:tc>
          <w:tcPr>
            <w:tcW w:w="1660" w:type="dxa"/>
          </w:tcPr>
          <w:p w14:paraId="12D7DF55" w14:textId="2DD5C2F6" w:rsidR="00AB3063" w:rsidRDefault="00AB3063" w:rsidP="000800DB">
            <w:pPr>
              <w:spacing w:after="200" w:line="360" w:lineRule="auto"/>
              <w:jc w:val="center"/>
            </w:pPr>
            <w:r>
              <w:t>1.87:1</w:t>
            </w:r>
          </w:p>
        </w:tc>
        <w:tc>
          <w:tcPr>
            <w:tcW w:w="1660" w:type="dxa"/>
          </w:tcPr>
          <w:p w14:paraId="7E9F7CDE" w14:textId="14B60724" w:rsidR="00AB3063" w:rsidRDefault="00AB3063" w:rsidP="000800DB">
            <w:pPr>
              <w:spacing w:after="200" w:line="360" w:lineRule="auto"/>
              <w:jc w:val="center"/>
            </w:pPr>
            <w:r>
              <w:t>UCI Repository</w:t>
            </w:r>
          </w:p>
        </w:tc>
      </w:tr>
      <w:tr w:rsidR="00AB3063" w14:paraId="374AD083" w14:textId="77777777" w:rsidTr="00AB3063">
        <w:tc>
          <w:tcPr>
            <w:tcW w:w="1660" w:type="dxa"/>
          </w:tcPr>
          <w:p w14:paraId="0603D684" w14:textId="69A13DA2" w:rsidR="00AB3063" w:rsidRDefault="00AB3063" w:rsidP="000800DB">
            <w:pPr>
              <w:spacing w:after="200" w:line="360" w:lineRule="auto"/>
            </w:pPr>
            <w:r>
              <w:t>Stroke Prediction</w:t>
            </w:r>
          </w:p>
        </w:tc>
        <w:tc>
          <w:tcPr>
            <w:tcW w:w="1660" w:type="dxa"/>
          </w:tcPr>
          <w:p w14:paraId="5C493E00" w14:textId="621B821B" w:rsidR="00AB3063" w:rsidRDefault="00AB3063" w:rsidP="000800DB">
            <w:pPr>
              <w:spacing w:after="200" w:line="360" w:lineRule="auto"/>
              <w:jc w:val="center"/>
            </w:pPr>
            <w:r>
              <w:t>5,110</w:t>
            </w:r>
          </w:p>
        </w:tc>
        <w:tc>
          <w:tcPr>
            <w:tcW w:w="1660" w:type="dxa"/>
          </w:tcPr>
          <w:p w14:paraId="00DC5AC0" w14:textId="46A9172D" w:rsidR="00AB3063" w:rsidRDefault="00AB3063" w:rsidP="000800DB">
            <w:pPr>
              <w:spacing w:after="200" w:line="360" w:lineRule="auto"/>
              <w:jc w:val="center"/>
            </w:pPr>
            <w:r>
              <w:t>10</w:t>
            </w:r>
          </w:p>
        </w:tc>
        <w:tc>
          <w:tcPr>
            <w:tcW w:w="1660" w:type="dxa"/>
          </w:tcPr>
          <w:p w14:paraId="20921593" w14:textId="5A987955" w:rsidR="00AB3063" w:rsidRDefault="00AB3063" w:rsidP="000800DB">
            <w:pPr>
              <w:spacing w:after="200" w:line="360" w:lineRule="auto"/>
              <w:jc w:val="center"/>
            </w:pPr>
            <w:r>
              <w:t>19.52:1</w:t>
            </w:r>
          </w:p>
        </w:tc>
        <w:tc>
          <w:tcPr>
            <w:tcW w:w="1660" w:type="dxa"/>
          </w:tcPr>
          <w:p w14:paraId="1F52671F" w14:textId="1C37F062" w:rsidR="00AB3063" w:rsidRDefault="00AB3063" w:rsidP="000800DB">
            <w:pPr>
              <w:spacing w:after="200" w:line="360" w:lineRule="auto"/>
              <w:jc w:val="center"/>
            </w:pPr>
            <w:r>
              <w:t>Kaggle</w:t>
            </w:r>
          </w:p>
        </w:tc>
      </w:tr>
      <w:tr w:rsidR="00AB3063" w14:paraId="1B02DB77" w14:textId="77777777" w:rsidTr="00AB3063">
        <w:tc>
          <w:tcPr>
            <w:tcW w:w="1660" w:type="dxa"/>
          </w:tcPr>
          <w:p w14:paraId="4C2E1548" w14:textId="51FECD34" w:rsidR="00AB3063" w:rsidRDefault="00AB3063" w:rsidP="000800DB">
            <w:pPr>
              <w:spacing w:after="200" w:line="360" w:lineRule="auto"/>
            </w:pPr>
            <w:r>
              <w:t>UCI CKD</w:t>
            </w:r>
          </w:p>
        </w:tc>
        <w:tc>
          <w:tcPr>
            <w:tcW w:w="1660" w:type="dxa"/>
          </w:tcPr>
          <w:p w14:paraId="1EF34BAB" w14:textId="0678A22C" w:rsidR="00AB3063" w:rsidRDefault="00AB3063" w:rsidP="000800DB">
            <w:pPr>
              <w:spacing w:after="200" w:line="360" w:lineRule="auto"/>
              <w:jc w:val="center"/>
            </w:pPr>
            <w:r>
              <w:t>400</w:t>
            </w:r>
          </w:p>
        </w:tc>
        <w:tc>
          <w:tcPr>
            <w:tcW w:w="1660" w:type="dxa"/>
          </w:tcPr>
          <w:p w14:paraId="76AA90CC" w14:textId="01A13ED7" w:rsidR="00AB3063" w:rsidRDefault="00AB3063" w:rsidP="000800DB">
            <w:pPr>
              <w:spacing w:after="200" w:line="360" w:lineRule="auto"/>
              <w:jc w:val="center"/>
            </w:pPr>
            <w:r>
              <w:t>24</w:t>
            </w:r>
          </w:p>
        </w:tc>
        <w:tc>
          <w:tcPr>
            <w:tcW w:w="1660" w:type="dxa"/>
          </w:tcPr>
          <w:p w14:paraId="0881CC5D" w14:textId="3456C266" w:rsidR="00AB3063" w:rsidRDefault="00AB3063" w:rsidP="000800DB">
            <w:pPr>
              <w:spacing w:after="200" w:line="360" w:lineRule="auto"/>
              <w:jc w:val="center"/>
            </w:pPr>
            <w:r>
              <w:t>~2.51:1</w:t>
            </w:r>
          </w:p>
        </w:tc>
        <w:tc>
          <w:tcPr>
            <w:tcW w:w="1660" w:type="dxa"/>
          </w:tcPr>
          <w:p w14:paraId="7689AEC6" w14:textId="5F941262" w:rsidR="00AB3063" w:rsidRDefault="00AB3063" w:rsidP="000800DB">
            <w:pPr>
              <w:spacing w:after="200" w:line="360" w:lineRule="auto"/>
              <w:jc w:val="center"/>
            </w:pPr>
            <w:r>
              <w:t>Kaggle/UCI</w:t>
            </w:r>
          </w:p>
        </w:tc>
      </w:tr>
    </w:tbl>
    <w:p w14:paraId="39DDE36D" w14:textId="77777777" w:rsidR="000800DB" w:rsidRDefault="000800DB" w:rsidP="00593478">
      <w:pPr>
        <w:spacing w:line="360" w:lineRule="auto"/>
        <w:jc w:val="both"/>
        <w:rPr>
          <w:rFonts w:eastAsia="Arial"/>
          <w:b/>
          <w:bCs/>
        </w:rPr>
      </w:pPr>
    </w:p>
    <w:p w14:paraId="13330717" w14:textId="6E75D79F" w:rsidR="00680960" w:rsidRPr="00593478" w:rsidRDefault="00680960" w:rsidP="00593478">
      <w:pPr>
        <w:spacing w:line="360" w:lineRule="auto"/>
        <w:jc w:val="both"/>
        <w:rPr>
          <w:b/>
          <w:bCs/>
        </w:rPr>
      </w:pPr>
      <w:r w:rsidRPr="00593478">
        <w:rPr>
          <w:rFonts w:eastAsia="Arial"/>
          <w:b/>
          <w:bCs/>
        </w:rPr>
        <w:t>4.2 Experimental Setup</w:t>
      </w:r>
    </w:p>
    <w:p w14:paraId="27A3AF2F" w14:textId="77777777" w:rsidR="00680960" w:rsidRDefault="00680960" w:rsidP="00593478">
      <w:pPr>
        <w:spacing w:line="360" w:lineRule="auto"/>
        <w:jc w:val="both"/>
        <w:rPr>
          <w:rFonts w:eastAsia="Arial"/>
          <w:szCs w:val="24"/>
        </w:rPr>
      </w:pPr>
      <w:r>
        <w:rPr>
          <w:rFonts w:eastAsia="Arial"/>
          <w:szCs w:val="24"/>
        </w:rPr>
        <w:t>All experiments were conducted in Python 3.x on Kaggle Notebooks. Libraries: scikit-learn, imbalanced-learn (</w:t>
      </w:r>
      <w:proofErr w:type="spellStart"/>
      <w:r>
        <w:rPr>
          <w:rFonts w:eastAsia="Arial"/>
          <w:szCs w:val="24"/>
        </w:rPr>
        <w:t>imblearn</w:t>
      </w:r>
      <w:proofErr w:type="spellEnd"/>
      <w:r>
        <w:rPr>
          <w:rFonts w:eastAsia="Arial"/>
          <w:szCs w:val="24"/>
        </w:rPr>
        <w:t xml:space="preserve">), NumPy, Pandas, and </w:t>
      </w:r>
      <w:proofErr w:type="spellStart"/>
      <w:r>
        <w:rPr>
          <w:rFonts w:eastAsia="Arial"/>
          <w:szCs w:val="24"/>
        </w:rPr>
        <w:t>XGBoost</w:t>
      </w:r>
      <w:proofErr w:type="spellEnd"/>
      <w:r>
        <w:rPr>
          <w:rFonts w:eastAsia="Arial"/>
          <w:szCs w:val="24"/>
        </w:rPr>
        <w:t xml:space="preserve">. The Adaptive SMOTE-MRS was implemented from scratch as a Python class with </w:t>
      </w:r>
      <w:proofErr w:type="spellStart"/>
      <w:r>
        <w:rPr>
          <w:rFonts w:eastAsia="Arial"/>
          <w:szCs w:val="24"/>
        </w:rPr>
        <w:t>fit_resample</w:t>
      </w:r>
      <w:proofErr w:type="spellEnd"/>
      <w:r>
        <w:rPr>
          <w:rFonts w:eastAsia="Arial"/>
          <w:szCs w:val="24"/>
        </w:rPr>
        <w:t xml:space="preserve"> method. Four classifiers evaluated: Random Forest (100 estimators), Gaussian Naive Bayes, SVM (RBF kernel), and </w:t>
      </w:r>
      <w:proofErr w:type="spellStart"/>
      <w:r>
        <w:rPr>
          <w:rFonts w:eastAsia="Arial"/>
          <w:szCs w:val="24"/>
        </w:rPr>
        <w:t>XGBoost</w:t>
      </w:r>
      <w:proofErr w:type="spellEnd"/>
      <w:r>
        <w:rPr>
          <w:rFonts w:eastAsia="Arial"/>
          <w:szCs w:val="24"/>
        </w:rPr>
        <w:t xml:space="preserve"> (200 estimators, </w:t>
      </w:r>
      <w:proofErr w:type="spellStart"/>
      <w:r>
        <w:rPr>
          <w:rFonts w:eastAsia="Arial"/>
          <w:szCs w:val="24"/>
        </w:rPr>
        <w:t>max_depth</w:t>
      </w:r>
      <w:proofErr w:type="spellEnd"/>
      <w:r>
        <w:rPr>
          <w:rFonts w:eastAsia="Arial"/>
          <w:szCs w:val="24"/>
        </w:rPr>
        <w:t xml:space="preserve">=6, </w:t>
      </w:r>
      <w:proofErr w:type="spellStart"/>
      <w:r>
        <w:rPr>
          <w:rFonts w:eastAsia="Arial"/>
          <w:szCs w:val="24"/>
        </w:rPr>
        <w:t>learning_rate</w:t>
      </w:r>
      <w:proofErr w:type="spellEnd"/>
      <w:r>
        <w:rPr>
          <w:rFonts w:eastAsia="Arial"/>
          <w:szCs w:val="24"/>
        </w:rPr>
        <w:t>=0.1).</w:t>
      </w:r>
    </w:p>
    <w:p w14:paraId="0F041965" w14:textId="77777777" w:rsidR="00593478" w:rsidRDefault="00593478" w:rsidP="00593478">
      <w:pPr>
        <w:spacing w:line="360" w:lineRule="auto"/>
        <w:jc w:val="both"/>
      </w:pPr>
    </w:p>
    <w:p w14:paraId="4D846FE5" w14:textId="77777777" w:rsidR="00680960" w:rsidRPr="00593478" w:rsidRDefault="00680960" w:rsidP="00593478">
      <w:pPr>
        <w:spacing w:line="360" w:lineRule="auto"/>
        <w:jc w:val="both"/>
        <w:rPr>
          <w:b/>
          <w:bCs/>
        </w:rPr>
      </w:pPr>
      <w:r w:rsidRPr="00593478">
        <w:rPr>
          <w:rFonts w:eastAsia="Arial"/>
          <w:b/>
          <w:bCs/>
        </w:rPr>
        <w:t>4.3 Validation Strategy: 10-Fold Stratified Cross-Validation</w:t>
      </w:r>
    </w:p>
    <w:p w14:paraId="6CC58B84" w14:textId="77777777" w:rsidR="00680960" w:rsidRDefault="00680960" w:rsidP="00593478">
      <w:pPr>
        <w:spacing w:line="360" w:lineRule="auto"/>
        <w:jc w:val="both"/>
        <w:rPr>
          <w:rFonts w:eastAsia="Arial"/>
          <w:szCs w:val="24"/>
        </w:rPr>
      </w:pPr>
      <w:r>
        <w:rPr>
          <w:rFonts w:eastAsia="Arial"/>
          <w:szCs w:val="24"/>
        </w:rPr>
        <w:t xml:space="preserve">All experiments use 10-fold Stratified Cross-Validation. The dataset is divided into 10 folds preserving class proportions. In each iteration, 9 folds train and 1 </w:t>
      </w:r>
      <w:proofErr w:type="gramStart"/>
      <w:r>
        <w:rPr>
          <w:rFonts w:eastAsia="Arial"/>
          <w:szCs w:val="24"/>
        </w:rPr>
        <w:t>tests</w:t>
      </w:r>
      <w:proofErr w:type="gramEnd"/>
      <w:r>
        <w:rPr>
          <w:rFonts w:eastAsia="Arial"/>
          <w:szCs w:val="24"/>
        </w:rPr>
        <w:t>; the final metric is the mean across all 10 folds. Critically, Adaptive SMOTE-MRS is applied only within training folds — synthetic data never appears in the test fold, ensuring zero data leakage and true generalization performance on real patient data.</w:t>
      </w:r>
    </w:p>
    <w:p w14:paraId="07F938C8" w14:textId="77777777" w:rsidR="00593478" w:rsidRDefault="00593478" w:rsidP="00593478">
      <w:pPr>
        <w:spacing w:line="360" w:lineRule="auto"/>
        <w:jc w:val="both"/>
      </w:pPr>
    </w:p>
    <w:p w14:paraId="7186334C" w14:textId="77777777" w:rsidR="00680960" w:rsidRPr="00593478" w:rsidRDefault="00680960" w:rsidP="00593478">
      <w:pPr>
        <w:spacing w:line="360" w:lineRule="auto"/>
        <w:jc w:val="both"/>
        <w:rPr>
          <w:b/>
          <w:bCs/>
        </w:rPr>
      </w:pPr>
      <w:r w:rsidRPr="00593478">
        <w:rPr>
          <w:rFonts w:eastAsia="Arial"/>
          <w:b/>
          <w:bCs/>
        </w:rPr>
        <w:t>4.4 Evaluation Metrics</w:t>
      </w:r>
    </w:p>
    <w:p w14:paraId="446ADDA0" w14:textId="77777777" w:rsidR="00680960" w:rsidRDefault="00680960" w:rsidP="00593478">
      <w:pPr>
        <w:spacing w:line="360" w:lineRule="auto"/>
        <w:jc w:val="both"/>
      </w:pPr>
      <w:r>
        <w:rPr>
          <w:rFonts w:eastAsia="Arial"/>
          <w:szCs w:val="24"/>
        </w:rPr>
        <w:t>Recall (Sensitivity) is the primary metric, measuring the proportion of actual disease cases correctly identified. The four metrics reported are: Accuracy (total correct / total), Recall (TP / (TP + FN)), F1-Score (harmonic mean of Precision and Recall), and AUC-ROC (area under ROC curve measuring discriminative ability across all thresholds).</w:t>
      </w:r>
    </w:p>
    <w:p w14:paraId="0497057B" w14:textId="77777777" w:rsidR="00680960" w:rsidRDefault="00680960" w:rsidP="00832B1D">
      <w:pPr>
        <w:pStyle w:val="BodyText"/>
        <w:spacing w:line="360" w:lineRule="auto"/>
        <w:jc w:val="both"/>
        <w:sectPr w:rsidR="00680960" w:rsidSect="00431D81">
          <w:footerReference w:type="default" r:id="rId25"/>
          <w:pgSz w:w="11910" w:h="16840"/>
          <w:pgMar w:top="1440" w:right="1440" w:bottom="1440" w:left="2160" w:header="0" w:footer="1077" w:gutter="0"/>
          <w:cols w:space="720"/>
          <w:docGrid w:linePitch="299"/>
        </w:sectPr>
      </w:pPr>
    </w:p>
    <w:p w14:paraId="30BA024C" w14:textId="77777777" w:rsidR="005069A1" w:rsidRDefault="005069A1" w:rsidP="00832B1D">
      <w:pPr>
        <w:pStyle w:val="BodyText"/>
        <w:spacing w:line="360" w:lineRule="auto"/>
        <w:rPr>
          <w:sz w:val="28"/>
        </w:rPr>
      </w:pPr>
      <w:bookmarkStart w:id="5" w:name="4.1.3_Test_Set"/>
      <w:bookmarkEnd w:id="5"/>
    </w:p>
    <w:p w14:paraId="6AF6E371" w14:textId="77777777" w:rsidR="005069A1" w:rsidRDefault="005069A1" w:rsidP="00832B1D">
      <w:pPr>
        <w:pStyle w:val="BodyText"/>
        <w:spacing w:line="360" w:lineRule="auto"/>
        <w:rPr>
          <w:sz w:val="28"/>
        </w:rPr>
      </w:pPr>
    </w:p>
    <w:p w14:paraId="1C804AFB" w14:textId="77777777" w:rsidR="005069A1" w:rsidRDefault="005069A1" w:rsidP="00832B1D">
      <w:pPr>
        <w:pStyle w:val="BodyText"/>
        <w:spacing w:line="360" w:lineRule="auto"/>
        <w:rPr>
          <w:sz w:val="28"/>
        </w:rPr>
      </w:pPr>
    </w:p>
    <w:p w14:paraId="00C94C70" w14:textId="77777777" w:rsidR="005069A1" w:rsidRDefault="005069A1" w:rsidP="00832B1D">
      <w:pPr>
        <w:pStyle w:val="BodyText"/>
        <w:spacing w:line="360" w:lineRule="auto"/>
        <w:rPr>
          <w:sz w:val="28"/>
        </w:rPr>
      </w:pPr>
    </w:p>
    <w:p w14:paraId="45862294" w14:textId="77777777" w:rsidR="005069A1" w:rsidRDefault="005069A1" w:rsidP="00832B1D">
      <w:pPr>
        <w:pStyle w:val="BodyText"/>
        <w:spacing w:line="360" w:lineRule="auto"/>
        <w:rPr>
          <w:sz w:val="28"/>
        </w:rPr>
      </w:pPr>
    </w:p>
    <w:p w14:paraId="45E962F4" w14:textId="77777777" w:rsidR="005069A1" w:rsidRDefault="005069A1" w:rsidP="00832B1D">
      <w:pPr>
        <w:pStyle w:val="BodyText"/>
        <w:spacing w:line="360" w:lineRule="auto"/>
        <w:rPr>
          <w:sz w:val="28"/>
        </w:rPr>
      </w:pPr>
    </w:p>
    <w:p w14:paraId="2586121E" w14:textId="77777777" w:rsidR="005069A1" w:rsidRDefault="005069A1" w:rsidP="00832B1D">
      <w:pPr>
        <w:pStyle w:val="BodyText"/>
        <w:spacing w:line="360" w:lineRule="auto"/>
        <w:rPr>
          <w:sz w:val="28"/>
        </w:rPr>
      </w:pPr>
    </w:p>
    <w:p w14:paraId="2371DCD2" w14:textId="77777777" w:rsidR="005069A1" w:rsidRDefault="005069A1" w:rsidP="00832B1D">
      <w:pPr>
        <w:pStyle w:val="BodyText"/>
        <w:spacing w:line="360" w:lineRule="auto"/>
        <w:rPr>
          <w:sz w:val="28"/>
        </w:rPr>
      </w:pPr>
    </w:p>
    <w:p w14:paraId="6231288C" w14:textId="77777777" w:rsidR="005069A1" w:rsidRDefault="005069A1" w:rsidP="00832B1D">
      <w:pPr>
        <w:pStyle w:val="BodyText"/>
        <w:spacing w:line="360" w:lineRule="auto"/>
        <w:rPr>
          <w:sz w:val="28"/>
        </w:rPr>
      </w:pPr>
    </w:p>
    <w:p w14:paraId="12ED6EE9" w14:textId="77777777" w:rsidR="005069A1" w:rsidRDefault="005069A1" w:rsidP="00832B1D">
      <w:pPr>
        <w:pStyle w:val="BodyText"/>
        <w:spacing w:line="360" w:lineRule="auto"/>
        <w:rPr>
          <w:sz w:val="28"/>
        </w:rPr>
      </w:pPr>
    </w:p>
    <w:p w14:paraId="2396E0F7" w14:textId="77777777" w:rsidR="00832B1D" w:rsidRDefault="00832B1D" w:rsidP="00832B1D">
      <w:pPr>
        <w:spacing w:line="360" w:lineRule="auto"/>
        <w:ind w:left="2325" w:right="1052" w:firstLine="1431"/>
        <w:rPr>
          <w:b/>
          <w:sz w:val="28"/>
        </w:rPr>
      </w:pPr>
    </w:p>
    <w:p w14:paraId="34859EC9" w14:textId="77777777" w:rsidR="00C828B4" w:rsidRDefault="004E55FB" w:rsidP="004E55FB">
      <w:pPr>
        <w:spacing w:line="360" w:lineRule="auto"/>
        <w:ind w:left="1440" w:right="1052" w:firstLine="720"/>
        <w:rPr>
          <w:b/>
          <w:sz w:val="28"/>
        </w:rPr>
      </w:pPr>
      <w:r>
        <w:rPr>
          <w:b/>
          <w:sz w:val="28"/>
        </w:rPr>
        <w:t xml:space="preserve">               </w:t>
      </w:r>
    </w:p>
    <w:p w14:paraId="21FD1B1E" w14:textId="4689EE3E" w:rsidR="004E55FB" w:rsidRDefault="004E55FB" w:rsidP="00C828B4">
      <w:pPr>
        <w:spacing w:line="360" w:lineRule="auto"/>
        <w:ind w:left="2160" w:right="1052" w:firstLine="720"/>
        <w:rPr>
          <w:b/>
          <w:sz w:val="28"/>
        </w:rPr>
      </w:pPr>
      <w:r>
        <w:rPr>
          <w:b/>
          <w:sz w:val="28"/>
        </w:rPr>
        <w:t xml:space="preserve"> CHAPTER V</w:t>
      </w:r>
    </w:p>
    <w:p w14:paraId="0203EB43" w14:textId="0E0560D2" w:rsidR="005069A1" w:rsidRDefault="00000000" w:rsidP="004E55FB">
      <w:pPr>
        <w:spacing w:line="360" w:lineRule="auto"/>
        <w:ind w:left="720" w:right="1052"/>
        <w:jc w:val="center"/>
        <w:rPr>
          <w:b/>
          <w:sz w:val="28"/>
        </w:rPr>
      </w:pPr>
      <w:r>
        <w:rPr>
          <w:b/>
          <w:spacing w:val="-2"/>
          <w:sz w:val="28"/>
        </w:rPr>
        <w:t>IMPLEMENTATION</w:t>
      </w:r>
      <w:r>
        <w:rPr>
          <w:b/>
          <w:spacing w:val="-12"/>
          <w:sz w:val="28"/>
        </w:rPr>
        <w:t xml:space="preserve"> </w:t>
      </w:r>
      <w:r>
        <w:rPr>
          <w:b/>
          <w:spacing w:val="-2"/>
          <w:sz w:val="28"/>
        </w:rPr>
        <w:t>AND</w:t>
      </w:r>
      <w:r>
        <w:rPr>
          <w:b/>
          <w:spacing w:val="-15"/>
          <w:sz w:val="28"/>
        </w:rPr>
        <w:t xml:space="preserve"> </w:t>
      </w:r>
      <w:r>
        <w:rPr>
          <w:b/>
          <w:spacing w:val="-2"/>
          <w:sz w:val="28"/>
        </w:rPr>
        <w:t>RESULT</w:t>
      </w:r>
      <w:r w:rsidR="000800DB">
        <w:rPr>
          <w:b/>
          <w:spacing w:val="-2"/>
          <w:sz w:val="28"/>
        </w:rPr>
        <w:t>S</w:t>
      </w:r>
    </w:p>
    <w:p w14:paraId="6B652967" w14:textId="77777777" w:rsidR="005069A1" w:rsidRDefault="005069A1" w:rsidP="00832B1D">
      <w:pPr>
        <w:spacing w:line="360" w:lineRule="auto"/>
        <w:rPr>
          <w:b/>
          <w:sz w:val="28"/>
        </w:rPr>
        <w:sectPr w:rsidR="005069A1" w:rsidSect="00431D81">
          <w:footerReference w:type="default" r:id="rId26"/>
          <w:pgSz w:w="11910" w:h="16840"/>
          <w:pgMar w:top="1440" w:right="1440" w:bottom="1440" w:left="2160" w:header="0" w:footer="0" w:gutter="0"/>
          <w:cols w:space="720"/>
        </w:sectPr>
      </w:pPr>
    </w:p>
    <w:p w14:paraId="10985F79" w14:textId="410F82E7" w:rsidR="00BD6D42" w:rsidRDefault="00000000" w:rsidP="00BD6D42">
      <w:pPr>
        <w:spacing w:before="59" w:line="360" w:lineRule="auto"/>
        <w:ind w:left="2248" w:right="1052" w:firstLine="1507"/>
        <w:rPr>
          <w:b/>
          <w:sz w:val="28"/>
        </w:rPr>
      </w:pPr>
      <w:r>
        <w:rPr>
          <w:b/>
          <w:sz w:val="28"/>
        </w:rPr>
        <w:lastRenderedPageBreak/>
        <w:t xml:space="preserve">CHAPTER V </w:t>
      </w:r>
      <w:r>
        <w:rPr>
          <w:b/>
          <w:spacing w:val="-2"/>
          <w:sz w:val="28"/>
        </w:rPr>
        <w:t>IMPLEMENTATION</w:t>
      </w:r>
      <w:r>
        <w:rPr>
          <w:b/>
          <w:spacing w:val="-11"/>
          <w:sz w:val="28"/>
        </w:rPr>
        <w:t xml:space="preserve"> </w:t>
      </w:r>
      <w:r>
        <w:rPr>
          <w:b/>
          <w:spacing w:val="-2"/>
          <w:sz w:val="28"/>
        </w:rPr>
        <w:t>AND</w:t>
      </w:r>
      <w:r>
        <w:rPr>
          <w:b/>
          <w:spacing w:val="-14"/>
          <w:sz w:val="28"/>
        </w:rPr>
        <w:t xml:space="preserve"> </w:t>
      </w:r>
      <w:r>
        <w:rPr>
          <w:b/>
          <w:spacing w:val="-2"/>
          <w:sz w:val="28"/>
        </w:rPr>
        <w:t>RESULTS</w:t>
      </w:r>
    </w:p>
    <w:p w14:paraId="40935297" w14:textId="77777777" w:rsidR="00BD6D42" w:rsidRDefault="00BD6D42" w:rsidP="00BD6D42">
      <w:pPr>
        <w:pStyle w:val="Heading1"/>
        <w:numPr>
          <w:ilvl w:val="1"/>
          <w:numId w:val="154"/>
        </w:numPr>
        <w:tabs>
          <w:tab w:val="left" w:pos="663"/>
        </w:tabs>
        <w:spacing w:before="320"/>
        <w:ind w:left="663" w:hanging="417"/>
        <w:jc w:val="both"/>
      </w:pPr>
      <w:r>
        <w:rPr>
          <w:spacing w:val="-2"/>
        </w:rPr>
        <w:t>Implementation</w:t>
      </w:r>
    </w:p>
    <w:p w14:paraId="06EB9686" w14:textId="77777777" w:rsidR="00283B29" w:rsidRDefault="00283B29" w:rsidP="000800DB">
      <w:pPr>
        <w:pStyle w:val="BodyText"/>
        <w:spacing w:line="360" w:lineRule="auto"/>
        <w:jc w:val="both"/>
        <w:rPr>
          <w:lang w:val="en-IN"/>
        </w:rPr>
      </w:pPr>
    </w:p>
    <w:p w14:paraId="6FC670FF" w14:textId="77777777" w:rsidR="004E55FB" w:rsidRDefault="00680960" w:rsidP="000800DB">
      <w:pPr>
        <w:pStyle w:val="BodyText"/>
        <w:spacing w:line="360" w:lineRule="auto"/>
        <w:ind w:left="246"/>
        <w:jc w:val="both"/>
        <w:rPr>
          <w:lang w:val="en-IN"/>
        </w:rPr>
      </w:pPr>
      <w:r w:rsidRPr="00680960">
        <w:rPr>
          <w:lang w:val="en-IN"/>
        </w:rPr>
        <w:t xml:space="preserve">The entire experimental pipeline was implemented in Python 3.x, executed on Kaggle Notebooks to ensure a consistent and reproducible computational environment. The core machine learning functionality was provided by the scikit-learn library, which supplied the Random Forest, Naïve Bayes, and SVM classifiers, along with </w:t>
      </w:r>
      <w:proofErr w:type="spellStart"/>
      <w:r w:rsidRPr="00680960">
        <w:rPr>
          <w:lang w:val="en-IN"/>
        </w:rPr>
        <w:t>StandardScaler</w:t>
      </w:r>
      <w:proofErr w:type="spellEnd"/>
      <w:r w:rsidRPr="00680960">
        <w:rPr>
          <w:lang w:val="en-IN"/>
        </w:rPr>
        <w:t xml:space="preserve"> for feature normalisation, </w:t>
      </w:r>
      <w:proofErr w:type="spellStart"/>
      <w:r w:rsidRPr="00680960">
        <w:rPr>
          <w:lang w:val="en-IN"/>
        </w:rPr>
        <w:t>StratifiedKFold</w:t>
      </w:r>
      <w:proofErr w:type="spellEnd"/>
      <w:r w:rsidRPr="00680960">
        <w:rPr>
          <w:lang w:val="en-IN"/>
        </w:rPr>
        <w:t xml:space="preserve"> for cross-validation, and all metrics computation. The imbalanced-learn library provided the SMOTE and </w:t>
      </w:r>
      <w:proofErr w:type="spellStart"/>
      <w:r w:rsidRPr="00680960">
        <w:rPr>
          <w:lang w:val="en-IN"/>
        </w:rPr>
        <w:t>RandomOverSampler</w:t>
      </w:r>
      <w:proofErr w:type="spellEnd"/>
      <w:r w:rsidRPr="00680960">
        <w:rPr>
          <w:lang w:val="en-IN"/>
        </w:rPr>
        <w:t xml:space="preserve"> implementations used within the sampling pipeline. </w:t>
      </w:r>
      <w:proofErr w:type="spellStart"/>
      <w:r w:rsidRPr="00680960">
        <w:rPr>
          <w:lang w:val="en-IN"/>
        </w:rPr>
        <w:t>XGBoost</w:t>
      </w:r>
      <w:proofErr w:type="spellEnd"/>
      <w:r w:rsidRPr="00680960">
        <w:rPr>
          <w:lang w:val="en-IN"/>
        </w:rPr>
        <w:t xml:space="preserve"> and </w:t>
      </w:r>
      <w:proofErr w:type="spellStart"/>
      <w:r w:rsidRPr="00680960">
        <w:rPr>
          <w:lang w:val="en-IN"/>
        </w:rPr>
        <w:t>LightGBM</w:t>
      </w:r>
      <w:proofErr w:type="spellEnd"/>
      <w:r w:rsidRPr="00680960">
        <w:rPr>
          <w:lang w:val="en-IN"/>
        </w:rPr>
        <w:t xml:space="preserve"> were imported from their respective dedicated Python libraries. Data manipulation was handled using NumPy and Pandas, and all visualisations including confusion matrices and comparison charts were generated using Matplotlib and Seaborn.</w:t>
      </w:r>
      <w:r w:rsidR="004E55FB">
        <w:rPr>
          <w:lang w:val="en-IN"/>
        </w:rPr>
        <w:t xml:space="preserve"> </w:t>
      </w:r>
    </w:p>
    <w:p w14:paraId="7A66BCD0" w14:textId="7A49797C" w:rsidR="00680960" w:rsidRDefault="004E55FB" w:rsidP="000800DB">
      <w:pPr>
        <w:pStyle w:val="BodyText"/>
        <w:spacing w:line="360" w:lineRule="auto"/>
        <w:ind w:left="246"/>
        <w:jc w:val="both"/>
        <w:rPr>
          <w:lang w:val="en-IN"/>
        </w:rPr>
      </w:pPr>
      <w:r w:rsidRPr="004E55FB">
        <w:t>The choice of Kaggle Notebooks as the primary development environment was motivated by its high-performance cloud infrastructure, providing 16GB of GPU-accelerated RAM which proved essential during the iterative clustering and resampling phases of the Stroke dataset. Furthermore, the use of a modular scikit-learn Pipeline architecture ensured that the sequence of transformation—from scaling to adaptive resampling—remained atomic and reproducible. By pinning the software versions (specifically scikit-learn v1.2+ and Imbalanced-Learn v0.10+), we ensured that the stochastic elements of the SMOTE algorithm and the K-Means initializations remained consistent across different local and cloud-based execution environments, thereby mitigating the risk of 'environment-specific' performance variance.</w:t>
      </w:r>
    </w:p>
    <w:p w14:paraId="7FC652C4" w14:textId="77777777" w:rsidR="00680960" w:rsidRPr="00680960" w:rsidRDefault="00680960" w:rsidP="00680960">
      <w:pPr>
        <w:pStyle w:val="BodyText"/>
        <w:spacing w:line="360" w:lineRule="auto"/>
        <w:ind w:left="246"/>
        <w:rPr>
          <w:lang w:val="en-IN"/>
        </w:rPr>
      </w:pPr>
    </w:p>
    <w:p w14:paraId="52666901" w14:textId="77777777" w:rsidR="00680960" w:rsidRDefault="00680960" w:rsidP="00680960">
      <w:pPr>
        <w:pStyle w:val="BodyText"/>
        <w:spacing w:line="360" w:lineRule="auto"/>
        <w:ind w:left="246"/>
        <w:rPr>
          <w:b/>
          <w:bCs/>
          <w:lang w:val="en-IN"/>
        </w:rPr>
      </w:pPr>
      <w:r w:rsidRPr="00680960">
        <w:rPr>
          <w:b/>
          <w:bCs/>
          <w:lang w:val="en-IN"/>
        </w:rPr>
        <w:t xml:space="preserve">5.1.1 </w:t>
      </w:r>
      <w:proofErr w:type="spellStart"/>
      <w:r w:rsidRPr="00680960">
        <w:rPr>
          <w:b/>
          <w:bCs/>
          <w:lang w:val="en-IN"/>
        </w:rPr>
        <w:t>AdaptiveSMOTEMRS</w:t>
      </w:r>
      <w:proofErr w:type="spellEnd"/>
      <w:r w:rsidRPr="00680960">
        <w:rPr>
          <w:b/>
          <w:bCs/>
          <w:lang w:val="en-IN"/>
        </w:rPr>
        <w:t xml:space="preserve"> Class</w:t>
      </w:r>
    </w:p>
    <w:p w14:paraId="08652C84" w14:textId="77777777" w:rsidR="00680960" w:rsidRPr="00680960" w:rsidRDefault="00680960" w:rsidP="00680960">
      <w:pPr>
        <w:pStyle w:val="BodyText"/>
        <w:spacing w:line="360" w:lineRule="auto"/>
        <w:ind w:left="246"/>
        <w:rPr>
          <w:b/>
          <w:bCs/>
          <w:lang w:val="en-IN"/>
        </w:rPr>
      </w:pPr>
    </w:p>
    <w:p w14:paraId="3DD72581" w14:textId="77777777" w:rsidR="00680960" w:rsidRPr="00680960" w:rsidRDefault="00680960" w:rsidP="000800DB">
      <w:pPr>
        <w:pStyle w:val="BodyText"/>
        <w:spacing w:line="360" w:lineRule="auto"/>
        <w:ind w:left="246"/>
        <w:jc w:val="both"/>
        <w:rPr>
          <w:lang w:val="en-IN"/>
        </w:rPr>
      </w:pPr>
      <w:r w:rsidRPr="00680960">
        <w:rPr>
          <w:lang w:val="en-IN"/>
        </w:rPr>
        <w:t xml:space="preserve">The proposed algorithm was implemented as a standalone Python class named </w:t>
      </w:r>
      <w:proofErr w:type="spellStart"/>
      <w:r w:rsidRPr="00680960">
        <w:rPr>
          <w:lang w:val="en-IN"/>
        </w:rPr>
        <w:t>AdaptiveSMOTEMRS</w:t>
      </w:r>
      <w:proofErr w:type="spellEnd"/>
      <w:r w:rsidRPr="00680960">
        <w:rPr>
          <w:lang w:val="en-IN"/>
        </w:rPr>
        <w:t xml:space="preserve">. The class accepts four configurable parameters at initialisation: R (number of K-Means clusters, default 5), </w:t>
      </w:r>
      <w:proofErr w:type="spellStart"/>
      <w:r w:rsidRPr="00680960">
        <w:rPr>
          <w:lang w:val="en-IN"/>
        </w:rPr>
        <w:t>k_neighbors</w:t>
      </w:r>
      <w:proofErr w:type="spellEnd"/>
      <w:r w:rsidRPr="00680960">
        <w:rPr>
          <w:lang w:val="en-IN"/>
        </w:rPr>
        <w:t xml:space="preserve"> (number of nearest neighbours for SMOTE interpolation, default 3), </w:t>
      </w:r>
      <w:proofErr w:type="spellStart"/>
      <w:r w:rsidRPr="00680960">
        <w:rPr>
          <w:lang w:val="en-IN"/>
        </w:rPr>
        <w:t>ir_threshold</w:t>
      </w:r>
      <w:proofErr w:type="spellEnd"/>
      <w:r w:rsidRPr="00680960">
        <w:rPr>
          <w:lang w:val="en-IN"/>
        </w:rPr>
        <w:t xml:space="preserve"> (the Imbalance </w:t>
      </w:r>
      <w:r w:rsidRPr="00680960">
        <w:rPr>
          <w:lang w:val="en-IN"/>
        </w:rPr>
        <w:lastRenderedPageBreak/>
        <w:t xml:space="preserve">Ratio threshold for the adaptive decision, default 1.5), and </w:t>
      </w:r>
      <w:proofErr w:type="spellStart"/>
      <w:r w:rsidRPr="00680960">
        <w:rPr>
          <w:lang w:val="en-IN"/>
        </w:rPr>
        <w:t>random_state</w:t>
      </w:r>
      <w:proofErr w:type="spellEnd"/>
      <w:r w:rsidRPr="00680960">
        <w:rPr>
          <w:lang w:val="en-IN"/>
        </w:rPr>
        <w:t xml:space="preserve"> (fixed at 42 for full reproducibility across all experiments).</w:t>
      </w:r>
    </w:p>
    <w:p w14:paraId="01C68D0D" w14:textId="77777777" w:rsidR="00680960" w:rsidRPr="00680960" w:rsidRDefault="00680960" w:rsidP="000800DB">
      <w:pPr>
        <w:pStyle w:val="BodyText"/>
        <w:spacing w:line="360" w:lineRule="auto"/>
        <w:ind w:left="246"/>
        <w:jc w:val="both"/>
        <w:rPr>
          <w:lang w:val="en-IN"/>
        </w:rPr>
      </w:pPr>
      <w:r w:rsidRPr="00680960">
        <w:rPr>
          <w:lang w:val="en-IN"/>
        </w:rPr>
        <w:t xml:space="preserve">The class exposes a single public method, </w:t>
      </w:r>
      <w:proofErr w:type="spellStart"/>
      <w:r w:rsidRPr="00680960">
        <w:rPr>
          <w:lang w:val="en-IN"/>
        </w:rPr>
        <w:t>fit_</w:t>
      </w:r>
      <w:proofErr w:type="gramStart"/>
      <w:r w:rsidRPr="00680960">
        <w:rPr>
          <w:lang w:val="en-IN"/>
        </w:rPr>
        <w:t>resample</w:t>
      </w:r>
      <w:proofErr w:type="spellEnd"/>
      <w:r w:rsidRPr="00680960">
        <w:rPr>
          <w:lang w:val="en-IN"/>
        </w:rPr>
        <w:t>(</w:t>
      </w:r>
      <w:proofErr w:type="gramEnd"/>
      <w:r w:rsidRPr="00680960">
        <w:rPr>
          <w:lang w:val="en-IN"/>
        </w:rPr>
        <w:t>X, y), which accepts the training feature matrix and label vector and returns the resampled balanced arrays. Internally, the method first applies K-Means clustering to partition the training data into R clusters. It then iterates over each cluster and computes the local Imbalance Ratio as the ratio of majority to minority class counts within that cluster. If the IR exceeds the threshold of 1.5, the cluster is treated as imbalanced and SMOTE is applied followed by Random Over-Sampling to achieve complete balance. If the IR is at or below the threshold, the cluster is considered locally balanced and its data is retained without modification. All processed clusters are concatenated into the final resampled training set, which is then passed to the classifier.</w:t>
      </w:r>
    </w:p>
    <w:p w14:paraId="391DCE44" w14:textId="77777777" w:rsidR="00680960" w:rsidRDefault="00680960" w:rsidP="000800DB">
      <w:pPr>
        <w:pStyle w:val="BodyText"/>
        <w:spacing w:line="360" w:lineRule="auto"/>
        <w:ind w:left="246"/>
        <w:jc w:val="both"/>
        <w:rPr>
          <w:lang w:val="en-IN"/>
        </w:rPr>
      </w:pPr>
      <w:r w:rsidRPr="00680960">
        <w:rPr>
          <w:lang w:val="en-IN"/>
        </w:rPr>
        <w:t xml:space="preserve">The base SMOTE-MRS was replicated as a separate class, SMOTEMRS, following the same structure but with </w:t>
      </w:r>
      <w:proofErr w:type="spellStart"/>
      <w:r w:rsidRPr="00680960">
        <w:rPr>
          <w:lang w:val="en-IN"/>
        </w:rPr>
        <w:t>ir_threshold</w:t>
      </w:r>
      <w:proofErr w:type="spellEnd"/>
      <w:r w:rsidRPr="00680960">
        <w:rPr>
          <w:lang w:val="en-IN"/>
        </w:rPr>
        <w:t xml:space="preserve"> set to a negative value so that the adaptive condition is never satisfied, forcing SMOTE and ROS to be applied unconditionally to every cluster. This ensures a fair and identical comparison between both methods under the same experimental conditions.</w:t>
      </w:r>
    </w:p>
    <w:p w14:paraId="446A4BC8" w14:textId="45D11AF3" w:rsidR="004E55FB" w:rsidRPr="004E55FB" w:rsidRDefault="004E55FB" w:rsidP="004E55FB">
      <w:pPr>
        <w:pStyle w:val="BodyText"/>
        <w:spacing w:line="360" w:lineRule="auto"/>
        <w:ind w:left="246"/>
        <w:jc w:val="both"/>
        <w:rPr>
          <w:lang w:val="en-IN"/>
        </w:rPr>
      </w:pPr>
      <w:r w:rsidRPr="004E55FB">
        <w:rPr>
          <w:lang w:val="en-IN"/>
        </w:rPr>
        <w:t xml:space="preserve">From a computational complexity perspective, the Adaptive SMOTE-MRS class introduces a marginal overhead compared to the base method due to the cluster-wise Imbalance Ratio (IR) calculation. However, this is offset by the reduction in the total number of synthetic samples generated. By skipping oversampling in clusters where IR </w:t>
      </w:r>
      <w:r>
        <w:rPr>
          <w:lang w:val="en-IN"/>
        </w:rPr>
        <w:t>&lt;</w:t>
      </w:r>
      <w:r w:rsidRPr="004E55FB">
        <w:rPr>
          <w:lang w:val="en-IN"/>
        </w:rPr>
        <w:t xml:space="preserve"> 1.5, the algorithm reduces the memory footprint and subsequent training time for ensemble classifiers like </w:t>
      </w:r>
      <w:proofErr w:type="spellStart"/>
      <w:r w:rsidRPr="004E55FB">
        <w:rPr>
          <w:lang w:val="en-IN"/>
        </w:rPr>
        <w:t>XGBoost</w:t>
      </w:r>
      <w:proofErr w:type="spellEnd"/>
      <w:r w:rsidRPr="004E55FB">
        <w:rPr>
          <w:lang w:val="en-IN"/>
        </w:rPr>
        <w:t>. This efficiency makes the proposed adaptive approach more scalable for larger medical databases where global oversampling often leads to memory exhaustion or excessively long training epochs.</w:t>
      </w:r>
    </w:p>
    <w:p w14:paraId="0DB74ECF" w14:textId="77777777" w:rsidR="004E55FB" w:rsidRDefault="004E55FB" w:rsidP="000800DB">
      <w:pPr>
        <w:pStyle w:val="BodyText"/>
        <w:spacing w:line="360" w:lineRule="auto"/>
        <w:ind w:left="246"/>
        <w:jc w:val="both"/>
        <w:rPr>
          <w:lang w:val="en-IN"/>
        </w:rPr>
      </w:pPr>
    </w:p>
    <w:p w14:paraId="5ADA27D0" w14:textId="77777777" w:rsidR="00680960" w:rsidRPr="00680960" w:rsidRDefault="00680960" w:rsidP="000800DB">
      <w:pPr>
        <w:pStyle w:val="BodyText"/>
        <w:spacing w:line="360" w:lineRule="auto"/>
        <w:ind w:left="246"/>
        <w:jc w:val="both"/>
        <w:rPr>
          <w:lang w:val="en-IN"/>
        </w:rPr>
      </w:pPr>
    </w:p>
    <w:p w14:paraId="477ED66E" w14:textId="77777777" w:rsidR="00680960" w:rsidRDefault="00680960" w:rsidP="000800DB">
      <w:pPr>
        <w:pStyle w:val="BodyText"/>
        <w:spacing w:line="360" w:lineRule="auto"/>
        <w:ind w:left="246"/>
        <w:jc w:val="both"/>
        <w:rPr>
          <w:b/>
          <w:bCs/>
          <w:lang w:val="en-IN"/>
        </w:rPr>
      </w:pPr>
      <w:r w:rsidRPr="00680960">
        <w:rPr>
          <w:b/>
          <w:bCs/>
          <w:lang w:val="en-IN"/>
        </w:rPr>
        <w:t>5.1.2 Cross-Validation and Leakage Prevention</w:t>
      </w:r>
    </w:p>
    <w:p w14:paraId="311472EC" w14:textId="77777777" w:rsidR="00680960" w:rsidRPr="00680960" w:rsidRDefault="00680960" w:rsidP="000800DB">
      <w:pPr>
        <w:pStyle w:val="BodyText"/>
        <w:spacing w:line="360" w:lineRule="auto"/>
        <w:ind w:left="246"/>
        <w:jc w:val="both"/>
        <w:rPr>
          <w:b/>
          <w:bCs/>
          <w:lang w:val="en-IN"/>
        </w:rPr>
      </w:pPr>
    </w:p>
    <w:p w14:paraId="52789C8A" w14:textId="59003CB7" w:rsidR="00680960" w:rsidRDefault="00680960" w:rsidP="00EB60AC">
      <w:pPr>
        <w:pStyle w:val="BodyText"/>
        <w:spacing w:line="360" w:lineRule="auto"/>
        <w:ind w:left="246"/>
        <w:jc w:val="both"/>
        <w:rPr>
          <w:lang w:val="en-IN"/>
        </w:rPr>
      </w:pPr>
      <w:r w:rsidRPr="00680960">
        <w:rPr>
          <w:lang w:val="en-IN"/>
        </w:rPr>
        <w:t>All experiments were conducted using 10-fold Stratified Cross-Validation implemented through scikit-</w:t>
      </w:r>
      <w:proofErr w:type="spellStart"/>
      <w:r w:rsidRPr="00680960">
        <w:rPr>
          <w:lang w:val="en-IN"/>
        </w:rPr>
        <w:t>learn's</w:t>
      </w:r>
      <w:proofErr w:type="spellEnd"/>
      <w:r w:rsidRPr="00680960">
        <w:rPr>
          <w:lang w:val="en-IN"/>
        </w:rPr>
        <w:t xml:space="preserve"> </w:t>
      </w:r>
      <w:proofErr w:type="spellStart"/>
      <w:r w:rsidRPr="00680960">
        <w:rPr>
          <w:lang w:val="en-IN"/>
        </w:rPr>
        <w:t>StratifiedKFold</w:t>
      </w:r>
      <w:proofErr w:type="spellEnd"/>
      <w:r w:rsidRPr="00680960">
        <w:rPr>
          <w:lang w:val="en-IN"/>
        </w:rPr>
        <w:t>. Within each fold, the following strict sequence was enforced to prevent data leakage. First, the dataset was split into a training fold (9 folds) and a test fold (</w:t>
      </w:r>
      <w:proofErr w:type="gramStart"/>
      <w:r w:rsidRPr="00680960">
        <w:rPr>
          <w:lang w:val="en-IN"/>
        </w:rPr>
        <w:t>1 fold</w:t>
      </w:r>
      <w:proofErr w:type="gramEnd"/>
      <w:r w:rsidRPr="00680960">
        <w:rPr>
          <w:lang w:val="en-IN"/>
        </w:rPr>
        <w:t xml:space="preserve">). Second, a </w:t>
      </w:r>
      <w:proofErr w:type="spellStart"/>
      <w:r w:rsidRPr="00680960">
        <w:rPr>
          <w:lang w:val="en-IN"/>
        </w:rPr>
        <w:t>StandardScaler</w:t>
      </w:r>
      <w:proofErr w:type="spellEnd"/>
      <w:r w:rsidRPr="00680960">
        <w:rPr>
          <w:lang w:val="en-IN"/>
        </w:rPr>
        <w:t xml:space="preserve"> was fitted exclusively on the training fold and then applied to both the training and test folds </w:t>
      </w:r>
      <w:r w:rsidRPr="00680960">
        <w:rPr>
          <w:lang w:val="en-IN"/>
        </w:rPr>
        <w:lastRenderedPageBreak/>
        <w:t>using the same fitted parameters. Third, the resampling method (Base or Adaptive SMOTE-MRS) was applied only to the scaled training fold. Fourth, the classifier was trained on the resampled training data. Fifth, predictions were generated on the original unmodified scaled test fold. This strict protocol ensures that synthetic samples never influence test fold evaluation at any stage, and that all reported metrics reflect genuine generalisation on unseen patient data.</w:t>
      </w:r>
    </w:p>
    <w:p w14:paraId="48E973CD" w14:textId="77777777" w:rsidR="00EB60AC" w:rsidRPr="00680960" w:rsidRDefault="00EB60AC" w:rsidP="00EB60AC">
      <w:pPr>
        <w:pStyle w:val="BodyText"/>
        <w:spacing w:line="360" w:lineRule="auto"/>
        <w:ind w:left="246"/>
        <w:jc w:val="both"/>
        <w:rPr>
          <w:lang w:val="en-IN"/>
        </w:rPr>
      </w:pPr>
    </w:p>
    <w:p w14:paraId="3F3F1A11" w14:textId="77777777" w:rsidR="00680960" w:rsidRPr="00680960" w:rsidRDefault="00680960" w:rsidP="00680960">
      <w:pPr>
        <w:pStyle w:val="BodyText"/>
        <w:spacing w:line="360" w:lineRule="auto"/>
        <w:ind w:left="246"/>
        <w:rPr>
          <w:b/>
          <w:bCs/>
          <w:lang w:val="en-IN"/>
        </w:rPr>
      </w:pPr>
      <w:r w:rsidRPr="00680960">
        <w:rPr>
          <w:b/>
          <w:bCs/>
          <w:lang w:val="en-IN"/>
        </w:rPr>
        <w:t>5.1.3 Classifier Configuration</w:t>
      </w:r>
    </w:p>
    <w:p w14:paraId="22599156" w14:textId="77777777" w:rsidR="00680960" w:rsidRDefault="00680960" w:rsidP="00680960">
      <w:pPr>
        <w:pStyle w:val="BodyText"/>
        <w:spacing w:line="360" w:lineRule="auto"/>
        <w:ind w:left="246"/>
        <w:rPr>
          <w:lang w:val="en-IN"/>
        </w:rPr>
      </w:pPr>
    </w:p>
    <w:p w14:paraId="72D7E75F" w14:textId="781A41C1" w:rsidR="00680960" w:rsidRPr="00680960" w:rsidRDefault="00680960" w:rsidP="000800DB">
      <w:pPr>
        <w:pStyle w:val="BodyText"/>
        <w:spacing w:line="360" w:lineRule="auto"/>
        <w:ind w:left="246"/>
        <w:jc w:val="both"/>
        <w:rPr>
          <w:lang w:val="en-IN"/>
        </w:rPr>
      </w:pPr>
      <w:r w:rsidRPr="00680960">
        <w:rPr>
          <w:lang w:val="en-IN"/>
        </w:rPr>
        <w:t>Five classifiers were evaluated under identical conditions. Random Forest was configured with 100 decision trees (</w:t>
      </w:r>
      <w:proofErr w:type="spellStart"/>
      <w:r w:rsidRPr="00680960">
        <w:rPr>
          <w:lang w:val="en-IN"/>
        </w:rPr>
        <w:t>n_estimators</w:t>
      </w:r>
      <w:proofErr w:type="spellEnd"/>
      <w:r w:rsidRPr="00680960">
        <w:rPr>
          <w:lang w:val="en-IN"/>
        </w:rPr>
        <w:t xml:space="preserve">=100). Naïve Bayes used the Gaussian variant with default settings. SVM used an RBF kernel with probability estimation enabled. </w:t>
      </w:r>
      <w:proofErr w:type="spellStart"/>
      <w:r w:rsidRPr="00680960">
        <w:rPr>
          <w:lang w:val="en-IN"/>
        </w:rPr>
        <w:t>XGBoost</w:t>
      </w:r>
      <w:proofErr w:type="spellEnd"/>
      <w:r w:rsidRPr="00680960">
        <w:rPr>
          <w:lang w:val="en-IN"/>
        </w:rPr>
        <w:t xml:space="preserve"> was configured with </w:t>
      </w:r>
      <w:proofErr w:type="spellStart"/>
      <w:r w:rsidRPr="00680960">
        <w:rPr>
          <w:lang w:val="en-IN"/>
        </w:rPr>
        <w:t>n_estimators</w:t>
      </w:r>
      <w:proofErr w:type="spellEnd"/>
      <w:r w:rsidRPr="00680960">
        <w:rPr>
          <w:lang w:val="en-IN"/>
        </w:rPr>
        <w:t xml:space="preserve">=200, </w:t>
      </w:r>
      <w:proofErr w:type="spellStart"/>
      <w:r w:rsidRPr="00680960">
        <w:rPr>
          <w:lang w:val="en-IN"/>
        </w:rPr>
        <w:t>max_depth</w:t>
      </w:r>
      <w:proofErr w:type="spellEnd"/>
      <w:r w:rsidRPr="00680960">
        <w:rPr>
          <w:lang w:val="en-IN"/>
        </w:rPr>
        <w:t xml:space="preserve">=6, </w:t>
      </w:r>
      <w:proofErr w:type="spellStart"/>
      <w:r w:rsidRPr="00680960">
        <w:rPr>
          <w:lang w:val="en-IN"/>
        </w:rPr>
        <w:t>learning_rate</w:t>
      </w:r>
      <w:proofErr w:type="spellEnd"/>
      <w:r w:rsidRPr="00680960">
        <w:rPr>
          <w:lang w:val="en-IN"/>
        </w:rPr>
        <w:t xml:space="preserve">=0.1, and the </w:t>
      </w:r>
      <w:proofErr w:type="spellStart"/>
      <w:r w:rsidRPr="00680960">
        <w:rPr>
          <w:lang w:val="en-IN"/>
        </w:rPr>
        <w:t>scale_pos_weight</w:t>
      </w:r>
      <w:proofErr w:type="spellEnd"/>
      <w:r w:rsidRPr="00680960">
        <w:rPr>
          <w:lang w:val="en-IN"/>
        </w:rPr>
        <w:t xml:space="preserve"> parameter set proportionally to the class imbalance ratio of each dataset to provide additional algorithm-level imbalance handling. </w:t>
      </w:r>
      <w:proofErr w:type="spellStart"/>
      <w:r w:rsidRPr="00680960">
        <w:rPr>
          <w:lang w:val="en-IN"/>
        </w:rPr>
        <w:t>LightGBM</w:t>
      </w:r>
      <w:proofErr w:type="spellEnd"/>
      <w:r w:rsidRPr="00680960">
        <w:rPr>
          <w:lang w:val="en-IN"/>
        </w:rPr>
        <w:t xml:space="preserve"> was configured with </w:t>
      </w:r>
      <w:proofErr w:type="spellStart"/>
      <w:r w:rsidRPr="00680960">
        <w:rPr>
          <w:lang w:val="en-IN"/>
        </w:rPr>
        <w:t>n_estimators</w:t>
      </w:r>
      <w:proofErr w:type="spellEnd"/>
      <w:r w:rsidRPr="00680960">
        <w:rPr>
          <w:lang w:val="en-IN"/>
        </w:rPr>
        <w:t xml:space="preserve">=200, </w:t>
      </w:r>
      <w:proofErr w:type="spellStart"/>
      <w:r w:rsidRPr="00680960">
        <w:rPr>
          <w:lang w:val="en-IN"/>
        </w:rPr>
        <w:t>max_depth</w:t>
      </w:r>
      <w:proofErr w:type="spellEnd"/>
      <w:r w:rsidRPr="00680960">
        <w:rPr>
          <w:lang w:val="en-IN"/>
        </w:rPr>
        <w:t xml:space="preserve">=6, </w:t>
      </w:r>
      <w:proofErr w:type="spellStart"/>
      <w:r w:rsidRPr="00680960">
        <w:rPr>
          <w:lang w:val="en-IN"/>
        </w:rPr>
        <w:t>learning_rate</w:t>
      </w:r>
      <w:proofErr w:type="spellEnd"/>
      <w:r w:rsidRPr="00680960">
        <w:rPr>
          <w:lang w:val="en-IN"/>
        </w:rPr>
        <w:t xml:space="preserve">=0.1, and </w:t>
      </w:r>
      <w:proofErr w:type="spellStart"/>
      <w:r w:rsidRPr="00680960">
        <w:rPr>
          <w:lang w:val="en-IN"/>
        </w:rPr>
        <w:t>is_unbalance</w:t>
      </w:r>
      <w:proofErr w:type="spellEnd"/>
      <w:r w:rsidRPr="00680960">
        <w:rPr>
          <w:lang w:val="en-IN"/>
        </w:rPr>
        <w:t>=True. All random seeds were fixed at 42 across all classifiers and sampling operations to ensure complete reproducibility of results.</w:t>
      </w:r>
    </w:p>
    <w:p w14:paraId="7D1091EA" w14:textId="77777777" w:rsidR="00680960" w:rsidRDefault="00680960" w:rsidP="00CB35E3">
      <w:pPr>
        <w:pStyle w:val="BodyText"/>
        <w:spacing w:line="360" w:lineRule="auto"/>
        <w:ind w:left="246"/>
        <w:rPr>
          <w:b/>
          <w:bCs/>
          <w:lang w:val="en-IN"/>
        </w:rPr>
      </w:pPr>
    </w:p>
    <w:p w14:paraId="6EC33754" w14:textId="3ABC93F5" w:rsidR="00CB35E3" w:rsidRDefault="00CB35E3" w:rsidP="00680960">
      <w:pPr>
        <w:pStyle w:val="BodyText"/>
        <w:numPr>
          <w:ilvl w:val="1"/>
          <w:numId w:val="154"/>
        </w:numPr>
        <w:spacing w:line="360" w:lineRule="auto"/>
        <w:rPr>
          <w:b/>
          <w:bCs/>
          <w:lang w:val="en-IN"/>
        </w:rPr>
      </w:pPr>
      <w:r w:rsidRPr="00CB35E3">
        <w:rPr>
          <w:b/>
          <w:bCs/>
          <w:lang w:val="en-IN"/>
        </w:rPr>
        <w:t>Web Application and Deployment</w:t>
      </w:r>
    </w:p>
    <w:p w14:paraId="6FCA30BC" w14:textId="77777777" w:rsidR="00680960" w:rsidRPr="00CB35E3" w:rsidRDefault="00680960" w:rsidP="00680960">
      <w:pPr>
        <w:pStyle w:val="BodyText"/>
        <w:spacing w:line="360" w:lineRule="auto"/>
        <w:ind w:left="246"/>
        <w:rPr>
          <w:b/>
          <w:bCs/>
          <w:lang w:val="en-IN"/>
        </w:rPr>
      </w:pPr>
    </w:p>
    <w:p w14:paraId="522E9012" w14:textId="77777777" w:rsidR="00CB35E3" w:rsidRPr="00CB35E3" w:rsidRDefault="00CB35E3" w:rsidP="000800DB">
      <w:pPr>
        <w:pStyle w:val="BodyText"/>
        <w:spacing w:line="360" w:lineRule="auto"/>
        <w:ind w:left="246"/>
        <w:jc w:val="both"/>
        <w:rPr>
          <w:lang w:val="en-IN"/>
        </w:rPr>
      </w:pPr>
      <w:r w:rsidRPr="00CB35E3">
        <w:rPr>
          <w:lang w:val="en-IN"/>
        </w:rPr>
        <w:t xml:space="preserve">For deploying the trained classification models as an interactive tool, </w:t>
      </w:r>
      <w:proofErr w:type="spellStart"/>
      <w:r w:rsidRPr="004E55FB">
        <w:rPr>
          <w:lang w:val="en-IN"/>
        </w:rPr>
        <w:t>Streamlit</w:t>
      </w:r>
      <w:proofErr w:type="spellEnd"/>
      <w:r w:rsidRPr="00CB35E3">
        <w:rPr>
          <w:lang w:val="en-IN"/>
        </w:rPr>
        <w:t xml:space="preserve"> was utilized as the frontend development framework. </w:t>
      </w:r>
      <w:proofErr w:type="spellStart"/>
      <w:r w:rsidRPr="00CB35E3">
        <w:rPr>
          <w:lang w:val="en-IN"/>
        </w:rPr>
        <w:t>Streamlit</w:t>
      </w:r>
      <w:proofErr w:type="spellEnd"/>
      <w:r w:rsidRPr="00CB35E3">
        <w:rPr>
          <w:lang w:val="en-IN"/>
        </w:rPr>
        <w:t xml:space="preserve"> is an open-source Python library designed to transform data scripts into shareable web applications with minimal effort, requiring no expertise in traditional web technologies like HTML or CSS.</w:t>
      </w:r>
    </w:p>
    <w:p w14:paraId="5F59D46F" w14:textId="77777777" w:rsidR="00CB35E3" w:rsidRPr="00CB35E3" w:rsidRDefault="00CB35E3" w:rsidP="000800DB">
      <w:pPr>
        <w:pStyle w:val="BodyText"/>
        <w:spacing w:line="360" w:lineRule="auto"/>
        <w:ind w:left="246"/>
        <w:jc w:val="both"/>
        <w:rPr>
          <w:lang w:val="en-IN"/>
        </w:rPr>
      </w:pPr>
      <w:r w:rsidRPr="00CB35E3">
        <w:rPr>
          <w:lang w:val="en-IN"/>
        </w:rPr>
        <w:t>The deployed application serves as a clinical decision support tool with the following features:</w:t>
      </w:r>
    </w:p>
    <w:p w14:paraId="1437949F"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Medical Data Input:</w:t>
      </w:r>
      <w:r w:rsidRPr="00CB35E3">
        <w:rPr>
          <w:lang w:val="en-IN"/>
        </w:rPr>
        <w:t xml:space="preserve"> Users can input clinical parameters (such as Glucose, BMI, or Blood Pressure) through intuitive sliders and numerical input widgets.</w:t>
      </w:r>
    </w:p>
    <w:p w14:paraId="334D59A0"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Real-time Prediction:</w:t>
      </w:r>
      <w:r w:rsidRPr="00CB35E3">
        <w:rPr>
          <w:lang w:val="en-IN"/>
        </w:rPr>
        <w:t xml:space="preserve"> The application processes the input data through the trained </w:t>
      </w:r>
      <w:r w:rsidRPr="00B27DE2">
        <w:rPr>
          <w:lang w:val="en-IN"/>
        </w:rPr>
        <w:t>Adaptive SMOTE-MRS</w:t>
      </w:r>
      <w:r w:rsidRPr="00CB35E3">
        <w:rPr>
          <w:lang w:val="en-IN"/>
        </w:rPr>
        <w:t xml:space="preserve"> pipeline and the selected classifier (e.g., Random Forest or </w:t>
      </w:r>
      <w:proofErr w:type="spellStart"/>
      <w:r w:rsidRPr="00CB35E3">
        <w:rPr>
          <w:lang w:val="en-IN"/>
        </w:rPr>
        <w:t>XGBoost</w:t>
      </w:r>
      <w:proofErr w:type="spellEnd"/>
      <w:r w:rsidRPr="00CB35E3">
        <w:rPr>
          <w:lang w:val="en-IN"/>
        </w:rPr>
        <w:t>).</w:t>
      </w:r>
    </w:p>
    <w:p w14:paraId="39741C01" w14:textId="77777777" w:rsidR="00CB35E3" w:rsidRDefault="00CB35E3" w:rsidP="000800DB">
      <w:pPr>
        <w:pStyle w:val="BodyText"/>
        <w:numPr>
          <w:ilvl w:val="0"/>
          <w:numId w:val="155"/>
        </w:numPr>
        <w:spacing w:line="360" w:lineRule="auto"/>
        <w:jc w:val="both"/>
        <w:rPr>
          <w:lang w:val="en-IN"/>
        </w:rPr>
      </w:pPr>
      <w:r w:rsidRPr="00CB35E3">
        <w:rPr>
          <w:b/>
          <w:bCs/>
          <w:lang w:val="en-IN"/>
        </w:rPr>
        <w:lastRenderedPageBreak/>
        <w:t>Risk Assessment:</w:t>
      </w:r>
      <w:r w:rsidRPr="00CB35E3">
        <w:rPr>
          <w:lang w:val="en-IN"/>
        </w:rPr>
        <w:t xml:space="preserve"> Instead of simple bounding boxes, the system provides a probability score and a classification result indicating the likelihood of the specific medical condition (Diabetes, CKD, or Stroke).</w:t>
      </w:r>
    </w:p>
    <w:p w14:paraId="632F316A" w14:textId="70E40EAE" w:rsidR="004E55FB" w:rsidRPr="00CB35E3" w:rsidRDefault="004E55FB" w:rsidP="004E55FB">
      <w:pPr>
        <w:pStyle w:val="BodyText"/>
        <w:spacing w:line="360" w:lineRule="auto"/>
        <w:ind w:left="720"/>
        <w:jc w:val="both"/>
        <w:rPr>
          <w:lang w:val="en-IN"/>
        </w:rPr>
      </w:pPr>
      <w:r w:rsidRPr="004E55FB">
        <w:t xml:space="preserve">The deployment strategy prioritizes </w:t>
      </w:r>
      <w:r w:rsidRPr="00B27DE2">
        <w:t>clinical interpretability</w:t>
      </w:r>
      <w:r w:rsidRPr="004E55FB">
        <w:t xml:space="preserve"> over black-box prediction. By utilizing </w:t>
      </w:r>
      <w:proofErr w:type="spellStart"/>
      <w:r w:rsidRPr="004E55FB">
        <w:t>Streamlit's</w:t>
      </w:r>
      <w:proofErr w:type="spellEnd"/>
      <w:r w:rsidRPr="004E55FB">
        <w:t xml:space="preserve"> session state management, the application allows clinicians to perform 'what-if' analyses—adjusting a single parameter like Glucose or BMI while holding others constant—to observe real-time changes in the risk probability. This interactive feedback loop is designed to mirror the diagnostic process, where physicians weigh multiple risk factors before reaching a conclusion. Furthermore, the integration of a </w:t>
      </w:r>
      <w:proofErr w:type="spellStart"/>
      <w:r w:rsidRPr="00B27DE2">
        <w:t>StandardScaler</w:t>
      </w:r>
      <w:proofErr w:type="spellEnd"/>
      <w:r w:rsidRPr="004E55FB">
        <w:t xml:space="preserve"> within the prediction pipeline ensures that raw patient data entered via the UI is correctly normalized before being passed to the model, maintaining the mathematical integrity of the distance-based SMOTE-MRS logic in a real-world production setting.</w:t>
      </w:r>
    </w:p>
    <w:p w14:paraId="366313C7"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Interpretability:</w:t>
      </w:r>
      <w:r w:rsidRPr="00CB35E3">
        <w:rPr>
          <w:lang w:val="en-IN"/>
        </w:rPr>
        <w:t xml:space="preserve"> The interface displays a detailed results table showing the final metrics, ensuring the output is transparent for clinical review.</w:t>
      </w:r>
    </w:p>
    <w:p w14:paraId="16FA4123" w14:textId="77777777" w:rsidR="004566BD" w:rsidRDefault="004566BD" w:rsidP="00832B1D">
      <w:pPr>
        <w:pStyle w:val="BodyText"/>
        <w:spacing w:line="360" w:lineRule="auto"/>
        <w:rPr>
          <w:lang w:val="en-IN"/>
        </w:rPr>
      </w:pPr>
    </w:p>
    <w:p w14:paraId="4AE6F1A0" w14:textId="77777777" w:rsidR="004E55FB" w:rsidRDefault="004E55FB" w:rsidP="007A5A42">
      <w:pPr>
        <w:pStyle w:val="BodyText"/>
        <w:spacing w:line="360" w:lineRule="auto"/>
        <w:jc w:val="both"/>
        <w:rPr>
          <w:lang w:val="en-IN"/>
        </w:rPr>
      </w:pPr>
    </w:p>
    <w:p w14:paraId="1CAC4BA3" w14:textId="1F20DDBA" w:rsidR="007A5A42" w:rsidRDefault="007A5A42" w:rsidP="007A5A42">
      <w:pPr>
        <w:pStyle w:val="BodyText"/>
        <w:spacing w:line="360" w:lineRule="auto"/>
        <w:jc w:val="both"/>
        <w:rPr>
          <w:b/>
          <w:bCs/>
        </w:rPr>
      </w:pPr>
      <w:r w:rsidRPr="007A5A42">
        <w:rPr>
          <w:b/>
          <w:bCs/>
        </w:rPr>
        <w:t>5.3 Result</w:t>
      </w:r>
      <w:r w:rsidR="000800DB">
        <w:rPr>
          <w:b/>
          <w:bCs/>
        </w:rPr>
        <w:t>s</w:t>
      </w:r>
    </w:p>
    <w:p w14:paraId="740EEE69" w14:textId="77777777" w:rsidR="007A5A42" w:rsidRPr="007A5A42" w:rsidRDefault="007A5A42" w:rsidP="007A5A42">
      <w:pPr>
        <w:pStyle w:val="BodyText"/>
        <w:spacing w:line="360" w:lineRule="auto"/>
        <w:jc w:val="both"/>
        <w:rPr>
          <w:b/>
          <w:bCs/>
        </w:rPr>
      </w:pPr>
    </w:p>
    <w:p w14:paraId="18DE5BCC" w14:textId="77777777" w:rsidR="007A5A42" w:rsidRPr="007A5A42" w:rsidRDefault="007A5A42" w:rsidP="007A5A42">
      <w:pPr>
        <w:pStyle w:val="BodyText"/>
        <w:spacing w:line="360" w:lineRule="auto"/>
        <w:jc w:val="both"/>
        <w:rPr>
          <w:b/>
          <w:bCs/>
        </w:rPr>
      </w:pPr>
      <w:r w:rsidRPr="007A5A42">
        <w:rPr>
          <w:b/>
          <w:bCs/>
        </w:rPr>
        <w:t>5.3.1 Confusion Matrix</w:t>
      </w:r>
    </w:p>
    <w:p w14:paraId="6FA87BE7" w14:textId="53A7EB6F" w:rsidR="007A5A42" w:rsidRDefault="007A5A42" w:rsidP="00887E61">
      <w:pPr>
        <w:pStyle w:val="BodyText"/>
        <w:spacing w:line="360" w:lineRule="auto"/>
        <w:jc w:val="both"/>
      </w:pPr>
      <w:r w:rsidRPr="007A5A42">
        <w:t>A confusion matrix is a useful tool for evaluating the performance of a classification model. It provides a summary of prediction results by displaying the number of true positives (TP), false positives (FP), true negatives (TN), and false negatives (FN). This allows for a better understanding of the model's strengths and weaknesses. In this project, the confusion matrix is visualized using a heatmap, making it easier to interpret. The matrix helps identify misclassifications and assess whether the model is biased towards certain classes</w:t>
      </w:r>
    </w:p>
    <w:p w14:paraId="1F995E52" w14:textId="77777777" w:rsidR="007A5A42" w:rsidRPr="007A5A42" w:rsidRDefault="007A5A42" w:rsidP="007A5A42">
      <w:pPr>
        <w:pStyle w:val="BodyText"/>
        <w:spacing w:line="360" w:lineRule="auto"/>
      </w:pPr>
    </w:p>
    <w:p w14:paraId="2DA63B10" w14:textId="2220223F" w:rsidR="007A5A42" w:rsidRPr="007A5A42" w:rsidRDefault="007A5A42" w:rsidP="007A5A42">
      <w:pPr>
        <w:pStyle w:val="BodyText"/>
        <w:jc w:val="both"/>
        <w:rPr>
          <w:lang w:val="en-IN"/>
        </w:rPr>
      </w:pPr>
      <w:r w:rsidRPr="007A5A42">
        <w:rPr>
          <w:noProof/>
          <w:lang w:val="en-IN"/>
        </w:rPr>
        <w:lastRenderedPageBreak/>
        <w:drawing>
          <wp:inline distT="0" distB="0" distL="0" distR="0" wp14:anchorId="0E6F6797" wp14:editId="4E6598D6">
            <wp:extent cx="2658909" cy="2305050"/>
            <wp:effectExtent l="0" t="0" r="8255" b="0"/>
            <wp:docPr id="18795442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4247"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663976" cy="2309443"/>
                    </a:xfrm>
                    <a:prstGeom prst="rect">
                      <a:avLst/>
                    </a:prstGeom>
                    <a:noFill/>
                    <a:ln>
                      <a:noFill/>
                    </a:ln>
                  </pic:spPr>
                </pic:pic>
              </a:graphicData>
            </a:graphic>
          </wp:inline>
        </w:drawing>
      </w:r>
      <w:r w:rsidR="00E00D0A">
        <w:rPr>
          <w:noProof/>
          <w:lang w:val="en-IN"/>
        </w:rPr>
        <w:drawing>
          <wp:inline distT="0" distB="0" distL="0" distR="0" wp14:anchorId="45CE8E8C" wp14:editId="7626ED2C">
            <wp:extent cx="2594984" cy="2257425"/>
            <wp:effectExtent l="0" t="0" r="0" b="0"/>
            <wp:docPr id="1191184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4102" name="Picture 11911841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7704" cy="2277190"/>
                    </a:xfrm>
                    <a:prstGeom prst="rect">
                      <a:avLst/>
                    </a:prstGeom>
                  </pic:spPr>
                </pic:pic>
              </a:graphicData>
            </a:graphic>
          </wp:inline>
        </w:drawing>
      </w:r>
    </w:p>
    <w:p w14:paraId="7C95F746" w14:textId="77777777" w:rsidR="007A5A42" w:rsidRDefault="007A5A42" w:rsidP="007A5A42">
      <w:pPr>
        <w:pStyle w:val="BodyText"/>
        <w:jc w:val="both"/>
      </w:pPr>
    </w:p>
    <w:p w14:paraId="5D34AF40" w14:textId="0CDCEBEB" w:rsidR="007A5A42" w:rsidRPr="007A5A42" w:rsidRDefault="007A5A42" w:rsidP="00887E61">
      <w:pPr>
        <w:pStyle w:val="BodyText"/>
        <w:jc w:val="center"/>
      </w:pPr>
      <w:r w:rsidRPr="00887E61">
        <w:rPr>
          <w:b/>
          <w:bCs/>
        </w:rPr>
        <w:t>Fig 5.1</w:t>
      </w:r>
      <w:r w:rsidRPr="007A5A42">
        <w:t xml:space="preserve"> Confusion matrix</w:t>
      </w:r>
      <w:r>
        <w:t xml:space="preserve"> – Stroke Prediction Dataset</w:t>
      </w:r>
    </w:p>
    <w:p w14:paraId="32AE9E7C" w14:textId="77777777" w:rsidR="007A5A42" w:rsidRPr="007A5A42" w:rsidRDefault="007A5A42" w:rsidP="007A5A42">
      <w:pPr>
        <w:pStyle w:val="BodyText"/>
        <w:jc w:val="both"/>
      </w:pPr>
    </w:p>
    <w:p w14:paraId="7002D0FD" w14:textId="77777777" w:rsidR="007A5A42" w:rsidRPr="007A5A42" w:rsidRDefault="007A5A42" w:rsidP="007A5A42">
      <w:pPr>
        <w:pStyle w:val="BodyText"/>
        <w:jc w:val="both"/>
      </w:pPr>
    </w:p>
    <w:p w14:paraId="371860DD" w14:textId="77777777" w:rsidR="007A5A42" w:rsidRDefault="007A5A42" w:rsidP="007A5A42">
      <w:pPr>
        <w:pStyle w:val="BodyText"/>
        <w:rPr>
          <w:b/>
          <w:bCs/>
        </w:rPr>
      </w:pPr>
      <w:r w:rsidRPr="007A5A42">
        <w:rPr>
          <w:b/>
          <w:bCs/>
        </w:rPr>
        <w:t>5.3.2 Classification Metrics</w:t>
      </w:r>
    </w:p>
    <w:p w14:paraId="74AF795D" w14:textId="77777777" w:rsidR="007A5A42" w:rsidRPr="007A5A42" w:rsidRDefault="007A5A42" w:rsidP="007A5A42">
      <w:pPr>
        <w:pStyle w:val="BodyText"/>
        <w:rPr>
          <w:b/>
          <w:bCs/>
        </w:rPr>
      </w:pPr>
    </w:p>
    <w:p w14:paraId="3D48C7F1" w14:textId="77777777" w:rsidR="007A5A42" w:rsidRPr="007A5A42" w:rsidRDefault="007A5A42" w:rsidP="00887E61">
      <w:pPr>
        <w:pStyle w:val="BodyText"/>
        <w:spacing w:line="276" w:lineRule="auto"/>
        <w:jc w:val="both"/>
      </w:pPr>
      <w:r w:rsidRPr="007A5A42">
        <w:t>To further assess model performance, key classification metrics such as accuracy, precision, recall, and F1-score were calculated. Accuracy represents the overall correctness of the model, while precision and recall indicate how well the model distinguishes between different classes. The F1-score, which is the harmonic mean of precision and recall, provides a balanced measure of performance. These metrics were presented in a classification report to compare the model’s performance against benchmarks and ensure its reliability for the given dataset.</w:t>
      </w:r>
    </w:p>
    <w:p w14:paraId="2C2B313C" w14:textId="77777777" w:rsidR="007A5A42" w:rsidRPr="007A5A42" w:rsidRDefault="007A5A42" w:rsidP="00887E61">
      <w:pPr>
        <w:pStyle w:val="BodyText"/>
        <w:spacing w:line="276" w:lineRule="auto"/>
        <w:jc w:val="both"/>
      </w:pPr>
    </w:p>
    <w:p w14:paraId="100C859E" w14:textId="77777777" w:rsidR="007A5A42" w:rsidRPr="007A5A42" w:rsidRDefault="007A5A42" w:rsidP="00887E61">
      <w:pPr>
        <w:pStyle w:val="BodyText"/>
        <w:numPr>
          <w:ilvl w:val="0"/>
          <w:numId w:val="156"/>
        </w:numPr>
        <w:spacing w:line="276" w:lineRule="auto"/>
        <w:jc w:val="both"/>
      </w:pPr>
      <w:r w:rsidRPr="007A5A42">
        <w:t xml:space="preserve">Precision (Positive Predictive Value) = TP / (TP + FP) </w:t>
      </w:r>
    </w:p>
    <w:p w14:paraId="4B6EC86D" w14:textId="77777777" w:rsidR="007A5A42" w:rsidRPr="007A5A42" w:rsidRDefault="007A5A42" w:rsidP="00887E61">
      <w:pPr>
        <w:pStyle w:val="BodyText"/>
        <w:spacing w:line="276" w:lineRule="auto"/>
        <w:ind w:firstLine="720"/>
        <w:jc w:val="both"/>
      </w:pPr>
      <w:r w:rsidRPr="007A5A42">
        <w:t xml:space="preserve">Measures how many predicted positive cases were actually positive. </w:t>
      </w:r>
    </w:p>
    <w:p w14:paraId="740BE91E" w14:textId="77777777" w:rsidR="007A5A42" w:rsidRPr="007A5A42" w:rsidRDefault="007A5A42" w:rsidP="00887E61">
      <w:pPr>
        <w:pStyle w:val="BodyText"/>
        <w:numPr>
          <w:ilvl w:val="0"/>
          <w:numId w:val="156"/>
        </w:numPr>
        <w:spacing w:line="276" w:lineRule="auto"/>
        <w:jc w:val="both"/>
      </w:pPr>
      <w:r w:rsidRPr="007A5A42">
        <w:t xml:space="preserve">Recall (Sensitivity) = TP / (TP + FN) </w:t>
      </w:r>
    </w:p>
    <w:p w14:paraId="07FB16D8" w14:textId="77777777" w:rsidR="007A5A42" w:rsidRDefault="007A5A42" w:rsidP="00887E61">
      <w:pPr>
        <w:pStyle w:val="BodyText"/>
        <w:spacing w:line="276" w:lineRule="auto"/>
        <w:ind w:firstLine="720"/>
        <w:jc w:val="both"/>
      </w:pPr>
      <w:r w:rsidRPr="007A5A42">
        <w:t xml:space="preserve">Measures how many actual positive cases were correctly predicted. </w:t>
      </w:r>
    </w:p>
    <w:p w14:paraId="428EEE0D" w14:textId="77777777" w:rsidR="00E02CFA" w:rsidRPr="007A5A42" w:rsidRDefault="00E02CFA" w:rsidP="00887E61">
      <w:pPr>
        <w:pStyle w:val="BodyText"/>
        <w:spacing w:line="276" w:lineRule="auto"/>
        <w:ind w:firstLine="720"/>
        <w:jc w:val="both"/>
      </w:pPr>
    </w:p>
    <w:p w14:paraId="46A80228" w14:textId="77777777" w:rsidR="007A5A42" w:rsidRPr="007A5A42" w:rsidRDefault="007A5A42" w:rsidP="00887E61">
      <w:pPr>
        <w:pStyle w:val="BodyText"/>
        <w:numPr>
          <w:ilvl w:val="0"/>
          <w:numId w:val="156"/>
        </w:numPr>
        <w:spacing w:line="276" w:lineRule="auto"/>
        <w:jc w:val="both"/>
      </w:pPr>
      <w:r w:rsidRPr="007A5A42">
        <w:t xml:space="preserve">F1-score = 2 × (Precision × Recall) / (Precision + Recall) </w:t>
      </w:r>
    </w:p>
    <w:p w14:paraId="3667A062" w14:textId="77777777" w:rsidR="007A5A42" w:rsidRPr="007A5A42" w:rsidRDefault="007A5A42" w:rsidP="00887E61">
      <w:pPr>
        <w:pStyle w:val="BodyText"/>
        <w:spacing w:line="276" w:lineRule="auto"/>
        <w:ind w:left="720"/>
        <w:jc w:val="both"/>
      </w:pPr>
      <w:r w:rsidRPr="007A5A42">
        <w:t xml:space="preserve">Provides a balance between precision and recall, useful when there is class imbalance. </w:t>
      </w:r>
    </w:p>
    <w:p w14:paraId="4080A000" w14:textId="77777777" w:rsidR="007A5A42" w:rsidRPr="007A5A42" w:rsidRDefault="007A5A42" w:rsidP="00887E61">
      <w:pPr>
        <w:pStyle w:val="BodyText"/>
        <w:numPr>
          <w:ilvl w:val="0"/>
          <w:numId w:val="156"/>
        </w:numPr>
        <w:spacing w:line="276" w:lineRule="auto"/>
        <w:jc w:val="both"/>
      </w:pPr>
      <w:r w:rsidRPr="007A5A42">
        <w:t>Sensitivity (True Positive Rate) = TP / (TP + FN)</w:t>
      </w:r>
    </w:p>
    <w:p w14:paraId="2186F605" w14:textId="77777777" w:rsidR="007A5A42" w:rsidRPr="007A5A42" w:rsidRDefault="007A5A42" w:rsidP="00887E61">
      <w:pPr>
        <w:pStyle w:val="BodyText"/>
        <w:spacing w:line="276" w:lineRule="auto"/>
        <w:ind w:firstLine="720"/>
        <w:jc w:val="both"/>
      </w:pPr>
      <w:r w:rsidRPr="007A5A42">
        <w:t>Measures the proportion of actual positives correctly identified.</w:t>
      </w:r>
    </w:p>
    <w:p w14:paraId="5198E55F" w14:textId="77777777" w:rsidR="007A5A42" w:rsidRPr="007A5A42" w:rsidRDefault="007A5A42" w:rsidP="00887E61">
      <w:pPr>
        <w:pStyle w:val="BodyText"/>
        <w:numPr>
          <w:ilvl w:val="0"/>
          <w:numId w:val="156"/>
        </w:numPr>
        <w:spacing w:line="276" w:lineRule="auto"/>
        <w:jc w:val="both"/>
      </w:pPr>
      <w:r w:rsidRPr="007A5A42">
        <w:t>Specificity (True Negative Rate) = TN / (TN + FP)</w:t>
      </w:r>
    </w:p>
    <w:p w14:paraId="5397B53A" w14:textId="4779D30D" w:rsidR="007A5A42" w:rsidRDefault="007A5A42" w:rsidP="00887E61">
      <w:pPr>
        <w:pStyle w:val="BodyText"/>
        <w:spacing w:line="276" w:lineRule="auto"/>
        <w:ind w:firstLine="720"/>
        <w:jc w:val="both"/>
      </w:pPr>
      <w:r w:rsidRPr="007A5A42">
        <w:t>Measures the proportion of actual negatives correctly identified.</w:t>
      </w:r>
    </w:p>
    <w:p w14:paraId="57264EFC" w14:textId="77777777" w:rsidR="00E02CFA" w:rsidRDefault="00E02CFA" w:rsidP="00E02CFA">
      <w:pPr>
        <w:pStyle w:val="BodyText"/>
        <w:spacing w:line="276" w:lineRule="auto"/>
      </w:pPr>
    </w:p>
    <w:p w14:paraId="58A8AA97" w14:textId="77777777" w:rsidR="00662E90" w:rsidRDefault="00662E90" w:rsidP="00E02CFA">
      <w:pPr>
        <w:pStyle w:val="BodyText"/>
        <w:spacing w:line="276" w:lineRule="auto"/>
      </w:pPr>
    </w:p>
    <w:p w14:paraId="373AFA9E" w14:textId="77777777" w:rsidR="00662E90" w:rsidRDefault="00B27DE2" w:rsidP="00E02CFA">
      <w:pPr>
        <w:pStyle w:val="BodyText"/>
        <w:spacing w:line="276" w:lineRule="auto"/>
      </w:pPr>
      <w:r w:rsidRPr="00B27DE2">
        <w:t xml:space="preserve">The most significant performance gain was observed in the Stroke Prediction Dataset, which features a severe imbalance ratio of 19.52:1. In this scenario, the Base SMOTE-MRS generated a high volume of synthetic samples across all clusters, which inevitably led to 'over-generalization'—where the classifier begins to misidentify healthy patients as stroke risks due to noise. The Adaptive SMOTE-MRS, by contrast, </w:t>
      </w:r>
      <w:r w:rsidRPr="00B27DE2">
        <w:lastRenderedPageBreak/>
        <w:t xml:space="preserve">only augmented clusters with a verified shortage of minority samples. This preserved the 'safe' regions of the feature space, allowing the </w:t>
      </w:r>
      <w:proofErr w:type="spellStart"/>
      <w:r w:rsidRPr="00B27DE2">
        <w:t>XGBoost</w:t>
      </w:r>
      <w:proofErr w:type="spellEnd"/>
      <w:r w:rsidRPr="00B27DE2">
        <w:t xml:space="preserve"> classifier to achieve a 13.1% relative improvement in Recall. This is clinically vital, as it represents a higher success rate in identifying high-risk patients who would have otherwise been missed by standard models.</w:t>
      </w:r>
    </w:p>
    <w:p w14:paraId="45ECB156" w14:textId="475D81B1" w:rsidR="00E00D0A" w:rsidRDefault="00B27DE2" w:rsidP="00E02CFA">
      <w:pPr>
        <w:pStyle w:val="BodyText"/>
        <w:spacing w:line="276" w:lineRule="auto"/>
      </w:pPr>
      <w:r w:rsidRPr="00B27DE2">
        <w:t>In the case of the Chronic Kidney Disease (CKD) dataset, both the base and adaptive methods yielded near-perfect performance (Recall &gt; 0.99). This outcome is attributed to the high quality of the clinical features in the CKD dataset, such as specific gravity and hemoglobin levels, which provide strong class separability. The Adaptive mechanism correctly identified that most clusters were already well-structured, thus avoiding unnecessary synthetic data generation. This validates a key strength of the proposed system: it provides performance gains in difficult datasets while maintaining the integrity of well-behaved datasets without degradation.</w:t>
      </w:r>
    </w:p>
    <w:p w14:paraId="7CB8F9BE" w14:textId="77777777" w:rsidR="00E00D0A" w:rsidRDefault="00E00D0A" w:rsidP="00E02CFA">
      <w:pPr>
        <w:pStyle w:val="BodyText"/>
        <w:spacing w:line="276" w:lineRule="auto"/>
      </w:pPr>
    </w:p>
    <w:p w14:paraId="22663DCC" w14:textId="7978B3FC" w:rsidR="00E00D0A" w:rsidRDefault="00E00D0A" w:rsidP="00E00D0A">
      <w:pPr>
        <w:pStyle w:val="BodyText"/>
        <w:spacing w:line="480" w:lineRule="auto"/>
      </w:pPr>
      <w:proofErr w:type="gramStart"/>
      <w:r w:rsidRPr="00662E90">
        <w:rPr>
          <w:b/>
          <w:bCs/>
        </w:rPr>
        <w:t>Table  5.</w:t>
      </w:r>
      <w:r>
        <w:rPr>
          <w:b/>
          <w:bCs/>
        </w:rPr>
        <w:t>1</w:t>
      </w:r>
      <w:proofErr w:type="gramEnd"/>
      <w:r w:rsidRPr="00662E90">
        <w:rPr>
          <w:b/>
          <w:bCs/>
        </w:rPr>
        <w:t xml:space="preserve"> :</w:t>
      </w:r>
      <w:r>
        <w:rPr>
          <w:b/>
          <w:bCs/>
        </w:rPr>
        <w:t xml:space="preserve">   </w:t>
      </w:r>
      <w:r>
        <w:t>Classification Metrics Summary – Base vs Adaptive SMOTE-MRS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293"/>
        <w:gridCol w:w="1554"/>
        <w:gridCol w:w="1053"/>
        <w:gridCol w:w="740"/>
        <w:gridCol w:w="1000"/>
        <w:gridCol w:w="745"/>
      </w:tblGrid>
      <w:tr w:rsidR="00B27DE2" w:rsidRPr="00B27DE2" w14:paraId="1DB5010D" w14:textId="77777777" w:rsidTr="00B27DE2">
        <w:trPr>
          <w:tblHeader/>
          <w:tblCellSpacing w:w="15" w:type="dxa"/>
        </w:trPr>
        <w:tc>
          <w:tcPr>
            <w:tcW w:w="0" w:type="auto"/>
            <w:vAlign w:val="center"/>
            <w:hideMark/>
          </w:tcPr>
          <w:p w14:paraId="6FF0F38F" w14:textId="77777777" w:rsidR="00B27DE2" w:rsidRPr="00B27DE2" w:rsidRDefault="00B27DE2" w:rsidP="00B27DE2">
            <w:pPr>
              <w:pStyle w:val="BodyText"/>
              <w:spacing w:line="276" w:lineRule="auto"/>
              <w:rPr>
                <w:b/>
                <w:bCs/>
                <w:lang w:val="en-IN"/>
              </w:rPr>
            </w:pPr>
            <w:r w:rsidRPr="00B27DE2">
              <w:rPr>
                <w:b/>
                <w:bCs/>
                <w:lang w:val="en-IN"/>
              </w:rPr>
              <w:t>Dataset</w:t>
            </w:r>
          </w:p>
        </w:tc>
        <w:tc>
          <w:tcPr>
            <w:tcW w:w="0" w:type="auto"/>
            <w:vAlign w:val="center"/>
            <w:hideMark/>
          </w:tcPr>
          <w:p w14:paraId="09BCA1C0" w14:textId="77777777" w:rsidR="00B27DE2" w:rsidRPr="00B27DE2" w:rsidRDefault="00B27DE2" w:rsidP="00B27DE2">
            <w:pPr>
              <w:pStyle w:val="BodyText"/>
              <w:spacing w:line="276" w:lineRule="auto"/>
              <w:rPr>
                <w:b/>
                <w:bCs/>
                <w:lang w:val="en-IN"/>
              </w:rPr>
            </w:pPr>
            <w:r w:rsidRPr="00B27DE2">
              <w:rPr>
                <w:b/>
                <w:bCs/>
                <w:lang w:val="en-IN"/>
              </w:rPr>
              <w:t>Framework</w:t>
            </w:r>
          </w:p>
        </w:tc>
        <w:tc>
          <w:tcPr>
            <w:tcW w:w="0" w:type="auto"/>
            <w:vAlign w:val="center"/>
            <w:hideMark/>
          </w:tcPr>
          <w:p w14:paraId="2495EC56" w14:textId="77777777" w:rsidR="00B27DE2" w:rsidRPr="00B27DE2" w:rsidRDefault="00B27DE2" w:rsidP="00B27DE2">
            <w:pPr>
              <w:pStyle w:val="BodyText"/>
              <w:spacing w:line="276" w:lineRule="auto"/>
              <w:rPr>
                <w:b/>
                <w:bCs/>
                <w:lang w:val="en-IN"/>
              </w:rPr>
            </w:pPr>
            <w:r w:rsidRPr="00B27DE2">
              <w:rPr>
                <w:b/>
                <w:bCs/>
                <w:lang w:val="en-IN"/>
              </w:rPr>
              <w:t>Model</w:t>
            </w:r>
          </w:p>
        </w:tc>
        <w:tc>
          <w:tcPr>
            <w:tcW w:w="0" w:type="auto"/>
            <w:vAlign w:val="center"/>
            <w:hideMark/>
          </w:tcPr>
          <w:p w14:paraId="269871D1" w14:textId="77777777" w:rsidR="00B27DE2" w:rsidRPr="00B27DE2" w:rsidRDefault="00B27DE2" w:rsidP="00B27DE2">
            <w:pPr>
              <w:pStyle w:val="BodyText"/>
              <w:spacing w:line="276" w:lineRule="auto"/>
              <w:rPr>
                <w:b/>
                <w:bCs/>
                <w:lang w:val="en-IN"/>
              </w:rPr>
            </w:pPr>
            <w:r w:rsidRPr="00B27DE2">
              <w:rPr>
                <w:b/>
                <w:bCs/>
                <w:lang w:val="en-IN"/>
              </w:rPr>
              <w:t>Accuracy</w:t>
            </w:r>
          </w:p>
        </w:tc>
        <w:tc>
          <w:tcPr>
            <w:tcW w:w="0" w:type="auto"/>
            <w:vAlign w:val="center"/>
            <w:hideMark/>
          </w:tcPr>
          <w:p w14:paraId="415318D8" w14:textId="77777777" w:rsidR="00B27DE2" w:rsidRPr="00B27DE2" w:rsidRDefault="00B27DE2" w:rsidP="00B27DE2">
            <w:pPr>
              <w:pStyle w:val="BodyText"/>
              <w:spacing w:line="276" w:lineRule="auto"/>
              <w:rPr>
                <w:b/>
                <w:bCs/>
                <w:lang w:val="en-IN"/>
              </w:rPr>
            </w:pPr>
            <w:r w:rsidRPr="00B27DE2">
              <w:rPr>
                <w:b/>
                <w:bCs/>
                <w:lang w:val="en-IN"/>
              </w:rPr>
              <w:t>Recall</w:t>
            </w:r>
          </w:p>
        </w:tc>
        <w:tc>
          <w:tcPr>
            <w:tcW w:w="0" w:type="auto"/>
            <w:vAlign w:val="center"/>
            <w:hideMark/>
          </w:tcPr>
          <w:p w14:paraId="2BECFFF8" w14:textId="77777777" w:rsidR="00B27DE2" w:rsidRPr="00B27DE2" w:rsidRDefault="00B27DE2" w:rsidP="00B27DE2">
            <w:pPr>
              <w:pStyle w:val="BodyText"/>
              <w:spacing w:line="276" w:lineRule="auto"/>
              <w:rPr>
                <w:b/>
                <w:bCs/>
                <w:lang w:val="en-IN"/>
              </w:rPr>
            </w:pPr>
            <w:r w:rsidRPr="00B27DE2">
              <w:rPr>
                <w:b/>
                <w:bCs/>
                <w:lang w:val="en-IN"/>
              </w:rPr>
              <w:t>F1-Score</w:t>
            </w:r>
          </w:p>
        </w:tc>
        <w:tc>
          <w:tcPr>
            <w:tcW w:w="0" w:type="auto"/>
            <w:vAlign w:val="center"/>
            <w:hideMark/>
          </w:tcPr>
          <w:p w14:paraId="3E249D58" w14:textId="77777777" w:rsidR="00B27DE2" w:rsidRPr="00B27DE2" w:rsidRDefault="00B27DE2" w:rsidP="00B27DE2">
            <w:pPr>
              <w:pStyle w:val="BodyText"/>
              <w:spacing w:line="276" w:lineRule="auto"/>
              <w:rPr>
                <w:b/>
                <w:bCs/>
                <w:lang w:val="en-IN"/>
              </w:rPr>
            </w:pPr>
            <w:r w:rsidRPr="00B27DE2">
              <w:rPr>
                <w:b/>
                <w:bCs/>
                <w:lang w:val="en-IN"/>
              </w:rPr>
              <w:t>AUC</w:t>
            </w:r>
          </w:p>
        </w:tc>
      </w:tr>
      <w:tr w:rsidR="00B27DE2" w:rsidRPr="00B27DE2" w14:paraId="71C08298" w14:textId="77777777" w:rsidTr="00B27DE2">
        <w:trPr>
          <w:tblCellSpacing w:w="15" w:type="dxa"/>
        </w:trPr>
        <w:tc>
          <w:tcPr>
            <w:tcW w:w="0" w:type="auto"/>
            <w:vAlign w:val="center"/>
            <w:hideMark/>
          </w:tcPr>
          <w:p w14:paraId="43F61F85"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54241C50"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085F119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4232903E" w14:textId="77777777" w:rsidR="00B27DE2" w:rsidRPr="00B27DE2" w:rsidRDefault="00B27DE2" w:rsidP="00B27DE2">
            <w:pPr>
              <w:pStyle w:val="BodyText"/>
              <w:spacing w:line="276" w:lineRule="auto"/>
              <w:rPr>
                <w:lang w:val="en-IN"/>
              </w:rPr>
            </w:pPr>
            <w:r w:rsidRPr="00B27DE2">
              <w:rPr>
                <w:lang w:val="en-IN"/>
              </w:rPr>
              <w:t>0.7407</w:t>
            </w:r>
          </w:p>
        </w:tc>
        <w:tc>
          <w:tcPr>
            <w:tcW w:w="0" w:type="auto"/>
            <w:vAlign w:val="center"/>
            <w:hideMark/>
          </w:tcPr>
          <w:p w14:paraId="28D471D1" w14:textId="77777777" w:rsidR="00B27DE2" w:rsidRPr="00B27DE2" w:rsidRDefault="00B27DE2" w:rsidP="00B27DE2">
            <w:pPr>
              <w:pStyle w:val="BodyText"/>
              <w:spacing w:line="276" w:lineRule="auto"/>
              <w:rPr>
                <w:b/>
                <w:bCs/>
                <w:lang w:val="en-IN"/>
              </w:rPr>
            </w:pPr>
            <w:r w:rsidRPr="00B27DE2">
              <w:rPr>
                <w:b/>
                <w:bCs/>
                <w:lang w:val="en-IN"/>
              </w:rPr>
              <w:t>0.6487</w:t>
            </w:r>
          </w:p>
        </w:tc>
        <w:tc>
          <w:tcPr>
            <w:tcW w:w="0" w:type="auto"/>
            <w:vAlign w:val="center"/>
            <w:hideMark/>
          </w:tcPr>
          <w:p w14:paraId="791F29DA" w14:textId="77777777" w:rsidR="00B27DE2" w:rsidRPr="00B27DE2" w:rsidRDefault="00B27DE2" w:rsidP="00B27DE2">
            <w:pPr>
              <w:pStyle w:val="BodyText"/>
              <w:spacing w:line="276" w:lineRule="auto"/>
              <w:rPr>
                <w:lang w:val="en-IN"/>
              </w:rPr>
            </w:pPr>
            <w:r w:rsidRPr="00B27DE2">
              <w:rPr>
                <w:lang w:val="en-IN"/>
              </w:rPr>
              <w:t>0.6350</w:t>
            </w:r>
          </w:p>
        </w:tc>
        <w:tc>
          <w:tcPr>
            <w:tcW w:w="0" w:type="auto"/>
            <w:vAlign w:val="center"/>
            <w:hideMark/>
          </w:tcPr>
          <w:p w14:paraId="3B95829D" w14:textId="77777777" w:rsidR="00B27DE2" w:rsidRPr="00B27DE2" w:rsidRDefault="00B27DE2" w:rsidP="00B27DE2">
            <w:pPr>
              <w:pStyle w:val="BodyText"/>
              <w:spacing w:line="276" w:lineRule="auto"/>
              <w:rPr>
                <w:lang w:val="en-IN"/>
              </w:rPr>
            </w:pPr>
            <w:r w:rsidRPr="00B27DE2">
              <w:rPr>
                <w:lang w:val="en-IN"/>
              </w:rPr>
              <w:t>0.8066</w:t>
            </w:r>
          </w:p>
        </w:tc>
      </w:tr>
      <w:tr w:rsidR="00B27DE2" w:rsidRPr="00B27DE2" w14:paraId="140EBFBE" w14:textId="77777777" w:rsidTr="00B27DE2">
        <w:trPr>
          <w:tblCellSpacing w:w="15" w:type="dxa"/>
        </w:trPr>
        <w:tc>
          <w:tcPr>
            <w:tcW w:w="0" w:type="auto"/>
            <w:vAlign w:val="center"/>
            <w:hideMark/>
          </w:tcPr>
          <w:p w14:paraId="015EFEF4"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4678253"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01FF800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41DF2B4D" w14:textId="77777777" w:rsidR="00B27DE2" w:rsidRPr="00B27DE2" w:rsidRDefault="00B27DE2" w:rsidP="00B27DE2">
            <w:pPr>
              <w:pStyle w:val="BodyText"/>
              <w:spacing w:line="276" w:lineRule="auto"/>
              <w:rPr>
                <w:lang w:val="en-IN"/>
              </w:rPr>
            </w:pPr>
            <w:r w:rsidRPr="00B27DE2">
              <w:rPr>
                <w:lang w:val="en-IN"/>
              </w:rPr>
              <w:t>0.7499</w:t>
            </w:r>
          </w:p>
        </w:tc>
        <w:tc>
          <w:tcPr>
            <w:tcW w:w="0" w:type="auto"/>
            <w:vAlign w:val="center"/>
            <w:hideMark/>
          </w:tcPr>
          <w:p w14:paraId="298D0540" w14:textId="77777777" w:rsidR="00B27DE2" w:rsidRPr="00B27DE2" w:rsidRDefault="00B27DE2" w:rsidP="00B27DE2">
            <w:pPr>
              <w:pStyle w:val="BodyText"/>
              <w:spacing w:line="276" w:lineRule="auto"/>
              <w:rPr>
                <w:b/>
                <w:bCs/>
                <w:lang w:val="en-IN"/>
              </w:rPr>
            </w:pPr>
            <w:r w:rsidRPr="00B27DE2">
              <w:rPr>
                <w:b/>
                <w:bCs/>
                <w:lang w:val="en-IN"/>
              </w:rPr>
              <w:t>0.6298</w:t>
            </w:r>
          </w:p>
        </w:tc>
        <w:tc>
          <w:tcPr>
            <w:tcW w:w="0" w:type="auto"/>
            <w:vAlign w:val="center"/>
            <w:hideMark/>
          </w:tcPr>
          <w:p w14:paraId="220F3A00" w14:textId="77777777" w:rsidR="00B27DE2" w:rsidRPr="00B27DE2" w:rsidRDefault="00B27DE2" w:rsidP="00B27DE2">
            <w:pPr>
              <w:pStyle w:val="BodyText"/>
              <w:spacing w:line="276" w:lineRule="auto"/>
              <w:rPr>
                <w:lang w:val="en-IN"/>
              </w:rPr>
            </w:pPr>
            <w:r w:rsidRPr="00B27DE2">
              <w:rPr>
                <w:lang w:val="en-IN"/>
              </w:rPr>
              <w:t>0.6347</w:t>
            </w:r>
          </w:p>
        </w:tc>
        <w:tc>
          <w:tcPr>
            <w:tcW w:w="0" w:type="auto"/>
            <w:vAlign w:val="center"/>
            <w:hideMark/>
          </w:tcPr>
          <w:p w14:paraId="3D30CBFF" w14:textId="77777777" w:rsidR="00B27DE2" w:rsidRPr="00B27DE2" w:rsidRDefault="00B27DE2" w:rsidP="00B27DE2">
            <w:pPr>
              <w:pStyle w:val="BodyText"/>
              <w:spacing w:line="276" w:lineRule="auto"/>
              <w:rPr>
                <w:lang w:val="en-IN"/>
              </w:rPr>
            </w:pPr>
            <w:r w:rsidRPr="00B27DE2">
              <w:rPr>
                <w:lang w:val="en-IN"/>
              </w:rPr>
              <w:t>0.7993</w:t>
            </w:r>
          </w:p>
        </w:tc>
      </w:tr>
      <w:tr w:rsidR="00B27DE2" w:rsidRPr="00B27DE2" w14:paraId="759FAE9B" w14:textId="77777777" w:rsidTr="00B27DE2">
        <w:trPr>
          <w:tblCellSpacing w:w="15" w:type="dxa"/>
        </w:trPr>
        <w:tc>
          <w:tcPr>
            <w:tcW w:w="0" w:type="auto"/>
            <w:vAlign w:val="center"/>
            <w:hideMark/>
          </w:tcPr>
          <w:p w14:paraId="14DEA827"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CE5A8A0"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5182CE67"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22351BD0" w14:textId="77777777" w:rsidR="00B27DE2" w:rsidRPr="00B27DE2" w:rsidRDefault="00B27DE2" w:rsidP="00B27DE2">
            <w:pPr>
              <w:pStyle w:val="BodyText"/>
              <w:spacing w:line="276" w:lineRule="auto"/>
              <w:rPr>
                <w:lang w:val="en-IN"/>
              </w:rPr>
            </w:pPr>
            <w:r w:rsidRPr="00B27DE2">
              <w:rPr>
                <w:lang w:val="en-IN"/>
              </w:rPr>
              <w:t>0.7330</w:t>
            </w:r>
          </w:p>
        </w:tc>
        <w:tc>
          <w:tcPr>
            <w:tcW w:w="0" w:type="auto"/>
            <w:vAlign w:val="center"/>
            <w:hideMark/>
          </w:tcPr>
          <w:p w14:paraId="6A78BE98" w14:textId="77777777" w:rsidR="00B27DE2" w:rsidRPr="00B27DE2" w:rsidRDefault="00B27DE2" w:rsidP="00B27DE2">
            <w:pPr>
              <w:pStyle w:val="BodyText"/>
              <w:spacing w:line="276" w:lineRule="auto"/>
              <w:rPr>
                <w:b/>
                <w:bCs/>
                <w:lang w:val="en-IN"/>
              </w:rPr>
            </w:pPr>
            <w:r w:rsidRPr="00B27DE2">
              <w:rPr>
                <w:b/>
                <w:bCs/>
                <w:lang w:val="en-IN"/>
              </w:rPr>
              <w:t>0.7160</w:t>
            </w:r>
          </w:p>
        </w:tc>
        <w:tc>
          <w:tcPr>
            <w:tcW w:w="0" w:type="auto"/>
            <w:vAlign w:val="center"/>
            <w:hideMark/>
          </w:tcPr>
          <w:p w14:paraId="3534CABA" w14:textId="77777777" w:rsidR="00B27DE2" w:rsidRPr="00B27DE2" w:rsidRDefault="00B27DE2" w:rsidP="00B27DE2">
            <w:pPr>
              <w:pStyle w:val="BodyText"/>
              <w:spacing w:line="276" w:lineRule="auto"/>
              <w:rPr>
                <w:lang w:val="en-IN"/>
              </w:rPr>
            </w:pPr>
            <w:r w:rsidRPr="00B27DE2">
              <w:rPr>
                <w:lang w:val="en-IN"/>
              </w:rPr>
              <w:t>0.6516</w:t>
            </w:r>
          </w:p>
        </w:tc>
        <w:tc>
          <w:tcPr>
            <w:tcW w:w="0" w:type="auto"/>
            <w:vAlign w:val="center"/>
            <w:hideMark/>
          </w:tcPr>
          <w:p w14:paraId="4551FE90" w14:textId="77777777" w:rsidR="00B27DE2" w:rsidRPr="00B27DE2" w:rsidRDefault="00B27DE2" w:rsidP="00B27DE2">
            <w:pPr>
              <w:pStyle w:val="BodyText"/>
              <w:spacing w:line="276" w:lineRule="auto"/>
              <w:rPr>
                <w:lang w:val="en-IN"/>
              </w:rPr>
            </w:pPr>
            <w:r w:rsidRPr="00B27DE2">
              <w:rPr>
                <w:lang w:val="en-IN"/>
              </w:rPr>
              <w:t>0.7887</w:t>
            </w:r>
          </w:p>
        </w:tc>
      </w:tr>
      <w:tr w:rsidR="00B27DE2" w:rsidRPr="00B27DE2" w14:paraId="77336BC8" w14:textId="77777777" w:rsidTr="00B27DE2">
        <w:trPr>
          <w:tblCellSpacing w:w="15" w:type="dxa"/>
        </w:trPr>
        <w:tc>
          <w:tcPr>
            <w:tcW w:w="0" w:type="auto"/>
            <w:vAlign w:val="center"/>
            <w:hideMark/>
          </w:tcPr>
          <w:p w14:paraId="09FA576A"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63F82E95"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4320095B"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3F13D23B" w14:textId="77777777" w:rsidR="00B27DE2" w:rsidRPr="00B27DE2" w:rsidRDefault="00B27DE2" w:rsidP="00B27DE2">
            <w:pPr>
              <w:pStyle w:val="BodyText"/>
              <w:spacing w:line="276" w:lineRule="auto"/>
              <w:rPr>
                <w:lang w:val="en-IN"/>
              </w:rPr>
            </w:pPr>
            <w:r w:rsidRPr="00B27DE2">
              <w:rPr>
                <w:lang w:val="en-IN"/>
              </w:rPr>
              <w:t>0.7303</w:t>
            </w:r>
          </w:p>
        </w:tc>
        <w:tc>
          <w:tcPr>
            <w:tcW w:w="0" w:type="auto"/>
            <w:vAlign w:val="center"/>
            <w:hideMark/>
          </w:tcPr>
          <w:p w14:paraId="76750A08" w14:textId="77777777" w:rsidR="00B27DE2" w:rsidRPr="00B27DE2" w:rsidRDefault="00B27DE2" w:rsidP="00B27DE2">
            <w:pPr>
              <w:pStyle w:val="BodyText"/>
              <w:spacing w:line="276" w:lineRule="auto"/>
              <w:rPr>
                <w:b/>
                <w:bCs/>
                <w:lang w:val="en-IN"/>
              </w:rPr>
            </w:pPr>
            <w:r w:rsidRPr="00B27DE2">
              <w:rPr>
                <w:b/>
                <w:bCs/>
                <w:lang w:val="en-IN"/>
              </w:rPr>
              <w:t>0.6786</w:t>
            </w:r>
          </w:p>
        </w:tc>
        <w:tc>
          <w:tcPr>
            <w:tcW w:w="0" w:type="auto"/>
            <w:vAlign w:val="center"/>
            <w:hideMark/>
          </w:tcPr>
          <w:p w14:paraId="030EC4A1" w14:textId="77777777" w:rsidR="00B27DE2" w:rsidRPr="00B27DE2" w:rsidRDefault="00B27DE2" w:rsidP="00B27DE2">
            <w:pPr>
              <w:pStyle w:val="BodyText"/>
              <w:spacing w:line="276" w:lineRule="auto"/>
              <w:rPr>
                <w:lang w:val="en-IN"/>
              </w:rPr>
            </w:pPr>
            <w:r w:rsidRPr="00B27DE2">
              <w:rPr>
                <w:lang w:val="en-IN"/>
              </w:rPr>
              <w:t>0.6367</w:t>
            </w:r>
          </w:p>
        </w:tc>
        <w:tc>
          <w:tcPr>
            <w:tcW w:w="0" w:type="auto"/>
            <w:vAlign w:val="center"/>
            <w:hideMark/>
          </w:tcPr>
          <w:p w14:paraId="689A015E" w14:textId="77777777" w:rsidR="00B27DE2" w:rsidRPr="00B27DE2" w:rsidRDefault="00B27DE2" w:rsidP="00B27DE2">
            <w:pPr>
              <w:pStyle w:val="BodyText"/>
              <w:spacing w:line="276" w:lineRule="auto"/>
              <w:rPr>
                <w:lang w:val="en-IN"/>
              </w:rPr>
            </w:pPr>
            <w:r w:rsidRPr="00B27DE2">
              <w:rPr>
                <w:lang w:val="en-IN"/>
              </w:rPr>
              <w:t>0.7877</w:t>
            </w:r>
          </w:p>
        </w:tc>
      </w:tr>
      <w:tr w:rsidR="00B27DE2" w:rsidRPr="00B27DE2" w14:paraId="3629F5D7" w14:textId="77777777" w:rsidTr="00B27DE2">
        <w:trPr>
          <w:tblCellSpacing w:w="15" w:type="dxa"/>
        </w:trPr>
        <w:tc>
          <w:tcPr>
            <w:tcW w:w="0" w:type="auto"/>
            <w:vAlign w:val="center"/>
            <w:hideMark/>
          </w:tcPr>
          <w:p w14:paraId="0ABAD970"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D3441E1"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18D02451"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040DE729" w14:textId="77777777" w:rsidR="00B27DE2" w:rsidRPr="00B27DE2" w:rsidRDefault="00B27DE2" w:rsidP="00B27DE2">
            <w:pPr>
              <w:pStyle w:val="BodyText"/>
              <w:spacing w:line="276" w:lineRule="auto"/>
              <w:rPr>
                <w:lang w:val="en-IN"/>
              </w:rPr>
            </w:pPr>
            <w:r w:rsidRPr="00B27DE2">
              <w:rPr>
                <w:lang w:val="en-IN"/>
              </w:rPr>
              <w:t>0.7291</w:t>
            </w:r>
          </w:p>
        </w:tc>
        <w:tc>
          <w:tcPr>
            <w:tcW w:w="0" w:type="auto"/>
            <w:vAlign w:val="center"/>
            <w:hideMark/>
          </w:tcPr>
          <w:p w14:paraId="2469B80F" w14:textId="77777777" w:rsidR="00B27DE2" w:rsidRPr="00B27DE2" w:rsidRDefault="00B27DE2" w:rsidP="00B27DE2">
            <w:pPr>
              <w:pStyle w:val="BodyText"/>
              <w:spacing w:line="276" w:lineRule="auto"/>
              <w:rPr>
                <w:b/>
                <w:bCs/>
                <w:lang w:val="en-IN"/>
              </w:rPr>
            </w:pPr>
            <w:r w:rsidRPr="00B27DE2">
              <w:rPr>
                <w:b/>
                <w:bCs/>
                <w:lang w:val="en-IN"/>
              </w:rPr>
              <w:t>0.6151</w:t>
            </w:r>
          </w:p>
        </w:tc>
        <w:tc>
          <w:tcPr>
            <w:tcW w:w="0" w:type="auto"/>
            <w:vAlign w:val="center"/>
            <w:hideMark/>
          </w:tcPr>
          <w:p w14:paraId="06C6D8B7" w14:textId="77777777" w:rsidR="00B27DE2" w:rsidRPr="00B27DE2" w:rsidRDefault="00B27DE2" w:rsidP="00B27DE2">
            <w:pPr>
              <w:pStyle w:val="BodyText"/>
              <w:spacing w:line="276" w:lineRule="auto"/>
              <w:rPr>
                <w:lang w:val="en-IN"/>
              </w:rPr>
            </w:pPr>
            <w:r w:rsidRPr="00B27DE2">
              <w:rPr>
                <w:lang w:val="en-IN"/>
              </w:rPr>
              <w:t>0.6121</w:t>
            </w:r>
          </w:p>
        </w:tc>
        <w:tc>
          <w:tcPr>
            <w:tcW w:w="0" w:type="auto"/>
            <w:vAlign w:val="center"/>
            <w:hideMark/>
          </w:tcPr>
          <w:p w14:paraId="15749FFA" w14:textId="77777777" w:rsidR="00B27DE2" w:rsidRPr="00B27DE2" w:rsidRDefault="00B27DE2" w:rsidP="00B27DE2">
            <w:pPr>
              <w:pStyle w:val="BodyText"/>
              <w:spacing w:line="276" w:lineRule="auto"/>
              <w:rPr>
                <w:lang w:val="en-IN"/>
              </w:rPr>
            </w:pPr>
            <w:r w:rsidRPr="00B27DE2">
              <w:rPr>
                <w:lang w:val="en-IN"/>
              </w:rPr>
              <w:t>0.7840</w:t>
            </w:r>
          </w:p>
        </w:tc>
      </w:tr>
      <w:tr w:rsidR="00B27DE2" w:rsidRPr="00B27DE2" w14:paraId="64EE93D3" w14:textId="77777777" w:rsidTr="00B27DE2">
        <w:trPr>
          <w:tblCellSpacing w:w="15" w:type="dxa"/>
        </w:trPr>
        <w:tc>
          <w:tcPr>
            <w:tcW w:w="0" w:type="auto"/>
            <w:vAlign w:val="center"/>
            <w:hideMark/>
          </w:tcPr>
          <w:p w14:paraId="02C8FF8B"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74002114"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4401F534"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1A289CE4" w14:textId="77777777" w:rsidR="00B27DE2" w:rsidRPr="00B27DE2" w:rsidRDefault="00B27DE2" w:rsidP="00B27DE2">
            <w:pPr>
              <w:pStyle w:val="BodyText"/>
              <w:spacing w:line="276" w:lineRule="auto"/>
              <w:rPr>
                <w:lang w:val="en-IN"/>
              </w:rPr>
            </w:pPr>
            <w:r w:rsidRPr="00B27DE2">
              <w:rPr>
                <w:lang w:val="en-IN"/>
              </w:rPr>
              <w:t>0.7408</w:t>
            </w:r>
          </w:p>
        </w:tc>
        <w:tc>
          <w:tcPr>
            <w:tcW w:w="0" w:type="auto"/>
            <w:vAlign w:val="center"/>
            <w:hideMark/>
          </w:tcPr>
          <w:p w14:paraId="231797DE" w14:textId="77777777" w:rsidR="00B27DE2" w:rsidRPr="00B27DE2" w:rsidRDefault="00B27DE2" w:rsidP="00B27DE2">
            <w:pPr>
              <w:pStyle w:val="BodyText"/>
              <w:spacing w:line="276" w:lineRule="auto"/>
              <w:rPr>
                <w:b/>
                <w:bCs/>
                <w:lang w:val="en-IN"/>
              </w:rPr>
            </w:pPr>
            <w:r w:rsidRPr="00B27DE2">
              <w:rPr>
                <w:b/>
                <w:bCs/>
                <w:lang w:val="en-IN"/>
              </w:rPr>
              <w:t>0.6338</w:t>
            </w:r>
          </w:p>
        </w:tc>
        <w:tc>
          <w:tcPr>
            <w:tcW w:w="0" w:type="auto"/>
            <w:vAlign w:val="center"/>
            <w:hideMark/>
          </w:tcPr>
          <w:p w14:paraId="5B29EC99" w14:textId="77777777" w:rsidR="00B27DE2" w:rsidRPr="00B27DE2" w:rsidRDefault="00B27DE2" w:rsidP="00B27DE2">
            <w:pPr>
              <w:pStyle w:val="BodyText"/>
              <w:spacing w:line="276" w:lineRule="auto"/>
              <w:rPr>
                <w:lang w:val="en-IN"/>
              </w:rPr>
            </w:pPr>
            <w:r w:rsidRPr="00B27DE2">
              <w:rPr>
                <w:lang w:val="en-IN"/>
              </w:rPr>
              <w:t>0.6295</w:t>
            </w:r>
          </w:p>
        </w:tc>
        <w:tc>
          <w:tcPr>
            <w:tcW w:w="0" w:type="auto"/>
            <w:vAlign w:val="center"/>
            <w:hideMark/>
          </w:tcPr>
          <w:p w14:paraId="72669853" w14:textId="77777777" w:rsidR="00B27DE2" w:rsidRPr="00B27DE2" w:rsidRDefault="00B27DE2" w:rsidP="00B27DE2">
            <w:pPr>
              <w:pStyle w:val="BodyText"/>
              <w:spacing w:line="276" w:lineRule="auto"/>
              <w:rPr>
                <w:lang w:val="en-IN"/>
              </w:rPr>
            </w:pPr>
            <w:r w:rsidRPr="00B27DE2">
              <w:rPr>
                <w:lang w:val="en-IN"/>
              </w:rPr>
              <w:t>0.7894</w:t>
            </w:r>
          </w:p>
        </w:tc>
      </w:tr>
      <w:tr w:rsidR="00B27DE2" w:rsidRPr="00B27DE2" w14:paraId="0A74260D" w14:textId="77777777" w:rsidTr="00B27DE2">
        <w:trPr>
          <w:tblCellSpacing w:w="15" w:type="dxa"/>
        </w:trPr>
        <w:tc>
          <w:tcPr>
            <w:tcW w:w="0" w:type="auto"/>
            <w:vAlign w:val="center"/>
            <w:hideMark/>
          </w:tcPr>
          <w:p w14:paraId="2FA9E03E"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230C7527"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2FF72FB6"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38EE2B17"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23F7E042" w14:textId="77777777" w:rsidR="00B27DE2" w:rsidRPr="00B27DE2" w:rsidRDefault="00B27DE2" w:rsidP="00B27DE2">
            <w:pPr>
              <w:pStyle w:val="BodyText"/>
              <w:spacing w:line="276" w:lineRule="auto"/>
              <w:rPr>
                <w:b/>
                <w:bCs/>
                <w:lang w:val="en-IN"/>
              </w:rPr>
            </w:pPr>
            <w:r w:rsidRPr="00B27DE2">
              <w:rPr>
                <w:b/>
                <w:bCs/>
                <w:lang w:val="en-IN"/>
              </w:rPr>
              <w:t>0.9960</w:t>
            </w:r>
          </w:p>
        </w:tc>
        <w:tc>
          <w:tcPr>
            <w:tcW w:w="0" w:type="auto"/>
            <w:vAlign w:val="center"/>
            <w:hideMark/>
          </w:tcPr>
          <w:p w14:paraId="776301B7" w14:textId="77777777" w:rsidR="00B27DE2" w:rsidRPr="00B27DE2" w:rsidRDefault="00B27DE2" w:rsidP="00B27DE2">
            <w:pPr>
              <w:pStyle w:val="BodyText"/>
              <w:spacing w:line="276" w:lineRule="auto"/>
              <w:rPr>
                <w:lang w:val="en-IN"/>
              </w:rPr>
            </w:pPr>
            <w:r w:rsidRPr="00B27DE2">
              <w:rPr>
                <w:lang w:val="en-IN"/>
              </w:rPr>
              <w:t>0.9922</w:t>
            </w:r>
          </w:p>
        </w:tc>
        <w:tc>
          <w:tcPr>
            <w:tcW w:w="0" w:type="auto"/>
            <w:vAlign w:val="center"/>
            <w:hideMark/>
          </w:tcPr>
          <w:p w14:paraId="2C45BD19" w14:textId="77777777" w:rsidR="00B27DE2" w:rsidRPr="00B27DE2" w:rsidRDefault="00B27DE2" w:rsidP="00B27DE2">
            <w:pPr>
              <w:pStyle w:val="BodyText"/>
              <w:spacing w:line="276" w:lineRule="auto"/>
              <w:rPr>
                <w:lang w:val="en-IN"/>
              </w:rPr>
            </w:pPr>
            <w:r w:rsidRPr="00B27DE2">
              <w:rPr>
                <w:lang w:val="en-IN"/>
              </w:rPr>
              <w:t>1.0000</w:t>
            </w:r>
          </w:p>
        </w:tc>
      </w:tr>
      <w:tr w:rsidR="00B27DE2" w:rsidRPr="00B27DE2" w14:paraId="34277D00" w14:textId="77777777" w:rsidTr="00B27DE2">
        <w:trPr>
          <w:tblCellSpacing w:w="15" w:type="dxa"/>
        </w:trPr>
        <w:tc>
          <w:tcPr>
            <w:tcW w:w="0" w:type="auto"/>
            <w:vAlign w:val="center"/>
            <w:hideMark/>
          </w:tcPr>
          <w:p w14:paraId="24E47C84"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6C89ABD7"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789259C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218B1F1B"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7135135E" w14:textId="77777777" w:rsidR="00B27DE2" w:rsidRPr="00B27DE2" w:rsidRDefault="00B27DE2" w:rsidP="00B27DE2">
            <w:pPr>
              <w:pStyle w:val="BodyText"/>
              <w:spacing w:line="276" w:lineRule="auto"/>
              <w:rPr>
                <w:b/>
                <w:bCs/>
                <w:lang w:val="en-IN"/>
              </w:rPr>
            </w:pPr>
            <w:r w:rsidRPr="00B27DE2">
              <w:rPr>
                <w:b/>
                <w:bCs/>
                <w:lang w:val="en-IN"/>
              </w:rPr>
              <w:t>0.9960</w:t>
            </w:r>
          </w:p>
        </w:tc>
        <w:tc>
          <w:tcPr>
            <w:tcW w:w="0" w:type="auto"/>
            <w:vAlign w:val="center"/>
            <w:hideMark/>
          </w:tcPr>
          <w:p w14:paraId="1C34DEB5" w14:textId="77777777" w:rsidR="00B27DE2" w:rsidRPr="00B27DE2" w:rsidRDefault="00B27DE2" w:rsidP="00B27DE2">
            <w:pPr>
              <w:pStyle w:val="BodyText"/>
              <w:spacing w:line="276" w:lineRule="auto"/>
              <w:rPr>
                <w:lang w:val="en-IN"/>
              </w:rPr>
            </w:pPr>
            <w:r w:rsidRPr="00B27DE2">
              <w:rPr>
                <w:lang w:val="en-IN"/>
              </w:rPr>
              <w:t>0.9922</w:t>
            </w:r>
          </w:p>
        </w:tc>
        <w:tc>
          <w:tcPr>
            <w:tcW w:w="0" w:type="auto"/>
            <w:vAlign w:val="center"/>
            <w:hideMark/>
          </w:tcPr>
          <w:p w14:paraId="33508C6A" w14:textId="77777777" w:rsidR="00B27DE2" w:rsidRPr="00B27DE2" w:rsidRDefault="00B27DE2" w:rsidP="00B27DE2">
            <w:pPr>
              <w:pStyle w:val="BodyText"/>
              <w:spacing w:line="276" w:lineRule="auto"/>
              <w:rPr>
                <w:lang w:val="en-IN"/>
              </w:rPr>
            </w:pPr>
            <w:r w:rsidRPr="00B27DE2">
              <w:rPr>
                <w:lang w:val="en-IN"/>
              </w:rPr>
              <w:t>1.0000</w:t>
            </w:r>
          </w:p>
        </w:tc>
      </w:tr>
      <w:tr w:rsidR="00B27DE2" w:rsidRPr="00B27DE2" w14:paraId="24FA0831" w14:textId="77777777" w:rsidTr="00B27DE2">
        <w:trPr>
          <w:tblCellSpacing w:w="15" w:type="dxa"/>
        </w:trPr>
        <w:tc>
          <w:tcPr>
            <w:tcW w:w="0" w:type="auto"/>
            <w:vAlign w:val="center"/>
            <w:hideMark/>
          </w:tcPr>
          <w:p w14:paraId="69F32F35"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3166E5A9"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53856354"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3F406CAD"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2595F68D" w14:textId="77777777" w:rsidR="00B27DE2" w:rsidRPr="00B27DE2" w:rsidRDefault="00B27DE2" w:rsidP="00B27DE2">
            <w:pPr>
              <w:pStyle w:val="BodyText"/>
              <w:spacing w:line="276" w:lineRule="auto"/>
              <w:rPr>
                <w:b/>
                <w:bCs/>
                <w:lang w:val="en-IN"/>
              </w:rPr>
            </w:pPr>
            <w:r w:rsidRPr="00B27DE2">
              <w:rPr>
                <w:b/>
                <w:bCs/>
                <w:lang w:val="en-IN"/>
              </w:rPr>
              <w:t>0.9920</w:t>
            </w:r>
          </w:p>
        </w:tc>
        <w:tc>
          <w:tcPr>
            <w:tcW w:w="0" w:type="auto"/>
            <w:vAlign w:val="center"/>
            <w:hideMark/>
          </w:tcPr>
          <w:p w14:paraId="05204090"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415996C6" w14:textId="77777777" w:rsidR="00B27DE2" w:rsidRPr="00B27DE2" w:rsidRDefault="00B27DE2" w:rsidP="00B27DE2">
            <w:pPr>
              <w:pStyle w:val="BodyText"/>
              <w:spacing w:line="276" w:lineRule="auto"/>
              <w:rPr>
                <w:lang w:val="en-IN"/>
              </w:rPr>
            </w:pPr>
            <w:r w:rsidRPr="00B27DE2">
              <w:rPr>
                <w:lang w:val="en-IN"/>
              </w:rPr>
              <w:t>0.9989</w:t>
            </w:r>
          </w:p>
        </w:tc>
      </w:tr>
      <w:tr w:rsidR="00B27DE2" w:rsidRPr="00B27DE2" w14:paraId="70F9B189" w14:textId="77777777" w:rsidTr="00B27DE2">
        <w:trPr>
          <w:tblCellSpacing w:w="15" w:type="dxa"/>
        </w:trPr>
        <w:tc>
          <w:tcPr>
            <w:tcW w:w="0" w:type="auto"/>
            <w:vAlign w:val="center"/>
            <w:hideMark/>
          </w:tcPr>
          <w:p w14:paraId="2719069C"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061F5B1A"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7BF6B268"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4227484D"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780D8A03" w14:textId="77777777" w:rsidR="00B27DE2" w:rsidRPr="00B27DE2" w:rsidRDefault="00B27DE2" w:rsidP="00B27DE2">
            <w:pPr>
              <w:pStyle w:val="BodyText"/>
              <w:spacing w:line="276" w:lineRule="auto"/>
              <w:rPr>
                <w:b/>
                <w:bCs/>
                <w:lang w:val="en-IN"/>
              </w:rPr>
            </w:pPr>
            <w:r w:rsidRPr="00B27DE2">
              <w:rPr>
                <w:b/>
                <w:bCs/>
                <w:lang w:val="en-IN"/>
              </w:rPr>
              <w:t>0.9920</w:t>
            </w:r>
          </w:p>
        </w:tc>
        <w:tc>
          <w:tcPr>
            <w:tcW w:w="0" w:type="auto"/>
            <w:vAlign w:val="center"/>
            <w:hideMark/>
          </w:tcPr>
          <w:p w14:paraId="3A747F57"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2245F5F6" w14:textId="77777777" w:rsidR="00B27DE2" w:rsidRPr="00B27DE2" w:rsidRDefault="00B27DE2" w:rsidP="00B27DE2">
            <w:pPr>
              <w:pStyle w:val="BodyText"/>
              <w:spacing w:line="276" w:lineRule="auto"/>
              <w:rPr>
                <w:lang w:val="en-IN"/>
              </w:rPr>
            </w:pPr>
            <w:r w:rsidRPr="00B27DE2">
              <w:rPr>
                <w:lang w:val="en-IN"/>
              </w:rPr>
              <w:t>0.9997</w:t>
            </w:r>
          </w:p>
        </w:tc>
      </w:tr>
      <w:tr w:rsidR="00B27DE2" w:rsidRPr="00B27DE2" w14:paraId="26BA31E8" w14:textId="77777777" w:rsidTr="00B27DE2">
        <w:trPr>
          <w:tblCellSpacing w:w="15" w:type="dxa"/>
        </w:trPr>
        <w:tc>
          <w:tcPr>
            <w:tcW w:w="0" w:type="auto"/>
            <w:vAlign w:val="center"/>
            <w:hideMark/>
          </w:tcPr>
          <w:p w14:paraId="361CC670"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08F57F4C"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4D213A76"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0ECC8F05"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58977799" w14:textId="77777777" w:rsidR="00B27DE2" w:rsidRPr="00B27DE2" w:rsidRDefault="00B27DE2" w:rsidP="00B27DE2">
            <w:pPr>
              <w:pStyle w:val="BodyText"/>
              <w:spacing w:line="276" w:lineRule="auto"/>
              <w:rPr>
                <w:b/>
                <w:bCs/>
                <w:lang w:val="en-IN"/>
              </w:rPr>
            </w:pPr>
            <w:r w:rsidRPr="00B27DE2">
              <w:rPr>
                <w:b/>
                <w:bCs/>
                <w:lang w:val="en-IN"/>
              </w:rPr>
              <w:t>0.9880</w:t>
            </w:r>
          </w:p>
        </w:tc>
        <w:tc>
          <w:tcPr>
            <w:tcW w:w="0" w:type="auto"/>
            <w:vAlign w:val="center"/>
            <w:hideMark/>
          </w:tcPr>
          <w:p w14:paraId="45D41F0B"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75B7C980" w14:textId="77777777" w:rsidR="00B27DE2" w:rsidRPr="00B27DE2" w:rsidRDefault="00B27DE2" w:rsidP="00B27DE2">
            <w:pPr>
              <w:pStyle w:val="BodyText"/>
              <w:spacing w:line="276" w:lineRule="auto"/>
              <w:rPr>
                <w:lang w:val="en-IN"/>
              </w:rPr>
            </w:pPr>
            <w:r w:rsidRPr="00B27DE2">
              <w:rPr>
                <w:lang w:val="en-IN"/>
              </w:rPr>
              <w:t>0.9992</w:t>
            </w:r>
          </w:p>
        </w:tc>
      </w:tr>
      <w:tr w:rsidR="00B27DE2" w:rsidRPr="00B27DE2" w14:paraId="335421C6" w14:textId="77777777" w:rsidTr="00B27DE2">
        <w:trPr>
          <w:tblCellSpacing w:w="15" w:type="dxa"/>
        </w:trPr>
        <w:tc>
          <w:tcPr>
            <w:tcW w:w="0" w:type="auto"/>
            <w:vAlign w:val="center"/>
            <w:hideMark/>
          </w:tcPr>
          <w:p w14:paraId="5019553E"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76E7FBB2"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3CAFC324"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3DDE1013"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0B1B7422" w14:textId="77777777" w:rsidR="00B27DE2" w:rsidRPr="00B27DE2" w:rsidRDefault="00B27DE2" w:rsidP="00B27DE2">
            <w:pPr>
              <w:pStyle w:val="BodyText"/>
              <w:spacing w:line="276" w:lineRule="auto"/>
              <w:rPr>
                <w:b/>
                <w:bCs/>
                <w:lang w:val="en-IN"/>
              </w:rPr>
            </w:pPr>
            <w:r w:rsidRPr="00B27DE2">
              <w:rPr>
                <w:b/>
                <w:bCs/>
                <w:lang w:val="en-IN"/>
              </w:rPr>
              <w:t>0.9880</w:t>
            </w:r>
          </w:p>
        </w:tc>
        <w:tc>
          <w:tcPr>
            <w:tcW w:w="0" w:type="auto"/>
            <w:vAlign w:val="center"/>
            <w:hideMark/>
          </w:tcPr>
          <w:p w14:paraId="3742FDEA" w14:textId="77777777" w:rsidR="00B27DE2" w:rsidRPr="00B27DE2" w:rsidRDefault="00B27DE2" w:rsidP="00B27DE2">
            <w:pPr>
              <w:pStyle w:val="BodyText"/>
              <w:spacing w:line="276" w:lineRule="auto"/>
              <w:rPr>
                <w:lang w:val="en-IN"/>
              </w:rPr>
            </w:pPr>
            <w:r w:rsidRPr="00B27DE2">
              <w:rPr>
                <w:lang w:val="en-IN"/>
              </w:rPr>
              <w:t>0.9919</w:t>
            </w:r>
          </w:p>
        </w:tc>
        <w:tc>
          <w:tcPr>
            <w:tcW w:w="0" w:type="auto"/>
            <w:vAlign w:val="center"/>
            <w:hideMark/>
          </w:tcPr>
          <w:p w14:paraId="2013D160" w14:textId="77777777" w:rsidR="00B27DE2" w:rsidRPr="00B27DE2" w:rsidRDefault="00B27DE2" w:rsidP="00B27DE2">
            <w:pPr>
              <w:pStyle w:val="BodyText"/>
              <w:spacing w:line="276" w:lineRule="auto"/>
              <w:rPr>
                <w:lang w:val="en-IN"/>
              </w:rPr>
            </w:pPr>
            <w:r w:rsidRPr="00B27DE2">
              <w:rPr>
                <w:lang w:val="en-IN"/>
              </w:rPr>
              <w:t>0.9992</w:t>
            </w:r>
          </w:p>
        </w:tc>
      </w:tr>
      <w:tr w:rsidR="00B27DE2" w:rsidRPr="00B27DE2" w14:paraId="4C5341F2" w14:textId="77777777" w:rsidTr="00B27DE2">
        <w:trPr>
          <w:tblCellSpacing w:w="15" w:type="dxa"/>
        </w:trPr>
        <w:tc>
          <w:tcPr>
            <w:tcW w:w="0" w:type="auto"/>
            <w:vAlign w:val="center"/>
            <w:hideMark/>
          </w:tcPr>
          <w:p w14:paraId="3DA070DC"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4F169026"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2FA4CEAF"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6099D0FC" w14:textId="77777777" w:rsidR="00B27DE2" w:rsidRPr="00B27DE2" w:rsidRDefault="00B27DE2" w:rsidP="00B27DE2">
            <w:pPr>
              <w:pStyle w:val="BodyText"/>
              <w:spacing w:line="276" w:lineRule="auto"/>
              <w:rPr>
                <w:lang w:val="en-IN"/>
              </w:rPr>
            </w:pPr>
            <w:r w:rsidRPr="00B27DE2">
              <w:rPr>
                <w:lang w:val="en-IN"/>
              </w:rPr>
              <w:t>0.9252</w:t>
            </w:r>
          </w:p>
        </w:tc>
        <w:tc>
          <w:tcPr>
            <w:tcW w:w="0" w:type="auto"/>
            <w:vAlign w:val="center"/>
            <w:hideMark/>
          </w:tcPr>
          <w:p w14:paraId="07F34358" w14:textId="77777777" w:rsidR="00B27DE2" w:rsidRPr="00B27DE2" w:rsidRDefault="00B27DE2" w:rsidP="00B27DE2">
            <w:pPr>
              <w:pStyle w:val="BodyText"/>
              <w:spacing w:line="276" w:lineRule="auto"/>
              <w:rPr>
                <w:b/>
                <w:bCs/>
                <w:lang w:val="en-IN"/>
              </w:rPr>
            </w:pPr>
            <w:r w:rsidRPr="00B27DE2">
              <w:rPr>
                <w:b/>
                <w:bCs/>
                <w:lang w:val="en-IN"/>
              </w:rPr>
              <w:t>0.0802</w:t>
            </w:r>
          </w:p>
        </w:tc>
        <w:tc>
          <w:tcPr>
            <w:tcW w:w="0" w:type="auto"/>
            <w:vAlign w:val="center"/>
            <w:hideMark/>
          </w:tcPr>
          <w:p w14:paraId="1A6B3ABF" w14:textId="77777777" w:rsidR="00B27DE2" w:rsidRPr="00B27DE2" w:rsidRDefault="00B27DE2" w:rsidP="00B27DE2">
            <w:pPr>
              <w:pStyle w:val="BodyText"/>
              <w:spacing w:line="276" w:lineRule="auto"/>
              <w:rPr>
                <w:lang w:val="en-IN"/>
              </w:rPr>
            </w:pPr>
            <w:r w:rsidRPr="00B27DE2">
              <w:rPr>
                <w:lang w:val="en-IN"/>
              </w:rPr>
              <w:t>0.0912</w:t>
            </w:r>
          </w:p>
        </w:tc>
        <w:tc>
          <w:tcPr>
            <w:tcW w:w="0" w:type="auto"/>
            <w:vAlign w:val="center"/>
            <w:hideMark/>
          </w:tcPr>
          <w:p w14:paraId="1EB97892" w14:textId="4458E48C" w:rsidR="00B27DE2" w:rsidRPr="00B27DE2" w:rsidRDefault="00B27DE2" w:rsidP="00B27DE2">
            <w:pPr>
              <w:pStyle w:val="BodyText"/>
              <w:spacing w:line="276" w:lineRule="auto"/>
              <w:rPr>
                <w:lang w:val="en-IN"/>
              </w:rPr>
            </w:pPr>
            <w:r w:rsidRPr="00B27DE2">
              <w:rPr>
                <w:lang w:val="en-IN"/>
              </w:rPr>
              <w:t>0.79</w:t>
            </w:r>
            <w:r w:rsidR="00C36788">
              <w:rPr>
                <w:lang w:val="en-IN"/>
              </w:rPr>
              <w:t>9</w:t>
            </w:r>
            <w:r w:rsidRPr="00B27DE2">
              <w:rPr>
                <w:lang w:val="en-IN"/>
              </w:rPr>
              <w:t>8</w:t>
            </w:r>
          </w:p>
        </w:tc>
      </w:tr>
      <w:tr w:rsidR="00B27DE2" w:rsidRPr="00B27DE2" w14:paraId="4B4DA9D5" w14:textId="77777777" w:rsidTr="00B27DE2">
        <w:trPr>
          <w:tblCellSpacing w:w="15" w:type="dxa"/>
        </w:trPr>
        <w:tc>
          <w:tcPr>
            <w:tcW w:w="0" w:type="auto"/>
            <w:vAlign w:val="center"/>
            <w:hideMark/>
          </w:tcPr>
          <w:p w14:paraId="3115B0A4"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2826413F"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5EA1D42B"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01555E00" w14:textId="77777777" w:rsidR="00B27DE2" w:rsidRPr="00B27DE2" w:rsidRDefault="00B27DE2" w:rsidP="00B27DE2">
            <w:pPr>
              <w:pStyle w:val="BodyText"/>
              <w:spacing w:line="276" w:lineRule="auto"/>
              <w:rPr>
                <w:lang w:val="en-IN"/>
              </w:rPr>
            </w:pPr>
            <w:r w:rsidRPr="00B27DE2">
              <w:rPr>
                <w:lang w:val="en-IN"/>
              </w:rPr>
              <w:t>0.9233</w:t>
            </w:r>
          </w:p>
        </w:tc>
        <w:tc>
          <w:tcPr>
            <w:tcW w:w="0" w:type="auto"/>
            <w:vAlign w:val="center"/>
            <w:hideMark/>
          </w:tcPr>
          <w:p w14:paraId="4303DA73" w14:textId="77777777" w:rsidR="00B27DE2" w:rsidRPr="00B27DE2" w:rsidRDefault="00B27DE2" w:rsidP="00B27DE2">
            <w:pPr>
              <w:pStyle w:val="BodyText"/>
              <w:spacing w:line="276" w:lineRule="auto"/>
              <w:rPr>
                <w:b/>
                <w:bCs/>
                <w:lang w:val="en-IN"/>
              </w:rPr>
            </w:pPr>
            <w:r w:rsidRPr="00B27DE2">
              <w:rPr>
                <w:b/>
                <w:bCs/>
                <w:lang w:val="en-IN"/>
              </w:rPr>
              <w:t>0.0842</w:t>
            </w:r>
          </w:p>
        </w:tc>
        <w:tc>
          <w:tcPr>
            <w:tcW w:w="0" w:type="auto"/>
            <w:vAlign w:val="center"/>
            <w:hideMark/>
          </w:tcPr>
          <w:p w14:paraId="05E04D51" w14:textId="77777777" w:rsidR="00B27DE2" w:rsidRPr="00B27DE2" w:rsidRDefault="00B27DE2" w:rsidP="00B27DE2">
            <w:pPr>
              <w:pStyle w:val="BodyText"/>
              <w:spacing w:line="276" w:lineRule="auto"/>
              <w:rPr>
                <w:lang w:val="en-IN"/>
              </w:rPr>
            </w:pPr>
            <w:r w:rsidRPr="00B27DE2">
              <w:rPr>
                <w:lang w:val="en-IN"/>
              </w:rPr>
              <w:t>0.0960</w:t>
            </w:r>
          </w:p>
        </w:tc>
        <w:tc>
          <w:tcPr>
            <w:tcW w:w="0" w:type="auto"/>
            <w:vAlign w:val="center"/>
            <w:hideMark/>
          </w:tcPr>
          <w:p w14:paraId="0902CBB6" w14:textId="7D4FEDB1" w:rsidR="00B27DE2" w:rsidRPr="00B27DE2" w:rsidRDefault="00B27DE2" w:rsidP="00B27DE2">
            <w:pPr>
              <w:pStyle w:val="BodyText"/>
              <w:spacing w:line="276" w:lineRule="auto"/>
              <w:rPr>
                <w:lang w:val="en-IN"/>
              </w:rPr>
            </w:pPr>
            <w:r w:rsidRPr="00B27DE2">
              <w:rPr>
                <w:lang w:val="en-IN"/>
              </w:rPr>
              <w:t>0.79</w:t>
            </w:r>
            <w:r w:rsidR="00C36788">
              <w:rPr>
                <w:lang w:val="en-IN"/>
              </w:rPr>
              <w:t>99</w:t>
            </w:r>
          </w:p>
        </w:tc>
      </w:tr>
      <w:tr w:rsidR="00B27DE2" w:rsidRPr="00B27DE2" w14:paraId="33075176" w14:textId="77777777" w:rsidTr="00B27DE2">
        <w:trPr>
          <w:tblCellSpacing w:w="15" w:type="dxa"/>
        </w:trPr>
        <w:tc>
          <w:tcPr>
            <w:tcW w:w="0" w:type="auto"/>
            <w:vAlign w:val="center"/>
            <w:hideMark/>
          </w:tcPr>
          <w:p w14:paraId="7D792A5D"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2C5B37C2"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4276DEA0"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65476F19" w14:textId="77777777" w:rsidR="00B27DE2" w:rsidRPr="00B27DE2" w:rsidRDefault="00B27DE2" w:rsidP="00B27DE2">
            <w:pPr>
              <w:pStyle w:val="BodyText"/>
              <w:spacing w:line="276" w:lineRule="auto"/>
              <w:rPr>
                <w:lang w:val="en-IN"/>
              </w:rPr>
            </w:pPr>
            <w:r w:rsidRPr="00B27DE2">
              <w:rPr>
                <w:lang w:val="en-IN"/>
              </w:rPr>
              <w:t>0.9188</w:t>
            </w:r>
          </w:p>
        </w:tc>
        <w:tc>
          <w:tcPr>
            <w:tcW w:w="0" w:type="auto"/>
            <w:vAlign w:val="center"/>
            <w:hideMark/>
          </w:tcPr>
          <w:p w14:paraId="007DFD29" w14:textId="77777777" w:rsidR="00B27DE2" w:rsidRPr="00B27DE2" w:rsidRDefault="00B27DE2" w:rsidP="00B27DE2">
            <w:pPr>
              <w:pStyle w:val="BodyText"/>
              <w:spacing w:line="276" w:lineRule="auto"/>
              <w:rPr>
                <w:b/>
                <w:bCs/>
                <w:lang w:val="en-IN"/>
              </w:rPr>
            </w:pPr>
            <w:r w:rsidRPr="00B27DE2">
              <w:rPr>
                <w:b/>
                <w:bCs/>
                <w:lang w:val="en-IN"/>
              </w:rPr>
              <w:t>0.1245</w:t>
            </w:r>
          </w:p>
        </w:tc>
        <w:tc>
          <w:tcPr>
            <w:tcW w:w="0" w:type="auto"/>
            <w:vAlign w:val="center"/>
            <w:hideMark/>
          </w:tcPr>
          <w:p w14:paraId="7C65B0A8" w14:textId="77777777" w:rsidR="00B27DE2" w:rsidRPr="00B27DE2" w:rsidRDefault="00B27DE2" w:rsidP="00B27DE2">
            <w:pPr>
              <w:pStyle w:val="BodyText"/>
              <w:spacing w:line="276" w:lineRule="auto"/>
              <w:rPr>
                <w:lang w:val="en-IN"/>
              </w:rPr>
            </w:pPr>
            <w:r w:rsidRPr="00B27DE2">
              <w:rPr>
                <w:lang w:val="en-IN"/>
              </w:rPr>
              <w:t>0.1296</w:t>
            </w:r>
          </w:p>
        </w:tc>
        <w:tc>
          <w:tcPr>
            <w:tcW w:w="0" w:type="auto"/>
            <w:vAlign w:val="center"/>
            <w:hideMark/>
          </w:tcPr>
          <w:p w14:paraId="64372806" w14:textId="53D32D50" w:rsidR="00B27DE2" w:rsidRPr="00B27DE2" w:rsidRDefault="00B27DE2" w:rsidP="00B27DE2">
            <w:pPr>
              <w:pStyle w:val="BodyText"/>
              <w:spacing w:line="276" w:lineRule="auto"/>
              <w:rPr>
                <w:lang w:val="en-IN"/>
              </w:rPr>
            </w:pPr>
            <w:r w:rsidRPr="00B27DE2">
              <w:rPr>
                <w:lang w:val="en-IN"/>
              </w:rPr>
              <w:t>0.78</w:t>
            </w:r>
            <w:r w:rsidR="00C36788">
              <w:rPr>
                <w:lang w:val="en-IN"/>
              </w:rPr>
              <w:t>68</w:t>
            </w:r>
          </w:p>
        </w:tc>
      </w:tr>
      <w:tr w:rsidR="00B27DE2" w:rsidRPr="00B27DE2" w14:paraId="4CD96218" w14:textId="77777777" w:rsidTr="00B27DE2">
        <w:trPr>
          <w:tblCellSpacing w:w="15" w:type="dxa"/>
        </w:trPr>
        <w:tc>
          <w:tcPr>
            <w:tcW w:w="0" w:type="auto"/>
            <w:vAlign w:val="center"/>
            <w:hideMark/>
          </w:tcPr>
          <w:p w14:paraId="3ACCE932"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621AE805"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3D44053F"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758A1E45" w14:textId="77777777" w:rsidR="00B27DE2" w:rsidRPr="00B27DE2" w:rsidRDefault="00B27DE2" w:rsidP="00B27DE2">
            <w:pPr>
              <w:pStyle w:val="BodyText"/>
              <w:spacing w:line="276" w:lineRule="auto"/>
              <w:rPr>
                <w:lang w:val="en-IN"/>
              </w:rPr>
            </w:pPr>
            <w:r w:rsidRPr="00B27DE2">
              <w:rPr>
                <w:lang w:val="en-IN"/>
              </w:rPr>
              <w:t>0.9168</w:t>
            </w:r>
          </w:p>
        </w:tc>
        <w:tc>
          <w:tcPr>
            <w:tcW w:w="0" w:type="auto"/>
            <w:vAlign w:val="center"/>
            <w:hideMark/>
          </w:tcPr>
          <w:p w14:paraId="4EB83BD8" w14:textId="77777777" w:rsidR="00B27DE2" w:rsidRPr="00B27DE2" w:rsidRDefault="00B27DE2" w:rsidP="00B27DE2">
            <w:pPr>
              <w:pStyle w:val="BodyText"/>
              <w:spacing w:line="276" w:lineRule="auto"/>
              <w:rPr>
                <w:b/>
                <w:bCs/>
                <w:lang w:val="en-IN"/>
              </w:rPr>
            </w:pPr>
            <w:r w:rsidRPr="00B27DE2">
              <w:rPr>
                <w:b/>
                <w:bCs/>
                <w:lang w:val="en-IN"/>
              </w:rPr>
              <w:t>0.1408</w:t>
            </w:r>
          </w:p>
        </w:tc>
        <w:tc>
          <w:tcPr>
            <w:tcW w:w="0" w:type="auto"/>
            <w:vAlign w:val="center"/>
            <w:hideMark/>
          </w:tcPr>
          <w:p w14:paraId="0CDCB433" w14:textId="77777777" w:rsidR="00B27DE2" w:rsidRPr="00B27DE2" w:rsidRDefault="00B27DE2" w:rsidP="00B27DE2">
            <w:pPr>
              <w:pStyle w:val="BodyText"/>
              <w:spacing w:line="276" w:lineRule="auto"/>
              <w:rPr>
                <w:lang w:val="en-IN"/>
              </w:rPr>
            </w:pPr>
            <w:r w:rsidRPr="00B27DE2">
              <w:rPr>
                <w:lang w:val="en-IN"/>
              </w:rPr>
              <w:t>0.1407</w:t>
            </w:r>
          </w:p>
        </w:tc>
        <w:tc>
          <w:tcPr>
            <w:tcW w:w="0" w:type="auto"/>
            <w:vAlign w:val="center"/>
            <w:hideMark/>
          </w:tcPr>
          <w:p w14:paraId="09F9BD21" w14:textId="455260FB" w:rsidR="00B27DE2" w:rsidRPr="00B27DE2" w:rsidRDefault="00B27DE2" w:rsidP="00B27DE2">
            <w:pPr>
              <w:pStyle w:val="BodyText"/>
              <w:spacing w:line="276" w:lineRule="auto"/>
              <w:rPr>
                <w:lang w:val="en-IN"/>
              </w:rPr>
            </w:pPr>
            <w:r w:rsidRPr="00B27DE2">
              <w:rPr>
                <w:lang w:val="en-IN"/>
              </w:rPr>
              <w:t>0.7</w:t>
            </w:r>
            <w:r w:rsidR="00C36788">
              <w:rPr>
                <w:lang w:val="en-IN"/>
              </w:rPr>
              <w:t>846</w:t>
            </w:r>
          </w:p>
        </w:tc>
      </w:tr>
      <w:tr w:rsidR="00B27DE2" w:rsidRPr="00B27DE2" w14:paraId="3C5BB44C" w14:textId="77777777" w:rsidTr="00B27DE2">
        <w:trPr>
          <w:tblCellSpacing w:w="15" w:type="dxa"/>
        </w:trPr>
        <w:tc>
          <w:tcPr>
            <w:tcW w:w="0" w:type="auto"/>
            <w:vAlign w:val="center"/>
            <w:hideMark/>
          </w:tcPr>
          <w:p w14:paraId="4A951B05"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553A62A9"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3BE7D10D"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474BA987" w14:textId="77777777" w:rsidR="00B27DE2" w:rsidRPr="00B27DE2" w:rsidRDefault="00B27DE2" w:rsidP="00B27DE2">
            <w:pPr>
              <w:pStyle w:val="BodyText"/>
              <w:spacing w:line="276" w:lineRule="auto"/>
              <w:rPr>
                <w:lang w:val="en-IN"/>
              </w:rPr>
            </w:pPr>
            <w:r w:rsidRPr="00B27DE2">
              <w:rPr>
                <w:lang w:val="en-IN"/>
              </w:rPr>
              <w:t>0.9286</w:t>
            </w:r>
          </w:p>
        </w:tc>
        <w:tc>
          <w:tcPr>
            <w:tcW w:w="0" w:type="auto"/>
            <w:vAlign w:val="center"/>
            <w:hideMark/>
          </w:tcPr>
          <w:p w14:paraId="3CB376A9" w14:textId="77777777" w:rsidR="00B27DE2" w:rsidRPr="00B27DE2" w:rsidRDefault="00B27DE2" w:rsidP="00B27DE2">
            <w:pPr>
              <w:pStyle w:val="BodyText"/>
              <w:spacing w:line="276" w:lineRule="auto"/>
              <w:rPr>
                <w:b/>
                <w:bCs/>
                <w:lang w:val="en-IN"/>
              </w:rPr>
            </w:pPr>
            <w:r w:rsidRPr="00B27DE2">
              <w:rPr>
                <w:b/>
                <w:bCs/>
                <w:lang w:val="en-IN"/>
              </w:rPr>
              <w:t>0.1045</w:t>
            </w:r>
          </w:p>
        </w:tc>
        <w:tc>
          <w:tcPr>
            <w:tcW w:w="0" w:type="auto"/>
            <w:vAlign w:val="center"/>
            <w:hideMark/>
          </w:tcPr>
          <w:p w14:paraId="4BDC0A56" w14:textId="77777777" w:rsidR="00B27DE2" w:rsidRPr="00B27DE2" w:rsidRDefault="00B27DE2" w:rsidP="00B27DE2">
            <w:pPr>
              <w:pStyle w:val="BodyText"/>
              <w:spacing w:line="276" w:lineRule="auto"/>
              <w:rPr>
                <w:lang w:val="en-IN"/>
              </w:rPr>
            </w:pPr>
            <w:r w:rsidRPr="00B27DE2">
              <w:rPr>
                <w:lang w:val="en-IN"/>
              </w:rPr>
              <w:t>0.1244</w:t>
            </w:r>
          </w:p>
        </w:tc>
        <w:tc>
          <w:tcPr>
            <w:tcW w:w="0" w:type="auto"/>
            <w:vAlign w:val="center"/>
            <w:hideMark/>
          </w:tcPr>
          <w:p w14:paraId="53855005" w14:textId="68665EF7" w:rsidR="00B27DE2" w:rsidRPr="00B27DE2" w:rsidRDefault="00B27DE2" w:rsidP="00B27DE2">
            <w:pPr>
              <w:pStyle w:val="BodyText"/>
              <w:spacing w:line="276" w:lineRule="auto"/>
              <w:rPr>
                <w:lang w:val="en-IN"/>
              </w:rPr>
            </w:pPr>
            <w:r w:rsidRPr="00B27DE2">
              <w:rPr>
                <w:lang w:val="en-IN"/>
              </w:rPr>
              <w:t>0.7</w:t>
            </w:r>
            <w:r w:rsidR="00C36788">
              <w:rPr>
                <w:lang w:val="en-IN"/>
              </w:rPr>
              <w:t>901</w:t>
            </w:r>
          </w:p>
        </w:tc>
      </w:tr>
      <w:tr w:rsidR="00B27DE2" w:rsidRPr="00B27DE2" w14:paraId="1F075D1D" w14:textId="77777777" w:rsidTr="00B27DE2">
        <w:trPr>
          <w:tblCellSpacing w:w="15" w:type="dxa"/>
        </w:trPr>
        <w:tc>
          <w:tcPr>
            <w:tcW w:w="0" w:type="auto"/>
            <w:vAlign w:val="center"/>
            <w:hideMark/>
          </w:tcPr>
          <w:p w14:paraId="25209157"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6D748640"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2A4F48AD"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3EA3DF67" w14:textId="77777777" w:rsidR="00B27DE2" w:rsidRPr="00B27DE2" w:rsidRDefault="00B27DE2" w:rsidP="00B27DE2">
            <w:pPr>
              <w:pStyle w:val="BodyText"/>
              <w:spacing w:line="276" w:lineRule="auto"/>
              <w:rPr>
                <w:lang w:val="en-IN"/>
              </w:rPr>
            </w:pPr>
            <w:r w:rsidRPr="00B27DE2">
              <w:rPr>
                <w:lang w:val="en-IN"/>
              </w:rPr>
              <w:t>0.9307</w:t>
            </w:r>
          </w:p>
        </w:tc>
        <w:tc>
          <w:tcPr>
            <w:tcW w:w="0" w:type="auto"/>
            <w:vAlign w:val="center"/>
            <w:hideMark/>
          </w:tcPr>
          <w:p w14:paraId="2FBE41FE" w14:textId="77777777" w:rsidR="00B27DE2" w:rsidRPr="00B27DE2" w:rsidRDefault="00B27DE2" w:rsidP="00B27DE2">
            <w:pPr>
              <w:pStyle w:val="BodyText"/>
              <w:spacing w:line="276" w:lineRule="auto"/>
              <w:rPr>
                <w:b/>
                <w:bCs/>
                <w:lang w:val="en-IN"/>
              </w:rPr>
            </w:pPr>
            <w:r w:rsidRPr="00B27DE2">
              <w:rPr>
                <w:b/>
                <w:bCs/>
                <w:lang w:val="en-IN"/>
              </w:rPr>
              <w:t>0.1005</w:t>
            </w:r>
          </w:p>
        </w:tc>
        <w:tc>
          <w:tcPr>
            <w:tcW w:w="0" w:type="auto"/>
            <w:vAlign w:val="center"/>
            <w:hideMark/>
          </w:tcPr>
          <w:p w14:paraId="30F6835E" w14:textId="77777777" w:rsidR="00B27DE2" w:rsidRPr="00B27DE2" w:rsidRDefault="00B27DE2" w:rsidP="00B27DE2">
            <w:pPr>
              <w:pStyle w:val="BodyText"/>
              <w:spacing w:line="276" w:lineRule="auto"/>
              <w:rPr>
                <w:lang w:val="en-IN"/>
              </w:rPr>
            </w:pPr>
            <w:r w:rsidRPr="00B27DE2">
              <w:rPr>
                <w:lang w:val="en-IN"/>
              </w:rPr>
              <w:t>0.1225</w:t>
            </w:r>
          </w:p>
        </w:tc>
        <w:tc>
          <w:tcPr>
            <w:tcW w:w="0" w:type="auto"/>
            <w:vAlign w:val="center"/>
            <w:hideMark/>
          </w:tcPr>
          <w:p w14:paraId="7C1A7BAC" w14:textId="18906285" w:rsidR="00B27DE2" w:rsidRPr="00B27DE2" w:rsidRDefault="00B27DE2" w:rsidP="00B27DE2">
            <w:pPr>
              <w:pStyle w:val="BodyText"/>
              <w:spacing w:line="276" w:lineRule="auto"/>
              <w:rPr>
                <w:lang w:val="en-IN"/>
              </w:rPr>
            </w:pPr>
            <w:r w:rsidRPr="00B27DE2">
              <w:rPr>
                <w:lang w:val="en-IN"/>
              </w:rPr>
              <w:t>0.7</w:t>
            </w:r>
            <w:r w:rsidR="00C36788">
              <w:rPr>
                <w:lang w:val="en-IN"/>
              </w:rPr>
              <w:t>875</w:t>
            </w:r>
          </w:p>
        </w:tc>
      </w:tr>
    </w:tbl>
    <w:p w14:paraId="5680E904" w14:textId="522E3E09" w:rsidR="00FA4983" w:rsidRDefault="00FA4983" w:rsidP="00832B1D">
      <w:pPr>
        <w:pStyle w:val="BodyText"/>
        <w:spacing w:line="360" w:lineRule="auto"/>
        <w:jc w:val="both"/>
      </w:pPr>
      <w:r>
        <w:br w:type="page"/>
      </w:r>
    </w:p>
    <w:p w14:paraId="6B265CFF" w14:textId="77777777" w:rsidR="008E3105" w:rsidRPr="00662E90" w:rsidRDefault="008E3105" w:rsidP="00832B1D">
      <w:pPr>
        <w:pStyle w:val="BodyText"/>
        <w:spacing w:line="360" w:lineRule="auto"/>
        <w:jc w:val="both"/>
        <w:sectPr w:rsidR="008E3105" w:rsidRPr="00662E90" w:rsidSect="00431D81">
          <w:footerReference w:type="default" r:id="rId29"/>
          <w:pgSz w:w="11910" w:h="16840"/>
          <w:pgMar w:top="1440" w:right="1440" w:bottom="1440" w:left="2160" w:header="0" w:footer="1077" w:gutter="0"/>
          <w:cols w:space="720"/>
        </w:sectPr>
      </w:pPr>
    </w:p>
    <w:p w14:paraId="6C5CD233" w14:textId="5FCA393E" w:rsidR="0022577E" w:rsidRPr="00CA52CA" w:rsidRDefault="0022577E" w:rsidP="0022577E">
      <w:pPr>
        <w:tabs>
          <w:tab w:val="right" w:pos="8640"/>
        </w:tabs>
        <w:rPr>
          <w:b/>
          <w:bCs/>
        </w:rPr>
      </w:pPr>
      <w:r w:rsidRPr="007D5EFD">
        <w:rPr>
          <w:b/>
          <w:bCs/>
        </w:rPr>
        <w:lastRenderedPageBreak/>
        <w:t>5.3.</w:t>
      </w:r>
      <w:r>
        <w:rPr>
          <w:b/>
          <w:bCs/>
        </w:rPr>
        <w:t xml:space="preserve">3 </w:t>
      </w:r>
      <w:r w:rsidRPr="0022577E">
        <w:rPr>
          <w:b/>
          <w:bCs/>
        </w:rPr>
        <w:t>ROC Curve</w:t>
      </w:r>
    </w:p>
    <w:p w14:paraId="4DE3266C" w14:textId="02AB4B58" w:rsidR="0022577E" w:rsidRPr="0022577E" w:rsidRDefault="0022577E" w:rsidP="0022577E">
      <w:pPr>
        <w:pStyle w:val="BodyText"/>
        <w:spacing w:before="208" w:line="360" w:lineRule="auto"/>
        <w:jc w:val="both"/>
      </w:pPr>
      <w:r w:rsidRPr="0022577E">
        <w:t>The ROC curves illustrate the trade-off between True Positive Rate and False Positive Rate for all three classifiers under both oversampling methods. Random Forest with Adaptive SMOTE-MRS achieves the highest AUC of 0.7999, marginally outperforming its Base counterpart (AUC = 0.7998). All models perform well above the random baseline (AUC = 0.5), confirming that the classifiers learn meaningful patterns despite the severe class imbalance (IR ≈ 20:1). Notably, the Adaptive method maintains comparable or slightly improved discriminative ability across all classifiers, demonstrating that the selective oversampling strategy preserves model quality while reducing unnecessary synthetic sample generation.</w:t>
      </w:r>
    </w:p>
    <w:p w14:paraId="2A78228F" w14:textId="7B27653D" w:rsidR="000D7EEE" w:rsidRDefault="000D7EEE" w:rsidP="00832B1D">
      <w:pPr>
        <w:pStyle w:val="BodyText"/>
        <w:spacing w:before="208" w:line="360" w:lineRule="auto"/>
        <w:rPr>
          <w:sz w:val="20"/>
        </w:rPr>
      </w:pPr>
      <w:r>
        <w:rPr>
          <w:noProof/>
          <w:sz w:val="20"/>
        </w:rPr>
        <w:drawing>
          <wp:inline distT="0" distB="0" distL="0" distR="0" wp14:anchorId="78B91BA4" wp14:editId="6295BAF6">
            <wp:extent cx="4971884" cy="4070985"/>
            <wp:effectExtent l="0" t="0" r="635" b="5715"/>
            <wp:docPr id="753969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9089" name="Picture 753969089"/>
                    <pic:cNvPicPr/>
                  </pic:nvPicPr>
                  <pic:blipFill rotWithShape="1">
                    <a:blip r:embed="rId30" cstate="print">
                      <a:extLst>
                        <a:ext uri="{28A0092B-C50C-407E-A947-70E740481C1C}">
                          <a14:useLocalDpi xmlns:a14="http://schemas.microsoft.com/office/drawing/2010/main" val="0"/>
                        </a:ext>
                      </a:extLst>
                    </a:blip>
                    <a:srcRect t="6149"/>
                    <a:stretch>
                      <a:fillRect/>
                    </a:stretch>
                  </pic:blipFill>
                  <pic:spPr bwMode="auto">
                    <a:xfrm>
                      <a:off x="0" y="0"/>
                      <a:ext cx="5001073" cy="4094885"/>
                    </a:xfrm>
                    <a:prstGeom prst="rect">
                      <a:avLst/>
                    </a:prstGeom>
                    <a:ln>
                      <a:noFill/>
                    </a:ln>
                    <a:extLst>
                      <a:ext uri="{53640926-AAD7-44D8-BBD7-CCE9431645EC}">
                        <a14:shadowObscured xmlns:a14="http://schemas.microsoft.com/office/drawing/2010/main"/>
                      </a:ext>
                    </a:extLst>
                  </pic:spPr>
                </pic:pic>
              </a:graphicData>
            </a:graphic>
          </wp:inline>
        </w:drawing>
      </w:r>
    </w:p>
    <w:p w14:paraId="39FB2D20" w14:textId="5A592A8C" w:rsidR="0022577E" w:rsidRDefault="0022577E" w:rsidP="0022577E">
      <w:pPr>
        <w:tabs>
          <w:tab w:val="right" w:pos="8640"/>
        </w:tabs>
        <w:jc w:val="center"/>
      </w:pPr>
      <w:r w:rsidRPr="007D5EFD">
        <w:rPr>
          <w:b/>
          <w:bCs/>
        </w:rPr>
        <w:t>Fig 5.2</w:t>
      </w:r>
      <w:r>
        <w:t xml:space="preserve">: </w:t>
      </w:r>
      <w:r w:rsidR="00CE0B15">
        <w:t>ROC Curve Stroke Base vs Adaptive SMOTE-MRS</w:t>
      </w:r>
    </w:p>
    <w:p w14:paraId="346F693F" w14:textId="77777777" w:rsidR="0022577E" w:rsidRDefault="0022577E" w:rsidP="00832B1D">
      <w:pPr>
        <w:pStyle w:val="BodyText"/>
        <w:spacing w:before="208" w:line="360" w:lineRule="auto"/>
        <w:rPr>
          <w:sz w:val="20"/>
        </w:rPr>
      </w:pPr>
    </w:p>
    <w:p w14:paraId="3189FCD2" w14:textId="77777777" w:rsidR="00E00D0A" w:rsidRDefault="00E00D0A" w:rsidP="00832B1D">
      <w:pPr>
        <w:pStyle w:val="BodyText"/>
        <w:spacing w:before="208" w:line="360" w:lineRule="auto"/>
        <w:rPr>
          <w:b/>
          <w:bCs/>
        </w:rPr>
      </w:pPr>
    </w:p>
    <w:p w14:paraId="6D51C1C4" w14:textId="041194E6" w:rsidR="0022577E" w:rsidRPr="0022577E" w:rsidRDefault="0022577E" w:rsidP="00832B1D">
      <w:pPr>
        <w:pStyle w:val="BodyText"/>
        <w:spacing w:before="208" w:line="360" w:lineRule="auto"/>
      </w:pPr>
      <w:proofErr w:type="gramStart"/>
      <w:r w:rsidRPr="0022577E">
        <w:rPr>
          <w:b/>
          <w:bCs/>
        </w:rPr>
        <w:t>5.3.4 :</w:t>
      </w:r>
      <w:proofErr w:type="gramEnd"/>
      <w:r w:rsidRPr="0022577E">
        <w:t xml:space="preserve"> </w:t>
      </w:r>
      <w:r w:rsidRPr="0022577E">
        <w:rPr>
          <w:b/>
          <w:bCs/>
        </w:rPr>
        <w:t>Precision-Recall Curve </w:t>
      </w:r>
    </w:p>
    <w:p w14:paraId="6E9A4CF2" w14:textId="77777777" w:rsidR="006972E0" w:rsidRDefault="0022577E" w:rsidP="00CE0B15">
      <w:pPr>
        <w:pStyle w:val="BodyText"/>
        <w:spacing w:before="208" w:line="360" w:lineRule="auto"/>
        <w:jc w:val="both"/>
      </w:pPr>
      <w:r w:rsidRPr="0022577E">
        <w:t xml:space="preserve">The Precision-Recall curves provide a more informative evaluation than ROC for this highly imbalanced dataset, where the minority class (stroke) comprises only 4.9% of </w:t>
      </w:r>
      <w:r w:rsidR="006972E0">
        <w:br w:type="page"/>
      </w:r>
    </w:p>
    <w:p w14:paraId="00005501" w14:textId="6B928236" w:rsidR="0022577E" w:rsidRDefault="0022577E" w:rsidP="00CE0B15">
      <w:pPr>
        <w:pStyle w:val="BodyText"/>
        <w:spacing w:before="208" w:line="360" w:lineRule="auto"/>
        <w:jc w:val="both"/>
      </w:pPr>
      <w:r w:rsidRPr="0022577E">
        <w:lastRenderedPageBreak/>
        <w:t>samples. Random Forest with Adaptive SMOTE-MRS achieves the highest Average Precision (AP = 0.1239), outperforming the Base method (AP = 0.1225). All models substantially exceed the no-skill baseline (Pos Rate = 0.049), indicating effective minority class detection. The low absolute AP values reflect the inherent difficulty of stroke prediction under extreme imbalance, yet the consistent improvement of Adaptive over Base SMOTE-MRS across classifiers validates the proposed method's ability to generate more informative synthetic samples in critical decision regions.</w:t>
      </w:r>
    </w:p>
    <w:p w14:paraId="4750DBEB" w14:textId="77777777" w:rsidR="00E00D0A" w:rsidRDefault="00E00D0A" w:rsidP="00CE0B15">
      <w:pPr>
        <w:pStyle w:val="BodyText"/>
        <w:spacing w:before="208" w:line="360" w:lineRule="auto"/>
        <w:jc w:val="both"/>
      </w:pPr>
    </w:p>
    <w:p w14:paraId="5AFBBAF1" w14:textId="77777777" w:rsidR="0022577E" w:rsidRPr="0022577E" w:rsidRDefault="0022577E" w:rsidP="00832B1D">
      <w:pPr>
        <w:pStyle w:val="BodyText"/>
        <w:spacing w:before="208" w:line="360" w:lineRule="auto"/>
      </w:pPr>
    </w:p>
    <w:p w14:paraId="63A14940" w14:textId="77777777" w:rsidR="00FA4983" w:rsidRDefault="00FA4983">
      <w:pPr>
        <w:rPr>
          <w:sz w:val="20"/>
        </w:rPr>
      </w:pPr>
      <w:r>
        <w:rPr>
          <w:noProof/>
          <w:sz w:val="20"/>
          <w:szCs w:val="24"/>
        </w:rPr>
        <w:drawing>
          <wp:inline distT="0" distB="0" distL="0" distR="0" wp14:anchorId="0E57F759" wp14:editId="153AC769">
            <wp:extent cx="4901565" cy="3981061"/>
            <wp:effectExtent l="0" t="0" r="0" b="635"/>
            <wp:docPr id="278731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1133" name="Picture 278731133"/>
                    <pic:cNvPicPr/>
                  </pic:nvPicPr>
                  <pic:blipFill rotWithShape="1">
                    <a:blip r:embed="rId31" cstate="print">
                      <a:extLst>
                        <a:ext uri="{28A0092B-C50C-407E-A947-70E740481C1C}">
                          <a14:useLocalDpi xmlns:a14="http://schemas.microsoft.com/office/drawing/2010/main" val="0"/>
                        </a:ext>
                      </a:extLst>
                    </a:blip>
                    <a:srcRect t="6904"/>
                    <a:stretch>
                      <a:fillRect/>
                    </a:stretch>
                  </pic:blipFill>
                  <pic:spPr bwMode="auto">
                    <a:xfrm>
                      <a:off x="0" y="0"/>
                      <a:ext cx="4915437" cy="3992328"/>
                    </a:xfrm>
                    <a:prstGeom prst="rect">
                      <a:avLst/>
                    </a:prstGeom>
                    <a:ln>
                      <a:noFill/>
                    </a:ln>
                    <a:extLst>
                      <a:ext uri="{53640926-AAD7-44D8-BBD7-CCE9431645EC}">
                        <a14:shadowObscured xmlns:a14="http://schemas.microsoft.com/office/drawing/2010/main"/>
                      </a:ext>
                    </a:extLst>
                  </pic:spPr>
                </pic:pic>
              </a:graphicData>
            </a:graphic>
          </wp:inline>
        </w:drawing>
      </w:r>
    </w:p>
    <w:p w14:paraId="0E981316" w14:textId="77777777" w:rsidR="0022577E" w:rsidRDefault="0022577E">
      <w:pPr>
        <w:rPr>
          <w:sz w:val="20"/>
        </w:rPr>
      </w:pPr>
    </w:p>
    <w:p w14:paraId="382DBBA8" w14:textId="77777777" w:rsidR="0022577E" w:rsidRDefault="0022577E">
      <w:pPr>
        <w:rPr>
          <w:sz w:val="20"/>
        </w:rPr>
      </w:pPr>
    </w:p>
    <w:p w14:paraId="165DBDA9" w14:textId="77777777" w:rsidR="0022577E" w:rsidRDefault="0022577E" w:rsidP="00CE0B15">
      <w:pPr>
        <w:tabs>
          <w:tab w:val="right" w:pos="8640"/>
        </w:tabs>
        <w:jc w:val="center"/>
      </w:pPr>
      <w:r w:rsidRPr="007D5EFD">
        <w:rPr>
          <w:b/>
          <w:bCs/>
        </w:rPr>
        <w:t>Fig 5.</w:t>
      </w:r>
      <w:r w:rsidR="00CE0B15">
        <w:rPr>
          <w:b/>
          <w:bCs/>
        </w:rPr>
        <w:t>3</w:t>
      </w:r>
      <w:r>
        <w:t xml:space="preserve">: Precision-Recall Curve </w:t>
      </w:r>
      <w:r w:rsidR="00CE0B15">
        <w:t xml:space="preserve">Stroke Base </w:t>
      </w:r>
      <w:proofErr w:type="gramStart"/>
      <w:r w:rsidR="00CE0B15">
        <w:t>vs  Adaptive</w:t>
      </w:r>
      <w:proofErr w:type="gramEnd"/>
      <w:r w:rsidR="00CE0B15">
        <w:t xml:space="preserve"> SMOTE-MRS</w:t>
      </w:r>
    </w:p>
    <w:p w14:paraId="0F035799" w14:textId="77777777" w:rsidR="00CE0B15" w:rsidRDefault="00CE0B15" w:rsidP="00CE0B15">
      <w:pPr>
        <w:tabs>
          <w:tab w:val="right" w:pos="8640"/>
        </w:tabs>
        <w:rPr>
          <w:sz w:val="20"/>
        </w:rPr>
      </w:pPr>
    </w:p>
    <w:p w14:paraId="6CF163E6" w14:textId="77777777" w:rsidR="00CE0B15" w:rsidRDefault="00CE0B15" w:rsidP="00CE0B15">
      <w:pPr>
        <w:tabs>
          <w:tab w:val="right" w:pos="8640"/>
        </w:tabs>
        <w:rPr>
          <w:sz w:val="20"/>
        </w:rPr>
      </w:pPr>
    </w:p>
    <w:p w14:paraId="23EC376F" w14:textId="77777777" w:rsidR="00CE0B15" w:rsidRDefault="00CE0B15" w:rsidP="00CE0B15">
      <w:pPr>
        <w:tabs>
          <w:tab w:val="right" w:pos="8640"/>
        </w:tabs>
        <w:rPr>
          <w:sz w:val="20"/>
        </w:rPr>
      </w:pPr>
    </w:p>
    <w:p w14:paraId="75B989A5" w14:textId="77777777" w:rsidR="00CE0B15" w:rsidRDefault="00CE0B15" w:rsidP="00CE0B15">
      <w:pPr>
        <w:tabs>
          <w:tab w:val="right" w:pos="8640"/>
        </w:tabs>
        <w:rPr>
          <w:sz w:val="20"/>
        </w:rPr>
      </w:pPr>
    </w:p>
    <w:p w14:paraId="2F8273A5" w14:textId="77777777" w:rsidR="00CE0B15" w:rsidRDefault="00CE0B15" w:rsidP="00CE0B15">
      <w:pPr>
        <w:tabs>
          <w:tab w:val="right" w:pos="8640"/>
        </w:tabs>
        <w:rPr>
          <w:sz w:val="20"/>
        </w:rPr>
      </w:pPr>
    </w:p>
    <w:p w14:paraId="61FB2A9F" w14:textId="69A04104" w:rsidR="00CE0B15" w:rsidRDefault="00CE0B15" w:rsidP="00CE0B15">
      <w:pPr>
        <w:tabs>
          <w:tab w:val="right" w:pos="8640"/>
        </w:tabs>
        <w:rPr>
          <w:sz w:val="20"/>
        </w:rPr>
        <w:sectPr w:rsidR="00CE0B15" w:rsidSect="00967C07">
          <w:footerReference w:type="default" r:id="rId32"/>
          <w:pgSz w:w="11910" w:h="16840"/>
          <w:pgMar w:top="1440" w:right="1440" w:bottom="1440" w:left="2160" w:header="0" w:footer="1077" w:gutter="0"/>
          <w:cols w:space="720"/>
          <w:docGrid w:linePitch="326"/>
        </w:sectPr>
      </w:pPr>
    </w:p>
    <w:p w14:paraId="68449B52" w14:textId="3D081E5B" w:rsidR="00FA4983" w:rsidRPr="00FA4983" w:rsidRDefault="00FA4983">
      <w:pPr>
        <w:rPr>
          <w:sz w:val="20"/>
        </w:rPr>
      </w:pPr>
    </w:p>
    <w:p w14:paraId="2466C240" w14:textId="77777777" w:rsidR="005069A1" w:rsidRDefault="005069A1" w:rsidP="00832B1D">
      <w:pPr>
        <w:pStyle w:val="BodyText"/>
        <w:spacing w:before="208" w:line="360" w:lineRule="auto"/>
        <w:rPr>
          <w:sz w:val="20"/>
        </w:rPr>
      </w:pPr>
    </w:p>
    <w:p w14:paraId="5DD29533" w14:textId="77777777" w:rsidR="005069A1" w:rsidRDefault="005069A1" w:rsidP="00832B1D">
      <w:pPr>
        <w:pStyle w:val="BodyText"/>
        <w:spacing w:line="360" w:lineRule="auto"/>
        <w:ind w:left="1051"/>
        <w:rPr>
          <w:sz w:val="20"/>
        </w:rPr>
      </w:pPr>
    </w:p>
    <w:p w14:paraId="72B2A9C7" w14:textId="77777777" w:rsidR="005069A1" w:rsidRDefault="005069A1" w:rsidP="00832B1D">
      <w:pPr>
        <w:pStyle w:val="BodyText"/>
        <w:spacing w:line="360" w:lineRule="auto"/>
        <w:rPr>
          <w:sz w:val="28"/>
        </w:rPr>
      </w:pPr>
    </w:p>
    <w:p w14:paraId="4B2838D8" w14:textId="77777777" w:rsidR="005069A1" w:rsidRDefault="005069A1" w:rsidP="00832B1D">
      <w:pPr>
        <w:pStyle w:val="BodyText"/>
        <w:spacing w:line="360" w:lineRule="auto"/>
        <w:rPr>
          <w:sz w:val="28"/>
        </w:rPr>
      </w:pPr>
    </w:p>
    <w:p w14:paraId="6119928E" w14:textId="77777777" w:rsidR="005069A1" w:rsidRDefault="005069A1" w:rsidP="00832B1D">
      <w:pPr>
        <w:pStyle w:val="BodyText"/>
        <w:spacing w:line="360" w:lineRule="auto"/>
        <w:rPr>
          <w:sz w:val="28"/>
        </w:rPr>
      </w:pPr>
    </w:p>
    <w:p w14:paraId="3C792B3A" w14:textId="77777777" w:rsidR="005069A1" w:rsidRDefault="005069A1" w:rsidP="00832B1D">
      <w:pPr>
        <w:pStyle w:val="BodyText"/>
        <w:spacing w:line="360" w:lineRule="auto"/>
        <w:rPr>
          <w:sz w:val="28"/>
        </w:rPr>
      </w:pPr>
    </w:p>
    <w:p w14:paraId="0F7C2544" w14:textId="77777777" w:rsidR="005069A1" w:rsidRDefault="005069A1" w:rsidP="00832B1D">
      <w:pPr>
        <w:pStyle w:val="BodyText"/>
        <w:spacing w:line="360" w:lineRule="auto"/>
        <w:rPr>
          <w:sz w:val="28"/>
        </w:rPr>
      </w:pPr>
    </w:p>
    <w:p w14:paraId="28AE6956" w14:textId="77777777" w:rsidR="005069A1" w:rsidRDefault="005069A1" w:rsidP="00832B1D">
      <w:pPr>
        <w:pStyle w:val="BodyText"/>
        <w:spacing w:line="360" w:lineRule="auto"/>
        <w:rPr>
          <w:sz w:val="28"/>
        </w:rPr>
      </w:pPr>
    </w:p>
    <w:p w14:paraId="460BD498" w14:textId="77777777" w:rsidR="005069A1" w:rsidRDefault="005069A1" w:rsidP="00832B1D">
      <w:pPr>
        <w:pStyle w:val="BodyText"/>
        <w:spacing w:line="360" w:lineRule="auto"/>
        <w:rPr>
          <w:sz w:val="28"/>
        </w:rPr>
      </w:pPr>
    </w:p>
    <w:p w14:paraId="4EE7A894" w14:textId="77777777" w:rsidR="005069A1" w:rsidRDefault="005069A1" w:rsidP="00832B1D">
      <w:pPr>
        <w:pStyle w:val="BodyText"/>
        <w:spacing w:line="360" w:lineRule="auto"/>
        <w:rPr>
          <w:sz w:val="28"/>
        </w:rPr>
      </w:pPr>
    </w:p>
    <w:p w14:paraId="283B1C0B" w14:textId="77777777" w:rsidR="005069A1" w:rsidRDefault="005069A1" w:rsidP="00832B1D">
      <w:pPr>
        <w:pStyle w:val="BodyText"/>
        <w:spacing w:line="360" w:lineRule="auto"/>
        <w:rPr>
          <w:sz w:val="28"/>
        </w:rPr>
      </w:pPr>
    </w:p>
    <w:p w14:paraId="56E0A240" w14:textId="77777777" w:rsidR="005069A1" w:rsidRDefault="00000000" w:rsidP="00832B1D">
      <w:pPr>
        <w:spacing w:before="1" w:line="360" w:lineRule="auto"/>
        <w:ind w:right="786"/>
        <w:jc w:val="center"/>
        <w:rPr>
          <w:b/>
          <w:sz w:val="28"/>
        </w:rPr>
      </w:pPr>
      <w:r>
        <w:rPr>
          <w:b/>
          <w:sz w:val="28"/>
        </w:rPr>
        <w:t>CHAPTER</w:t>
      </w:r>
      <w:r>
        <w:rPr>
          <w:b/>
          <w:spacing w:val="-7"/>
          <w:sz w:val="28"/>
        </w:rPr>
        <w:t xml:space="preserve"> </w:t>
      </w:r>
      <w:r>
        <w:rPr>
          <w:b/>
          <w:spacing w:val="-5"/>
          <w:sz w:val="28"/>
        </w:rPr>
        <w:t>VI</w:t>
      </w:r>
    </w:p>
    <w:p w14:paraId="02BD5270" w14:textId="77777777" w:rsidR="005069A1" w:rsidRDefault="00000000" w:rsidP="00832B1D">
      <w:pPr>
        <w:spacing w:before="158" w:line="360" w:lineRule="auto"/>
        <w:ind w:right="563"/>
        <w:jc w:val="center"/>
        <w:rPr>
          <w:b/>
          <w:sz w:val="28"/>
        </w:rPr>
      </w:pPr>
      <w:r>
        <w:rPr>
          <w:b/>
          <w:spacing w:val="-2"/>
          <w:sz w:val="28"/>
        </w:rPr>
        <w:t>CONCLUSION</w:t>
      </w:r>
      <w:r>
        <w:rPr>
          <w:b/>
          <w:spacing w:val="-9"/>
          <w:sz w:val="28"/>
        </w:rPr>
        <w:t xml:space="preserve"> </w:t>
      </w:r>
      <w:r>
        <w:rPr>
          <w:b/>
          <w:spacing w:val="-2"/>
          <w:sz w:val="28"/>
        </w:rPr>
        <w:t>AND</w:t>
      </w:r>
      <w:r>
        <w:rPr>
          <w:b/>
          <w:spacing w:val="-10"/>
          <w:sz w:val="28"/>
        </w:rPr>
        <w:t xml:space="preserve"> </w:t>
      </w:r>
      <w:r>
        <w:rPr>
          <w:b/>
          <w:spacing w:val="-2"/>
          <w:sz w:val="28"/>
        </w:rPr>
        <w:t>FUTURE</w:t>
      </w:r>
      <w:r>
        <w:rPr>
          <w:b/>
          <w:spacing w:val="1"/>
          <w:sz w:val="28"/>
        </w:rPr>
        <w:t xml:space="preserve"> </w:t>
      </w:r>
      <w:r>
        <w:rPr>
          <w:b/>
          <w:spacing w:val="-2"/>
          <w:sz w:val="28"/>
        </w:rPr>
        <w:t>ENHANCEMENT</w:t>
      </w:r>
    </w:p>
    <w:p w14:paraId="3410365B" w14:textId="77777777" w:rsidR="005069A1" w:rsidRDefault="005069A1" w:rsidP="00832B1D">
      <w:pPr>
        <w:spacing w:line="360" w:lineRule="auto"/>
        <w:jc w:val="center"/>
        <w:rPr>
          <w:b/>
          <w:sz w:val="28"/>
        </w:rPr>
        <w:sectPr w:rsidR="005069A1" w:rsidSect="00967C07">
          <w:footerReference w:type="default" r:id="rId33"/>
          <w:pgSz w:w="11910" w:h="16840"/>
          <w:pgMar w:top="1440" w:right="1440" w:bottom="1440" w:left="2160" w:header="0" w:footer="1077" w:gutter="0"/>
          <w:cols w:space="720"/>
          <w:docGrid w:linePitch="326"/>
        </w:sectPr>
      </w:pPr>
    </w:p>
    <w:p w14:paraId="6D020638" w14:textId="77777777" w:rsidR="005069A1" w:rsidRDefault="00000000" w:rsidP="00832B1D">
      <w:pPr>
        <w:spacing w:before="61" w:line="360" w:lineRule="auto"/>
        <w:ind w:left="451"/>
        <w:jc w:val="center"/>
        <w:rPr>
          <w:b/>
          <w:sz w:val="28"/>
        </w:rPr>
      </w:pPr>
      <w:r>
        <w:rPr>
          <w:b/>
          <w:sz w:val="28"/>
        </w:rPr>
        <w:lastRenderedPageBreak/>
        <w:t>CHAPTER</w:t>
      </w:r>
      <w:r>
        <w:rPr>
          <w:b/>
          <w:spacing w:val="-12"/>
          <w:sz w:val="28"/>
        </w:rPr>
        <w:t xml:space="preserve"> </w:t>
      </w:r>
      <w:r>
        <w:rPr>
          <w:b/>
          <w:spacing w:val="-5"/>
          <w:sz w:val="28"/>
        </w:rPr>
        <w:t>VI</w:t>
      </w:r>
    </w:p>
    <w:p w14:paraId="01B575ED" w14:textId="77777777" w:rsidR="005069A1" w:rsidRDefault="00000000" w:rsidP="00832B1D">
      <w:pPr>
        <w:spacing w:before="164" w:line="360" w:lineRule="auto"/>
        <w:ind w:left="346"/>
        <w:jc w:val="center"/>
        <w:rPr>
          <w:b/>
          <w:sz w:val="28"/>
        </w:rPr>
      </w:pPr>
      <w:r>
        <w:rPr>
          <w:b/>
          <w:spacing w:val="-2"/>
          <w:sz w:val="28"/>
        </w:rPr>
        <w:t>CONCLUSION</w:t>
      </w:r>
      <w:r>
        <w:rPr>
          <w:b/>
          <w:spacing w:val="-9"/>
          <w:sz w:val="28"/>
        </w:rPr>
        <w:t xml:space="preserve"> </w:t>
      </w:r>
      <w:r>
        <w:rPr>
          <w:b/>
          <w:spacing w:val="-2"/>
          <w:sz w:val="28"/>
        </w:rPr>
        <w:t>AND</w:t>
      </w:r>
      <w:r>
        <w:rPr>
          <w:b/>
          <w:spacing w:val="-10"/>
          <w:sz w:val="28"/>
        </w:rPr>
        <w:t xml:space="preserve"> </w:t>
      </w:r>
      <w:r>
        <w:rPr>
          <w:b/>
          <w:spacing w:val="-2"/>
          <w:sz w:val="28"/>
        </w:rPr>
        <w:t>FUTURE</w:t>
      </w:r>
      <w:r>
        <w:rPr>
          <w:b/>
          <w:spacing w:val="1"/>
          <w:sz w:val="28"/>
        </w:rPr>
        <w:t xml:space="preserve"> </w:t>
      </w:r>
      <w:r>
        <w:rPr>
          <w:b/>
          <w:spacing w:val="-2"/>
          <w:sz w:val="28"/>
        </w:rPr>
        <w:t>ENHANCEMENT</w:t>
      </w:r>
    </w:p>
    <w:p w14:paraId="2979C803" w14:textId="77777777" w:rsidR="00E8044A" w:rsidRDefault="00E8044A" w:rsidP="00832B1D">
      <w:pPr>
        <w:pStyle w:val="BodyText"/>
        <w:spacing w:line="360" w:lineRule="auto"/>
        <w:jc w:val="both"/>
      </w:pPr>
    </w:p>
    <w:p w14:paraId="009364F4" w14:textId="31949D10" w:rsidR="00546843" w:rsidRPr="00B54E98" w:rsidRDefault="00B54E98" w:rsidP="00B54E98">
      <w:pPr>
        <w:pStyle w:val="BodyText"/>
        <w:spacing w:line="360" w:lineRule="auto"/>
        <w:rPr>
          <w:b/>
          <w:bCs/>
          <w:lang w:val="en-IN"/>
        </w:rPr>
      </w:pPr>
      <w:r w:rsidRPr="00B54E98">
        <w:rPr>
          <w:b/>
          <w:bCs/>
          <w:lang w:val="en-IN"/>
        </w:rPr>
        <w:t>6.1 Conclusion</w:t>
      </w:r>
    </w:p>
    <w:p w14:paraId="6AF0660B" w14:textId="77777777" w:rsidR="00B54E98" w:rsidRPr="00B54E98" w:rsidRDefault="00B54E98" w:rsidP="00887E61">
      <w:pPr>
        <w:pStyle w:val="BodyText"/>
        <w:spacing w:line="360" w:lineRule="auto"/>
        <w:jc w:val="both"/>
        <w:rPr>
          <w:lang w:val="en-IN"/>
        </w:rPr>
      </w:pPr>
      <w:r w:rsidRPr="00B54E98">
        <w:rPr>
          <w:lang w:val="en-IN"/>
        </w:rPr>
        <w:t>This project has successfully proposed, implemented, and evaluated Adaptive SMOTE-MRS, an enhanced cluster-aware oversampling technique designed to address the critical challenge of class imbalance in medical datasets. By introducing a cluster-level Imbalance Ratio check into the SMOTE-MRS framework, the proposed method achieves the key objective of eliminating unnecessary oversampling in already-balanced clusters, thereby reducing noise and focusing synthetic data generation precisely where it is needed.</w:t>
      </w:r>
    </w:p>
    <w:p w14:paraId="23879E9F" w14:textId="77777777" w:rsidR="00B54E98" w:rsidRPr="00B54E98" w:rsidRDefault="00B54E98" w:rsidP="00887E61">
      <w:pPr>
        <w:pStyle w:val="BodyText"/>
        <w:spacing w:line="360" w:lineRule="auto"/>
        <w:jc w:val="both"/>
        <w:rPr>
          <w:lang w:val="en-IN"/>
        </w:rPr>
      </w:pPr>
      <w:r w:rsidRPr="00B54E98">
        <w:rPr>
          <w:lang w:val="en-IN"/>
        </w:rPr>
        <w:t xml:space="preserve">The experimental results across three diverse medical datasets consistently confirm the validity of the proposed approach. On the Pima Diabetes dataset with moderate imbalance, </w:t>
      </w:r>
      <w:proofErr w:type="spellStart"/>
      <w:r w:rsidRPr="00B54E98">
        <w:rPr>
          <w:lang w:val="en-IN"/>
        </w:rPr>
        <w:t>LightGBM</w:t>
      </w:r>
      <w:proofErr w:type="spellEnd"/>
      <w:r w:rsidRPr="00B54E98">
        <w:rPr>
          <w:lang w:val="en-IN"/>
        </w:rPr>
        <w:t xml:space="preserve"> with Adaptive SMOTE-MRS achieves a Recall of 0.6338 compared to 0.6151 for the base method, a relative improvement of 3.04%, while also improving Accuracy from 0.7291 to 0.7408. On the Stroke Prediction dataset with extreme 19.52:1 imbalance — the most critical test of the method — </w:t>
      </w:r>
      <w:proofErr w:type="spellStart"/>
      <w:r w:rsidRPr="00B54E98">
        <w:rPr>
          <w:lang w:val="en-IN"/>
        </w:rPr>
        <w:t>XGBoost</w:t>
      </w:r>
      <w:proofErr w:type="spellEnd"/>
      <w:r w:rsidRPr="00B54E98">
        <w:rPr>
          <w:lang w:val="en-IN"/>
        </w:rPr>
        <w:t xml:space="preserve"> with Adaptive SMOTE-MRS achieves a Recall of 0.1408 compared to 0.1245 for the base method, a 13.1% relative improvement in the detection of stroke patients, which has direct clinical significance. On the UCI CKD dataset, both methods perform identically with near-perfect scores across all classifiers, confirming that the adaptive check does not introduce any degradation on well-structured, lower-imbalance datasets.</w:t>
      </w:r>
    </w:p>
    <w:p w14:paraId="24DCFF86" w14:textId="77777777" w:rsidR="00B54E98" w:rsidRDefault="00B54E98" w:rsidP="00887E61">
      <w:pPr>
        <w:pStyle w:val="BodyText"/>
        <w:spacing w:line="360" w:lineRule="auto"/>
        <w:jc w:val="both"/>
        <w:rPr>
          <w:lang w:val="en-IN"/>
        </w:rPr>
      </w:pPr>
      <w:r w:rsidRPr="00B54E98">
        <w:rPr>
          <w:lang w:val="en-IN"/>
        </w:rPr>
        <w:t>The methodology is scientifically rigorous: all experiments use 10-fold Stratified Cross-Validation with SMOTE applied strictly within the training folds, ensuring zero data leakage and that all reported results reflect genuine generalization performance on real, unseen patient data. The core finding of this work is that targeted, cluster-aware oversampling is superior to uniform oversampling, and that the adaptive IR-based selection mechanism provides a meaningful, noise-aware enhancement over the base SMOTE-MRS framework.</w:t>
      </w:r>
    </w:p>
    <w:p w14:paraId="58E7D1B7" w14:textId="77777777" w:rsidR="00B679A2" w:rsidRPr="00B679A2" w:rsidRDefault="00B679A2" w:rsidP="00B679A2">
      <w:pPr>
        <w:pStyle w:val="BodyText"/>
        <w:spacing w:line="360" w:lineRule="auto"/>
        <w:jc w:val="both"/>
        <w:rPr>
          <w:lang w:val="en-IN"/>
        </w:rPr>
      </w:pPr>
      <w:r w:rsidRPr="00B679A2">
        <w:rPr>
          <w:lang w:val="en-IN"/>
        </w:rPr>
        <w:t xml:space="preserve">The theoretical contribution of this work lies in the refinement of the Multi-Resolution Sampling (MRS) paradigm. While traditional methods treat data distribution as a global problem, this research proves that medical data is inherently local and heterogeneous. By treating each cluster as an independent sub-problem with its own Imbalance Ratio, </w:t>
      </w:r>
      <w:r w:rsidRPr="00B679A2">
        <w:rPr>
          <w:lang w:val="en-IN"/>
        </w:rPr>
        <w:lastRenderedPageBreak/>
        <w:t>we have demonstrated that "selective intervention" is more effective than "blanket oversampling". This approach prevents the introduction of artificial patterns in regions of the feature space that are already representative of the true population, thereby maintaining the model's ability to generalize to real-world patients.</w:t>
      </w:r>
    </w:p>
    <w:p w14:paraId="506539EA" w14:textId="77777777" w:rsidR="00B679A2" w:rsidRPr="00B679A2" w:rsidRDefault="00B679A2" w:rsidP="00B679A2">
      <w:pPr>
        <w:pStyle w:val="BodyText"/>
        <w:spacing w:line="360" w:lineRule="auto"/>
        <w:jc w:val="both"/>
        <w:rPr>
          <w:lang w:val="en-IN"/>
        </w:rPr>
      </w:pPr>
      <w:r w:rsidRPr="00B679A2">
        <w:rPr>
          <w:lang w:val="en-IN"/>
        </w:rPr>
        <w:t xml:space="preserve">Furthermore, the implementation of the </w:t>
      </w:r>
      <w:proofErr w:type="spellStart"/>
      <w:r w:rsidRPr="00B679A2">
        <w:rPr>
          <w:lang w:val="en-IN"/>
        </w:rPr>
        <w:t>Streamlit</w:t>
      </w:r>
      <w:proofErr w:type="spellEnd"/>
      <w:r w:rsidRPr="00B679A2">
        <w:rPr>
          <w:lang w:val="en-IN"/>
        </w:rPr>
        <w:t xml:space="preserve">-based demonstration tool serves as a proof-of-concept for how such complex algorithms can be packaged for end-users. In a clinical setting, a "black-box" model is often met with </w:t>
      </w:r>
      <w:proofErr w:type="spellStart"/>
      <w:r w:rsidRPr="00B679A2">
        <w:rPr>
          <w:lang w:val="en-IN"/>
        </w:rPr>
        <w:t>skepticism</w:t>
      </w:r>
      <w:proofErr w:type="spellEnd"/>
      <w:r w:rsidRPr="00B679A2">
        <w:rPr>
          <w:lang w:val="en-IN"/>
        </w:rPr>
        <w:t>; however, by providing a transparent workflow—where the user can see the imbalance statistics before and after processing—the proposed system builds trust through interpretability. This work successfully bridges the gap between raw data science research and functional healthcare utility, offering a balance of performance and transparency that is essential for medical accountability.</w:t>
      </w:r>
    </w:p>
    <w:p w14:paraId="616EF20E" w14:textId="77777777" w:rsidR="00546843" w:rsidRPr="00B54E98" w:rsidRDefault="00546843" w:rsidP="00B54E98">
      <w:pPr>
        <w:pStyle w:val="BodyText"/>
        <w:spacing w:line="360" w:lineRule="auto"/>
        <w:rPr>
          <w:lang w:val="en-IN"/>
        </w:rPr>
      </w:pPr>
    </w:p>
    <w:p w14:paraId="4D436F47" w14:textId="77777777" w:rsidR="00B54E98" w:rsidRPr="00B54E98" w:rsidRDefault="00B54E98" w:rsidP="00B54E98">
      <w:pPr>
        <w:pStyle w:val="BodyText"/>
        <w:spacing w:line="360" w:lineRule="auto"/>
        <w:rPr>
          <w:b/>
          <w:bCs/>
          <w:lang w:val="en-IN"/>
        </w:rPr>
      </w:pPr>
      <w:r w:rsidRPr="00B54E98">
        <w:rPr>
          <w:b/>
          <w:bCs/>
          <w:lang w:val="en-IN"/>
        </w:rPr>
        <w:t>6.2 Future Enhancement</w:t>
      </w:r>
    </w:p>
    <w:p w14:paraId="2F10C817" w14:textId="77777777" w:rsidR="00B54E98" w:rsidRPr="00B54E98" w:rsidRDefault="00B54E98" w:rsidP="00887E61">
      <w:pPr>
        <w:pStyle w:val="BodyText"/>
        <w:spacing w:line="360" w:lineRule="auto"/>
        <w:jc w:val="both"/>
        <w:rPr>
          <w:lang w:val="en-IN"/>
        </w:rPr>
      </w:pPr>
      <w:r w:rsidRPr="00B54E98">
        <w:rPr>
          <w:lang w:val="en-IN"/>
        </w:rPr>
        <w:t>Several directions for future work can extend the findings of this project. First, a systematic hyperparameter study examining the effect of different IR thresholds (1.5, 2.0, 3.0) and cluster counts (R = 3, 5, 7, 10) on different datasets would provide data-driven guidance for optimal parameter selection rather than relying on a fixed default. Second, ensemble stacking methods that combine the outputs of multiple classifiers trained on Adaptive SMOTE-MRS balanced data could further improve Recall on the extreme imbalance Stroke dataset, where even the best current results remain limited by the severe 19.52:1 ratio. Third, applying statistical significance testing such as the Wilcoxon signed-rank test across cross-validation folds would provide formal proof that the observed improvements are statistically significant rather than arising from random variance.</w:t>
      </w:r>
    </w:p>
    <w:p w14:paraId="31D8F745" w14:textId="77777777" w:rsidR="00B54E98" w:rsidRPr="00B54E98" w:rsidRDefault="00B54E98" w:rsidP="00887E61">
      <w:pPr>
        <w:pStyle w:val="BodyText"/>
        <w:spacing w:line="360" w:lineRule="auto"/>
        <w:jc w:val="both"/>
        <w:rPr>
          <w:lang w:val="en-IN"/>
        </w:rPr>
      </w:pPr>
      <w:r w:rsidRPr="00B54E98">
        <w:rPr>
          <w:lang w:val="en-IN"/>
        </w:rPr>
        <w:t>Additionally, comparing Adaptive SMOTE-MRS against other advanced oversampling techniques such as Geometric SMOTE and ADASYN in a comprehensive benchmarking study would position the contribution more clearly within the existing literature. Finally, developing a web-based demonstration application where clinicians can upload patient datasets and receive Adaptive SMOTE-MRS balanced outputs would demonstrate the practical applicability of the research beyond academic evaluation.</w:t>
      </w:r>
    </w:p>
    <w:p w14:paraId="2B2D2C08" w14:textId="77777777" w:rsidR="005069A1" w:rsidRDefault="005069A1" w:rsidP="004950A0">
      <w:pPr>
        <w:pStyle w:val="BodyText"/>
        <w:spacing w:line="360" w:lineRule="auto"/>
        <w:sectPr w:rsidR="005069A1" w:rsidSect="00431D81">
          <w:footerReference w:type="default" r:id="rId34"/>
          <w:pgSz w:w="11910" w:h="16840"/>
          <w:pgMar w:top="1440" w:right="1440" w:bottom="1440" w:left="2160" w:header="0" w:footer="1077" w:gutter="0"/>
          <w:cols w:space="720"/>
        </w:sectPr>
      </w:pPr>
    </w:p>
    <w:p w14:paraId="7EFF0B84" w14:textId="77777777" w:rsidR="005069A1" w:rsidRDefault="005069A1" w:rsidP="00832B1D">
      <w:pPr>
        <w:pStyle w:val="BodyText"/>
        <w:spacing w:line="360" w:lineRule="auto"/>
        <w:rPr>
          <w:sz w:val="28"/>
        </w:rPr>
      </w:pPr>
    </w:p>
    <w:p w14:paraId="1969B447" w14:textId="77777777" w:rsidR="005069A1" w:rsidRDefault="005069A1" w:rsidP="00832B1D">
      <w:pPr>
        <w:pStyle w:val="BodyText"/>
        <w:spacing w:line="360" w:lineRule="auto"/>
        <w:rPr>
          <w:sz w:val="28"/>
        </w:rPr>
      </w:pPr>
    </w:p>
    <w:p w14:paraId="0735BBDF" w14:textId="77777777" w:rsidR="005069A1" w:rsidRDefault="005069A1" w:rsidP="00832B1D">
      <w:pPr>
        <w:pStyle w:val="BodyText"/>
        <w:spacing w:line="360" w:lineRule="auto"/>
        <w:rPr>
          <w:sz w:val="28"/>
        </w:rPr>
      </w:pPr>
    </w:p>
    <w:p w14:paraId="337516B4" w14:textId="77777777" w:rsidR="005069A1" w:rsidRDefault="005069A1" w:rsidP="00832B1D">
      <w:pPr>
        <w:pStyle w:val="BodyText"/>
        <w:spacing w:line="360" w:lineRule="auto"/>
        <w:rPr>
          <w:sz w:val="28"/>
        </w:rPr>
      </w:pPr>
    </w:p>
    <w:p w14:paraId="2DF4D62D" w14:textId="77777777" w:rsidR="005069A1" w:rsidRDefault="005069A1" w:rsidP="00832B1D">
      <w:pPr>
        <w:pStyle w:val="BodyText"/>
        <w:spacing w:line="360" w:lineRule="auto"/>
        <w:rPr>
          <w:sz w:val="28"/>
        </w:rPr>
      </w:pPr>
    </w:p>
    <w:p w14:paraId="24C94D92" w14:textId="77777777" w:rsidR="005069A1" w:rsidRDefault="005069A1" w:rsidP="00832B1D">
      <w:pPr>
        <w:pStyle w:val="BodyText"/>
        <w:spacing w:line="360" w:lineRule="auto"/>
        <w:rPr>
          <w:sz w:val="28"/>
        </w:rPr>
      </w:pPr>
    </w:p>
    <w:p w14:paraId="10026131" w14:textId="77777777" w:rsidR="005069A1" w:rsidRDefault="005069A1" w:rsidP="00832B1D">
      <w:pPr>
        <w:pStyle w:val="BodyText"/>
        <w:spacing w:line="360" w:lineRule="auto"/>
        <w:rPr>
          <w:sz w:val="28"/>
        </w:rPr>
      </w:pPr>
    </w:p>
    <w:p w14:paraId="46573DDD" w14:textId="77777777" w:rsidR="005069A1" w:rsidRDefault="005069A1" w:rsidP="00832B1D">
      <w:pPr>
        <w:pStyle w:val="BodyText"/>
        <w:spacing w:line="360" w:lineRule="auto"/>
        <w:rPr>
          <w:sz w:val="28"/>
        </w:rPr>
      </w:pPr>
    </w:p>
    <w:p w14:paraId="1BED0F72" w14:textId="77777777" w:rsidR="005069A1" w:rsidRDefault="005069A1" w:rsidP="00832B1D">
      <w:pPr>
        <w:pStyle w:val="BodyText"/>
        <w:spacing w:line="360" w:lineRule="auto"/>
        <w:rPr>
          <w:sz w:val="28"/>
        </w:rPr>
      </w:pPr>
    </w:p>
    <w:p w14:paraId="707638D1" w14:textId="77777777" w:rsidR="005069A1" w:rsidRDefault="005069A1" w:rsidP="00832B1D">
      <w:pPr>
        <w:pStyle w:val="BodyText"/>
        <w:spacing w:line="360" w:lineRule="auto"/>
        <w:rPr>
          <w:sz w:val="28"/>
        </w:rPr>
      </w:pPr>
    </w:p>
    <w:p w14:paraId="026E90CE" w14:textId="77777777" w:rsidR="005069A1" w:rsidRDefault="005069A1" w:rsidP="00832B1D">
      <w:pPr>
        <w:pStyle w:val="BodyText"/>
        <w:spacing w:before="253" w:line="360" w:lineRule="auto"/>
        <w:rPr>
          <w:sz w:val="28"/>
        </w:rPr>
      </w:pPr>
    </w:p>
    <w:p w14:paraId="6CFC8E9C" w14:textId="21B8092B" w:rsidR="005069A1" w:rsidRDefault="00000000" w:rsidP="00837C9F">
      <w:pPr>
        <w:spacing w:before="1" w:line="360" w:lineRule="auto"/>
        <w:ind w:left="-1" w:right="202"/>
        <w:jc w:val="center"/>
        <w:rPr>
          <w:b/>
          <w:sz w:val="28"/>
        </w:rPr>
        <w:sectPr w:rsidR="005069A1" w:rsidSect="00431D81">
          <w:footerReference w:type="default" r:id="rId35"/>
          <w:pgSz w:w="11910" w:h="16840"/>
          <w:pgMar w:top="1440" w:right="1440" w:bottom="1440" w:left="2160" w:header="0" w:footer="0" w:gutter="0"/>
          <w:cols w:space="720"/>
        </w:sectPr>
      </w:pPr>
      <w:r>
        <w:rPr>
          <w:b/>
          <w:spacing w:val="-2"/>
          <w:sz w:val="28"/>
        </w:rPr>
        <w:t>REFERENCES</w:t>
      </w:r>
    </w:p>
    <w:p w14:paraId="6A97A033" w14:textId="41E64BF4" w:rsidR="00A50046" w:rsidRPr="000D7EEE" w:rsidRDefault="00546843" w:rsidP="00546843">
      <w:pPr>
        <w:spacing w:before="60" w:after="160"/>
        <w:jc w:val="both"/>
        <w:rPr>
          <w:rFonts w:eastAsia="Arial"/>
          <w:szCs w:val="24"/>
        </w:rPr>
      </w:pPr>
      <w:r w:rsidRPr="000D7EEE">
        <w:rPr>
          <w:rFonts w:eastAsia="Arial"/>
          <w:szCs w:val="24"/>
        </w:rPr>
        <w:lastRenderedPageBreak/>
        <w:t xml:space="preserve">[1] </w:t>
      </w:r>
      <w:r w:rsidR="00A50046" w:rsidRPr="000D7EEE">
        <w:rPr>
          <w:rFonts w:eastAsia="Arial"/>
          <w:szCs w:val="24"/>
        </w:rPr>
        <w:t xml:space="preserve">D. C. E. Saputra, K. Sunat, and T. </w:t>
      </w:r>
      <w:proofErr w:type="spellStart"/>
      <w:r w:rsidR="00A50046" w:rsidRPr="000D7EEE">
        <w:rPr>
          <w:rFonts w:eastAsia="Arial"/>
          <w:szCs w:val="24"/>
        </w:rPr>
        <w:t>Ratnaningsih</w:t>
      </w:r>
      <w:proofErr w:type="spellEnd"/>
      <w:r w:rsidR="00A50046" w:rsidRPr="000D7EEE">
        <w:rPr>
          <w:rFonts w:eastAsia="Arial"/>
          <w:szCs w:val="24"/>
        </w:rPr>
        <w:t xml:space="preserve">, "SMOTE-MRS: A Novel SMOTE-Multiresolution Sampling Technique for Imbalanced Distribution to Improve Prediction of Anemia," </w:t>
      </w:r>
      <w:r w:rsidR="00A50046" w:rsidRPr="000D7EEE">
        <w:rPr>
          <w:rFonts w:eastAsia="Arial"/>
          <w:i/>
          <w:iCs/>
          <w:szCs w:val="24"/>
        </w:rPr>
        <w:t>IEEE Access</w:t>
      </w:r>
      <w:r w:rsidR="00A50046" w:rsidRPr="000D7EEE">
        <w:rPr>
          <w:rFonts w:eastAsia="Arial"/>
          <w:szCs w:val="24"/>
        </w:rPr>
        <w:t xml:space="preserve">, vol. 12, pp. 154675–154699, 2024, </w:t>
      </w:r>
      <w:proofErr w:type="spellStart"/>
      <w:r w:rsidR="00A50046" w:rsidRPr="000D7EEE">
        <w:rPr>
          <w:rFonts w:eastAsia="Arial"/>
          <w:szCs w:val="24"/>
        </w:rPr>
        <w:t>doi</w:t>
      </w:r>
      <w:proofErr w:type="spellEnd"/>
      <w:r w:rsidR="00A50046" w:rsidRPr="000D7EEE">
        <w:rPr>
          <w:rFonts w:eastAsia="Arial"/>
          <w:szCs w:val="24"/>
        </w:rPr>
        <w:t>: 10.1109/ACCESS.2024.3482968.</w:t>
      </w:r>
    </w:p>
    <w:p w14:paraId="7854E60C" w14:textId="77777777" w:rsidR="00546843" w:rsidRPr="000D7EEE" w:rsidRDefault="00546843" w:rsidP="00546843">
      <w:pPr>
        <w:spacing w:before="60" w:after="160"/>
        <w:jc w:val="both"/>
      </w:pPr>
      <w:r w:rsidRPr="000D7EEE">
        <w:rPr>
          <w:rFonts w:eastAsia="Arial"/>
          <w:szCs w:val="24"/>
        </w:rPr>
        <w:t xml:space="preserve">[2] Han, H., Wang, W. Y., &amp; Mao, B. H. (2005). </w:t>
      </w:r>
      <w:r w:rsidRPr="000D7EEE">
        <w:rPr>
          <w:rFonts w:eastAsia="Arial"/>
          <w:i/>
          <w:iCs/>
          <w:szCs w:val="24"/>
        </w:rPr>
        <w:t>Borderline-SMOTE: A New Over-Sampling Method in Imbalanced Data Sets Learning.</w:t>
      </w:r>
      <w:r w:rsidRPr="000D7EEE">
        <w:rPr>
          <w:rFonts w:eastAsia="Arial"/>
          <w:szCs w:val="24"/>
        </w:rPr>
        <w:t xml:space="preserve"> ICIC 2005, LNCS 3644, 878–887.</w:t>
      </w:r>
    </w:p>
    <w:p w14:paraId="6C0A4056" w14:textId="77777777" w:rsidR="00546843" w:rsidRPr="000D7EEE" w:rsidRDefault="00546843" w:rsidP="00546843">
      <w:pPr>
        <w:spacing w:before="60" w:after="160"/>
        <w:jc w:val="both"/>
      </w:pPr>
      <w:r w:rsidRPr="000D7EEE">
        <w:rPr>
          <w:rFonts w:eastAsia="Arial"/>
          <w:szCs w:val="24"/>
        </w:rPr>
        <w:t xml:space="preserve">[3] He, H., Bai, Y., Garcia, E. A., &amp; Li, S. (2008). </w:t>
      </w:r>
      <w:r w:rsidRPr="000D7EEE">
        <w:rPr>
          <w:rFonts w:eastAsia="Arial"/>
          <w:i/>
          <w:iCs/>
          <w:szCs w:val="24"/>
        </w:rPr>
        <w:t>ADASYN: Adaptive Synthetic Sampling Approach for Imbalanced Learning.</w:t>
      </w:r>
      <w:r w:rsidRPr="000D7EEE">
        <w:rPr>
          <w:rFonts w:eastAsia="Arial"/>
          <w:szCs w:val="24"/>
        </w:rPr>
        <w:t xml:space="preserve"> IEEE IJCNN 2008, 1322–1328.</w:t>
      </w:r>
    </w:p>
    <w:p w14:paraId="60530552" w14:textId="77777777" w:rsidR="00546843" w:rsidRPr="000D7EEE" w:rsidRDefault="00546843" w:rsidP="00546843">
      <w:pPr>
        <w:spacing w:before="60" w:after="160"/>
        <w:jc w:val="both"/>
      </w:pPr>
      <w:r w:rsidRPr="000D7EEE">
        <w:rPr>
          <w:rFonts w:eastAsia="Arial"/>
          <w:szCs w:val="24"/>
        </w:rPr>
        <w:t xml:space="preserve">[4] Xu, Z., Shen, D., Nie, T., Kou, Y., Yin, N., &amp; Han, X. (2021). </w:t>
      </w:r>
      <w:r w:rsidRPr="000D7EEE">
        <w:rPr>
          <w:rFonts w:eastAsia="Arial"/>
          <w:i/>
          <w:iCs/>
          <w:szCs w:val="24"/>
        </w:rPr>
        <w:t>A cluster-based oversampling algorithm combining SMOTE and k-means for imbalanced medical data.</w:t>
      </w:r>
      <w:r w:rsidRPr="000D7EEE">
        <w:rPr>
          <w:rFonts w:eastAsia="Arial"/>
          <w:szCs w:val="24"/>
        </w:rPr>
        <w:t xml:space="preserve"> Information Sciences, 572, 574–589. </w:t>
      </w:r>
      <w:proofErr w:type="gramStart"/>
      <w:r w:rsidRPr="000D7EEE">
        <w:rPr>
          <w:rFonts w:eastAsia="Arial"/>
          <w:szCs w:val="24"/>
        </w:rPr>
        <w:t>doi:10.1016/j.ins</w:t>
      </w:r>
      <w:proofErr w:type="gramEnd"/>
      <w:r w:rsidRPr="000D7EEE">
        <w:rPr>
          <w:rFonts w:eastAsia="Arial"/>
          <w:szCs w:val="24"/>
        </w:rPr>
        <w:t>.2021.02.056</w:t>
      </w:r>
    </w:p>
    <w:p w14:paraId="6C001226" w14:textId="77777777" w:rsidR="00546843" w:rsidRPr="000D7EEE" w:rsidRDefault="00546843" w:rsidP="00546843">
      <w:pPr>
        <w:spacing w:before="60" w:after="160"/>
        <w:jc w:val="both"/>
      </w:pPr>
      <w:r w:rsidRPr="000D7EEE">
        <w:rPr>
          <w:rFonts w:eastAsia="Arial"/>
          <w:szCs w:val="24"/>
        </w:rPr>
        <w:t xml:space="preserve">[5] Hairani, H., </w:t>
      </w:r>
      <w:proofErr w:type="spellStart"/>
      <w:r w:rsidRPr="000D7EEE">
        <w:rPr>
          <w:rFonts w:eastAsia="Arial"/>
          <w:szCs w:val="24"/>
        </w:rPr>
        <w:t>Widiyaningtyas</w:t>
      </w:r>
      <w:proofErr w:type="spellEnd"/>
      <w:r w:rsidRPr="000D7EEE">
        <w:rPr>
          <w:rFonts w:eastAsia="Arial"/>
          <w:szCs w:val="24"/>
        </w:rPr>
        <w:t xml:space="preserve">, T., &amp; </w:t>
      </w:r>
      <w:proofErr w:type="spellStart"/>
      <w:r w:rsidRPr="000D7EEE">
        <w:rPr>
          <w:rFonts w:eastAsia="Arial"/>
          <w:szCs w:val="24"/>
        </w:rPr>
        <w:t>Prasetya</w:t>
      </w:r>
      <w:proofErr w:type="spellEnd"/>
      <w:r w:rsidRPr="000D7EEE">
        <w:rPr>
          <w:rFonts w:eastAsia="Arial"/>
          <w:szCs w:val="24"/>
        </w:rPr>
        <w:t xml:space="preserve">, D. D. (2024). </w:t>
      </w:r>
      <w:r w:rsidRPr="000D7EEE">
        <w:rPr>
          <w:rFonts w:eastAsia="Arial"/>
          <w:i/>
          <w:iCs/>
          <w:szCs w:val="24"/>
        </w:rPr>
        <w:t>Addressing Class Imbalance of Health Data: A Systematic Literature Review on Modified SMOTE Strategies.</w:t>
      </w:r>
      <w:r w:rsidRPr="000D7EEE">
        <w:rPr>
          <w:rFonts w:eastAsia="Arial"/>
          <w:szCs w:val="24"/>
        </w:rPr>
        <w:t xml:space="preserve"> JOIV: International Journal on Informatics Visualization, 8(3), 1310–1318.</w:t>
      </w:r>
    </w:p>
    <w:p w14:paraId="59C52334" w14:textId="77777777" w:rsidR="00546843" w:rsidRPr="000D7EEE" w:rsidRDefault="00546843" w:rsidP="00546843">
      <w:pPr>
        <w:spacing w:before="60" w:after="160"/>
        <w:jc w:val="both"/>
      </w:pPr>
      <w:r w:rsidRPr="000D7EEE">
        <w:rPr>
          <w:rFonts w:eastAsia="Arial"/>
          <w:szCs w:val="24"/>
        </w:rPr>
        <w:t xml:space="preserve">[6] Azhar, N. A., </w:t>
      </w:r>
      <w:proofErr w:type="spellStart"/>
      <w:r w:rsidRPr="000D7EEE">
        <w:rPr>
          <w:rFonts w:eastAsia="Arial"/>
          <w:szCs w:val="24"/>
        </w:rPr>
        <w:t>Pozi</w:t>
      </w:r>
      <w:proofErr w:type="spellEnd"/>
      <w:r w:rsidRPr="000D7EEE">
        <w:rPr>
          <w:rFonts w:eastAsia="Arial"/>
          <w:szCs w:val="24"/>
        </w:rPr>
        <w:t xml:space="preserve">, M. S. M., Din, A. M., &amp; </w:t>
      </w:r>
      <w:proofErr w:type="spellStart"/>
      <w:r w:rsidRPr="000D7EEE">
        <w:rPr>
          <w:rFonts w:eastAsia="Arial"/>
          <w:szCs w:val="24"/>
        </w:rPr>
        <w:t>Jatowt</w:t>
      </w:r>
      <w:proofErr w:type="spellEnd"/>
      <w:r w:rsidRPr="000D7EEE">
        <w:rPr>
          <w:rFonts w:eastAsia="Arial"/>
          <w:szCs w:val="24"/>
        </w:rPr>
        <w:t xml:space="preserve">, A. (2022). </w:t>
      </w:r>
      <w:r w:rsidRPr="000D7EEE">
        <w:rPr>
          <w:rFonts w:eastAsia="Arial"/>
          <w:i/>
          <w:iCs/>
          <w:szCs w:val="24"/>
        </w:rPr>
        <w:t>An investigation of SMOTE-based methods for imbalanced datasets with data complexity analysis.</w:t>
      </w:r>
      <w:r w:rsidRPr="000D7EEE">
        <w:rPr>
          <w:rFonts w:eastAsia="Arial"/>
          <w:szCs w:val="24"/>
        </w:rPr>
        <w:t xml:space="preserve"> IEEE Transactions on Knowledge and Data Engineering, 35, 6651–6672. doi:10.1109/TKDE.2022.3179381</w:t>
      </w:r>
    </w:p>
    <w:p w14:paraId="7AE47534" w14:textId="77777777" w:rsidR="00546843" w:rsidRPr="000D7EEE" w:rsidRDefault="00546843" w:rsidP="00546843">
      <w:pPr>
        <w:spacing w:before="60" w:after="160"/>
        <w:jc w:val="both"/>
      </w:pPr>
      <w:r w:rsidRPr="000D7EEE">
        <w:rPr>
          <w:rFonts w:eastAsia="Arial"/>
          <w:szCs w:val="24"/>
        </w:rPr>
        <w:t xml:space="preserve">[7] Bao, Y., &amp; Yang, S. (2023). </w:t>
      </w:r>
      <w:r w:rsidRPr="000D7EEE">
        <w:rPr>
          <w:rFonts w:eastAsia="Arial"/>
          <w:i/>
          <w:iCs/>
          <w:szCs w:val="24"/>
        </w:rPr>
        <w:t>Two novel SMOTE methods for solving imbalanced classification problems.</w:t>
      </w:r>
      <w:r w:rsidRPr="000D7EEE">
        <w:rPr>
          <w:rFonts w:eastAsia="Arial"/>
          <w:szCs w:val="24"/>
        </w:rPr>
        <w:t xml:space="preserve"> IEEE Access, 11, 5816–5823.</w:t>
      </w:r>
    </w:p>
    <w:p w14:paraId="29713AA3" w14:textId="5B414FEC" w:rsidR="00546843" w:rsidRPr="000D7EEE" w:rsidRDefault="00546843" w:rsidP="00546843">
      <w:pPr>
        <w:spacing w:before="60" w:after="160"/>
        <w:jc w:val="both"/>
      </w:pPr>
      <w:r w:rsidRPr="000D7EEE">
        <w:rPr>
          <w:rFonts w:eastAsia="Arial"/>
          <w:szCs w:val="24"/>
        </w:rPr>
        <w:t xml:space="preserve">[8] </w:t>
      </w:r>
      <w:r w:rsidR="00A50046" w:rsidRPr="000D7EEE">
        <w:rPr>
          <w:rFonts w:eastAsia="Arial"/>
          <w:szCs w:val="24"/>
        </w:rPr>
        <w:t xml:space="preserve">Chawla, N. V., Bowyer, K. W., Hall, L. O., &amp; </w:t>
      </w:r>
      <w:proofErr w:type="spellStart"/>
      <w:r w:rsidR="00A50046" w:rsidRPr="000D7EEE">
        <w:rPr>
          <w:rFonts w:eastAsia="Arial"/>
          <w:szCs w:val="24"/>
        </w:rPr>
        <w:t>Kegelmeyer</w:t>
      </w:r>
      <w:proofErr w:type="spellEnd"/>
      <w:r w:rsidR="00A50046" w:rsidRPr="000D7EEE">
        <w:rPr>
          <w:rFonts w:eastAsia="Arial"/>
          <w:szCs w:val="24"/>
        </w:rPr>
        <w:t xml:space="preserve">, W. P. (2002). </w:t>
      </w:r>
      <w:r w:rsidR="00A50046" w:rsidRPr="000D7EEE">
        <w:rPr>
          <w:rFonts w:eastAsia="Arial"/>
          <w:i/>
          <w:iCs/>
          <w:szCs w:val="24"/>
        </w:rPr>
        <w:t>SMOTE: Synthetic Minority Over-sampling Technique.</w:t>
      </w:r>
      <w:r w:rsidR="00A50046" w:rsidRPr="000D7EEE">
        <w:rPr>
          <w:rFonts w:eastAsia="Arial"/>
          <w:szCs w:val="24"/>
        </w:rPr>
        <w:t xml:space="preserve"> Journal of Artificial Intelligence Research, 16, 321–357.</w:t>
      </w:r>
    </w:p>
    <w:p w14:paraId="77E344AC" w14:textId="77777777" w:rsidR="00546843" w:rsidRPr="000D7EEE" w:rsidRDefault="00546843" w:rsidP="00546843">
      <w:pPr>
        <w:spacing w:before="60" w:after="160"/>
        <w:jc w:val="both"/>
      </w:pPr>
      <w:r w:rsidRPr="000D7EEE">
        <w:rPr>
          <w:rFonts w:eastAsia="Arial"/>
          <w:szCs w:val="24"/>
        </w:rPr>
        <w:t xml:space="preserve">[9] Chang, V., Bailey, J., Xu, Q. A., &amp; Sun, Z. (2023). </w:t>
      </w:r>
      <w:r w:rsidRPr="000D7EEE">
        <w:rPr>
          <w:rFonts w:eastAsia="Arial"/>
          <w:i/>
          <w:iCs/>
          <w:szCs w:val="24"/>
        </w:rPr>
        <w:t>Pima Indians diabetes mellitus classification based on machine learning (ML) algorithms.</w:t>
      </w:r>
      <w:r w:rsidRPr="000D7EEE">
        <w:rPr>
          <w:rFonts w:eastAsia="Arial"/>
          <w:szCs w:val="24"/>
        </w:rPr>
        <w:t xml:space="preserve"> Neural Computing and Applications, 35, 16157–16173. doi:10.1007/s00521-022-07049-z</w:t>
      </w:r>
    </w:p>
    <w:p w14:paraId="64CE62EF" w14:textId="77777777" w:rsidR="00546843" w:rsidRPr="000D7EEE" w:rsidRDefault="00546843" w:rsidP="00546843">
      <w:pPr>
        <w:spacing w:before="60" w:after="160"/>
        <w:jc w:val="both"/>
      </w:pPr>
      <w:r w:rsidRPr="000D7EEE">
        <w:rPr>
          <w:rFonts w:eastAsia="Arial"/>
          <w:szCs w:val="24"/>
        </w:rPr>
        <w:t xml:space="preserve">[10] Senan, E. M., et al. (2024). </w:t>
      </w:r>
      <w:r w:rsidRPr="000D7EEE">
        <w:rPr>
          <w:rFonts w:eastAsia="Arial"/>
          <w:i/>
          <w:iCs/>
          <w:szCs w:val="24"/>
        </w:rPr>
        <w:t>Unlocking stroke prediction: Harnessing projection-based statistical feature extraction with ML algorithms.</w:t>
      </w:r>
      <w:r w:rsidRPr="000D7EEE">
        <w:rPr>
          <w:rFonts w:eastAsia="Arial"/>
          <w:szCs w:val="24"/>
        </w:rPr>
        <w:t xml:space="preserve"> </w:t>
      </w:r>
      <w:proofErr w:type="spellStart"/>
      <w:r w:rsidRPr="000D7EEE">
        <w:rPr>
          <w:rFonts w:eastAsia="Arial"/>
          <w:szCs w:val="24"/>
        </w:rPr>
        <w:t>Heliyon</w:t>
      </w:r>
      <w:proofErr w:type="spellEnd"/>
      <w:r w:rsidRPr="000D7EEE">
        <w:rPr>
          <w:rFonts w:eastAsia="Arial"/>
          <w:szCs w:val="24"/>
        </w:rPr>
        <w:t xml:space="preserve">, 10(5), e27411. </w:t>
      </w:r>
      <w:proofErr w:type="gramStart"/>
      <w:r w:rsidRPr="000D7EEE">
        <w:rPr>
          <w:rFonts w:eastAsia="Arial"/>
          <w:szCs w:val="24"/>
        </w:rPr>
        <w:t>doi:10.1016/j.heliyon</w:t>
      </w:r>
      <w:proofErr w:type="gramEnd"/>
      <w:r w:rsidRPr="000D7EEE">
        <w:rPr>
          <w:rFonts w:eastAsia="Arial"/>
          <w:szCs w:val="24"/>
        </w:rPr>
        <w:t>.2024.e27411</w:t>
      </w:r>
    </w:p>
    <w:p w14:paraId="5CB64CC1" w14:textId="77777777" w:rsidR="00546843" w:rsidRPr="000D7EEE" w:rsidRDefault="00546843" w:rsidP="00546843">
      <w:pPr>
        <w:spacing w:before="60" w:after="160"/>
        <w:jc w:val="both"/>
      </w:pPr>
      <w:r w:rsidRPr="000D7EEE">
        <w:rPr>
          <w:rFonts w:eastAsia="Arial"/>
          <w:szCs w:val="24"/>
        </w:rPr>
        <w:t xml:space="preserve">[11] Khalid, M., et al. (2023). </w:t>
      </w:r>
      <w:r w:rsidRPr="000D7EEE">
        <w:rPr>
          <w:rFonts w:eastAsia="Arial"/>
          <w:i/>
          <w:iCs/>
          <w:szCs w:val="24"/>
        </w:rPr>
        <w:t>Machine Learning Hybrid Model for the Prediction of Chronic Kidney Disease.</w:t>
      </w:r>
      <w:r w:rsidRPr="000D7EEE">
        <w:rPr>
          <w:rFonts w:eastAsia="Arial"/>
          <w:szCs w:val="24"/>
        </w:rPr>
        <w:t xml:space="preserve"> Computational Intelligence and Neuroscience. doi:10.1155/2023/9266889</w:t>
      </w:r>
    </w:p>
    <w:p w14:paraId="58AB7176" w14:textId="77777777" w:rsidR="00546843" w:rsidRPr="000D7EEE" w:rsidRDefault="00546843" w:rsidP="00546843">
      <w:pPr>
        <w:spacing w:before="60" w:after="160"/>
        <w:jc w:val="both"/>
      </w:pPr>
      <w:r w:rsidRPr="000D7EEE">
        <w:rPr>
          <w:rFonts w:eastAsia="Arial"/>
          <w:szCs w:val="24"/>
        </w:rPr>
        <w:t xml:space="preserve">[12] Ahmad, H., et al. (2024). </w:t>
      </w:r>
      <w:r w:rsidRPr="000D7EEE">
        <w:rPr>
          <w:rFonts w:eastAsia="Arial"/>
          <w:i/>
          <w:iCs/>
          <w:szCs w:val="24"/>
        </w:rPr>
        <w:t>Investigation on explainable machine learning models to predict chronic kidney diseases.</w:t>
      </w:r>
      <w:r w:rsidRPr="000D7EEE">
        <w:rPr>
          <w:rFonts w:eastAsia="Arial"/>
          <w:szCs w:val="24"/>
        </w:rPr>
        <w:t xml:space="preserve"> Scientific Reports. doi:10.1038/s41598-024-54375-4</w:t>
      </w:r>
    </w:p>
    <w:p w14:paraId="442CA48B" w14:textId="77777777" w:rsidR="00546843" w:rsidRPr="000D7EEE" w:rsidRDefault="00546843" w:rsidP="00546843">
      <w:pPr>
        <w:spacing w:before="60" w:after="160"/>
        <w:jc w:val="both"/>
      </w:pPr>
      <w:r w:rsidRPr="000D7EEE">
        <w:rPr>
          <w:rFonts w:eastAsia="Arial"/>
          <w:szCs w:val="24"/>
        </w:rPr>
        <w:t xml:space="preserve">[13] Daza, A., et al. (2024). </w:t>
      </w:r>
      <w:r w:rsidRPr="000D7EEE">
        <w:rPr>
          <w:rFonts w:eastAsia="Arial"/>
          <w:i/>
          <w:iCs/>
          <w:szCs w:val="24"/>
        </w:rPr>
        <w:t>Robust predictive framework for diabetes classification using optimized machine learning on imbalanced datasets.</w:t>
      </w:r>
      <w:r w:rsidRPr="000D7EEE">
        <w:rPr>
          <w:rFonts w:eastAsia="Arial"/>
          <w:szCs w:val="24"/>
        </w:rPr>
        <w:t xml:space="preserve"> Frontiers in Artificial Intelligence. doi:10.3389/frai.2024.1499530</w:t>
      </w:r>
    </w:p>
    <w:p w14:paraId="7FB138D1" w14:textId="77777777" w:rsidR="00546843" w:rsidRPr="000D7EEE" w:rsidRDefault="00546843" w:rsidP="00546843">
      <w:pPr>
        <w:spacing w:before="60" w:after="160"/>
        <w:jc w:val="both"/>
      </w:pPr>
      <w:r w:rsidRPr="000D7EEE">
        <w:rPr>
          <w:rFonts w:eastAsia="Arial"/>
          <w:szCs w:val="24"/>
        </w:rPr>
        <w:t xml:space="preserve">[14] </w:t>
      </w:r>
      <w:proofErr w:type="spellStart"/>
      <w:r w:rsidRPr="000D7EEE">
        <w:rPr>
          <w:rFonts w:eastAsia="Arial"/>
          <w:szCs w:val="24"/>
        </w:rPr>
        <w:t>Muzakki</w:t>
      </w:r>
      <w:proofErr w:type="spellEnd"/>
      <w:r w:rsidRPr="000D7EEE">
        <w:rPr>
          <w:rFonts w:eastAsia="Arial"/>
          <w:szCs w:val="24"/>
        </w:rPr>
        <w:t xml:space="preserve">, M., </w:t>
      </w:r>
      <w:proofErr w:type="spellStart"/>
      <w:r w:rsidRPr="000D7EEE">
        <w:rPr>
          <w:rFonts w:eastAsia="Arial"/>
          <w:szCs w:val="24"/>
        </w:rPr>
        <w:t>Prayogo</w:t>
      </w:r>
      <w:proofErr w:type="spellEnd"/>
      <w:r w:rsidRPr="000D7EEE">
        <w:rPr>
          <w:rFonts w:eastAsia="Arial"/>
          <w:szCs w:val="24"/>
        </w:rPr>
        <w:t xml:space="preserve">, R., &amp; Rizky A, M. (2023). </w:t>
      </w:r>
      <w:r w:rsidRPr="000D7EEE">
        <w:rPr>
          <w:rFonts w:eastAsia="Arial"/>
          <w:i/>
          <w:iCs/>
          <w:szCs w:val="24"/>
        </w:rPr>
        <w:t>Handling Imbalanced Data for Acute Coronary Syndrome Classification Based on Ensemble and K-Means SMOTE Method.</w:t>
      </w:r>
      <w:r w:rsidRPr="000D7EEE">
        <w:rPr>
          <w:rFonts w:eastAsia="Arial"/>
          <w:szCs w:val="24"/>
        </w:rPr>
        <w:t xml:space="preserve"> JOIV: International Journal on Informatics Visualization, 7(3-2), 1989–1994. doi:10.30630/joiv.7.3-2.1429</w:t>
      </w:r>
    </w:p>
    <w:p w14:paraId="4CDD9F57" w14:textId="77777777" w:rsidR="00546843" w:rsidRPr="000D7EEE" w:rsidRDefault="00546843" w:rsidP="00546843">
      <w:pPr>
        <w:spacing w:before="60" w:after="160"/>
        <w:jc w:val="both"/>
      </w:pPr>
      <w:r w:rsidRPr="000D7EEE">
        <w:rPr>
          <w:rFonts w:eastAsia="Arial"/>
          <w:szCs w:val="24"/>
        </w:rPr>
        <w:lastRenderedPageBreak/>
        <w:t xml:space="preserve">[15] Sowjanya, A. M., &amp; Mrudula, O. (2022). </w:t>
      </w:r>
      <w:r w:rsidRPr="000D7EEE">
        <w:rPr>
          <w:rFonts w:eastAsia="Arial"/>
          <w:i/>
          <w:iCs/>
          <w:szCs w:val="24"/>
        </w:rPr>
        <w:t>Effective treatment of imbalanced datasets in health care using modified SMOTE coupled with stacked deep learning algorithms.</w:t>
      </w:r>
      <w:r w:rsidRPr="000D7EEE">
        <w:rPr>
          <w:rFonts w:eastAsia="Arial"/>
          <w:szCs w:val="24"/>
        </w:rPr>
        <w:t xml:space="preserve"> Applied Nanoscience, 13(3), 1829–1840. doi:10.1007/s13204-021-02063-4</w:t>
      </w:r>
    </w:p>
    <w:p w14:paraId="6D36985B" w14:textId="77777777" w:rsidR="00546843" w:rsidRPr="000D7EEE" w:rsidRDefault="00546843" w:rsidP="00546843">
      <w:pPr>
        <w:spacing w:before="60" w:after="160"/>
        <w:jc w:val="both"/>
      </w:pPr>
      <w:r w:rsidRPr="000D7EEE">
        <w:rPr>
          <w:rFonts w:eastAsia="Arial"/>
          <w:szCs w:val="24"/>
        </w:rPr>
        <w:t xml:space="preserve">[16] </w:t>
      </w:r>
      <w:proofErr w:type="spellStart"/>
      <w:r w:rsidRPr="000D7EEE">
        <w:rPr>
          <w:rFonts w:eastAsia="Arial"/>
          <w:szCs w:val="24"/>
        </w:rPr>
        <w:t>Bunkhumpornpat</w:t>
      </w:r>
      <w:proofErr w:type="spellEnd"/>
      <w:r w:rsidRPr="000D7EEE">
        <w:rPr>
          <w:rFonts w:eastAsia="Arial"/>
          <w:szCs w:val="24"/>
        </w:rPr>
        <w:t xml:space="preserve">, C., </w:t>
      </w:r>
      <w:proofErr w:type="spellStart"/>
      <w:r w:rsidRPr="000D7EEE">
        <w:rPr>
          <w:rFonts w:eastAsia="Arial"/>
          <w:szCs w:val="24"/>
        </w:rPr>
        <w:t>Sinapiromsaran</w:t>
      </w:r>
      <w:proofErr w:type="spellEnd"/>
      <w:r w:rsidRPr="000D7EEE">
        <w:rPr>
          <w:rFonts w:eastAsia="Arial"/>
          <w:szCs w:val="24"/>
        </w:rPr>
        <w:t xml:space="preserve">, K., &amp; </w:t>
      </w:r>
      <w:proofErr w:type="spellStart"/>
      <w:r w:rsidRPr="000D7EEE">
        <w:rPr>
          <w:rFonts w:eastAsia="Arial"/>
          <w:szCs w:val="24"/>
        </w:rPr>
        <w:t>Lursinsap</w:t>
      </w:r>
      <w:proofErr w:type="spellEnd"/>
      <w:r w:rsidRPr="000D7EEE">
        <w:rPr>
          <w:rFonts w:eastAsia="Arial"/>
          <w:szCs w:val="24"/>
        </w:rPr>
        <w:t xml:space="preserve">, C. (2009). </w:t>
      </w:r>
      <w:r w:rsidRPr="000D7EEE">
        <w:rPr>
          <w:rFonts w:eastAsia="Arial"/>
          <w:i/>
          <w:iCs/>
          <w:szCs w:val="24"/>
        </w:rPr>
        <w:t>Safe-Level-SMOTE: Safe-Level-Synthetic Minority Over-Sampling Technique.</w:t>
      </w:r>
      <w:r w:rsidRPr="000D7EEE">
        <w:rPr>
          <w:rFonts w:eastAsia="Arial"/>
          <w:szCs w:val="24"/>
        </w:rPr>
        <w:t xml:space="preserve"> PAKDD 2009, LNAI 5476, 475–482.</w:t>
      </w:r>
    </w:p>
    <w:p w14:paraId="627FCD66" w14:textId="77777777" w:rsidR="00546843" w:rsidRPr="000D7EEE" w:rsidRDefault="00546843" w:rsidP="00546843">
      <w:pPr>
        <w:spacing w:before="60" w:after="160"/>
        <w:jc w:val="both"/>
      </w:pPr>
      <w:r w:rsidRPr="000D7EEE">
        <w:rPr>
          <w:rFonts w:eastAsia="Arial"/>
          <w:szCs w:val="24"/>
        </w:rPr>
        <w:t xml:space="preserve">[17] Douzas, G., &amp; </w:t>
      </w:r>
      <w:proofErr w:type="spellStart"/>
      <w:r w:rsidRPr="000D7EEE">
        <w:rPr>
          <w:rFonts w:eastAsia="Arial"/>
          <w:szCs w:val="24"/>
        </w:rPr>
        <w:t>Bacao</w:t>
      </w:r>
      <w:proofErr w:type="spellEnd"/>
      <w:r w:rsidRPr="000D7EEE">
        <w:rPr>
          <w:rFonts w:eastAsia="Arial"/>
          <w:szCs w:val="24"/>
        </w:rPr>
        <w:t xml:space="preserve">, F. (2018). </w:t>
      </w:r>
      <w:r w:rsidRPr="000D7EEE">
        <w:rPr>
          <w:rFonts w:eastAsia="Arial"/>
          <w:i/>
          <w:iCs/>
          <w:szCs w:val="24"/>
        </w:rPr>
        <w:t>Geometric SMOTE: A geometrically enhanced drop-in replacement for SMOTE.</w:t>
      </w:r>
      <w:r w:rsidRPr="000D7EEE">
        <w:rPr>
          <w:rFonts w:eastAsia="Arial"/>
          <w:szCs w:val="24"/>
        </w:rPr>
        <w:t xml:space="preserve"> Information Sciences, 454–455, 141–154.</w:t>
      </w:r>
    </w:p>
    <w:p w14:paraId="5BF7A316" w14:textId="77777777" w:rsidR="00546843" w:rsidRPr="000D7EEE" w:rsidRDefault="00546843" w:rsidP="00546843">
      <w:pPr>
        <w:spacing w:before="60" w:after="160"/>
        <w:jc w:val="both"/>
      </w:pPr>
      <w:r w:rsidRPr="000D7EEE">
        <w:rPr>
          <w:rFonts w:eastAsia="Arial"/>
          <w:szCs w:val="24"/>
        </w:rPr>
        <w:t xml:space="preserve">[18] Barua, S., Islam, M. M., Yao, X., &amp; Murase, K. (2014). </w:t>
      </w:r>
      <w:r w:rsidRPr="000D7EEE">
        <w:rPr>
          <w:rFonts w:eastAsia="Arial"/>
          <w:i/>
          <w:iCs/>
          <w:szCs w:val="24"/>
        </w:rPr>
        <w:t>MWMOTE — Majority Weighted Minority Oversampling Technique for Imbalanced Data Set Learning.</w:t>
      </w:r>
      <w:r w:rsidRPr="000D7EEE">
        <w:rPr>
          <w:rFonts w:eastAsia="Arial"/>
          <w:szCs w:val="24"/>
        </w:rPr>
        <w:t xml:space="preserve"> IEEE Transactions on Knowledge and Data Engineering, 26(2), 405–425.</w:t>
      </w:r>
    </w:p>
    <w:p w14:paraId="46386573" w14:textId="77777777" w:rsidR="00546843" w:rsidRPr="000D7EEE" w:rsidRDefault="00546843" w:rsidP="00546843">
      <w:pPr>
        <w:spacing w:before="60" w:after="160"/>
        <w:jc w:val="both"/>
      </w:pPr>
      <w:r w:rsidRPr="000D7EEE">
        <w:rPr>
          <w:rFonts w:eastAsia="Arial"/>
          <w:szCs w:val="24"/>
        </w:rPr>
        <w:t xml:space="preserve">[19] Last, F., Douzas, G., &amp; </w:t>
      </w:r>
      <w:proofErr w:type="spellStart"/>
      <w:r w:rsidRPr="000D7EEE">
        <w:rPr>
          <w:rFonts w:eastAsia="Arial"/>
          <w:szCs w:val="24"/>
        </w:rPr>
        <w:t>Bacao</w:t>
      </w:r>
      <w:proofErr w:type="spellEnd"/>
      <w:r w:rsidRPr="000D7EEE">
        <w:rPr>
          <w:rFonts w:eastAsia="Arial"/>
          <w:szCs w:val="24"/>
        </w:rPr>
        <w:t xml:space="preserve">, F. (2017). </w:t>
      </w:r>
      <w:r w:rsidRPr="000D7EEE">
        <w:rPr>
          <w:rFonts w:eastAsia="Arial"/>
          <w:i/>
          <w:iCs/>
          <w:szCs w:val="24"/>
        </w:rPr>
        <w:t>Oversampling for Imbalanced Learning Based on K-Means and SMOTE.</w:t>
      </w:r>
      <w:r w:rsidRPr="000D7EEE">
        <w:rPr>
          <w:rFonts w:eastAsia="Arial"/>
          <w:szCs w:val="24"/>
        </w:rPr>
        <w:t xml:space="preserve"> </w:t>
      </w:r>
      <w:proofErr w:type="spellStart"/>
      <w:r w:rsidRPr="000D7EEE">
        <w:rPr>
          <w:rFonts w:eastAsia="Arial"/>
          <w:szCs w:val="24"/>
        </w:rPr>
        <w:t>arXiv</w:t>
      </w:r>
      <w:proofErr w:type="spellEnd"/>
      <w:r w:rsidRPr="000D7EEE">
        <w:rPr>
          <w:rFonts w:eastAsia="Arial"/>
          <w:szCs w:val="24"/>
        </w:rPr>
        <w:t xml:space="preserve"> preprint arXiv:1711.00837.</w:t>
      </w:r>
    </w:p>
    <w:p w14:paraId="7C98BA2D" w14:textId="77777777" w:rsidR="00546843" w:rsidRPr="000D7EEE" w:rsidRDefault="00546843" w:rsidP="00546843">
      <w:pPr>
        <w:spacing w:before="60" w:after="160"/>
        <w:jc w:val="both"/>
      </w:pPr>
      <w:r w:rsidRPr="000D7EEE">
        <w:rPr>
          <w:rFonts w:eastAsia="Arial"/>
          <w:szCs w:val="24"/>
        </w:rPr>
        <w:t xml:space="preserve">[20] Li, J., Zhu, Q., Wu, Q., &amp; Fan, Z. (2021). </w:t>
      </w:r>
      <w:r w:rsidRPr="000D7EEE">
        <w:rPr>
          <w:rFonts w:eastAsia="Arial"/>
          <w:i/>
          <w:iCs/>
          <w:szCs w:val="24"/>
        </w:rPr>
        <w:t>A novel oversampling technique for class-imbalanced learning based on SMOTE and natural neighbors.</w:t>
      </w:r>
      <w:r w:rsidRPr="000D7EEE">
        <w:rPr>
          <w:rFonts w:eastAsia="Arial"/>
          <w:szCs w:val="24"/>
        </w:rPr>
        <w:t xml:space="preserve"> Information Sciences, 565, 438–455. </w:t>
      </w:r>
      <w:proofErr w:type="gramStart"/>
      <w:r w:rsidRPr="000D7EEE">
        <w:rPr>
          <w:rFonts w:eastAsia="Arial"/>
          <w:szCs w:val="24"/>
        </w:rPr>
        <w:t>doi:10.1016/j.ins</w:t>
      </w:r>
      <w:proofErr w:type="gramEnd"/>
      <w:r w:rsidRPr="000D7EEE">
        <w:rPr>
          <w:rFonts w:eastAsia="Arial"/>
          <w:szCs w:val="24"/>
        </w:rPr>
        <w:t>.2021.03.041</w:t>
      </w:r>
    </w:p>
    <w:p w14:paraId="0A2B428B" w14:textId="77777777" w:rsidR="00546843" w:rsidRPr="000D7EEE" w:rsidRDefault="00546843" w:rsidP="00546843">
      <w:pPr>
        <w:spacing w:before="60" w:after="160"/>
        <w:jc w:val="both"/>
      </w:pPr>
      <w:r w:rsidRPr="000D7EEE">
        <w:rPr>
          <w:rFonts w:eastAsia="Arial"/>
          <w:szCs w:val="24"/>
        </w:rPr>
        <w:t xml:space="preserve">[21] Guan, H., Zhang, Y., Xian, M., Cheng, H. D., &amp; Tang, X. (2021). </w:t>
      </w:r>
      <w:r w:rsidRPr="000D7EEE">
        <w:rPr>
          <w:rFonts w:eastAsia="Arial"/>
          <w:i/>
          <w:iCs/>
          <w:szCs w:val="24"/>
        </w:rPr>
        <w:t>SMOTE-WENN: Solving class imbalance and small sample problems by oversampling and distance scaling.</w:t>
      </w:r>
      <w:r w:rsidRPr="000D7EEE">
        <w:rPr>
          <w:rFonts w:eastAsia="Arial"/>
          <w:szCs w:val="24"/>
        </w:rPr>
        <w:t xml:space="preserve"> Applied Intelligence, 51, 1394–1409.</w:t>
      </w:r>
    </w:p>
    <w:p w14:paraId="38A47B14" w14:textId="77777777" w:rsidR="00546843" w:rsidRPr="000D7EEE" w:rsidRDefault="00546843" w:rsidP="00546843">
      <w:pPr>
        <w:spacing w:before="60" w:after="160"/>
        <w:jc w:val="both"/>
      </w:pPr>
      <w:r w:rsidRPr="000D7EEE">
        <w:rPr>
          <w:rFonts w:eastAsia="Arial"/>
          <w:szCs w:val="24"/>
        </w:rPr>
        <w:t xml:space="preserve">[22] </w:t>
      </w:r>
      <w:proofErr w:type="spellStart"/>
      <w:r w:rsidRPr="000D7EEE">
        <w:rPr>
          <w:rFonts w:eastAsia="Arial"/>
          <w:szCs w:val="24"/>
        </w:rPr>
        <w:t>Breiman</w:t>
      </w:r>
      <w:proofErr w:type="spellEnd"/>
      <w:r w:rsidRPr="000D7EEE">
        <w:rPr>
          <w:rFonts w:eastAsia="Arial"/>
          <w:szCs w:val="24"/>
        </w:rPr>
        <w:t xml:space="preserve">, L. (2001). </w:t>
      </w:r>
      <w:r w:rsidRPr="000D7EEE">
        <w:rPr>
          <w:rFonts w:eastAsia="Arial"/>
          <w:i/>
          <w:iCs/>
          <w:szCs w:val="24"/>
        </w:rPr>
        <w:t>Random Forests.</w:t>
      </w:r>
      <w:r w:rsidRPr="000D7EEE">
        <w:rPr>
          <w:rFonts w:eastAsia="Arial"/>
          <w:szCs w:val="24"/>
        </w:rPr>
        <w:t xml:space="preserve"> Machine Learning, 45(1), 5–32.</w:t>
      </w:r>
    </w:p>
    <w:p w14:paraId="19128B08" w14:textId="77777777" w:rsidR="00546843" w:rsidRPr="000D7EEE" w:rsidRDefault="00546843" w:rsidP="00546843">
      <w:pPr>
        <w:spacing w:before="60" w:after="160"/>
        <w:jc w:val="both"/>
      </w:pPr>
      <w:r w:rsidRPr="000D7EEE">
        <w:rPr>
          <w:rFonts w:eastAsia="Arial"/>
          <w:szCs w:val="24"/>
        </w:rPr>
        <w:t xml:space="preserve">[23] Chen, T., &amp; </w:t>
      </w:r>
      <w:proofErr w:type="spellStart"/>
      <w:r w:rsidRPr="000D7EEE">
        <w:rPr>
          <w:rFonts w:eastAsia="Arial"/>
          <w:szCs w:val="24"/>
        </w:rPr>
        <w:t>Guestrin</w:t>
      </w:r>
      <w:proofErr w:type="spellEnd"/>
      <w:r w:rsidRPr="000D7EEE">
        <w:rPr>
          <w:rFonts w:eastAsia="Arial"/>
          <w:szCs w:val="24"/>
        </w:rPr>
        <w:t xml:space="preserve">, C. (2016). </w:t>
      </w:r>
      <w:proofErr w:type="spellStart"/>
      <w:r w:rsidRPr="000D7EEE">
        <w:rPr>
          <w:rFonts w:eastAsia="Arial"/>
          <w:i/>
          <w:iCs/>
          <w:szCs w:val="24"/>
        </w:rPr>
        <w:t>XGBoost</w:t>
      </w:r>
      <w:proofErr w:type="spellEnd"/>
      <w:r w:rsidRPr="000D7EEE">
        <w:rPr>
          <w:rFonts w:eastAsia="Arial"/>
          <w:i/>
          <w:iCs/>
          <w:szCs w:val="24"/>
        </w:rPr>
        <w:t>: A scalable tree boosting system.</w:t>
      </w:r>
      <w:r w:rsidRPr="000D7EEE">
        <w:rPr>
          <w:rFonts w:eastAsia="Arial"/>
          <w:szCs w:val="24"/>
        </w:rPr>
        <w:t xml:space="preserve"> Proceedings of the 22nd ACM SIGKDD Conference on Knowledge Discovery and Data Mining, 785–794.</w:t>
      </w:r>
    </w:p>
    <w:p w14:paraId="776C606F" w14:textId="77777777" w:rsidR="00546843" w:rsidRPr="000D7EEE" w:rsidRDefault="00546843" w:rsidP="00546843">
      <w:pPr>
        <w:spacing w:before="60" w:after="160"/>
        <w:jc w:val="both"/>
      </w:pPr>
      <w:r w:rsidRPr="000D7EEE">
        <w:rPr>
          <w:rFonts w:eastAsia="Arial"/>
          <w:szCs w:val="24"/>
        </w:rPr>
        <w:t xml:space="preserve">[24] Cortes, C., &amp; </w:t>
      </w:r>
      <w:proofErr w:type="spellStart"/>
      <w:r w:rsidRPr="000D7EEE">
        <w:rPr>
          <w:rFonts w:eastAsia="Arial"/>
          <w:szCs w:val="24"/>
        </w:rPr>
        <w:t>Vapnik</w:t>
      </w:r>
      <w:proofErr w:type="spellEnd"/>
      <w:r w:rsidRPr="000D7EEE">
        <w:rPr>
          <w:rFonts w:eastAsia="Arial"/>
          <w:szCs w:val="24"/>
        </w:rPr>
        <w:t xml:space="preserve">, V. (1995). </w:t>
      </w:r>
      <w:r w:rsidRPr="000D7EEE">
        <w:rPr>
          <w:rFonts w:eastAsia="Arial"/>
          <w:i/>
          <w:iCs/>
          <w:szCs w:val="24"/>
        </w:rPr>
        <w:t>Support-vector networks.</w:t>
      </w:r>
      <w:r w:rsidRPr="000D7EEE">
        <w:rPr>
          <w:rFonts w:eastAsia="Arial"/>
          <w:szCs w:val="24"/>
        </w:rPr>
        <w:t xml:space="preserve"> Machine Learning, 20(3), 273–297.</w:t>
      </w:r>
    </w:p>
    <w:p w14:paraId="13BC7AD0" w14:textId="77777777" w:rsidR="00546843" w:rsidRPr="000D7EEE" w:rsidRDefault="00546843" w:rsidP="00546843">
      <w:pPr>
        <w:spacing w:before="60" w:after="160"/>
        <w:jc w:val="both"/>
      </w:pPr>
      <w:r w:rsidRPr="000D7EEE">
        <w:rPr>
          <w:rFonts w:eastAsia="Arial"/>
          <w:szCs w:val="24"/>
        </w:rPr>
        <w:t xml:space="preserve">[25] Yang, Y., Akbarzadeh Khorshidi, H., &amp; </w:t>
      </w:r>
      <w:proofErr w:type="spellStart"/>
      <w:r w:rsidRPr="000D7EEE">
        <w:rPr>
          <w:rFonts w:eastAsia="Arial"/>
          <w:szCs w:val="24"/>
        </w:rPr>
        <w:t>Aickelin</w:t>
      </w:r>
      <w:proofErr w:type="spellEnd"/>
      <w:r w:rsidRPr="000D7EEE">
        <w:rPr>
          <w:rFonts w:eastAsia="Arial"/>
          <w:szCs w:val="24"/>
        </w:rPr>
        <w:t xml:space="preserve">, U. (2023). </w:t>
      </w:r>
      <w:r w:rsidRPr="000D7EEE">
        <w:rPr>
          <w:rFonts w:eastAsia="Arial"/>
          <w:i/>
          <w:iCs/>
          <w:szCs w:val="24"/>
        </w:rPr>
        <w:t>A Diversity-Based Synthetic Oversampling Using Clustering for Handling Extreme Imbalance.</w:t>
      </w:r>
      <w:r w:rsidRPr="000D7EEE">
        <w:rPr>
          <w:rFonts w:eastAsia="Arial"/>
          <w:szCs w:val="24"/>
        </w:rPr>
        <w:t xml:space="preserve"> SN Computer Science, 4(6), 1–16. doi:10.1007/s42979-023-02249-3</w:t>
      </w:r>
    </w:p>
    <w:p w14:paraId="40C03409" w14:textId="77777777" w:rsidR="00546843" w:rsidRPr="000D7EEE" w:rsidRDefault="00546843" w:rsidP="00546843">
      <w:pPr>
        <w:spacing w:before="60" w:after="160"/>
        <w:jc w:val="both"/>
      </w:pPr>
      <w:r w:rsidRPr="000D7EEE">
        <w:rPr>
          <w:rFonts w:eastAsia="Arial"/>
          <w:szCs w:val="24"/>
        </w:rPr>
        <w:t xml:space="preserve">[26] Cai, J., et al. (2025). </w:t>
      </w:r>
      <w:r w:rsidRPr="000D7EEE">
        <w:rPr>
          <w:rFonts w:eastAsia="Arial"/>
          <w:i/>
          <w:iCs/>
          <w:szCs w:val="24"/>
        </w:rPr>
        <w:t>Addressing imbalanced data classification with Cluster-Based Reduced Noise SMOTE (CRN-SMOTE).</w:t>
      </w:r>
      <w:r w:rsidRPr="000D7EEE">
        <w:rPr>
          <w:rFonts w:eastAsia="Arial"/>
          <w:szCs w:val="24"/>
        </w:rPr>
        <w:t xml:space="preserve"> PLOS One. </w:t>
      </w:r>
      <w:proofErr w:type="gramStart"/>
      <w:r w:rsidRPr="000D7EEE">
        <w:rPr>
          <w:rFonts w:eastAsia="Arial"/>
          <w:szCs w:val="24"/>
        </w:rPr>
        <w:t>doi:10.1371/journal.pone</w:t>
      </w:r>
      <w:proofErr w:type="gramEnd"/>
      <w:r w:rsidRPr="000D7EEE">
        <w:rPr>
          <w:rFonts w:eastAsia="Arial"/>
          <w:szCs w:val="24"/>
        </w:rPr>
        <w:t>.0317396</w:t>
      </w:r>
    </w:p>
    <w:p w14:paraId="28991922" w14:textId="77777777" w:rsidR="00546843" w:rsidRPr="000D7EEE" w:rsidRDefault="00546843" w:rsidP="00546843">
      <w:pPr>
        <w:spacing w:before="60" w:after="160"/>
        <w:jc w:val="both"/>
      </w:pPr>
      <w:r w:rsidRPr="000D7EEE">
        <w:rPr>
          <w:rFonts w:eastAsia="Arial"/>
          <w:szCs w:val="24"/>
        </w:rPr>
        <w:t xml:space="preserve">[27] Ishaq, A., et al. (2024). </w:t>
      </w:r>
      <w:r w:rsidRPr="000D7EEE">
        <w:rPr>
          <w:rFonts w:eastAsia="Arial"/>
          <w:i/>
          <w:iCs/>
          <w:szCs w:val="24"/>
        </w:rPr>
        <w:t>Stroke Dataset Modeling: Comparative Study of Machine Learning Classification Methods.</w:t>
      </w:r>
      <w:r w:rsidRPr="000D7EEE">
        <w:rPr>
          <w:rFonts w:eastAsia="Arial"/>
          <w:szCs w:val="24"/>
        </w:rPr>
        <w:t xml:space="preserve"> Algorithms, 17(12), 571. doi:10.3390/a17120571</w:t>
      </w:r>
    </w:p>
    <w:p w14:paraId="1465FB5B" w14:textId="77777777" w:rsidR="00546843" w:rsidRPr="000D7EEE" w:rsidRDefault="00546843" w:rsidP="00546843">
      <w:pPr>
        <w:spacing w:before="60" w:after="160"/>
        <w:jc w:val="both"/>
      </w:pPr>
      <w:r w:rsidRPr="000D7EEE">
        <w:rPr>
          <w:rFonts w:eastAsia="Arial"/>
          <w:szCs w:val="24"/>
        </w:rPr>
        <w:t xml:space="preserve">[28] Ahmed, M., et al. (2024). </w:t>
      </w:r>
      <w:r w:rsidRPr="000D7EEE">
        <w:rPr>
          <w:rFonts w:eastAsia="Arial"/>
          <w:i/>
          <w:iCs/>
          <w:szCs w:val="24"/>
        </w:rPr>
        <w:t>Predictive modelling and identification of key risk factors for stroke using machine learning.</w:t>
      </w:r>
      <w:r w:rsidRPr="000D7EEE">
        <w:rPr>
          <w:rFonts w:eastAsia="Arial"/>
          <w:szCs w:val="24"/>
        </w:rPr>
        <w:t xml:space="preserve"> Scientific Reports. doi:10.1038/s41598-024-52936-8</w:t>
      </w:r>
    </w:p>
    <w:p w14:paraId="276888E8" w14:textId="77777777" w:rsidR="00546843" w:rsidRPr="000D7EEE" w:rsidRDefault="00546843" w:rsidP="00546843">
      <w:pPr>
        <w:spacing w:before="60" w:after="160"/>
        <w:jc w:val="both"/>
      </w:pPr>
      <w:r w:rsidRPr="000D7EEE">
        <w:rPr>
          <w:rFonts w:eastAsia="Arial"/>
          <w:szCs w:val="24"/>
        </w:rPr>
        <w:t xml:space="preserve">[29] Arif, M. S., et al. (2024). </w:t>
      </w:r>
      <w:r w:rsidRPr="000D7EEE">
        <w:rPr>
          <w:rFonts w:eastAsia="Arial"/>
          <w:i/>
          <w:iCs/>
          <w:szCs w:val="24"/>
        </w:rPr>
        <w:t>Explainable and Interpretable Model for the Early Detection of Brain Stroke Using Optimized Boosting Algorithms.</w:t>
      </w:r>
      <w:r w:rsidRPr="000D7EEE">
        <w:rPr>
          <w:rFonts w:eastAsia="Arial"/>
          <w:szCs w:val="24"/>
        </w:rPr>
        <w:t xml:space="preserve"> Biomedicines, 12(11), 2591. doi:10.3390/biomedicines12112591</w:t>
      </w:r>
    </w:p>
    <w:p w14:paraId="7059049E" w14:textId="77777777" w:rsidR="00546843" w:rsidRPr="000D7EEE" w:rsidRDefault="00546843" w:rsidP="00546843">
      <w:pPr>
        <w:spacing w:before="60" w:after="160"/>
        <w:jc w:val="both"/>
      </w:pPr>
      <w:r w:rsidRPr="000D7EEE">
        <w:rPr>
          <w:rFonts w:eastAsia="Arial"/>
          <w:szCs w:val="24"/>
        </w:rPr>
        <w:t>[30] Al-</w:t>
      </w:r>
      <w:proofErr w:type="spellStart"/>
      <w:r w:rsidRPr="000D7EEE">
        <w:rPr>
          <w:rFonts w:eastAsia="Arial"/>
          <w:szCs w:val="24"/>
        </w:rPr>
        <w:t>Douri</w:t>
      </w:r>
      <w:proofErr w:type="spellEnd"/>
      <w:r w:rsidRPr="000D7EEE">
        <w:rPr>
          <w:rFonts w:eastAsia="Arial"/>
          <w:szCs w:val="24"/>
        </w:rPr>
        <w:t xml:space="preserve">, Y., et al. (2023). </w:t>
      </w:r>
      <w:r w:rsidRPr="000D7EEE">
        <w:rPr>
          <w:rFonts w:eastAsia="Arial"/>
          <w:i/>
          <w:iCs/>
          <w:szCs w:val="24"/>
        </w:rPr>
        <w:t xml:space="preserve">Chronic kidney disease prediction based on machine </w:t>
      </w:r>
      <w:r w:rsidRPr="000D7EEE">
        <w:rPr>
          <w:rFonts w:eastAsia="Arial"/>
          <w:i/>
          <w:iCs/>
          <w:szCs w:val="24"/>
        </w:rPr>
        <w:lastRenderedPageBreak/>
        <w:t>learning algorithms.</w:t>
      </w:r>
      <w:r w:rsidRPr="000D7EEE">
        <w:rPr>
          <w:rFonts w:eastAsia="Arial"/>
          <w:szCs w:val="24"/>
        </w:rPr>
        <w:t xml:space="preserve"> BMC Medical Informatics and Decision Making. doi:10.1186/s12911-023-02246-0</w:t>
      </w:r>
    </w:p>
    <w:p w14:paraId="22132786" w14:textId="77777777" w:rsidR="00546843" w:rsidRPr="000D7EEE" w:rsidRDefault="00546843" w:rsidP="00546843">
      <w:pPr>
        <w:spacing w:before="60" w:after="160"/>
        <w:jc w:val="both"/>
      </w:pPr>
      <w:r w:rsidRPr="000D7EEE">
        <w:rPr>
          <w:rFonts w:eastAsia="Arial"/>
          <w:szCs w:val="24"/>
        </w:rPr>
        <w:t xml:space="preserve">[31] Nassiwa, F., et al. (2024). </w:t>
      </w:r>
      <w:r w:rsidRPr="000D7EEE">
        <w:rPr>
          <w:rFonts w:eastAsia="Arial"/>
          <w:i/>
          <w:iCs/>
          <w:szCs w:val="24"/>
        </w:rPr>
        <w:t>Evaluating Traditional Machine Learning Models for Predicting Diabetes Onset Using the Pima Indians Dataset.</w:t>
      </w:r>
      <w:r w:rsidRPr="000D7EEE">
        <w:rPr>
          <w:rFonts w:eastAsia="Arial"/>
          <w:szCs w:val="24"/>
        </w:rPr>
        <w:t xml:space="preserve"> Annals of Medicine and Health Sciences Research, 14, 1010–1015.</w:t>
      </w:r>
    </w:p>
    <w:p w14:paraId="53DFF88D" w14:textId="77777777" w:rsidR="00546843" w:rsidRPr="000D7EEE" w:rsidRDefault="00546843" w:rsidP="00546843">
      <w:pPr>
        <w:spacing w:before="60" w:after="160"/>
        <w:jc w:val="both"/>
      </w:pPr>
      <w:r w:rsidRPr="000D7EEE">
        <w:rPr>
          <w:rFonts w:eastAsia="Arial"/>
          <w:szCs w:val="24"/>
        </w:rPr>
        <w:t xml:space="preserve">[32] Wang, C., Deng, C., &amp; Wang, S. (2020). </w:t>
      </w:r>
      <w:r w:rsidRPr="000D7EEE">
        <w:rPr>
          <w:rFonts w:eastAsia="Arial"/>
          <w:i/>
          <w:iCs/>
          <w:szCs w:val="24"/>
        </w:rPr>
        <w:t>Imbalance-</w:t>
      </w:r>
      <w:proofErr w:type="spellStart"/>
      <w:r w:rsidRPr="000D7EEE">
        <w:rPr>
          <w:rFonts w:eastAsia="Arial"/>
          <w:i/>
          <w:iCs/>
          <w:szCs w:val="24"/>
        </w:rPr>
        <w:t>XGBoost</w:t>
      </w:r>
      <w:proofErr w:type="spellEnd"/>
      <w:r w:rsidRPr="000D7EEE">
        <w:rPr>
          <w:rFonts w:eastAsia="Arial"/>
          <w:i/>
          <w:iCs/>
          <w:szCs w:val="24"/>
        </w:rPr>
        <w:t xml:space="preserve">: Leveraging weighted and focal losses for binary label-imbalanced classification with </w:t>
      </w:r>
      <w:proofErr w:type="spellStart"/>
      <w:r w:rsidRPr="000D7EEE">
        <w:rPr>
          <w:rFonts w:eastAsia="Arial"/>
          <w:i/>
          <w:iCs/>
          <w:szCs w:val="24"/>
        </w:rPr>
        <w:t>XGBoost</w:t>
      </w:r>
      <w:proofErr w:type="spellEnd"/>
      <w:r w:rsidRPr="000D7EEE">
        <w:rPr>
          <w:rFonts w:eastAsia="Arial"/>
          <w:i/>
          <w:iCs/>
          <w:szCs w:val="24"/>
        </w:rPr>
        <w:t>.</w:t>
      </w:r>
      <w:r w:rsidRPr="000D7EEE">
        <w:rPr>
          <w:rFonts w:eastAsia="Arial"/>
          <w:szCs w:val="24"/>
        </w:rPr>
        <w:t xml:space="preserve"> Pattern Recognition Letters, 136, 190–197.</w:t>
      </w:r>
    </w:p>
    <w:p w14:paraId="524F0DE4" w14:textId="77777777" w:rsidR="00546843" w:rsidRPr="000D7EEE" w:rsidRDefault="00546843" w:rsidP="00546843">
      <w:pPr>
        <w:spacing w:before="60" w:after="160"/>
        <w:jc w:val="both"/>
      </w:pPr>
      <w:r w:rsidRPr="000D7EEE">
        <w:rPr>
          <w:rFonts w:eastAsia="Arial"/>
          <w:szCs w:val="24"/>
        </w:rPr>
        <w:t xml:space="preserve">[33] Sena, R., &amp; Ben Hamida, S. (2024). </w:t>
      </w:r>
      <w:r w:rsidRPr="000D7EEE">
        <w:rPr>
          <w:rFonts w:eastAsia="Arial"/>
          <w:i/>
          <w:iCs/>
          <w:szCs w:val="24"/>
        </w:rPr>
        <w:t>ACTIVE SMOTE for Imbalanced Medical Data Classification.</w:t>
      </w:r>
      <w:r w:rsidRPr="000D7EEE">
        <w:rPr>
          <w:rFonts w:eastAsia="Arial"/>
          <w:szCs w:val="24"/>
        </w:rPr>
        <w:t xml:space="preserve"> ICIKS 2023, Lecture Notes in Business Information Processing, vol 486. Springer. doi:10.1007/978-3-031-51664-1_6</w:t>
      </w:r>
    </w:p>
    <w:p w14:paraId="3DD4C769" w14:textId="77777777" w:rsidR="00546843" w:rsidRPr="000D7EEE" w:rsidRDefault="00546843" w:rsidP="00546843">
      <w:pPr>
        <w:spacing w:before="60" w:after="160"/>
        <w:jc w:val="both"/>
      </w:pPr>
      <w:r w:rsidRPr="000D7EEE">
        <w:rPr>
          <w:rFonts w:eastAsia="Arial"/>
          <w:szCs w:val="24"/>
        </w:rPr>
        <w:t xml:space="preserve">[34] Fernández, A., García, S., Herrera, F., &amp; Chawla, N. V. (2018). </w:t>
      </w:r>
      <w:r w:rsidRPr="000D7EEE">
        <w:rPr>
          <w:rFonts w:eastAsia="Arial"/>
          <w:i/>
          <w:iCs/>
          <w:szCs w:val="24"/>
        </w:rPr>
        <w:t>SMOTE for Learning from Imbalanced Data: Progress and Challenges, Marking the 15-Year Anniversary.</w:t>
      </w:r>
      <w:r w:rsidRPr="000D7EEE">
        <w:rPr>
          <w:rFonts w:eastAsia="Arial"/>
          <w:szCs w:val="24"/>
        </w:rPr>
        <w:t xml:space="preserve"> Journal of Artificial Intelligence Research, 61, 863–905.</w:t>
      </w:r>
    </w:p>
    <w:p w14:paraId="26F2C9FC" w14:textId="77777777" w:rsidR="00546843" w:rsidRPr="000D7EEE" w:rsidRDefault="00546843" w:rsidP="00546843">
      <w:pPr>
        <w:spacing w:before="60" w:after="160"/>
        <w:jc w:val="both"/>
      </w:pPr>
      <w:r w:rsidRPr="000D7EEE">
        <w:rPr>
          <w:rFonts w:eastAsia="Arial"/>
          <w:szCs w:val="24"/>
        </w:rPr>
        <w:t xml:space="preserve">[35] Werner de Vargas, V., et al. (2023). </w:t>
      </w:r>
      <w:r w:rsidRPr="000D7EEE">
        <w:rPr>
          <w:rFonts w:eastAsia="Arial"/>
          <w:i/>
          <w:iCs/>
          <w:szCs w:val="24"/>
        </w:rPr>
        <w:t>Imbalanced data preprocessing techniques for machine learning: A systematic mapping study.</w:t>
      </w:r>
      <w:r w:rsidRPr="000D7EEE">
        <w:rPr>
          <w:rFonts w:eastAsia="Arial"/>
          <w:szCs w:val="24"/>
        </w:rPr>
        <w:t xml:space="preserve"> Knowledge and Information Systems, 65, 31–57.</w:t>
      </w:r>
    </w:p>
    <w:p w14:paraId="53C7C84C" w14:textId="169CE135" w:rsidR="000E5E50" w:rsidRPr="000E5E50" w:rsidRDefault="000E5E50" w:rsidP="00546843">
      <w:pPr>
        <w:pStyle w:val="ListParagraph"/>
        <w:spacing w:line="360" w:lineRule="auto"/>
        <w:jc w:val="both"/>
        <w:rPr>
          <w:lang w:val="en-IN"/>
        </w:rPr>
      </w:pPr>
    </w:p>
    <w:p w14:paraId="4F116392" w14:textId="77777777" w:rsidR="00F85DCD" w:rsidRDefault="00F85DCD" w:rsidP="00832B1D">
      <w:pPr>
        <w:spacing w:line="360" w:lineRule="auto"/>
        <w:sectPr w:rsidR="00F85DCD" w:rsidSect="007D1262">
          <w:footerReference w:type="default" r:id="rId36"/>
          <w:pgSz w:w="11910" w:h="16840"/>
          <w:pgMar w:top="1440" w:right="1440" w:bottom="1440" w:left="2160" w:header="0" w:footer="720" w:gutter="0"/>
          <w:cols w:space="720"/>
          <w:docGrid w:linePitch="326"/>
        </w:sectPr>
      </w:pPr>
    </w:p>
    <w:p w14:paraId="4F45FB72" w14:textId="77777777" w:rsidR="005748EE" w:rsidRPr="005748EE" w:rsidRDefault="005748EE" w:rsidP="005748EE">
      <w:pPr>
        <w:spacing w:line="360" w:lineRule="auto"/>
        <w:ind w:right="98"/>
        <w:jc w:val="center"/>
        <w:rPr>
          <w:b/>
          <w:spacing w:val="-2"/>
          <w:sz w:val="28"/>
        </w:rPr>
      </w:pPr>
      <w:r>
        <w:rPr>
          <w:b/>
          <w:sz w:val="28"/>
        </w:rPr>
        <w:lastRenderedPageBreak/>
        <w:t>APPENDIX</w:t>
      </w:r>
      <w:r>
        <w:rPr>
          <w:b/>
          <w:spacing w:val="-9"/>
          <w:sz w:val="28"/>
        </w:rPr>
        <w:t xml:space="preserve"> </w:t>
      </w:r>
      <w:r>
        <w:rPr>
          <w:b/>
          <w:sz w:val="28"/>
        </w:rPr>
        <w:t>A:</w:t>
      </w:r>
      <w:r>
        <w:rPr>
          <w:b/>
          <w:spacing w:val="-8"/>
          <w:sz w:val="28"/>
        </w:rPr>
        <w:t xml:space="preserve"> </w:t>
      </w:r>
      <w:r>
        <w:rPr>
          <w:b/>
          <w:spacing w:val="-2"/>
          <w:sz w:val="28"/>
        </w:rPr>
        <w:t>RESULT AND SCREENSHOT</w:t>
      </w:r>
    </w:p>
    <w:p w14:paraId="3E7E7744" w14:textId="77777777" w:rsidR="005748EE" w:rsidRDefault="005748EE">
      <w:pPr>
        <w:rPr>
          <w:b/>
          <w:sz w:val="28"/>
        </w:rPr>
      </w:pPr>
    </w:p>
    <w:p w14:paraId="153FA163" w14:textId="77777777" w:rsidR="005748EE" w:rsidRDefault="005748EE">
      <w:pPr>
        <w:rPr>
          <w:b/>
          <w:sz w:val="28"/>
        </w:rPr>
      </w:pPr>
      <w:r>
        <w:rPr>
          <w:b/>
          <w:sz w:val="28"/>
        </w:rPr>
        <w:br w:type="page"/>
      </w:r>
    </w:p>
    <w:p w14:paraId="21DE6280" w14:textId="77777777" w:rsidR="006972E0" w:rsidRDefault="006972E0">
      <w:pPr>
        <w:rPr>
          <w:b/>
          <w:sz w:val="28"/>
        </w:rPr>
        <w:sectPr w:rsidR="006972E0" w:rsidSect="009F7FC5">
          <w:footerReference w:type="default" r:id="rId37"/>
          <w:pgSz w:w="11910" w:h="16840" w:code="9"/>
          <w:pgMar w:top="1440" w:right="1440" w:bottom="1440" w:left="2160" w:header="0" w:footer="720" w:gutter="0"/>
          <w:cols w:space="720"/>
          <w:vAlign w:val="center"/>
          <w:docGrid w:linePitch="326"/>
        </w:sectPr>
      </w:pPr>
    </w:p>
    <w:p w14:paraId="19FDB9A2" w14:textId="14B23FA0" w:rsidR="003E0882" w:rsidRDefault="0094012B">
      <w:pPr>
        <w:rPr>
          <w:b/>
          <w:sz w:val="28"/>
        </w:rPr>
      </w:pPr>
      <w:r>
        <w:rPr>
          <w:b/>
          <w:sz w:val="28"/>
        </w:rPr>
        <w:lastRenderedPageBreak/>
        <w:t>A</w:t>
      </w:r>
      <w:r w:rsidR="003E0882">
        <w:rPr>
          <w:b/>
          <w:sz w:val="28"/>
        </w:rPr>
        <w:t>. WEBSITE</w:t>
      </w:r>
    </w:p>
    <w:p w14:paraId="3707A8D3" w14:textId="77777777" w:rsidR="003E0882" w:rsidRDefault="003E0882">
      <w:pPr>
        <w:rPr>
          <w:b/>
          <w:sz w:val="28"/>
        </w:rPr>
      </w:pPr>
    </w:p>
    <w:p w14:paraId="34E43AE7" w14:textId="77777777" w:rsidR="003E0882" w:rsidRDefault="003E0882">
      <w:pPr>
        <w:rPr>
          <w:b/>
          <w:sz w:val="28"/>
        </w:rPr>
      </w:pPr>
    </w:p>
    <w:p w14:paraId="54437B91" w14:textId="77777777" w:rsidR="003E0882" w:rsidRDefault="003E0882">
      <w:pPr>
        <w:rPr>
          <w:b/>
          <w:sz w:val="28"/>
        </w:rPr>
      </w:pPr>
    </w:p>
    <w:p w14:paraId="5CC88C88" w14:textId="7C58843D" w:rsidR="003E0882" w:rsidRDefault="0094012B">
      <w:pPr>
        <w:rPr>
          <w:b/>
          <w:sz w:val="28"/>
        </w:rPr>
      </w:pPr>
      <w:r>
        <w:rPr>
          <w:b/>
          <w:sz w:val="28"/>
        </w:rPr>
        <w:t>A</w:t>
      </w:r>
      <w:r w:rsidR="003E0882">
        <w:rPr>
          <w:b/>
          <w:sz w:val="28"/>
        </w:rPr>
        <w:t>.1 LOGIN PAGE</w:t>
      </w:r>
    </w:p>
    <w:p w14:paraId="66FC3B4F" w14:textId="7F5DB4FF" w:rsidR="003E0882" w:rsidRDefault="003E0882">
      <w:pPr>
        <w:rPr>
          <w:b/>
          <w:sz w:val="28"/>
        </w:rPr>
      </w:pPr>
    </w:p>
    <w:p w14:paraId="3AD4C920" w14:textId="48F5919F" w:rsidR="003E0882" w:rsidRDefault="0094012B">
      <w:pPr>
        <w:rPr>
          <w:b/>
          <w:sz w:val="28"/>
        </w:rPr>
      </w:pPr>
      <w:r>
        <w:rPr>
          <w:noProof/>
        </w:rPr>
        <mc:AlternateContent>
          <mc:Choice Requires="wps">
            <w:drawing>
              <wp:anchor distT="0" distB="0" distL="114300" distR="114300" simplePos="0" relativeHeight="487596032" behindDoc="0" locked="0" layoutInCell="1" allowOverlap="1" wp14:anchorId="1555927D" wp14:editId="21DC4D71">
                <wp:simplePos x="0" y="0"/>
                <wp:positionH relativeFrom="margin">
                  <wp:posOffset>132715</wp:posOffset>
                </wp:positionH>
                <wp:positionV relativeFrom="paragraph">
                  <wp:posOffset>288925</wp:posOffset>
                </wp:positionV>
                <wp:extent cx="2404110" cy="2308225"/>
                <wp:effectExtent l="0" t="0" r="0" b="0"/>
                <wp:wrapTopAndBottom/>
                <wp:docPr id="242" name="Freeform 2"/>
                <wp:cNvGraphicFramePr/>
                <a:graphic xmlns:a="http://schemas.openxmlformats.org/drawingml/2006/main">
                  <a:graphicData uri="http://schemas.microsoft.com/office/word/2010/wordprocessingShape">
                    <wps:wsp>
                      <wps:cNvSpPr/>
                      <wps:spPr>
                        <a:xfrm>
                          <a:off x="0" y="0"/>
                          <a:ext cx="2404110" cy="2308225"/>
                        </a:xfrm>
                        <a:custGeom>
                          <a:avLst/>
                          <a:gdLst/>
                          <a:ahLst/>
                          <a:cxnLst/>
                          <a:rect l="l" t="t" r="r" b="b"/>
                          <a:pathLst>
                            <a:path w="8295458" h="7760946">
                              <a:moveTo>
                                <a:pt x="0" y="0"/>
                              </a:moveTo>
                              <a:lnTo>
                                <a:pt x="8295458" y="0"/>
                              </a:lnTo>
                              <a:lnTo>
                                <a:pt x="8295458" y="7760946"/>
                              </a:lnTo>
                              <a:lnTo>
                                <a:pt x="0" y="7760946"/>
                              </a:lnTo>
                              <a:lnTo>
                                <a:pt x="0" y="0"/>
                              </a:lnTo>
                              <a:close/>
                            </a:path>
                          </a:pathLst>
                        </a:custGeom>
                        <a:blipFill>
                          <a:blip r:embed="rId38"/>
                          <a:stretch>
                            <a:fillRect l="-86445" t="-19527" r="-88673" b="-19051"/>
                          </a:stretch>
                        </a:blipFill>
                      </wps:spPr>
                      <wps:bodyPr/>
                    </wps:wsp>
                  </a:graphicData>
                </a:graphic>
                <wp14:sizeRelH relativeFrom="margin">
                  <wp14:pctWidth>0</wp14:pctWidth>
                </wp14:sizeRelH>
                <wp14:sizeRelV relativeFrom="margin">
                  <wp14:pctHeight>0</wp14:pctHeight>
                </wp14:sizeRelV>
              </wp:anchor>
            </w:drawing>
          </mc:Choice>
          <mc:Fallback>
            <w:pict>
              <v:shape w14:anchorId="5E62EF44" id="Freeform 2" o:spid="_x0000_s1026" style="position:absolute;margin-left:10.45pt;margin-top:22.75pt;width:189.3pt;height:181.75pt;z-index:48759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295458,776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" path="m,l8295458,r,7760946l,7760946,,xe" stroked="f">
                <v:fill r:id="rId39" o:title="" recolor="t" rotate="t" type="frame"/>
                <v:path arrowok="t"/>
                <w10:wrap type="topAndBottom" anchorx="margin"/>
              </v:shape>
            </w:pict>
          </mc:Fallback>
        </mc:AlternateContent>
      </w:r>
    </w:p>
    <w:p w14:paraId="6F299D6D" w14:textId="77777777" w:rsidR="003E0882" w:rsidRDefault="003E0882">
      <w:pPr>
        <w:rPr>
          <w:b/>
          <w:sz w:val="28"/>
        </w:rPr>
      </w:pPr>
    </w:p>
    <w:p w14:paraId="73CFE72A" w14:textId="77777777" w:rsidR="003E0882" w:rsidRDefault="003E0882">
      <w:pPr>
        <w:rPr>
          <w:b/>
          <w:sz w:val="28"/>
        </w:rPr>
      </w:pPr>
    </w:p>
    <w:p w14:paraId="5C677E79" w14:textId="34432495" w:rsidR="003E0882" w:rsidRDefault="0094012B">
      <w:pPr>
        <w:rPr>
          <w:b/>
          <w:sz w:val="28"/>
        </w:rPr>
      </w:pPr>
      <w:r>
        <w:rPr>
          <w:b/>
          <w:sz w:val="28"/>
        </w:rPr>
        <w:t>A</w:t>
      </w:r>
      <w:r w:rsidR="003E0882">
        <w:rPr>
          <w:b/>
          <w:sz w:val="28"/>
        </w:rPr>
        <w:t>.2 CREATE ACCOUNT</w:t>
      </w:r>
    </w:p>
    <w:p w14:paraId="74AEEC68" w14:textId="78F9E0C0" w:rsidR="003E0882" w:rsidRPr="003E0882" w:rsidRDefault="003E0882">
      <w:pPr>
        <w:rPr>
          <w:b/>
          <w:sz w:val="28"/>
        </w:rPr>
      </w:pPr>
    </w:p>
    <w:p w14:paraId="10963ACB" w14:textId="5FC9F15E" w:rsidR="005069A1" w:rsidRDefault="0094012B" w:rsidP="00832B1D">
      <w:pPr>
        <w:pStyle w:val="BodyText"/>
        <w:spacing w:line="360" w:lineRule="auto"/>
        <w:rPr>
          <w:b/>
          <w:sz w:val="28"/>
        </w:rPr>
      </w:pPr>
      <w:r w:rsidRPr="0094012B">
        <w:rPr>
          <w:b/>
          <w:noProof/>
          <w:sz w:val="28"/>
        </w:rPr>
        <w:drawing>
          <wp:inline distT="0" distB="0" distL="0" distR="0" wp14:anchorId="613D8707" wp14:editId="5828841B">
            <wp:extent cx="2901950" cy="2667000"/>
            <wp:effectExtent l="0" t="0" r="0" b="0"/>
            <wp:docPr id="88538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2526" name=""/>
                    <pic:cNvPicPr/>
                  </pic:nvPicPr>
                  <pic:blipFill rotWithShape="1">
                    <a:blip r:embed="rId40"/>
                    <a:srcRect l="-563" r="546" b="8257"/>
                    <a:stretch>
                      <a:fillRect/>
                    </a:stretch>
                  </pic:blipFill>
                  <pic:spPr bwMode="auto">
                    <a:xfrm>
                      <a:off x="0" y="0"/>
                      <a:ext cx="2915709" cy="2679645"/>
                    </a:xfrm>
                    <a:prstGeom prst="rect">
                      <a:avLst/>
                    </a:prstGeom>
                    <a:ln>
                      <a:noFill/>
                    </a:ln>
                    <a:extLst>
                      <a:ext uri="{53640926-AAD7-44D8-BBD7-CCE9431645EC}">
                        <a14:shadowObscured xmlns:a14="http://schemas.microsoft.com/office/drawing/2010/main"/>
                      </a:ext>
                    </a:extLst>
                  </pic:spPr>
                </pic:pic>
              </a:graphicData>
            </a:graphic>
          </wp:inline>
        </w:drawing>
      </w:r>
    </w:p>
    <w:p w14:paraId="679C9C12" w14:textId="77777777" w:rsidR="003E0882" w:rsidRDefault="003E0882" w:rsidP="00546843">
      <w:pPr>
        <w:spacing w:line="360" w:lineRule="auto"/>
        <w:ind w:right="98"/>
        <w:jc w:val="center"/>
        <w:rPr>
          <w:b/>
          <w:sz w:val="28"/>
        </w:rPr>
      </w:pPr>
    </w:p>
    <w:p w14:paraId="13DCB0F3" w14:textId="77777777" w:rsidR="00A84AD0" w:rsidRDefault="00A84AD0" w:rsidP="00546843">
      <w:pPr>
        <w:spacing w:line="360" w:lineRule="auto"/>
        <w:ind w:right="98"/>
        <w:jc w:val="center"/>
        <w:rPr>
          <w:b/>
          <w:sz w:val="28"/>
        </w:rPr>
      </w:pPr>
    </w:p>
    <w:p w14:paraId="1BB3A03A" w14:textId="425675F1" w:rsidR="00A84AD0" w:rsidRDefault="00A84AD0">
      <w:pPr>
        <w:rPr>
          <w:b/>
          <w:sz w:val="28"/>
        </w:rPr>
      </w:pPr>
    </w:p>
    <w:p w14:paraId="7BE27E9D" w14:textId="77777777" w:rsidR="00F85DCD" w:rsidRDefault="00F85DCD" w:rsidP="00A84AD0">
      <w:pPr>
        <w:spacing w:line="360" w:lineRule="auto"/>
        <w:ind w:right="98"/>
        <w:rPr>
          <w:b/>
          <w:sz w:val="28"/>
        </w:rPr>
      </w:pPr>
    </w:p>
    <w:p w14:paraId="2C585506" w14:textId="77777777" w:rsidR="009F7FC5" w:rsidRDefault="009F7FC5" w:rsidP="00A84AD0">
      <w:pPr>
        <w:spacing w:line="360" w:lineRule="auto"/>
        <w:ind w:right="98"/>
        <w:rPr>
          <w:b/>
          <w:sz w:val="28"/>
        </w:rPr>
        <w:sectPr w:rsidR="009F7FC5" w:rsidSect="006972E0">
          <w:footerReference w:type="default" r:id="rId41"/>
          <w:pgSz w:w="11910" w:h="16840" w:code="9"/>
          <w:pgMar w:top="1440" w:right="1440" w:bottom="1440" w:left="2160" w:header="0" w:footer="431" w:gutter="0"/>
          <w:cols w:space="720"/>
          <w:vAlign w:val="center"/>
          <w:docGrid w:linePitch="326"/>
        </w:sectPr>
      </w:pPr>
      <w:r>
        <w:rPr>
          <w:b/>
          <w:sz w:val="28"/>
        </w:rPr>
        <w:br w:type="page"/>
      </w:r>
    </w:p>
    <w:p w14:paraId="5EB08C64" w14:textId="39C131FF" w:rsidR="009F7FC5" w:rsidRDefault="009F7FC5" w:rsidP="00A84AD0">
      <w:pPr>
        <w:spacing w:line="360" w:lineRule="auto"/>
        <w:ind w:right="98"/>
        <w:rPr>
          <w:b/>
          <w:sz w:val="28"/>
        </w:rPr>
      </w:pPr>
    </w:p>
    <w:p w14:paraId="43A7E4F8" w14:textId="77777777" w:rsidR="00F85DCD" w:rsidRDefault="00F85DCD" w:rsidP="00A84AD0">
      <w:pPr>
        <w:spacing w:line="360" w:lineRule="auto"/>
        <w:ind w:right="98"/>
        <w:rPr>
          <w:b/>
          <w:sz w:val="28"/>
        </w:rPr>
      </w:pPr>
    </w:p>
    <w:p w14:paraId="375AC809" w14:textId="3B203C28" w:rsidR="00A84AD0" w:rsidRDefault="00A84AD0" w:rsidP="00A84AD0">
      <w:pPr>
        <w:spacing w:line="360" w:lineRule="auto"/>
        <w:ind w:right="98"/>
        <w:rPr>
          <w:b/>
          <w:sz w:val="28"/>
        </w:rPr>
      </w:pPr>
      <w:r>
        <w:rPr>
          <w:b/>
          <w:sz w:val="28"/>
        </w:rPr>
        <w:t>A.3 HOME PAGE</w:t>
      </w:r>
    </w:p>
    <w:p w14:paraId="2C5A8837" w14:textId="77777777" w:rsidR="00A84AD0" w:rsidRDefault="00A84AD0" w:rsidP="00A84AD0">
      <w:pPr>
        <w:spacing w:line="360" w:lineRule="auto"/>
        <w:ind w:right="98"/>
        <w:rPr>
          <w:b/>
          <w:sz w:val="28"/>
        </w:rPr>
      </w:pPr>
    </w:p>
    <w:p w14:paraId="4A76005E" w14:textId="66304E57" w:rsidR="00A84AD0" w:rsidRDefault="00A84AD0" w:rsidP="00A84AD0">
      <w:pPr>
        <w:spacing w:line="360" w:lineRule="auto"/>
        <w:ind w:right="98"/>
        <w:rPr>
          <w:b/>
          <w:sz w:val="28"/>
        </w:rPr>
      </w:pPr>
      <w:r w:rsidRPr="00A84AD0">
        <w:rPr>
          <w:b/>
          <w:noProof/>
          <w:sz w:val="28"/>
        </w:rPr>
        <w:drawing>
          <wp:inline distT="0" distB="0" distL="0" distR="0" wp14:anchorId="663A5E4F" wp14:editId="65777183">
            <wp:extent cx="5276850" cy="3153410"/>
            <wp:effectExtent l="0" t="0" r="0" b="8890"/>
            <wp:docPr id="15471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1143" name=""/>
                    <pic:cNvPicPr/>
                  </pic:nvPicPr>
                  <pic:blipFill>
                    <a:blip r:embed="rId42"/>
                    <a:stretch>
                      <a:fillRect/>
                    </a:stretch>
                  </pic:blipFill>
                  <pic:spPr>
                    <a:xfrm>
                      <a:off x="0" y="0"/>
                      <a:ext cx="5276850" cy="3153410"/>
                    </a:xfrm>
                    <a:prstGeom prst="rect">
                      <a:avLst/>
                    </a:prstGeom>
                  </pic:spPr>
                </pic:pic>
              </a:graphicData>
            </a:graphic>
          </wp:inline>
        </w:drawing>
      </w:r>
    </w:p>
    <w:p w14:paraId="60405882" w14:textId="4F7FC356" w:rsidR="00A84AD0" w:rsidRDefault="00A84AD0" w:rsidP="00546843">
      <w:pPr>
        <w:spacing w:line="360" w:lineRule="auto"/>
        <w:ind w:right="98"/>
        <w:jc w:val="center"/>
        <w:rPr>
          <w:b/>
          <w:sz w:val="28"/>
        </w:rPr>
      </w:pPr>
    </w:p>
    <w:p w14:paraId="431EF658" w14:textId="77777777" w:rsidR="00A84AD0" w:rsidRDefault="00A84AD0">
      <w:pPr>
        <w:rPr>
          <w:b/>
          <w:sz w:val="28"/>
        </w:rPr>
      </w:pPr>
    </w:p>
    <w:p w14:paraId="679F9BFE" w14:textId="77777777" w:rsidR="00A84AD0" w:rsidRDefault="00A84AD0">
      <w:pPr>
        <w:rPr>
          <w:b/>
          <w:sz w:val="28"/>
        </w:rPr>
      </w:pPr>
    </w:p>
    <w:p w14:paraId="65FFB1AF" w14:textId="77777777" w:rsidR="00A84AD0" w:rsidRDefault="00A84AD0">
      <w:pPr>
        <w:rPr>
          <w:b/>
          <w:sz w:val="28"/>
        </w:rPr>
      </w:pPr>
    </w:p>
    <w:p w14:paraId="30980848" w14:textId="77777777" w:rsidR="00A84AD0" w:rsidRDefault="00A84AD0">
      <w:pPr>
        <w:rPr>
          <w:b/>
          <w:sz w:val="28"/>
        </w:rPr>
      </w:pPr>
    </w:p>
    <w:p w14:paraId="73758B50" w14:textId="1D50674F" w:rsidR="00A84AD0" w:rsidRDefault="00A84AD0">
      <w:pPr>
        <w:rPr>
          <w:b/>
          <w:sz w:val="28"/>
        </w:rPr>
      </w:pPr>
      <w:r>
        <w:rPr>
          <w:b/>
          <w:sz w:val="28"/>
        </w:rPr>
        <w:t>A.4 DATASET PREVIEW PAGE</w:t>
      </w:r>
    </w:p>
    <w:p w14:paraId="25F10DD5" w14:textId="77777777" w:rsidR="00A84AD0" w:rsidRDefault="00A84AD0">
      <w:pPr>
        <w:rPr>
          <w:b/>
          <w:sz w:val="28"/>
        </w:rPr>
      </w:pPr>
    </w:p>
    <w:p w14:paraId="0E909447" w14:textId="7D9A0F48" w:rsidR="00A84AD0" w:rsidRDefault="00A84AD0">
      <w:pPr>
        <w:rPr>
          <w:b/>
          <w:sz w:val="28"/>
        </w:rPr>
      </w:pPr>
      <w:r w:rsidRPr="00A84AD0">
        <w:rPr>
          <w:b/>
          <w:noProof/>
          <w:sz w:val="28"/>
        </w:rPr>
        <w:drawing>
          <wp:inline distT="0" distB="0" distL="0" distR="0" wp14:anchorId="1A494561" wp14:editId="5CC0F8E7">
            <wp:extent cx="5276850" cy="1890395"/>
            <wp:effectExtent l="0" t="0" r="0" b="0"/>
            <wp:docPr id="4275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5888" name=""/>
                    <pic:cNvPicPr/>
                  </pic:nvPicPr>
                  <pic:blipFill>
                    <a:blip r:embed="rId43"/>
                    <a:stretch>
                      <a:fillRect/>
                    </a:stretch>
                  </pic:blipFill>
                  <pic:spPr>
                    <a:xfrm>
                      <a:off x="0" y="0"/>
                      <a:ext cx="5276850" cy="1890395"/>
                    </a:xfrm>
                    <a:prstGeom prst="rect">
                      <a:avLst/>
                    </a:prstGeom>
                  </pic:spPr>
                </pic:pic>
              </a:graphicData>
            </a:graphic>
          </wp:inline>
        </w:drawing>
      </w:r>
    </w:p>
    <w:p w14:paraId="52DCC053" w14:textId="77777777" w:rsidR="00A84AD0" w:rsidRDefault="00A84AD0">
      <w:pPr>
        <w:rPr>
          <w:b/>
          <w:sz w:val="28"/>
        </w:rPr>
      </w:pPr>
    </w:p>
    <w:p w14:paraId="67044FD0" w14:textId="4D461DFA" w:rsidR="0059112E" w:rsidRDefault="0059112E">
      <w:pPr>
        <w:rPr>
          <w:b/>
          <w:sz w:val="28"/>
        </w:rPr>
      </w:pPr>
    </w:p>
    <w:p w14:paraId="04A97241" w14:textId="77777777" w:rsidR="00E600BC" w:rsidRDefault="00E600BC">
      <w:pPr>
        <w:rPr>
          <w:b/>
          <w:sz w:val="28"/>
        </w:rPr>
      </w:pPr>
    </w:p>
    <w:p w14:paraId="17A1EDFD" w14:textId="624EA84C" w:rsidR="00E600BC" w:rsidRDefault="00E600BC">
      <w:pPr>
        <w:rPr>
          <w:b/>
          <w:sz w:val="28"/>
        </w:rPr>
      </w:pPr>
      <w:r>
        <w:rPr>
          <w:b/>
          <w:sz w:val="28"/>
        </w:rPr>
        <w:br w:type="page"/>
      </w:r>
    </w:p>
    <w:p w14:paraId="28258309" w14:textId="77777777" w:rsidR="00E600BC" w:rsidRDefault="00E600BC">
      <w:pPr>
        <w:rPr>
          <w:b/>
          <w:sz w:val="28"/>
        </w:rPr>
        <w:sectPr w:rsidR="00E600BC" w:rsidSect="00E600BC">
          <w:footerReference w:type="default" r:id="rId44"/>
          <w:pgSz w:w="11910" w:h="16840" w:code="9"/>
          <w:pgMar w:top="1440" w:right="1440" w:bottom="1440" w:left="2160" w:header="0" w:footer="431" w:gutter="0"/>
          <w:pgNumType w:start="38"/>
          <w:cols w:space="720"/>
          <w:docGrid w:linePitch="326"/>
        </w:sectPr>
      </w:pPr>
    </w:p>
    <w:p w14:paraId="7E9B5554" w14:textId="77777777" w:rsidR="00E600BC" w:rsidRDefault="00E600BC">
      <w:pPr>
        <w:rPr>
          <w:b/>
          <w:sz w:val="28"/>
        </w:rPr>
      </w:pPr>
    </w:p>
    <w:p w14:paraId="3447F718" w14:textId="547D53CA" w:rsidR="00A84AD0" w:rsidRDefault="00A84AD0">
      <w:pPr>
        <w:rPr>
          <w:b/>
          <w:sz w:val="28"/>
        </w:rPr>
      </w:pPr>
      <w:r>
        <w:rPr>
          <w:b/>
          <w:sz w:val="28"/>
        </w:rPr>
        <w:t>A.5 ANALYSIS DASHBOARD</w:t>
      </w:r>
    </w:p>
    <w:p w14:paraId="0D667E31" w14:textId="77777777" w:rsidR="00A84AD0" w:rsidRDefault="00A84AD0">
      <w:pPr>
        <w:rPr>
          <w:b/>
          <w:sz w:val="28"/>
        </w:rPr>
      </w:pPr>
    </w:p>
    <w:p w14:paraId="1A1474C0" w14:textId="77777777" w:rsidR="00A84AD0" w:rsidRDefault="00A84AD0">
      <w:pPr>
        <w:rPr>
          <w:b/>
          <w:sz w:val="28"/>
        </w:rPr>
      </w:pPr>
    </w:p>
    <w:p w14:paraId="3E7170F0" w14:textId="3D303776" w:rsidR="003E0882" w:rsidRDefault="00F85DCD" w:rsidP="005748EE">
      <w:pPr>
        <w:rPr>
          <w:b/>
          <w:sz w:val="28"/>
        </w:rPr>
      </w:pPr>
      <w:r w:rsidRPr="00A84AD0">
        <w:rPr>
          <w:b/>
          <w:noProof/>
          <w:sz w:val="28"/>
        </w:rPr>
        <w:drawing>
          <wp:inline distT="0" distB="0" distL="0" distR="0" wp14:anchorId="0F446E7E" wp14:editId="1320CE27">
            <wp:extent cx="5276850" cy="3380740"/>
            <wp:effectExtent l="0" t="0" r="0" b="0"/>
            <wp:docPr id="160587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9136" name=""/>
                    <pic:cNvPicPr/>
                  </pic:nvPicPr>
                  <pic:blipFill>
                    <a:blip r:embed="rId45"/>
                    <a:stretch>
                      <a:fillRect/>
                    </a:stretch>
                  </pic:blipFill>
                  <pic:spPr>
                    <a:xfrm>
                      <a:off x="0" y="0"/>
                      <a:ext cx="5276850" cy="3380740"/>
                    </a:xfrm>
                    <a:prstGeom prst="rect">
                      <a:avLst/>
                    </a:prstGeom>
                  </pic:spPr>
                </pic:pic>
              </a:graphicData>
            </a:graphic>
          </wp:inline>
        </w:drawing>
      </w:r>
    </w:p>
    <w:p w14:paraId="2B76B9D4" w14:textId="77777777" w:rsidR="0059112E" w:rsidRDefault="005748EE">
      <w:pPr>
        <w:rPr>
          <w:b/>
          <w:sz w:val="28"/>
        </w:rPr>
        <w:sectPr w:rsidR="0059112E" w:rsidSect="00E600BC">
          <w:footerReference w:type="default" r:id="rId46"/>
          <w:pgSz w:w="11910" w:h="16840" w:code="9"/>
          <w:pgMar w:top="1440" w:right="1440" w:bottom="1440" w:left="2160" w:header="0" w:footer="431" w:gutter="0"/>
          <w:pgNumType w:start="38"/>
          <w:cols w:space="720"/>
          <w:docGrid w:linePitch="326"/>
        </w:sectPr>
      </w:pPr>
      <w:r>
        <w:rPr>
          <w:b/>
          <w:sz w:val="28"/>
        </w:rPr>
        <w:br w:type="page"/>
      </w:r>
    </w:p>
    <w:p w14:paraId="2D813239" w14:textId="7CA97969" w:rsidR="005069A1" w:rsidRDefault="00000000" w:rsidP="0059112E">
      <w:pPr>
        <w:spacing w:line="360" w:lineRule="auto"/>
        <w:ind w:right="98"/>
        <w:jc w:val="center"/>
        <w:rPr>
          <w:b/>
          <w:spacing w:val="-2"/>
          <w:sz w:val="28"/>
        </w:rPr>
      </w:pPr>
      <w:r>
        <w:rPr>
          <w:b/>
          <w:sz w:val="28"/>
        </w:rPr>
        <w:lastRenderedPageBreak/>
        <w:t>APPENDIX</w:t>
      </w:r>
      <w:r>
        <w:rPr>
          <w:b/>
          <w:spacing w:val="-9"/>
          <w:sz w:val="28"/>
        </w:rPr>
        <w:t xml:space="preserve"> </w:t>
      </w:r>
      <w:r w:rsidR="003E0882">
        <w:rPr>
          <w:b/>
          <w:sz w:val="28"/>
        </w:rPr>
        <w:t>B</w:t>
      </w:r>
      <w:r>
        <w:rPr>
          <w:b/>
          <w:sz w:val="28"/>
        </w:rPr>
        <w:t>:</w:t>
      </w:r>
      <w:r>
        <w:rPr>
          <w:b/>
          <w:spacing w:val="-8"/>
          <w:sz w:val="28"/>
        </w:rPr>
        <w:t xml:space="preserve"> </w:t>
      </w:r>
      <w:r>
        <w:rPr>
          <w:b/>
          <w:spacing w:val="-2"/>
          <w:sz w:val="28"/>
        </w:rPr>
        <w:t>ABBREVIATION</w:t>
      </w:r>
    </w:p>
    <w:p w14:paraId="0A5894E1" w14:textId="77777777" w:rsidR="0059112E" w:rsidRDefault="0059112E">
      <w:pPr>
        <w:rPr>
          <w:b/>
          <w:sz w:val="28"/>
        </w:rPr>
      </w:pPr>
    </w:p>
    <w:p w14:paraId="4729DFA7" w14:textId="2C75E7EE" w:rsidR="0059112E" w:rsidRDefault="0059112E">
      <w:pPr>
        <w:rPr>
          <w:b/>
          <w:sz w:val="28"/>
        </w:rPr>
        <w:sectPr w:rsidR="0059112E" w:rsidSect="0059112E">
          <w:footerReference w:type="default" r:id="rId47"/>
          <w:pgSz w:w="11910" w:h="16840" w:code="9"/>
          <w:pgMar w:top="1440" w:right="1440" w:bottom="1440" w:left="2160" w:header="0" w:footer="431" w:gutter="0"/>
          <w:cols w:space="720"/>
          <w:vAlign w:val="center"/>
          <w:docGrid w:linePitch="326"/>
        </w:sectPr>
      </w:pPr>
    </w:p>
    <w:p w14:paraId="6849F85B" w14:textId="77777777" w:rsidR="00546843" w:rsidRDefault="00546843" w:rsidP="00832B1D">
      <w:pPr>
        <w:pStyle w:val="BodyText"/>
        <w:spacing w:line="360" w:lineRule="auto"/>
        <w:rPr>
          <w:b/>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15"/>
      </w:tblGrid>
      <w:tr w:rsidR="00F53CA8" w14:paraId="7822FC95" w14:textId="77777777" w:rsidTr="00F53CA8">
        <w:tc>
          <w:tcPr>
            <w:tcW w:w="1985" w:type="dxa"/>
            <w:vAlign w:val="center"/>
          </w:tcPr>
          <w:p w14:paraId="72996DCA" w14:textId="7AD99097" w:rsidR="00F53CA8" w:rsidRDefault="00F53CA8" w:rsidP="00F53CA8">
            <w:pPr>
              <w:pStyle w:val="BodyText"/>
              <w:spacing w:line="360" w:lineRule="auto"/>
              <w:rPr>
                <w:b/>
                <w:sz w:val="22"/>
              </w:rPr>
            </w:pPr>
            <w:r>
              <w:rPr>
                <w:b/>
                <w:bCs/>
              </w:rPr>
              <w:t>Abbreviation</w:t>
            </w:r>
          </w:p>
        </w:tc>
        <w:tc>
          <w:tcPr>
            <w:tcW w:w="6315" w:type="dxa"/>
            <w:vAlign w:val="center"/>
          </w:tcPr>
          <w:p w14:paraId="0315D898" w14:textId="078CFA5A" w:rsidR="00F53CA8" w:rsidRDefault="00F53CA8" w:rsidP="00F53CA8">
            <w:pPr>
              <w:pStyle w:val="BodyText"/>
              <w:spacing w:line="360" w:lineRule="auto"/>
              <w:rPr>
                <w:b/>
                <w:sz w:val="22"/>
              </w:rPr>
            </w:pPr>
            <w:r>
              <w:rPr>
                <w:b/>
                <w:bCs/>
              </w:rPr>
              <w:t>Full Form</w:t>
            </w:r>
          </w:p>
        </w:tc>
      </w:tr>
      <w:tr w:rsidR="00F53CA8" w14:paraId="13FBBC16" w14:textId="77777777" w:rsidTr="00F53CA8">
        <w:tc>
          <w:tcPr>
            <w:tcW w:w="1985" w:type="dxa"/>
            <w:vAlign w:val="center"/>
          </w:tcPr>
          <w:p w14:paraId="7140D744" w14:textId="466D0E29" w:rsidR="00F53CA8" w:rsidRDefault="00F53CA8" w:rsidP="00F53CA8">
            <w:pPr>
              <w:pStyle w:val="BodyText"/>
              <w:spacing w:line="360" w:lineRule="auto"/>
              <w:rPr>
                <w:b/>
                <w:sz w:val="22"/>
              </w:rPr>
            </w:pPr>
            <w:r>
              <w:t>ADASYN</w:t>
            </w:r>
          </w:p>
        </w:tc>
        <w:tc>
          <w:tcPr>
            <w:tcW w:w="6315" w:type="dxa"/>
            <w:vAlign w:val="center"/>
          </w:tcPr>
          <w:p w14:paraId="5F8F3547" w14:textId="60C50EF6" w:rsidR="00F53CA8" w:rsidRDefault="00F53CA8" w:rsidP="00F53CA8">
            <w:pPr>
              <w:pStyle w:val="BodyText"/>
              <w:spacing w:line="360" w:lineRule="auto"/>
              <w:rPr>
                <w:b/>
                <w:sz w:val="22"/>
              </w:rPr>
            </w:pPr>
            <w:r>
              <w:t>Adaptive Synthetic Sampling</w:t>
            </w:r>
          </w:p>
        </w:tc>
      </w:tr>
      <w:tr w:rsidR="00F53CA8" w14:paraId="2E69DDDF" w14:textId="77777777" w:rsidTr="00F53CA8">
        <w:tc>
          <w:tcPr>
            <w:tcW w:w="1985" w:type="dxa"/>
            <w:vAlign w:val="center"/>
          </w:tcPr>
          <w:p w14:paraId="3B6B62EC" w14:textId="02DBEBEE" w:rsidR="00F53CA8" w:rsidRDefault="00F53CA8" w:rsidP="00F53CA8">
            <w:pPr>
              <w:pStyle w:val="BodyText"/>
              <w:spacing w:line="360" w:lineRule="auto"/>
              <w:rPr>
                <w:b/>
                <w:sz w:val="22"/>
              </w:rPr>
            </w:pPr>
            <w:r>
              <w:t>AUC</w:t>
            </w:r>
          </w:p>
        </w:tc>
        <w:tc>
          <w:tcPr>
            <w:tcW w:w="6315" w:type="dxa"/>
            <w:vAlign w:val="center"/>
          </w:tcPr>
          <w:p w14:paraId="21BEC3CA" w14:textId="49F6C6E7" w:rsidR="00F53CA8" w:rsidRDefault="00F53CA8" w:rsidP="00F53CA8">
            <w:pPr>
              <w:pStyle w:val="BodyText"/>
              <w:spacing w:line="360" w:lineRule="auto"/>
              <w:rPr>
                <w:b/>
                <w:sz w:val="22"/>
              </w:rPr>
            </w:pPr>
            <w:r>
              <w:t>Area Under the ROC Curve</w:t>
            </w:r>
          </w:p>
        </w:tc>
      </w:tr>
      <w:tr w:rsidR="00F53CA8" w14:paraId="73B4C0D0" w14:textId="77777777" w:rsidTr="00F53CA8">
        <w:tc>
          <w:tcPr>
            <w:tcW w:w="1985" w:type="dxa"/>
            <w:vAlign w:val="center"/>
          </w:tcPr>
          <w:p w14:paraId="2E718469" w14:textId="1B3963AA" w:rsidR="00F53CA8" w:rsidRDefault="00F53CA8" w:rsidP="00F53CA8">
            <w:pPr>
              <w:pStyle w:val="BodyText"/>
              <w:spacing w:line="360" w:lineRule="auto"/>
              <w:rPr>
                <w:b/>
                <w:sz w:val="22"/>
              </w:rPr>
            </w:pPr>
            <w:r>
              <w:t>CKD</w:t>
            </w:r>
          </w:p>
        </w:tc>
        <w:tc>
          <w:tcPr>
            <w:tcW w:w="6315" w:type="dxa"/>
            <w:vAlign w:val="center"/>
          </w:tcPr>
          <w:p w14:paraId="53F18629" w14:textId="03B12FC7" w:rsidR="00F53CA8" w:rsidRDefault="00F53CA8" w:rsidP="00F53CA8">
            <w:pPr>
              <w:pStyle w:val="BodyText"/>
              <w:spacing w:line="360" w:lineRule="auto"/>
              <w:rPr>
                <w:b/>
                <w:sz w:val="22"/>
              </w:rPr>
            </w:pPr>
            <w:r>
              <w:t>Chronic Kidney Disease</w:t>
            </w:r>
          </w:p>
        </w:tc>
      </w:tr>
      <w:tr w:rsidR="00F53CA8" w14:paraId="6285316E" w14:textId="77777777" w:rsidTr="00F53CA8">
        <w:tc>
          <w:tcPr>
            <w:tcW w:w="1985" w:type="dxa"/>
            <w:vAlign w:val="center"/>
          </w:tcPr>
          <w:p w14:paraId="7855D74E" w14:textId="3F828F8E" w:rsidR="00F53CA8" w:rsidRDefault="00F53CA8" w:rsidP="00F53CA8">
            <w:pPr>
              <w:pStyle w:val="BodyText"/>
              <w:spacing w:line="360" w:lineRule="auto"/>
              <w:rPr>
                <w:b/>
                <w:sz w:val="22"/>
              </w:rPr>
            </w:pPr>
            <w:r>
              <w:t>CV</w:t>
            </w:r>
          </w:p>
        </w:tc>
        <w:tc>
          <w:tcPr>
            <w:tcW w:w="6315" w:type="dxa"/>
            <w:vAlign w:val="center"/>
          </w:tcPr>
          <w:p w14:paraId="1031D356" w14:textId="0EC9FF26" w:rsidR="00F53CA8" w:rsidRDefault="00F53CA8" w:rsidP="00F53CA8">
            <w:pPr>
              <w:pStyle w:val="BodyText"/>
              <w:spacing w:line="360" w:lineRule="auto"/>
              <w:rPr>
                <w:b/>
                <w:sz w:val="22"/>
              </w:rPr>
            </w:pPr>
            <w:r>
              <w:t>Cross-Validation</w:t>
            </w:r>
          </w:p>
        </w:tc>
      </w:tr>
      <w:tr w:rsidR="00F53CA8" w14:paraId="3CC3CEF1" w14:textId="77777777" w:rsidTr="00F53CA8">
        <w:tc>
          <w:tcPr>
            <w:tcW w:w="1985" w:type="dxa"/>
            <w:vAlign w:val="center"/>
          </w:tcPr>
          <w:p w14:paraId="2AC622BA" w14:textId="764E0FFF" w:rsidR="00F53CA8" w:rsidRDefault="00F53CA8" w:rsidP="00F53CA8">
            <w:pPr>
              <w:pStyle w:val="BodyText"/>
              <w:spacing w:line="360" w:lineRule="auto"/>
              <w:rPr>
                <w:b/>
                <w:sz w:val="22"/>
              </w:rPr>
            </w:pPr>
            <w:r>
              <w:t>GAN</w:t>
            </w:r>
          </w:p>
        </w:tc>
        <w:tc>
          <w:tcPr>
            <w:tcW w:w="6315" w:type="dxa"/>
            <w:vAlign w:val="center"/>
          </w:tcPr>
          <w:p w14:paraId="0E2F0447" w14:textId="2BC89682" w:rsidR="00F53CA8" w:rsidRDefault="00F53CA8" w:rsidP="00F53CA8">
            <w:pPr>
              <w:pStyle w:val="BodyText"/>
              <w:spacing w:line="360" w:lineRule="auto"/>
              <w:rPr>
                <w:b/>
                <w:sz w:val="22"/>
              </w:rPr>
            </w:pPr>
            <w:r>
              <w:t>Generative Adversarial Network</w:t>
            </w:r>
          </w:p>
        </w:tc>
      </w:tr>
      <w:tr w:rsidR="00F53CA8" w14:paraId="38252B1F" w14:textId="77777777" w:rsidTr="00F53CA8">
        <w:tc>
          <w:tcPr>
            <w:tcW w:w="1985" w:type="dxa"/>
            <w:vAlign w:val="center"/>
          </w:tcPr>
          <w:p w14:paraId="32B77EA0" w14:textId="4942D038" w:rsidR="00F53CA8" w:rsidRDefault="00F53CA8" w:rsidP="00F53CA8">
            <w:pPr>
              <w:pStyle w:val="BodyText"/>
              <w:spacing w:line="360" w:lineRule="auto"/>
              <w:rPr>
                <w:b/>
                <w:sz w:val="22"/>
              </w:rPr>
            </w:pPr>
            <w:r>
              <w:t>G-SMOTE</w:t>
            </w:r>
          </w:p>
        </w:tc>
        <w:tc>
          <w:tcPr>
            <w:tcW w:w="6315" w:type="dxa"/>
            <w:vAlign w:val="center"/>
          </w:tcPr>
          <w:p w14:paraId="44818702" w14:textId="233AC9C4" w:rsidR="00F53CA8" w:rsidRDefault="00F53CA8" w:rsidP="00F53CA8">
            <w:pPr>
              <w:pStyle w:val="BodyText"/>
              <w:spacing w:line="360" w:lineRule="auto"/>
              <w:rPr>
                <w:b/>
                <w:sz w:val="22"/>
              </w:rPr>
            </w:pPr>
            <w:r>
              <w:t>Geometric Synthetic Minority Over-sampling Technique</w:t>
            </w:r>
          </w:p>
        </w:tc>
      </w:tr>
      <w:tr w:rsidR="00F53CA8" w14:paraId="088089FF" w14:textId="77777777" w:rsidTr="00F53CA8">
        <w:tc>
          <w:tcPr>
            <w:tcW w:w="1985" w:type="dxa"/>
            <w:vAlign w:val="center"/>
          </w:tcPr>
          <w:p w14:paraId="04F42479" w14:textId="215B1A61" w:rsidR="00F53CA8" w:rsidRDefault="00F53CA8" w:rsidP="00F53CA8">
            <w:pPr>
              <w:pStyle w:val="BodyText"/>
              <w:spacing w:line="360" w:lineRule="auto"/>
              <w:rPr>
                <w:b/>
                <w:sz w:val="22"/>
              </w:rPr>
            </w:pPr>
            <w:r>
              <w:t>IR</w:t>
            </w:r>
          </w:p>
        </w:tc>
        <w:tc>
          <w:tcPr>
            <w:tcW w:w="6315" w:type="dxa"/>
            <w:vAlign w:val="center"/>
          </w:tcPr>
          <w:p w14:paraId="2527F220" w14:textId="3F0FBB3A" w:rsidR="00F53CA8" w:rsidRDefault="00F53CA8" w:rsidP="00F53CA8">
            <w:pPr>
              <w:pStyle w:val="BodyText"/>
              <w:spacing w:line="360" w:lineRule="auto"/>
              <w:rPr>
                <w:b/>
                <w:sz w:val="22"/>
              </w:rPr>
            </w:pPr>
            <w:r>
              <w:t>Imbalance Ratio</w:t>
            </w:r>
          </w:p>
        </w:tc>
      </w:tr>
      <w:tr w:rsidR="00F53CA8" w14:paraId="5317221F" w14:textId="77777777" w:rsidTr="00F53CA8">
        <w:tc>
          <w:tcPr>
            <w:tcW w:w="1985" w:type="dxa"/>
            <w:vAlign w:val="center"/>
          </w:tcPr>
          <w:p w14:paraId="463AC358" w14:textId="598E7E8E" w:rsidR="00F53CA8" w:rsidRDefault="00F53CA8" w:rsidP="00F53CA8">
            <w:pPr>
              <w:pStyle w:val="BodyText"/>
              <w:spacing w:line="360" w:lineRule="auto"/>
              <w:rPr>
                <w:b/>
                <w:sz w:val="22"/>
              </w:rPr>
            </w:pPr>
            <w:r>
              <w:t>KNN</w:t>
            </w:r>
          </w:p>
        </w:tc>
        <w:tc>
          <w:tcPr>
            <w:tcW w:w="6315" w:type="dxa"/>
            <w:vAlign w:val="center"/>
          </w:tcPr>
          <w:p w14:paraId="5764DA4A" w14:textId="4A99E94C" w:rsidR="00F53CA8" w:rsidRDefault="00F53CA8" w:rsidP="00F53CA8">
            <w:pPr>
              <w:pStyle w:val="BodyText"/>
              <w:spacing w:line="360" w:lineRule="auto"/>
              <w:rPr>
                <w:b/>
                <w:sz w:val="22"/>
              </w:rPr>
            </w:pPr>
            <w:r>
              <w:t>K-Nearest Neighbors</w:t>
            </w:r>
          </w:p>
        </w:tc>
      </w:tr>
      <w:tr w:rsidR="00F53CA8" w14:paraId="38D9EF98" w14:textId="77777777" w:rsidTr="00F53CA8">
        <w:tc>
          <w:tcPr>
            <w:tcW w:w="1985" w:type="dxa"/>
            <w:vAlign w:val="center"/>
          </w:tcPr>
          <w:p w14:paraId="3984E5EA" w14:textId="0D97EF0A" w:rsidR="00F53CA8" w:rsidRDefault="00F53CA8" w:rsidP="00F53CA8">
            <w:pPr>
              <w:pStyle w:val="BodyText"/>
              <w:spacing w:line="360" w:lineRule="auto"/>
              <w:rPr>
                <w:b/>
                <w:sz w:val="22"/>
              </w:rPr>
            </w:pPr>
            <w:proofErr w:type="spellStart"/>
            <w:r>
              <w:t>LightGBM</w:t>
            </w:r>
            <w:proofErr w:type="spellEnd"/>
          </w:p>
        </w:tc>
        <w:tc>
          <w:tcPr>
            <w:tcW w:w="6315" w:type="dxa"/>
            <w:vAlign w:val="center"/>
          </w:tcPr>
          <w:p w14:paraId="3A751601" w14:textId="18BA11BA" w:rsidR="00F53CA8" w:rsidRDefault="00F53CA8" w:rsidP="00F53CA8">
            <w:pPr>
              <w:pStyle w:val="BodyText"/>
              <w:spacing w:line="360" w:lineRule="auto"/>
              <w:rPr>
                <w:b/>
                <w:sz w:val="22"/>
              </w:rPr>
            </w:pPr>
            <w:r>
              <w:t>Light Gradient Boosting Machine</w:t>
            </w:r>
          </w:p>
        </w:tc>
      </w:tr>
      <w:tr w:rsidR="00F53CA8" w14:paraId="32C2BB14" w14:textId="77777777" w:rsidTr="00F53CA8">
        <w:tc>
          <w:tcPr>
            <w:tcW w:w="1985" w:type="dxa"/>
            <w:vAlign w:val="center"/>
          </w:tcPr>
          <w:p w14:paraId="1BC95BC9" w14:textId="3546BDCD" w:rsidR="00F53CA8" w:rsidRDefault="00F53CA8" w:rsidP="00F53CA8">
            <w:pPr>
              <w:pStyle w:val="BodyText"/>
              <w:spacing w:line="360" w:lineRule="auto"/>
              <w:rPr>
                <w:b/>
                <w:sz w:val="22"/>
              </w:rPr>
            </w:pPr>
            <w:r>
              <w:t>ML</w:t>
            </w:r>
          </w:p>
        </w:tc>
        <w:tc>
          <w:tcPr>
            <w:tcW w:w="6315" w:type="dxa"/>
            <w:vAlign w:val="center"/>
          </w:tcPr>
          <w:p w14:paraId="16D2DF07" w14:textId="75EC21E8" w:rsidR="00F53CA8" w:rsidRDefault="00F53CA8" w:rsidP="00F53CA8">
            <w:pPr>
              <w:pStyle w:val="BodyText"/>
              <w:spacing w:line="360" w:lineRule="auto"/>
              <w:rPr>
                <w:b/>
                <w:sz w:val="22"/>
              </w:rPr>
            </w:pPr>
            <w:r>
              <w:t>Machine Learning</w:t>
            </w:r>
          </w:p>
        </w:tc>
      </w:tr>
      <w:tr w:rsidR="00F53CA8" w14:paraId="17DCBD48" w14:textId="77777777" w:rsidTr="00F53CA8">
        <w:tc>
          <w:tcPr>
            <w:tcW w:w="1985" w:type="dxa"/>
            <w:vAlign w:val="center"/>
          </w:tcPr>
          <w:p w14:paraId="738FB632" w14:textId="7EDDC993" w:rsidR="00F53CA8" w:rsidRDefault="00F53CA8" w:rsidP="00F53CA8">
            <w:pPr>
              <w:pStyle w:val="BodyText"/>
              <w:spacing w:line="360" w:lineRule="auto"/>
              <w:rPr>
                <w:b/>
                <w:sz w:val="22"/>
              </w:rPr>
            </w:pPr>
            <w:r>
              <w:t>MRS</w:t>
            </w:r>
          </w:p>
        </w:tc>
        <w:tc>
          <w:tcPr>
            <w:tcW w:w="6315" w:type="dxa"/>
            <w:vAlign w:val="center"/>
          </w:tcPr>
          <w:p w14:paraId="6B4D8463" w14:textId="1D8AF5D4" w:rsidR="00F53CA8" w:rsidRDefault="00F53CA8" w:rsidP="00F53CA8">
            <w:pPr>
              <w:pStyle w:val="BodyText"/>
              <w:spacing w:line="360" w:lineRule="auto"/>
              <w:rPr>
                <w:b/>
                <w:sz w:val="22"/>
              </w:rPr>
            </w:pPr>
            <w:r>
              <w:t>Multi-Resolution Sampling</w:t>
            </w:r>
          </w:p>
        </w:tc>
      </w:tr>
      <w:tr w:rsidR="00F53CA8" w14:paraId="791861DA" w14:textId="77777777" w:rsidTr="00F53CA8">
        <w:tc>
          <w:tcPr>
            <w:tcW w:w="1985" w:type="dxa"/>
            <w:vAlign w:val="center"/>
          </w:tcPr>
          <w:p w14:paraId="2E48D2D8" w14:textId="77058F5E" w:rsidR="00F53CA8" w:rsidRDefault="00F53CA8" w:rsidP="00F53CA8">
            <w:pPr>
              <w:pStyle w:val="BodyText"/>
              <w:spacing w:line="360" w:lineRule="auto"/>
              <w:rPr>
                <w:b/>
                <w:sz w:val="22"/>
              </w:rPr>
            </w:pPr>
            <w:r>
              <w:t>MWMOTE</w:t>
            </w:r>
          </w:p>
        </w:tc>
        <w:tc>
          <w:tcPr>
            <w:tcW w:w="6315" w:type="dxa"/>
            <w:vAlign w:val="center"/>
          </w:tcPr>
          <w:p w14:paraId="3ACD829C" w14:textId="2B5A02AF" w:rsidR="00F53CA8" w:rsidRDefault="00F53CA8" w:rsidP="00F53CA8">
            <w:pPr>
              <w:pStyle w:val="BodyText"/>
              <w:spacing w:line="360" w:lineRule="auto"/>
              <w:rPr>
                <w:b/>
                <w:sz w:val="22"/>
              </w:rPr>
            </w:pPr>
            <w:r>
              <w:t>Majority Weighted Minority Oversampling Technique</w:t>
            </w:r>
          </w:p>
        </w:tc>
      </w:tr>
      <w:tr w:rsidR="00F53CA8" w14:paraId="456FB78A" w14:textId="77777777" w:rsidTr="00F53CA8">
        <w:tc>
          <w:tcPr>
            <w:tcW w:w="1985" w:type="dxa"/>
            <w:vAlign w:val="center"/>
          </w:tcPr>
          <w:p w14:paraId="376ED777" w14:textId="3725BF07" w:rsidR="00F53CA8" w:rsidRDefault="00F53CA8" w:rsidP="00F53CA8">
            <w:pPr>
              <w:pStyle w:val="BodyText"/>
              <w:spacing w:line="360" w:lineRule="auto"/>
              <w:rPr>
                <w:b/>
                <w:sz w:val="22"/>
              </w:rPr>
            </w:pPr>
            <w:r>
              <w:t>NB</w:t>
            </w:r>
          </w:p>
        </w:tc>
        <w:tc>
          <w:tcPr>
            <w:tcW w:w="6315" w:type="dxa"/>
            <w:vAlign w:val="center"/>
          </w:tcPr>
          <w:p w14:paraId="324CC008" w14:textId="3E1E4603" w:rsidR="00F53CA8" w:rsidRDefault="00F53CA8" w:rsidP="00F53CA8">
            <w:pPr>
              <w:pStyle w:val="BodyText"/>
              <w:spacing w:line="360" w:lineRule="auto"/>
              <w:rPr>
                <w:b/>
                <w:sz w:val="22"/>
              </w:rPr>
            </w:pPr>
            <w:r>
              <w:t>Naive Bayes</w:t>
            </w:r>
          </w:p>
        </w:tc>
      </w:tr>
      <w:tr w:rsidR="00F53CA8" w14:paraId="1961C9F3" w14:textId="77777777" w:rsidTr="00F53CA8">
        <w:tc>
          <w:tcPr>
            <w:tcW w:w="1985" w:type="dxa"/>
            <w:vAlign w:val="center"/>
          </w:tcPr>
          <w:p w14:paraId="69E111A8" w14:textId="2A70AC18" w:rsidR="00F53CA8" w:rsidRDefault="00F53CA8" w:rsidP="00F53CA8">
            <w:pPr>
              <w:pStyle w:val="BodyText"/>
              <w:spacing w:line="360" w:lineRule="auto"/>
              <w:rPr>
                <w:b/>
                <w:sz w:val="22"/>
              </w:rPr>
            </w:pPr>
            <w:r>
              <w:t>RF</w:t>
            </w:r>
          </w:p>
        </w:tc>
        <w:tc>
          <w:tcPr>
            <w:tcW w:w="6315" w:type="dxa"/>
            <w:vAlign w:val="center"/>
          </w:tcPr>
          <w:p w14:paraId="7A6F42C7" w14:textId="3F86E7BD" w:rsidR="00F53CA8" w:rsidRDefault="00F53CA8" w:rsidP="00F53CA8">
            <w:pPr>
              <w:pStyle w:val="BodyText"/>
              <w:spacing w:line="360" w:lineRule="auto"/>
              <w:rPr>
                <w:b/>
                <w:sz w:val="22"/>
              </w:rPr>
            </w:pPr>
            <w:r>
              <w:t>Random Forest</w:t>
            </w:r>
          </w:p>
        </w:tc>
      </w:tr>
      <w:tr w:rsidR="00F53CA8" w14:paraId="3BAA3514" w14:textId="77777777" w:rsidTr="00F53CA8">
        <w:tc>
          <w:tcPr>
            <w:tcW w:w="1985" w:type="dxa"/>
            <w:vAlign w:val="center"/>
          </w:tcPr>
          <w:p w14:paraId="578D3A48" w14:textId="35752164" w:rsidR="00F53CA8" w:rsidRDefault="00F53CA8" w:rsidP="00F53CA8">
            <w:pPr>
              <w:pStyle w:val="BodyText"/>
              <w:spacing w:line="360" w:lineRule="auto"/>
              <w:rPr>
                <w:b/>
                <w:sz w:val="22"/>
              </w:rPr>
            </w:pPr>
            <w:r>
              <w:t>ROC</w:t>
            </w:r>
          </w:p>
        </w:tc>
        <w:tc>
          <w:tcPr>
            <w:tcW w:w="6315" w:type="dxa"/>
            <w:vAlign w:val="center"/>
          </w:tcPr>
          <w:p w14:paraId="6001AF2D" w14:textId="698ECA19" w:rsidR="00F53CA8" w:rsidRDefault="00F53CA8" w:rsidP="00F53CA8">
            <w:pPr>
              <w:pStyle w:val="BodyText"/>
              <w:spacing w:line="360" w:lineRule="auto"/>
              <w:rPr>
                <w:b/>
                <w:sz w:val="22"/>
              </w:rPr>
            </w:pPr>
            <w:r>
              <w:t>Receiver Operating Characteristic</w:t>
            </w:r>
          </w:p>
        </w:tc>
      </w:tr>
      <w:tr w:rsidR="00F53CA8" w14:paraId="7E26EE4D" w14:textId="77777777" w:rsidTr="00F53CA8">
        <w:tc>
          <w:tcPr>
            <w:tcW w:w="1985" w:type="dxa"/>
            <w:vAlign w:val="center"/>
          </w:tcPr>
          <w:p w14:paraId="0BC3110B" w14:textId="25EC19F1" w:rsidR="00F53CA8" w:rsidRDefault="00F53CA8" w:rsidP="00F53CA8">
            <w:pPr>
              <w:pStyle w:val="BodyText"/>
              <w:spacing w:line="360" w:lineRule="auto"/>
              <w:rPr>
                <w:b/>
                <w:sz w:val="22"/>
              </w:rPr>
            </w:pPr>
            <w:r>
              <w:t>ROS</w:t>
            </w:r>
          </w:p>
        </w:tc>
        <w:tc>
          <w:tcPr>
            <w:tcW w:w="6315" w:type="dxa"/>
            <w:vAlign w:val="center"/>
          </w:tcPr>
          <w:p w14:paraId="55717F21" w14:textId="6DAC0BDD" w:rsidR="00F53CA8" w:rsidRDefault="00F53CA8" w:rsidP="00F53CA8">
            <w:pPr>
              <w:pStyle w:val="BodyText"/>
              <w:spacing w:line="360" w:lineRule="auto"/>
              <w:rPr>
                <w:b/>
                <w:sz w:val="22"/>
              </w:rPr>
            </w:pPr>
            <w:r>
              <w:t>Random Over-Sampling</w:t>
            </w:r>
          </w:p>
        </w:tc>
      </w:tr>
      <w:tr w:rsidR="00F53CA8" w14:paraId="692E3431" w14:textId="77777777" w:rsidTr="00F53CA8">
        <w:tc>
          <w:tcPr>
            <w:tcW w:w="1985" w:type="dxa"/>
            <w:vAlign w:val="center"/>
          </w:tcPr>
          <w:p w14:paraId="3690ED98" w14:textId="7C500AE7" w:rsidR="00F53CA8" w:rsidRDefault="00F53CA8" w:rsidP="00F53CA8">
            <w:pPr>
              <w:pStyle w:val="BodyText"/>
              <w:spacing w:line="360" w:lineRule="auto"/>
              <w:rPr>
                <w:b/>
                <w:sz w:val="22"/>
              </w:rPr>
            </w:pPr>
            <w:r>
              <w:t>SMOTE</w:t>
            </w:r>
          </w:p>
        </w:tc>
        <w:tc>
          <w:tcPr>
            <w:tcW w:w="6315" w:type="dxa"/>
            <w:vAlign w:val="center"/>
          </w:tcPr>
          <w:p w14:paraId="70F7B02A" w14:textId="25BF363B" w:rsidR="00F53CA8" w:rsidRDefault="00F53CA8" w:rsidP="00F53CA8">
            <w:pPr>
              <w:pStyle w:val="BodyText"/>
              <w:spacing w:line="360" w:lineRule="auto"/>
              <w:rPr>
                <w:b/>
                <w:sz w:val="22"/>
              </w:rPr>
            </w:pPr>
            <w:r>
              <w:t>Synthetic Minority Over-sampling Technique</w:t>
            </w:r>
          </w:p>
        </w:tc>
      </w:tr>
      <w:tr w:rsidR="00F53CA8" w14:paraId="296D0505" w14:textId="77777777" w:rsidTr="00F53CA8">
        <w:tc>
          <w:tcPr>
            <w:tcW w:w="1985" w:type="dxa"/>
            <w:vAlign w:val="center"/>
          </w:tcPr>
          <w:p w14:paraId="2C951C3C" w14:textId="33904815" w:rsidR="00F53CA8" w:rsidRDefault="00F53CA8" w:rsidP="00F53CA8">
            <w:pPr>
              <w:pStyle w:val="BodyText"/>
              <w:spacing w:line="360" w:lineRule="auto"/>
              <w:rPr>
                <w:b/>
                <w:sz w:val="22"/>
              </w:rPr>
            </w:pPr>
            <w:r>
              <w:t>SVM</w:t>
            </w:r>
          </w:p>
        </w:tc>
        <w:tc>
          <w:tcPr>
            <w:tcW w:w="6315" w:type="dxa"/>
            <w:vAlign w:val="center"/>
          </w:tcPr>
          <w:p w14:paraId="6F68FADE" w14:textId="412A0E84" w:rsidR="00F53CA8" w:rsidRDefault="00F53CA8" w:rsidP="00F53CA8">
            <w:pPr>
              <w:pStyle w:val="BodyText"/>
              <w:spacing w:line="360" w:lineRule="auto"/>
              <w:rPr>
                <w:b/>
                <w:sz w:val="22"/>
              </w:rPr>
            </w:pPr>
            <w:r>
              <w:t>Support Vector Machine</w:t>
            </w:r>
          </w:p>
        </w:tc>
      </w:tr>
      <w:tr w:rsidR="00F53CA8" w14:paraId="4A2AD77D" w14:textId="77777777" w:rsidTr="00F53CA8">
        <w:tc>
          <w:tcPr>
            <w:tcW w:w="1985" w:type="dxa"/>
            <w:vAlign w:val="center"/>
          </w:tcPr>
          <w:p w14:paraId="566659B8" w14:textId="39F304D9" w:rsidR="00F53CA8" w:rsidRDefault="00F53CA8" w:rsidP="00F53CA8">
            <w:pPr>
              <w:pStyle w:val="BodyText"/>
              <w:spacing w:line="360" w:lineRule="auto"/>
              <w:rPr>
                <w:b/>
                <w:sz w:val="22"/>
              </w:rPr>
            </w:pPr>
            <w:r>
              <w:t>UCI</w:t>
            </w:r>
          </w:p>
        </w:tc>
        <w:tc>
          <w:tcPr>
            <w:tcW w:w="6315" w:type="dxa"/>
            <w:vAlign w:val="center"/>
          </w:tcPr>
          <w:p w14:paraId="2F8CDDEF" w14:textId="5A78F52E" w:rsidR="00F53CA8" w:rsidRPr="00F53CA8" w:rsidRDefault="00F53CA8" w:rsidP="00F53CA8">
            <w:pPr>
              <w:pStyle w:val="BodyText"/>
              <w:spacing w:line="360" w:lineRule="auto"/>
            </w:pPr>
            <w:r>
              <w:t>University of California Irvine</w:t>
            </w:r>
          </w:p>
        </w:tc>
      </w:tr>
      <w:tr w:rsidR="00F53CA8" w14:paraId="4C6901AE" w14:textId="77777777" w:rsidTr="00F53CA8">
        <w:tc>
          <w:tcPr>
            <w:tcW w:w="1985" w:type="dxa"/>
            <w:vAlign w:val="center"/>
          </w:tcPr>
          <w:p w14:paraId="6899C30E" w14:textId="3720BB09" w:rsidR="00F53CA8" w:rsidRPr="00F53CA8" w:rsidRDefault="00F53CA8" w:rsidP="00F53CA8">
            <w:pPr>
              <w:pStyle w:val="BodyText"/>
              <w:spacing w:line="360" w:lineRule="auto"/>
              <w:rPr>
                <w:bCs/>
              </w:rPr>
            </w:pPr>
            <w:proofErr w:type="spellStart"/>
            <w:r w:rsidRPr="00F53CA8">
              <w:rPr>
                <w:bCs/>
              </w:rPr>
              <w:t>XGBoost</w:t>
            </w:r>
            <w:proofErr w:type="spellEnd"/>
          </w:p>
        </w:tc>
        <w:tc>
          <w:tcPr>
            <w:tcW w:w="6315" w:type="dxa"/>
            <w:vAlign w:val="center"/>
          </w:tcPr>
          <w:p w14:paraId="6DDCD875" w14:textId="173D4E54" w:rsidR="00F53CA8" w:rsidRPr="00F53CA8" w:rsidRDefault="00F53CA8" w:rsidP="00F53CA8">
            <w:pPr>
              <w:pStyle w:val="BodyText"/>
              <w:spacing w:line="360" w:lineRule="auto"/>
            </w:pPr>
            <w:r>
              <w:t>Extreme Gradient Boosting</w:t>
            </w:r>
          </w:p>
        </w:tc>
      </w:tr>
    </w:tbl>
    <w:p w14:paraId="6C364120" w14:textId="6F489D7E" w:rsidR="00EB60AC" w:rsidRDefault="00EB60AC" w:rsidP="00832B1D">
      <w:pPr>
        <w:pStyle w:val="BodyText"/>
        <w:spacing w:line="360" w:lineRule="auto"/>
        <w:rPr>
          <w:b/>
          <w:sz w:val="22"/>
        </w:rPr>
      </w:pPr>
    </w:p>
    <w:p w14:paraId="15541852" w14:textId="71609067" w:rsidR="00546843" w:rsidRPr="00BB7E8D" w:rsidRDefault="00546843" w:rsidP="00BB7E8D">
      <w:pPr>
        <w:rPr>
          <w:b/>
          <w:sz w:val="22"/>
          <w:szCs w:val="24"/>
        </w:rPr>
      </w:pPr>
    </w:p>
    <w:sectPr w:rsidR="00546843" w:rsidRPr="00BB7E8D" w:rsidSect="0059112E">
      <w:footerReference w:type="default" r:id="rId48"/>
      <w:pgSz w:w="11910" w:h="16840" w:code="9"/>
      <w:pgMar w:top="1440" w:right="1440" w:bottom="1440" w:left="2160" w:header="0" w:footer="43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61D6" w14:textId="77777777" w:rsidR="0017040C" w:rsidRDefault="0017040C">
      <w:r>
        <w:separator/>
      </w:r>
    </w:p>
  </w:endnote>
  <w:endnote w:type="continuationSeparator" w:id="0">
    <w:p w14:paraId="5EBD440B" w14:textId="77777777" w:rsidR="0017040C" w:rsidRDefault="00170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6D2D" w14:textId="278DE8EC" w:rsidR="002A024E" w:rsidRDefault="002A024E" w:rsidP="002A024E">
    <w:pPr>
      <w:pStyle w:val="Footer"/>
      <w:jc w:val="center"/>
    </w:pPr>
    <w:r>
      <w:ptab w:relativeTo="margin" w:alignment="center" w:leader="none"/>
    </w:r>
    <w:r>
      <w:t>x</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137E"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732A34B0" wp14:editId="35343CDF">
              <wp:simplePos x="0" y="0"/>
              <wp:positionH relativeFrom="page">
                <wp:posOffset>3715511</wp:posOffset>
              </wp:positionH>
              <wp:positionV relativeFrom="page">
                <wp:posOffset>10137166</wp:posOffset>
              </wp:positionV>
              <wp:extent cx="1600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975"/>
                      </a:xfrm>
                      <a:prstGeom prst="rect">
                        <a:avLst/>
                      </a:prstGeom>
                    </wps:spPr>
                    <wps:txbx>
                      <w:txbxContent>
                        <w:p w14:paraId="5D6891D5"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32A34B0" id="_x0000_t202" coordsize="21600,21600" o:spt="202" path="m,l,21600r21600,l21600,xe">
              <v:stroke joinstyle="miter"/>
              <v:path gradientshapeok="t" o:connecttype="rect"/>
            </v:shapetype>
            <v:shape id="Textbox 2" o:spid="_x0000_s1026" type="#_x0000_t202" style="position:absolute;margin-left:292.55pt;margin-top:798.2pt;width:12.6pt;height:14.2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" filled="f" stroked="f">
              <v:textbox inset="0,0,0,0">
                <w:txbxContent>
                  <w:p w14:paraId="5D6891D5"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B77A"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486912000" behindDoc="1" locked="0" layoutInCell="1" allowOverlap="1" wp14:anchorId="30101772" wp14:editId="7460417C">
              <wp:simplePos x="0" y="0"/>
              <wp:positionH relativeFrom="page">
                <wp:posOffset>3657600</wp:posOffset>
              </wp:positionH>
              <wp:positionV relativeFrom="page">
                <wp:posOffset>9914357</wp:posOffset>
              </wp:positionV>
              <wp:extent cx="15430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80975"/>
                      </a:xfrm>
                      <a:prstGeom prst="rect">
                        <a:avLst/>
                      </a:prstGeom>
                    </wps:spPr>
                    <wps:txbx>
                      <w:txbxContent>
                        <w:p w14:paraId="5A728C5B"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30101772" id="_x0000_t202" coordsize="21600,21600" o:spt="202" path="m,l,21600r21600,l21600,xe">
              <v:stroke joinstyle="miter"/>
              <v:path gradientshapeok="t" o:connecttype="rect"/>
            </v:shapetype>
            <v:shape id="Textbox 5" o:spid="_x0000_s1027" type="#_x0000_t202" style="position:absolute;margin-left:4in;margin-top:780.65pt;width:12.15pt;height:14.2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" filled="f" stroked="f">
              <v:textbox inset="0,0,0,0">
                <w:txbxContent>
                  <w:p w14:paraId="5A728C5B"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8D88" w14:textId="77777777" w:rsidR="005069A1" w:rsidRDefault="005069A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7F94" w14:textId="04D09227" w:rsidR="005069A1" w:rsidRPr="002A024E" w:rsidRDefault="002A024E" w:rsidP="002A024E">
    <w:pPr>
      <w:pStyle w:val="Footer"/>
      <w:jc w:val="center"/>
    </w:pPr>
    <w:r>
      <w:t>ix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2D59" w14:textId="5E864CA6" w:rsidR="002A024E" w:rsidRDefault="002A024E" w:rsidP="002A024E">
    <w:pPr>
      <w:pStyle w:val="Footer"/>
      <w:jc w:val="center"/>
    </w:pPr>
    <w:r>
      <w:ptab w:relativeTo="margin" w:alignment="center" w:leader="none"/>
    </w:r>
    <w:r>
      <w:t>viii</w:t>
    </w:r>
    <w: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12728"/>
      <w:docPartObj>
        <w:docPartGallery w:val="Page Numbers (Bottom of Page)"/>
        <w:docPartUnique/>
      </w:docPartObj>
    </w:sdtPr>
    <w:sdtEndPr>
      <w:rPr>
        <w:noProof/>
      </w:rPr>
    </w:sdtEndPr>
    <w:sdtContent>
      <w:p w14:paraId="3CF10A3A" w14:textId="5BA4A71E" w:rsidR="002A024E" w:rsidRDefault="002A024E">
        <w:pPr>
          <w:pStyle w:val="Footer"/>
          <w:jc w:val="center"/>
        </w:pPr>
        <w:r>
          <w:t>x</w:t>
        </w:r>
      </w:p>
    </w:sdtContent>
  </w:sdt>
  <w:p w14:paraId="06221DB4" w14:textId="77777777" w:rsidR="002A024E" w:rsidRDefault="002A024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034467"/>
      <w:docPartObj>
        <w:docPartGallery w:val="Page Numbers (Bottom of Page)"/>
        <w:docPartUnique/>
      </w:docPartObj>
    </w:sdtPr>
    <w:sdtEndPr>
      <w:rPr>
        <w:noProof/>
      </w:rPr>
    </w:sdtEndPr>
    <w:sdtContent>
      <w:p w14:paraId="5A9EFEEA" w14:textId="21FD6E65" w:rsidR="002A024E" w:rsidRDefault="002A024E">
        <w:pPr>
          <w:pStyle w:val="Footer"/>
          <w:jc w:val="center"/>
        </w:pPr>
        <w:r>
          <w:t>xi</w:t>
        </w:r>
      </w:p>
    </w:sdtContent>
  </w:sdt>
  <w:p w14:paraId="20A62C47" w14:textId="77777777" w:rsidR="002A024E" w:rsidRDefault="002A024E">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9EE8" w14:textId="77777777" w:rsidR="00DC427D" w:rsidRDefault="00DC427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9C72"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13C6AF05" wp14:editId="4835107B">
              <wp:simplePos x="0" y="0"/>
              <wp:positionH relativeFrom="page">
                <wp:posOffset>3825240</wp:posOffset>
              </wp:positionH>
              <wp:positionV relativeFrom="page">
                <wp:posOffset>9871685</wp:posOffset>
              </wp:positionV>
              <wp:extent cx="1593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1718CB5" w14:textId="77777777" w:rsidR="005069A1"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3C6AF05" id="_x0000_t202" coordsize="21600,21600" o:spt="202" path="m,l,21600r21600,l21600,xe">
              <v:stroke joinstyle="miter"/>
              <v:path gradientshapeok="t" o:connecttype="rect"/>
            </v:shapetype>
            <v:shape id="Textbox 8" o:spid="_x0000_s1028" type="#_x0000_t202" style="position:absolute;margin-left:301.2pt;margin-top:777.3pt;width:12.55pt;height:14.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" filled="f" stroked="f">
              <v:textbox inset="0,0,0,0">
                <w:txbxContent>
                  <w:p w14:paraId="11718CB5" w14:textId="77777777" w:rsidR="005069A1"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E682" w14:textId="77777777" w:rsidR="005069A1" w:rsidRDefault="005069A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9CCF"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6C62B55" wp14:editId="6B791DE3">
              <wp:simplePos x="0" y="0"/>
              <wp:positionH relativeFrom="page">
                <wp:posOffset>3825240</wp:posOffset>
              </wp:positionH>
              <wp:positionV relativeFrom="page">
                <wp:posOffset>9868637</wp:posOffset>
              </wp:positionV>
              <wp:extent cx="159385"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150"/>
                      </a:xfrm>
                      <a:prstGeom prst="rect">
                        <a:avLst/>
                      </a:prstGeom>
                    </wps:spPr>
                    <wps:txbx>
                      <w:txbxContent>
                        <w:p w14:paraId="5B28EA33" w14:textId="77777777" w:rsidR="005069A1"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36C62B55" id="_x0000_t202" coordsize="21600,21600" o:spt="202" path="m,l,21600r21600,l21600,xe">
              <v:stroke joinstyle="miter"/>
              <v:path gradientshapeok="t" o:connecttype="rect"/>
            </v:shapetype>
            <v:shape id="Textbox 9" o:spid="_x0000_s1029" type="#_x0000_t202" style="position:absolute;margin-left:301.2pt;margin-top:777.05pt;width:12.55pt;height:14.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" filled="f" stroked="f">
              <v:textbox inset="0,0,0,0">
                <w:txbxContent>
                  <w:p w14:paraId="5B28EA33" w14:textId="77777777" w:rsidR="005069A1"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2447" w14:textId="77777777" w:rsidR="005069A1" w:rsidRDefault="005069A1">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78629"/>
      <w:docPartObj>
        <w:docPartGallery w:val="Page Numbers (Bottom of Page)"/>
        <w:docPartUnique/>
      </w:docPartObj>
    </w:sdtPr>
    <w:sdtEndPr>
      <w:rPr>
        <w:noProof/>
      </w:rPr>
    </w:sdtEndPr>
    <w:sdtContent>
      <w:p w14:paraId="0E671A60" w14:textId="6691AB5F" w:rsidR="00485660" w:rsidRDefault="00485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53E5A6" w14:textId="429173D5" w:rsidR="005069A1" w:rsidRDefault="005069A1">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36A3" w14:textId="047EBF4B" w:rsidR="00EB60AC" w:rsidRDefault="00EB60AC">
    <w:pPr>
      <w:pStyle w:val="Footer"/>
      <w:jc w:val="center"/>
    </w:pPr>
  </w:p>
  <w:p w14:paraId="61B2D997" w14:textId="77777777" w:rsidR="00EB60AC" w:rsidRDefault="00EB60AC">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621975"/>
      <w:docPartObj>
        <w:docPartGallery w:val="Page Numbers (Bottom of Page)"/>
        <w:docPartUnique/>
      </w:docPartObj>
    </w:sdtPr>
    <w:sdtEndPr>
      <w:rPr>
        <w:noProof/>
      </w:rPr>
    </w:sdtEndPr>
    <w:sdtContent>
      <w:p w14:paraId="5C280D59" w14:textId="18396FD9" w:rsidR="00485660" w:rsidRDefault="00485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E1520" w14:textId="6DB537BC" w:rsidR="00574701" w:rsidRDefault="00574701">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CA2" w14:textId="24EDFC99" w:rsidR="00EB60AC" w:rsidRDefault="00EB60AC">
    <w:pPr>
      <w:pStyle w:val="Footer"/>
      <w:jc w:val="center"/>
    </w:pPr>
  </w:p>
  <w:p w14:paraId="0B347BF3" w14:textId="77777777" w:rsidR="00EB60AC" w:rsidRDefault="00EB60AC">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D44E"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C0EB42D" wp14:editId="4B22F5F8">
              <wp:simplePos x="0" y="0"/>
              <wp:positionH relativeFrom="page">
                <wp:posOffset>3788664</wp:posOffset>
              </wp:positionH>
              <wp:positionV relativeFrom="page">
                <wp:posOffset>9868637</wp:posOffset>
              </wp:positionV>
              <wp:extent cx="2292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BC021A0"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C0EB42D" id="_x0000_t202" coordsize="21600,21600" o:spt="202" path="m,l,21600r21600,l21600,xe">
              <v:stroke joinstyle="miter"/>
              <v:path gradientshapeok="t" o:connecttype="rect"/>
            </v:shapetype>
            <v:shape id="Textbox 17" o:spid="_x0000_s1030" type="#_x0000_t202" style="position:absolute;margin-left:298.3pt;margin-top:777.05pt;width:18.0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" filled="f" stroked="f">
              <v:textbox inset="0,0,0,0">
                <w:txbxContent>
                  <w:p w14:paraId="6BC021A0"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86627"/>
      <w:docPartObj>
        <w:docPartGallery w:val="Page Numbers (Bottom of Page)"/>
        <w:docPartUnique/>
      </w:docPartObj>
    </w:sdtPr>
    <w:sdtEndPr>
      <w:rPr>
        <w:noProof/>
      </w:rPr>
    </w:sdtEndPr>
    <w:sdtContent>
      <w:p w14:paraId="6ECA2D3A" w14:textId="78D0BF4F" w:rsidR="006972E0" w:rsidRDefault="006972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A3472" w14:textId="77777777" w:rsidR="005069A1" w:rsidRDefault="005069A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12FA" w14:textId="3DC580F1" w:rsidR="00BB7E8D" w:rsidRDefault="00BB7E8D" w:rsidP="00BB7E8D">
    <w:pPr>
      <w:pStyle w:val="Footer"/>
    </w:pPr>
  </w:p>
  <w:p w14:paraId="33B2DFAE" w14:textId="77777777" w:rsidR="00BB7E8D" w:rsidRDefault="00BB7E8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B1B0"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742F9D9" wp14:editId="7F77A9A2">
              <wp:simplePos x="0" y="0"/>
              <wp:positionH relativeFrom="page">
                <wp:posOffset>3788664</wp:posOffset>
              </wp:positionH>
              <wp:positionV relativeFrom="page">
                <wp:posOffset>9868637</wp:posOffset>
              </wp:positionV>
              <wp:extent cx="2292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3A4E835"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1742F9D9" id="_x0000_t202" coordsize="21600,21600" o:spt="202" path="m,l,21600r21600,l21600,xe">
              <v:stroke joinstyle="miter"/>
              <v:path gradientshapeok="t" o:connecttype="rect"/>
            </v:shapetype>
            <v:shape id="Textbox 21" o:spid="_x0000_s1031" type="#_x0000_t202" style="position:absolute;margin-left:298.3pt;margin-top:777.05pt;width:18.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" filled="f" stroked="f">
              <v:textbox inset="0,0,0,0">
                <w:txbxContent>
                  <w:p w14:paraId="03A4E835"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CD40" w14:textId="77777777" w:rsidR="005069A1" w:rsidRDefault="005069A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571962"/>
      <w:docPartObj>
        <w:docPartGallery w:val="Page Numbers (Bottom of Page)"/>
        <w:docPartUnique/>
      </w:docPartObj>
    </w:sdtPr>
    <w:sdtEndPr>
      <w:rPr>
        <w:noProof/>
      </w:rPr>
    </w:sdtEndPr>
    <w:sdtContent>
      <w:p w14:paraId="297F6A38" w14:textId="21FB0A9C" w:rsidR="00F85DCD" w:rsidRDefault="00F85D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8F3AB5" w14:textId="52FF266D" w:rsidR="005069A1" w:rsidRDefault="005069A1">
    <w:pPr>
      <w:pStyle w:val="BodyText"/>
      <w:spacing w:line="14" w:lineRule="auto"/>
      <w:rPr>
        <w:sz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E5F0" w14:textId="5A5511DB" w:rsidR="005069A1" w:rsidRPr="006972E0" w:rsidRDefault="006972E0" w:rsidP="006972E0">
    <w:pPr>
      <w:pStyle w:val="Footer"/>
      <w:jc w:val="center"/>
      <w:rPr>
        <w:lang w:val="en-IN"/>
      </w:rPr>
    </w:pPr>
    <w:r>
      <w:rPr>
        <w:lang w:val="en-IN"/>
      </w:rPr>
      <w:t>3</w:t>
    </w:r>
    <w:r w:rsidR="009F7FC5">
      <w:rPr>
        <w:lang w:val="en-IN"/>
      </w:rPr>
      <w:t>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9D86" w14:textId="150CECB8" w:rsidR="006972E0" w:rsidRPr="006972E0" w:rsidRDefault="006972E0" w:rsidP="006972E0">
    <w:pPr>
      <w:pStyle w:val="Footer"/>
      <w:jc w:val="center"/>
      <w:rPr>
        <w:lang w:val="en-IN"/>
      </w:rPr>
    </w:pPr>
    <w:r>
      <w:rPr>
        <w:lang w:val="en-IN"/>
      </w:rPr>
      <w:t>3</w:t>
    </w:r>
    <w:r w:rsidR="00770B37">
      <w:rPr>
        <w:lang w:val="en-IN"/>
      </w:rPr>
      <w:t>6</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29FD" w14:textId="3FB7127B" w:rsidR="00770B37" w:rsidRPr="006972E0" w:rsidRDefault="00770B37" w:rsidP="006972E0">
    <w:pPr>
      <w:pStyle w:val="Footer"/>
      <w:jc w:val="center"/>
      <w:rPr>
        <w:lang w:val="en-IN"/>
      </w:rPr>
    </w:pPr>
    <w:r>
      <w:rPr>
        <w:lang w:val="en-IN"/>
      </w:rPr>
      <w:t>3</w:t>
    </w:r>
    <w:r w:rsidR="00E600BC">
      <w:rPr>
        <w:lang w:val="en-IN"/>
      </w:rPr>
      <w:t>7</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161A" w14:textId="46D7E671" w:rsidR="00BB7E8D" w:rsidRPr="006972E0" w:rsidRDefault="00BB7E8D" w:rsidP="006972E0">
    <w:pPr>
      <w:pStyle w:val="Footer"/>
      <w:jc w:val="center"/>
      <w:rPr>
        <w:lang w:val="en-IN"/>
      </w:rPr>
    </w:pPr>
    <w:r>
      <w:rPr>
        <w:lang w:val="en-IN"/>
      </w:rPr>
      <w:t>38</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1A6A" w14:textId="3B2FF669" w:rsidR="00BB7E8D" w:rsidRPr="006972E0" w:rsidRDefault="00BB7E8D" w:rsidP="006972E0">
    <w:pPr>
      <w:pStyle w:val="Footer"/>
      <w:jc w:val="center"/>
      <w:rPr>
        <w:lang w:val="en-IN"/>
      </w:rPr>
    </w:pPr>
    <w:r>
      <w:rPr>
        <w:lang w:val="en-IN"/>
      </w:rPr>
      <w:t>39</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34D0" w14:textId="69786826" w:rsidR="00BB7E8D" w:rsidRPr="006972E0" w:rsidRDefault="00BB7E8D" w:rsidP="006972E0">
    <w:pPr>
      <w:pStyle w:val="Footer"/>
      <w:jc w:val="center"/>
      <w:rPr>
        <w:lang w:val="en-IN"/>
      </w:rPr>
    </w:pPr>
    <w:r>
      <w:rPr>
        <w:lang w:val="en-IN"/>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C4CC" w14:textId="77777777" w:rsidR="0017040C" w:rsidRDefault="0017040C">
      <w:r>
        <w:separator/>
      </w:r>
    </w:p>
  </w:footnote>
  <w:footnote w:type="continuationSeparator" w:id="0">
    <w:p w14:paraId="28160B6C" w14:textId="77777777" w:rsidR="0017040C" w:rsidRDefault="00170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0A6"/>
    <w:multiLevelType w:val="multilevel"/>
    <w:tmpl w:val="EA0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A6B"/>
    <w:multiLevelType w:val="multilevel"/>
    <w:tmpl w:val="67D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74F3"/>
    <w:multiLevelType w:val="multilevel"/>
    <w:tmpl w:val="A7B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70AB"/>
    <w:multiLevelType w:val="hybridMultilevel"/>
    <w:tmpl w:val="51A0B6FA"/>
    <w:lvl w:ilvl="0" w:tplc="4AD41EB4">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50568DB6">
      <w:numFmt w:val="bullet"/>
      <w:lvlText w:val="o"/>
      <w:lvlJc w:val="left"/>
      <w:pPr>
        <w:ind w:left="1687" w:hanging="361"/>
      </w:pPr>
      <w:rPr>
        <w:rFonts w:ascii="Courier New" w:eastAsia="Courier New" w:hAnsi="Courier New" w:cs="Courier New" w:hint="default"/>
        <w:b w:val="0"/>
        <w:bCs w:val="0"/>
        <w:i w:val="0"/>
        <w:iCs w:val="0"/>
        <w:spacing w:val="0"/>
        <w:w w:val="100"/>
        <w:sz w:val="20"/>
        <w:szCs w:val="20"/>
        <w:lang w:val="en-US" w:eastAsia="en-US" w:bidi="ar-SA"/>
      </w:rPr>
    </w:lvl>
    <w:lvl w:ilvl="2" w:tplc="2AD804FC">
      <w:numFmt w:val="bullet"/>
      <w:lvlText w:val="•"/>
      <w:lvlJc w:val="left"/>
      <w:pPr>
        <w:ind w:left="2501" w:hanging="361"/>
      </w:pPr>
      <w:rPr>
        <w:rFonts w:hint="default"/>
        <w:lang w:val="en-US" w:eastAsia="en-US" w:bidi="ar-SA"/>
      </w:rPr>
    </w:lvl>
    <w:lvl w:ilvl="3" w:tplc="75F47100">
      <w:numFmt w:val="bullet"/>
      <w:lvlText w:val="•"/>
      <w:lvlJc w:val="left"/>
      <w:pPr>
        <w:ind w:left="3323" w:hanging="361"/>
      </w:pPr>
      <w:rPr>
        <w:rFonts w:hint="default"/>
        <w:lang w:val="en-US" w:eastAsia="en-US" w:bidi="ar-SA"/>
      </w:rPr>
    </w:lvl>
    <w:lvl w:ilvl="4" w:tplc="82849B64">
      <w:numFmt w:val="bullet"/>
      <w:lvlText w:val="•"/>
      <w:lvlJc w:val="left"/>
      <w:pPr>
        <w:ind w:left="4144" w:hanging="361"/>
      </w:pPr>
      <w:rPr>
        <w:rFonts w:hint="default"/>
        <w:lang w:val="en-US" w:eastAsia="en-US" w:bidi="ar-SA"/>
      </w:rPr>
    </w:lvl>
    <w:lvl w:ilvl="5" w:tplc="B8FC2E4A">
      <w:numFmt w:val="bullet"/>
      <w:lvlText w:val="•"/>
      <w:lvlJc w:val="left"/>
      <w:pPr>
        <w:ind w:left="4966" w:hanging="361"/>
      </w:pPr>
      <w:rPr>
        <w:rFonts w:hint="default"/>
        <w:lang w:val="en-US" w:eastAsia="en-US" w:bidi="ar-SA"/>
      </w:rPr>
    </w:lvl>
    <w:lvl w:ilvl="6" w:tplc="4DDEA982">
      <w:numFmt w:val="bullet"/>
      <w:lvlText w:val="•"/>
      <w:lvlJc w:val="left"/>
      <w:pPr>
        <w:ind w:left="5788" w:hanging="361"/>
      </w:pPr>
      <w:rPr>
        <w:rFonts w:hint="default"/>
        <w:lang w:val="en-US" w:eastAsia="en-US" w:bidi="ar-SA"/>
      </w:rPr>
    </w:lvl>
    <w:lvl w:ilvl="7" w:tplc="88825A30">
      <w:numFmt w:val="bullet"/>
      <w:lvlText w:val="•"/>
      <w:lvlJc w:val="left"/>
      <w:pPr>
        <w:ind w:left="6609" w:hanging="361"/>
      </w:pPr>
      <w:rPr>
        <w:rFonts w:hint="default"/>
        <w:lang w:val="en-US" w:eastAsia="en-US" w:bidi="ar-SA"/>
      </w:rPr>
    </w:lvl>
    <w:lvl w:ilvl="8" w:tplc="78109F30">
      <w:numFmt w:val="bullet"/>
      <w:lvlText w:val="•"/>
      <w:lvlJc w:val="left"/>
      <w:pPr>
        <w:ind w:left="7431" w:hanging="361"/>
      </w:pPr>
      <w:rPr>
        <w:rFonts w:hint="default"/>
        <w:lang w:val="en-US" w:eastAsia="en-US" w:bidi="ar-SA"/>
      </w:rPr>
    </w:lvl>
  </w:abstractNum>
  <w:abstractNum w:abstractNumId="4" w15:restartNumberingAfterBreak="0">
    <w:nsid w:val="03225170"/>
    <w:multiLevelType w:val="multilevel"/>
    <w:tmpl w:val="15A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658C"/>
    <w:multiLevelType w:val="hybridMultilevel"/>
    <w:tmpl w:val="CD1EA4E4"/>
    <w:lvl w:ilvl="0" w:tplc="6916D186">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7F8203CC">
      <w:numFmt w:val="bullet"/>
      <w:lvlText w:val="•"/>
      <w:lvlJc w:val="left"/>
      <w:pPr>
        <w:ind w:left="1771" w:hanging="360"/>
      </w:pPr>
      <w:rPr>
        <w:rFonts w:hint="default"/>
        <w:lang w:val="en-US" w:eastAsia="en-US" w:bidi="ar-SA"/>
      </w:rPr>
    </w:lvl>
    <w:lvl w:ilvl="2" w:tplc="F6C20188">
      <w:numFmt w:val="bullet"/>
      <w:lvlText w:val="•"/>
      <w:lvlJc w:val="left"/>
      <w:pPr>
        <w:ind w:left="2582" w:hanging="360"/>
      </w:pPr>
      <w:rPr>
        <w:rFonts w:hint="default"/>
        <w:lang w:val="en-US" w:eastAsia="en-US" w:bidi="ar-SA"/>
      </w:rPr>
    </w:lvl>
    <w:lvl w:ilvl="3" w:tplc="0AE8A8C2">
      <w:numFmt w:val="bullet"/>
      <w:lvlText w:val="•"/>
      <w:lvlJc w:val="left"/>
      <w:pPr>
        <w:ind w:left="3394" w:hanging="360"/>
      </w:pPr>
      <w:rPr>
        <w:rFonts w:hint="default"/>
        <w:lang w:val="en-US" w:eastAsia="en-US" w:bidi="ar-SA"/>
      </w:rPr>
    </w:lvl>
    <w:lvl w:ilvl="4" w:tplc="A93E5D6C">
      <w:numFmt w:val="bullet"/>
      <w:lvlText w:val="•"/>
      <w:lvlJc w:val="left"/>
      <w:pPr>
        <w:ind w:left="4205" w:hanging="360"/>
      </w:pPr>
      <w:rPr>
        <w:rFonts w:hint="default"/>
        <w:lang w:val="en-US" w:eastAsia="en-US" w:bidi="ar-SA"/>
      </w:rPr>
    </w:lvl>
    <w:lvl w:ilvl="5" w:tplc="665665EE">
      <w:numFmt w:val="bullet"/>
      <w:lvlText w:val="•"/>
      <w:lvlJc w:val="left"/>
      <w:pPr>
        <w:ind w:left="5017" w:hanging="360"/>
      </w:pPr>
      <w:rPr>
        <w:rFonts w:hint="default"/>
        <w:lang w:val="en-US" w:eastAsia="en-US" w:bidi="ar-SA"/>
      </w:rPr>
    </w:lvl>
    <w:lvl w:ilvl="6" w:tplc="F306B76C">
      <w:numFmt w:val="bullet"/>
      <w:lvlText w:val="•"/>
      <w:lvlJc w:val="left"/>
      <w:pPr>
        <w:ind w:left="5828" w:hanging="360"/>
      </w:pPr>
      <w:rPr>
        <w:rFonts w:hint="default"/>
        <w:lang w:val="en-US" w:eastAsia="en-US" w:bidi="ar-SA"/>
      </w:rPr>
    </w:lvl>
    <w:lvl w:ilvl="7" w:tplc="611861E0">
      <w:numFmt w:val="bullet"/>
      <w:lvlText w:val="•"/>
      <w:lvlJc w:val="left"/>
      <w:pPr>
        <w:ind w:left="6640" w:hanging="360"/>
      </w:pPr>
      <w:rPr>
        <w:rFonts w:hint="default"/>
        <w:lang w:val="en-US" w:eastAsia="en-US" w:bidi="ar-SA"/>
      </w:rPr>
    </w:lvl>
    <w:lvl w:ilvl="8" w:tplc="54E2EBDE">
      <w:numFmt w:val="bullet"/>
      <w:lvlText w:val="•"/>
      <w:lvlJc w:val="left"/>
      <w:pPr>
        <w:ind w:left="7451" w:hanging="360"/>
      </w:pPr>
      <w:rPr>
        <w:rFonts w:hint="default"/>
        <w:lang w:val="en-US" w:eastAsia="en-US" w:bidi="ar-SA"/>
      </w:rPr>
    </w:lvl>
  </w:abstractNum>
  <w:abstractNum w:abstractNumId="6" w15:restartNumberingAfterBreak="0">
    <w:nsid w:val="066E628F"/>
    <w:multiLevelType w:val="multilevel"/>
    <w:tmpl w:val="8AA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34F93"/>
    <w:multiLevelType w:val="multilevel"/>
    <w:tmpl w:val="1D5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93F01"/>
    <w:multiLevelType w:val="multilevel"/>
    <w:tmpl w:val="7D38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70F77"/>
    <w:multiLevelType w:val="multilevel"/>
    <w:tmpl w:val="00A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03180"/>
    <w:multiLevelType w:val="multilevel"/>
    <w:tmpl w:val="601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44C4D"/>
    <w:multiLevelType w:val="multilevel"/>
    <w:tmpl w:val="C810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539F6"/>
    <w:multiLevelType w:val="multilevel"/>
    <w:tmpl w:val="C5B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6815"/>
    <w:multiLevelType w:val="multilevel"/>
    <w:tmpl w:val="5AC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9639B"/>
    <w:multiLevelType w:val="multilevel"/>
    <w:tmpl w:val="E80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20199"/>
    <w:multiLevelType w:val="multilevel"/>
    <w:tmpl w:val="F68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231A"/>
    <w:multiLevelType w:val="multilevel"/>
    <w:tmpl w:val="9FEE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86BE9"/>
    <w:multiLevelType w:val="multilevel"/>
    <w:tmpl w:val="38C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9721F"/>
    <w:multiLevelType w:val="multilevel"/>
    <w:tmpl w:val="A28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571C1"/>
    <w:multiLevelType w:val="multilevel"/>
    <w:tmpl w:val="B282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CC1CCF"/>
    <w:multiLevelType w:val="multilevel"/>
    <w:tmpl w:val="D704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363EF"/>
    <w:multiLevelType w:val="multilevel"/>
    <w:tmpl w:val="4A5E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3F09E2"/>
    <w:multiLevelType w:val="multilevel"/>
    <w:tmpl w:val="C59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25C9F"/>
    <w:multiLevelType w:val="multilevel"/>
    <w:tmpl w:val="1A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A29CC"/>
    <w:multiLevelType w:val="multilevel"/>
    <w:tmpl w:val="57A2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8B6ABF"/>
    <w:multiLevelType w:val="multilevel"/>
    <w:tmpl w:val="D4DE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F610F2"/>
    <w:multiLevelType w:val="hybridMultilevel"/>
    <w:tmpl w:val="7F4C1EF8"/>
    <w:lvl w:ilvl="0" w:tplc="7080535C">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51988EA6">
      <w:numFmt w:val="bullet"/>
      <w:lvlText w:val="o"/>
      <w:lvlJc w:val="left"/>
      <w:pPr>
        <w:ind w:left="1687" w:hanging="361"/>
      </w:pPr>
      <w:rPr>
        <w:rFonts w:ascii="Courier New" w:eastAsia="Courier New" w:hAnsi="Courier New" w:cs="Courier New" w:hint="default"/>
        <w:b w:val="0"/>
        <w:bCs w:val="0"/>
        <w:i w:val="0"/>
        <w:iCs w:val="0"/>
        <w:spacing w:val="0"/>
        <w:w w:val="100"/>
        <w:sz w:val="20"/>
        <w:szCs w:val="20"/>
        <w:lang w:val="en-US" w:eastAsia="en-US" w:bidi="ar-SA"/>
      </w:rPr>
    </w:lvl>
    <w:lvl w:ilvl="2" w:tplc="E696859E">
      <w:numFmt w:val="bullet"/>
      <w:lvlText w:val="•"/>
      <w:lvlJc w:val="left"/>
      <w:pPr>
        <w:ind w:left="2501" w:hanging="361"/>
      </w:pPr>
      <w:rPr>
        <w:rFonts w:hint="default"/>
        <w:lang w:val="en-US" w:eastAsia="en-US" w:bidi="ar-SA"/>
      </w:rPr>
    </w:lvl>
    <w:lvl w:ilvl="3" w:tplc="66984200">
      <w:numFmt w:val="bullet"/>
      <w:lvlText w:val="•"/>
      <w:lvlJc w:val="left"/>
      <w:pPr>
        <w:ind w:left="3323" w:hanging="361"/>
      </w:pPr>
      <w:rPr>
        <w:rFonts w:hint="default"/>
        <w:lang w:val="en-US" w:eastAsia="en-US" w:bidi="ar-SA"/>
      </w:rPr>
    </w:lvl>
    <w:lvl w:ilvl="4" w:tplc="80B643D0">
      <w:numFmt w:val="bullet"/>
      <w:lvlText w:val="•"/>
      <w:lvlJc w:val="left"/>
      <w:pPr>
        <w:ind w:left="4144" w:hanging="361"/>
      </w:pPr>
      <w:rPr>
        <w:rFonts w:hint="default"/>
        <w:lang w:val="en-US" w:eastAsia="en-US" w:bidi="ar-SA"/>
      </w:rPr>
    </w:lvl>
    <w:lvl w:ilvl="5" w:tplc="ED06AB54">
      <w:numFmt w:val="bullet"/>
      <w:lvlText w:val="•"/>
      <w:lvlJc w:val="left"/>
      <w:pPr>
        <w:ind w:left="4966" w:hanging="361"/>
      </w:pPr>
      <w:rPr>
        <w:rFonts w:hint="default"/>
        <w:lang w:val="en-US" w:eastAsia="en-US" w:bidi="ar-SA"/>
      </w:rPr>
    </w:lvl>
    <w:lvl w:ilvl="6" w:tplc="65561406">
      <w:numFmt w:val="bullet"/>
      <w:lvlText w:val="•"/>
      <w:lvlJc w:val="left"/>
      <w:pPr>
        <w:ind w:left="5788" w:hanging="361"/>
      </w:pPr>
      <w:rPr>
        <w:rFonts w:hint="default"/>
        <w:lang w:val="en-US" w:eastAsia="en-US" w:bidi="ar-SA"/>
      </w:rPr>
    </w:lvl>
    <w:lvl w:ilvl="7" w:tplc="A90806BC">
      <w:numFmt w:val="bullet"/>
      <w:lvlText w:val="•"/>
      <w:lvlJc w:val="left"/>
      <w:pPr>
        <w:ind w:left="6609" w:hanging="361"/>
      </w:pPr>
      <w:rPr>
        <w:rFonts w:hint="default"/>
        <w:lang w:val="en-US" w:eastAsia="en-US" w:bidi="ar-SA"/>
      </w:rPr>
    </w:lvl>
    <w:lvl w:ilvl="8" w:tplc="BFD4CECC">
      <w:numFmt w:val="bullet"/>
      <w:lvlText w:val="•"/>
      <w:lvlJc w:val="left"/>
      <w:pPr>
        <w:ind w:left="7431" w:hanging="361"/>
      </w:pPr>
      <w:rPr>
        <w:rFonts w:hint="default"/>
        <w:lang w:val="en-US" w:eastAsia="en-US" w:bidi="ar-SA"/>
      </w:rPr>
    </w:lvl>
  </w:abstractNum>
  <w:abstractNum w:abstractNumId="27" w15:restartNumberingAfterBreak="0">
    <w:nsid w:val="1F024F3E"/>
    <w:multiLevelType w:val="multilevel"/>
    <w:tmpl w:val="A59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57F42"/>
    <w:multiLevelType w:val="multilevel"/>
    <w:tmpl w:val="A1E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3798D"/>
    <w:multiLevelType w:val="multilevel"/>
    <w:tmpl w:val="D30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767DC"/>
    <w:multiLevelType w:val="multilevel"/>
    <w:tmpl w:val="4A7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74264"/>
    <w:multiLevelType w:val="multilevel"/>
    <w:tmpl w:val="54E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C777A"/>
    <w:multiLevelType w:val="multilevel"/>
    <w:tmpl w:val="A00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A75B5"/>
    <w:multiLevelType w:val="multilevel"/>
    <w:tmpl w:val="C832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275F7F"/>
    <w:multiLevelType w:val="multilevel"/>
    <w:tmpl w:val="A6B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A96A8E"/>
    <w:multiLevelType w:val="multilevel"/>
    <w:tmpl w:val="465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4396B"/>
    <w:multiLevelType w:val="multilevel"/>
    <w:tmpl w:val="EDE0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99379C"/>
    <w:multiLevelType w:val="multilevel"/>
    <w:tmpl w:val="536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94541"/>
    <w:multiLevelType w:val="multilevel"/>
    <w:tmpl w:val="28E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D5B10"/>
    <w:multiLevelType w:val="multilevel"/>
    <w:tmpl w:val="958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EE5C2D"/>
    <w:multiLevelType w:val="multilevel"/>
    <w:tmpl w:val="034C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87527"/>
    <w:multiLevelType w:val="multilevel"/>
    <w:tmpl w:val="41B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F7A04"/>
    <w:multiLevelType w:val="hybridMultilevel"/>
    <w:tmpl w:val="64C2E5EC"/>
    <w:lvl w:ilvl="0" w:tplc="47F29338">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40CC2C9E">
      <w:numFmt w:val="bullet"/>
      <w:lvlText w:val="•"/>
      <w:lvlJc w:val="left"/>
      <w:pPr>
        <w:ind w:left="1771" w:hanging="360"/>
      </w:pPr>
      <w:rPr>
        <w:rFonts w:hint="default"/>
        <w:lang w:val="en-US" w:eastAsia="en-US" w:bidi="ar-SA"/>
      </w:rPr>
    </w:lvl>
    <w:lvl w:ilvl="2" w:tplc="1EA02D98">
      <w:numFmt w:val="bullet"/>
      <w:lvlText w:val="•"/>
      <w:lvlJc w:val="left"/>
      <w:pPr>
        <w:ind w:left="2582" w:hanging="360"/>
      </w:pPr>
      <w:rPr>
        <w:rFonts w:hint="default"/>
        <w:lang w:val="en-US" w:eastAsia="en-US" w:bidi="ar-SA"/>
      </w:rPr>
    </w:lvl>
    <w:lvl w:ilvl="3" w:tplc="9CE485A0">
      <w:numFmt w:val="bullet"/>
      <w:lvlText w:val="•"/>
      <w:lvlJc w:val="left"/>
      <w:pPr>
        <w:ind w:left="3394" w:hanging="360"/>
      </w:pPr>
      <w:rPr>
        <w:rFonts w:hint="default"/>
        <w:lang w:val="en-US" w:eastAsia="en-US" w:bidi="ar-SA"/>
      </w:rPr>
    </w:lvl>
    <w:lvl w:ilvl="4" w:tplc="AFCA7AF0">
      <w:numFmt w:val="bullet"/>
      <w:lvlText w:val="•"/>
      <w:lvlJc w:val="left"/>
      <w:pPr>
        <w:ind w:left="4205" w:hanging="360"/>
      </w:pPr>
      <w:rPr>
        <w:rFonts w:hint="default"/>
        <w:lang w:val="en-US" w:eastAsia="en-US" w:bidi="ar-SA"/>
      </w:rPr>
    </w:lvl>
    <w:lvl w:ilvl="5" w:tplc="AE8CA302">
      <w:numFmt w:val="bullet"/>
      <w:lvlText w:val="•"/>
      <w:lvlJc w:val="left"/>
      <w:pPr>
        <w:ind w:left="5017" w:hanging="360"/>
      </w:pPr>
      <w:rPr>
        <w:rFonts w:hint="default"/>
        <w:lang w:val="en-US" w:eastAsia="en-US" w:bidi="ar-SA"/>
      </w:rPr>
    </w:lvl>
    <w:lvl w:ilvl="6" w:tplc="FA5E8A7E">
      <w:numFmt w:val="bullet"/>
      <w:lvlText w:val="•"/>
      <w:lvlJc w:val="left"/>
      <w:pPr>
        <w:ind w:left="5828" w:hanging="360"/>
      </w:pPr>
      <w:rPr>
        <w:rFonts w:hint="default"/>
        <w:lang w:val="en-US" w:eastAsia="en-US" w:bidi="ar-SA"/>
      </w:rPr>
    </w:lvl>
    <w:lvl w:ilvl="7" w:tplc="6854D9E2">
      <w:numFmt w:val="bullet"/>
      <w:lvlText w:val="•"/>
      <w:lvlJc w:val="left"/>
      <w:pPr>
        <w:ind w:left="6640" w:hanging="360"/>
      </w:pPr>
      <w:rPr>
        <w:rFonts w:hint="default"/>
        <w:lang w:val="en-US" w:eastAsia="en-US" w:bidi="ar-SA"/>
      </w:rPr>
    </w:lvl>
    <w:lvl w:ilvl="8" w:tplc="72408290">
      <w:numFmt w:val="bullet"/>
      <w:lvlText w:val="•"/>
      <w:lvlJc w:val="left"/>
      <w:pPr>
        <w:ind w:left="7451" w:hanging="360"/>
      </w:pPr>
      <w:rPr>
        <w:rFonts w:hint="default"/>
        <w:lang w:val="en-US" w:eastAsia="en-US" w:bidi="ar-SA"/>
      </w:rPr>
    </w:lvl>
  </w:abstractNum>
  <w:abstractNum w:abstractNumId="43" w15:restartNumberingAfterBreak="0">
    <w:nsid w:val="2A6B75AB"/>
    <w:multiLevelType w:val="multilevel"/>
    <w:tmpl w:val="084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A1643"/>
    <w:multiLevelType w:val="multilevel"/>
    <w:tmpl w:val="8080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FA31A9"/>
    <w:multiLevelType w:val="multilevel"/>
    <w:tmpl w:val="D7B8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316B40"/>
    <w:multiLevelType w:val="multilevel"/>
    <w:tmpl w:val="745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8C0A27"/>
    <w:multiLevelType w:val="hybridMultilevel"/>
    <w:tmpl w:val="6E844000"/>
    <w:lvl w:ilvl="0" w:tplc="D2A20A86">
      <w:start w:val="1"/>
      <w:numFmt w:val="decimal"/>
      <w:lvlText w:val="[%1]"/>
      <w:lvlJc w:val="left"/>
      <w:pPr>
        <w:ind w:left="246" w:hanging="447"/>
      </w:pPr>
      <w:rPr>
        <w:rFonts w:ascii="Times New Roman" w:eastAsia="Times New Roman" w:hAnsi="Times New Roman" w:cs="Times New Roman" w:hint="default"/>
        <w:b w:val="0"/>
        <w:bCs w:val="0"/>
        <w:i w:val="0"/>
        <w:iCs w:val="0"/>
        <w:spacing w:val="0"/>
        <w:w w:val="100"/>
        <w:sz w:val="24"/>
        <w:szCs w:val="24"/>
        <w:lang w:val="en-US" w:eastAsia="en-US" w:bidi="ar-SA"/>
      </w:rPr>
    </w:lvl>
    <w:lvl w:ilvl="1" w:tplc="28908316">
      <w:numFmt w:val="bullet"/>
      <w:lvlText w:val="•"/>
      <w:lvlJc w:val="left"/>
      <w:pPr>
        <w:ind w:left="1123" w:hanging="447"/>
      </w:pPr>
      <w:rPr>
        <w:rFonts w:hint="default"/>
        <w:lang w:val="en-US" w:eastAsia="en-US" w:bidi="ar-SA"/>
      </w:rPr>
    </w:lvl>
    <w:lvl w:ilvl="2" w:tplc="7EE0BD38">
      <w:numFmt w:val="bullet"/>
      <w:lvlText w:val="•"/>
      <w:lvlJc w:val="left"/>
      <w:pPr>
        <w:ind w:left="2006" w:hanging="447"/>
      </w:pPr>
      <w:rPr>
        <w:rFonts w:hint="default"/>
        <w:lang w:val="en-US" w:eastAsia="en-US" w:bidi="ar-SA"/>
      </w:rPr>
    </w:lvl>
    <w:lvl w:ilvl="3" w:tplc="9B6C06E8">
      <w:numFmt w:val="bullet"/>
      <w:lvlText w:val="•"/>
      <w:lvlJc w:val="left"/>
      <w:pPr>
        <w:ind w:left="2890" w:hanging="447"/>
      </w:pPr>
      <w:rPr>
        <w:rFonts w:hint="default"/>
        <w:lang w:val="en-US" w:eastAsia="en-US" w:bidi="ar-SA"/>
      </w:rPr>
    </w:lvl>
    <w:lvl w:ilvl="4" w:tplc="710AF732">
      <w:numFmt w:val="bullet"/>
      <w:lvlText w:val="•"/>
      <w:lvlJc w:val="left"/>
      <w:pPr>
        <w:ind w:left="3773" w:hanging="447"/>
      </w:pPr>
      <w:rPr>
        <w:rFonts w:hint="default"/>
        <w:lang w:val="en-US" w:eastAsia="en-US" w:bidi="ar-SA"/>
      </w:rPr>
    </w:lvl>
    <w:lvl w:ilvl="5" w:tplc="BFE8BC86">
      <w:numFmt w:val="bullet"/>
      <w:lvlText w:val="•"/>
      <w:lvlJc w:val="left"/>
      <w:pPr>
        <w:ind w:left="4657" w:hanging="447"/>
      </w:pPr>
      <w:rPr>
        <w:rFonts w:hint="default"/>
        <w:lang w:val="en-US" w:eastAsia="en-US" w:bidi="ar-SA"/>
      </w:rPr>
    </w:lvl>
    <w:lvl w:ilvl="6" w:tplc="D9DE974C">
      <w:numFmt w:val="bullet"/>
      <w:lvlText w:val="•"/>
      <w:lvlJc w:val="left"/>
      <w:pPr>
        <w:ind w:left="5540" w:hanging="447"/>
      </w:pPr>
      <w:rPr>
        <w:rFonts w:hint="default"/>
        <w:lang w:val="en-US" w:eastAsia="en-US" w:bidi="ar-SA"/>
      </w:rPr>
    </w:lvl>
    <w:lvl w:ilvl="7" w:tplc="E8489C80">
      <w:numFmt w:val="bullet"/>
      <w:lvlText w:val="•"/>
      <w:lvlJc w:val="left"/>
      <w:pPr>
        <w:ind w:left="6424" w:hanging="447"/>
      </w:pPr>
      <w:rPr>
        <w:rFonts w:hint="default"/>
        <w:lang w:val="en-US" w:eastAsia="en-US" w:bidi="ar-SA"/>
      </w:rPr>
    </w:lvl>
    <w:lvl w:ilvl="8" w:tplc="75CA3A2A">
      <w:numFmt w:val="bullet"/>
      <w:lvlText w:val="•"/>
      <w:lvlJc w:val="left"/>
      <w:pPr>
        <w:ind w:left="7307" w:hanging="447"/>
      </w:pPr>
      <w:rPr>
        <w:rFonts w:hint="default"/>
        <w:lang w:val="en-US" w:eastAsia="en-US" w:bidi="ar-SA"/>
      </w:rPr>
    </w:lvl>
  </w:abstractNum>
  <w:abstractNum w:abstractNumId="48" w15:restartNumberingAfterBreak="0">
    <w:nsid w:val="2DEC04AD"/>
    <w:multiLevelType w:val="multilevel"/>
    <w:tmpl w:val="174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65E69"/>
    <w:multiLevelType w:val="multilevel"/>
    <w:tmpl w:val="580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86D97"/>
    <w:multiLevelType w:val="multilevel"/>
    <w:tmpl w:val="FB9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23CB5"/>
    <w:multiLevelType w:val="multilevel"/>
    <w:tmpl w:val="6928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FD547C"/>
    <w:multiLevelType w:val="multilevel"/>
    <w:tmpl w:val="DFD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85576"/>
    <w:multiLevelType w:val="multilevel"/>
    <w:tmpl w:val="D066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D825B1"/>
    <w:multiLevelType w:val="multilevel"/>
    <w:tmpl w:val="76F8ACB8"/>
    <w:lvl w:ilvl="0">
      <w:start w:val="5"/>
      <w:numFmt w:val="decimal"/>
      <w:lvlText w:val="%1"/>
      <w:lvlJc w:val="left"/>
      <w:pPr>
        <w:ind w:left="664" w:hanging="418"/>
      </w:pPr>
      <w:rPr>
        <w:rFonts w:hint="default"/>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5" w:hanging="62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19" w:hanging="360"/>
      </w:pPr>
      <w:rPr>
        <w:rFonts w:hint="default"/>
        <w:lang w:val="en-US" w:eastAsia="en-US" w:bidi="ar-SA"/>
      </w:rPr>
    </w:lvl>
    <w:lvl w:ilvl="5">
      <w:numFmt w:val="bullet"/>
      <w:lvlText w:val="•"/>
      <w:lvlJc w:val="left"/>
      <w:pPr>
        <w:ind w:left="3278" w:hanging="360"/>
      </w:pPr>
      <w:rPr>
        <w:rFonts w:hint="default"/>
        <w:lang w:val="en-US" w:eastAsia="en-US" w:bidi="ar-SA"/>
      </w:rPr>
    </w:lvl>
    <w:lvl w:ilvl="6">
      <w:numFmt w:val="bullet"/>
      <w:lvlText w:val="•"/>
      <w:lvlJc w:val="left"/>
      <w:pPr>
        <w:ind w:left="4437" w:hanging="360"/>
      </w:pPr>
      <w:rPr>
        <w:rFonts w:hint="default"/>
        <w:lang w:val="en-US" w:eastAsia="en-US" w:bidi="ar-SA"/>
      </w:rPr>
    </w:lvl>
    <w:lvl w:ilvl="7">
      <w:numFmt w:val="bullet"/>
      <w:lvlText w:val="•"/>
      <w:lvlJc w:val="left"/>
      <w:pPr>
        <w:ind w:left="5597" w:hanging="360"/>
      </w:pPr>
      <w:rPr>
        <w:rFonts w:hint="default"/>
        <w:lang w:val="en-US" w:eastAsia="en-US" w:bidi="ar-SA"/>
      </w:rPr>
    </w:lvl>
    <w:lvl w:ilvl="8">
      <w:numFmt w:val="bullet"/>
      <w:lvlText w:val="•"/>
      <w:lvlJc w:val="left"/>
      <w:pPr>
        <w:ind w:left="6756" w:hanging="360"/>
      </w:pPr>
      <w:rPr>
        <w:rFonts w:hint="default"/>
        <w:lang w:val="en-US" w:eastAsia="en-US" w:bidi="ar-SA"/>
      </w:rPr>
    </w:lvl>
  </w:abstractNum>
  <w:abstractNum w:abstractNumId="55" w15:restartNumberingAfterBreak="0">
    <w:nsid w:val="340B58FD"/>
    <w:multiLevelType w:val="multilevel"/>
    <w:tmpl w:val="5ED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54839"/>
    <w:multiLevelType w:val="multilevel"/>
    <w:tmpl w:val="136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F1CFD"/>
    <w:multiLevelType w:val="multilevel"/>
    <w:tmpl w:val="B1D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04039"/>
    <w:multiLevelType w:val="multilevel"/>
    <w:tmpl w:val="F79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81BE6"/>
    <w:multiLevelType w:val="multilevel"/>
    <w:tmpl w:val="01F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077727"/>
    <w:multiLevelType w:val="multilevel"/>
    <w:tmpl w:val="EC9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E07E73"/>
    <w:multiLevelType w:val="multilevel"/>
    <w:tmpl w:val="A9D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85F65"/>
    <w:multiLevelType w:val="multilevel"/>
    <w:tmpl w:val="D4C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EE4C2B"/>
    <w:multiLevelType w:val="multilevel"/>
    <w:tmpl w:val="86D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5F34C4"/>
    <w:multiLevelType w:val="multilevel"/>
    <w:tmpl w:val="0B5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C823C9"/>
    <w:multiLevelType w:val="multilevel"/>
    <w:tmpl w:val="168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952B1"/>
    <w:multiLevelType w:val="hybridMultilevel"/>
    <w:tmpl w:val="30E06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E8250EB"/>
    <w:multiLevelType w:val="hybridMultilevel"/>
    <w:tmpl w:val="07746490"/>
    <w:lvl w:ilvl="0" w:tplc="791ED250">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F22C326E">
      <w:numFmt w:val="bullet"/>
      <w:lvlText w:val="•"/>
      <w:lvlJc w:val="left"/>
      <w:pPr>
        <w:ind w:left="1771" w:hanging="360"/>
      </w:pPr>
      <w:rPr>
        <w:rFonts w:hint="default"/>
        <w:lang w:val="en-US" w:eastAsia="en-US" w:bidi="ar-SA"/>
      </w:rPr>
    </w:lvl>
    <w:lvl w:ilvl="2" w:tplc="2912E434">
      <w:numFmt w:val="bullet"/>
      <w:lvlText w:val="•"/>
      <w:lvlJc w:val="left"/>
      <w:pPr>
        <w:ind w:left="2582" w:hanging="360"/>
      </w:pPr>
      <w:rPr>
        <w:rFonts w:hint="default"/>
        <w:lang w:val="en-US" w:eastAsia="en-US" w:bidi="ar-SA"/>
      </w:rPr>
    </w:lvl>
    <w:lvl w:ilvl="3" w:tplc="1F5C86D4">
      <w:numFmt w:val="bullet"/>
      <w:lvlText w:val="•"/>
      <w:lvlJc w:val="left"/>
      <w:pPr>
        <w:ind w:left="3394" w:hanging="360"/>
      </w:pPr>
      <w:rPr>
        <w:rFonts w:hint="default"/>
        <w:lang w:val="en-US" w:eastAsia="en-US" w:bidi="ar-SA"/>
      </w:rPr>
    </w:lvl>
    <w:lvl w:ilvl="4" w:tplc="FBBE5AF2">
      <w:numFmt w:val="bullet"/>
      <w:lvlText w:val="•"/>
      <w:lvlJc w:val="left"/>
      <w:pPr>
        <w:ind w:left="4205" w:hanging="360"/>
      </w:pPr>
      <w:rPr>
        <w:rFonts w:hint="default"/>
        <w:lang w:val="en-US" w:eastAsia="en-US" w:bidi="ar-SA"/>
      </w:rPr>
    </w:lvl>
    <w:lvl w:ilvl="5" w:tplc="567ADD76">
      <w:numFmt w:val="bullet"/>
      <w:lvlText w:val="•"/>
      <w:lvlJc w:val="left"/>
      <w:pPr>
        <w:ind w:left="5017" w:hanging="360"/>
      </w:pPr>
      <w:rPr>
        <w:rFonts w:hint="default"/>
        <w:lang w:val="en-US" w:eastAsia="en-US" w:bidi="ar-SA"/>
      </w:rPr>
    </w:lvl>
    <w:lvl w:ilvl="6" w:tplc="A790B05A">
      <w:numFmt w:val="bullet"/>
      <w:lvlText w:val="•"/>
      <w:lvlJc w:val="left"/>
      <w:pPr>
        <w:ind w:left="5828" w:hanging="360"/>
      </w:pPr>
      <w:rPr>
        <w:rFonts w:hint="default"/>
        <w:lang w:val="en-US" w:eastAsia="en-US" w:bidi="ar-SA"/>
      </w:rPr>
    </w:lvl>
    <w:lvl w:ilvl="7" w:tplc="FAB80C34">
      <w:numFmt w:val="bullet"/>
      <w:lvlText w:val="•"/>
      <w:lvlJc w:val="left"/>
      <w:pPr>
        <w:ind w:left="6640" w:hanging="360"/>
      </w:pPr>
      <w:rPr>
        <w:rFonts w:hint="default"/>
        <w:lang w:val="en-US" w:eastAsia="en-US" w:bidi="ar-SA"/>
      </w:rPr>
    </w:lvl>
    <w:lvl w:ilvl="8" w:tplc="63CC1BBA">
      <w:numFmt w:val="bullet"/>
      <w:lvlText w:val="•"/>
      <w:lvlJc w:val="left"/>
      <w:pPr>
        <w:ind w:left="7451" w:hanging="360"/>
      </w:pPr>
      <w:rPr>
        <w:rFonts w:hint="default"/>
        <w:lang w:val="en-US" w:eastAsia="en-US" w:bidi="ar-SA"/>
      </w:rPr>
    </w:lvl>
  </w:abstractNum>
  <w:abstractNum w:abstractNumId="68" w15:restartNumberingAfterBreak="0">
    <w:nsid w:val="3F5612E6"/>
    <w:multiLevelType w:val="multilevel"/>
    <w:tmpl w:val="4F9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90EF2"/>
    <w:multiLevelType w:val="multilevel"/>
    <w:tmpl w:val="2604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44213F"/>
    <w:multiLevelType w:val="multilevel"/>
    <w:tmpl w:val="D53A9C6C"/>
    <w:lvl w:ilvl="0">
      <w:start w:val="7"/>
      <w:numFmt w:val="decimal"/>
      <w:lvlText w:val="%1"/>
      <w:lvlJc w:val="left"/>
      <w:pPr>
        <w:ind w:left="668" w:hanging="423"/>
      </w:pPr>
      <w:rPr>
        <w:rFonts w:hint="default"/>
        <w:lang w:val="en-US" w:eastAsia="en-US" w:bidi="ar-SA"/>
      </w:rPr>
    </w:lvl>
    <w:lvl w:ilvl="1">
      <w:start w:val="1"/>
      <w:numFmt w:val="decimal"/>
      <w:lvlText w:val="%1.%2."/>
      <w:lvlJc w:val="left"/>
      <w:pPr>
        <w:ind w:left="668" w:hanging="42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42" w:hanging="423"/>
      </w:pPr>
      <w:rPr>
        <w:rFonts w:hint="default"/>
        <w:lang w:val="en-US" w:eastAsia="en-US" w:bidi="ar-SA"/>
      </w:rPr>
    </w:lvl>
    <w:lvl w:ilvl="3">
      <w:numFmt w:val="bullet"/>
      <w:lvlText w:val="•"/>
      <w:lvlJc w:val="left"/>
      <w:pPr>
        <w:ind w:left="3184" w:hanging="423"/>
      </w:pPr>
      <w:rPr>
        <w:rFonts w:hint="default"/>
        <w:lang w:val="en-US" w:eastAsia="en-US" w:bidi="ar-SA"/>
      </w:rPr>
    </w:lvl>
    <w:lvl w:ilvl="4">
      <w:numFmt w:val="bullet"/>
      <w:lvlText w:val="•"/>
      <w:lvlJc w:val="left"/>
      <w:pPr>
        <w:ind w:left="4025" w:hanging="423"/>
      </w:pPr>
      <w:rPr>
        <w:rFonts w:hint="default"/>
        <w:lang w:val="en-US" w:eastAsia="en-US" w:bidi="ar-SA"/>
      </w:rPr>
    </w:lvl>
    <w:lvl w:ilvl="5">
      <w:numFmt w:val="bullet"/>
      <w:lvlText w:val="•"/>
      <w:lvlJc w:val="left"/>
      <w:pPr>
        <w:ind w:left="4867" w:hanging="423"/>
      </w:pPr>
      <w:rPr>
        <w:rFonts w:hint="default"/>
        <w:lang w:val="en-US" w:eastAsia="en-US" w:bidi="ar-SA"/>
      </w:rPr>
    </w:lvl>
    <w:lvl w:ilvl="6">
      <w:numFmt w:val="bullet"/>
      <w:lvlText w:val="•"/>
      <w:lvlJc w:val="left"/>
      <w:pPr>
        <w:ind w:left="5708" w:hanging="423"/>
      </w:pPr>
      <w:rPr>
        <w:rFonts w:hint="default"/>
        <w:lang w:val="en-US" w:eastAsia="en-US" w:bidi="ar-SA"/>
      </w:rPr>
    </w:lvl>
    <w:lvl w:ilvl="7">
      <w:numFmt w:val="bullet"/>
      <w:lvlText w:val="•"/>
      <w:lvlJc w:val="left"/>
      <w:pPr>
        <w:ind w:left="6550" w:hanging="423"/>
      </w:pPr>
      <w:rPr>
        <w:rFonts w:hint="default"/>
        <w:lang w:val="en-US" w:eastAsia="en-US" w:bidi="ar-SA"/>
      </w:rPr>
    </w:lvl>
    <w:lvl w:ilvl="8">
      <w:numFmt w:val="bullet"/>
      <w:lvlText w:val="•"/>
      <w:lvlJc w:val="left"/>
      <w:pPr>
        <w:ind w:left="7391" w:hanging="423"/>
      </w:pPr>
      <w:rPr>
        <w:rFonts w:hint="default"/>
        <w:lang w:val="en-US" w:eastAsia="en-US" w:bidi="ar-SA"/>
      </w:rPr>
    </w:lvl>
  </w:abstractNum>
  <w:abstractNum w:abstractNumId="71" w15:restartNumberingAfterBreak="0">
    <w:nsid w:val="41AF2281"/>
    <w:multiLevelType w:val="multilevel"/>
    <w:tmpl w:val="BE1E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B85ECC"/>
    <w:multiLevelType w:val="multilevel"/>
    <w:tmpl w:val="F5D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C0150F"/>
    <w:multiLevelType w:val="multilevel"/>
    <w:tmpl w:val="2D6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F3CDB"/>
    <w:multiLevelType w:val="multilevel"/>
    <w:tmpl w:val="BEF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A41CDF"/>
    <w:multiLevelType w:val="multilevel"/>
    <w:tmpl w:val="8D0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A3E98"/>
    <w:multiLevelType w:val="multilevel"/>
    <w:tmpl w:val="073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144A7"/>
    <w:multiLevelType w:val="multilevel"/>
    <w:tmpl w:val="19C268AC"/>
    <w:lvl w:ilvl="0">
      <w:start w:val="3"/>
      <w:numFmt w:val="decimal"/>
      <w:lvlText w:val="%1"/>
      <w:lvlJc w:val="left"/>
      <w:pPr>
        <w:ind w:left="669" w:hanging="423"/>
      </w:pPr>
      <w:rPr>
        <w:rFonts w:hint="default"/>
        <w:lang w:val="en-US" w:eastAsia="en-US" w:bidi="ar-SA"/>
      </w:rPr>
    </w:lvl>
    <w:lvl w:ilvl="1">
      <w:start w:val="1"/>
      <w:numFmt w:val="decimal"/>
      <w:lvlText w:val="%1.%2"/>
      <w:lvlJc w:val="left"/>
      <w:pPr>
        <w:ind w:left="669" w:hanging="423"/>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789" w:hanging="543"/>
      </w:pPr>
      <w:rPr>
        <w:rFonts w:hint="default"/>
        <w:spacing w:val="0"/>
        <w:w w:val="100"/>
        <w:lang w:val="en-US" w:eastAsia="en-US" w:bidi="ar-SA"/>
      </w:rPr>
    </w:lvl>
    <w:lvl w:ilvl="3">
      <w:numFmt w:val="bullet"/>
      <w:lvlText w:val="•"/>
      <w:lvlJc w:val="left"/>
      <w:pPr>
        <w:ind w:left="2623" w:hanging="543"/>
      </w:pPr>
      <w:rPr>
        <w:rFonts w:hint="default"/>
        <w:lang w:val="en-US" w:eastAsia="en-US" w:bidi="ar-SA"/>
      </w:rPr>
    </w:lvl>
    <w:lvl w:ilvl="4">
      <w:numFmt w:val="bullet"/>
      <w:lvlText w:val="•"/>
      <w:lvlJc w:val="left"/>
      <w:pPr>
        <w:ind w:left="3544" w:hanging="543"/>
      </w:pPr>
      <w:rPr>
        <w:rFonts w:hint="default"/>
        <w:lang w:val="en-US" w:eastAsia="en-US" w:bidi="ar-SA"/>
      </w:rPr>
    </w:lvl>
    <w:lvl w:ilvl="5">
      <w:numFmt w:val="bullet"/>
      <w:lvlText w:val="•"/>
      <w:lvlJc w:val="left"/>
      <w:pPr>
        <w:ind w:left="4466" w:hanging="543"/>
      </w:pPr>
      <w:rPr>
        <w:rFonts w:hint="default"/>
        <w:lang w:val="en-US" w:eastAsia="en-US" w:bidi="ar-SA"/>
      </w:rPr>
    </w:lvl>
    <w:lvl w:ilvl="6">
      <w:numFmt w:val="bullet"/>
      <w:lvlText w:val="•"/>
      <w:lvlJc w:val="left"/>
      <w:pPr>
        <w:ind w:left="5388" w:hanging="543"/>
      </w:pPr>
      <w:rPr>
        <w:rFonts w:hint="default"/>
        <w:lang w:val="en-US" w:eastAsia="en-US" w:bidi="ar-SA"/>
      </w:rPr>
    </w:lvl>
    <w:lvl w:ilvl="7">
      <w:numFmt w:val="bullet"/>
      <w:lvlText w:val="•"/>
      <w:lvlJc w:val="left"/>
      <w:pPr>
        <w:ind w:left="6309" w:hanging="543"/>
      </w:pPr>
      <w:rPr>
        <w:rFonts w:hint="default"/>
        <w:lang w:val="en-US" w:eastAsia="en-US" w:bidi="ar-SA"/>
      </w:rPr>
    </w:lvl>
    <w:lvl w:ilvl="8">
      <w:numFmt w:val="bullet"/>
      <w:lvlText w:val="•"/>
      <w:lvlJc w:val="left"/>
      <w:pPr>
        <w:ind w:left="7231" w:hanging="543"/>
      </w:pPr>
      <w:rPr>
        <w:rFonts w:hint="default"/>
        <w:lang w:val="en-US" w:eastAsia="en-US" w:bidi="ar-SA"/>
      </w:rPr>
    </w:lvl>
  </w:abstractNum>
  <w:abstractNum w:abstractNumId="78" w15:restartNumberingAfterBreak="0">
    <w:nsid w:val="46B13AE4"/>
    <w:multiLevelType w:val="multilevel"/>
    <w:tmpl w:val="1E7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321C2"/>
    <w:multiLevelType w:val="multilevel"/>
    <w:tmpl w:val="A14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7254F"/>
    <w:multiLevelType w:val="multilevel"/>
    <w:tmpl w:val="F15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645E17"/>
    <w:multiLevelType w:val="multilevel"/>
    <w:tmpl w:val="A02C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977134"/>
    <w:multiLevelType w:val="multilevel"/>
    <w:tmpl w:val="2AD2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BB5BD1"/>
    <w:multiLevelType w:val="multilevel"/>
    <w:tmpl w:val="414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9C7B15"/>
    <w:multiLevelType w:val="multilevel"/>
    <w:tmpl w:val="603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B1051"/>
    <w:multiLevelType w:val="multilevel"/>
    <w:tmpl w:val="437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36FB8"/>
    <w:multiLevelType w:val="multilevel"/>
    <w:tmpl w:val="7F6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4E7EC6"/>
    <w:multiLevelType w:val="multilevel"/>
    <w:tmpl w:val="A2E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6F7F79"/>
    <w:multiLevelType w:val="multilevel"/>
    <w:tmpl w:val="371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6151C"/>
    <w:multiLevelType w:val="multilevel"/>
    <w:tmpl w:val="FC6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574DA9"/>
    <w:multiLevelType w:val="multilevel"/>
    <w:tmpl w:val="3A4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6B4194"/>
    <w:multiLevelType w:val="multilevel"/>
    <w:tmpl w:val="2844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ED3F3B"/>
    <w:multiLevelType w:val="multilevel"/>
    <w:tmpl w:val="E258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E83506"/>
    <w:multiLevelType w:val="multilevel"/>
    <w:tmpl w:val="C73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87700C"/>
    <w:multiLevelType w:val="multilevel"/>
    <w:tmpl w:val="8D9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8B7F30"/>
    <w:multiLevelType w:val="multilevel"/>
    <w:tmpl w:val="45C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4016DD"/>
    <w:multiLevelType w:val="multilevel"/>
    <w:tmpl w:val="8C3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9E1224"/>
    <w:multiLevelType w:val="multilevel"/>
    <w:tmpl w:val="4C8C2F52"/>
    <w:lvl w:ilvl="0">
      <w:start w:val="4"/>
      <w:numFmt w:val="decimal"/>
      <w:lvlText w:val="%1"/>
      <w:lvlJc w:val="left"/>
      <w:pPr>
        <w:ind w:left="870" w:hanging="365"/>
      </w:pPr>
      <w:rPr>
        <w:rFonts w:hint="default"/>
        <w:lang w:val="en-US" w:eastAsia="en-US" w:bidi="ar-SA"/>
      </w:rPr>
    </w:lvl>
    <w:lvl w:ilvl="1">
      <w:start w:val="1"/>
      <w:numFmt w:val="decimal"/>
      <w:lvlText w:val="%1.%2"/>
      <w:lvlJc w:val="left"/>
      <w:pPr>
        <w:ind w:left="870"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48"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718" w:hanging="543"/>
      </w:pPr>
      <w:rPr>
        <w:rFonts w:hint="default"/>
        <w:lang w:val="en-US" w:eastAsia="en-US" w:bidi="ar-SA"/>
      </w:rPr>
    </w:lvl>
    <w:lvl w:ilvl="5">
      <w:numFmt w:val="bullet"/>
      <w:lvlText w:val="•"/>
      <w:lvlJc w:val="left"/>
      <w:pPr>
        <w:ind w:left="4611" w:hanging="543"/>
      </w:pPr>
      <w:rPr>
        <w:rFonts w:hint="default"/>
        <w:lang w:val="en-US" w:eastAsia="en-US" w:bidi="ar-SA"/>
      </w:rPr>
    </w:lvl>
    <w:lvl w:ilvl="6">
      <w:numFmt w:val="bullet"/>
      <w:lvlText w:val="•"/>
      <w:lvlJc w:val="left"/>
      <w:pPr>
        <w:ind w:left="5503" w:hanging="543"/>
      </w:pPr>
      <w:rPr>
        <w:rFonts w:hint="default"/>
        <w:lang w:val="en-US" w:eastAsia="en-US" w:bidi="ar-SA"/>
      </w:rPr>
    </w:lvl>
    <w:lvl w:ilvl="7">
      <w:numFmt w:val="bullet"/>
      <w:lvlText w:val="•"/>
      <w:lvlJc w:val="left"/>
      <w:pPr>
        <w:ind w:left="6396" w:hanging="543"/>
      </w:pPr>
      <w:rPr>
        <w:rFonts w:hint="default"/>
        <w:lang w:val="en-US" w:eastAsia="en-US" w:bidi="ar-SA"/>
      </w:rPr>
    </w:lvl>
    <w:lvl w:ilvl="8">
      <w:numFmt w:val="bullet"/>
      <w:lvlText w:val="•"/>
      <w:lvlJc w:val="left"/>
      <w:pPr>
        <w:ind w:left="7289" w:hanging="543"/>
      </w:pPr>
      <w:rPr>
        <w:rFonts w:hint="default"/>
        <w:lang w:val="en-US" w:eastAsia="en-US" w:bidi="ar-SA"/>
      </w:rPr>
    </w:lvl>
  </w:abstractNum>
  <w:abstractNum w:abstractNumId="98" w15:restartNumberingAfterBreak="0">
    <w:nsid w:val="53D60452"/>
    <w:multiLevelType w:val="multilevel"/>
    <w:tmpl w:val="F30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6741B"/>
    <w:multiLevelType w:val="multilevel"/>
    <w:tmpl w:val="028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DF531E"/>
    <w:multiLevelType w:val="multilevel"/>
    <w:tmpl w:val="FC76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306F4A"/>
    <w:multiLevelType w:val="multilevel"/>
    <w:tmpl w:val="6BA8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5B7834"/>
    <w:multiLevelType w:val="multilevel"/>
    <w:tmpl w:val="6C3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8773D3"/>
    <w:multiLevelType w:val="multilevel"/>
    <w:tmpl w:val="772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291A93"/>
    <w:multiLevelType w:val="multilevel"/>
    <w:tmpl w:val="72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62A4D"/>
    <w:multiLevelType w:val="multilevel"/>
    <w:tmpl w:val="1F0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34341B"/>
    <w:multiLevelType w:val="multilevel"/>
    <w:tmpl w:val="7D3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D434C4"/>
    <w:multiLevelType w:val="multilevel"/>
    <w:tmpl w:val="0BF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515498"/>
    <w:multiLevelType w:val="multilevel"/>
    <w:tmpl w:val="FF8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7F2EA3"/>
    <w:multiLevelType w:val="multilevel"/>
    <w:tmpl w:val="98B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805A94"/>
    <w:multiLevelType w:val="multilevel"/>
    <w:tmpl w:val="430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52298F"/>
    <w:multiLevelType w:val="multilevel"/>
    <w:tmpl w:val="131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67993"/>
    <w:multiLevelType w:val="multilevel"/>
    <w:tmpl w:val="AC0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E4262"/>
    <w:multiLevelType w:val="multilevel"/>
    <w:tmpl w:val="F38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0F0499"/>
    <w:multiLevelType w:val="multilevel"/>
    <w:tmpl w:val="13F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1332B6"/>
    <w:multiLevelType w:val="multilevel"/>
    <w:tmpl w:val="383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0018F8"/>
    <w:multiLevelType w:val="multilevel"/>
    <w:tmpl w:val="32F44272"/>
    <w:lvl w:ilvl="0">
      <w:start w:val="5"/>
      <w:numFmt w:val="decimal"/>
      <w:lvlText w:val="%1"/>
      <w:lvlJc w:val="left"/>
      <w:pPr>
        <w:ind w:left="664" w:hanging="418"/>
      </w:pPr>
      <w:rPr>
        <w:rFonts w:hint="default"/>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5" w:hanging="62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19" w:hanging="360"/>
      </w:pPr>
      <w:rPr>
        <w:rFonts w:hint="default"/>
        <w:lang w:val="en-US" w:eastAsia="en-US" w:bidi="ar-SA"/>
      </w:rPr>
    </w:lvl>
    <w:lvl w:ilvl="5">
      <w:numFmt w:val="bullet"/>
      <w:lvlText w:val="•"/>
      <w:lvlJc w:val="left"/>
      <w:pPr>
        <w:ind w:left="3278" w:hanging="360"/>
      </w:pPr>
      <w:rPr>
        <w:rFonts w:hint="default"/>
        <w:lang w:val="en-US" w:eastAsia="en-US" w:bidi="ar-SA"/>
      </w:rPr>
    </w:lvl>
    <w:lvl w:ilvl="6">
      <w:numFmt w:val="bullet"/>
      <w:lvlText w:val="•"/>
      <w:lvlJc w:val="left"/>
      <w:pPr>
        <w:ind w:left="4437" w:hanging="360"/>
      </w:pPr>
      <w:rPr>
        <w:rFonts w:hint="default"/>
        <w:lang w:val="en-US" w:eastAsia="en-US" w:bidi="ar-SA"/>
      </w:rPr>
    </w:lvl>
    <w:lvl w:ilvl="7">
      <w:numFmt w:val="bullet"/>
      <w:lvlText w:val="•"/>
      <w:lvlJc w:val="left"/>
      <w:pPr>
        <w:ind w:left="5597" w:hanging="360"/>
      </w:pPr>
      <w:rPr>
        <w:rFonts w:hint="default"/>
        <w:lang w:val="en-US" w:eastAsia="en-US" w:bidi="ar-SA"/>
      </w:rPr>
    </w:lvl>
    <w:lvl w:ilvl="8">
      <w:numFmt w:val="bullet"/>
      <w:lvlText w:val="•"/>
      <w:lvlJc w:val="left"/>
      <w:pPr>
        <w:ind w:left="6756" w:hanging="360"/>
      </w:pPr>
      <w:rPr>
        <w:rFonts w:hint="default"/>
        <w:lang w:val="en-US" w:eastAsia="en-US" w:bidi="ar-SA"/>
      </w:rPr>
    </w:lvl>
  </w:abstractNum>
  <w:abstractNum w:abstractNumId="117" w15:restartNumberingAfterBreak="0">
    <w:nsid w:val="612763F9"/>
    <w:multiLevelType w:val="multilevel"/>
    <w:tmpl w:val="4B0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2E4D2B"/>
    <w:multiLevelType w:val="hybridMultilevel"/>
    <w:tmpl w:val="4B6E435C"/>
    <w:lvl w:ilvl="0" w:tplc="A6D6DC88">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DCF07CAA">
      <w:numFmt w:val="bullet"/>
      <w:lvlText w:val="•"/>
      <w:lvlJc w:val="left"/>
      <w:pPr>
        <w:ind w:left="1771" w:hanging="360"/>
      </w:pPr>
      <w:rPr>
        <w:rFonts w:hint="default"/>
        <w:lang w:val="en-US" w:eastAsia="en-US" w:bidi="ar-SA"/>
      </w:rPr>
    </w:lvl>
    <w:lvl w:ilvl="2" w:tplc="0B3AF300">
      <w:numFmt w:val="bullet"/>
      <w:lvlText w:val="•"/>
      <w:lvlJc w:val="left"/>
      <w:pPr>
        <w:ind w:left="2582" w:hanging="360"/>
      </w:pPr>
      <w:rPr>
        <w:rFonts w:hint="default"/>
        <w:lang w:val="en-US" w:eastAsia="en-US" w:bidi="ar-SA"/>
      </w:rPr>
    </w:lvl>
    <w:lvl w:ilvl="3" w:tplc="EB663818">
      <w:numFmt w:val="bullet"/>
      <w:lvlText w:val="•"/>
      <w:lvlJc w:val="left"/>
      <w:pPr>
        <w:ind w:left="3394" w:hanging="360"/>
      </w:pPr>
      <w:rPr>
        <w:rFonts w:hint="default"/>
        <w:lang w:val="en-US" w:eastAsia="en-US" w:bidi="ar-SA"/>
      </w:rPr>
    </w:lvl>
    <w:lvl w:ilvl="4" w:tplc="39164DA8">
      <w:numFmt w:val="bullet"/>
      <w:lvlText w:val="•"/>
      <w:lvlJc w:val="left"/>
      <w:pPr>
        <w:ind w:left="4205" w:hanging="360"/>
      </w:pPr>
      <w:rPr>
        <w:rFonts w:hint="default"/>
        <w:lang w:val="en-US" w:eastAsia="en-US" w:bidi="ar-SA"/>
      </w:rPr>
    </w:lvl>
    <w:lvl w:ilvl="5" w:tplc="A72CCF68">
      <w:numFmt w:val="bullet"/>
      <w:lvlText w:val="•"/>
      <w:lvlJc w:val="left"/>
      <w:pPr>
        <w:ind w:left="5017" w:hanging="360"/>
      </w:pPr>
      <w:rPr>
        <w:rFonts w:hint="default"/>
        <w:lang w:val="en-US" w:eastAsia="en-US" w:bidi="ar-SA"/>
      </w:rPr>
    </w:lvl>
    <w:lvl w:ilvl="6" w:tplc="70E0CFCA">
      <w:numFmt w:val="bullet"/>
      <w:lvlText w:val="•"/>
      <w:lvlJc w:val="left"/>
      <w:pPr>
        <w:ind w:left="5828" w:hanging="360"/>
      </w:pPr>
      <w:rPr>
        <w:rFonts w:hint="default"/>
        <w:lang w:val="en-US" w:eastAsia="en-US" w:bidi="ar-SA"/>
      </w:rPr>
    </w:lvl>
    <w:lvl w:ilvl="7" w:tplc="183C3562">
      <w:numFmt w:val="bullet"/>
      <w:lvlText w:val="•"/>
      <w:lvlJc w:val="left"/>
      <w:pPr>
        <w:ind w:left="6640" w:hanging="360"/>
      </w:pPr>
      <w:rPr>
        <w:rFonts w:hint="default"/>
        <w:lang w:val="en-US" w:eastAsia="en-US" w:bidi="ar-SA"/>
      </w:rPr>
    </w:lvl>
    <w:lvl w:ilvl="8" w:tplc="44689B52">
      <w:numFmt w:val="bullet"/>
      <w:lvlText w:val="•"/>
      <w:lvlJc w:val="left"/>
      <w:pPr>
        <w:ind w:left="7451" w:hanging="360"/>
      </w:pPr>
      <w:rPr>
        <w:rFonts w:hint="default"/>
        <w:lang w:val="en-US" w:eastAsia="en-US" w:bidi="ar-SA"/>
      </w:rPr>
    </w:lvl>
  </w:abstractNum>
  <w:abstractNum w:abstractNumId="119" w15:restartNumberingAfterBreak="0">
    <w:nsid w:val="62366D1E"/>
    <w:multiLevelType w:val="multilevel"/>
    <w:tmpl w:val="EA4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657FAD"/>
    <w:multiLevelType w:val="multilevel"/>
    <w:tmpl w:val="C80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907EE1"/>
    <w:multiLevelType w:val="multilevel"/>
    <w:tmpl w:val="A5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114891"/>
    <w:multiLevelType w:val="multilevel"/>
    <w:tmpl w:val="34B4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3C41F43"/>
    <w:multiLevelType w:val="multilevel"/>
    <w:tmpl w:val="1D9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125EC7"/>
    <w:multiLevelType w:val="multilevel"/>
    <w:tmpl w:val="536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FF55BA"/>
    <w:multiLevelType w:val="multilevel"/>
    <w:tmpl w:val="FF3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CC0FFF"/>
    <w:multiLevelType w:val="multilevel"/>
    <w:tmpl w:val="CCD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870A31"/>
    <w:multiLevelType w:val="multilevel"/>
    <w:tmpl w:val="601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FC26FC"/>
    <w:multiLevelType w:val="hybridMultilevel"/>
    <w:tmpl w:val="A6323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9" w15:restartNumberingAfterBreak="0">
    <w:nsid w:val="6843174F"/>
    <w:multiLevelType w:val="multilevel"/>
    <w:tmpl w:val="C3F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E0295D"/>
    <w:multiLevelType w:val="multilevel"/>
    <w:tmpl w:val="44D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C0F7F"/>
    <w:multiLevelType w:val="multilevel"/>
    <w:tmpl w:val="79B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3449BA"/>
    <w:multiLevelType w:val="multilevel"/>
    <w:tmpl w:val="743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F3C38"/>
    <w:multiLevelType w:val="multilevel"/>
    <w:tmpl w:val="F42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A222CE"/>
    <w:multiLevelType w:val="multilevel"/>
    <w:tmpl w:val="DF14B82E"/>
    <w:lvl w:ilvl="0">
      <w:start w:val="6"/>
      <w:numFmt w:val="decimal"/>
      <w:lvlText w:val="%1"/>
      <w:lvlJc w:val="left"/>
      <w:pPr>
        <w:ind w:left="360" w:hanging="360"/>
      </w:pPr>
      <w:rPr>
        <w:rFonts w:hint="default"/>
      </w:rPr>
    </w:lvl>
    <w:lvl w:ilvl="1">
      <w:start w:val="2"/>
      <w:numFmt w:val="decimal"/>
      <w:lvlText w:val="%1.%2"/>
      <w:lvlJc w:val="left"/>
      <w:pPr>
        <w:ind w:left="606" w:hanging="36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1818" w:hanging="1080"/>
      </w:pPr>
      <w:rPr>
        <w:rFonts w:hint="default"/>
      </w:rPr>
    </w:lvl>
    <w:lvl w:ilvl="4">
      <w:start w:val="1"/>
      <w:numFmt w:val="decimal"/>
      <w:lvlText w:val="%1.%2.%3.%4.%5"/>
      <w:lvlJc w:val="left"/>
      <w:pPr>
        <w:ind w:left="2064" w:hanging="1080"/>
      </w:pPr>
      <w:rPr>
        <w:rFonts w:hint="default"/>
      </w:rPr>
    </w:lvl>
    <w:lvl w:ilvl="5">
      <w:start w:val="1"/>
      <w:numFmt w:val="decimal"/>
      <w:lvlText w:val="%1.%2.%3.%4.%5.%6"/>
      <w:lvlJc w:val="left"/>
      <w:pPr>
        <w:ind w:left="2670" w:hanging="1440"/>
      </w:pPr>
      <w:rPr>
        <w:rFonts w:hint="default"/>
      </w:rPr>
    </w:lvl>
    <w:lvl w:ilvl="6">
      <w:start w:val="1"/>
      <w:numFmt w:val="decimal"/>
      <w:lvlText w:val="%1.%2.%3.%4.%5.%6.%7"/>
      <w:lvlJc w:val="left"/>
      <w:pPr>
        <w:ind w:left="2916" w:hanging="1440"/>
      </w:pPr>
      <w:rPr>
        <w:rFonts w:hint="default"/>
      </w:rPr>
    </w:lvl>
    <w:lvl w:ilvl="7">
      <w:start w:val="1"/>
      <w:numFmt w:val="decimal"/>
      <w:lvlText w:val="%1.%2.%3.%4.%5.%6.%7.%8"/>
      <w:lvlJc w:val="left"/>
      <w:pPr>
        <w:ind w:left="3522" w:hanging="1800"/>
      </w:pPr>
      <w:rPr>
        <w:rFonts w:hint="default"/>
      </w:rPr>
    </w:lvl>
    <w:lvl w:ilvl="8">
      <w:start w:val="1"/>
      <w:numFmt w:val="decimal"/>
      <w:lvlText w:val="%1.%2.%3.%4.%5.%6.%7.%8.%9"/>
      <w:lvlJc w:val="left"/>
      <w:pPr>
        <w:ind w:left="4128" w:hanging="2160"/>
      </w:pPr>
      <w:rPr>
        <w:rFonts w:hint="default"/>
      </w:rPr>
    </w:lvl>
  </w:abstractNum>
  <w:abstractNum w:abstractNumId="135" w15:restartNumberingAfterBreak="0">
    <w:nsid w:val="6D437C1E"/>
    <w:multiLevelType w:val="multilevel"/>
    <w:tmpl w:val="D80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BE42B0"/>
    <w:multiLevelType w:val="multilevel"/>
    <w:tmpl w:val="2E4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EE7047"/>
    <w:multiLevelType w:val="multilevel"/>
    <w:tmpl w:val="5EE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CB13A7"/>
    <w:multiLevelType w:val="multilevel"/>
    <w:tmpl w:val="566A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0B62CE"/>
    <w:multiLevelType w:val="multilevel"/>
    <w:tmpl w:val="A76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667A6B"/>
    <w:multiLevelType w:val="multilevel"/>
    <w:tmpl w:val="6BC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F864A8"/>
    <w:multiLevelType w:val="multilevel"/>
    <w:tmpl w:val="7B5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CF22DA"/>
    <w:multiLevelType w:val="multilevel"/>
    <w:tmpl w:val="6A5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B213EC"/>
    <w:multiLevelType w:val="multilevel"/>
    <w:tmpl w:val="DFC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992CE7"/>
    <w:multiLevelType w:val="multilevel"/>
    <w:tmpl w:val="AAE6D0B8"/>
    <w:lvl w:ilvl="0">
      <w:start w:val="1"/>
      <w:numFmt w:val="decimal"/>
      <w:lvlText w:val="%1."/>
      <w:lvlJc w:val="left"/>
      <w:pPr>
        <w:ind w:left="491"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94" w:hanging="418"/>
      </w:pPr>
      <w:rPr>
        <w:rFonts w:hint="default"/>
        <w:lang w:val="en-US" w:eastAsia="en-US" w:bidi="ar-SA"/>
      </w:rPr>
    </w:lvl>
    <w:lvl w:ilvl="3">
      <w:numFmt w:val="bullet"/>
      <w:lvlText w:val="•"/>
      <w:lvlJc w:val="left"/>
      <w:pPr>
        <w:ind w:left="2529" w:hanging="418"/>
      </w:pPr>
      <w:rPr>
        <w:rFonts w:hint="default"/>
        <w:lang w:val="en-US" w:eastAsia="en-US" w:bidi="ar-SA"/>
      </w:rPr>
    </w:lvl>
    <w:lvl w:ilvl="4">
      <w:numFmt w:val="bullet"/>
      <w:lvlText w:val="•"/>
      <w:lvlJc w:val="left"/>
      <w:pPr>
        <w:ind w:left="3464" w:hanging="418"/>
      </w:pPr>
      <w:rPr>
        <w:rFonts w:hint="default"/>
        <w:lang w:val="en-US" w:eastAsia="en-US" w:bidi="ar-SA"/>
      </w:rPr>
    </w:lvl>
    <w:lvl w:ilvl="5">
      <w:numFmt w:val="bullet"/>
      <w:lvlText w:val="•"/>
      <w:lvlJc w:val="left"/>
      <w:pPr>
        <w:ind w:left="4399" w:hanging="418"/>
      </w:pPr>
      <w:rPr>
        <w:rFonts w:hint="default"/>
        <w:lang w:val="en-US" w:eastAsia="en-US" w:bidi="ar-SA"/>
      </w:rPr>
    </w:lvl>
    <w:lvl w:ilvl="6">
      <w:numFmt w:val="bullet"/>
      <w:lvlText w:val="•"/>
      <w:lvlJc w:val="left"/>
      <w:pPr>
        <w:ind w:left="5334" w:hanging="418"/>
      </w:pPr>
      <w:rPr>
        <w:rFonts w:hint="default"/>
        <w:lang w:val="en-US" w:eastAsia="en-US" w:bidi="ar-SA"/>
      </w:rPr>
    </w:lvl>
    <w:lvl w:ilvl="7">
      <w:numFmt w:val="bullet"/>
      <w:lvlText w:val="•"/>
      <w:lvlJc w:val="left"/>
      <w:pPr>
        <w:ind w:left="6269" w:hanging="418"/>
      </w:pPr>
      <w:rPr>
        <w:rFonts w:hint="default"/>
        <w:lang w:val="en-US" w:eastAsia="en-US" w:bidi="ar-SA"/>
      </w:rPr>
    </w:lvl>
    <w:lvl w:ilvl="8">
      <w:numFmt w:val="bullet"/>
      <w:lvlText w:val="•"/>
      <w:lvlJc w:val="left"/>
      <w:pPr>
        <w:ind w:left="7204" w:hanging="418"/>
      </w:pPr>
      <w:rPr>
        <w:rFonts w:hint="default"/>
        <w:lang w:val="en-US" w:eastAsia="en-US" w:bidi="ar-SA"/>
      </w:rPr>
    </w:lvl>
  </w:abstractNum>
  <w:abstractNum w:abstractNumId="145" w15:restartNumberingAfterBreak="0">
    <w:nsid w:val="75F3469B"/>
    <w:multiLevelType w:val="multilevel"/>
    <w:tmpl w:val="C3A2BCA2"/>
    <w:lvl w:ilvl="0">
      <w:start w:val="4"/>
      <w:numFmt w:val="decimal"/>
      <w:lvlText w:val="%1"/>
      <w:lvlJc w:val="left"/>
      <w:pPr>
        <w:ind w:left="870" w:hanging="365"/>
      </w:pPr>
      <w:rPr>
        <w:rFonts w:hint="default"/>
        <w:lang w:val="en-US" w:eastAsia="en-US" w:bidi="ar-SA"/>
      </w:rPr>
    </w:lvl>
    <w:lvl w:ilvl="1">
      <w:start w:val="1"/>
      <w:numFmt w:val="decimal"/>
      <w:lvlText w:val="%1.%2"/>
      <w:lvlJc w:val="left"/>
      <w:pPr>
        <w:ind w:left="870"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48"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718" w:hanging="543"/>
      </w:pPr>
      <w:rPr>
        <w:rFonts w:hint="default"/>
        <w:lang w:val="en-US" w:eastAsia="en-US" w:bidi="ar-SA"/>
      </w:rPr>
    </w:lvl>
    <w:lvl w:ilvl="5">
      <w:numFmt w:val="bullet"/>
      <w:lvlText w:val="•"/>
      <w:lvlJc w:val="left"/>
      <w:pPr>
        <w:ind w:left="4611" w:hanging="543"/>
      </w:pPr>
      <w:rPr>
        <w:rFonts w:hint="default"/>
        <w:lang w:val="en-US" w:eastAsia="en-US" w:bidi="ar-SA"/>
      </w:rPr>
    </w:lvl>
    <w:lvl w:ilvl="6">
      <w:numFmt w:val="bullet"/>
      <w:lvlText w:val="•"/>
      <w:lvlJc w:val="left"/>
      <w:pPr>
        <w:ind w:left="5503" w:hanging="543"/>
      </w:pPr>
      <w:rPr>
        <w:rFonts w:hint="default"/>
        <w:lang w:val="en-US" w:eastAsia="en-US" w:bidi="ar-SA"/>
      </w:rPr>
    </w:lvl>
    <w:lvl w:ilvl="7">
      <w:numFmt w:val="bullet"/>
      <w:lvlText w:val="•"/>
      <w:lvlJc w:val="left"/>
      <w:pPr>
        <w:ind w:left="6396" w:hanging="543"/>
      </w:pPr>
      <w:rPr>
        <w:rFonts w:hint="default"/>
        <w:lang w:val="en-US" w:eastAsia="en-US" w:bidi="ar-SA"/>
      </w:rPr>
    </w:lvl>
    <w:lvl w:ilvl="8">
      <w:numFmt w:val="bullet"/>
      <w:lvlText w:val="•"/>
      <w:lvlJc w:val="left"/>
      <w:pPr>
        <w:ind w:left="7289" w:hanging="543"/>
      </w:pPr>
      <w:rPr>
        <w:rFonts w:hint="default"/>
        <w:lang w:val="en-US" w:eastAsia="en-US" w:bidi="ar-SA"/>
      </w:rPr>
    </w:lvl>
  </w:abstractNum>
  <w:abstractNum w:abstractNumId="146" w15:restartNumberingAfterBreak="0">
    <w:nsid w:val="772A6596"/>
    <w:multiLevelType w:val="multilevel"/>
    <w:tmpl w:val="FF4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A91002"/>
    <w:multiLevelType w:val="multilevel"/>
    <w:tmpl w:val="AFE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3F794D"/>
    <w:multiLevelType w:val="multilevel"/>
    <w:tmpl w:val="807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342DEE"/>
    <w:multiLevelType w:val="multilevel"/>
    <w:tmpl w:val="73C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42481A"/>
    <w:multiLevelType w:val="multilevel"/>
    <w:tmpl w:val="8F1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0A4538"/>
    <w:multiLevelType w:val="multilevel"/>
    <w:tmpl w:val="7DC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8C4719"/>
    <w:multiLevelType w:val="multilevel"/>
    <w:tmpl w:val="7F6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A44B60"/>
    <w:multiLevelType w:val="multilevel"/>
    <w:tmpl w:val="AFF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10D94"/>
    <w:multiLevelType w:val="multilevel"/>
    <w:tmpl w:val="1C0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EB216E"/>
    <w:multiLevelType w:val="multilevel"/>
    <w:tmpl w:val="577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F22F55"/>
    <w:multiLevelType w:val="multilevel"/>
    <w:tmpl w:val="17BA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594884">
    <w:abstractNumId w:val="70"/>
  </w:num>
  <w:num w:numId="2" w16cid:durableId="2014599316">
    <w:abstractNumId w:val="47"/>
  </w:num>
  <w:num w:numId="3" w16cid:durableId="1741056050">
    <w:abstractNumId w:val="118"/>
  </w:num>
  <w:num w:numId="4" w16cid:durableId="1317027371">
    <w:abstractNumId w:val="67"/>
  </w:num>
  <w:num w:numId="5" w16cid:durableId="1196622039">
    <w:abstractNumId w:val="144"/>
  </w:num>
  <w:num w:numId="6" w16cid:durableId="1210262812">
    <w:abstractNumId w:val="116"/>
  </w:num>
  <w:num w:numId="7" w16cid:durableId="1596787939">
    <w:abstractNumId w:val="145"/>
  </w:num>
  <w:num w:numId="8" w16cid:durableId="1302228853">
    <w:abstractNumId w:val="3"/>
  </w:num>
  <w:num w:numId="9" w16cid:durableId="1844010812">
    <w:abstractNumId w:val="5"/>
  </w:num>
  <w:num w:numId="10" w16cid:durableId="159279548">
    <w:abstractNumId w:val="26"/>
  </w:num>
  <w:num w:numId="11" w16cid:durableId="1380863664">
    <w:abstractNumId w:val="42"/>
  </w:num>
  <w:num w:numId="12" w16cid:durableId="256526301">
    <w:abstractNumId w:val="77"/>
  </w:num>
  <w:num w:numId="13" w16cid:durableId="930553884">
    <w:abstractNumId w:val="1"/>
  </w:num>
  <w:num w:numId="14" w16cid:durableId="594358910">
    <w:abstractNumId w:val="21"/>
  </w:num>
  <w:num w:numId="15" w16cid:durableId="500857388">
    <w:abstractNumId w:val="137"/>
  </w:num>
  <w:num w:numId="16" w16cid:durableId="1009989380">
    <w:abstractNumId w:val="120"/>
  </w:num>
  <w:num w:numId="17" w16cid:durableId="1059203887">
    <w:abstractNumId w:val="88"/>
  </w:num>
  <w:num w:numId="18" w16cid:durableId="825128801">
    <w:abstractNumId w:val="131"/>
  </w:num>
  <w:num w:numId="19" w16cid:durableId="1396972965">
    <w:abstractNumId w:val="92"/>
  </w:num>
  <w:num w:numId="20" w16cid:durableId="224218412">
    <w:abstractNumId w:val="138"/>
  </w:num>
  <w:num w:numId="21" w16cid:durableId="1743091385">
    <w:abstractNumId w:val="146"/>
  </w:num>
  <w:num w:numId="22" w16cid:durableId="25259039">
    <w:abstractNumId w:val="84"/>
  </w:num>
  <w:num w:numId="23" w16cid:durableId="743719759">
    <w:abstractNumId w:val="59"/>
  </w:num>
  <w:num w:numId="24" w16cid:durableId="60104799">
    <w:abstractNumId w:val="119"/>
  </w:num>
  <w:num w:numId="25" w16cid:durableId="547644709">
    <w:abstractNumId w:val="6"/>
  </w:num>
  <w:num w:numId="26" w16cid:durableId="1967663819">
    <w:abstractNumId w:val="154"/>
  </w:num>
  <w:num w:numId="27" w16cid:durableId="529563470">
    <w:abstractNumId w:val="78"/>
  </w:num>
  <w:num w:numId="28" w16cid:durableId="477189979">
    <w:abstractNumId w:val="60"/>
  </w:num>
  <w:num w:numId="29" w16cid:durableId="981496450">
    <w:abstractNumId w:val="13"/>
  </w:num>
  <w:num w:numId="30" w16cid:durableId="428089580">
    <w:abstractNumId w:val="56"/>
  </w:num>
  <w:num w:numId="31" w16cid:durableId="711883282">
    <w:abstractNumId w:val="65"/>
  </w:num>
  <w:num w:numId="32" w16cid:durableId="1461650475">
    <w:abstractNumId w:val="113"/>
  </w:num>
  <w:num w:numId="33" w16cid:durableId="1583637011">
    <w:abstractNumId w:val="66"/>
  </w:num>
  <w:num w:numId="34" w16cid:durableId="249967904">
    <w:abstractNumId w:val="32"/>
  </w:num>
  <w:num w:numId="35" w16cid:durableId="184371865">
    <w:abstractNumId w:val="141"/>
  </w:num>
  <w:num w:numId="36" w16cid:durableId="1236085474">
    <w:abstractNumId w:val="29"/>
  </w:num>
  <w:num w:numId="37" w16cid:durableId="1445810510">
    <w:abstractNumId w:val="0"/>
  </w:num>
  <w:num w:numId="38" w16cid:durableId="290477753">
    <w:abstractNumId w:val="132"/>
  </w:num>
  <w:num w:numId="39" w16cid:durableId="2019118932">
    <w:abstractNumId w:val="52"/>
  </w:num>
  <w:num w:numId="40" w16cid:durableId="1368674341">
    <w:abstractNumId w:val="61"/>
  </w:num>
  <w:num w:numId="41" w16cid:durableId="439223652">
    <w:abstractNumId w:val="127"/>
  </w:num>
  <w:num w:numId="42" w16cid:durableId="439105522">
    <w:abstractNumId w:val="114"/>
  </w:num>
  <w:num w:numId="43" w16cid:durableId="1962807021">
    <w:abstractNumId w:val="20"/>
  </w:num>
  <w:num w:numId="44" w16cid:durableId="1005940189">
    <w:abstractNumId w:val="103"/>
  </w:num>
  <w:num w:numId="45" w16cid:durableId="239874159">
    <w:abstractNumId w:val="23"/>
  </w:num>
  <w:num w:numId="46" w16cid:durableId="1539468008">
    <w:abstractNumId w:val="75"/>
  </w:num>
  <w:num w:numId="47" w16cid:durableId="502009476">
    <w:abstractNumId w:val="28"/>
  </w:num>
  <w:num w:numId="48" w16cid:durableId="1231889526">
    <w:abstractNumId w:val="27"/>
  </w:num>
  <w:num w:numId="49" w16cid:durableId="1373920403">
    <w:abstractNumId w:val="147"/>
  </w:num>
  <w:num w:numId="50" w16cid:durableId="1283417334">
    <w:abstractNumId w:val="49"/>
  </w:num>
  <w:num w:numId="51" w16cid:durableId="810442197">
    <w:abstractNumId w:val="100"/>
  </w:num>
  <w:num w:numId="52" w16cid:durableId="1939942147">
    <w:abstractNumId w:val="81"/>
  </w:num>
  <w:num w:numId="53" w16cid:durableId="592124596">
    <w:abstractNumId w:val="123"/>
  </w:num>
  <w:num w:numId="54" w16cid:durableId="348676857">
    <w:abstractNumId w:val="91"/>
  </w:num>
  <w:num w:numId="55" w16cid:durableId="2090542762">
    <w:abstractNumId w:val="156"/>
  </w:num>
  <w:num w:numId="56" w16cid:durableId="1638950097">
    <w:abstractNumId w:val="89"/>
  </w:num>
  <w:num w:numId="57" w16cid:durableId="2011133049">
    <w:abstractNumId w:val="57"/>
  </w:num>
  <w:num w:numId="58" w16cid:durableId="527985825">
    <w:abstractNumId w:val="37"/>
  </w:num>
  <w:num w:numId="59" w16cid:durableId="1157460740">
    <w:abstractNumId w:val="124"/>
  </w:num>
  <w:num w:numId="60" w16cid:durableId="559823106">
    <w:abstractNumId w:val="134"/>
  </w:num>
  <w:num w:numId="61" w16cid:durableId="619994867">
    <w:abstractNumId w:val="24"/>
  </w:num>
  <w:num w:numId="62" w16cid:durableId="82648362">
    <w:abstractNumId w:val="112"/>
  </w:num>
  <w:num w:numId="63" w16cid:durableId="2032217804">
    <w:abstractNumId w:val="76"/>
  </w:num>
  <w:num w:numId="64" w16cid:durableId="296230857">
    <w:abstractNumId w:val="8"/>
  </w:num>
  <w:num w:numId="65" w16cid:durableId="550965263">
    <w:abstractNumId w:val="16"/>
  </w:num>
  <w:num w:numId="66" w16cid:durableId="334692631">
    <w:abstractNumId w:val="96"/>
  </w:num>
  <w:num w:numId="67" w16cid:durableId="2024088716">
    <w:abstractNumId w:val="9"/>
  </w:num>
  <w:num w:numId="68" w16cid:durableId="1375538095">
    <w:abstractNumId w:val="69"/>
  </w:num>
  <w:num w:numId="69" w16cid:durableId="1108551427">
    <w:abstractNumId w:val="109"/>
  </w:num>
  <w:num w:numId="70" w16cid:durableId="1943949836">
    <w:abstractNumId w:val="82"/>
  </w:num>
  <w:num w:numId="71" w16cid:durableId="1843203772">
    <w:abstractNumId w:val="108"/>
  </w:num>
  <w:num w:numId="72" w16cid:durableId="1073814831">
    <w:abstractNumId w:val="130"/>
  </w:num>
  <w:num w:numId="73" w16cid:durableId="1463187349">
    <w:abstractNumId w:val="106"/>
  </w:num>
  <w:num w:numId="74" w16cid:durableId="1955289292">
    <w:abstractNumId w:val="107"/>
  </w:num>
  <w:num w:numId="75" w16cid:durableId="2117363292">
    <w:abstractNumId w:val="94"/>
  </w:num>
  <w:num w:numId="76" w16cid:durableId="1077435772">
    <w:abstractNumId w:val="12"/>
  </w:num>
  <w:num w:numId="77" w16cid:durableId="841773762">
    <w:abstractNumId w:val="53"/>
  </w:num>
  <w:num w:numId="78" w16cid:durableId="2000039253">
    <w:abstractNumId w:val="105"/>
  </w:num>
  <w:num w:numId="79" w16cid:durableId="318575919">
    <w:abstractNumId w:val="87"/>
  </w:num>
  <w:num w:numId="80" w16cid:durableId="1166287735">
    <w:abstractNumId w:val="140"/>
  </w:num>
  <w:num w:numId="81" w16cid:durableId="425537486">
    <w:abstractNumId w:val="98"/>
  </w:num>
  <w:num w:numId="82" w16cid:durableId="1344089516">
    <w:abstractNumId w:val="35"/>
  </w:num>
  <w:num w:numId="83" w16cid:durableId="1765954644">
    <w:abstractNumId w:val="104"/>
  </w:num>
  <w:num w:numId="84" w16cid:durableId="1022632391">
    <w:abstractNumId w:val="101"/>
  </w:num>
  <w:num w:numId="85" w16cid:durableId="1151947994">
    <w:abstractNumId w:val="151"/>
  </w:num>
  <w:num w:numId="86" w16cid:durableId="717363324">
    <w:abstractNumId w:val="139"/>
  </w:num>
  <w:num w:numId="87" w16cid:durableId="1171333126">
    <w:abstractNumId w:val="11"/>
  </w:num>
  <w:num w:numId="88" w16cid:durableId="1550919306">
    <w:abstractNumId w:val="86"/>
  </w:num>
  <w:num w:numId="89" w16cid:durableId="814102883">
    <w:abstractNumId w:val="38"/>
  </w:num>
  <w:num w:numId="90" w16cid:durableId="1385908897">
    <w:abstractNumId w:val="85"/>
  </w:num>
  <w:num w:numId="91" w16cid:durableId="1364592331">
    <w:abstractNumId w:val="110"/>
  </w:num>
  <w:num w:numId="92" w16cid:durableId="223835796">
    <w:abstractNumId w:val="90"/>
  </w:num>
  <w:num w:numId="93" w16cid:durableId="2039088815">
    <w:abstractNumId w:val="111"/>
  </w:num>
  <w:num w:numId="94" w16cid:durableId="629827722">
    <w:abstractNumId w:val="18"/>
  </w:num>
  <w:num w:numId="95" w16cid:durableId="616327050">
    <w:abstractNumId w:val="93"/>
  </w:num>
  <w:num w:numId="96" w16cid:durableId="187567853">
    <w:abstractNumId w:val="126"/>
  </w:num>
  <w:num w:numId="97" w16cid:durableId="1644697162">
    <w:abstractNumId w:val="115"/>
  </w:num>
  <w:num w:numId="98" w16cid:durableId="1523587050">
    <w:abstractNumId w:val="79"/>
  </w:num>
  <w:num w:numId="99" w16cid:durableId="321782850">
    <w:abstractNumId w:val="14"/>
  </w:num>
  <w:num w:numId="100" w16cid:durableId="723405318">
    <w:abstractNumId w:val="46"/>
  </w:num>
  <w:num w:numId="101" w16cid:durableId="1656762668">
    <w:abstractNumId w:val="153"/>
  </w:num>
  <w:num w:numId="102" w16cid:durableId="874852278">
    <w:abstractNumId w:val="36"/>
  </w:num>
  <w:num w:numId="103" w16cid:durableId="1342393725">
    <w:abstractNumId w:val="31"/>
  </w:num>
  <w:num w:numId="104" w16cid:durableId="1155682082">
    <w:abstractNumId w:val="7"/>
  </w:num>
  <w:num w:numId="105" w16cid:durableId="1023240854">
    <w:abstractNumId w:val="30"/>
  </w:num>
  <w:num w:numId="106" w16cid:durableId="1410931046">
    <w:abstractNumId w:val="68"/>
  </w:num>
  <w:num w:numId="107" w16cid:durableId="1219783410">
    <w:abstractNumId w:val="2"/>
  </w:num>
  <w:num w:numId="108" w16cid:durableId="405760612">
    <w:abstractNumId w:val="22"/>
  </w:num>
  <w:num w:numId="109" w16cid:durableId="696277248">
    <w:abstractNumId w:val="64"/>
  </w:num>
  <w:num w:numId="110" w16cid:durableId="1350059421">
    <w:abstractNumId w:val="10"/>
  </w:num>
  <w:num w:numId="111" w16cid:durableId="1118569996">
    <w:abstractNumId w:val="117"/>
  </w:num>
  <w:num w:numId="112" w16cid:durableId="1474254397">
    <w:abstractNumId w:val="43"/>
  </w:num>
  <w:num w:numId="113" w16cid:durableId="1420904909">
    <w:abstractNumId w:val="34"/>
  </w:num>
  <w:num w:numId="114" w16cid:durableId="613287764">
    <w:abstractNumId w:val="4"/>
  </w:num>
  <w:num w:numId="115" w16cid:durableId="1635719755">
    <w:abstractNumId w:val="121"/>
  </w:num>
  <w:num w:numId="116" w16cid:durableId="437986037">
    <w:abstractNumId w:val="135"/>
  </w:num>
  <w:num w:numId="117" w16cid:durableId="881869266">
    <w:abstractNumId w:val="73"/>
  </w:num>
  <w:num w:numId="118" w16cid:durableId="914053989">
    <w:abstractNumId w:val="133"/>
  </w:num>
  <w:num w:numId="119" w16cid:durableId="1643971543">
    <w:abstractNumId w:val="155"/>
  </w:num>
  <w:num w:numId="120" w16cid:durableId="1268930108">
    <w:abstractNumId w:val="80"/>
  </w:num>
  <w:num w:numId="121" w16cid:durableId="546338813">
    <w:abstractNumId w:val="143"/>
  </w:num>
  <w:num w:numId="122" w16cid:durableId="1284119344">
    <w:abstractNumId w:val="142"/>
  </w:num>
  <w:num w:numId="123" w16cid:durableId="1673754293">
    <w:abstractNumId w:val="74"/>
  </w:num>
  <w:num w:numId="124" w16cid:durableId="116683277">
    <w:abstractNumId w:val="99"/>
  </w:num>
  <w:num w:numId="125" w16cid:durableId="726757439">
    <w:abstractNumId w:val="62"/>
  </w:num>
  <w:num w:numId="126" w16cid:durableId="1497113444">
    <w:abstractNumId w:val="149"/>
  </w:num>
  <w:num w:numId="127" w16cid:durableId="1401364829">
    <w:abstractNumId w:val="125"/>
  </w:num>
  <w:num w:numId="128" w16cid:durableId="1026447753">
    <w:abstractNumId w:val="40"/>
  </w:num>
  <w:num w:numId="129" w16cid:durableId="1588660392">
    <w:abstractNumId w:val="50"/>
  </w:num>
  <w:num w:numId="130" w16cid:durableId="1725367176">
    <w:abstractNumId w:val="58"/>
  </w:num>
  <w:num w:numId="131" w16cid:durableId="1880623082">
    <w:abstractNumId w:val="17"/>
  </w:num>
  <w:num w:numId="132" w16cid:durableId="1439065769">
    <w:abstractNumId w:val="102"/>
  </w:num>
  <w:num w:numId="133" w16cid:durableId="1467553271">
    <w:abstractNumId w:val="41"/>
  </w:num>
  <w:num w:numId="134" w16cid:durableId="1240677033">
    <w:abstractNumId w:val="83"/>
  </w:num>
  <w:num w:numId="135" w16cid:durableId="891228690">
    <w:abstractNumId w:val="48"/>
  </w:num>
  <w:num w:numId="136" w16cid:durableId="807404685">
    <w:abstractNumId w:val="129"/>
  </w:num>
  <w:num w:numId="137" w16cid:durableId="2131049145">
    <w:abstractNumId w:val="55"/>
  </w:num>
  <w:num w:numId="138" w16cid:durableId="1934050201">
    <w:abstractNumId w:val="150"/>
  </w:num>
  <w:num w:numId="139" w16cid:durableId="585116528">
    <w:abstractNumId w:val="152"/>
  </w:num>
  <w:num w:numId="140" w16cid:durableId="443579344">
    <w:abstractNumId w:val="148"/>
  </w:num>
  <w:num w:numId="141" w16cid:durableId="951858450">
    <w:abstractNumId w:val="51"/>
  </w:num>
  <w:num w:numId="142" w16cid:durableId="935288029">
    <w:abstractNumId w:val="39"/>
  </w:num>
  <w:num w:numId="143" w16cid:durableId="137891599">
    <w:abstractNumId w:val="95"/>
  </w:num>
  <w:num w:numId="144" w16cid:durableId="1559704754">
    <w:abstractNumId w:val="71"/>
  </w:num>
  <w:num w:numId="145" w16cid:durableId="715932452">
    <w:abstractNumId w:val="19"/>
  </w:num>
  <w:num w:numId="146" w16cid:durableId="1421875624">
    <w:abstractNumId w:val="33"/>
  </w:num>
  <w:num w:numId="147" w16cid:durableId="445079367">
    <w:abstractNumId w:val="122"/>
  </w:num>
  <w:num w:numId="148" w16cid:durableId="854923623">
    <w:abstractNumId w:val="25"/>
  </w:num>
  <w:num w:numId="149" w16cid:durableId="1188103485">
    <w:abstractNumId w:val="44"/>
  </w:num>
  <w:num w:numId="150" w16cid:durableId="1405957670">
    <w:abstractNumId w:val="45"/>
  </w:num>
  <w:num w:numId="151" w16cid:durableId="1396659411">
    <w:abstractNumId w:val="15"/>
  </w:num>
  <w:num w:numId="152" w16cid:durableId="435759979">
    <w:abstractNumId w:val="136"/>
  </w:num>
  <w:num w:numId="153" w16cid:durableId="1480658238">
    <w:abstractNumId w:val="97"/>
  </w:num>
  <w:num w:numId="154" w16cid:durableId="221523667">
    <w:abstractNumId w:val="54"/>
  </w:num>
  <w:num w:numId="155" w16cid:durableId="2041320129">
    <w:abstractNumId w:val="63"/>
  </w:num>
  <w:num w:numId="156" w16cid:durableId="1584333398">
    <w:abstractNumId w:val="128"/>
  </w:num>
  <w:num w:numId="157" w16cid:durableId="8337727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A1"/>
    <w:rsid w:val="000157DA"/>
    <w:rsid w:val="00016392"/>
    <w:rsid w:val="00025692"/>
    <w:rsid w:val="00027936"/>
    <w:rsid w:val="00032B17"/>
    <w:rsid w:val="00035D9C"/>
    <w:rsid w:val="00057A08"/>
    <w:rsid w:val="00063539"/>
    <w:rsid w:val="000800DB"/>
    <w:rsid w:val="000B0C1A"/>
    <w:rsid w:val="000B27FA"/>
    <w:rsid w:val="000B74F3"/>
    <w:rsid w:val="000D5A1B"/>
    <w:rsid w:val="000D7EEE"/>
    <w:rsid w:val="000E24C9"/>
    <w:rsid w:val="000E5E50"/>
    <w:rsid w:val="000F19B6"/>
    <w:rsid w:val="001003E1"/>
    <w:rsid w:val="00162C66"/>
    <w:rsid w:val="0017040C"/>
    <w:rsid w:val="001924DA"/>
    <w:rsid w:val="001A1AB1"/>
    <w:rsid w:val="001B15F7"/>
    <w:rsid w:val="001B1A75"/>
    <w:rsid w:val="001C0B53"/>
    <w:rsid w:val="001C7ED8"/>
    <w:rsid w:val="001F259F"/>
    <w:rsid w:val="001F60F9"/>
    <w:rsid w:val="00223BCD"/>
    <w:rsid w:val="0022577E"/>
    <w:rsid w:val="0024093E"/>
    <w:rsid w:val="002536A6"/>
    <w:rsid w:val="0025744C"/>
    <w:rsid w:val="00260771"/>
    <w:rsid w:val="00266BCE"/>
    <w:rsid w:val="00274821"/>
    <w:rsid w:val="00275B6D"/>
    <w:rsid w:val="00283B29"/>
    <w:rsid w:val="00297561"/>
    <w:rsid w:val="002A024E"/>
    <w:rsid w:val="002B56A8"/>
    <w:rsid w:val="002C4141"/>
    <w:rsid w:val="003273C4"/>
    <w:rsid w:val="003478C2"/>
    <w:rsid w:val="00351AF6"/>
    <w:rsid w:val="00387AF3"/>
    <w:rsid w:val="003A59AE"/>
    <w:rsid w:val="003C602D"/>
    <w:rsid w:val="003C6608"/>
    <w:rsid w:val="003D5506"/>
    <w:rsid w:val="003E0882"/>
    <w:rsid w:val="003F6951"/>
    <w:rsid w:val="003F7715"/>
    <w:rsid w:val="0042023F"/>
    <w:rsid w:val="00423E21"/>
    <w:rsid w:val="0042655D"/>
    <w:rsid w:val="00431D81"/>
    <w:rsid w:val="004566BD"/>
    <w:rsid w:val="004570D0"/>
    <w:rsid w:val="00470A9D"/>
    <w:rsid w:val="00471F3C"/>
    <w:rsid w:val="00485660"/>
    <w:rsid w:val="004950A0"/>
    <w:rsid w:val="004A3779"/>
    <w:rsid w:val="004B390F"/>
    <w:rsid w:val="004C3A55"/>
    <w:rsid w:val="004E0F1D"/>
    <w:rsid w:val="004E55FB"/>
    <w:rsid w:val="00506081"/>
    <w:rsid w:val="005069A1"/>
    <w:rsid w:val="00513BB2"/>
    <w:rsid w:val="005341DE"/>
    <w:rsid w:val="005351BB"/>
    <w:rsid w:val="00546843"/>
    <w:rsid w:val="00550A30"/>
    <w:rsid w:val="00554992"/>
    <w:rsid w:val="00572798"/>
    <w:rsid w:val="00574701"/>
    <w:rsid w:val="005748EE"/>
    <w:rsid w:val="00581F2D"/>
    <w:rsid w:val="0059112E"/>
    <w:rsid w:val="00593478"/>
    <w:rsid w:val="00593FD2"/>
    <w:rsid w:val="0059712D"/>
    <w:rsid w:val="005A1832"/>
    <w:rsid w:val="005B198D"/>
    <w:rsid w:val="0063238A"/>
    <w:rsid w:val="0064398B"/>
    <w:rsid w:val="00662E90"/>
    <w:rsid w:val="006632C8"/>
    <w:rsid w:val="006710C6"/>
    <w:rsid w:val="00676A8A"/>
    <w:rsid w:val="00680960"/>
    <w:rsid w:val="00693C46"/>
    <w:rsid w:val="006972E0"/>
    <w:rsid w:val="006A6055"/>
    <w:rsid w:val="006B3EE1"/>
    <w:rsid w:val="006C71A9"/>
    <w:rsid w:val="006D25D7"/>
    <w:rsid w:val="006D2F2E"/>
    <w:rsid w:val="006D460B"/>
    <w:rsid w:val="00723CDB"/>
    <w:rsid w:val="007263C9"/>
    <w:rsid w:val="00726DD6"/>
    <w:rsid w:val="00770B37"/>
    <w:rsid w:val="007853FF"/>
    <w:rsid w:val="00786E3F"/>
    <w:rsid w:val="0079582E"/>
    <w:rsid w:val="007A5A42"/>
    <w:rsid w:val="007A6AC3"/>
    <w:rsid w:val="007A70A1"/>
    <w:rsid w:val="007A7D0B"/>
    <w:rsid w:val="007D1262"/>
    <w:rsid w:val="007D3E4A"/>
    <w:rsid w:val="00800324"/>
    <w:rsid w:val="008223E8"/>
    <w:rsid w:val="00830446"/>
    <w:rsid w:val="00832B1D"/>
    <w:rsid w:val="0083491A"/>
    <w:rsid w:val="00837C9F"/>
    <w:rsid w:val="00843A0C"/>
    <w:rsid w:val="00846A92"/>
    <w:rsid w:val="008515FD"/>
    <w:rsid w:val="00860390"/>
    <w:rsid w:val="00887E61"/>
    <w:rsid w:val="008C6E26"/>
    <w:rsid w:val="008D5712"/>
    <w:rsid w:val="008E2689"/>
    <w:rsid w:val="008E3105"/>
    <w:rsid w:val="008F3E09"/>
    <w:rsid w:val="00900814"/>
    <w:rsid w:val="00903CE3"/>
    <w:rsid w:val="00904134"/>
    <w:rsid w:val="00927F13"/>
    <w:rsid w:val="0093619C"/>
    <w:rsid w:val="0094012B"/>
    <w:rsid w:val="00947BE1"/>
    <w:rsid w:val="00960344"/>
    <w:rsid w:val="00967C07"/>
    <w:rsid w:val="00985ED0"/>
    <w:rsid w:val="00991B67"/>
    <w:rsid w:val="0099369B"/>
    <w:rsid w:val="0099719E"/>
    <w:rsid w:val="0099778C"/>
    <w:rsid w:val="009A794B"/>
    <w:rsid w:val="009B219D"/>
    <w:rsid w:val="009E02F5"/>
    <w:rsid w:val="009E3A22"/>
    <w:rsid w:val="009F7FC5"/>
    <w:rsid w:val="00A173C2"/>
    <w:rsid w:val="00A32BF6"/>
    <w:rsid w:val="00A434CE"/>
    <w:rsid w:val="00A438C1"/>
    <w:rsid w:val="00A46D51"/>
    <w:rsid w:val="00A47466"/>
    <w:rsid w:val="00A50046"/>
    <w:rsid w:val="00A8447D"/>
    <w:rsid w:val="00A84AD0"/>
    <w:rsid w:val="00AA1C03"/>
    <w:rsid w:val="00AA583B"/>
    <w:rsid w:val="00AB1A60"/>
    <w:rsid w:val="00AB3063"/>
    <w:rsid w:val="00AC3C70"/>
    <w:rsid w:val="00AC764F"/>
    <w:rsid w:val="00AE2062"/>
    <w:rsid w:val="00B00B7F"/>
    <w:rsid w:val="00B201B1"/>
    <w:rsid w:val="00B25A22"/>
    <w:rsid w:val="00B27DE2"/>
    <w:rsid w:val="00B30B75"/>
    <w:rsid w:val="00B54E98"/>
    <w:rsid w:val="00B679A2"/>
    <w:rsid w:val="00B745B8"/>
    <w:rsid w:val="00B80C54"/>
    <w:rsid w:val="00B87E3C"/>
    <w:rsid w:val="00BB1C51"/>
    <w:rsid w:val="00BB5DA3"/>
    <w:rsid w:val="00BB7E8D"/>
    <w:rsid w:val="00BC7297"/>
    <w:rsid w:val="00BD441C"/>
    <w:rsid w:val="00BD6D42"/>
    <w:rsid w:val="00BF7B54"/>
    <w:rsid w:val="00C07C59"/>
    <w:rsid w:val="00C2119E"/>
    <w:rsid w:val="00C36788"/>
    <w:rsid w:val="00C404B2"/>
    <w:rsid w:val="00C44678"/>
    <w:rsid w:val="00C51AAE"/>
    <w:rsid w:val="00C5573D"/>
    <w:rsid w:val="00C57850"/>
    <w:rsid w:val="00C828B4"/>
    <w:rsid w:val="00CA0386"/>
    <w:rsid w:val="00CA2C28"/>
    <w:rsid w:val="00CB35E3"/>
    <w:rsid w:val="00CB5215"/>
    <w:rsid w:val="00CB6DBE"/>
    <w:rsid w:val="00CC065D"/>
    <w:rsid w:val="00CD04E5"/>
    <w:rsid w:val="00CE0B15"/>
    <w:rsid w:val="00CE0B2C"/>
    <w:rsid w:val="00CF2950"/>
    <w:rsid w:val="00CF7968"/>
    <w:rsid w:val="00D30442"/>
    <w:rsid w:val="00D64010"/>
    <w:rsid w:val="00D868E6"/>
    <w:rsid w:val="00D90AA3"/>
    <w:rsid w:val="00DA4220"/>
    <w:rsid w:val="00DA4979"/>
    <w:rsid w:val="00DC427D"/>
    <w:rsid w:val="00DC53E0"/>
    <w:rsid w:val="00DF557C"/>
    <w:rsid w:val="00E00D0A"/>
    <w:rsid w:val="00E02CFA"/>
    <w:rsid w:val="00E04C15"/>
    <w:rsid w:val="00E05FE1"/>
    <w:rsid w:val="00E372D3"/>
    <w:rsid w:val="00E41976"/>
    <w:rsid w:val="00E47888"/>
    <w:rsid w:val="00E5048D"/>
    <w:rsid w:val="00E600BC"/>
    <w:rsid w:val="00E71AC8"/>
    <w:rsid w:val="00E73BBB"/>
    <w:rsid w:val="00E8044A"/>
    <w:rsid w:val="00E9792A"/>
    <w:rsid w:val="00EA0128"/>
    <w:rsid w:val="00EA0DA1"/>
    <w:rsid w:val="00EA1E65"/>
    <w:rsid w:val="00EA521D"/>
    <w:rsid w:val="00EA52FC"/>
    <w:rsid w:val="00EB47F9"/>
    <w:rsid w:val="00EB60AC"/>
    <w:rsid w:val="00EF7294"/>
    <w:rsid w:val="00F066B3"/>
    <w:rsid w:val="00F1474C"/>
    <w:rsid w:val="00F21BA7"/>
    <w:rsid w:val="00F33CBA"/>
    <w:rsid w:val="00F53CA8"/>
    <w:rsid w:val="00F85DCD"/>
    <w:rsid w:val="00F92726"/>
    <w:rsid w:val="00FA4088"/>
    <w:rsid w:val="00FA4983"/>
    <w:rsid w:val="00FB1D95"/>
    <w:rsid w:val="00FC44A8"/>
    <w:rsid w:val="00FF7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8DBE7"/>
  <w15:docId w15:val="{FD7EE61E-3D7D-424C-9850-CAC760C3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478"/>
    <w:rPr>
      <w:rFonts w:ascii="Times New Roman" w:eastAsia="Times New Roman" w:hAnsi="Times New Roman" w:cs="Times New Roman"/>
      <w:sz w:val="24"/>
    </w:rPr>
  </w:style>
  <w:style w:type="paragraph" w:styleId="Heading1">
    <w:name w:val="heading 1"/>
    <w:basedOn w:val="Normal"/>
    <w:link w:val="Heading1Char"/>
    <w:uiPriority w:val="9"/>
    <w:qFormat/>
    <w:rsid w:val="00676A8A"/>
    <w:pPr>
      <w:jc w:val="center"/>
      <w:outlineLvl w:val="0"/>
    </w:pPr>
    <w:rPr>
      <w:b/>
      <w:bCs/>
      <w:sz w:val="28"/>
      <w:szCs w:val="28"/>
    </w:rPr>
  </w:style>
  <w:style w:type="paragraph" w:styleId="Heading2">
    <w:name w:val="heading 2"/>
    <w:basedOn w:val="Normal"/>
    <w:link w:val="Heading2Char"/>
    <w:uiPriority w:val="9"/>
    <w:unhideWhenUsed/>
    <w:qFormat/>
    <w:pPr>
      <w:ind w:left="1047"/>
      <w:jc w:val="both"/>
      <w:outlineLvl w:val="1"/>
    </w:pPr>
    <w:rPr>
      <w:b/>
      <w:bCs/>
      <w:szCs w:val="24"/>
    </w:rPr>
  </w:style>
  <w:style w:type="paragraph" w:styleId="Heading3">
    <w:name w:val="heading 3"/>
    <w:basedOn w:val="Normal"/>
    <w:next w:val="Normal"/>
    <w:link w:val="Heading3Char"/>
    <w:uiPriority w:val="9"/>
    <w:semiHidden/>
    <w:unhideWhenUsed/>
    <w:qFormat/>
    <w:rsid w:val="00B30B7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991B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ind w:left="966" w:hanging="360"/>
    </w:pPr>
  </w:style>
  <w:style w:type="paragraph" w:customStyle="1" w:styleId="TableParagraph">
    <w:name w:val="Table Paragraph"/>
    <w:basedOn w:val="Normal"/>
    <w:uiPriority w:val="1"/>
    <w:qFormat/>
    <w:pPr>
      <w:spacing w:before="25"/>
      <w:ind w:left="50"/>
    </w:pPr>
  </w:style>
  <w:style w:type="paragraph" w:styleId="Header">
    <w:name w:val="header"/>
    <w:basedOn w:val="Normal"/>
    <w:link w:val="HeaderChar"/>
    <w:uiPriority w:val="99"/>
    <w:unhideWhenUsed/>
    <w:rsid w:val="00DF557C"/>
    <w:pPr>
      <w:tabs>
        <w:tab w:val="center" w:pos="4513"/>
        <w:tab w:val="right" w:pos="9026"/>
      </w:tabs>
    </w:pPr>
  </w:style>
  <w:style w:type="character" w:customStyle="1" w:styleId="HeaderChar">
    <w:name w:val="Header Char"/>
    <w:basedOn w:val="DefaultParagraphFont"/>
    <w:link w:val="Header"/>
    <w:uiPriority w:val="99"/>
    <w:rsid w:val="00DF557C"/>
    <w:rPr>
      <w:rFonts w:ascii="Times New Roman" w:eastAsia="Times New Roman" w:hAnsi="Times New Roman" w:cs="Times New Roman"/>
    </w:rPr>
  </w:style>
  <w:style w:type="paragraph" w:styleId="Footer">
    <w:name w:val="footer"/>
    <w:basedOn w:val="Normal"/>
    <w:link w:val="FooterChar"/>
    <w:uiPriority w:val="99"/>
    <w:unhideWhenUsed/>
    <w:rsid w:val="00DF557C"/>
    <w:pPr>
      <w:tabs>
        <w:tab w:val="center" w:pos="4513"/>
        <w:tab w:val="right" w:pos="9026"/>
      </w:tabs>
    </w:pPr>
  </w:style>
  <w:style w:type="character" w:customStyle="1" w:styleId="FooterChar">
    <w:name w:val="Footer Char"/>
    <w:basedOn w:val="DefaultParagraphFont"/>
    <w:link w:val="Footer"/>
    <w:uiPriority w:val="99"/>
    <w:rsid w:val="00DF557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30B7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F7715"/>
    <w:rPr>
      <w:color w:val="0000FF" w:themeColor="hyperlink"/>
      <w:u w:val="single"/>
    </w:rPr>
  </w:style>
  <w:style w:type="character" w:styleId="UnresolvedMention">
    <w:name w:val="Unresolved Mention"/>
    <w:basedOn w:val="DefaultParagraphFont"/>
    <w:uiPriority w:val="99"/>
    <w:semiHidden/>
    <w:unhideWhenUsed/>
    <w:rsid w:val="003F7715"/>
    <w:rPr>
      <w:color w:val="605E5C"/>
      <w:shd w:val="clear" w:color="auto" w:fill="E1DFDD"/>
    </w:rPr>
  </w:style>
  <w:style w:type="table" w:styleId="TableGrid">
    <w:name w:val="Table Grid"/>
    <w:basedOn w:val="TableNormal"/>
    <w:uiPriority w:val="39"/>
    <w:rsid w:val="000E2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91B6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470A9D"/>
    <w:pPr>
      <w:widowControl/>
      <w:autoSpaceDE/>
      <w:autoSpaceDN/>
      <w:spacing w:before="100" w:beforeAutospacing="1" w:after="100" w:afterAutospacing="1"/>
    </w:pPr>
    <w:rPr>
      <w:szCs w:val="24"/>
    </w:rPr>
  </w:style>
  <w:style w:type="character" w:styleId="Strong">
    <w:name w:val="Strong"/>
    <w:basedOn w:val="DefaultParagraphFont"/>
    <w:uiPriority w:val="22"/>
    <w:qFormat/>
    <w:rsid w:val="00470A9D"/>
    <w:rPr>
      <w:b/>
      <w:bCs/>
    </w:rPr>
  </w:style>
  <w:style w:type="character" w:styleId="Emphasis">
    <w:name w:val="Emphasis"/>
    <w:basedOn w:val="DefaultParagraphFont"/>
    <w:uiPriority w:val="20"/>
    <w:qFormat/>
    <w:rsid w:val="00470A9D"/>
    <w:rPr>
      <w:i/>
      <w:iCs/>
    </w:rPr>
  </w:style>
  <w:style w:type="paragraph" w:styleId="TOCHeading">
    <w:name w:val="TOC Heading"/>
    <w:basedOn w:val="Heading1"/>
    <w:next w:val="Normal"/>
    <w:uiPriority w:val="39"/>
    <w:unhideWhenUsed/>
    <w:qFormat/>
    <w:rsid w:val="00B201B1"/>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B201B1"/>
    <w:pPr>
      <w:spacing w:after="100"/>
      <w:ind w:left="220"/>
    </w:pPr>
  </w:style>
  <w:style w:type="paragraph" w:styleId="TOC3">
    <w:name w:val="toc 3"/>
    <w:basedOn w:val="Normal"/>
    <w:next w:val="Normal"/>
    <w:autoRedefine/>
    <w:uiPriority w:val="39"/>
    <w:unhideWhenUsed/>
    <w:rsid w:val="00B201B1"/>
    <w:pPr>
      <w:spacing w:after="100"/>
      <w:ind w:left="440"/>
    </w:pPr>
  </w:style>
  <w:style w:type="paragraph" w:styleId="TOC1">
    <w:name w:val="toc 1"/>
    <w:basedOn w:val="Normal"/>
    <w:next w:val="Normal"/>
    <w:autoRedefine/>
    <w:uiPriority w:val="39"/>
    <w:unhideWhenUsed/>
    <w:rsid w:val="00B201B1"/>
    <w:pPr>
      <w:spacing w:after="100"/>
    </w:pPr>
  </w:style>
  <w:style w:type="character" w:customStyle="1" w:styleId="Heading2Char">
    <w:name w:val="Heading 2 Char"/>
    <w:basedOn w:val="DefaultParagraphFont"/>
    <w:link w:val="Heading2"/>
    <w:uiPriority w:val="9"/>
    <w:rsid w:val="0057470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7470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76A8A"/>
    <w:rPr>
      <w:rFonts w:ascii="Times New Roman" w:eastAsia="Times New Roman" w:hAnsi="Times New Roman" w:cs="Times New Roman"/>
      <w:b/>
      <w:bCs/>
      <w:sz w:val="28"/>
      <w:szCs w:val="28"/>
    </w:rPr>
  </w:style>
  <w:style w:type="table" w:styleId="TableGridLight">
    <w:name w:val="Grid Table Light"/>
    <w:basedOn w:val="TableNormal"/>
    <w:uiPriority w:val="40"/>
    <w:rsid w:val="005934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934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30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AB306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7.xml"/><Relationship Id="rId39" Type="http://schemas.openxmlformats.org/officeDocument/2006/relationships/image" Target="media/image50.png"/><Relationship Id="rId21" Type="http://schemas.openxmlformats.org/officeDocument/2006/relationships/footer" Target="footer13.xml"/><Relationship Id="rId34" Type="http://schemas.openxmlformats.org/officeDocument/2006/relationships/footer" Target="footer21.xml"/><Relationship Id="rId42" Type="http://schemas.openxmlformats.org/officeDocument/2006/relationships/image" Target="media/image9.png"/><Relationship Id="rId47" Type="http://schemas.openxmlformats.org/officeDocument/2006/relationships/footer" Target="footer2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19.xml"/><Relationship Id="rId37" Type="http://schemas.openxmlformats.org/officeDocument/2006/relationships/footer" Target="footer24.xml"/><Relationship Id="rId40" Type="http://schemas.openxmlformats.org/officeDocument/2006/relationships/image" Target="media/image8.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image" Target="media/image4.png"/><Relationship Id="rId36" Type="http://schemas.openxmlformats.org/officeDocument/2006/relationships/footer" Target="footer23.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image" Target="media/image6.png"/><Relationship Id="rId44" Type="http://schemas.openxmlformats.org/officeDocument/2006/relationships/footer" Target="footer2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2.jpeg"/><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footer" Target="footer22.xml"/><Relationship Id="rId43" Type="http://schemas.openxmlformats.org/officeDocument/2006/relationships/image" Target="media/image10.png"/><Relationship Id="rId48" Type="http://schemas.openxmlformats.org/officeDocument/2006/relationships/footer" Target="footer2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6.xml"/><Relationship Id="rId33" Type="http://schemas.openxmlformats.org/officeDocument/2006/relationships/footer" Target="footer20.xml"/><Relationship Id="rId38" Type="http://schemas.openxmlformats.org/officeDocument/2006/relationships/image" Target="media/image7.png"/><Relationship Id="rId46" Type="http://schemas.openxmlformats.org/officeDocument/2006/relationships/footer" Target="footer27.xml"/><Relationship Id="rId20" Type="http://schemas.openxmlformats.org/officeDocument/2006/relationships/footer" Target="footer12.xml"/><Relationship Id="rId41"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A2F57-D41A-4C16-B7A5-21466C8D5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51</Pages>
  <Words>8818</Words>
  <Characters>50268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Govind Hans V</dc:creator>
  <cp:lastModifiedBy>Jim Hopper</cp:lastModifiedBy>
  <cp:revision>10</cp:revision>
  <cp:lastPrinted>2026-03-08T15:34:00Z</cp:lastPrinted>
  <dcterms:created xsi:type="dcterms:W3CDTF">2026-03-07T12:22:00Z</dcterms:created>
  <dcterms:modified xsi:type="dcterms:W3CDTF">2026-03-09T04:55:00Z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www.ilovepdf.com</vt:lpwstr>
  </property>
</Properties>
</file>