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Monitoring &amp; Performance Standards</w:t>
      </w:r>
    </w:p>
    <w:p>
      <w:r>
        <w:t>Document ID: AI-MON-001</w:t>
        <w:br/>
        <w:t>Version: 1.0</w:t>
        <w:br/>
        <w:t>Classification: Internal</w:t>
        <w:br/>
        <w:t>Owner: Head of AI Engineering, Innovation &amp; Digitization Department</w:t>
        <w:br/>
        <w:t>Last Review Date: [Date]</w:t>
        <w:br/>
        <w:t>Next Review Date: [Date + 12 months]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1.1 Purpose</w:t>
      </w:r>
    </w:p>
    <w:p>
      <w:r>
        <w:t>This document establishes comprehensive monitoring and performance standards for all AI, Machine Learning, GenAI, Agentic AI, and Automation systems developed and deployed by Bank ABC's Innovation &amp; Digitization Department. Effective monitoring is essential for ensuring that deployed systems continue to perform as expected, detecting issues proactively, and enabling rapid response to problems.</w:t>
      </w:r>
    </w:p>
    <w:p>
      <w:r>
        <w:t>These standards define what to monitor, how to monitor, alerting requirements, and reporting expectations across all system types and risk tiers.</w:t>
      </w:r>
    </w:p>
    <w:p>
      <w:pPr>
        <w:pStyle w:val="Heading3"/>
      </w:pPr>
      <w:r>
        <w:t>1.2 Objectives</w:t>
      </w:r>
    </w:p>
    <w:p>
      <w:pPr>
        <w:pStyle w:val="ListBullet"/>
      </w:pPr>
      <w:r>
        <w:t>Proactive Detection: Identify performance degradation, drift, and anomalies before they impact business operations</w:t>
      </w:r>
    </w:p>
    <w:p>
      <w:pPr>
        <w:pStyle w:val="ListBullet"/>
      </w:pPr>
      <w:r>
        <w:t>Operational Visibility: Provide real-time insight into system health and performance</w:t>
      </w:r>
    </w:p>
    <w:p>
      <w:pPr>
        <w:pStyle w:val="ListBullet"/>
      </w:pPr>
      <w:r>
        <w:t>Business Alignment: Track business outcomes and value realization from AI/Automation investments</w:t>
      </w:r>
    </w:p>
    <w:p>
      <w:pPr>
        <w:pStyle w:val="ListBullet"/>
      </w:pPr>
      <w:r>
        <w:t>Risk Mitigation: Enable early detection of model risk indicators and compliance issues</w:t>
      </w:r>
    </w:p>
    <w:p>
      <w:pPr>
        <w:pStyle w:val="ListBullet"/>
      </w:pPr>
      <w:r>
        <w:t>Continuous Improvement: Generate data to drive optimization and enhancement decisions</w:t>
      </w:r>
    </w:p>
    <w:p>
      <w:pPr>
        <w:pStyle w:val="ListBullet"/>
      </w:pPr>
      <w:r>
        <w:t>Regulatory Compliance: Meet regulatory expectations for ongoing model monitoring</w:t>
      </w:r>
    </w:p>
    <w:p>
      <w:pPr>
        <w:pStyle w:val="Heading3"/>
      </w:pPr>
      <w:r>
        <w:t>1.3 Scope</w:t>
      </w:r>
    </w:p>
    <w:p>
      <w:r>
        <w:t>This document covers monitoring standards for:</w:t>
      </w:r>
    </w:p>
    <w:p>
      <w:pPr>
        <w:pStyle w:val="ListBullet"/>
      </w:pPr>
      <w:r>
        <w:t>Analytical AI Models: Classification, regression, clustering, time-series, and other predictive models on SageMaker</w:t>
      </w:r>
    </w:p>
    <w:p>
      <w:pPr>
        <w:pStyle w:val="ListBullet"/>
      </w:pPr>
      <w:r>
        <w:t>GenAI Applications: AI Fatema platform, Azure OpenAI and Bedrock integrations</w:t>
      </w:r>
    </w:p>
    <w:p>
      <w:pPr>
        <w:pStyle w:val="ListBullet"/>
      </w:pPr>
      <w:r>
        <w:t>Agentic AI Systems: Copilot Studio and MS Foundry-based agents</w:t>
      </w:r>
    </w:p>
    <w:p>
      <w:pPr>
        <w:pStyle w:val="ListBullet"/>
      </w:pPr>
      <w:r>
        <w:t>Automation Systems: Automation Anywhere bots and Power Platform flows</w:t>
      </w:r>
    </w:p>
    <w:p>
      <w:pPr>
        <w:pStyle w:val="ListBullet"/>
      </w:pPr>
      <w:r>
        <w:t>Hybrid Solutions: Combined AI and automation systems</w:t>
      </w:r>
    </w:p>
    <w:p>
      <w:pPr>
        <w:pStyle w:val="ListBullet"/>
      </w:pPr>
      <w:r>
        <w:t>Infrastructure: Supporting platform and infrastructure monitoring</w:t>
      </w:r>
    </w:p>
    <w:p>
      <w:pPr>
        <w:pStyle w:val="Heading3"/>
      </w:pPr>
      <w:r>
        <w:t>1.4 Organizational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Owning Department</w:t>
            </w:r>
          </w:p>
        </w:tc>
        <w:tc>
          <w:tcPr>
            <w:tcW w:type="dxa" w:w="4320"/>
          </w:tcPr>
          <w:p>
            <w:r>
              <w:t>Innovation &amp; Digitization Department</w:t>
            </w:r>
          </w:p>
        </w:tc>
      </w:tr>
      <w:tr>
        <w:tc>
          <w:tcPr>
            <w:tcW w:type="dxa" w:w="4320"/>
          </w:tcPr>
          <w:p>
            <w:r>
              <w:t>Standards Owner</w:t>
            </w:r>
          </w:p>
        </w:tc>
        <w:tc>
          <w:tcPr>
            <w:tcW w:type="dxa" w:w="4320"/>
          </w:tcPr>
          <w:p>
            <w:r>
              <w:t>Head of AI Engineering</w:t>
            </w:r>
          </w:p>
        </w:tc>
      </w:tr>
      <w:tr>
        <w:tc>
          <w:tcPr>
            <w:tcW w:type="dxa" w:w="4320"/>
          </w:tcPr>
          <w:p>
            <w:r>
              <w:t>Monitoring Operations</w:t>
            </w:r>
          </w:p>
        </w:tc>
        <w:tc>
          <w:tcPr>
            <w:tcW w:type="dxa" w:w="4320"/>
          </w:tcPr>
          <w:p>
            <w:r>
              <w:t>AI Engineering Team</w:t>
            </w:r>
          </w:p>
        </w:tc>
      </w:tr>
      <w:tr>
        <w:tc>
          <w:tcPr>
            <w:tcW w:type="dxa" w:w="4320"/>
          </w:tcPr>
          <w:p>
            <w:r>
              <w:t>Infrastructure Monitoring</w:t>
            </w:r>
          </w:p>
        </w:tc>
        <w:tc>
          <w:tcPr>
            <w:tcW w:type="dxa" w:w="4320"/>
          </w:tcPr>
          <w:p>
            <w:r>
              <w:t>IT Department</w:t>
            </w:r>
          </w:p>
        </w:tc>
      </w:tr>
      <w:tr>
        <w:tc>
          <w:tcPr>
            <w:tcW w:type="dxa" w:w="4320"/>
          </w:tcPr>
          <w:p>
            <w:r>
              <w:t>Security Monitoring</w:t>
            </w:r>
          </w:p>
        </w:tc>
        <w:tc>
          <w:tcPr>
            <w:tcW w:type="dxa" w:w="4320"/>
          </w:tcPr>
          <w:p>
            <w:r>
              <w:t>IT Information Security</w:t>
            </w:r>
          </w:p>
        </w:tc>
      </w:tr>
      <w:tr>
        <w:tc>
          <w:tcPr>
            <w:tcW w:type="dxa" w:w="4320"/>
          </w:tcPr>
          <w:p>
            <w:r>
              <w:t>Business Monitoring</w:t>
            </w:r>
          </w:p>
        </w:tc>
        <w:tc>
          <w:tcPr>
            <w:tcW w:type="dxa" w:w="4320"/>
          </w:tcPr>
          <w:p>
            <w:r>
              <w:t>Business Owners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Monitoring Framework Overview</w:t>
      </w:r>
    </w:p>
    <w:p>
      <w:pPr>
        <w:pStyle w:val="Heading3"/>
      </w:pPr>
      <w:r>
        <w:t>2.1 Monitoring Principles</w:t>
      </w:r>
    </w:p>
    <w:p>
      <w:pPr>
        <w:pStyle w:val="Heading4"/>
      </w:pPr>
      <w:r>
        <w:t>Principle 1: Proactive Detection</w:t>
      </w:r>
    </w:p>
    <w:p>
      <w:pPr>
        <w:pStyle w:val="ListBullet"/>
      </w:pPr>
      <w:r>
        <w:t>Monitoring should detect issues before they impact users or business outcomes</w:t>
      </w:r>
    </w:p>
    <w:p>
      <w:pPr>
        <w:pStyle w:val="ListBullet"/>
      </w:pPr>
      <w:r>
        <w:t>Early warning indicators should trigger investigation before thresholds are breached</w:t>
      </w:r>
    </w:p>
    <w:p>
      <w:pPr>
        <w:pStyle w:val="ListBullet"/>
      </w:pPr>
      <w:r>
        <w:t>Trend analysis should identify gradual degradation</w:t>
      </w:r>
    </w:p>
    <w:p>
      <w:pPr>
        <w:pStyle w:val="Heading4"/>
      </w:pPr>
      <w:r>
        <w:t>Principle 2: Tiered Alerting</w:t>
      </w:r>
    </w:p>
    <w:p>
      <w:pPr>
        <w:pStyle w:val="ListBullet"/>
      </w:pPr>
      <w:r>
        <w:t>Alert severity should match business impact</w:t>
      </w:r>
    </w:p>
    <w:p>
      <w:pPr>
        <w:pStyle w:val="ListBullet"/>
      </w:pPr>
      <w:r>
        <w:t>Escalation paths should be clear and appropriate</w:t>
      </w:r>
    </w:p>
    <w:p>
      <w:pPr>
        <w:pStyle w:val="ListBullet"/>
      </w:pPr>
      <w:r>
        <w:t>Alert fatigue should be actively managed through tuning</w:t>
      </w:r>
    </w:p>
    <w:p>
      <w:pPr>
        <w:pStyle w:val="Heading4"/>
      </w:pPr>
      <w:r>
        <w:t>Principle 3: Root Cause Enablement</w:t>
      </w:r>
    </w:p>
    <w:p>
      <w:pPr>
        <w:pStyle w:val="ListBullet"/>
      </w:pPr>
      <w:r>
        <w:t>Monitoring data should support root cause analysis</w:t>
      </w:r>
    </w:p>
    <w:p>
      <w:pPr>
        <w:pStyle w:val="ListBullet"/>
      </w:pPr>
      <w:r>
        <w:t>Sufficient context should be captured for debugging</w:t>
      </w:r>
    </w:p>
    <w:p>
      <w:pPr>
        <w:pStyle w:val="ListBullet"/>
      </w:pPr>
      <w:r>
        <w:t>Correlation across monitoring layers should be possible</w:t>
      </w:r>
    </w:p>
    <w:p>
      <w:pPr>
        <w:pStyle w:val="Heading4"/>
      </w:pPr>
      <w:r>
        <w:t>Principle 4: Business Context Integration</w:t>
      </w:r>
    </w:p>
    <w:p>
      <w:pPr>
        <w:pStyle w:val="ListBullet"/>
      </w:pPr>
      <w:r>
        <w:t>Technical metrics should be linked to business outcomes</w:t>
      </w:r>
    </w:p>
    <w:p>
      <w:pPr>
        <w:pStyle w:val="ListBullet"/>
      </w:pPr>
      <w:r>
        <w:t>Business KPIs should be part of monitoring scope</w:t>
      </w:r>
    </w:p>
    <w:p>
      <w:pPr>
        <w:pStyle w:val="ListBullet"/>
      </w:pPr>
      <w:r>
        <w:t>Value realization tracking should be enabled</w:t>
      </w:r>
    </w:p>
    <w:p>
      <w:pPr>
        <w:pStyle w:val="Heading3"/>
      </w:pPr>
      <w:r>
        <w:t>2.2 Monitoring Layers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MONITORING LAYERS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LAYER 1: BUSINESS PERFORMANCE                        │   │</w:t>
        <w:br/>
        <w:t>│  │     • Business KPIs and outcomes                         │   │</w:t>
        <w:br/>
        <w:t>│  │     • Value realization metrics                          │   │</w:t>
        <w:br/>
        <w:t>│  │     • User satisfaction and adoption                     │   │</w:t>
        <w:br/>
        <w:t>│  │     Owner: Business + AI Engineering   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LAYER 2: MODEL/BOT PERFORMANCE                       │   │</w:t>
        <w:br/>
        <w:t>│  │     • Model accuracy and drift                           │   │</w:t>
        <w:br/>
        <w:t>│  │     • GenAI output quality                               │   │</w:t>
        <w:br/>
        <w:t>│  │     • Automation success rates                           │   │</w:t>
        <w:br/>
        <w:t>│  │     Owner: AI Engineering Team         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LAYER 3: TECHNICAL/INFRASTRUCTURE                    │   │</w:t>
        <w:br/>
        <w:t>│  │     • Latency and throughput                             │   │</w:t>
        <w:br/>
        <w:t>│  │     • Resource utilization                               │   │</w:t>
        <w:br/>
        <w:t>│  │     • Availability and errors                            │   │</w:t>
        <w:br/>
        <w:t>│  │     Owner: AI Engineering + IT         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LAYER 4: SECURITY MONITORING                         │   │</w:t>
        <w:br/>
        <w:t>│  │     • Access and authentication                          │   │</w:t>
        <w:br/>
        <w:t>│  │     • Anomaly detection                                  │   │</w:t>
        <w:br/>
        <w:t>│  │     • Compliance monitoring                              │   │</w:t>
        <w:br/>
        <w:t>│  │     Owner: IT Security (ref: AI-SEC-001)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2.3 Monitoring Intensity by Risk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 (Low Risk)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 (Medium Risk)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 (High Risk)</w:t>
            </w:r>
          </w:p>
        </w:tc>
      </w:tr>
      <w:tr>
        <w:tc>
          <w:tcPr>
            <w:tcW w:type="dxa" w:w="2160"/>
          </w:tcPr>
          <w:p>
            <w:r>
              <w:t>Real-time Monitoring</w:t>
            </w:r>
          </w:p>
        </w:tc>
        <w:tc>
          <w:tcPr>
            <w:tcW w:type="dxa" w:w="2160"/>
          </w:tcPr>
          <w:p>
            <w:r>
              <w:t>Basic health</w:t>
            </w:r>
          </w:p>
        </w:tc>
        <w:tc>
          <w:tcPr>
            <w:tcW w:type="dxa" w:w="2160"/>
          </w:tcPr>
          <w:p>
            <w:r>
              <w:t>Standard metrics</w:t>
            </w:r>
          </w:p>
        </w:tc>
        <w:tc>
          <w:tcPr>
            <w:tcW w:type="dxa" w:w="2160"/>
          </w:tcPr>
          <w:p>
            <w:r>
              <w:t>Comprehensive</w:t>
            </w:r>
          </w:p>
        </w:tc>
      </w:tr>
      <w:tr>
        <w:tc>
          <w:tcPr>
            <w:tcW w:type="dxa" w:w="2160"/>
          </w:tcPr>
          <w:p>
            <w:r>
              <w:t>Dashboard Refresh</w:t>
            </w:r>
          </w:p>
        </w:tc>
        <w:tc>
          <w:tcPr>
            <w:tcW w:type="dxa" w:w="2160"/>
          </w:tcPr>
          <w:p>
            <w:r>
              <w:t>Hourly</w:t>
            </w:r>
          </w:p>
        </w:tc>
        <w:tc>
          <w:tcPr>
            <w:tcW w:type="dxa" w:w="2160"/>
          </w:tcPr>
          <w:p>
            <w:r>
              <w:t>15-minute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Drift Detection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Human Review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Daily sampling</w:t>
            </w:r>
          </w:p>
        </w:tc>
      </w:tr>
      <w:tr>
        <w:tc>
          <w:tcPr>
            <w:tcW w:type="dxa" w:w="2160"/>
          </w:tcPr>
          <w:p>
            <w:r>
              <w:t>Performance Reports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Bi-weekly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Business Outcome Review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Bi-weekly</w:t>
            </w:r>
          </w:p>
        </w:tc>
      </w:tr>
      <w:tr>
        <w:tc>
          <w:tcPr>
            <w:tcW w:type="dxa" w:w="2160"/>
          </w:tcPr>
          <w:p>
            <w:r>
              <w:t>Alert Response SLA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Roles and Responsibilities</w:t>
      </w:r>
    </w:p>
    <w:p>
      <w:pPr>
        <w:pStyle w:val="Heading3"/>
      </w:pPr>
      <w:r>
        <w:t>3.1 Innovation &amp; Digitization Team</w:t>
      </w:r>
    </w:p>
    <w:p>
      <w:pPr>
        <w:pStyle w:val="Heading4"/>
      </w:pPr>
      <w:r>
        <w:t>Data Scientist Responsibilities (AI Monitoring)</w:t>
      </w:r>
    </w:p>
    <w:p>
      <w:pPr>
        <w:pStyle w:val="ListBullet"/>
      </w:pPr>
      <w:r>
        <w:t>Configure and maintain model monitoring</w:t>
      </w:r>
    </w:p>
    <w:p>
      <w:pPr>
        <w:pStyle w:val="ListBullet"/>
      </w:pPr>
      <w:r>
        <w:t>Review drift alerts and performance degradation</w:t>
      </w:r>
    </w:p>
    <w:p>
      <w:pPr>
        <w:pStyle w:val="ListBullet"/>
      </w:pPr>
      <w:r>
        <w:t>Conduct periodic model performance analysis</w:t>
      </w:r>
    </w:p>
    <w:p>
      <w:pPr>
        <w:pStyle w:val="ListBullet"/>
      </w:pPr>
      <w:r>
        <w:t>Recommend retraining or model updates</w:t>
      </w:r>
    </w:p>
    <w:p>
      <w:pPr>
        <w:pStyle w:val="ListBullet"/>
      </w:pPr>
      <w:r>
        <w:t>Participate in incident investigation</w:t>
      </w:r>
    </w:p>
    <w:p>
      <w:pPr>
        <w:pStyle w:val="Heading4"/>
      </w:pPr>
      <w:r>
        <w:t>Business Analyst Responsibilities (Automation Monitoring)</w:t>
      </w:r>
    </w:p>
    <w:p>
      <w:pPr>
        <w:pStyle w:val="ListBullet"/>
      </w:pPr>
      <w:r>
        <w:t>Configure automation monitoring dashboards</w:t>
      </w:r>
    </w:p>
    <w:p>
      <w:pPr>
        <w:pStyle w:val="ListBullet"/>
      </w:pPr>
      <w:r>
        <w:t>Review exception reports and failure patterns</w:t>
      </w:r>
    </w:p>
    <w:p>
      <w:pPr>
        <w:pStyle w:val="ListBullet"/>
      </w:pPr>
      <w:r>
        <w:t>Analyze automation performance trends</w:t>
      </w:r>
    </w:p>
    <w:p>
      <w:pPr>
        <w:pStyle w:val="ListBullet"/>
      </w:pPr>
      <w:r>
        <w:t>Coordinate with business on exception handling</w:t>
      </w:r>
    </w:p>
    <w:p>
      <w:pPr>
        <w:pStyle w:val="ListBullet"/>
      </w:pPr>
      <w:r>
        <w:t>Document and track automation issues</w:t>
      </w:r>
    </w:p>
    <w:p>
      <w:pPr>
        <w:pStyle w:val="Heading4"/>
      </w:pPr>
      <w:r>
        <w:t>Head of AI Engineering Responsibilities</w:t>
      </w:r>
    </w:p>
    <w:p>
      <w:pPr>
        <w:pStyle w:val="ListBullet"/>
      </w:pPr>
      <w:r>
        <w:t>Overall monitoring framework ownership</w:t>
      </w:r>
    </w:p>
    <w:p>
      <w:pPr>
        <w:pStyle w:val="ListBullet"/>
      </w:pPr>
      <w:r>
        <w:t>Escalation point for critical issues</w:t>
      </w:r>
    </w:p>
    <w:p>
      <w:pPr>
        <w:pStyle w:val="ListBullet"/>
      </w:pPr>
      <w:r>
        <w:t>Approval of monitoring configurations for Tier 2/3</w:t>
      </w:r>
    </w:p>
    <w:p>
      <w:pPr>
        <w:pStyle w:val="ListBullet"/>
      </w:pPr>
      <w:r>
        <w:t>Periodic monitoring effectiveness review</w:t>
      </w:r>
    </w:p>
    <w:p>
      <w:pPr>
        <w:pStyle w:val="ListBullet"/>
      </w:pPr>
      <w:r>
        <w:t>Coordination with IT and Security teams</w:t>
      </w:r>
    </w:p>
    <w:p>
      <w:pPr>
        <w:pStyle w:val="Heading3"/>
      </w:pPr>
      <w:r>
        <w:t>3.2 Business Owners</w:t>
      </w:r>
    </w:p>
    <w:p>
      <w:pPr>
        <w:pStyle w:val="ListBullet"/>
      </w:pPr>
      <w:r>
        <w:t>Define business KPIs for monitoring</w:t>
      </w:r>
    </w:p>
    <w:p>
      <w:pPr>
        <w:pStyle w:val="ListBullet"/>
      </w:pPr>
      <w:r>
        <w:t>Review business outcome reports</w:t>
      </w:r>
    </w:p>
    <w:p>
      <w:pPr>
        <w:pStyle w:val="ListBullet"/>
      </w:pPr>
      <w:r>
        <w:t>Participate in performance review meetings</w:t>
      </w:r>
    </w:p>
    <w:p>
      <w:pPr>
        <w:pStyle w:val="ListBullet"/>
      </w:pPr>
      <w:r>
        <w:t>Escalate business impact concerns</w:t>
      </w:r>
    </w:p>
    <w:p>
      <w:pPr>
        <w:pStyle w:val="ListBullet"/>
      </w:pPr>
      <w:r>
        <w:t>Approve monitoring thresholds for business metrics</w:t>
      </w:r>
    </w:p>
    <w:p>
      <w:pPr>
        <w:pStyle w:val="Heading3"/>
      </w:pPr>
      <w:r>
        <w:t>3.3 IT Department</w:t>
      </w:r>
    </w:p>
    <w:p>
      <w:pPr>
        <w:pStyle w:val="ListBullet"/>
      </w:pPr>
      <w:r>
        <w:t>Infrastructure monitoring</w:t>
      </w:r>
    </w:p>
    <w:p>
      <w:pPr>
        <w:pStyle w:val="ListBullet"/>
      </w:pPr>
      <w:r>
        <w:t>Platform availability monitoring</w:t>
      </w:r>
    </w:p>
    <w:p>
      <w:pPr>
        <w:pStyle w:val="ListBullet"/>
      </w:pPr>
      <w:r>
        <w:t>Integration with enterprise monitoring tools</w:t>
      </w:r>
    </w:p>
    <w:p>
      <w:pPr>
        <w:pStyle w:val="ListBullet"/>
      </w:pPr>
      <w:r>
        <w:t>Network and connectivity monitoring</w:t>
      </w:r>
    </w:p>
    <w:p>
      <w:pPr>
        <w:pStyle w:val="ListBullet"/>
      </w:pPr>
      <w:r>
        <w:t>Coordination on infrastructure-related incidents</w:t>
      </w:r>
    </w:p>
    <w:p>
      <w:pPr>
        <w:pStyle w:val="Heading3"/>
      </w:pPr>
      <w:r>
        <w:t>3.4 IT Information Security</w:t>
      </w:r>
    </w:p>
    <w:p>
      <w:pPr>
        <w:pStyle w:val="ListBullet"/>
      </w:pPr>
      <w:r>
        <w:t>Security event monitoring</w:t>
      </w:r>
    </w:p>
    <w:p>
      <w:pPr>
        <w:pStyle w:val="ListBullet"/>
      </w:pPr>
      <w:r>
        <w:t>Anomaly detection from security perspective</w:t>
      </w:r>
    </w:p>
    <w:p>
      <w:pPr>
        <w:pStyle w:val="ListBullet"/>
      </w:pPr>
      <w:r>
        <w:t>Access pattern monitoring</w:t>
      </w:r>
    </w:p>
    <w:p>
      <w:pPr>
        <w:pStyle w:val="ListBullet"/>
      </w:pPr>
      <w:r>
        <w:t>Incident response for security events</w:t>
      </w:r>
    </w:p>
    <w:p>
      <w:pPr>
        <w:pStyle w:val="ListBullet"/>
      </w:pPr>
      <w:r>
        <w:t>Reference: AI &amp; Automation Security Standards (AI-SEC-001)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AI Model Monitoring Standards</w:t>
      </w:r>
    </w:p>
    <w:p>
      <w:pPr>
        <w:pStyle w:val="Heading3"/>
      </w:pPr>
      <w:r>
        <w:t>4.1 Performance Monitoring</w:t>
      </w:r>
    </w:p>
    <w:p>
      <w:pPr>
        <w:pStyle w:val="Heading4"/>
      </w:pPr>
      <w:r>
        <w:t>4.1.1 Discrimination Metrics</w:t>
      </w:r>
    </w:p>
    <w:p>
      <w:r>
        <w:t>Required Metrics by Model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Metrics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Monitoring Frequency</w:t>
            </w:r>
          </w:p>
        </w:tc>
      </w:tr>
      <w:tr>
        <w:tc>
          <w:tcPr>
            <w:tcW w:type="dxa" w:w="2880"/>
          </w:tcPr>
          <w:p>
            <w:r>
              <w:t>Binary Classification</w:t>
            </w:r>
          </w:p>
        </w:tc>
        <w:tc>
          <w:tcPr>
            <w:tcW w:type="dxa" w:w="2880"/>
          </w:tcPr>
          <w:p>
            <w:r>
              <w:t>AUC-ROC, Gini, KS, Precision, Recall</w:t>
            </w:r>
          </w:p>
        </w:tc>
        <w:tc>
          <w:tcPr>
            <w:tcW w:type="dxa" w:w="2880"/>
          </w:tcPr>
          <w:p>
            <w:r>
              <w:t>Daily calculation, Weekly review</w:t>
            </w:r>
          </w:p>
        </w:tc>
      </w:tr>
      <w:tr>
        <w:tc>
          <w:tcPr>
            <w:tcW w:type="dxa" w:w="2880"/>
          </w:tcPr>
          <w:p>
            <w:r>
              <w:t>Multi-class</w:t>
            </w:r>
          </w:p>
        </w:tc>
        <w:tc>
          <w:tcPr>
            <w:tcW w:type="dxa" w:w="2880"/>
          </w:tcPr>
          <w:p>
            <w:r>
              <w:t>Macro-AUC, Confusion Matrix, Per-class metrics</w:t>
            </w:r>
          </w:p>
        </w:tc>
        <w:tc>
          <w:tcPr>
            <w:tcW w:type="dxa" w:w="2880"/>
          </w:tcPr>
          <w:p>
            <w:r>
              <w:t>Daily calculation, Weekly review</w:t>
            </w:r>
          </w:p>
        </w:tc>
      </w:tr>
      <w:tr>
        <w:tc>
          <w:tcPr>
            <w:tcW w:type="dxa" w:w="2880"/>
          </w:tcPr>
          <w:p>
            <w:r>
              <w:t>Regression</w:t>
            </w:r>
          </w:p>
        </w:tc>
        <w:tc>
          <w:tcPr>
            <w:tcW w:type="dxa" w:w="2880"/>
          </w:tcPr>
          <w:p>
            <w:r>
              <w:t>RMSE, MAE, R², MAPE</w:t>
            </w:r>
          </w:p>
        </w:tc>
        <w:tc>
          <w:tcPr>
            <w:tcW w:type="dxa" w:w="2880"/>
          </w:tcPr>
          <w:p>
            <w:r>
              <w:t>Daily calculation, Weekly review</w:t>
            </w:r>
          </w:p>
        </w:tc>
      </w:tr>
      <w:tr>
        <w:tc>
          <w:tcPr>
            <w:tcW w:type="dxa" w:w="2880"/>
          </w:tcPr>
          <w:p>
            <w:r>
              <w:t>Ranking</w:t>
            </w:r>
          </w:p>
        </w:tc>
        <w:tc>
          <w:tcPr>
            <w:tcW w:type="dxa" w:w="2880"/>
          </w:tcPr>
          <w:p>
            <w:r>
              <w:t>NDCG, MAP, Precision@K</w:t>
            </w:r>
          </w:p>
        </w:tc>
        <w:tc>
          <w:tcPr>
            <w:tcW w:type="dxa" w:w="2880"/>
          </w:tcPr>
          <w:p>
            <w:r>
              <w:t>Daily calculation, Weekly review</w:t>
            </w:r>
          </w:p>
        </w:tc>
      </w:tr>
      <w:tr>
        <w:tc>
          <w:tcPr>
            <w:tcW w:type="dxa" w:w="2880"/>
          </w:tcPr>
          <w:p>
            <w:r>
              <w:t>Anomaly Detection</w:t>
            </w:r>
          </w:p>
        </w:tc>
        <w:tc>
          <w:tcPr>
            <w:tcW w:type="dxa" w:w="2880"/>
          </w:tcPr>
          <w:p>
            <w:r>
              <w:t>Precision, Recall, F1 for anomalies</w:t>
            </w:r>
          </w:p>
        </w:tc>
        <w:tc>
          <w:tcPr>
            <w:tcW w:type="dxa" w:w="2880"/>
          </w:tcPr>
          <w:p>
            <w:r>
              <w:t>Daily calculation, Weekly review</w:t>
            </w:r>
          </w:p>
        </w:tc>
      </w:tr>
    </w:tbl>
    <w:p/>
    <w:p>
      <w:r>
        <w:t>Baseline Establishment:</w:t>
        <w:br/>
        <w:t>- Calculate baseline metrics from validation/holdout data</w:t>
        <w:br/>
        <w:t>- Document baseline values in model registry</w:t>
        <w:br/>
        <w:t>- Set degradation thresholds relative to baseline</w:t>
      </w:r>
    </w:p>
    <w:p>
      <w:r>
        <w:t>Performance Degradation Thresholds: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Warning 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 Threshold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&gt;7% decline</w:t>
            </w:r>
          </w:p>
        </w:tc>
        <w:tc>
          <w:tcPr>
            <w:tcW w:type="dxa" w:w="2880"/>
          </w:tcPr>
          <w:p>
            <w:r>
              <w:t>&gt;15% decline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&gt;5% decline</w:t>
            </w:r>
          </w:p>
        </w:tc>
        <w:tc>
          <w:tcPr>
            <w:tcW w:type="dxa" w:w="2880"/>
          </w:tcPr>
          <w:p>
            <w:r>
              <w:t>&gt;10% decline</w:t>
            </w:r>
          </w:p>
        </w:tc>
      </w:tr>
      <w:tr>
        <w:tc>
          <w:tcPr>
            <w:tcW w:type="dxa" w:w="2880"/>
          </w:tcPr>
          <w:p>
            <w:r>
              <w:t>Tier 3</w:t>
            </w:r>
          </w:p>
        </w:tc>
        <w:tc>
          <w:tcPr>
            <w:tcW w:type="dxa" w:w="2880"/>
          </w:tcPr>
          <w:p>
            <w:r>
              <w:t>&gt;3% decline</w:t>
            </w:r>
          </w:p>
        </w:tc>
        <w:tc>
          <w:tcPr>
            <w:tcW w:type="dxa" w:w="2880"/>
          </w:tcPr>
          <w:p>
            <w:r>
              <w:t>&gt;7% decline</w:t>
            </w:r>
          </w:p>
        </w:tc>
      </w:tr>
    </w:tbl>
    <w:p/>
    <w:p>
      <w:pPr>
        <w:pStyle w:val="Heading4"/>
      </w:pPr>
      <w:r>
        <w:t>4.1.2 Calibration Monitoring</w:t>
      </w:r>
    </w:p>
    <w:p>
      <w:r>
        <w:t>Calibration Metrics:</w:t>
        <w:br/>
        <w:t>- Brier Score</w:t>
        <w:br/>
        <w:t>- Expected Calibration Error (ECE)</w:t>
        <w:br/>
        <w:t>- Reliability diagram analysis</w:t>
      </w:r>
    </w:p>
    <w:p>
      <w:r>
        <w:t>Monitoring Approach:</w:t>
      </w:r>
    </w:p>
    <w:p>
      <w:pPr>
        <w:ind w:left="720"/>
      </w:pPr>
      <w:r>
        <w:rPr>
          <w:rFonts w:ascii="Consolas" w:hAnsi="Consolas"/>
          <w:sz w:val="18"/>
        </w:rPr>
        <w:t># Example calibration monitoring</w:t>
        <w:br/>
        <w:t>def monitor_calibration(predictions, actuals, n_bins=10):</w:t>
        <w:br/>
        <w:t xml:space="preserve">    """</w:t>
        <w:br/>
        <w:t xml:space="preserve">    Monitor model calibration</w:t>
        <w:br/>
        <w:t xml:space="preserve">    Returns calibration metrics and triggers recalibration if needed</w:t>
        <w:br/>
        <w:t xml:space="preserve">    """</w:t>
        <w:br/>
        <w:t xml:space="preserve">    # Calculate Brier Score</w:t>
        <w:br/>
        <w:t xml:space="preserve">    brier = np.mean((predictions - actuals) ** 2)</w:t>
        <w:br/>
        <w:br/>
        <w:t xml:space="preserve">    # Calculate Expected Calibration Error</w:t>
        <w:br/>
        <w:t xml:space="preserve">    bin_boundaries = np.linspace(0, 1, n_bins + 1)</w:t>
        <w:br/>
        <w:t xml:space="preserve">    ece = 0</w:t>
        <w:br/>
        <w:t xml:space="preserve">    for i in range(n_bins):</w:t>
        <w:br/>
        <w:t xml:space="preserve">        mask = (predictions &gt;= bin_boundaries[i]) &amp; \</w:t>
        <w:br/>
        <w:t xml:space="preserve">               (predictions &lt; bin_boundaries[i + 1])</w:t>
        <w:br/>
        <w:t xml:space="preserve">        if mask.sum() &gt; 0:</w:t>
        <w:br/>
        <w:t xml:space="preserve">            bin_accuracy = actuals[mask].mean()</w:t>
        <w:br/>
        <w:t xml:space="preserve">            bin_confidence = predictions[mask].mean()</w:t>
        <w:br/>
        <w:t xml:space="preserve">            bin_weight = mask.sum() / len(predictions)</w:t>
        <w:br/>
        <w:t xml:space="preserve">            ece += bin_weight * abs(bin_accuracy - bin_confidence)</w:t>
        <w:br/>
        <w:br/>
        <w:t xml:space="preserve">    return {</w:t>
        <w:br/>
        <w:t xml:space="preserve">        'brier_score': brier,</w:t>
        <w:br/>
        <w:t xml:space="preserve">        'ece': ece,</w:t>
        <w:br/>
        <w:t xml:space="preserve">        'recalibration_needed': ece &gt; 0.05  # Threshold</w:t>
        <w:br/>
        <w:t xml:space="preserve">    }</w:t>
        <w:br/>
      </w:r>
    </w:p>
    <w:p>
      <w:r>
        <w:t>Recalibration Triggers:</w:t>
        <w:br/>
        <w:t>- ECE &gt; 0.05 (5% miscalibration)</w:t>
        <w:br/>
        <w:t>- Significant shift in score distribution</w:t>
        <w:br/>
        <w:t>- Business feedback indicating miscalibration</w:t>
      </w:r>
    </w:p>
    <w:p>
      <w:pPr>
        <w:pStyle w:val="Heading4"/>
      </w:pPr>
      <w:r>
        <w:t>4.1.3 Business Outcome Monitoring</w:t>
      </w:r>
    </w:p>
    <w:p>
      <w:r>
        <w:t>Outcome Tracking Methodology:</w:t>
        <w:br/>
        <w:t>- Define outcome window (time to observe outcome)</w:t>
        <w:br/>
        <w:t>- Link predictions to observed outcomes</w:t>
        <w:br/>
        <w:t>- Calculate outcome-based performance metrics</w:t>
        <w:br/>
        <w:t>- Track against expected performance</w:t>
      </w:r>
    </w:p>
    <w:p>
      <w:r>
        <w:t>Feedback Loop Integration:</w:t>
        <w:br/>
        <w:t>- Capture actual outcomes when available</w:t>
        <w:br/>
        <w:t>- Store in feedback repository</w:t>
        <w:br/>
        <w:t>- Use for periodic model recalibration</w:t>
        <w:br/>
        <w:t>- Include in retraining datasets</w:t>
      </w:r>
    </w:p>
    <w:p>
      <w:r>
        <w:t>Value Realization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 Metrics</w:t>
            </w:r>
          </w:p>
        </w:tc>
      </w:tr>
      <w:tr>
        <w:tc>
          <w:tcPr>
            <w:tcW w:type="dxa" w:w="4320"/>
          </w:tcPr>
          <w:p>
            <w:r>
              <w:t>Efficiency</w:t>
            </w:r>
          </w:p>
        </w:tc>
        <w:tc>
          <w:tcPr>
            <w:tcW w:type="dxa" w:w="4320"/>
          </w:tcPr>
          <w:p>
            <w:r>
              <w:t>Processing time reduction, FTE savings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Error rate reduction, false positive reduction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Revenue uplift, conversion improvement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Loss reduction, fraud prevention</w:t>
            </w:r>
          </w:p>
        </w:tc>
      </w:tr>
    </w:tbl>
    <w:p/>
    <w:p>
      <w:pPr>
        <w:pStyle w:val="Heading3"/>
      </w:pPr>
      <w:r>
        <w:t>4.2 Data Drift Monitoring</w:t>
      </w:r>
    </w:p>
    <w:p>
      <w:pPr>
        <w:pStyle w:val="Heading4"/>
      </w:pPr>
      <w:r>
        <w:t>4.2.1 Input Drift Detection</w:t>
      </w:r>
    </w:p>
    <w:p>
      <w:r>
        <w:t>Feature Distribution Monitoring: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INPUT DRIFT MONITORING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For each feature: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CONTINUOUS FEATURES                                     │   │</w:t>
        <w:br/>
        <w:t>│  │  • Calculate PSI (Population Stability Index)            │   │</w:t>
        <w:br/>
        <w:t>│  │  • Monitor mean, std, min, max, percentiles              │   │</w:t>
        <w:br/>
        <w:t>│  │  • Kolmogorov-Smirnov test for distribution shift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CATEGORICAL FEATURES                                    │   │</w:t>
        <w:br/>
        <w:t>│  │  • Calculate PSI for category distribution               │   │</w:t>
        <w:br/>
        <w:t>│  │  • Monitor new/missing categories                        │   │</w:t>
        <w:br/>
        <w:t>│  │  • Chi-square test for distribution shift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Thresholds:                                                   │</w:t>
        <w:br/>
        <w:t>│  • PSI &lt; 0.1: No significant drift                            │</w:t>
        <w:br/>
        <w:t>│  • PSI 0.1-0.25: Moderate drift - Investigate                 │</w:t>
        <w:br/>
        <w:t>│  • PSI &gt; 0.25: Significant drift - Action required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PSI Calculation:</w:t>
      </w:r>
    </w:p>
    <w:p>
      <w:pPr>
        <w:ind w:left="720"/>
      </w:pPr>
      <w:r>
        <w:rPr>
          <w:rFonts w:ascii="Consolas" w:hAnsi="Consolas"/>
          <w:sz w:val="18"/>
        </w:rPr>
        <w:t>def calculate_psi(expected, actual, buckets=10):</w:t>
        <w:br/>
        <w:t xml:space="preserve">    """</w:t>
        <w:br/>
        <w:t xml:space="preserve">    Calculate Population Stability Index</w:t>
        <w:br/>
        <w:t xml:space="preserve">    """</w:t>
        <w:br/>
        <w:t xml:space="preserve">    def psi_bucket(e, a):</w:t>
        <w:br/>
        <w:t xml:space="preserve">        if e == 0:</w:t>
        <w:br/>
        <w:t xml:space="preserve">            e = 0.0001</w:t>
        <w:br/>
        <w:t xml:space="preserve">        if a == 0:</w:t>
        <w:br/>
        <w:t xml:space="preserve">            a = 0.0001</w:t>
        <w:br/>
        <w:t xml:space="preserve">        return (a - e) * np.log(a / e)</w:t>
        <w:br/>
        <w:br/>
        <w:t xml:space="preserve">    # Bucket the data</w:t>
        <w:br/>
        <w:t xml:space="preserve">    breakpoints = np.percentile(expected,</w:t>
        <w:br/>
        <w:t xml:space="preserve">                                np.arange(0, 100, 100/buckets))</w:t>
        <w:br/>
        <w:t xml:space="preserve">    expected_counts = np.histogram(expected, breakpoints)[0]</w:t>
        <w:br/>
        <w:t xml:space="preserve">    actual_counts = np.histogram(actual, breakpoints)[0]</w:t>
        <w:br/>
        <w:br/>
        <w:t xml:space="preserve">    # Calculate percentages</w:t>
        <w:br/>
        <w:t xml:space="preserve">    expected_perc = expected_counts / sum(expected_counts)</w:t>
        <w:br/>
        <w:t xml:space="preserve">    actual_perc = actual_counts / sum(actual_counts)</w:t>
        <w:br/>
        <w:br/>
        <w:t xml:space="preserve">    # Calculate PSI</w:t>
        <w:br/>
        <w:t xml:space="preserve">    psi = sum(psi_bucket(e, a)</w:t>
        <w:br/>
        <w:t xml:space="preserve">              for e, a in zip(expected_perc, actual_perc))</w:t>
        <w:br/>
        <w:br/>
        <w:t xml:space="preserve">    return psi</w:t>
        <w:br/>
      </w:r>
    </w:p>
    <w:p>
      <w:pPr>
        <w:pStyle w:val="Heading4"/>
      </w:pPr>
      <w:r>
        <w:t>4.2.2 Concept Drift Detection</w:t>
      </w:r>
    </w:p>
    <w:p>
      <w:r>
        <w:t>Target Distribution Monitoring:</w:t>
        <w:br/>
        <w:t>- Monitor distribution of actual outcomes (when available)</w:t>
        <w:br/>
        <w:t>- Compare to training period outcome distribution</w:t>
        <w:br/>
        <w:t>- Detect shifts in target prevalence</w:t>
      </w:r>
    </w:p>
    <w:p>
      <w:r>
        <w:t>Prediction Distribution Monitoring:</w:t>
        <w:br/>
        <w:t>- Monitor score distribution over time</w:t>
        <w:br/>
        <w:t>- Detect shifts in score centrality or spread</w:t>
        <w:br/>
        <w:t>- Compare to baseline prediction distribution</w:t>
      </w:r>
    </w:p>
    <w:p>
      <w:r>
        <w:t>Detection Methods:</w:t>
        <w:br/>
        <w:t>- ADWIN (Adaptive Windowing)</w:t>
        <w:br/>
        <w:t>- Page-Hinkley Test</w:t>
        <w:br/>
        <w:t>- DDM (Drift Detection Method)</w:t>
        <w:br/>
        <w:t>- Statistical process control charts</w:t>
      </w:r>
    </w:p>
    <w:p>
      <w:pPr>
        <w:pStyle w:val="Heading4"/>
      </w:pPr>
      <w:r>
        <w:t>4.2.3 Drift Response Procedures</w:t>
      </w:r>
    </w:p>
    <w:p>
      <w:r>
        <w:t>Alert Thresholds: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Drift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t>Feature PSI (any single feature)</w:t>
            </w:r>
          </w:p>
        </w:tc>
        <w:tc>
          <w:tcPr>
            <w:tcW w:type="dxa" w:w="2880"/>
          </w:tcPr>
          <w:p>
            <w:r>
              <w:t>&gt;0.15</w:t>
            </w:r>
          </w:p>
        </w:tc>
        <w:tc>
          <w:tcPr>
            <w:tcW w:type="dxa" w:w="2880"/>
          </w:tcPr>
          <w:p>
            <w:r>
              <w:t>&gt;0.25</w:t>
            </w:r>
          </w:p>
        </w:tc>
      </w:tr>
      <w:tr>
        <w:tc>
          <w:tcPr>
            <w:tcW w:type="dxa" w:w="2880"/>
          </w:tcPr>
          <w:p>
            <w:r>
              <w:t>Feature PSI (aggregate)</w:t>
            </w:r>
          </w:p>
        </w:tc>
        <w:tc>
          <w:tcPr>
            <w:tcW w:type="dxa" w:w="2880"/>
          </w:tcPr>
          <w:p>
            <w:r>
              <w:t>&gt;0.10</w:t>
            </w:r>
          </w:p>
        </w:tc>
        <w:tc>
          <w:tcPr>
            <w:tcW w:type="dxa" w:w="2880"/>
          </w:tcPr>
          <w:p>
            <w:r>
              <w:t>&gt;0.20</w:t>
            </w:r>
          </w:p>
        </w:tc>
      </w:tr>
      <w:tr>
        <w:tc>
          <w:tcPr>
            <w:tcW w:type="dxa" w:w="2880"/>
          </w:tcPr>
          <w:p>
            <w:r>
              <w:t>Prediction distribution shift</w:t>
            </w:r>
          </w:p>
        </w:tc>
        <w:tc>
          <w:tcPr>
            <w:tcW w:type="dxa" w:w="2880"/>
          </w:tcPr>
          <w:p>
            <w:r>
              <w:t>&gt;10%</w:t>
            </w:r>
          </w:p>
        </w:tc>
        <w:tc>
          <w:tcPr>
            <w:tcW w:type="dxa" w:w="2880"/>
          </w:tcPr>
          <w:p>
            <w:r>
              <w:t>&gt;20%</w:t>
            </w:r>
          </w:p>
        </w:tc>
      </w:tr>
      <w:tr>
        <w:tc>
          <w:tcPr>
            <w:tcW w:type="dxa" w:w="2880"/>
          </w:tcPr>
          <w:p>
            <w:r>
              <w:t>Target distribution shift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  <w:tc>
          <w:tcPr>
            <w:tcW w:type="dxa" w:w="2880"/>
          </w:tcPr>
          <w:p>
            <w:r>
              <w:t>&gt;10%</w:t>
            </w:r>
          </w:p>
        </w:tc>
      </w:tr>
    </w:tbl>
    <w:p/>
    <w:p>
      <w:r>
        <w:t>Investigation Procedures:</w:t>
        <w:br/>
        <w:t>1. Identify drifted features</w:t>
        <w:br/>
        <w:t>2. Analyze root cause (data source change, population shift, etc.)</w:t>
        <w:br/>
        <w:t>3. Assess impact on model performance</w:t>
        <w:br/>
        <w:t>4. Document findings</w:t>
        <w:br/>
        <w:t>5. Determine remediation action</w:t>
      </w:r>
    </w:p>
    <w:p>
      <w:r>
        <w:t>Retraining Triggers:</w:t>
        <w:br/>
        <w:t>- Performance degradation confirmed</w:t>
        <w:br/>
        <w:t>- Significant concept drift detected</w:t>
        <w:br/>
        <w:t>- Business requirements change</w:t>
        <w:br/>
        <w:t>- Regulatory requirement</w:t>
      </w:r>
    </w:p>
    <w:p>
      <w:pPr>
        <w:pStyle w:val="Heading3"/>
      </w:pPr>
      <w:r>
        <w:t>4.3 Model Stability Monitoring</w:t>
      </w:r>
    </w:p>
    <w:p>
      <w:pPr>
        <w:pStyle w:val="Heading4"/>
      </w:pPr>
      <w:r>
        <w:t>Population Stability Index (PSI)</w:t>
      </w:r>
    </w:p>
    <w:p>
      <w:r>
        <w:t>Score Distribution Stability:</w:t>
        <w:br/>
        <w:t>- Compare current score distribution to baseline</w:t>
        <w:br/>
        <w:t>- Monitor monthly (Tier 1), weekly (Tier 2), daily (Tier 3)</w:t>
        <w:br/>
        <w:t>- Alert on threshold breach</w:t>
      </w:r>
    </w:p>
    <w:p>
      <w:r>
        <w:t>PSI Thresholds: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PSI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&lt; 0.10</w:t>
            </w:r>
          </w:p>
        </w:tc>
        <w:tc>
          <w:tcPr>
            <w:tcW w:type="dxa" w:w="2880"/>
          </w:tcPr>
          <w:p>
            <w:r>
              <w:t>No significant change</w:t>
            </w:r>
          </w:p>
        </w:tc>
        <w:tc>
          <w:tcPr>
            <w:tcW w:type="dxa" w:w="2880"/>
          </w:tcPr>
          <w:p>
            <w:r>
              <w:t>Continue monitoring</w:t>
            </w:r>
          </w:p>
        </w:tc>
      </w:tr>
      <w:tr>
        <w:tc>
          <w:tcPr>
            <w:tcW w:type="dxa" w:w="2880"/>
          </w:tcPr>
          <w:p>
            <w:r>
              <w:t>0.10 - 0.25</w:t>
            </w:r>
          </w:p>
        </w:tc>
        <w:tc>
          <w:tcPr>
            <w:tcW w:type="dxa" w:w="2880"/>
          </w:tcPr>
          <w:p>
            <w:r>
              <w:t>Moderate change</w:t>
            </w:r>
          </w:p>
        </w:tc>
        <w:tc>
          <w:tcPr>
            <w:tcW w:type="dxa" w:w="2880"/>
          </w:tcPr>
          <w:p>
            <w:r>
              <w:t>Investigate root cause</w:t>
            </w:r>
          </w:p>
        </w:tc>
      </w:tr>
      <w:tr>
        <w:tc>
          <w:tcPr>
            <w:tcW w:type="dxa" w:w="2880"/>
          </w:tcPr>
          <w:p>
            <w:r>
              <w:t>&gt; 0.25</w:t>
            </w:r>
          </w:p>
        </w:tc>
        <w:tc>
          <w:tcPr>
            <w:tcW w:type="dxa" w:w="2880"/>
          </w:tcPr>
          <w:p>
            <w:r>
              <w:t>Significant change</w:t>
            </w:r>
          </w:p>
        </w:tc>
        <w:tc>
          <w:tcPr>
            <w:tcW w:type="dxa" w:w="2880"/>
          </w:tcPr>
          <w:p>
            <w:r>
              <w:t>Immediate investigation required</w:t>
            </w:r>
          </w:p>
        </w:tc>
      </w:tr>
    </w:tbl>
    <w:p/>
    <w:p>
      <w:pPr>
        <w:pStyle w:val="Heading4"/>
      </w:pPr>
      <w:r>
        <w:t>Characteristic Stability Index (CSI)</w:t>
      </w:r>
    </w:p>
    <w:p>
      <w:r>
        <w:t>Feature Stability:</w:t>
        <w:br/>
        <w:t>- Calculate CSI for each input feature</w:t>
        <w:br/>
        <w:t>- Monitor for feature-level drift</w:t>
        <w:br/>
        <w:t>- Identify features driving model instability</w:t>
      </w:r>
    </w:p>
    <w:p>
      <w:r>
        <w:t>CSI Monitoring Configuration:</w:t>
      </w:r>
    </w:p>
    <w:p>
      <w:pPr>
        <w:ind w:left="720"/>
      </w:pPr>
      <w:r>
        <w:rPr>
          <w:rFonts w:ascii="Consolas" w:hAnsi="Consolas"/>
          <w:sz w:val="18"/>
        </w:rPr>
        <w:t># Example CSI monitoring configuration</w:t>
        <w:br/>
        <w:t>csi_monitoring:</w:t>
        <w:br/>
        <w:t xml:space="preserve">  features:</w:t>
        <w:br/>
        <w:t xml:space="preserve">    - name: "customer_tenure"</w:t>
        <w:br/>
        <w:t xml:space="preserve">      type: "continuous"</w:t>
        <w:br/>
        <w:t xml:space="preserve">      bins: 10</w:t>
        <w:br/>
        <w:t xml:space="preserve">      warning_threshold: 0.15</w:t>
        <w:br/>
        <w:t xml:space="preserve">      critical_threshold: 0.25</w:t>
        <w:br/>
        <w:t xml:space="preserve">    - name: "product_category"</w:t>
        <w:br/>
        <w:t xml:space="preserve">      type: "categorical"</w:t>
        <w:br/>
        <w:t xml:space="preserve">      warning_threshold: 0.15</w:t>
        <w:br/>
        <w:t xml:space="preserve">      critical_threshold: 0.25</w:t>
        <w:br/>
        <w:t xml:space="preserve">  monitoring_frequency: "daily"</w:t>
        <w:br/>
        <w:t xml:space="preserve">  comparison_period: "training_baseline"</w:t>
        <w:br/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GenAI Monitoring Standards</w:t>
      </w:r>
    </w:p>
    <w:p>
      <w:pPr>
        <w:pStyle w:val="Heading3"/>
      </w:pPr>
      <w:r>
        <w:t>5.1 Output Quality Monitoring</w:t>
      </w:r>
    </w:p>
    <w:p>
      <w:pPr>
        <w:pStyle w:val="Heading4"/>
      </w:pPr>
      <w:r>
        <w:t>5.1.1 Accuracy Monitoring</w:t>
      </w:r>
    </w:p>
    <w:p>
      <w:r>
        <w:t>Sampling Methodology: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Traffic Volume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Sampling Method</w:t>
            </w:r>
          </w:p>
        </w:tc>
      </w:tr>
      <w:tr>
        <w:tc>
          <w:tcPr>
            <w:tcW w:type="dxa" w:w="2880"/>
          </w:tcPr>
          <w:p>
            <w:r>
              <w:t>&lt; 1,000/month</w:t>
            </w:r>
          </w:p>
        </w:tc>
        <w:tc>
          <w:tcPr>
            <w:tcW w:type="dxa" w:w="2880"/>
          </w:tcPr>
          <w:p>
            <w:r>
              <w:t>50 samples</w:t>
            </w:r>
          </w:p>
        </w:tc>
        <w:tc>
          <w:tcPr>
            <w:tcW w:type="dxa" w:w="2880"/>
          </w:tcPr>
          <w:p>
            <w:r>
              <w:t>Random selection</w:t>
            </w:r>
          </w:p>
        </w:tc>
      </w:tr>
      <w:tr>
        <w:tc>
          <w:tcPr>
            <w:tcW w:type="dxa" w:w="2880"/>
          </w:tcPr>
          <w:p>
            <w:r>
              <w:t>1,000 - 10,000</w:t>
            </w:r>
          </w:p>
        </w:tc>
        <w:tc>
          <w:tcPr>
            <w:tcW w:type="dxa" w:w="2880"/>
          </w:tcPr>
          <w:p>
            <w:r>
              <w:t>100 samples</w:t>
            </w:r>
          </w:p>
        </w:tc>
        <w:tc>
          <w:tcPr>
            <w:tcW w:type="dxa" w:w="2880"/>
          </w:tcPr>
          <w:p>
            <w:r>
              <w:t>Stratified by query type</w:t>
            </w:r>
          </w:p>
        </w:tc>
      </w:tr>
      <w:tr>
        <w:tc>
          <w:tcPr>
            <w:tcW w:type="dxa" w:w="2880"/>
          </w:tcPr>
          <w:p>
            <w:r>
              <w:t>&gt; 10,000</w:t>
            </w:r>
          </w:p>
        </w:tc>
        <w:tc>
          <w:tcPr>
            <w:tcW w:type="dxa" w:w="2880"/>
          </w:tcPr>
          <w:p>
            <w:r>
              <w:t>200 samples</w:t>
            </w:r>
          </w:p>
        </w:tc>
        <w:tc>
          <w:tcPr>
            <w:tcW w:type="dxa" w:w="2880"/>
          </w:tcPr>
          <w:p>
            <w:r>
              <w:t>Stratified + edge cases</w:t>
            </w:r>
          </w:p>
        </w:tc>
      </w:tr>
    </w:tbl>
    <w:p/>
    <w:p>
      <w:r>
        <w:t>Human Evaluation Cadence: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Evaluator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Single reviewer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Bi-weekly</w:t>
            </w:r>
          </w:p>
        </w:tc>
        <w:tc>
          <w:tcPr>
            <w:tcW w:type="dxa" w:w="2880"/>
          </w:tcPr>
          <w:p>
            <w:r>
              <w:t>Two reviewers</w:t>
            </w:r>
          </w:p>
        </w:tc>
      </w:tr>
      <w:tr>
        <w:tc>
          <w:tcPr>
            <w:tcW w:type="dxa" w:w="2880"/>
          </w:tcPr>
          <w:p>
            <w:r>
              <w:t>Tier 3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Two reviewers + expert</w:t>
            </w:r>
          </w:p>
        </w:tc>
      </w:tr>
    </w:tbl>
    <w:p/>
    <w:p>
      <w:r>
        <w:t>Automated Quality Metrics:</w:t>
        <w:br/>
        <w:t>- Response relevance scoring (embedding similarity)</w:t>
        <w:br/>
        <w:t>- Format compliance checking</w:t>
        <w:br/>
        <w:t>- Sentiment consistency</w:t>
        <w:br/>
        <w:t>- Response length appropriateness</w:t>
      </w:r>
    </w:p>
    <w:p>
      <w:pPr>
        <w:pStyle w:val="Heading4"/>
      </w:pPr>
      <w:r>
        <w:t>5.1.2 Hallucination Monitoring</w:t>
      </w:r>
    </w:p>
    <w:p>
      <w:r>
        <w:t>Detection Approaches: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HALLUCINATION MONITORING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APPROACH 1: RETRIEVAL VERIFICATION (RAG Systems)              │</w:t>
        <w:br/>
        <w:t>│  • Check if claims are supported by retrieved documents        │</w:t>
        <w:br/>
        <w:t>│  • Flag responses with unsupported assertions                  │</w:t>
        <w:br/>
        <w:t>│  • Calculate "groundedness" score                              │</w:t>
        <w:br/>
        <w:t>│                                                                 │</w:t>
        <w:br/>
        <w:t>│  APPROACH 2: CONSISTENCY CHECKING                              │</w:t>
        <w:br/>
        <w:t>│  • Query same question multiple times                          │</w:t>
        <w:br/>
        <w:t>│  • Compare responses for contradictions                        │</w:t>
        <w:br/>
        <w:t>│  • Flag inconsistent responses                                 │</w:t>
        <w:br/>
        <w:t>│                                                                 │</w:t>
        <w:br/>
        <w:t>│  APPROACH 3: HUMAN SAMPLING                                    │</w:t>
        <w:br/>
        <w:t>│  • Random sample of responses                                  │</w:t>
        <w:br/>
        <w:t>│  • Expert review for factual accuracy                          │</w:t>
        <w:br/>
        <w:t>│  • Document hallucination rate                                 │</w:t>
        <w:br/>
        <w:t>│                                                                 │</w:t>
        <w:br/>
        <w:t>│  APPROACH 4: AUTOMATED FACT-CHECKING                           │</w:t>
        <w:br/>
        <w:t>│  • Cross-reference against knowledge base                      │</w:t>
        <w:br/>
        <w:t>│  • Use secondary model to verify claims                        │</w:t>
        <w:br/>
        <w:t>│  • Flag potential factual errors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Hallucination Rate Thresholds: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&gt;8%</w:t>
            </w:r>
          </w:p>
        </w:tc>
        <w:tc>
          <w:tcPr>
            <w:tcW w:type="dxa" w:w="2880"/>
          </w:tcPr>
          <w:p>
            <w:r>
              <w:t>&gt;12%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&gt;4%</w:t>
            </w:r>
          </w:p>
        </w:tc>
        <w:tc>
          <w:tcPr>
            <w:tcW w:type="dxa" w:w="2880"/>
          </w:tcPr>
          <w:p>
            <w:r>
              <w:t>&gt;7%</w:t>
            </w:r>
          </w:p>
        </w:tc>
      </w:tr>
      <w:tr>
        <w:tc>
          <w:tcPr>
            <w:tcW w:type="dxa" w:w="2880"/>
          </w:tcPr>
          <w:p>
            <w:r>
              <w:t>Tier 3</w:t>
            </w:r>
          </w:p>
        </w:tc>
        <w:tc>
          <w:tcPr>
            <w:tcW w:type="dxa" w:w="2880"/>
          </w:tcPr>
          <w:p>
            <w:r>
              <w:t>&gt;2%</w:t>
            </w:r>
          </w:p>
        </w:tc>
        <w:tc>
          <w:tcPr>
            <w:tcW w:type="dxa" w:w="2880"/>
          </w:tcPr>
          <w:p>
            <w:r>
              <w:t>&gt;4%</w:t>
            </w:r>
          </w:p>
        </w:tc>
      </w:tr>
    </w:tbl>
    <w:p/>
    <w:p>
      <w:pPr>
        <w:pStyle w:val="Heading4"/>
      </w:pPr>
      <w:r>
        <w:t>5.1.3 Consistency Monitoring</w:t>
      </w:r>
    </w:p>
    <w:p>
      <w:r>
        <w:t>Response Consistency Tracking:</w:t>
        <w:br/>
        <w:t>- Same query → similar response</w:t>
        <w:br/>
        <w:t>- Paraphrased query → consistent information</w:t>
        <w:br/>
        <w:t>- Multi-turn consistency in conversations</w:t>
      </w:r>
    </w:p>
    <w:p>
      <w:r>
        <w:t>Variation Analysis:</w:t>
        <w:br/>
        <w:t>- Acceptable variation (style, verbosity)</w:t>
        <w:br/>
        <w:t>- Unacceptable variation (facts, recommendations)</w:t>
        <w:br/>
        <w:t>- Document acceptable variation boundaries</w:t>
      </w:r>
    </w:p>
    <w:p>
      <w:pPr>
        <w:pStyle w:val="Heading3"/>
      </w:pPr>
      <w:r>
        <w:t>5.2 RAG Performance Monitoring</w:t>
      </w:r>
    </w:p>
    <w:p>
      <w:pPr>
        <w:pStyle w:val="Heading4"/>
      </w:pPr>
      <w:r>
        <w:t>5.2.1 Retrieval Quality</w:t>
      </w:r>
    </w:p>
    <w:p>
      <w:r>
        <w:t>Retrieval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Recall@K</w:t>
            </w:r>
          </w:p>
        </w:tc>
        <w:tc>
          <w:tcPr>
            <w:tcW w:type="dxa" w:w="2880"/>
          </w:tcPr>
          <w:p>
            <w:r>
              <w:t>Relevant docs in top K</w:t>
            </w:r>
          </w:p>
        </w:tc>
        <w:tc>
          <w:tcPr>
            <w:tcW w:type="dxa" w:w="2880"/>
          </w:tcPr>
          <w:p>
            <w:r>
              <w:t>&gt;85%</w:t>
            </w:r>
          </w:p>
        </w:tc>
      </w:tr>
      <w:tr>
        <w:tc>
          <w:tcPr>
            <w:tcW w:type="dxa" w:w="2880"/>
          </w:tcPr>
          <w:p>
            <w:r>
              <w:t>Precision@K</w:t>
            </w:r>
          </w:p>
        </w:tc>
        <w:tc>
          <w:tcPr>
            <w:tcW w:type="dxa" w:w="2880"/>
          </w:tcPr>
          <w:p>
            <w:r>
              <w:t>Precision of top K</w:t>
            </w:r>
          </w:p>
        </w:tc>
        <w:tc>
          <w:tcPr>
            <w:tcW w:type="dxa" w:w="2880"/>
          </w:tcPr>
          <w:p>
            <w:r>
              <w:t>&gt;75%</w:t>
            </w:r>
          </w:p>
        </w:tc>
      </w:tr>
      <w:tr>
        <w:tc>
          <w:tcPr>
            <w:tcW w:type="dxa" w:w="2880"/>
          </w:tcPr>
          <w:p>
            <w:r>
              <w:t>MRR</w:t>
            </w:r>
          </w:p>
        </w:tc>
        <w:tc>
          <w:tcPr>
            <w:tcW w:type="dxa" w:w="2880"/>
          </w:tcPr>
          <w:p>
            <w:r>
              <w:t>Mean Reciprocal Rank</w:t>
            </w:r>
          </w:p>
        </w:tc>
        <w:tc>
          <w:tcPr>
            <w:tcW w:type="dxa" w:w="2880"/>
          </w:tcPr>
          <w:p>
            <w:r>
              <w:t>&gt;0.75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Retrieval time</w:t>
            </w:r>
          </w:p>
        </w:tc>
        <w:tc>
          <w:tcPr>
            <w:tcW w:type="dxa" w:w="2880"/>
          </w:tcPr>
          <w:p>
            <w:r>
              <w:t>&lt;500ms</w:t>
            </w:r>
          </w:p>
        </w:tc>
      </w:tr>
    </w:tbl>
    <w:p/>
    <w:p>
      <w:r>
        <w:t>Monitoring Implementation:</w:t>
      </w:r>
    </w:p>
    <w:p>
      <w:pPr>
        <w:ind w:left="720"/>
      </w:pPr>
      <w:r>
        <w:rPr>
          <w:rFonts w:ascii="Consolas" w:hAnsi="Consolas"/>
          <w:sz w:val="18"/>
        </w:rPr>
        <w:t># RAG monitoring metrics</w:t>
        <w:br/>
        <w:t>class RAGMonitor:</w:t>
        <w:br/>
        <w:t xml:space="preserve">    def __init__(self):</w:t>
        <w:br/>
        <w:t xml:space="preserve">        self.metrics = {}</w:t>
        <w:br/>
        <w:br/>
        <w:t xml:space="preserve">    def log_retrieval(self, query, retrieved_docs, relevant_docs, latency_ms):</w:t>
        <w:br/>
        <w:t xml:space="preserve">        """Log retrieval metrics for a single query"""</w:t>
        <w:br/>
        <w:t xml:space="preserve">        k = len(retrieved_docs)</w:t>
        <w:br/>
        <w:br/>
        <w:t xml:space="preserve">        # Calculate Recall@K</w:t>
        <w:br/>
        <w:t xml:space="preserve">        retrieved_ids = set(d['id'] for d in retrieved_docs)</w:t>
        <w:br/>
        <w:t xml:space="preserve">        relevant_ids = set(d['id'] for d in relevant_docs)</w:t>
        <w:br/>
        <w:t xml:space="preserve">        recall = len(retrieved_ids &amp; relevant_ids) / len(relevant_ids) \</w:t>
        <w:br/>
        <w:t xml:space="preserve">                 if relevant_ids else 0</w:t>
        <w:br/>
        <w:br/>
        <w:t xml:space="preserve">        # Calculate Precision@K</w:t>
        <w:br/>
        <w:t xml:space="preserve">        precision = len(retrieved_ids &amp; relevant_ids) / k if k &gt; 0 else 0</w:t>
        <w:br/>
        <w:br/>
        <w:t xml:space="preserve">        # Log metrics</w:t>
        <w:br/>
        <w:t xml:space="preserve">        self.metrics[query] = {</w:t>
        <w:br/>
        <w:t xml:space="preserve">            'recall': recall,</w:t>
        <w:br/>
        <w:t xml:space="preserve">            'precision': precision,</w:t>
        <w:br/>
        <w:t xml:space="preserve">            'latency_ms': latency_ms,</w:t>
        <w:br/>
        <w:t xml:space="preserve">            'num_retrieved': k</w:t>
        <w:br/>
        <w:t xml:space="preserve">        }</w:t>
        <w:br/>
        <w:br/>
        <w:t xml:space="preserve">        return self.metrics[query]</w:t>
        <w:br/>
      </w:r>
    </w:p>
    <w:p>
      <w:pPr>
        <w:pStyle w:val="Heading4"/>
      </w:pPr>
      <w:r>
        <w:t>5.2.2 Knowledge Base Health</w:t>
      </w:r>
    </w:p>
    <w:p>
      <w:r>
        <w:t>Coverage Monitoring:</w:t>
        <w:br/>
        <w:t>- Track query topics vs. document coverage</w:t>
        <w:br/>
        <w:t>- Identify frequently asked questions without good sources</w:t>
        <w:br/>
        <w:t>- Monitor coverage gaps</w:t>
      </w:r>
    </w:p>
    <w:p>
      <w:r>
        <w:t>Freshness Tracking:</w:t>
        <w:br/>
        <w:t>- Document last update timestamps</w:t>
        <w:br/>
        <w:t>- Alert on stale documents exceeding threshold</w:t>
        <w:br/>
        <w:t>- Track document update frequency</w:t>
      </w:r>
    </w:p>
    <w:p>
      <w:r>
        <w:t>Gap Identification:</w:t>
        <w:br/>
        <w:t>- Log "no relevant document found" events</w:t>
        <w:br/>
        <w:t>- Analyze query patterns without good matches</w:t>
        <w:br/>
        <w:t>- Feed into knowledge base update process</w:t>
      </w:r>
    </w:p>
    <w:p>
      <w:pPr>
        <w:pStyle w:val="Heading3"/>
      </w:pPr>
      <w:r>
        <w:t>5.3 Safety Monitoring</w:t>
      </w:r>
    </w:p>
    <w:p>
      <w:pPr>
        <w:pStyle w:val="Heading4"/>
      </w:pPr>
      <w:r>
        <w:t>5.3.1 Content Safety</w:t>
      </w:r>
    </w:p>
    <w:p>
      <w:r>
        <w:t>Harmful Content Detection:</w:t>
        <w:br/>
        <w:t>- Monitor for harmful content in outputs</w:t>
        <w:br/>
        <w:t>- Track content filter trigger rates</w:t>
        <w:br/>
        <w:t>- Analyze filter bypass attempts</w:t>
      </w:r>
    </w:p>
    <w:p>
      <w:r>
        <w:t>Policy Violation Tracking:</w:t>
        <w:br/>
        <w:t>- Log policy violation events</w:t>
        <w:br/>
        <w:t>- Categorize by violation type</w:t>
        <w:br/>
        <w:t>- Track trends and patterns</w:t>
      </w:r>
    </w:p>
    <w:p>
      <w:r>
        <w:t>Guardrail Effectiveness: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Guardrail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Harmful content filter</w:t>
            </w:r>
          </w:p>
        </w:tc>
        <w:tc>
          <w:tcPr>
            <w:tcW w:type="dxa" w:w="2880"/>
          </w:tcPr>
          <w:p>
            <w:r>
              <w:t>Block rate</w:t>
            </w:r>
          </w:p>
        </w:tc>
        <w:tc>
          <w:tcPr>
            <w:tcW w:type="dxa" w:w="2880"/>
          </w:tcPr>
          <w:p>
            <w:r>
              <w:t>&gt;99%</w:t>
            </w:r>
          </w:p>
        </w:tc>
      </w:tr>
      <w:tr>
        <w:tc>
          <w:tcPr>
            <w:tcW w:type="dxa" w:w="2880"/>
          </w:tcPr>
          <w:p>
            <w:r>
              <w:t>PII filter</w:t>
            </w:r>
          </w:p>
        </w:tc>
        <w:tc>
          <w:tcPr>
            <w:tcW w:type="dxa" w:w="2880"/>
          </w:tcPr>
          <w:p>
            <w:r>
              <w:t>Detection rate</w:t>
            </w:r>
          </w:p>
        </w:tc>
        <w:tc>
          <w:tcPr>
            <w:tcW w:type="dxa" w:w="2880"/>
          </w:tcPr>
          <w:p>
            <w:r>
              <w:t>&gt;98%</w:t>
            </w:r>
          </w:p>
        </w:tc>
      </w:tr>
      <w:tr>
        <w:tc>
          <w:tcPr>
            <w:tcW w:type="dxa" w:w="2880"/>
          </w:tcPr>
          <w:p>
            <w:r>
              <w:t>Off-topic filter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&gt;95%</w:t>
            </w:r>
          </w:p>
        </w:tc>
      </w:tr>
      <w:tr>
        <w:tc>
          <w:tcPr>
            <w:tcW w:type="dxa" w:w="2880"/>
          </w:tcPr>
          <w:p>
            <w:r>
              <w:t>Prompt injection detection</w:t>
            </w:r>
          </w:p>
        </w:tc>
        <w:tc>
          <w:tcPr>
            <w:tcW w:type="dxa" w:w="2880"/>
          </w:tcPr>
          <w:p>
            <w:r>
              <w:t>Detection rate</w:t>
            </w:r>
          </w:p>
        </w:tc>
        <w:tc>
          <w:tcPr>
            <w:tcW w:type="dxa" w:w="2880"/>
          </w:tcPr>
          <w:p>
            <w:r>
              <w:t>&gt;95%</w:t>
            </w:r>
          </w:p>
        </w:tc>
      </w:tr>
    </w:tbl>
    <w:p/>
    <w:p>
      <w:pPr>
        <w:pStyle w:val="Heading4"/>
      </w:pPr>
      <w:r>
        <w:t>5.3.2 Prompt Injection Monitoring</w:t>
      </w:r>
    </w:p>
    <w:p>
      <w:r>
        <w:t>Attack Attempt Detection:</w:t>
        <w:br/>
        <w:t>- Pattern matching for known injection patterns</w:t>
        <w:br/>
        <w:t>- Anomaly detection for unusual prompts</w:t>
        <w:br/>
        <w:t>- Log all detected attempts</w:t>
      </w:r>
    </w:p>
    <w:p>
      <w:r>
        <w:t>Success/Failure Tracking:</w:t>
        <w:br/>
        <w:t>- Track detected attempts</w:t>
        <w:br/>
        <w:t>- Monitor for successful bypasses</w:t>
        <w:br/>
        <w:t>- Analyze new attack patterns</w:t>
      </w:r>
    </w:p>
    <w:p>
      <w:r>
        <w:t>Pattern Analysis:</w:t>
        <w:br/>
        <w:t>- Categorize injection attempts</w:t>
        <w:br/>
        <w:t>- Identify emerging patterns</w:t>
        <w:br/>
        <w:t>- Update detection rules</w:t>
      </w:r>
    </w:p>
    <w:p>
      <w:pPr>
        <w:pStyle w:val="Heading3"/>
      </w:pPr>
      <w:r>
        <w:t>5.4 Usage Monitoring</w:t>
      </w:r>
    </w:p>
    <w:p>
      <w:pPr>
        <w:pStyle w:val="Heading4"/>
      </w:pPr>
      <w:r>
        <w:t>Token Usage Tracking</w:t>
      </w:r>
    </w:p>
    <w:p>
      <w:r>
        <w:t>Metrics to Monitor:</w:t>
        <w:br/>
        <w:t>- Input tokens per request</w:t>
        <w:br/>
        <w:t>- Output tokens per request</w:t>
        <w:br/>
        <w:t>- Total tokens by user/application</w:t>
        <w:br/>
        <w:t>- Token efficiency (output value / tokens)</w:t>
      </w:r>
    </w:p>
    <w:p>
      <w:r>
        <w:t>Token Budget Monitoring:</w:t>
      </w:r>
    </w:p>
    <w:p>
      <w:pPr>
        <w:ind w:left="720"/>
      </w:pPr>
      <w:r>
        <w:rPr>
          <w:rFonts w:ascii="Consolas" w:hAnsi="Consolas"/>
          <w:sz w:val="18"/>
        </w:rPr>
        <w:t># Token budget monitoring configuration</w:t>
        <w:br/>
        <w:t>token_monitoring:</w:t>
        <w:br/>
        <w:t xml:space="preserve">  daily_budget: 10000000</w:t>
        <w:br/>
        <w:t xml:space="preserve">  warning_threshold: 0.8  # 80% of budget</w:t>
        <w:br/>
        <w:t xml:space="preserve">  critical_threshold: 0.95  # 95% of budget</w:t>
        <w:br/>
        <w:t xml:space="preserve">  alerts:</w:t>
        <w:br/>
        <w:t xml:space="preserve">    - level: warning</w:t>
        <w:br/>
        <w:t xml:space="preserve">      action: notify_team</w:t>
        <w:br/>
        <w:t xml:space="preserve">    - level: critical</w:t>
        <w:br/>
        <w:t xml:space="preserve">      action: notify_team_and_throttle</w:t>
        <w:br/>
      </w:r>
    </w:p>
    <w:p>
      <w:pPr>
        <w:pStyle w:val="Heading4"/>
      </w:pPr>
      <w:r>
        <w:t>Cost Monitoring</w:t>
      </w:r>
    </w:p>
    <w:p>
      <w:r>
        <w:t>Cost Tracking:</w:t>
        <w:br/>
        <w:t>- Cost per request</w:t>
        <w:br/>
        <w:t>- Daily/weekly/monthly costs</w:t>
        <w:br/>
        <w:t>- Cost by application/user</w:t>
        <w:br/>
        <w:t>- Cost trend analysis</w:t>
      </w:r>
    </w:p>
    <w:p>
      <w:r>
        <w:t>Cost Alerts:</w:t>
        <w:br/>
        <w:t>- Daily budget threshold</w:t>
        <w:br/>
        <w:t>- Unusual cost spikes</w:t>
        <w:br/>
        <w:t>- Per-application limits</w:t>
      </w:r>
    </w:p>
    <w:p>
      <w:pPr>
        <w:pStyle w:val="Heading4"/>
      </w:pPr>
      <w:r>
        <w:t>Rate Limit Monitoring</w:t>
      </w:r>
    </w:p>
    <w:p>
      <w:r>
        <w:t>Rate Limit Tracking:</w:t>
        <w:br/>
        <w:t>- Current usage vs. rate limit</w:t>
        <w:br/>
        <w:t>- Rate limit hit frequency</w:t>
        <w:br/>
        <w:t>- Queue depth when rate limited</w:t>
        <w:br/>
        <w:t>- Retry patterns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Agentic AI Monitoring Standards</w:t>
      </w:r>
    </w:p>
    <w:p>
      <w:pPr>
        <w:pStyle w:val="Heading3"/>
      </w:pPr>
      <w:r>
        <w:t>6.1 Agent Behavior Monitoring</w:t>
      </w:r>
    </w:p>
    <w:p>
      <w:pPr>
        <w:pStyle w:val="Heading4"/>
      </w:pPr>
      <w:r>
        <w:t>6.1.1 Action Monitoring</w:t>
      </w:r>
    </w:p>
    <w:p>
      <w:r>
        <w:t>Action Logging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Log 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Action execution time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Action Type</w:t>
            </w:r>
          </w:p>
        </w:tc>
        <w:tc>
          <w:tcPr>
            <w:tcW w:type="dxa" w:w="2880"/>
          </w:tcPr>
          <w:p>
            <w:r>
              <w:t>Category of action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Action Details</w:t>
            </w:r>
          </w:p>
        </w:tc>
        <w:tc>
          <w:tcPr>
            <w:tcW w:type="dxa" w:w="2880"/>
          </w:tcPr>
          <w:p>
            <w:r>
              <w:t>Parameters, targets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User Context</w:t>
            </w:r>
          </w:p>
        </w:tc>
        <w:tc>
          <w:tcPr>
            <w:tcW w:type="dxa" w:w="2880"/>
          </w:tcPr>
          <w:p>
            <w:r>
              <w:t>Triggering user/session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Outcome</w:t>
            </w:r>
          </w:p>
        </w:tc>
        <w:tc>
          <w:tcPr>
            <w:tcW w:type="dxa" w:w="2880"/>
          </w:tcPr>
          <w:p>
            <w:r>
              <w:t>Success/failure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Execution time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r>
        <w:t>Boundary Violation Detection:</w:t>
        <w:br/>
        <w:t>- Monitor for actions outside permitted scope</w:t>
        <w:br/>
        <w:t>- Alert on boundary violations</w:t>
        <w:br/>
        <w:t>- Log attempted unauthorized actions</w:t>
      </w:r>
    </w:p>
    <w:p>
      <w:r>
        <w:t>Unexpected Behavior Flagging:</w:t>
        <w:br/>
        <w:t>- Anomaly detection on action patterns</w:t>
        <w:br/>
        <w:t>- Flag unusual sequences</w:t>
        <w:br/>
        <w:t>- Human review triggers</w:t>
      </w:r>
    </w:p>
    <w:p>
      <w:pPr>
        <w:pStyle w:val="Heading4"/>
      </w:pPr>
      <w:r>
        <w:t>6.1.2 Decision Tracing</w:t>
      </w:r>
    </w:p>
    <w:p>
      <w:r>
        <w:t>Decision Audit Trail:</w:t>
        <w:br/>
        <w:t>- Log reasoning chain for each decision</w:t>
        <w:br/>
        <w:t>- Store intermediate steps</w:t>
        <w:br/>
        <w:t>- Enable post-hoc analysis</w:t>
      </w:r>
    </w:p>
    <w:p>
      <w:r>
        <w:t>Reasoning Documentation:</w:t>
      </w:r>
    </w:p>
    <w:p>
      <w:pPr>
        <w:ind w:left="720"/>
      </w:pPr>
      <w:r>
        <w:rPr>
          <w:rFonts w:ascii="Consolas" w:hAnsi="Consolas"/>
          <w:sz w:val="18"/>
        </w:rPr>
        <w:t>// Example decision trace log</w:t>
        <w:br/>
        <w:t>{</w:t>
        <w:br/>
        <w:t xml:space="preserve">  "trace_id": "trace_20240115_001",</w:t>
        <w:br/>
        <w:t xml:space="preserve">  "timestamp": "2024-01-15T10:30:00Z",</w:t>
        <w:br/>
        <w:t xml:space="preserve">  "agent_id": "support_agent_01",</w:t>
        <w:br/>
        <w:t xml:space="preserve">  "user_query": "What's my account balance?",</w:t>
        <w:br/>
        <w:t xml:space="preserve">  "reasoning_steps": [</w:t>
        <w:br/>
        <w:t xml:space="preserve">    {</w:t>
        <w:br/>
        <w:t xml:space="preserve">      "step": 1,</w:t>
        <w:br/>
        <w:t xml:space="preserve">      "thought": "User is asking for account balance",</w:t>
        <w:br/>
        <w:t xml:space="preserve">      "action": "identify_intent",</w:t>
        <w:br/>
        <w:t xml:space="preserve">      "result": "account_inquiry"</w:t>
        <w:br/>
        <w:t xml:space="preserve">    },</w:t>
        <w:br/>
        <w:t xml:space="preserve">    {</w:t>
        <w:br/>
        <w:t xml:space="preserve">      "step": 2,</w:t>
        <w:br/>
        <w:t xml:space="preserve">      "thought": "Need to authenticate user first",</w:t>
        <w:br/>
        <w:t xml:space="preserve">      "action": "check_authentication",</w:t>
        <w:br/>
        <w:t xml:space="preserve">      "result": "authenticated"</w:t>
        <w:br/>
        <w:t xml:space="preserve">    },</w:t>
        <w:br/>
        <w:t xml:space="preserve">    {</w:t>
        <w:br/>
        <w:t xml:space="preserve">      "step": 3,</w:t>
        <w:br/>
        <w:t xml:space="preserve">      "thought": "Retrieve account balance from core banking",</w:t>
        <w:br/>
        <w:t xml:space="preserve">      "action": "call_tool:get_balance",</w:t>
        <w:br/>
        <w:t xml:space="preserve">      "result": "balance_retrieved"</w:t>
        <w:br/>
        <w:t xml:space="preserve">    }</w:t>
        <w:br/>
        <w:t xml:space="preserve">  ],</w:t>
        <w:br/>
        <w:t xml:space="preserve">  "final_response": "Your current account balance is...",</w:t>
        <w:br/>
        <w:t xml:space="preserve">  "tools_used": ["get_balance"],</w:t>
        <w:br/>
        <w:t xml:space="preserve">  "total_duration_ms": 1250</w:t>
        <w:br/>
        <w:t>}</w:t>
        <w:br/>
      </w:r>
    </w:p>
    <w:p>
      <w:r>
        <w:t>Intervention Tracking:</w:t>
        <w:br/>
        <w:t>- Log all human interventions</w:t>
        <w:br/>
        <w:t>- Categorize intervention reasons</w:t>
        <w:br/>
        <w:t>- Track intervention patterns</w:t>
      </w:r>
    </w:p>
    <w:p>
      <w:pPr>
        <w:pStyle w:val="Heading3"/>
      </w:pPr>
      <w:r>
        <w:t>6.2 Autonomy Level Monitoring</w:t>
      </w:r>
    </w:p>
    <w:p>
      <w:r>
        <w:t>Escalation Rate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Autonomy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Escalation 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 Threshold</w:t>
            </w:r>
          </w:p>
        </w:tc>
      </w:tr>
      <w:tr>
        <w:tc>
          <w:tcPr>
            <w:tcW w:type="dxa" w:w="2880"/>
          </w:tcPr>
          <w:p>
            <w:r>
              <w:t>L1 - Assisted</w:t>
            </w:r>
          </w:p>
        </w:tc>
        <w:tc>
          <w:tcPr>
            <w:tcW w:type="dxa" w:w="2880"/>
          </w:tcPr>
          <w:p>
            <w:r>
              <w:t>N/A (all escalate)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L2 - Supervised</w:t>
            </w:r>
          </w:p>
        </w:tc>
        <w:tc>
          <w:tcPr>
            <w:tcW w:type="dxa" w:w="2880"/>
          </w:tcPr>
          <w:p>
            <w:r>
              <w:t>20-40%</w:t>
            </w:r>
          </w:p>
        </w:tc>
        <w:tc>
          <w:tcPr>
            <w:tcW w:type="dxa" w:w="2880"/>
          </w:tcPr>
          <w:p>
            <w:r>
              <w:t>&gt;50%</w:t>
            </w:r>
          </w:p>
        </w:tc>
      </w:tr>
      <w:tr>
        <w:tc>
          <w:tcPr>
            <w:tcW w:type="dxa" w:w="2880"/>
          </w:tcPr>
          <w:p>
            <w:r>
              <w:t>L3 - Monitored</w:t>
            </w:r>
          </w:p>
        </w:tc>
        <w:tc>
          <w:tcPr>
            <w:tcW w:type="dxa" w:w="2880"/>
          </w:tcPr>
          <w:p>
            <w:r>
              <w:t>5-15%</w:t>
            </w:r>
          </w:p>
        </w:tc>
        <w:tc>
          <w:tcPr>
            <w:tcW w:type="dxa" w:w="2880"/>
          </w:tcPr>
          <w:p>
            <w:r>
              <w:t>&gt;25%</w:t>
            </w:r>
          </w:p>
        </w:tc>
      </w:tr>
      <w:tr>
        <w:tc>
          <w:tcPr>
            <w:tcW w:type="dxa" w:w="2880"/>
          </w:tcPr>
          <w:p>
            <w:r>
              <w:t>L4 - Autonomous</w:t>
            </w:r>
          </w:p>
        </w:tc>
        <w:tc>
          <w:tcPr>
            <w:tcW w:type="dxa" w:w="2880"/>
          </w:tcPr>
          <w:p>
            <w:r>
              <w:t>&lt;5%</w:t>
            </w:r>
          </w:p>
        </w:tc>
        <w:tc>
          <w:tcPr>
            <w:tcW w:type="dxa" w:w="2880"/>
          </w:tcPr>
          <w:p>
            <w:r>
              <w:t>&gt;10%</w:t>
            </w:r>
          </w:p>
        </w:tc>
      </w:tr>
    </w:tbl>
    <w:p/>
    <w:p>
      <w:r>
        <w:t>Human Override Frequency:</w:t>
        <w:br/>
        <w:t>- Track override events</w:t>
        <w:br/>
        <w:t>- Analyze override reasons</w:t>
        <w:br/>
        <w:t>- Identify patterns requiring agent adjustment</w:t>
      </w:r>
    </w:p>
    <w:p>
      <w:r>
        <w:t>Autonomy Boundary Adherence:</w:t>
        <w:br/>
        <w:t>- Monitor for scope creep</w:t>
        <w:br/>
        <w:t>- Alert on capability boundary breaches</w:t>
        <w:br/>
        <w:t>- Track gradual autonomy changes</w:t>
      </w:r>
    </w:p>
    <w:p>
      <w:pPr>
        <w:pStyle w:val="Heading3"/>
      </w:pPr>
      <w:r>
        <w:t>6.3 Tool Usage Monitoring</w:t>
      </w:r>
    </w:p>
    <w:p>
      <w:r>
        <w:t>Tool Call Logging: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TOOL USAGE MONITORING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For each tool call:                                           │</w:t>
        <w:br/>
        <w:t>│  • Tool name and version                                       │</w:t>
        <w:br/>
        <w:t>│  • Input parameters                                            │</w:t>
        <w:br/>
        <w:t>│  • Output result (or error)                                    │</w:t>
        <w:br/>
        <w:t>│  • Execution duration                                          │</w:t>
        <w:br/>
        <w:t>│  • Authentication context                                      │</w:t>
        <w:br/>
        <w:t>│                                                                 │</w:t>
        <w:br/>
        <w:t>│  Aggregate metrics:                                            │</w:t>
        <w:br/>
        <w:t>│  • Calls per tool per hour                                     │</w:t>
        <w:br/>
        <w:t>│  • Error rate by tool                                          │</w:t>
        <w:br/>
        <w:t>│  • Average latency by tool                                     │</w:t>
        <w:br/>
        <w:t>│  • Permission usage patterns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Error Rate by Tool:</w:t>
        <w:br/>
        <w:t>- Track error rates per tool</w:t>
        <w:br/>
        <w:t>- Alert on unusual error patterns</w:t>
        <w:br/>
        <w:t>- Identify failing integrations</w:t>
      </w:r>
    </w:p>
    <w:p>
      <w:r>
        <w:t>Permission Boundary Monitoring:</w:t>
        <w:br/>
        <w:t>- Verify tool calls within permissions</w:t>
        <w:br/>
        <w:t>- Alert on permission violations</w:t>
        <w:br/>
        <w:t>- Track permission escalation attempts</w:t>
      </w:r>
    </w:p>
    <w:p>
      <w:pPr>
        <w:pStyle w:val="Heading3"/>
      </w:pPr>
      <w:r>
        <w:t>6.4 Multi-Agent Monitoring (if applicable)</w:t>
      </w:r>
    </w:p>
    <w:p>
      <w:r>
        <w:t>Agent Interaction Logging:</w:t>
        <w:br/>
        <w:t>- Log inter-agent messages</w:t>
        <w:br/>
        <w:t>- Track handoffs between agents</w:t>
        <w:br/>
        <w:t>- Monitor collaborative task completion</w:t>
      </w:r>
    </w:p>
    <w:p>
      <w:r>
        <w:t>Coordination Effectiveness:</w:t>
        <w:br/>
        <w:t>- Task completion rate for multi-agent tasks</w:t>
        <w:br/>
        <w:t>- Handoff success rate</w:t>
        <w:br/>
        <w:t>- Duplicate work detection</w:t>
      </w:r>
    </w:p>
    <w:p>
      <w:r>
        <w:t>Conflict Detection:</w:t>
        <w:br/>
        <w:t>- Monitor for conflicting actions</w:t>
        <w:br/>
        <w:t>- Detect resource contention</w:t>
        <w:br/>
        <w:t>- Alert on coordination failures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Automation Monitoring Standards</w:t>
      </w:r>
    </w:p>
    <w:p>
      <w:pPr>
        <w:pStyle w:val="Heading3"/>
      </w:pPr>
      <w:r>
        <w:t>7.1 Execution Monitoring</w:t>
      </w:r>
    </w:p>
    <w:p>
      <w:pPr>
        <w:pStyle w:val="Heading4"/>
      </w:pPr>
      <w:r>
        <w:t>7.1.1 Success/Failure Tracking</w:t>
      </w:r>
    </w:p>
    <w:p>
      <w:r>
        <w:t>Execution Status Logging: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Completed without errors</w:t>
            </w:r>
          </w:p>
        </w:tc>
        <w:tc>
          <w:tcPr>
            <w:tcW w:type="dxa" w:w="2880"/>
          </w:tcPr>
          <w:p>
            <w:r>
              <w:t>Log only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Completed with warnings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  <w:tr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Did not complete</w:t>
            </w:r>
          </w:p>
        </w:tc>
        <w:tc>
          <w:tcPr>
            <w:tcW w:type="dxa" w:w="2880"/>
          </w:tcPr>
          <w:p>
            <w:r>
              <w:t>Investigate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Exceeded time limit</w:t>
            </w:r>
          </w:p>
        </w:tc>
        <w:tc>
          <w:tcPr>
            <w:tcW w:type="dxa" w:w="2880"/>
          </w:tcPr>
          <w:p>
            <w:r>
              <w:t>Investigate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Manually stopped</w:t>
            </w:r>
          </w:p>
        </w:tc>
        <w:tc>
          <w:tcPr>
            <w:tcW w:type="dxa" w:w="2880"/>
          </w:tcPr>
          <w:p>
            <w:r>
              <w:t>Document reason</w:t>
            </w:r>
          </w:p>
        </w:tc>
      </w:tr>
    </w:tbl>
    <w:p/>
    <w:p>
      <w:r>
        <w:t>Success Rate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Timeframe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Hourly</w:t>
            </w:r>
          </w:p>
        </w:tc>
        <w:tc>
          <w:tcPr>
            <w:tcW w:type="dxa" w:w="2880"/>
          </w:tcPr>
          <w:p>
            <w:r>
              <w:t>Success rate</w:t>
            </w:r>
          </w:p>
        </w:tc>
        <w:tc>
          <w:tcPr>
            <w:tcW w:type="dxa" w:w="2880"/>
          </w:tcPr>
          <w:p>
            <w:r>
              <w:t>&gt;98%</w:t>
            </w:r>
          </w:p>
        </w:tc>
      </w:tr>
      <w:tr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Success rate</w:t>
            </w:r>
          </w:p>
        </w:tc>
        <w:tc>
          <w:tcPr>
            <w:tcW w:type="dxa" w:w="2880"/>
          </w:tcPr>
          <w:p>
            <w:r>
              <w:t>&gt;99%</w:t>
            </w:r>
          </w:p>
        </w:tc>
      </w:tr>
      <w:tr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Trend</w:t>
            </w:r>
          </w:p>
        </w:tc>
        <w:tc>
          <w:tcPr>
            <w:tcW w:type="dxa" w:w="2880"/>
          </w:tcPr>
          <w:p>
            <w:r>
              <w:t>Stable or improving</w:t>
            </w:r>
          </w:p>
        </w:tc>
      </w:tr>
    </w:tbl>
    <w:p/>
    <w:p>
      <w:r>
        <w:t>Failure Categorization:</w:t>
        <w:br/>
        <w:t>- Business exception (expected)</w:t>
        <w:br/>
        <w:t>- Technical exception (error)</w:t>
        <w:br/>
        <w:t>- Data exception (bad data)</w:t>
        <w:br/>
        <w:t>- Timeout exception</w:t>
        <w:br/>
        <w:t>- External system failure</w:t>
      </w:r>
    </w:p>
    <w:p>
      <w:pPr>
        <w:pStyle w:val="Heading4"/>
      </w:pPr>
      <w:r>
        <w:t>7.1.2 Volume Monitoring</w:t>
      </w:r>
    </w:p>
    <w:p>
      <w:r>
        <w:t>Transaction Volume Tracking:</w:t>
        <w:br/>
        <w:t>- Transactions per hour/day</w:t>
        <w:br/>
        <w:t>- Peak volume periods</w:t>
        <w:br/>
        <w:t>- Volume trends over time</w:t>
      </w:r>
    </w:p>
    <w:p>
      <w:r>
        <w:t>Throughput Metrics:</w:t>
        <w:br/>
        <w:t>- Transactions per minute (TPM)</w:t>
        <w:br/>
        <w:t>- Average processing time</w:t>
        <w:br/>
        <w:t>- Queue processing rate</w:t>
      </w:r>
    </w:p>
    <w:p>
      <w:r>
        <w:t>Capacity Utilization:</w:t>
        <w:br/>
        <w:t>- Bot/runner utilization %</w:t>
        <w:br/>
        <w:t>- Peak vs. available capacity</w:t>
        <w:br/>
        <w:t>- Capacity headroom</w:t>
      </w:r>
    </w:p>
    <w:p>
      <w:pPr>
        <w:pStyle w:val="Heading3"/>
      </w:pPr>
      <w:r>
        <w:t>7.2 Exception Monitoring</w:t>
      </w:r>
    </w:p>
    <w:p>
      <w:pPr>
        <w:pStyle w:val="Heading4"/>
      </w:pPr>
      <w:r>
        <w:t>7.2.1 Exception Tracking</w:t>
      </w:r>
    </w:p>
    <w:p>
      <w:r>
        <w:t>Exception Categorization Schema:</w:t>
      </w:r>
    </w:p>
    <w:p>
      <w:pPr>
        <w:ind w:left="720"/>
      </w:pPr>
      <w:r>
        <w:rPr>
          <w:rFonts w:ascii="Consolas" w:hAnsi="Consolas"/>
          <w:sz w:val="18"/>
        </w:rPr>
        <w:t>exception_categories:</w:t>
        <w:br/>
        <w:t xml:space="preserve">  business:</w:t>
        <w:br/>
        <w:t xml:space="preserve">    - invalid_input</w:t>
        <w:br/>
        <w:t xml:space="preserve">    - business_rule_violation</w:t>
        <w:br/>
        <w:t xml:space="preserve">    - missing_data</w:t>
        <w:br/>
        <w:t xml:space="preserve">    - duplicate_record</w:t>
        <w:br/>
        <w:t xml:space="preserve">  technical:</w:t>
        <w:br/>
        <w:t xml:space="preserve">    - connection_failure</w:t>
        <w:br/>
        <w:t xml:space="preserve">    - timeout</w:t>
        <w:br/>
        <w:t xml:space="preserve">    - element_not_found</w:t>
        <w:br/>
        <w:t xml:space="preserve">    - application_error</w:t>
        <w:br/>
        <w:t xml:space="preserve">  data:</w:t>
        <w:br/>
        <w:t xml:space="preserve">    - format_error</w:t>
        <w:br/>
        <w:t xml:space="preserve">    - encoding_error</w:t>
        <w:br/>
        <w:t xml:space="preserve">    - unexpected_value</w:t>
        <w:br/>
        <w:t xml:space="preserve">  external:</w:t>
        <w:br/>
        <w:t xml:space="preserve">    - system_unavailable</w:t>
        <w:br/>
        <w:t xml:space="preserve">    - api_error</w:t>
        <w:br/>
        <w:t xml:space="preserve">    - authentication_failure</w:t>
        <w:br/>
      </w:r>
    </w:p>
    <w:p>
      <w:r>
        <w:t>Exception Rate Monitoring: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Exception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Warning 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 Threshold</w:t>
            </w:r>
          </w:p>
        </w:tc>
      </w:tr>
      <w:tr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r>
              <w:t>&gt;5% of transactions</w:t>
            </w:r>
          </w:p>
        </w:tc>
        <w:tc>
          <w:tcPr>
            <w:tcW w:type="dxa" w:w="2880"/>
          </w:tcPr>
          <w:p>
            <w:r>
              <w:t>&gt;10%</w:t>
            </w:r>
          </w:p>
        </w:tc>
      </w:tr>
      <w:tr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&gt;2% of transactions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&gt;1% of transactions</w:t>
            </w:r>
          </w:p>
        </w:tc>
        <w:tc>
          <w:tcPr>
            <w:tcW w:type="dxa" w:w="2880"/>
          </w:tcPr>
          <w:p>
            <w:r>
              <w:t>&gt;3%</w:t>
            </w:r>
          </w:p>
        </w:tc>
      </w:tr>
      <w:tr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&gt;1% of transactions</w:t>
            </w:r>
          </w:p>
        </w:tc>
        <w:tc>
          <w:tcPr>
            <w:tcW w:type="dxa" w:w="2880"/>
          </w:tcPr>
          <w:p>
            <w:r>
              <w:t>&gt;3%</w:t>
            </w:r>
          </w:p>
        </w:tc>
      </w:tr>
    </w:tbl>
    <w:p/>
    <w:p>
      <w:pPr>
        <w:pStyle w:val="Heading4"/>
      </w:pPr>
      <w:r>
        <w:t>7.2.2 Queue Monitoring</w:t>
      </w:r>
    </w:p>
    <w:p>
      <w:r>
        <w:t>Queue Depth Monitoring:</w:t>
        <w:br/>
        <w:t>- Current items in queue</w:t>
        <w:br/>
        <w:t>- Queue growth rate</w:t>
        <w:br/>
        <w:t>- Queue age (time in queue)</w:t>
      </w:r>
    </w:p>
    <w:p>
      <w:r>
        <w:t>Processing Time Tracking:</w:t>
        <w:br/>
        <w:t>- Average time in queue</w:t>
        <w:br/>
        <w:t>- Maximum queue time</w:t>
        <w:br/>
        <w:t>- SLA compliance</w:t>
      </w:r>
    </w:p>
    <w:p>
      <w:r>
        <w:t>Backlog Alerting: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Queue 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t>Depth</w:t>
            </w:r>
          </w:p>
        </w:tc>
        <w:tc>
          <w:tcPr>
            <w:tcW w:type="dxa" w:w="2880"/>
          </w:tcPr>
          <w:p>
            <w:r>
              <w:t>&gt;100 items</w:t>
            </w:r>
          </w:p>
        </w:tc>
        <w:tc>
          <w:tcPr>
            <w:tcW w:type="dxa" w:w="2880"/>
          </w:tcPr>
          <w:p>
            <w:r>
              <w:t>&gt;500 items</w:t>
            </w:r>
          </w:p>
        </w:tc>
      </w:tr>
      <w:tr>
        <w:tc>
          <w:tcPr>
            <w:tcW w:type="dxa" w:w="2880"/>
          </w:tcPr>
          <w:p>
            <w:r>
              <w:t>Wait time</w:t>
            </w:r>
          </w:p>
        </w:tc>
        <w:tc>
          <w:tcPr>
            <w:tcW w:type="dxa" w:w="2880"/>
          </w:tcPr>
          <w:p>
            <w:r>
              <w:t>&gt;1 hour</w:t>
            </w:r>
          </w:p>
        </w:tc>
        <w:tc>
          <w:tcPr>
            <w:tcW w:type="dxa" w:w="2880"/>
          </w:tcPr>
          <w:p>
            <w:r>
              <w:t>&gt;4 hours</w:t>
            </w:r>
          </w:p>
        </w:tc>
      </w:tr>
      <w:tr>
        <w:tc>
          <w:tcPr>
            <w:tcW w:type="dxa" w:w="2880"/>
          </w:tcPr>
          <w:p>
            <w:r>
              <w:t>Growth rate</w:t>
            </w:r>
          </w:p>
        </w:tc>
        <w:tc>
          <w:tcPr>
            <w:tcW w:type="dxa" w:w="2880"/>
          </w:tcPr>
          <w:p>
            <w:r>
              <w:t>&gt;10/hour</w:t>
            </w:r>
          </w:p>
        </w:tc>
        <w:tc>
          <w:tcPr>
            <w:tcW w:type="dxa" w:w="2880"/>
          </w:tcPr>
          <w:p>
            <w:r>
              <w:t>&gt;50/hour</w:t>
            </w:r>
          </w:p>
        </w:tc>
      </w:tr>
    </w:tbl>
    <w:p/>
    <w:p>
      <w:pPr>
        <w:pStyle w:val="Heading3"/>
      </w:pPr>
      <w:r>
        <w:t>7.3 Business Outcome Monitoring</w:t>
      </w:r>
    </w:p>
    <w:p>
      <w:r>
        <w:t>FTE Savings Tracking:</w:t>
        <w:br/>
        <w:t>- Hours automated per period</w:t>
        <w:br/>
        <w:t>- FTE equivalent saved</w:t>
        <w:br/>
        <w:t>- Variance from expected</w:t>
      </w:r>
    </w:p>
    <w:p>
      <w:r>
        <w:t>Processing Time Metrics:</w:t>
        <w:br/>
        <w:t>- Average processing time</w:t>
        <w:br/>
        <w:t>- End-to-end cycle time</w:t>
        <w:br/>
        <w:t>- Time savings vs. manual</w:t>
      </w:r>
    </w:p>
    <w:p>
      <w:r>
        <w:t>Error Reduction Tracking:</w:t>
        <w:br/>
        <w:t>- Error rate (automated vs. manual baseline)</w:t>
        <w:br/>
        <w:t>- Rework rate</w:t>
        <w:br/>
        <w:t>- Quality metrics</w:t>
      </w:r>
    </w:p>
    <w:p>
      <w:pPr>
        <w:pStyle w:val="Heading3"/>
      </w:pPr>
      <w:r>
        <w:t>7.4 Bot/Flow Health Monitoring</w:t>
      </w:r>
    </w:p>
    <w:p>
      <w:r>
        <w:t>Availability Monitoring:</w:t>
        <w:br/>
        <w:t>- Bot runner availability</w:t>
        <w:br/>
        <w:t>- Scheduled uptime vs. actual</w:t>
        <w:br/>
        <w:t>- Unplanned downtime events</w:t>
      </w:r>
    </w:p>
    <w:p>
      <w:r>
        <w:t>Schedule Adherence:</w:t>
        <w:br/>
        <w:t>- Scheduled executions vs. actual</w:t>
        <w:br/>
        <w:t>- Delayed starts</w:t>
        <w:br/>
        <w:t>- Missed executions</w:t>
      </w:r>
    </w:p>
    <w:p>
      <w:r>
        <w:t>Resource Utilization: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AUTOMATION RESOURCE MONITORING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AUTOMATION ANYWHERE                                           │</w:t>
        <w:br/>
        <w:t>│  • Bot Runner CPU/Memory utilization                           │</w:t>
        <w:br/>
        <w:t>│  • Control Room health                                         │</w:t>
        <w:br/>
        <w:t>│  • License utilization                                         │</w:t>
        <w:br/>
        <w:t>│  • Queue worker availability                                   │</w:t>
        <w:br/>
        <w:t>│                                                                 │</w:t>
        <w:br/>
        <w:t>│  POWER PLATFORM                                                │</w:t>
        <w:br/>
        <w:t>│  • Flow run capacity                                           │</w:t>
        <w:br/>
        <w:t>│  • Connector health                                            │</w:t>
        <w:br/>
        <w:t>│  • Premium capacity utilization                                │</w:t>
        <w:br/>
        <w:t>│  • Environment health       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Technical Monitoring Standards</w:t>
      </w:r>
    </w:p>
    <w:p>
      <w:pPr>
        <w:pStyle w:val="Heading3"/>
      </w:pPr>
      <w:r>
        <w:t>8.1 Infrastructure Monitoring</w:t>
      </w:r>
    </w:p>
    <w:p>
      <w:r>
        <w:t>Compute Resource Utilization: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&gt;70% sustained</w:t>
            </w:r>
          </w:p>
        </w:tc>
        <w:tc>
          <w:tcPr>
            <w:tcW w:type="dxa" w:w="2880"/>
          </w:tcPr>
          <w:p>
            <w:r>
              <w:t>&gt;90%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&gt;75%</w:t>
            </w:r>
          </w:p>
        </w:tc>
        <w:tc>
          <w:tcPr>
            <w:tcW w:type="dxa" w:w="2880"/>
          </w:tcPr>
          <w:p>
            <w:r>
              <w:t>&gt;90%</w:t>
            </w:r>
          </w:p>
        </w:tc>
      </w:tr>
      <w:tr>
        <w:tc>
          <w:tcPr>
            <w:tcW w:type="dxa" w:w="2880"/>
          </w:tcPr>
          <w:p>
            <w:r>
              <w:t>Disk</w:t>
            </w:r>
          </w:p>
        </w:tc>
        <w:tc>
          <w:tcPr>
            <w:tcW w:type="dxa" w:w="2880"/>
          </w:tcPr>
          <w:p>
            <w:r>
              <w:t>&gt;80%</w:t>
            </w:r>
          </w:p>
        </w:tc>
        <w:tc>
          <w:tcPr>
            <w:tcW w:type="dxa" w:w="2880"/>
          </w:tcPr>
          <w:p>
            <w:r>
              <w:t>&gt;90%</w:t>
            </w:r>
          </w:p>
        </w:tc>
      </w:tr>
      <w:tr>
        <w:tc>
          <w:tcPr>
            <w:tcW w:type="dxa" w:w="2880"/>
          </w:tcPr>
          <w:p>
            <w:r>
              <w:t>GPU (if applicable)</w:t>
            </w:r>
          </w:p>
        </w:tc>
        <w:tc>
          <w:tcPr>
            <w:tcW w:type="dxa" w:w="2880"/>
          </w:tcPr>
          <w:p>
            <w:r>
              <w:t>&gt;80%</w:t>
            </w:r>
          </w:p>
        </w:tc>
        <w:tc>
          <w:tcPr>
            <w:tcW w:type="dxa" w:w="2880"/>
          </w:tcPr>
          <w:p>
            <w:r>
              <w:t>&gt;95%</w:t>
            </w:r>
          </w:p>
        </w:tc>
      </w:tr>
    </w:tbl>
    <w:p/>
    <w:p>
      <w:r>
        <w:t>Network Performance:</w:t>
        <w:br/>
        <w:t>- Network latency</w:t>
        <w:br/>
        <w:t>- Packet loss</w:t>
        <w:br/>
        <w:t>- Bandwidth utilization</w:t>
      </w:r>
    </w:p>
    <w:p>
      <w:r>
        <w:t>IT Department Integration:</w:t>
        <w:br/>
        <w:t>- Feed AI/Automation metrics to enterprise monitoring</w:t>
        <w:br/>
        <w:t>- Receive infrastructure alerts</w:t>
        <w:br/>
        <w:t>- Coordinate on capacity planning</w:t>
      </w:r>
    </w:p>
    <w:p>
      <w:pPr>
        <w:pStyle w:val="Heading3"/>
      </w:pPr>
      <w:r>
        <w:t>8.2 API Performance Monitoring</w:t>
      </w:r>
    </w:p>
    <w:p>
      <w:r>
        <w:t>Latency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API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P50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P99 Target</w:t>
            </w:r>
          </w:p>
        </w:tc>
      </w:tr>
      <w:tr>
        <w:tc>
          <w:tcPr>
            <w:tcW w:type="dxa" w:w="2160"/>
          </w:tcPr>
          <w:p>
            <w:r>
              <w:t>Synchronous inference</w:t>
            </w:r>
          </w:p>
        </w:tc>
        <w:tc>
          <w:tcPr>
            <w:tcW w:type="dxa" w:w="2160"/>
          </w:tcPr>
          <w:p>
            <w:r>
              <w:t>&lt;100ms</w:t>
            </w:r>
          </w:p>
        </w:tc>
        <w:tc>
          <w:tcPr>
            <w:tcW w:type="dxa" w:w="2160"/>
          </w:tcPr>
          <w:p>
            <w:r>
              <w:t>&lt;200ms</w:t>
            </w:r>
          </w:p>
        </w:tc>
        <w:tc>
          <w:tcPr>
            <w:tcW w:type="dxa" w:w="2160"/>
          </w:tcPr>
          <w:p>
            <w:r>
              <w:t>&lt;500ms</w:t>
            </w:r>
          </w:p>
        </w:tc>
      </w:tr>
      <w:tr>
        <w:tc>
          <w:tcPr>
            <w:tcW w:type="dxa" w:w="2160"/>
          </w:tcPr>
          <w:p>
            <w:r>
              <w:t>GenAI (simple)</w:t>
            </w:r>
          </w:p>
        </w:tc>
        <w:tc>
          <w:tcPr>
            <w:tcW w:type="dxa" w:w="2160"/>
          </w:tcPr>
          <w:p>
            <w:r>
              <w:t>&lt;2s</w:t>
            </w:r>
          </w:p>
        </w:tc>
        <w:tc>
          <w:tcPr>
            <w:tcW w:type="dxa" w:w="2160"/>
          </w:tcPr>
          <w:p>
            <w:r>
              <w:t>&lt;5s</w:t>
            </w:r>
          </w:p>
        </w:tc>
        <w:tc>
          <w:tcPr>
            <w:tcW w:type="dxa" w:w="2160"/>
          </w:tcPr>
          <w:p>
            <w:r>
              <w:t>&lt;10s</w:t>
            </w:r>
          </w:p>
        </w:tc>
      </w:tr>
      <w:tr>
        <w:tc>
          <w:tcPr>
            <w:tcW w:type="dxa" w:w="2160"/>
          </w:tcPr>
          <w:p>
            <w:r>
              <w:t>GenAI (complex)</w:t>
            </w:r>
          </w:p>
        </w:tc>
        <w:tc>
          <w:tcPr>
            <w:tcW w:type="dxa" w:w="2160"/>
          </w:tcPr>
          <w:p>
            <w:r>
              <w:t>&lt;10s</w:t>
            </w:r>
          </w:p>
        </w:tc>
        <w:tc>
          <w:tcPr>
            <w:tcW w:type="dxa" w:w="2160"/>
          </w:tcPr>
          <w:p>
            <w:r>
              <w:t>&lt;20s</w:t>
            </w:r>
          </w:p>
        </w:tc>
        <w:tc>
          <w:tcPr>
            <w:tcW w:type="dxa" w:w="2160"/>
          </w:tcPr>
          <w:p>
            <w:r>
              <w:t>&lt;30s</w:t>
            </w:r>
          </w:p>
        </w:tc>
      </w:tr>
      <w:tr>
        <w:tc>
          <w:tcPr>
            <w:tcW w:type="dxa" w:w="2160"/>
          </w:tcPr>
          <w:p>
            <w:r>
              <w:t>Batch inference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SLA-based</w:t>
            </w:r>
          </w:p>
        </w:tc>
      </w:tr>
    </w:tbl>
    <w:p/>
    <w:p>
      <w:r>
        <w:t>Throughput Metrics:</w:t>
        <w:br/>
        <w:t>- Requests per second</w:t>
        <w:br/>
        <w:t>- Peak throughput</w:t>
        <w:br/>
        <w:t>- Throughput trends</w:t>
      </w:r>
    </w:p>
    <w:p>
      <w:r>
        <w:t>Error Rate Monitoring: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t>4xx errors</w:t>
            </w:r>
          </w:p>
        </w:tc>
        <w:tc>
          <w:tcPr>
            <w:tcW w:type="dxa" w:w="2880"/>
          </w:tcPr>
          <w:p>
            <w:r>
              <w:t>&gt;2%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</w:tr>
      <w:tr>
        <w:tc>
          <w:tcPr>
            <w:tcW w:type="dxa" w:w="2880"/>
          </w:tcPr>
          <w:p>
            <w:r>
              <w:t>5xx errors</w:t>
            </w:r>
          </w:p>
        </w:tc>
        <w:tc>
          <w:tcPr>
            <w:tcW w:type="dxa" w:w="2880"/>
          </w:tcPr>
          <w:p>
            <w:r>
              <w:t>&gt;0.5%</w:t>
            </w:r>
          </w:p>
        </w:tc>
        <w:tc>
          <w:tcPr>
            <w:tcW w:type="dxa" w:w="2880"/>
          </w:tcPr>
          <w:p>
            <w:r>
              <w:t>&gt;2%</w:t>
            </w:r>
          </w:p>
        </w:tc>
      </w:tr>
      <w:tr>
        <w:tc>
          <w:tcPr>
            <w:tcW w:type="dxa" w:w="2880"/>
          </w:tcPr>
          <w:p>
            <w:r>
              <w:t>Timeouts</w:t>
            </w:r>
          </w:p>
        </w:tc>
        <w:tc>
          <w:tcPr>
            <w:tcW w:type="dxa" w:w="2880"/>
          </w:tcPr>
          <w:p>
            <w:r>
              <w:t>&gt;1%</w:t>
            </w:r>
          </w:p>
        </w:tc>
        <w:tc>
          <w:tcPr>
            <w:tcW w:type="dxa" w:w="2880"/>
          </w:tcPr>
          <w:p>
            <w:r>
              <w:t>&gt;3%</w:t>
            </w:r>
          </w:p>
        </w:tc>
      </w:tr>
    </w:tbl>
    <w:p/>
    <w:p>
      <w:r>
        <w:t>Availability Tracking:</w:t>
        <w:br/>
        <w:t>- Uptime percentage</w:t>
        <w:br/>
        <w:t>- Planned vs. unplanned downtime</w:t>
        <w:br/>
        <w:t>- Mean time between failures (MTBF)</w:t>
        <w:br/>
        <w:t>- Mean time to recovery (MTTR)</w:t>
      </w:r>
    </w:p>
    <w:p>
      <w:pPr>
        <w:pStyle w:val="Heading3"/>
      </w:pPr>
      <w:r>
        <w:t>8.3 Platform Monitoring</w:t>
      </w:r>
    </w:p>
    <w:p>
      <w:pPr>
        <w:pStyle w:val="Heading4"/>
      </w:pPr>
      <w:r>
        <w:t>8.3.1 SageMaker Monitoring</w:t>
      </w:r>
    </w:p>
    <w:p>
      <w:r>
        <w:t>Endpoint Health:</w:t>
        <w:br/>
        <w:t>- Endpoint status</w:t>
        <w:br/>
        <w:t>- Instance count</w:t>
        <w:br/>
        <w:t>- Auto-scaling events</w:t>
      </w:r>
    </w:p>
    <w:p>
      <w:r>
        <w:t>Invocation Metrics:</w:t>
        <w:br/>
        <w:t>- Invocations per interval</w:t>
        <w:br/>
        <w:t>- Model latency</w:t>
        <w:br/>
        <w:t>- Invocation errors</w:t>
      </w:r>
    </w:p>
    <w:p>
      <w:r>
        <w:t>Resource Utilization:</w:t>
        <w:br/>
        <w:t>- CPU/Memory by endpoint</w:t>
        <w:br/>
        <w:t>- GPU utilization (if applicable)</w:t>
        <w:br/>
        <w:t>- Storage utilization</w:t>
      </w:r>
    </w:p>
    <w:p>
      <w:r>
        <w:t>MLflow Integration:</w:t>
        <w:br/>
        <w:t>- Experiment tracking</w:t>
        <w:br/>
        <w:t>- Model version monitoring</w:t>
        <w:br/>
        <w:t>- Artifact storage</w:t>
      </w:r>
    </w:p>
    <w:p>
      <w:pPr>
        <w:pStyle w:val="Heading4"/>
      </w:pPr>
      <w:r>
        <w:t>8.3.2 Azure OpenAI / Bedrock Monitoring</w:t>
      </w:r>
    </w:p>
    <w:p>
      <w:r>
        <w:t>API Availability:</w:t>
        <w:br/>
        <w:t>- Service health status</w:t>
        <w:br/>
        <w:t>- Regional availability</w:t>
        <w:br/>
        <w:t>- Failover events</w:t>
      </w:r>
    </w:p>
    <w:p>
      <w:r>
        <w:t>Rate Limit Tracking:</w:t>
        <w:br/>
        <w:t>- Tokens per minute (TPM) usage</w:t>
        <w:br/>
        <w:t>- Requests per minute (RPM) usage</w:t>
        <w:br/>
        <w:t>- Rate limit hit events</w:t>
      </w:r>
    </w:p>
    <w:p>
      <w:r>
        <w:t>Token Consumption:</w:t>
        <w:br/>
        <w:t>- Daily token usage</w:t>
        <w:br/>
        <w:t>- Token usage by model</w:t>
        <w:br/>
        <w:t>- Cost tracking</w:t>
      </w:r>
    </w:p>
    <w:p>
      <w:r>
        <w:t>Model Performance:</w:t>
        <w:br/>
        <w:t>- Response quality metrics</w:t>
        <w:br/>
        <w:t>- Latency by model</w:t>
        <w:br/>
        <w:t>- Error rates by model</w:t>
      </w:r>
    </w:p>
    <w:p>
      <w:pPr>
        <w:pStyle w:val="Heading4"/>
      </w:pPr>
      <w:r>
        <w:t>8.3.3 Automation Platform Monitoring</w:t>
      </w:r>
    </w:p>
    <w:p>
      <w:r>
        <w:t>Automation Anywhere: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Monitoring Focus</w:t>
            </w:r>
          </w:p>
        </w:tc>
      </w:tr>
      <w:tr>
        <w:tc>
          <w:tcPr>
            <w:tcW w:type="dxa" w:w="4320"/>
          </w:tcPr>
          <w:p>
            <w:r>
              <w:t>Control Room</w:t>
            </w:r>
          </w:p>
        </w:tc>
        <w:tc>
          <w:tcPr>
            <w:tcW w:type="dxa" w:w="4320"/>
          </w:tcPr>
          <w:p>
            <w:r>
              <w:t>Health, availability, response time</w:t>
            </w:r>
          </w:p>
        </w:tc>
      </w:tr>
      <w:tr>
        <w:tc>
          <w:tcPr>
            <w:tcW w:type="dxa" w:w="4320"/>
          </w:tcPr>
          <w:p>
            <w:r>
              <w:t>Bot Runners</w:t>
            </w:r>
          </w:p>
        </w:tc>
        <w:tc>
          <w:tcPr>
            <w:tcW w:type="dxa" w:w="4320"/>
          </w:tcPr>
          <w:p>
            <w:r>
              <w:t>Status, utilization, capacity</w:t>
            </w:r>
          </w:p>
        </w:tc>
      </w:tr>
      <w:tr>
        <w:tc>
          <w:tcPr>
            <w:tcW w:type="dxa" w:w="4320"/>
          </w:tcPr>
          <w:p>
            <w:r>
              <w:t>Credential Vault</w:t>
            </w:r>
          </w:p>
        </w:tc>
        <w:tc>
          <w:tcPr>
            <w:tcW w:type="dxa" w:w="4320"/>
          </w:tcPr>
          <w:p>
            <w:r>
              <w:t>Access patterns, expiration</w:t>
            </w:r>
          </w:p>
        </w:tc>
      </w:tr>
      <w:tr>
        <w:tc>
          <w:tcPr>
            <w:tcW w:type="dxa" w:w="4320"/>
          </w:tcPr>
          <w:p>
            <w:r>
              <w:t>Queue</w:t>
            </w:r>
          </w:p>
        </w:tc>
        <w:tc>
          <w:tcPr>
            <w:tcW w:type="dxa" w:w="4320"/>
          </w:tcPr>
          <w:p>
            <w:r>
              <w:t>Depth, processing rate</w:t>
            </w:r>
          </w:p>
        </w:tc>
      </w:tr>
    </w:tbl>
    <w:p/>
    <w:p>
      <w:r>
        <w:t>Power Platform: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Monitoring Focus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Health, capacity, limits</w:t>
            </w:r>
          </w:p>
        </w:tc>
      </w:tr>
      <w:tr>
        <w:tc>
          <w:tcPr>
            <w:tcW w:type="dxa" w:w="4320"/>
          </w:tcPr>
          <w:p>
            <w:r>
              <w:t>Flows</w:t>
            </w:r>
          </w:p>
        </w:tc>
        <w:tc>
          <w:tcPr>
            <w:tcW w:type="dxa" w:w="4320"/>
          </w:tcPr>
          <w:p>
            <w:r>
              <w:t>Run status, failures, duration</w:t>
            </w:r>
          </w:p>
        </w:tc>
      </w:tr>
      <w:tr>
        <w:tc>
          <w:tcPr>
            <w:tcW w:type="dxa" w:w="4320"/>
          </w:tcPr>
          <w:p>
            <w:r>
              <w:t>Connectors</w:t>
            </w:r>
          </w:p>
        </w:tc>
        <w:tc>
          <w:tcPr>
            <w:tcW w:type="dxa" w:w="4320"/>
          </w:tcPr>
          <w:p>
            <w:r>
              <w:t>Availability, authentication</w:t>
            </w:r>
          </w:p>
        </w:tc>
      </w:tr>
      <w:tr>
        <w:tc>
          <w:tcPr>
            <w:tcW w:type="dxa" w:w="4320"/>
          </w:tcPr>
          <w:p>
            <w:r>
              <w:t>Dataverse</w:t>
            </w:r>
          </w:p>
        </w:tc>
        <w:tc>
          <w:tcPr>
            <w:tcW w:type="dxa" w:w="4320"/>
          </w:tcPr>
          <w:p>
            <w:r>
              <w:t>Performance, storage</w:t>
            </w:r>
          </w:p>
        </w:tc>
      </w:tr>
    </w:tbl>
    <w:p/>
    <w:p>
      <w:r>
        <w:t>License Utilization:</w:t>
        <w:br/>
        <w:t>- Current usage vs. entitlement</w:t>
        <w:br/>
        <w:t>- Usage trends</w:t>
        <w:br/>
        <w:t>- License expiration tracking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Alerting Standards</w:t>
      </w:r>
    </w:p>
    <w:p>
      <w:pPr>
        <w:pStyle w:val="Heading3"/>
      </w:pPr>
      <w:r>
        <w:t>9.1 Alert Severity Classification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ALERT SEVERITY LEVELS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P1 - CRITICAL                                                 │</w:t>
        <w:br/>
        <w:t>│  • Service completely unavailable                              │</w:t>
        <w:br/>
        <w:t>│  • Data loss or corruption                                     │</w:t>
        <w:br/>
        <w:t>│  • Security breach                                             │</w:t>
        <w:br/>
        <w:t>│  • Major business impact                                       │</w:t>
        <w:br/>
        <w:t>│  Response: Immediate (within 15 minutes)                       │</w:t>
        <w:br/>
        <w:t>│                                                                 │</w:t>
        <w:br/>
        <w:t>│  P2 - HIGH                                                     │</w:t>
        <w:br/>
        <w:t>│  • Service significantly degraded                              │</w:t>
        <w:br/>
        <w:t>│  • Performance below threshold                                 │</w:t>
        <w:br/>
        <w:t>│  • Multiple user impact                                        │</w:t>
        <w:br/>
        <w:t>│  Response: Within 1 hour                                       │</w:t>
        <w:br/>
        <w:t>│                                                                 │</w:t>
        <w:br/>
        <w:t>│  P3 - MEDIUM                                                   │</w:t>
        <w:br/>
        <w:t>│  • Minor service degradation                                   │</w:t>
        <w:br/>
        <w:t>│  • Single component issue                                      │</w:t>
        <w:br/>
        <w:t>│  • Limited user impact                                         │</w:t>
        <w:br/>
        <w:t>│  Response: Within 4 hours                                      │</w:t>
        <w:br/>
        <w:t>│                                                                 │</w:t>
        <w:br/>
        <w:t>│  P4 - LOW                                                      │</w:t>
        <w:br/>
        <w:t>│  • Informational                                               │</w:t>
        <w:br/>
        <w:t>│  • Trend warnings                                              │</w:t>
        <w:br/>
        <w:t>│  • Maintenance items                                           │</w:t>
        <w:br/>
        <w:t>│  Response: Within 24 hours  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9.2 Alert Configuration</w:t>
      </w:r>
    </w:p>
    <w:p>
      <w:r>
        <w:t>Threshold Setting Methodology:</w:t>
        <w:br/>
        <w:t>1. Establish baseline from historical data</w:t>
        <w:br/>
        <w:t>2. Set warning threshold at 2 standard deviations</w:t>
        <w:br/>
        <w:t>3. Set critical threshold at 3 standard deviations</w:t>
        <w:br/>
        <w:t>4. Adjust based on business impact</w:t>
        <w:br/>
        <w:t>5. Review and tune quarterly</w:t>
      </w:r>
    </w:p>
    <w:p>
      <w:r>
        <w:t>Alert Fatigue Prevention:</w:t>
        <w:br/>
        <w:t>- Consolidate related alerts</w:t>
        <w:br/>
        <w:t>- Implement alert deduplication</w:t>
        <w:br/>
        <w:t>- Use escalating alerts (warn → critical)</w:t>
        <w:br/>
        <w:t>- Regular alert tuning</w:t>
        <w:br/>
        <w:t>- Suppress during maintenance windows</w:t>
      </w:r>
    </w:p>
    <w:p>
      <w:r>
        <w:t>Noise Reduction:</w:t>
        <w:br/>
        <w:t>- Minimum alert duration (avoid transient alerts)</w:t>
        <w:br/>
        <w:t>- Correlation with dependent systems</w:t>
        <w:br/>
        <w:t>- Business hours awareness</w:t>
        <w:br/>
        <w:t>- Known issue suppression</w:t>
      </w:r>
    </w:p>
    <w:p>
      <w:pPr>
        <w:pStyle w:val="Heading3"/>
      </w:pPr>
      <w:r>
        <w:t>9.3 Alert Routing</w:t>
      </w:r>
    </w:p>
    <w:p>
      <w:r>
        <w:t>Routing by Severity: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Secondary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On-call + Team Channel</w:t>
            </w:r>
          </w:p>
        </w:tc>
        <w:tc>
          <w:tcPr>
            <w:tcW w:type="dxa" w:w="2160"/>
          </w:tcPr>
          <w:p>
            <w:r>
              <w:t>Head of AI Eng</w:t>
            </w:r>
          </w:p>
        </w:tc>
        <w:tc>
          <w:tcPr>
            <w:tcW w:type="dxa" w:w="2160"/>
          </w:tcPr>
          <w:p>
            <w:r>
              <w:t>CTO (15 min)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Team Channel</w:t>
            </w:r>
          </w:p>
        </w:tc>
        <w:tc>
          <w:tcPr>
            <w:tcW w:type="dxa" w:w="2160"/>
          </w:tcPr>
          <w:p>
            <w:r>
              <w:t>On-call</w:t>
            </w:r>
          </w:p>
        </w:tc>
        <w:tc>
          <w:tcPr>
            <w:tcW w:type="dxa" w:w="2160"/>
          </w:tcPr>
          <w:p>
            <w:r>
              <w:t>Head of AI Eng (1 hr)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Team Channel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On-call (4 hr)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Team meeting</w:t>
            </w:r>
          </w:p>
        </w:tc>
      </w:tr>
    </w:tbl>
    <w:p/>
    <w:p>
      <w:r>
        <w:t>Routing by Asset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Asset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Team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Secondary</w:t>
            </w:r>
          </w:p>
        </w:tc>
      </w:tr>
      <w:tr>
        <w:tc>
          <w:tcPr>
            <w:tcW w:type="dxa" w:w="2880"/>
          </w:tcPr>
          <w:p>
            <w:r>
              <w:t>AI Models</w:t>
            </w:r>
          </w:p>
        </w:tc>
        <w:tc>
          <w:tcPr>
            <w:tcW w:type="dxa" w:w="2880"/>
          </w:tcPr>
          <w:p>
            <w:r>
              <w:t>Data Science</w:t>
            </w:r>
          </w:p>
        </w:tc>
        <w:tc>
          <w:tcPr>
            <w:tcW w:type="dxa" w:w="2880"/>
          </w:tcPr>
          <w:p>
            <w:r>
              <w:t>AI Engineering</w:t>
            </w:r>
          </w:p>
        </w:tc>
      </w:tr>
      <w:tr>
        <w:tc>
          <w:tcPr>
            <w:tcW w:type="dxa" w:w="2880"/>
          </w:tcPr>
          <w:p>
            <w:r>
              <w:t>GenAI/AI Fatema</w:t>
            </w:r>
          </w:p>
        </w:tc>
        <w:tc>
          <w:tcPr>
            <w:tcW w:type="dxa" w:w="2880"/>
          </w:tcPr>
          <w:p>
            <w:r>
              <w:t>AI Engineering</w:t>
            </w:r>
          </w:p>
        </w:tc>
        <w:tc>
          <w:tcPr>
            <w:tcW w:type="dxa" w:w="2880"/>
          </w:tcPr>
          <w:p>
            <w:r>
              <w:t>Data Science</w:t>
            </w:r>
          </w:p>
        </w:tc>
      </w:tr>
      <w:tr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AI Engineering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AI Engineering</w:t>
            </w:r>
          </w:p>
        </w:tc>
      </w:tr>
    </w:tbl>
    <w:p/>
    <w:p>
      <w:pPr>
        <w:pStyle w:val="Heading3"/>
      </w:pPr>
      <w:r>
        <w:t>9.4 Alert Response SLAs</w:t>
      </w:r>
    </w:p>
    <w:p>
      <w:r>
        <w:t>Response Time by Severity: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Acknowledge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Initial Response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Resolution Target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5 minutes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</w:tr>
    </w:tbl>
    <w:p/>
    <w:p>
      <w:r>
        <w:t>Escalation Timelines:</w:t>
        <w:br/>
        <w:t>- P1: Escalate if no response in 15 minutes</w:t>
        <w:br/>
        <w:t>- P2: Escalate if no response in 1 hour</w:t>
        <w:br/>
        <w:t>- P3: Escalate if no progress in 4 hours</w:t>
        <w:br/>
        <w:t>- P4: Review in next team meeting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Dashboards and Reporting</w:t>
      </w:r>
    </w:p>
    <w:p>
      <w:pPr>
        <w:pStyle w:val="Heading3"/>
      </w:pPr>
      <w:r>
        <w:t>10.1 Operational Dashboards</w:t>
      </w:r>
    </w:p>
    <w:p>
      <w:pPr>
        <w:pStyle w:val="Heading4"/>
      </w:pPr>
      <w:r>
        <w:t>10.1.1 AI Model Dashboard</w:t>
      </w:r>
    </w:p>
    <w:p>
      <w:r>
        <w:t>Dashboard Components: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AI MODEL DASHBOARD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SECTION 1: HEALTH OVERVIEW                                    │</w:t>
        <w:br/>
        <w:t>│  ┌─────────────┐  ┌─────────────┐  ┌─────────────┐            │</w:t>
        <w:br/>
        <w:t>│  │  Models     │  │  Alerts     │  │  Drift      │            │</w:t>
        <w:br/>
        <w:t>│  │  Active: 12 │  │  Active: 2  │  │  Warning: 1 │            │</w:t>
        <w:br/>
        <w:t>│  │  Warning: 1 │  │  P1: 0      │  │  Critical:0 │            │</w:t>
        <w:br/>
        <w:t>│  └─────────────┘  └─────────────┘  └─────────────┘            │</w:t>
        <w:br/>
        <w:t>│                                                                 │</w:t>
        <w:br/>
        <w:t>│  SECTION 2: PERFORMANCE METRICS                                │</w:t>
        <w:br/>
        <w:t>│  ┌───────────────────────────────────────────────┐            │</w:t>
        <w:br/>
        <w:t>│  │  Model Performance Trend (AUC)                │            │</w:t>
        <w:br/>
        <w:t>│  │  [Line chart showing last 30 days]            │            │</w:t>
        <w:br/>
        <w:t>│  └───────────────────────────────────────────────┘            │</w:t>
        <w:br/>
        <w:t>│                                                                 │</w:t>
        <w:br/>
        <w:t>│  SECTION 3: DRIFT INDICATORS                                   │</w:t>
        <w:br/>
        <w:t>│  ┌───────────────────────────────────────────────┐            │</w:t>
        <w:br/>
        <w:t>│  │  PSI by Model (Last 7 days)                   │            │</w:t>
        <w:br/>
        <w:t>│  │  [Heatmap or bar chart]                       │            │</w:t>
        <w:br/>
        <w:t>│  └───────────────────────────────────────────────┘            │</w:t>
        <w:br/>
        <w:t>│                                                                 │</w:t>
        <w:br/>
        <w:t>│  SECTION 4: MODEL INVENTORY                                    │</w:t>
        <w:br/>
        <w:t>│  ┌───────────────────────────────────────────────┐            │</w:t>
        <w:br/>
        <w:t>│  │  Model | Status | AUC | PSI | Last Updated    │            │</w:t>
        <w:br/>
        <w:t>│  │  [Table with model details]                   │            │</w:t>
        <w:br/>
        <w:t>│  └───────────────────────────────────────────────┘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Refresh Frequency:</w:t>
        <w:br/>
        <w:t>- Overview metrics: 5 minutes</w:t>
        <w:br/>
        <w:t>- Performance trends: Hourly</w:t>
        <w:br/>
        <w:t>- Drift indicators: Daily</w:t>
        <w:br/>
        <w:t>- Model inventory: Real-time</w:t>
      </w:r>
    </w:p>
    <w:p>
      <w:pPr>
        <w:pStyle w:val="Heading4"/>
      </w:pPr>
      <w:r>
        <w:t>10.1.2 Automation Dashboard</w:t>
      </w:r>
    </w:p>
    <w:p>
      <w:r>
        <w:t>Dashboard Components: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AUTOMATION DASHBOARD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SECTION 1: EXECUTION OVERVIEW                                 │</w:t>
        <w:br/>
        <w:t>│  ┌─────────────┐  ┌─────────────┐  ┌─────────────┐            │</w:t>
        <w:br/>
        <w:t>│  │  Running    │  │  Success    │  │  Failed     │            │</w:t>
        <w:br/>
        <w:t>│  │  5          │  │  Rate: 98%  │  │  Today: 3   │            │</w:t>
        <w:br/>
        <w:t>│  └─────────────┘  └─────────────┘  └─────────────┘            │</w:t>
        <w:br/>
        <w:t>│                                                                 │</w:t>
        <w:br/>
        <w:t>│  SECTION 2: EXECUTION TIMELINE                                 │</w:t>
        <w:br/>
        <w:t>│  ┌───────────────────────────────────────────────┐            │</w:t>
        <w:br/>
        <w:t>│  │  [Gantt-style timeline of executions]         │            │</w:t>
        <w:br/>
        <w:t>│  └───────────────────────────────────────────────┘            │</w:t>
        <w:br/>
        <w:t>│                                                                 │</w:t>
        <w:br/>
        <w:t>│  SECTION 3: EXCEPTION ANALYSIS                                 │</w:t>
        <w:br/>
        <w:t>│  ┌───────────────────────────────────────────────┐            │</w:t>
        <w:br/>
        <w:t>│  │  Exceptions by Type (Last 7 days)             │            │</w:t>
        <w:br/>
        <w:t>│  │  [Pie chart or bar chart]                     │            │</w:t>
        <w:br/>
        <w:t>│  └───────────────────────────────────────────────┘            │</w:t>
        <w:br/>
        <w:t>│                                                                 │</w:t>
        <w:br/>
        <w:t>│  SECTION 4: BOT STATUS                                         │</w:t>
        <w:br/>
        <w:t>│  ┌───────────────────────────────────────────────┐            │</w:t>
        <w:br/>
        <w:t>│  │  Bot | Status | Last Run | Success Rate       │            │</w:t>
        <w:br/>
        <w:t>│  │  [Table with bot details]                     │            │</w:t>
        <w:br/>
        <w:t>│  └───────────────────────────────────────────────┘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10.1.3 GenAI Dashboard</w:t>
      </w:r>
    </w:p>
    <w:p>
      <w:r>
        <w:t>Dashboard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4320"/>
          </w:tcPr>
          <w:p>
            <w:r>
              <w:t>Usage Overview</w:t>
            </w:r>
          </w:p>
        </w:tc>
        <w:tc>
          <w:tcPr>
            <w:tcW w:type="dxa" w:w="4320"/>
          </w:tcPr>
          <w:p>
            <w:r>
              <w:t>Requests, tokens, active users</w:t>
            </w:r>
          </w:p>
        </w:tc>
      </w:tr>
      <w:tr>
        <w:tc>
          <w:tcPr>
            <w:tcW w:type="dxa" w:w="4320"/>
          </w:tcPr>
          <w:p>
            <w:r>
              <w:t>Quality Metrics</w:t>
            </w:r>
          </w:p>
        </w:tc>
        <w:tc>
          <w:tcPr>
            <w:tcW w:type="dxa" w:w="4320"/>
          </w:tcPr>
          <w:p>
            <w:r>
              <w:t>Accuracy score, hallucination rate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Latency P50/P95, error rate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t>Filter triggers, blocked requests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Daily cost, cost per request</w:t>
            </w:r>
          </w:p>
        </w:tc>
      </w:tr>
    </w:tbl>
    <w:p/>
    <w:p>
      <w:pPr>
        <w:pStyle w:val="Heading4"/>
      </w:pPr>
      <w:r>
        <w:t>10.1.4 Platform Dashboard</w:t>
      </w:r>
    </w:p>
    <w:p>
      <w:r>
        <w:t>Dashboard Components: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PLATFORM HEALTH DASHBOARD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AWS SageMaker          Azure OpenAI         Automation AA     │</w:t>
        <w:br/>
        <w:t>│  ┌───────────┐          ┌───────────┐        ┌───────────┐    │</w:t>
        <w:br/>
        <w:t>│  │ ● Healthy │          │ ● Healthy │        │ ● Warning │    │</w:t>
        <w:br/>
        <w:t>│  │ 3 endpoints│          │ TPM: 45%  │        │ 2 runners │    │</w:t>
        <w:br/>
        <w:t>│  └───────────┘          └───────────┘        └───────────┘    │</w:t>
        <w:br/>
        <w:t>│                                                                 │</w:t>
        <w:br/>
        <w:t>│  Resource Utilization                                          │</w:t>
        <w:br/>
        <w:t>│  ┌───────────────────────────────────────────────┐            │</w:t>
        <w:br/>
        <w:t>│  │  [Multi-line chart: CPU, Memory, Network]     │            │</w:t>
        <w:br/>
        <w:t>│  └───────────────────────────────────────────────┘            │</w:t>
        <w:br/>
        <w:t>│                                                                 │</w:t>
        <w:br/>
        <w:t>│  API Performance                                               │</w:t>
        <w:br/>
        <w:t>│  ┌───────────────────────────────────────────────┐            │</w:t>
        <w:br/>
        <w:t>│  │  Latency by Service (P95)                     │            │</w:t>
        <w:br/>
        <w:t>│  │  [Bar chart]                                  │            │</w:t>
        <w:br/>
        <w:t>│  └───────────────────────────────────────────────┘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10.2 Executive Dashboards</w:t>
      </w:r>
    </w:p>
    <w:p>
      <w:r>
        <w:t>Portfolio Health Summary:</w:t>
        <w:br/>
        <w:t>- Total active AI/Automation assets</w:t>
        <w:br/>
        <w:t>- Assets by status (healthy/warning/critical)</w:t>
        <w:br/>
        <w:t>- Key metrics trends</w:t>
        <w:br/>
        <w:t>- Major incidents summary</w:t>
      </w:r>
    </w:p>
    <w:p>
      <w:r>
        <w:t>Key Metrics Rollup: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4320"/>
          </w:tcPr>
          <w:p>
            <w:r>
              <w:t>AI Models</w:t>
            </w:r>
          </w:p>
        </w:tc>
        <w:tc>
          <w:tcPr>
            <w:tcW w:type="dxa" w:w="4320"/>
          </w:tcPr>
          <w:p>
            <w:r>
              <w:t>Average AUC, models with drift</w:t>
            </w:r>
          </w:p>
        </w:tc>
      </w:tr>
      <w:tr>
        <w:tc>
          <w:tcPr>
            <w:tcW w:type="dxa" w:w="4320"/>
          </w:tcPr>
          <w:p>
            <w:r>
              <w:t>GenAI</w:t>
            </w:r>
          </w:p>
        </w:tc>
        <w:tc>
          <w:tcPr>
            <w:tcW w:type="dxa" w:w="4320"/>
          </w:tcPr>
          <w:p>
            <w:r>
              <w:t>Usage, quality score, cost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Success rate, FTE savings</w:t>
            </w:r>
          </w:p>
        </w:tc>
      </w:tr>
      <w:tr>
        <w:tc>
          <w:tcPr>
            <w:tcW w:type="dxa" w:w="4320"/>
          </w:tcPr>
          <w:p>
            <w:r>
              <w:t>Overall</w:t>
            </w:r>
          </w:p>
        </w:tc>
        <w:tc>
          <w:tcPr>
            <w:tcW w:type="dxa" w:w="4320"/>
          </w:tcPr>
          <w:p>
            <w:r>
              <w:t>Value delivered, ROI</w:t>
            </w:r>
          </w:p>
        </w:tc>
      </w:tr>
    </w:tbl>
    <w:p/>
    <w:p>
      <w:r>
        <w:t>Trend Analysis:</w:t>
        <w:br/>
        <w:t>- Month-over-month performance</w:t>
        <w:br/>
        <w:t>- Incident trends</w:t>
        <w:br/>
        <w:t>- Value realization trends</w:t>
        <w:br/>
        <w:t>- Adoption metrics</w:t>
      </w:r>
    </w:p>
    <w:p>
      <w:pPr>
        <w:pStyle w:val="Heading3"/>
      </w:pPr>
      <w:r>
        <w:t>10.3 Reporting Cadence</w:t>
      </w:r>
    </w:p>
    <w:p>
      <w:r>
        <w:t>Real-time Dashboards:</w:t>
        <w:br/>
        <w:t>- Available 24/7</w:t>
        <w:br/>
        <w:t>- Auto-refresh based on data type</w:t>
        <w:br/>
        <w:t>- Alert integration</w:t>
      </w:r>
    </w:p>
    <w:p>
      <w:r>
        <w:t>Daily Reports:</w:t>
        <w:br/>
        <w:t>- Automated email summary</w:t>
        <w:br/>
        <w:t>- Key metrics and exceptions</w:t>
        <w:br/>
        <w:t>- Requires attention items</w:t>
      </w:r>
    </w:p>
    <w:p>
      <w:r>
        <w:t>Weekly Summaries:</w:t>
        <w:br/>
        <w:t>- Performance trends</w:t>
        <w:br/>
        <w:t>- Exception analysis</w:t>
        <w:br/>
        <w:t>- Action items from the week</w:t>
        <w:br/>
        <w:t>- Upcoming activities</w:t>
      </w:r>
    </w:p>
    <w:p>
      <w:r>
        <w:t>Monthly Steering Committee Reports:</w:t>
        <w:br/>
        <w:t>- Executive summary</w:t>
        <w:br/>
        <w:t>- Portfolio health</w:t>
        <w:br/>
        <w:t>- Value realization</w:t>
        <w:br/>
        <w:t>- Risk and compliance status</w:t>
        <w:br/>
        <w:t>- Strategic recommendations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Performance Thresholds</w:t>
      </w:r>
    </w:p>
    <w:p>
      <w:pPr>
        <w:pStyle w:val="Heading3"/>
      </w:pPr>
      <w:r>
        <w:t>11.1 Threshold Setting Methodology</w:t>
      </w:r>
    </w:p>
    <w:p>
      <w:r>
        <w:t>Baseline Establishment:</w:t>
        <w:br/>
        <w:t>1. Collect 30+ days of historical data</w:t>
        <w:br/>
        <w:t>2. Calculate statistical measures (mean, std, percentiles)</w:t>
        <w:br/>
        <w:t>3. Document baseline values</w:t>
        <w:br/>
        <w:t>4. Review with business stakeholders</w:t>
      </w:r>
    </w:p>
    <w:p>
      <w:r>
        <w:t>Statistical Approach:</w:t>
      </w:r>
    </w:p>
    <w:p>
      <w:pPr>
        <w:ind w:left="720"/>
      </w:pPr>
      <w:r>
        <w:rPr>
          <w:rFonts w:ascii="Consolas" w:hAnsi="Consolas"/>
          <w:sz w:val="18"/>
        </w:rPr>
        <w:t>def calculate_thresholds(historical_data):</w:t>
        <w:br/>
        <w:t xml:space="preserve">    """Calculate monitoring thresholds from historical data"""</w:t>
        <w:br/>
        <w:t xml:space="preserve">    mean = np.mean(historical_data)</w:t>
        <w:br/>
        <w:t xml:space="preserve">    std = np.std(historical_data)</w:t>
        <w:br/>
        <w:br/>
        <w:t xml:space="preserve">    thresholds = {</w:t>
        <w:br/>
        <w:t xml:space="preserve">        'warning': mean - 2 * std,  # or + for metrics where higher is worse</w:t>
        <w:br/>
        <w:t xml:space="preserve">        'critical': mean - 3 * std,</w:t>
        <w:br/>
        <w:t xml:space="preserve">        'baseline_mean': mean,</w:t>
        <w:br/>
        <w:t xml:space="preserve">        'baseline_std': std</w:t>
        <w:br/>
        <w:t xml:space="preserve">    }</w:t>
        <w:br/>
        <w:br/>
        <w:t xml:space="preserve">    return thresholds</w:t>
        <w:br/>
      </w:r>
    </w:p>
    <w:p>
      <w:r>
        <w:t>Business Input Integration:</w:t>
        <w:br/>
        <w:t>- Align with SLA commitments</w:t>
        <w:br/>
        <w:t>- Consider business impact</w:t>
        <w:br/>
        <w:t>- Adjust for risk appetite</w:t>
        <w:br/>
        <w:t>- Document business rationale</w:t>
      </w:r>
    </w:p>
    <w:p>
      <w:pPr>
        <w:pStyle w:val="Heading3"/>
      </w:pPr>
      <w:r>
        <w:t>11.2 Standard Thresholds by Asset Type</w:t>
      </w:r>
    </w:p>
    <w:p>
      <w:r>
        <w:t>Analytical AI Thresholds: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t>AUC Degradation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  <w:tc>
          <w:tcPr>
            <w:tcW w:type="dxa" w:w="2880"/>
          </w:tcPr>
          <w:p>
            <w:r>
              <w:t>&gt;10%</w:t>
            </w:r>
          </w:p>
        </w:tc>
      </w:tr>
      <w:tr>
        <w:tc>
          <w:tcPr>
            <w:tcW w:type="dxa" w:w="2880"/>
          </w:tcPr>
          <w:p>
            <w:r>
              <w:t>PSI (Score)</w:t>
            </w:r>
          </w:p>
        </w:tc>
        <w:tc>
          <w:tcPr>
            <w:tcW w:type="dxa" w:w="2880"/>
          </w:tcPr>
          <w:p>
            <w:r>
              <w:t>&gt;0.15</w:t>
            </w:r>
          </w:p>
        </w:tc>
        <w:tc>
          <w:tcPr>
            <w:tcW w:type="dxa" w:w="2880"/>
          </w:tcPr>
          <w:p>
            <w:r>
              <w:t>&gt;0.25</w:t>
            </w:r>
          </w:p>
        </w:tc>
      </w:tr>
      <w:tr>
        <w:tc>
          <w:tcPr>
            <w:tcW w:type="dxa" w:w="2880"/>
          </w:tcPr>
          <w:p>
            <w:r>
              <w:t>PSI (Feature)</w:t>
            </w:r>
          </w:p>
        </w:tc>
        <w:tc>
          <w:tcPr>
            <w:tcW w:type="dxa" w:w="2880"/>
          </w:tcPr>
          <w:p>
            <w:r>
              <w:t>&gt;0.15</w:t>
            </w:r>
          </w:p>
        </w:tc>
        <w:tc>
          <w:tcPr>
            <w:tcW w:type="dxa" w:w="2880"/>
          </w:tcPr>
          <w:p>
            <w:r>
              <w:t>&gt;0.25</w:t>
            </w:r>
          </w:p>
        </w:tc>
      </w:tr>
      <w:tr>
        <w:tc>
          <w:tcPr>
            <w:tcW w:type="dxa" w:w="2880"/>
          </w:tcPr>
          <w:p>
            <w:r>
              <w:t>Latency (P95)</w:t>
            </w:r>
          </w:p>
        </w:tc>
        <w:tc>
          <w:tcPr>
            <w:tcW w:type="dxa" w:w="2880"/>
          </w:tcPr>
          <w:p>
            <w:r>
              <w:t>&gt;200ms</w:t>
            </w:r>
          </w:p>
        </w:tc>
        <w:tc>
          <w:tcPr>
            <w:tcW w:type="dxa" w:w="2880"/>
          </w:tcPr>
          <w:p>
            <w:r>
              <w:t>&gt;500ms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&gt;1%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</w:tr>
    </w:tbl>
    <w:p/>
    <w:p>
      <w:r>
        <w:t>GenAI Thresholds: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t>Hallucination Rate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  <w:tc>
          <w:tcPr>
            <w:tcW w:type="dxa" w:w="2880"/>
          </w:tcPr>
          <w:p>
            <w:r>
              <w:t>&gt;10%</w:t>
            </w:r>
          </w:p>
        </w:tc>
      </w:tr>
      <w:tr>
        <w:tc>
          <w:tcPr>
            <w:tcW w:type="dxa" w:w="2880"/>
          </w:tcPr>
          <w:p>
            <w:r>
              <w:t>Response Latency (P95)</w:t>
            </w:r>
          </w:p>
        </w:tc>
        <w:tc>
          <w:tcPr>
            <w:tcW w:type="dxa" w:w="2880"/>
          </w:tcPr>
          <w:p>
            <w:r>
              <w:t>&gt;10s</w:t>
            </w:r>
          </w:p>
        </w:tc>
        <w:tc>
          <w:tcPr>
            <w:tcW w:type="dxa" w:w="2880"/>
          </w:tcPr>
          <w:p>
            <w:r>
              <w:t>&gt;30s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&gt;2%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</w:tr>
      <w:tr>
        <w:tc>
          <w:tcPr>
            <w:tcW w:type="dxa" w:w="2880"/>
          </w:tcPr>
          <w:p>
            <w:r>
              <w:t>Filter Bypass Rate</w:t>
            </w:r>
          </w:p>
        </w:tc>
        <w:tc>
          <w:tcPr>
            <w:tcW w:type="dxa" w:w="2880"/>
          </w:tcPr>
          <w:p>
            <w:r>
              <w:t>&gt;0.5%</w:t>
            </w:r>
          </w:p>
        </w:tc>
        <w:tc>
          <w:tcPr>
            <w:tcW w:type="dxa" w:w="2880"/>
          </w:tcPr>
          <w:p>
            <w:r>
              <w:t>&gt;1%</w:t>
            </w:r>
          </w:p>
        </w:tc>
      </w:tr>
      <w:tr>
        <w:tc>
          <w:tcPr>
            <w:tcW w:type="dxa" w:w="2880"/>
          </w:tcPr>
          <w:p>
            <w:r>
              <w:t>Daily Token Usage</w:t>
            </w:r>
          </w:p>
        </w:tc>
        <w:tc>
          <w:tcPr>
            <w:tcW w:type="dxa" w:w="2880"/>
          </w:tcPr>
          <w:p>
            <w:r>
              <w:t>&gt;80% budget</w:t>
            </w:r>
          </w:p>
        </w:tc>
        <w:tc>
          <w:tcPr>
            <w:tcW w:type="dxa" w:w="2880"/>
          </w:tcPr>
          <w:p>
            <w:r>
              <w:t>&gt;95% budget</w:t>
            </w:r>
          </w:p>
        </w:tc>
      </w:tr>
    </w:tbl>
    <w:p/>
    <w:p>
      <w:r>
        <w:t>Automation Thresholds: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t>Success Rate</w:t>
            </w:r>
          </w:p>
        </w:tc>
        <w:tc>
          <w:tcPr>
            <w:tcW w:type="dxa" w:w="2880"/>
          </w:tcPr>
          <w:p>
            <w:r>
              <w:t>&lt;98%</w:t>
            </w:r>
          </w:p>
        </w:tc>
        <w:tc>
          <w:tcPr>
            <w:tcW w:type="dxa" w:w="2880"/>
          </w:tcPr>
          <w:p>
            <w:r>
              <w:t>&lt;95%</w:t>
            </w:r>
          </w:p>
        </w:tc>
      </w:tr>
      <w:tr>
        <w:tc>
          <w:tcPr>
            <w:tcW w:type="dxa" w:w="2880"/>
          </w:tcPr>
          <w:p>
            <w:r>
              <w:t>Exception Rate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  <w:tc>
          <w:tcPr>
            <w:tcW w:type="dxa" w:w="2880"/>
          </w:tcPr>
          <w:p>
            <w:r>
              <w:t>&gt;10%</w:t>
            </w:r>
          </w:p>
        </w:tc>
      </w:tr>
      <w:tr>
        <w:tc>
          <w:tcPr>
            <w:tcW w:type="dxa" w:w="2880"/>
          </w:tcPr>
          <w:p>
            <w:r>
              <w:t>Queue Depth</w:t>
            </w:r>
          </w:p>
        </w:tc>
        <w:tc>
          <w:tcPr>
            <w:tcW w:type="dxa" w:w="2880"/>
          </w:tcPr>
          <w:p>
            <w:r>
              <w:t>&gt;100</w:t>
            </w:r>
          </w:p>
        </w:tc>
        <w:tc>
          <w:tcPr>
            <w:tcW w:type="dxa" w:w="2880"/>
          </w:tcPr>
          <w:p>
            <w:r>
              <w:t>&gt;500</w:t>
            </w:r>
          </w:p>
        </w:tc>
      </w:tr>
      <w:tr>
        <w:tc>
          <w:tcPr>
            <w:tcW w:type="dxa" w:w="2880"/>
          </w:tcPr>
          <w:p>
            <w:r>
              <w:t>Processing Time (avg)</w:t>
            </w:r>
          </w:p>
        </w:tc>
        <w:tc>
          <w:tcPr>
            <w:tcW w:type="dxa" w:w="2880"/>
          </w:tcPr>
          <w:p>
            <w:r>
              <w:t>&gt;120% baseline</w:t>
            </w:r>
          </w:p>
        </w:tc>
        <w:tc>
          <w:tcPr>
            <w:tcW w:type="dxa" w:w="2880"/>
          </w:tcPr>
          <w:p>
            <w:r>
              <w:t>&gt;150% baseline</w:t>
            </w:r>
          </w:p>
        </w:tc>
      </w:tr>
    </w:tbl>
    <w:p/>
    <w:p>
      <w:pPr>
        <w:pStyle w:val="Heading3"/>
      </w:pPr>
      <w:r>
        <w:t>11.3 Threshold Review and Adjustment</w:t>
      </w:r>
    </w:p>
    <w:p>
      <w:r>
        <w:t>Review Cadence:</w:t>
        <w:br/>
        <w:t>- Quarterly threshold review</w:t>
        <w:br/>
        <w:t>- Post-incident threshold assessment</w:t>
        <w:br/>
        <w:t>- Annual comprehensive review</w:t>
      </w:r>
    </w:p>
    <w:p>
      <w:r>
        <w:t>Adjustment Process:</w:t>
        <w:br/>
        <w:t>1. Analyze threshold performance (false positive/negative rates)</w:t>
        <w:br/>
        <w:t>2. Propose threshold changes with justification</w:t>
        <w:br/>
        <w:t>3. Review with stakeholders</w:t>
        <w:br/>
        <w:t>4. Implement changes</w:t>
        <w:br/>
        <w:t>5. Document in threshold registry</w:t>
      </w:r>
    </w:p>
    <w:p>
      <w:r>
        <w:t>Documentation Requirements:</w:t>
        <w:br/>
        <w:t>- Current threshold values</w:t>
        <w:br/>
        <w:t>- Threshold change history</w:t>
        <w:br/>
        <w:t>- Rationale for each threshold</w:t>
        <w:br/>
        <w:t>- Business impact assessment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Incident Response Integration</w:t>
      </w:r>
    </w:p>
    <w:p>
      <w:pPr>
        <w:pStyle w:val="Heading3"/>
      </w:pPr>
      <w:r>
        <w:t>12.1 Monitoring-Triggered Incidents</w:t>
      </w:r>
    </w:p>
    <w:p>
      <w:r>
        <w:t>Incident Declaration Criteria: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Incident Severity</w:t>
            </w:r>
          </w:p>
        </w:tc>
      </w:tr>
      <w:tr>
        <w:tc>
          <w:tcPr>
            <w:tcW w:type="dxa" w:w="4320"/>
          </w:tcPr>
          <w:p>
            <w:r>
              <w:t>P1 alert persists &gt; 15 minutes</w:t>
            </w:r>
          </w:p>
        </w:tc>
        <w:tc>
          <w:tcPr>
            <w:tcW w:type="dxa" w:w="4320"/>
          </w:tcPr>
          <w:p>
            <w:r>
              <w:t>Severity 1</w:t>
            </w:r>
          </w:p>
        </w:tc>
      </w:tr>
      <w:tr>
        <w:tc>
          <w:tcPr>
            <w:tcW w:type="dxa" w:w="4320"/>
          </w:tcPr>
          <w:p>
            <w:r>
              <w:t>P2 alert persists &gt; 1 hour</w:t>
            </w:r>
          </w:p>
        </w:tc>
        <w:tc>
          <w:tcPr>
            <w:tcW w:type="dxa" w:w="4320"/>
          </w:tcPr>
          <w:p>
            <w:r>
              <w:t>Severity 2</w:t>
            </w:r>
          </w:p>
        </w:tc>
      </w:tr>
      <w:tr>
        <w:tc>
          <w:tcPr>
            <w:tcW w:type="dxa" w:w="4320"/>
          </w:tcPr>
          <w:p>
            <w:r>
              <w:t>Multiple P2 alerts correlated</w:t>
            </w:r>
          </w:p>
        </w:tc>
        <w:tc>
          <w:tcPr>
            <w:tcW w:type="dxa" w:w="4320"/>
          </w:tcPr>
          <w:p>
            <w:r>
              <w:t>Severity 2</w:t>
            </w:r>
          </w:p>
        </w:tc>
      </w:tr>
      <w:tr>
        <w:tc>
          <w:tcPr>
            <w:tcW w:type="dxa" w:w="4320"/>
          </w:tcPr>
          <w:p>
            <w:r>
              <w:t>Business impact confirmed</w:t>
            </w:r>
          </w:p>
        </w:tc>
        <w:tc>
          <w:tcPr>
            <w:tcW w:type="dxa" w:w="4320"/>
          </w:tcPr>
          <w:p>
            <w:r>
              <w:t>Based on impact</w:t>
            </w:r>
          </w:p>
        </w:tc>
      </w:tr>
    </w:tbl>
    <w:p/>
    <w:p>
      <w:r>
        <w:t>Automatic Incident Creation:</w:t>
        <w:br/>
        <w:t>- P1 alerts auto-create incident tickets</w:t>
        <w:br/>
        <w:t>- P2 alerts create tickets after threshold duration</w:t>
        <w:br/>
        <w:t>- Integration with ServiceNow/JIRA</w:t>
      </w:r>
    </w:p>
    <w:p>
      <w:r>
        <w:t>Severity Mapping: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Alert 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Incident 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 Team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Sev 1</w:t>
            </w:r>
          </w:p>
        </w:tc>
        <w:tc>
          <w:tcPr>
            <w:tcW w:type="dxa" w:w="2880"/>
          </w:tcPr>
          <w:p>
            <w:r>
              <w:t>On-call + Management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Sev 2</w:t>
            </w:r>
          </w:p>
        </w:tc>
        <w:tc>
          <w:tcPr>
            <w:tcW w:type="dxa" w:w="2880"/>
          </w:tcPr>
          <w:p>
            <w:r>
              <w:t>On-call Team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Sev 3</w:t>
            </w:r>
          </w:p>
        </w:tc>
        <w:tc>
          <w:tcPr>
            <w:tcW w:type="dxa" w:w="2880"/>
          </w:tcPr>
          <w:p>
            <w:r>
              <w:t>Assigned Team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Sev 4</w:t>
            </w:r>
          </w:p>
        </w:tc>
        <w:tc>
          <w:tcPr>
            <w:tcW w:type="dxa" w:w="2880"/>
          </w:tcPr>
          <w:p>
            <w:r>
              <w:t>Scheduled Response</w:t>
            </w:r>
          </w:p>
        </w:tc>
      </w:tr>
    </w:tbl>
    <w:p/>
    <w:p>
      <w:pPr>
        <w:pStyle w:val="Heading3"/>
      </w:pPr>
      <w:r>
        <w:t>12.2 Incident Investigation Support</w:t>
      </w:r>
    </w:p>
    <w:p>
      <w:r>
        <w:t>Log Availability Requirements:</w:t>
        <w:br/>
        <w:t>- All logs retained for 90 days minimum</w:t>
        <w:br/>
        <w:t>- Critical logs retained for 1 year</w:t>
        <w:br/>
        <w:t>- Logs accessible within 15 minutes</w:t>
      </w:r>
    </w:p>
    <w:p>
      <w:r>
        <w:t>Diagnostic Data Retention:</w:t>
        <w:br/>
        <w:t>- Request/response samples: 30 days</w:t>
        <w:br/>
        <w:t>- Performance metrics: 1 year</w:t>
        <w:br/>
        <w:t>- Error details: 90 days</w:t>
        <w:br/>
        <w:t>- Trace data: 30 days</w:t>
      </w:r>
    </w:p>
    <w:p>
      <w:r>
        <w:t>Root Cause Analysis Support:</w:t>
        <w:br/>
        <w:t>- Correlation IDs across systems</w:t>
        <w:br/>
        <w:t>- Distributed tracing capability</w:t>
        <w:br/>
        <w:t>- Metric drill-down capability</w:t>
        <w:br/>
        <w:t>- Log aggregation and search</w:t>
      </w:r>
    </w:p>
    <w:p>
      <w:pPr>
        <w:pStyle w:val="Heading3"/>
      </w:pPr>
      <w:r>
        <w:t>12.3 Post-Incident Monitoring</w:t>
      </w:r>
    </w:p>
    <w:p>
      <w:r>
        <w:t>Enhanced Monitoring Post-Incident:</w:t>
        <w:br/>
        <w:t>- Increase monitoring frequency</w:t>
        <w:br/>
        <w:t>- Lower thresholds temporarily</w:t>
        <w:br/>
        <w:t>- Add specific checks for incident type</w:t>
        <w:br/>
        <w:t>- Duration: typically 2 weeks</w:t>
      </w:r>
    </w:p>
    <w:p>
      <w:r>
        <w:t>Return to Normal Criteria:</w:t>
        <w:br/>
        <w:t>- No recurrence in monitoring period</w:t>
        <w:br/>
        <w:t>- Metrics stable within baseline</w:t>
        <w:br/>
        <w:t>- Fix verified effective</w:t>
        <w:br/>
        <w:t>- Sign-off from incident owner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Continuous Improvement</w:t>
      </w:r>
    </w:p>
    <w:p>
      <w:pPr>
        <w:pStyle w:val="Heading3"/>
      </w:pPr>
      <w:r>
        <w:t>13.1 Monitoring Effectiveness Review</w:t>
      </w:r>
    </w:p>
    <w:p>
      <w:r>
        <w:t>Coverage Assessment:</w:t>
        <w:br/>
        <w:t>- Review monitored vs. unmonitored components</w:t>
        <w:br/>
        <w:t>- Identify coverage gaps</w:t>
        <w:br/>
        <w:t>- Prioritize gap closure</w:t>
      </w:r>
    </w:p>
    <w:p>
      <w:r>
        <w:t>Alert Quality Review:</w:t>
        <w:br/>
        <w:t>- False positive rate analysis</w:t>
        <w:br/>
        <w:t>- Mean time to detect (MTTD) analysis</w:t>
        <w:br/>
        <w:t>- Alert actionability assessment</w:t>
      </w:r>
    </w:p>
    <w:p>
      <w:r>
        <w:t>Gap Identification:</w:t>
        <w:br/>
        <w:t>- Post-incident analysis for monitoring gaps</w:t>
        <w:br/>
        <w:t>- Proactive gap identification through risk assessment</w:t>
        <w:br/>
        <w:t>- Feedback from operations team</w:t>
      </w:r>
    </w:p>
    <w:p>
      <w:pPr>
        <w:pStyle w:val="Heading3"/>
      </w:pPr>
      <w:r>
        <w:t>13.2 Feedback Loop</w:t>
      </w:r>
    </w:p>
    <w:p>
      <w:r>
        <w:t>Incident Learnings Integration:</w:t>
        <w:br/>
        <w:t>- Add monitors for incident root causes</w:t>
        <w:br/>
        <w:t>- Adjust thresholds based on incidents</w:t>
        <w:br/>
        <w:t>- Update runbooks with monitoring guidance</w:t>
      </w:r>
    </w:p>
    <w:p>
      <w:r>
        <w:t>Threshold Refinement:</w:t>
        <w:br/>
        <w:t>- Quarterly threshold analysis</w:t>
        <w:br/>
        <w:t>- Business feedback integration</w:t>
        <w:br/>
        <w:t>- Statistical recalibration</w:t>
      </w:r>
    </w:p>
    <w:p>
      <w:r>
        <w:t>New Metric Identification:</w:t>
        <w:br/>
        <w:t>- Emerging best practices</w:t>
        <w:br/>
        <w:t>- New capability requirements</w:t>
        <w:br/>
        <w:t>- Business requirement changes</w:t>
      </w:r>
    </w:p>
    <w:p>
      <w:pPr>
        <w:pStyle w:val="Heading3"/>
      </w:pPr>
      <w:r>
        <w:t>13.3 Tool and Capability Enhancement</w:t>
      </w:r>
    </w:p>
    <w:p>
      <w:r>
        <w:t>Monitoring Tool Roadmap:</w:t>
        <w:br/>
        <w:t>- Current tool assessment</w:t>
        <w:br/>
        <w:t>- Gap analysis</w:t>
        <w:br/>
        <w:t>- Enhancement prioritization</w:t>
        <w:br/>
        <w:t>- Implementation planning</w:t>
      </w:r>
    </w:p>
    <w:p>
      <w:r>
        <w:t>Automation of Monitoring:</w:t>
        <w:br/>
        <w:t>- Automated threshold adjustment</w:t>
        <w:br/>
        <w:t>- Self-healing capabilities</w:t>
        <w:br/>
        <w:t>- Predictive alerting</w:t>
      </w:r>
    </w:p>
    <w:p>
      <w:r>
        <w:t>Advanced Analytics Integration:</w:t>
        <w:br/>
        <w:t>- Anomaly detection ML models</w:t>
        <w:br/>
        <w:t>- Predictive failure analysis</w:t>
        <w:br/>
        <w:t>- Intelligent alert correlation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Quality Gates</w:t>
      </w:r>
    </w:p>
    <w:p>
      <w:pPr>
        <w:pStyle w:val="Heading3"/>
      </w:pPr>
      <w:r>
        <w:t>14.1 Pre-Deployment Monitoring Gates</w:t>
      </w:r>
    </w:p>
    <w:p>
      <w:r>
        <w:t>Monitoring Configuration Verification:</w:t>
        <w:br/>
        <w:t>- [ ] All required metrics configured</w:t>
        <w:br/>
        <w:t>- [ ] Thresholds set and documented</w:t>
        <w:br/>
        <w:t>- [ ] Alert routing configured</w:t>
        <w:br/>
        <w:t>- [ ] Dashboard created/updated</w:t>
      </w:r>
    </w:p>
    <w:p>
      <w:r>
        <w:t>Dashboard Setup:</w:t>
        <w:br/>
        <w:t>- [ ] Dashboard created or updated</w:t>
        <w:br/>
        <w:t>- [ ] Key metrics visible</w:t>
        <w:br/>
        <w:t>- [ ] Drill-down capability verified</w:t>
        <w:br/>
        <w:t>- [ ] Access permissions set</w:t>
      </w:r>
    </w:p>
    <w:p>
      <w:r>
        <w:t>Alert Configuration:</w:t>
        <w:br/>
        <w:t>- [ ] Alerts configured for all critical metrics</w:t>
        <w:br/>
        <w:t>- [ ] Alert routing tested</w:t>
        <w:br/>
        <w:t>- [ ] Escalation paths verified</w:t>
        <w:br/>
        <w:t>- [ ] On-call schedule updated</w:t>
      </w:r>
    </w:p>
    <w:p>
      <w:pPr>
        <w:pStyle w:val="Heading3"/>
      </w:pPr>
      <w:r>
        <w:t>14.2 Ongoing Monitoring Gates</w:t>
      </w:r>
    </w:p>
    <w:p>
      <w:r>
        <w:t>Coverage Compliance:</w:t>
        <w:br/>
        <w:t>- All production assets monitored</w:t>
        <w:br/>
        <w:t>- No critical monitoring gaps</w:t>
        <w:br/>
        <w:t>- Regular coverage review</w:t>
      </w:r>
    </w:p>
    <w:p>
      <w:r>
        <w:t>SLA Adherence:</w:t>
        <w:br/>
        <w:t>- Alert response SLAs met</w:t>
        <w:br/>
        <w:t>- Monitoring availability SLA met</w:t>
        <w:br/>
        <w:t>- Report delivery SLAs met</w:t>
      </w:r>
    </w:p>
    <w:p>
      <w:r>
        <w:t>Documentation Currency:</w:t>
        <w:br/>
        <w:t>- Runbooks current</w:t>
        <w:br/>
        <w:t>- Threshold documentation current</w:t>
        <w:br/>
        <w:t>- Dashboard documentation current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Appendices</w:t>
      </w:r>
    </w:p>
    <w:p>
      <w:pPr>
        <w:pStyle w:val="Heading3"/>
      </w:pPr>
      <w:r>
        <w:t>Appendix A: Standard Metrics Catalog</w:t>
      </w:r>
    </w:p>
    <w:p>
      <w:pPr>
        <w:pStyle w:val="Heading4"/>
      </w:pPr>
      <w:r>
        <w:t>AI Model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</w:tr>
      <w:tr>
        <w:tc>
          <w:tcPr>
            <w:tcW w:type="dxa" w:w="2160"/>
          </w:tcPr>
          <w:p>
            <w:r>
              <w:t>AUC-ROC</w:t>
            </w:r>
          </w:p>
        </w:tc>
        <w:tc>
          <w:tcPr>
            <w:tcW w:type="dxa" w:w="2160"/>
          </w:tcPr>
          <w:p>
            <w:r>
              <w:t>Area Under ROC Curve</w:t>
            </w:r>
          </w:p>
        </w:tc>
        <w:tc>
          <w:tcPr>
            <w:tcW w:type="dxa" w:w="2160"/>
          </w:tcPr>
          <w:p>
            <w:r>
              <w:t>Standard AUC calculation</w:t>
            </w:r>
          </w:p>
        </w:tc>
        <w:tc>
          <w:tcPr>
            <w:tcW w:type="dxa" w:w="2160"/>
          </w:tcPr>
          <w:p>
            <w:r>
              <w:t>&gt;0.70 (Tier 2), &gt;0.75 (Tier 3)</w:t>
            </w:r>
          </w:p>
        </w:tc>
      </w:tr>
      <w:tr>
        <w:tc>
          <w:tcPr>
            <w:tcW w:type="dxa" w:w="2160"/>
          </w:tcPr>
          <w:p>
            <w:r>
              <w:t>Gini</w:t>
            </w:r>
          </w:p>
        </w:tc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2*AUC - 1</w:t>
            </w:r>
          </w:p>
        </w:tc>
        <w:tc>
          <w:tcPr>
            <w:tcW w:type="dxa" w:w="2160"/>
          </w:tcPr>
          <w:p>
            <w:r>
              <w:t>&gt;0.40</w:t>
            </w:r>
          </w:p>
        </w:tc>
      </w:tr>
      <w:tr>
        <w:tc>
          <w:tcPr>
            <w:tcW w:type="dxa" w:w="2160"/>
          </w:tcPr>
          <w:p>
            <w:r>
              <w:t>KS</w:t>
            </w:r>
          </w:p>
        </w:tc>
        <w:tc>
          <w:tcPr>
            <w:tcW w:type="dxa" w:w="2160"/>
          </w:tcPr>
          <w:p>
            <w:r>
              <w:t>Kolmogorov-Smirnov</w:t>
            </w:r>
          </w:p>
        </w:tc>
        <w:tc>
          <w:tcPr>
            <w:tcW w:type="dxa" w:w="2160"/>
          </w:tcPr>
          <w:p>
            <w:r>
              <w:t>Max(TPR - FPR)</w:t>
            </w:r>
          </w:p>
        </w:tc>
        <w:tc>
          <w:tcPr>
            <w:tcW w:type="dxa" w:w="2160"/>
          </w:tcPr>
          <w:p>
            <w:r>
              <w:t>&gt;0.30</w:t>
            </w:r>
          </w:p>
        </w:tc>
      </w:tr>
      <w:tr>
        <w:tc>
          <w:tcPr>
            <w:tcW w:type="dxa" w:w="2160"/>
          </w:tcPr>
          <w:p>
            <w:r>
              <w:t>PSI</w:t>
            </w:r>
          </w:p>
        </w:tc>
        <w:tc>
          <w:tcPr>
            <w:tcW w:type="dxa" w:w="2160"/>
          </w:tcPr>
          <w:p>
            <w:r>
              <w:t>Population Stability Index</w:t>
            </w:r>
          </w:p>
        </w:tc>
        <w:tc>
          <w:tcPr>
            <w:tcW w:type="dxa" w:w="2160"/>
          </w:tcPr>
          <w:p>
            <w:r>
              <w:t>Sum of (A-E)*ln(A/E)</w:t>
            </w:r>
          </w:p>
        </w:tc>
        <w:tc>
          <w:tcPr>
            <w:tcW w:type="dxa" w:w="2160"/>
          </w:tcPr>
          <w:p>
            <w:r>
              <w:t>&lt;0.25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True Positives / Predicted Positives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Context-dependent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True Positives / Actual Positives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Context-dependent</w:t>
            </w:r>
          </w:p>
        </w:tc>
      </w:tr>
    </w:tbl>
    <w:p/>
    <w:p>
      <w:pPr>
        <w:pStyle w:val="Heading4"/>
      </w:pPr>
      <w:r>
        <w:t>GenAI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</w:tr>
      <w:tr>
        <w:tc>
          <w:tcPr>
            <w:tcW w:type="dxa" w:w="2160"/>
          </w:tcPr>
          <w:p>
            <w:r>
              <w:t>Response Latency</w:t>
            </w:r>
          </w:p>
        </w:tc>
        <w:tc>
          <w:tcPr>
            <w:tcW w:type="dxa" w:w="2160"/>
          </w:tcPr>
          <w:p>
            <w:r>
              <w:t>Time to first token / complete</w:t>
            </w:r>
          </w:p>
        </w:tc>
        <w:tc>
          <w:tcPr>
            <w:tcW w:type="dxa" w:w="2160"/>
          </w:tcPr>
          <w:p>
            <w:r>
              <w:t>P50, P95, P99</w:t>
            </w:r>
          </w:p>
        </w:tc>
        <w:tc>
          <w:tcPr>
            <w:tcW w:type="dxa" w:w="2160"/>
          </w:tcPr>
          <w:p>
            <w:r>
              <w:t>&lt;2s P50, &lt;5s P95</w:t>
            </w:r>
          </w:p>
        </w:tc>
      </w:tr>
      <w:tr>
        <w:tc>
          <w:tcPr>
            <w:tcW w:type="dxa" w:w="2160"/>
          </w:tcPr>
          <w:p>
            <w:r>
              <w:t>Token Usage</w:t>
            </w:r>
          </w:p>
        </w:tc>
        <w:tc>
          <w:tcPr>
            <w:tcW w:type="dxa" w:w="2160"/>
          </w:tcPr>
          <w:p>
            <w:r>
              <w:t>Input + Output tokens</w:t>
            </w:r>
          </w:p>
        </w:tc>
        <w:tc>
          <w:tcPr>
            <w:tcW w:type="dxa" w:w="2160"/>
          </w:tcPr>
          <w:p>
            <w:r>
              <w:t>Sum per period</w:t>
            </w:r>
          </w:p>
        </w:tc>
        <w:tc>
          <w:tcPr>
            <w:tcW w:type="dxa" w:w="2160"/>
          </w:tcPr>
          <w:p>
            <w:r>
              <w:t>Budget-based</w:t>
            </w:r>
          </w:p>
        </w:tc>
      </w:tr>
      <w:tr>
        <w:tc>
          <w:tcPr>
            <w:tcW w:type="dxa" w:w="2160"/>
          </w:tcPr>
          <w:p>
            <w:r>
              <w:t>Hallucination Rate</w:t>
            </w:r>
          </w:p>
        </w:tc>
        <w:tc>
          <w:tcPr>
            <w:tcW w:type="dxa" w:w="2160"/>
          </w:tcPr>
          <w:p>
            <w:r>
              <w:t>% responses with factual errors</w:t>
            </w:r>
          </w:p>
        </w:tc>
        <w:tc>
          <w:tcPr>
            <w:tcW w:type="dxa" w:w="2160"/>
          </w:tcPr>
          <w:p>
            <w:r>
              <w:t>Sample review</w:t>
            </w:r>
          </w:p>
        </w:tc>
        <w:tc>
          <w:tcPr>
            <w:tcW w:type="dxa" w:w="2160"/>
          </w:tcPr>
          <w:p>
            <w:r>
              <w:t>&lt;5%</w:t>
            </w:r>
          </w:p>
        </w:tc>
      </w:tr>
      <w:tr>
        <w:tc>
          <w:tcPr>
            <w:tcW w:type="dxa" w:w="2160"/>
          </w:tcPr>
          <w:p>
            <w:r>
              <w:t>Retrieval Recall</w:t>
            </w:r>
          </w:p>
        </w:tc>
        <w:tc>
          <w:tcPr>
            <w:tcW w:type="dxa" w:w="2160"/>
          </w:tcPr>
          <w:p>
            <w:r>
              <w:t>Relevant docs retrieved</w:t>
            </w:r>
          </w:p>
        </w:tc>
        <w:tc>
          <w:tcPr>
            <w:tcW w:type="dxa" w:w="2160"/>
          </w:tcPr>
          <w:p>
            <w:r>
              <w:t>Recall@K</w:t>
            </w:r>
          </w:p>
        </w:tc>
        <w:tc>
          <w:tcPr>
            <w:tcW w:type="dxa" w:w="2160"/>
          </w:tcPr>
          <w:p>
            <w:r>
              <w:t>&gt;80%</w:t>
            </w:r>
          </w:p>
        </w:tc>
      </w:tr>
      <w:tr>
        <w:tc>
          <w:tcPr>
            <w:tcW w:type="dxa" w:w="2160"/>
          </w:tcPr>
          <w:p>
            <w:r>
              <w:t>User Satisfaction</w:t>
            </w:r>
          </w:p>
        </w:tc>
        <w:tc>
          <w:tcPr>
            <w:tcW w:type="dxa" w:w="2160"/>
          </w:tcPr>
          <w:p>
            <w:r>
              <w:t>User rating</w:t>
            </w:r>
          </w:p>
        </w:tc>
        <w:tc>
          <w:tcPr>
            <w:tcW w:type="dxa" w:w="2160"/>
          </w:tcPr>
          <w:p>
            <w:r>
              <w:t>Average rating</w:t>
            </w:r>
          </w:p>
        </w:tc>
        <w:tc>
          <w:tcPr>
            <w:tcW w:type="dxa" w:w="2160"/>
          </w:tcPr>
          <w:p>
            <w:r>
              <w:t>&gt;4.0/5.0</w:t>
            </w:r>
          </w:p>
        </w:tc>
      </w:tr>
    </w:tbl>
    <w:p/>
    <w:p>
      <w:pPr>
        <w:pStyle w:val="Heading4"/>
      </w:pPr>
      <w:r>
        <w:t>Automation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</w:tr>
      <w:tr>
        <w:tc>
          <w:tcPr>
            <w:tcW w:type="dxa" w:w="2160"/>
          </w:tcPr>
          <w:p>
            <w:r>
              <w:t>Success Rate</w:t>
            </w:r>
          </w:p>
        </w:tc>
        <w:tc>
          <w:tcPr>
            <w:tcW w:type="dxa" w:w="2160"/>
          </w:tcPr>
          <w:p>
            <w:r>
              <w:t>Successful / Total executions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  <w:tc>
          <w:tcPr>
            <w:tcW w:type="dxa" w:w="2160"/>
          </w:tcPr>
          <w:p>
            <w:r>
              <w:t>&gt;98%</w:t>
            </w:r>
          </w:p>
        </w:tc>
      </w:tr>
      <w:tr>
        <w:tc>
          <w:tcPr>
            <w:tcW w:type="dxa" w:w="2160"/>
          </w:tcPr>
          <w:p>
            <w:r>
              <w:t>Exception Rate</w:t>
            </w:r>
          </w:p>
        </w:tc>
        <w:tc>
          <w:tcPr>
            <w:tcW w:type="dxa" w:w="2160"/>
          </w:tcPr>
          <w:p>
            <w:r>
              <w:t>Exceptions / Total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  <w:tc>
          <w:tcPr>
            <w:tcW w:type="dxa" w:w="2160"/>
          </w:tcPr>
          <w:p>
            <w:r>
              <w:t>&lt;5%</w:t>
            </w:r>
          </w:p>
        </w:tc>
      </w:tr>
      <w:tr>
        <w:tc>
          <w:tcPr>
            <w:tcW w:type="dxa" w:w="2160"/>
          </w:tcPr>
          <w:p>
            <w:r>
              <w:t>Queue Depth</w:t>
            </w:r>
          </w:p>
        </w:tc>
        <w:tc>
          <w:tcPr>
            <w:tcW w:type="dxa" w:w="2160"/>
          </w:tcPr>
          <w:p>
            <w:r>
              <w:t>Items waiting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&lt;100</w:t>
            </w:r>
          </w:p>
        </w:tc>
      </w:tr>
      <w:tr>
        <w:tc>
          <w:tcPr>
            <w:tcW w:type="dxa" w:w="2160"/>
          </w:tcPr>
          <w:p>
            <w:r>
              <w:t>Processing Time</w:t>
            </w:r>
          </w:p>
        </w:tc>
        <w:tc>
          <w:tcPr>
            <w:tcW w:type="dxa" w:w="2160"/>
          </w:tcPr>
          <w:p>
            <w:r>
              <w:t>Average execution time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Baseline +20%</w:t>
            </w:r>
          </w:p>
        </w:tc>
      </w:tr>
      <w:tr>
        <w:tc>
          <w:tcPr>
            <w:tcW w:type="dxa" w:w="2160"/>
          </w:tcPr>
          <w:p>
            <w:r>
              <w:t>FTE Savings</w:t>
            </w:r>
          </w:p>
        </w:tc>
        <w:tc>
          <w:tcPr>
            <w:tcW w:type="dxa" w:w="2160"/>
          </w:tcPr>
          <w:p>
            <w:r>
              <w:t>Hours automated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Target-based</w:t>
            </w:r>
          </w:p>
        </w:tc>
      </w:tr>
    </w:tbl>
    <w:p/>
    <w:p>
      <w:pPr>
        <w:pStyle w:val="Heading3"/>
      </w:pPr>
      <w:r>
        <w:t>Appendix B: Dashboard Templates</w:t>
      </w:r>
    </w:p>
    <w:p>
      <w:pPr>
        <w:pStyle w:val="Heading4"/>
      </w:pPr>
      <w:r>
        <w:t>AI Model Dashboard Template</w:t>
      </w:r>
    </w:p>
    <w:p>
      <w:pPr>
        <w:ind w:left="720"/>
      </w:pPr>
      <w:r>
        <w:rPr>
          <w:rFonts w:ascii="Consolas" w:hAnsi="Consolas"/>
          <w:sz w:val="18"/>
        </w:rPr>
        <w:t>dashboard:</w:t>
        <w:br/>
        <w:t xml:space="preserve">  name: "AI Model Monitoring"</w:t>
        <w:br/>
        <w:t xml:space="preserve">  refresh: 300  # 5 minutes</w:t>
        <w:br/>
        <w:t xml:space="preserve">  sections:</w:t>
        <w:br/>
        <w:t xml:space="preserve">    - name: "Health Overview"</w:t>
        <w:br/>
        <w:t xml:space="preserve">      widgets:</w:t>
        <w:br/>
        <w:t xml:space="preserve">        - type: stat</w:t>
        <w:br/>
        <w:t xml:space="preserve">          title: "Active Models"</w:t>
        <w:br/>
        <w:t xml:space="preserve">          query: "count(model_status == 'active')"</w:t>
        <w:br/>
        <w:t xml:space="preserve">        - type: stat</w:t>
        <w:br/>
        <w:t xml:space="preserve">          title: "Models with Drift"</w:t>
        <w:br/>
        <w:t xml:space="preserve">          query: "count(psi &gt; 0.1)"</w:t>
        <w:br/>
        <w:t xml:space="preserve">        - type: stat</w:t>
        <w:br/>
        <w:t xml:space="preserve">          title: "Active Alerts"</w:t>
        <w:br/>
        <w:t xml:space="preserve">          query: "count(alert_status == 'active')"</w:t>
        <w:br/>
        <w:br/>
        <w:t xml:space="preserve">    - name: "Performance Trends"</w:t>
        <w:br/>
        <w:t xml:space="preserve">      widgets:</w:t>
        <w:br/>
        <w:t xml:space="preserve">        - type: timeseries</w:t>
        <w:br/>
        <w:t xml:space="preserve">          title: "AUC by Model (30d)"</w:t>
        <w:br/>
        <w:t xml:space="preserve">          query: "model_auc by model_name"</w:t>
        <w:br/>
        <w:t xml:space="preserve">        - type: timeseries</w:t>
        <w:br/>
        <w:t xml:space="preserve">          title: "Prediction Volume"</w:t>
        <w:br/>
        <w:t xml:space="preserve">          query: "sum(prediction_count) by model_name"</w:t>
        <w:br/>
        <w:br/>
        <w:t xml:space="preserve">    - name: "Drift Monitoring"</w:t>
        <w:br/>
        <w:t xml:space="preserve">      widgets:</w:t>
        <w:br/>
        <w:t xml:space="preserve">        - type: heatmap</w:t>
        <w:br/>
        <w:t xml:space="preserve">          title: "PSI by Model and Feature"</w:t>
        <w:br/>
        <w:t xml:space="preserve">          query: "psi by model_name, feature_name"</w:t>
        <w:br/>
        <w:br/>
        <w:t xml:space="preserve">    - name: "Model Inventory"</w:t>
        <w:br/>
        <w:t xml:space="preserve">      widgets:</w:t>
        <w:br/>
        <w:t xml:space="preserve">        - type: table</w:t>
        <w:br/>
        <w:t xml:space="preserve">          title: "Model Status"</w:t>
        <w:br/>
        <w:t xml:space="preserve">          columns:</w:t>
        <w:br/>
        <w:t xml:space="preserve">            - model_name</w:t>
        <w:br/>
        <w:t xml:space="preserve">            - status</w:t>
        <w:br/>
        <w:t xml:space="preserve">            - auc</w:t>
        <w:br/>
        <w:t xml:space="preserve">            - psi</w:t>
        <w:br/>
        <w:t xml:space="preserve">            - last_updated</w:t>
        <w:br/>
      </w:r>
    </w:p>
    <w:p>
      <w:pPr>
        <w:pStyle w:val="Heading3"/>
      </w:pPr>
      <w:r>
        <w:t>Appendix C: Alert Configuration Templates</w:t>
      </w:r>
    </w:p>
    <w:p>
      <w:pPr>
        <w:pStyle w:val="Heading4"/>
      </w:pPr>
      <w:r>
        <w:t>AI Model Alert Template</w:t>
      </w:r>
    </w:p>
    <w:p>
      <w:pPr>
        <w:ind w:left="720"/>
      </w:pPr>
      <w:r>
        <w:rPr>
          <w:rFonts w:ascii="Consolas" w:hAnsi="Consolas"/>
          <w:sz w:val="18"/>
        </w:rPr>
        <w:t>alerts:</w:t>
        <w:br/>
        <w:t xml:space="preserve">  - name: "Model Performance Degradation"</w:t>
        <w:br/>
        <w:t xml:space="preserve">    severity: P2</w:t>
        <w:br/>
        <w:t xml:space="preserve">    condition: "auc &lt; baseline_auc * 0.95"</w:t>
        <w:br/>
        <w:t xml:space="preserve">    duration: "1 hour"</w:t>
        <w:br/>
        <w:t xml:space="preserve">    notification:</w:t>
        <w:br/>
        <w:t xml:space="preserve">      - channel: "#ai-alerts"</w:t>
        <w:br/>
        <w:t xml:space="preserve">      - email: "ai-engineering@bank.com"</w:t>
        <w:br/>
        <w:t xml:space="preserve">    runbook: "https://wiki/runbooks/model-degradation"</w:t>
        <w:br/>
        <w:br/>
        <w:t xml:space="preserve">  - name: "Critical Drift Detected"</w:t>
        <w:br/>
        <w:t xml:space="preserve">    severity: P1</w:t>
        <w:br/>
        <w:t xml:space="preserve">    condition: "psi &gt; 0.25"</w:t>
        <w:br/>
        <w:t xml:space="preserve">    duration: "immediate"</w:t>
        <w:br/>
        <w:t xml:space="preserve">    notification:</w:t>
        <w:br/>
        <w:t xml:space="preserve">      - channel: "#ai-alerts"</w:t>
        <w:br/>
        <w:t xml:space="preserve">      - page: "ai-oncall"</w:t>
        <w:br/>
        <w:t xml:space="preserve">    runbook: "https://wiki/runbooks/critical-drift"</w:t>
        <w:br/>
        <w:br/>
        <w:t xml:space="preserve">  - name: "High Error Rate"</w:t>
        <w:br/>
        <w:t xml:space="preserve">    severity: P2</w:t>
        <w:br/>
        <w:t xml:space="preserve">    condition: "error_rate &gt; 0.05"</w:t>
        <w:br/>
        <w:t xml:space="preserve">    duration: "15 minutes"</w:t>
        <w:br/>
        <w:t xml:space="preserve">    notification:</w:t>
        <w:br/>
        <w:t xml:space="preserve">      - channel: "#ai-alerts"</w:t>
        <w:br/>
        <w:t xml:space="preserve">    runbook: "https://wiki/runbooks/high-error-rate"</w:t>
        <w:br/>
      </w:r>
    </w:p>
    <w:p>
      <w:pPr>
        <w:pStyle w:val="Heading4"/>
      </w:pPr>
      <w:r>
        <w:t>Automation Alert Template</w:t>
      </w:r>
    </w:p>
    <w:p>
      <w:pPr>
        <w:ind w:left="720"/>
      </w:pPr>
      <w:r>
        <w:rPr>
          <w:rFonts w:ascii="Consolas" w:hAnsi="Consolas"/>
          <w:sz w:val="18"/>
        </w:rPr>
        <w:t>alerts:</w:t>
        <w:br/>
        <w:t xml:space="preserve">  - name: "Bot Execution Failed"</w:t>
        <w:br/>
        <w:t xml:space="preserve">    severity: P2</w:t>
        <w:br/>
        <w:t xml:space="preserve">    condition: "execution_status == 'failed'"</w:t>
        <w:br/>
        <w:t xml:space="preserve">    notification:</w:t>
        <w:br/>
        <w:t xml:space="preserve">      - channel: "#automation-alerts"</w:t>
        <w:br/>
        <w:t xml:space="preserve">      - email: "automation-team@bank.com"</w:t>
        <w:br/>
        <w:t xml:space="preserve">    runbook: "https://wiki/runbooks/bot-failure"</w:t>
        <w:br/>
        <w:br/>
        <w:t xml:space="preserve">  - name: "High Exception Rate"</w:t>
        <w:br/>
        <w:t xml:space="preserve">    severity: P2</w:t>
        <w:br/>
        <w:t xml:space="preserve">    condition: "exception_rate &gt; 0.10"</w:t>
        <w:br/>
        <w:t xml:space="preserve">    duration: "30 minutes"</w:t>
        <w:br/>
        <w:t xml:space="preserve">    notification:</w:t>
        <w:br/>
        <w:t xml:space="preserve">      - channel: "#automation-alerts"</w:t>
        <w:br/>
        <w:t xml:space="preserve">    runbook: "https://wiki/runbooks/high-exceptions"</w:t>
        <w:br/>
        <w:br/>
        <w:t xml:space="preserve">  - name: "Queue Backlog Critical"</w:t>
        <w:br/>
        <w:t xml:space="preserve">    severity: P1</w:t>
        <w:br/>
        <w:t xml:space="preserve">    condition: "queue_depth &gt; 500"</w:t>
        <w:br/>
        <w:t xml:space="preserve">    notification:</w:t>
        <w:br/>
        <w:t xml:space="preserve">      - channel: "#automation-alerts"</w:t>
        <w:br/>
        <w:t xml:space="preserve">      - page: "automation-oncall"</w:t>
        <w:br/>
        <w:t xml:space="preserve">    runbook: "https://wiki/runbooks/queue-backlog"</w:t>
        <w:br/>
      </w:r>
    </w:p>
    <w:p>
      <w:pPr>
        <w:pStyle w:val="Heading3"/>
      </w:pPr>
      <w:r>
        <w:t>Appendix D: Threshold Setting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Asset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Baseline 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Warning Threshold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Critical Threshold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Business Rationale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Last Reviewed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Appendix E: Monitoring Checklist by Asset Type</w:t>
      </w:r>
    </w:p>
    <w:p>
      <w:pPr>
        <w:pStyle w:val="Heading4"/>
      </w:pPr>
      <w:r>
        <w:t>AI Model Monitoring Checklist</w:t>
      </w:r>
    </w:p>
    <w:p>
      <w:r>
        <w:t>Performance Monitoring:</w:t>
        <w:br/>
        <w:t>- [ ] AUC/Gini/KS tracking configured</w:t>
        <w:br/>
        <w:t>- [ ] Baseline established</w:t>
        <w:br/>
        <w:t>- [ ] Degradation alerts configured</w:t>
        <w:br/>
        <w:t>- [ ] Segment-level monitoring (if applicable)</w:t>
      </w:r>
    </w:p>
    <w:p>
      <w:r>
        <w:t>Drift Monitoring:</w:t>
        <w:br/>
        <w:t>- [ ] PSI monitoring for score distribution</w:t>
        <w:br/>
        <w:t>- [ ] CSI monitoring for features</w:t>
        <w:br/>
        <w:t>- [ ] Drift alerts configured</w:t>
        <w:br/>
        <w:t>- [ ] Response procedures documented</w:t>
      </w:r>
    </w:p>
    <w:p>
      <w:r>
        <w:t>Infrastructure:</w:t>
        <w:br/>
        <w:t>- [ ] Endpoint latency monitoring</w:t>
        <w:br/>
        <w:t>- [ ] Error rate monitoring</w:t>
        <w:br/>
        <w:t>- [ ] Resource utilization tracking</w:t>
        <w:br/>
        <w:t>- [ ] Availability monitoring</w:t>
      </w:r>
    </w:p>
    <w:p>
      <w:r>
        <w:t>Business:</w:t>
        <w:br/>
        <w:t>- [ ] Outcome tracking configured</w:t>
        <w:br/>
        <w:t>- [ ] Business KPIs defined</w:t>
        <w:br/>
        <w:t>- [ ] Feedback loop established</w:t>
      </w:r>
    </w:p>
    <w:p>
      <w:pPr>
        <w:pStyle w:val="Heading4"/>
      </w:pPr>
      <w:r>
        <w:t>GenAI Monitoring Checklist</w:t>
      </w:r>
    </w:p>
    <w:p>
      <w:r>
        <w:t>Quality:</w:t>
        <w:br/>
        <w:t>- [ ] Human evaluation sampling configured</w:t>
        <w:br/>
        <w:t>- [ ] Hallucination monitoring in place</w:t>
        <w:br/>
        <w:t>- [ ] Consistency tracking enabled</w:t>
        <w:br/>
        <w:t>- [ ] RAG retrieval metrics (if applicable)</w:t>
      </w:r>
    </w:p>
    <w:p>
      <w:r>
        <w:t>Safety:</w:t>
        <w:br/>
        <w:t>- [ ] Content filter monitoring</w:t>
        <w:br/>
        <w:t>- [ ] Prompt injection detection</w:t>
        <w:br/>
        <w:t>- [ ] Guardrail effectiveness tracking</w:t>
      </w:r>
    </w:p>
    <w:p>
      <w:r>
        <w:t>Usage:</w:t>
        <w:br/>
        <w:t>- [ ] Token usage tracking</w:t>
        <w:br/>
        <w:t>- [ ] Cost monitoring</w:t>
        <w:br/>
        <w:t>- [ ] Rate limit monitoring</w:t>
      </w:r>
    </w:p>
    <w:p>
      <w:r>
        <w:t>Performance:</w:t>
        <w:br/>
        <w:t>- [ ] Latency monitoring</w:t>
        <w:br/>
        <w:t>- [ ] Error rate tracking</w:t>
        <w:br/>
        <w:t>- [ ] Availability monitoring</w:t>
      </w:r>
    </w:p>
    <w:p>
      <w:pPr>
        <w:pStyle w:val="Heading4"/>
      </w:pPr>
      <w:r>
        <w:t>Automation Monitoring Checklist</w:t>
      </w:r>
    </w:p>
    <w:p>
      <w:r>
        <w:t>Execution:</w:t>
        <w:br/>
        <w:t>- [ ] Success/failure tracking</w:t>
        <w:br/>
        <w:t>- [ ] Exception categorization</w:t>
        <w:br/>
        <w:t>- [ ] Processing time monitoring</w:t>
        <w:br/>
        <w:t>- [ ] Volume tracking</w:t>
      </w:r>
    </w:p>
    <w:p>
      <w:r>
        <w:t>Queue:</w:t>
        <w:br/>
        <w:t>- [ ] Queue depth monitoring</w:t>
        <w:br/>
        <w:t>- [ ] Wait time tracking</w:t>
        <w:br/>
        <w:t>- [ ] Backlog alerting</w:t>
      </w:r>
    </w:p>
    <w:p>
      <w:r>
        <w:t>Business:</w:t>
        <w:br/>
        <w:t>- [ ] FTE savings tracking</w:t>
        <w:br/>
        <w:t>- [ ] Quality metrics</w:t>
        <w:br/>
        <w:t>- [ ] SLA compliance</w:t>
      </w:r>
    </w:p>
    <w:p>
      <w:r>
        <w:t>Infrastructure:</w:t>
        <w:br/>
        <w:t>- [ ] Bot runner health</w:t>
        <w:br/>
        <w:t>- [ ] Platform availability</w:t>
        <w:br/>
        <w:t>- [ ] License utilization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Control</w:t>
      </w:r>
    </w:p>
    <w:p>
      <w:pPr>
        <w:pStyle w:val="Heading3"/>
      </w:pPr>
      <w:r>
        <w:t>Related Documents</w:t>
      </w:r>
    </w:p>
    <w:p>
      <w:pPr>
        <w:pStyle w:val="ListBullet"/>
      </w:pPr>
      <w:r>
        <w:t>AI, Automation &amp; Intelligent Solutions Governance Operating Model (AI-GOV-001)</w:t>
      </w:r>
    </w:p>
    <w:p>
      <w:pPr>
        <w:pStyle w:val="ListBullet"/>
      </w:pPr>
      <w:r>
        <w:t>AI &amp; Automation Initiative Approval &amp; Stage-Gate Process (AI-GOV-003)</w:t>
      </w:r>
    </w:p>
    <w:p>
      <w:pPr>
        <w:pStyle w:val="ListBullet"/>
      </w:pPr>
      <w:r>
        <w:t>AI/ML Development Standards (AI-ENG-001)</w:t>
      </w:r>
    </w:p>
    <w:p>
      <w:pPr>
        <w:pStyle w:val="ListBullet"/>
      </w:pPr>
      <w:r>
        <w:t>Automation Development Standards (AI-ENG-002)</w:t>
      </w:r>
    </w:p>
    <w:p>
      <w:pPr>
        <w:pStyle w:val="ListBullet"/>
      </w:pPr>
      <w:r>
        <w:t>Model Validation Standards (AI-VAL-001)</w:t>
      </w:r>
    </w:p>
    <w:p>
      <w:pPr>
        <w:pStyle w:val="ListBullet"/>
      </w:pPr>
      <w:r>
        <w:t>AI &amp; Automation Security Standards (AI-SEC-001)</w:t>
      </w:r>
    </w:p>
    <w:p>
      <w:pPr>
        <w:pStyle w:val="Heading3"/>
      </w:pPr>
      <w:r>
        <w:t>Approval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[Author]</w:t>
            </w:r>
          </w:p>
        </w:tc>
        <w:tc>
          <w:tcPr>
            <w:tcW w:type="dxa" w:w="1728"/>
          </w:tcPr>
          <w:p>
            <w:r>
              <w:t>[Approver]</w:t>
            </w:r>
          </w:p>
        </w:tc>
        <w:tc>
          <w:tcPr>
            <w:tcW w:type="dxa" w:w="1728"/>
          </w:tcPr>
          <w:p>
            <w:r>
              <w:t>Initial release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This document is maintained by the Head of AI Engineering, Innovation &amp; Digitization Department. For questions or clarifications, contact the AI Engineering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3669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