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440" w:rsidRPr="00335440" w:rsidRDefault="00335440" w:rsidP="00335440">
      <w:pPr>
        <w:pStyle w:val="Heading1"/>
        <w:numPr>
          <w:ilvl w:val="0"/>
          <w:numId w:val="1"/>
        </w:numPr>
        <w:pBdr>
          <w:left w:val="single" w:sz="24" w:space="6" w:color="0B6669"/>
        </w:pBdr>
        <w:shd w:val="clear" w:color="auto" w:fill="FFFFFF"/>
        <w:spacing w:before="300" w:beforeAutospacing="0" w:after="150" w:afterAutospacing="0"/>
        <w:rPr>
          <w:rFonts w:ascii="Consolas" w:hAnsi="Consolas" w:cs="Consolas"/>
          <w:b w:val="0"/>
          <w:bCs w:val="0"/>
          <w:color w:val="444B4C"/>
          <w:sz w:val="16"/>
          <w:szCs w:val="16"/>
        </w:rPr>
      </w:pPr>
      <w:r w:rsidRPr="00335440">
        <w:rPr>
          <w:rFonts w:ascii="Consolas" w:hAnsi="Consolas" w:cs="Consolas"/>
          <w:b w:val="0"/>
          <w:bCs w:val="0"/>
          <w:color w:val="444B4C"/>
          <w:sz w:val="16"/>
          <w:szCs w:val="16"/>
        </w:rPr>
        <w:t>How to enable/disable Magento 2 profiler?</w:t>
      </w:r>
    </w:p>
    <w:p w:rsidR="00335440" w:rsidRPr="00335440" w:rsidRDefault="00335440" w:rsidP="00335440">
      <w:pPr>
        <w:pStyle w:val="Heading1"/>
        <w:numPr>
          <w:ilvl w:val="0"/>
          <w:numId w:val="1"/>
        </w:numPr>
        <w:pBdr>
          <w:left w:val="single" w:sz="24" w:space="6" w:color="0B6669"/>
        </w:pBdr>
        <w:shd w:val="clear" w:color="auto" w:fill="FFFFFF"/>
        <w:spacing w:before="300" w:beforeAutospacing="0" w:after="150" w:afterAutospacing="0"/>
        <w:rPr>
          <w:rFonts w:ascii="Consolas" w:hAnsi="Consolas" w:cs="Consolas"/>
          <w:b w:val="0"/>
          <w:bCs w:val="0"/>
          <w:color w:val="444B4C"/>
          <w:sz w:val="16"/>
          <w:szCs w:val="16"/>
        </w:rPr>
      </w:pPr>
      <w:r w:rsidRPr="00335440">
        <w:rPr>
          <w:rFonts w:ascii="Consolas" w:hAnsi="Consolas" w:cs="Consolas"/>
          <w:b w:val="0"/>
          <w:bCs w:val="0"/>
          <w:color w:val="444B4C"/>
          <w:sz w:val="16"/>
          <w:szCs w:val="16"/>
        </w:rPr>
        <w:t>How to Enable Template Path Hints in Magento 2?</w:t>
      </w:r>
    </w:p>
    <w:p w:rsidR="00335440" w:rsidRPr="00335440" w:rsidRDefault="00335440" w:rsidP="00335440">
      <w:pPr>
        <w:pStyle w:val="Heading1"/>
        <w:numPr>
          <w:ilvl w:val="0"/>
          <w:numId w:val="1"/>
        </w:numPr>
        <w:pBdr>
          <w:left w:val="single" w:sz="24" w:space="6" w:color="0B6669"/>
        </w:pBdr>
        <w:shd w:val="clear" w:color="auto" w:fill="FFFFFF"/>
        <w:spacing w:before="300" w:beforeAutospacing="0" w:after="150" w:afterAutospacing="0"/>
        <w:rPr>
          <w:rFonts w:ascii="Consolas" w:hAnsi="Consolas" w:cs="Consolas"/>
          <w:b w:val="0"/>
          <w:bCs w:val="0"/>
          <w:color w:val="444B4C"/>
          <w:sz w:val="16"/>
          <w:szCs w:val="16"/>
        </w:rPr>
      </w:pPr>
      <w:r w:rsidRPr="00335440">
        <w:rPr>
          <w:rFonts w:ascii="Consolas" w:hAnsi="Consolas" w:cs="Consolas"/>
          <w:b w:val="0"/>
          <w:bCs w:val="0"/>
          <w:color w:val="444B4C"/>
          <w:sz w:val="16"/>
          <w:szCs w:val="16"/>
        </w:rPr>
        <w:t>How to Enable/Disable Maintenance Mode in Magento 2?</w:t>
      </w:r>
    </w:p>
    <w:p w:rsidR="00335440" w:rsidRPr="00335440" w:rsidRDefault="00335440" w:rsidP="00335440">
      <w:pPr>
        <w:pStyle w:val="Heading1"/>
        <w:numPr>
          <w:ilvl w:val="0"/>
          <w:numId w:val="1"/>
        </w:numPr>
        <w:pBdr>
          <w:left w:val="single" w:sz="24" w:space="6" w:color="0B6669"/>
        </w:pBdr>
        <w:shd w:val="clear" w:color="auto" w:fill="FFFFFF"/>
        <w:spacing w:before="300" w:beforeAutospacing="0" w:after="150" w:afterAutospacing="0"/>
        <w:rPr>
          <w:rFonts w:ascii="Consolas" w:hAnsi="Consolas" w:cs="Consolas"/>
          <w:b w:val="0"/>
          <w:bCs w:val="0"/>
          <w:color w:val="444B4C"/>
          <w:sz w:val="16"/>
          <w:szCs w:val="16"/>
        </w:rPr>
      </w:pPr>
      <w:r w:rsidRPr="00335440">
        <w:rPr>
          <w:rFonts w:ascii="Consolas" w:hAnsi="Consolas" w:cs="Consolas"/>
          <w:b w:val="0"/>
          <w:bCs w:val="0"/>
          <w:color w:val="444B4C"/>
          <w:sz w:val="16"/>
          <w:szCs w:val="16"/>
        </w:rPr>
        <w:t>How to disable extensions in Magento 2?</w:t>
      </w:r>
    </w:p>
    <w:p w:rsidR="00335440" w:rsidRPr="00335440" w:rsidRDefault="00335440" w:rsidP="00335440">
      <w:pPr>
        <w:pStyle w:val="Heading1"/>
        <w:numPr>
          <w:ilvl w:val="0"/>
          <w:numId w:val="1"/>
        </w:numPr>
        <w:pBdr>
          <w:left w:val="single" w:sz="24" w:space="6" w:color="0B6669"/>
        </w:pBdr>
        <w:shd w:val="clear" w:color="auto" w:fill="FFFFFF"/>
        <w:spacing w:before="300" w:beforeAutospacing="0" w:after="150" w:afterAutospacing="0"/>
        <w:rPr>
          <w:rFonts w:ascii="Consolas" w:hAnsi="Consolas" w:cs="Consolas"/>
          <w:b w:val="0"/>
          <w:bCs w:val="0"/>
          <w:color w:val="444B4C"/>
          <w:sz w:val="16"/>
          <w:szCs w:val="16"/>
        </w:rPr>
      </w:pPr>
      <w:r w:rsidRPr="00335440">
        <w:rPr>
          <w:rFonts w:ascii="Consolas" w:hAnsi="Consolas" w:cs="Consolas"/>
          <w:b w:val="0"/>
          <w:bCs w:val="0"/>
          <w:color w:val="444B4C"/>
          <w:sz w:val="16"/>
          <w:szCs w:val="16"/>
        </w:rPr>
        <w:t>How to disable Magento 2 Compiler from command?</w:t>
      </w:r>
    </w:p>
    <w:p w:rsidR="00335440" w:rsidRPr="00335440" w:rsidRDefault="00335440" w:rsidP="00335440">
      <w:pPr>
        <w:pStyle w:val="Heading1"/>
        <w:numPr>
          <w:ilvl w:val="0"/>
          <w:numId w:val="1"/>
        </w:numPr>
        <w:pBdr>
          <w:left w:val="single" w:sz="24" w:space="6" w:color="0B6669"/>
        </w:pBdr>
        <w:shd w:val="clear" w:color="auto" w:fill="FFFFFF"/>
        <w:spacing w:before="300" w:beforeAutospacing="0" w:after="150" w:afterAutospacing="0"/>
        <w:rPr>
          <w:rFonts w:ascii="Consolas" w:hAnsi="Consolas" w:cs="Consolas"/>
          <w:b w:val="0"/>
          <w:bCs w:val="0"/>
          <w:color w:val="444B4C"/>
          <w:sz w:val="16"/>
          <w:szCs w:val="16"/>
        </w:rPr>
      </w:pPr>
      <w:r w:rsidRPr="00335440">
        <w:rPr>
          <w:rFonts w:ascii="Consolas" w:hAnsi="Consolas" w:cs="Consolas"/>
          <w:b w:val="0"/>
          <w:bCs w:val="0"/>
          <w:color w:val="444B4C"/>
          <w:sz w:val="16"/>
          <w:szCs w:val="16"/>
        </w:rPr>
        <w:t>How to Set Magento 2 Mode Using CLI?</w:t>
      </w:r>
    </w:p>
    <w:p w:rsidR="00335440" w:rsidRPr="00335440" w:rsidRDefault="00335440" w:rsidP="00335440">
      <w:pPr>
        <w:pStyle w:val="Heading1"/>
        <w:numPr>
          <w:ilvl w:val="0"/>
          <w:numId w:val="1"/>
        </w:numPr>
        <w:pBdr>
          <w:left w:val="single" w:sz="24" w:space="6" w:color="0B6669"/>
        </w:pBdr>
        <w:shd w:val="clear" w:color="auto" w:fill="FFFFFF"/>
        <w:spacing w:before="300" w:beforeAutospacing="0" w:after="150" w:afterAutospacing="0"/>
        <w:rPr>
          <w:rFonts w:ascii="Consolas" w:hAnsi="Consolas" w:cs="Consolas"/>
          <w:b w:val="0"/>
          <w:bCs w:val="0"/>
          <w:color w:val="444B4C"/>
          <w:sz w:val="16"/>
          <w:szCs w:val="16"/>
        </w:rPr>
      </w:pPr>
      <w:r w:rsidRPr="00335440">
        <w:rPr>
          <w:rFonts w:ascii="Consolas" w:hAnsi="Consolas" w:cs="Consolas"/>
          <w:b w:val="0"/>
          <w:bCs w:val="0"/>
          <w:color w:val="444B4C"/>
          <w:sz w:val="16"/>
          <w:szCs w:val="16"/>
        </w:rPr>
        <w:t>How to Configure Sales Emails in Magento 2?</w:t>
      </w:r>
    </w:p>
    <w:p w:rsidR="00335440" w:rsidRPr="00335440" w:rsidRDefault="00335440" w:rsidP="00335440">
      <w:pPr>
        <w:pStyle w:val="Heading1"/>
        <w:numPr>
          <w:ilvl w:val="0"/>
          <w:numId w:val="1"/>
        </w:numPr>
        <w:pBdr>
          <w:left w:val="single" w:sz="24" w:space="6" w:color="0B6669"/>
        </w:pBdr>
        <w:shd w:val="clear" w:color="auto" w:fill="FFFFFF"/>
        <w:spacing w:before="300" w:beforeAutospacing="0" w:after="150" w:afterAutospacing="0"/>
        <w:rPr>
          <w:rFonts w:ascii="Consolas" w:hAnsi="Consolas" w:cs="Consolas"/>
          <w:b w:val="0"/>
          <w:bCs w:val="0"/>
          <w:color w:val="444B4C"/>
          <w:sz w:val="16"/>
          <w:szCs w:val="16"/>
        </w:rPr>
      </w:pPr>
      <w:r w:rsidRPr="00335440">
        <w:rPr>
          <w:rFonts w:ascii="Consolas" w:hAnsi="Consolas" w:cs="Consolas"/>
          <w:b w:val="0"/>
          <w:bCs w:val="0"/>
          <w:color w:val="444B4C"/>
          <w:sz w:val="16"/>
          <w:szCs w:val="16"/>
        </w:rPr>
        <w:t>How to integrate PayPal into Magento 2 store?</w:t>
      </w:r>
    </w:p>
    <w:p w:rsidR="00335440" w:rsidRPr="00335440" w:rsidRDefault="00335440" w:rsidP="00335440">
      <w:pPr>
        <w:pStyle w:val="Heading1"/>
        <w:numPr>
          <w:ilvl w:val="0"/>
          <w:numId w:val="1"/>
        </w:numPr>
        <w:pBdr>
          <w:left w:val="single" w:sz="24" w:space="6" w:color="0B6669"/>
        </w:pBdr>
        <w:shd w:val="clear" w:color="auto" w:fill="FFFFFF"/>
        <w:spacing w:before="300" w:beforeAutospacing="0" w:after="150" w:afterAutospacing="0"/>
        <w:rPr>
          <w:rFonts w:ascii="Consolas" w:hAnsi="Consolas" w:cs="Consolas"/>
          <w:b w:val="0"/>
          <w:bCs w:val="0"/>
          <w:color w:val="444B4C"/>
          <w:sz w:val="16"/>
          <w:szCs w:val="16"/>
        </w:rPr>
      </w:pPr>
      <w:r w:rsidRPr="00335440">
        <w:rPr>
          <w:rFonts w:ascii="Consolas" w:hAnsi="Consolas" w:cs="Consolas"/>
          <w:b w:val="0"/>
          <w:bCs w:val="0"/>
          <w:color w:val="444B4C"/>
          <w:sz w:val="16"/>
          <w:szCs w:val="16"/>
        </w:rPr>
        <w:t>Magento 2 Authorize.net setup</w:t>
      </w:r>
    </w:p>
    <w:p w:rsidR="00335440" w:rsidRPr="00335440" w:rsidRDefault="00335440" w:rsidP="00335440">
      <w:pPr>
        <w:pStyle w:val="Heading1"/>
        <w:numPr>
          <w:ilvl w:val="0"/>
          <w:numId w:val="1"/>
        </w:numPr>
        <w:pBdr>
          <w:left w:val="single" w:sz="24" w:space="6" w:color="0B6669"/>
        </w:pBdr>
        <w:shd w:val="clear" w:color="auto" w:fill="FFFFFF"/>
        <w:spacing w:before="300" w:beforeAutospacing="0" w:after="150" w:afterAutospacing="0"/>
        <w:rPr>
          <w:rFonts w:ascii="Consolas" w:hAnsi="Consolas" w:cs="Consolas"/>
          <w:b w:val="0"/>
          <w:bCs w:val="0"/>
          <w:color w:val="444B4C"/>
          <w:sz w:val="16"/>
          <w:szCs w:val="16"/>
        </w:rPr>
      </w:pPr>
      <w:r w:rsidRPr="00335440">
        <w:rPr>
          <w:rFonts w:ascii="Consolas" w:hAnsi="Consolas" w:cs="Consolas"/>
          <w:b w:val="0"/>
          <w:bCs w:val="0"/>
          <w:color w:val="444B4C"/>
          <w:sz w:val="16"/>
          <w:szCs w:val="16"/>
        </w:rPr>
        <w:t>How to setup CyberSource payment for Magento 2?</w:t>
      </w:r>
    </w:p>
    <w:p w:rsidR="00335440" w:rsidRPr="00335440" w:rsidRDefault="00335440" w:rsidP="00335440">
      <w:pPr>
        <w:pStyle w:val="Heading1"/>
        <w:numPr>
          <w:ilvl w:val="0"/>
          <w:numId w:val="1"/>
        </w:numPr>
        <w:pBdr>
          <w:left w:val="single" w:sz="24" w:space="6" w:color="0B6669"/>
        </w:pBdr>
        <w:shd w:val="clear" w:color="auto" w:fill="FFFFFF"/>
        <w:spacing w:before="300" w:beforeAutospacing="0" w:after="150" w:afterAutospacing="0"/>
        <w:rPr>
          <w:rFonts w:ascii="Consolas" w:hAnsi="Consolas" w:cs="Consolas"/>
          <w:b w:val="0"/>
          <w:bCs w:val="0"/>
          <w:color w:val="444B4C"/>
          <w:sz w:val="16"/>
          <w:szCs w:val="16"/>
        </w:rPr>
      </w:pPr>
      <w:r w:rsidRPr="00335440">
        <w:rPr>
          <w:rFonts w:ascii="Consolas" w:hAnsi="Consolas" w:cs="Consolas"/>
          <w:b w:val="0"/>
          <w:bCs w:val="0"/>
          <w:color w:val="444B4C"/>
          <w:sz w:val="16"/>
          <w:szCs w:val="16"/>
        </w:rPr>
        <w:t>How to configure Returns in Magento 2?</w:t>
      </w:r>
    </w:p>
    <w:p w:rsidR="00335440" w:rsidRPr="00335440" w:rsidRDefault="00335440" w:rsidP="00335440">
      <w:pPr>
        <w:pStyle w:val="Heading1"/>
        <w:numPr>
          <w:ilvl w:val="0"/>
          <w:numId w:val="1"/>
        </w:numPr>
        <w:pBdr>
          <w:left w:val="single" w:sz="24" w:space="6" w:color="0B6669"/>
        </w:pBdr>
        <w:shd w:val="clear" w:color="auto" w:fill="FFFFFF"/>
        <w:spacing w:before="300" w:beforeAutospacing="0" w:after="150" w:afterAutospacing="0"/>
        <w:rPr>
          <w:rFonts w:ascii="Consolas" w:hAnsi="Consolas" w:cs="Consolas"/>
          <w:b w:val="0"/>
          <w:bCs w:val="0"/>
          <w:color w:val="444B4C"/>
          <w:sz w:val="16"/>
          <w:szCs w:val="16"/>
        </w:rPr>
      </w:pPr>
      <w:r w:rsidRPr="00335440">
        <w:rPr>
          <w:rFonts w:ascii="Consolas" w:hAnsi="Consolas" w:cs="Consolas"/>
          <w:b w:val="0"/>
          <w:bCs w:val="0"/>
          <w:color w:val="444B4C"/>
          <w:sz w:val="16"/>
          <w:szCs w:val="16"/>
        </w:rPr>
        <w:t>Configuring Attribute sets in Magento 2</w:t>
      </w:r>
    </w:p>
    <w:p w:rsidR="00335440" w:rsidRPr="00335440" w:rsidRDefault="00335440" w:rsidP="00335440">
      <w:pPr>
        <w:pStyle w:val="Heading1"/>
        <w:numPr>
          <w:ilvl w:val="0"/>
          <w:numId w:val="1"/>
        </w:numPr>
        <w:pBdr>
          <w:left w:val="single" w:sz="24" w:space="6" w:color="0B6669"/>
        </w:pBdr>
        <w:shd w:val="clear" w:color="auto" w:fill="FFFFFF"/>
        <w:spacing w:before="300" w:beforeAutospacing="0" w:after="150" w:afterAutospacing="0"/>
        <w:rPr>
          <w:rFonts w:ascii="Consolas" w:hAnsi="Consolas" w:cs="Consolas"/>
          <w:b w:val="0"/>
          <w:bCs w:val="0"/>
          <w:color w:val="444B4C"/>
          <w:sz w:val="16"/>
          <w:szCs w:val="16"/>
        </w:rPr>
      </w:pPr>
      <w:r w:rsidRPr="00335440">
        <w:rPr>
          <w:rFonts w:ascii="Consolas" w:hAnsi="Consolas" w:cs="Consolas"/>
          <w:b w:val="0"/>
          <w:bCs w:val="0"/>
          <w:color w:val="444B4C"/>
          <w:sz w:val="16"/>
          <w:szCs w:val="16"/>
        </w:rPr>
        <w:t>Configuring Magento 2 Sitemap</w:t>
      </w:r>
    </w:p>
    <w:p w:rsidR="00335440" w:rsidRPr="00335440" w:rsidRDefault="00335440" w:rsidP="00335440">
      <w:pPr>
        <w:pStyle w:val="Heading1"/>
        <w:numPr>
          <w:ilvl w:val="0"/>
          <w:numId w:val="1"/>
        </w:numPr>
        <w:pBdr>
          <w:left w:val="single" w:sz="24" w:space="6" w:color="0B6669"/>
        </w:pBdr>
        <w:shd w:val="clear" w:color="auto" w:fill="FFFFFF"/>
        <w:spacing w:before="300" w:beforeAutospacing="0" w:after="150" w:afterAutospacing="0"/>
        <w:rPr>
          <w:rFonts w:ascii="Consolas" w:hAnsi="Consolas" w:cs="Consolas"/>
          <w:b w:val="0"/>
          <w:bCs w:val="0"/>
          <w:color w:val="444B4C"/>
          <w:sz w:val="16"/>
          <w:szCs w:val="16"/>
        </w:rPr>
      </w:pPr>
      <w:r w:rsidRPr="00335440">
        <w:rPr>
          <w:rFonts w:ascii="Consolas" w:hAnsi="Consolas" w:cs="Consolas"/>
          <w:b w:val="0"/>
          <w:bCs w:val="0"/>
          <w:color w:val="444B4C"/>
          <w:sz w:val="16"/>
          <w:szCs w:val="16"/>
        </w:rPr>
        <w:t>Configuring Magento 2 Sitemap</w:t>
      </w:r>
    </w:p>
    <w:p w:rsidR="00335440" w:rsidRPr="00335440" w:rsidRDefault="00335440" w:rsidP="00335440">
      <w:pPr>
        <w:pStyle w:val="Heading1"/>
        <w:numPr>
          <w:ilvl w:val="0"/>
          <w:numId w:val="1"/>
        </w:numPr>
        <w:pBdr>
          <w:left w:val="single" w:sz="24" w:space="6" w:color="0B6669"/>
        </w:pBdr>
        <w:shd w:val="clear" w:color="auto" w:fill="FFFFFF"/>
        <w:spacing w:before="300" w:beforeAutospacing="0" w:after="150" w:afterAutospacing="0"/>
        <w:rPr>
          <w:rFonts w:ascii="Consolas" w:hAnsi="Consolas" w:cs="Consolas"/>
          <w:b w:val="0"/>
          <w:bCs w:val="0"/>
          <w:color w:val="444B4C"/>
          <w:sz w:val="16"/>
          <w:szCs w:val="16"/>
        </w:rPr>
      </w:pPr>
      <w:r w:rsidRPr="00335440">
        <w:rPr>
          <w:rFonts w:ascii="Consolas" w:hAnsi="Consolas" w:cs="Consolas"/>
          <w:b w:val="0"/>
          <w:bCs w:val="0"/>
          <w:color w:val="444B4C"/>
          <w:sz w:val="16"/>
          <w:szCs w:val="16"/>
        </w:rPr>
        <w:t>How to use REST API in Magento 2?</w:t>
      </w:r>
    </w:p>
    <w:p w:rsidR="00335440" w:rsidRPr="00335440" w:rsidRDefault="00335440" w:rsidP="00335440">
      <w:pPr>
        <w:pStyle w:val="ListParagraph"/>
        <w:numPr>
          <w:ilvl w:val="0"/>
          <w:numId w:val="1"/>
        </w:numPr>
        <w:pBdr>
          <w:left w:val="single" w:sz="24" w:space="6" w:color="0B6669"/>
        </w:pBdr>
        <w:shd w:val="clear" w:color="auto" w:fill="FFFFFF"/>
        <w:spacing w:before="300" w:after="150" w:line="240" w:lineRule="auto"/>
        <w:outlineLvl w:val="0"/>
        <w:rPr>
          <w:rFonts w:ascii="Consolas" w:eastAsia="Times New Roman" w:hAnsi="Consolas" w:cs="Consolas"/>
          <w:color w:val="444B4C"/>
          <w:kern w:val="36"/>
          <w:sz w:val="16"/>
          <w:szCs w:val="16"/>
        </w:rPr>
      </w:pPr>
      <w:r w:rsidRPr="00335440">
        <w:rPr>
          <w:rFonts w:ascii="Consolas" w:eastAsia="Times New Roman" w:hAnsi="Consolas" w:cs="Consolas"/>
          <w:color w:val="444B4C"/>
          <w:kern w:val="36"/>
          <w:sz w:val="16"/>
          <w:szCs w:val="16"/>
        </w:rPr>
        <w:t>Implementing Magento 2 SOAP API</w:t>
      </w:r>
    </w:p>
    <w:p w:rsidR="00335440" w:rsidRPr="00335440" w:rsidRDefault="00335440" w:rsidP="00335440">
      <w:pPr>
        <w:pStyle w:val="Heading1"/>
        <w:numPr>
          <w:ilvl w:val="0"/>
          <w:numId w:val="1"/>
        </w:numPr>
        <w:pBdr>
          <w:left w:val="single" w:sz="24" w:space="6" w:color="0B6669"/>
        </w:pBdr>
        <w:shd w:val="clear" w:color="auto" w:fill="FFFFFF"/>
        <w:spacing w:before="300" w:beforeAutospacing="0" w:after="150" w:afterAutospacing="0"/>
        <w:rPr>
          <w:rFonts w:ascii="Consolas" w:hAnsi="Consolas" w:cs="Consolas"/>
          <w:b w:val="0"/>
          <w:bCs w:val="0"/>
          <w:color w:val="444B4C"/>
          <w:sz w:val="16"/>
          <w:szCs w:val="16"/>
        </w:rPr>
      </w:pPr>
      <w:r w:rsidRPr="00335440">
        <w:rPr>
          <w:rFonts w:ascii="Consolas" w:hAnsi="Consolas" w:cs="Consolas"/>
          <w:b w:val="0"/>
          <w:bCs w:val="0"/>
          <w:color w:val="444B4C"/>
          <w:sz w:val="16"/>
          <w:szCs w:val="16"/>
        </w:rPr>
        <w:t>How to add a custom discount in Magento 2?</w:t>
      </w:r>
    </w:p>
    <w:p w:rsidR="00335440" w:rsidRPr="00335440" w:rsidRDefault="00335440" w:rsidP="00335440">
      <w:pPr>
        <w:pStyle w:val="Heading1"/>
        <w:numPr>
          <w:ilvl w:val="0"/>
          <w:numId w:val="1"/>
        </w:numPr>
        <w:pBdr>
          <w:left w:val="single" w:sz="24" w:space="6" w:color="0B6669"/>
        </w:pBdr>
        <w:shd w:val="clear" w:color="auto" w:fill="FFFFFF"/>
        <w:spacing w:before="300" w:beforeAutospacing="0" w:after="150" w:afterAutospacing="0"/>
        <w:rPr>
          <w:rFonts w:ascii="Consolas" w:hAnsi="Consolas" w:cs="Consolas"/>
          <w:b w:val="0"/>
          <w:bCs w:val="0"/>
          <w:color w:val="444B4C"/>
          <w:sz w:val="16"/>
          <w:szCs w:val="16"/>
        </w:rPr>
      </w:pPr>
      <w:r w:rsidRPr="00335440">
        <w:rPr>
          <w:rFonts w:ascii="Consolas" w:hAnsi="Consolas" w:cs="Consolas"/>
          <w:b w:val="0"/>
          <w:bCs w:val="0"/>
          <w:color w:val="444B4C"/>
          <w:sz w:val="16"/>
          <w:szCs w:val="16"/>
        </w:rPr>
        <w:t>How to Get Value of Custom Attribute on Magento 2 Rest API?</w:t>
      </w:r>
    </w:p>
    <w:p w:rsidR="00335440" w:rsidRPr="00335440" w:rsidRDefault="00335440" w:rsidP="00335440">
      <w:pPr>
        <w:pStyle w:val="Heading1"/>
        <w:numPr>
          <w:ilvl w:val="0"/>
          <w:numId w:val="1"/>
        </w:numPr>
        <w:pBdr>
          <w:left w:val="single" w:sz="24" w:space="6" w:color="0B6669"/>
        </w:pBdr>
        <w:shd w:val="clear" w:color="auto" w:fill="FFFFFF"/>
        <w:spacing w:before="300" w:beforeAutospacing="0" w:after="150" w:afterAutospacing="0"/>
        <w:rPr>
          <w:rFonts w:ascii="Consolas" w:hAnsi="Consolas" w:cs="Consolas"/>
          <w:b w:val="0"/>
          <w:bCs w:val="0"/>
          <w:color w:val="444B4C"/>
          <w:sz w:val="16"/>
          <w:szCs w:val="16"/>
        </w:rPr>
      </w:pPr>
      <w:r w:rsidRPr="00335440">
        <w:rPr>
          <w:rFonts w:ascii="Consolas" w:hAnsi="Consolas" w:cs="Consolas"/>
          <w:b w:val="0"/>
          <w:bCs w:val="0"/>
          <w:color w:val="444B4C"/>
          <w:sz w:val="16"/>
          <w:szCs w:val="16"/>
        </w:rPr>
        <w:t>Create Payment methods in Magento 2</w:t>
      </w:r>
    </w:p>
    <w:p w:rsidR="00335440" w:rsidRPr="00335440" w:rsidRDefault="00335440" w:rsidP="00335440">
      <w:pPr>
        <w:pStyle w:val="Heading1"/>
        <w:numPr>
          <w:ilvl w:val="0"/>
          <w:numId w:val="1"/>
        </w:numPr>
        <w:pBdr>
          <w:left w:val="single" w:sz="24" w:space="6" w:color="0B6669"/>
        </w:pBdr>
        <w:shd w:val="clear" w:color="auto" w:fill="FFFFFF"/>
        <w:spacing w:before="300" w:beforeAutospacing="0" w:after="150" w:afterAutospacing="0"/>
        <w:rPr>
          <w:rFonts w:ascii="Consolas" w:hAnsi="Consolas" w:cs="Consolas"/>
          <w:b w:val="0"/>
          <w:bCs w:val="0"/>
          <w:color w:val="444B4C"/>
          <w:sz w:val="16"/>
          <w:szCs w:val="16"/>
        </w:rPr>
      </w:pPr>
      <w:r w:rsidRPr="00335440">
        <w:rPr>
          <w:rFonts w:ascii="Consolas" w:hAnsi="Consolas" w:cs="Consolas"/>
          <w:b w:val="0"/>
          <w:bCs w:val="0"/>
          <w:color w:val="444B4C"/>
          <w:sz w:val="16"/>
          <w:szCs w:val="16"/>
        </w:rPr>
        <w:t>Magento 2 logging</w:t>
      </w:r>
    </w:p>
    <w:p w:rsidR="00335440" w:rsidRPr="00335440" w:rsidRDefault="00335440" w:rsidP="00335440">
      <w:pPr>
        <w:pStyle w:val="ListParagraph"/>
        <w:numPr>
          <w:ilvl w:val="0"/>
          <w:numId w:val="1"/>
        </w:numPr>
        <w:pBdr>
          <w:left w:val="single" w:sz="24" w:space="6" w:color="0B6669"/>
        </w:pBdr>
        <w:shd w:val="clear" w:color="auto" w:fill="FFFFFF"/>
        <w:spacing w:before="300" w:after="150" w:line="240" w:lineRule="auto"/>
        <w:outlineLvl w:val="0"/>
        <w:rPr>
          <w:rFonts w:ascii="Consolas" w:eastAsia="Times New Roman" w:hAnsi="Consolas" w:cs="Consolas"/>
          <w:color w:val="444B4C"/>
          <w:kern w:val="36"/>
          <w:sz w:val="16"/>
          <w:szCs w:val="16"/>
        </w:rPr>
      </w:pPr>
      <w:r w:rsidRPr="00335440">
        <w:rPr>
          <w:rFonts w:ascii="Consolas" w:eastAsia="Times New Roman" w:hAnsi="Consolas" w:cs="Consolas"/>
          <w:color w:val="444B4C"/>
          <w:kern w:val="36"/>
          <w:sz w:val="16"/>
          <w:szCs w:val="16"/>
        </w:rPr>
        <w:t>How to create a new offline payment method in Magento 2?</w:t>
      </w:r>
    </w:p>
    <w:p w:rsidR="00335440" w:rsidRPr="00335440" w:rsidRDefault="00335440" w:rsidP="00335440">
      <w:pPr>
        <w:pStyle w:val="Heading1"/>
        <w:numPr>
          <w:ilvl w:val="0"/>
          <w:numId w:val="1"/>
        </w:numPr>
        <w:pBdr>
          <w:left w:val="single" w:sz="24" w:space="6" w:color="0B6669"/>
        </w:pBdr>
        <w:shd w:val="clear" w:color="auto" w:fill="FFFFFF"/>
        <w:spacing w:before="300" w:beforeAutospacing="0" w:after="150" w:afterAutospacing="0"/>
        <w:rPr>
          <w:rFonts w:ascii="Consolas" w:hAnsi="Consolas" w:cs="Consolas"/>
          <w:b w:val="0"/>
          <w:bCs w:val="0"/>
          <w:color w:val="444B4C"/>
          <w:sz w:val="16"/>
          <w:szCs w:val="16"/>
        </w:rPr>
      </w:pPr>
      <w:r w:rsidRPr="00335440">
        <w:rPr>
          <w:rFonts w:ascii="Consolas" w:hAnsi="Consolas" w:cs="Consolas"/>
          <w:b w:val="0"/>
          <w:bCs w:val="0"/>
          <w:color w:val="444B4C"/>
          <w:sz w:val="16"/>
          <w:szCs w:val="16"/>
        </w:rPr>
        <w:t>How to join data between two tables in Magento 2?</w:t>
      </w:r>
    </w:p>
    <w:p w:rsidR="00335440" w:rsidRPr="00335440" w:rsidRDefault="00335440" w:rsidP="00335440">
      <w:pPr>
        <w:pStyle w:val="Heading1"/>
        <w:numPr>
          <w:ilvl w:val="0"/>
          <w:numId w:val="1"/>
        </w:numPr>
        <w:pBdr>
          <w:left w:val="single" w:sz="24" w:space="6" w:color="0B6669"/>
        </w:pBdr>
        <w:shd w:val="clear" w:color="auto" w:fill="FFFFFF"/>
        <w:spacing w:before="300" w:beforeAutospacing="0" w:after="150" w:afterAutospacing="0"/>
        <w:rPr>
          <w:rFonts w:ascii="Consolas" w:hAnsi="Consolas" w:cs="Consolas"/>
          <w:b w:val="0"/>
          <w:bCs w:val="0"/>
          <w:color w:val="444B4C"/>
          <w:sz w:val="16"/>
          <w:szCs w:val="16"/>
        </w:rPr>
      </w:pPr>
      <w:r w:rsidRPr="00335440">
        <w:rPr>
          <w:rFonts w:ascii="Consolas" w:hAnsi="Consolas" w:cs="Consolas"/>
          <w:b w:val="0"/>
          <w:bCs w:val="0"/>
          <w:color w:val="444B4C"/>
          <w:sz w:val="16"/>
          <w:szCs w:val="16"/>
        </w:rPr>
        <w:t>How to set Developer mode in Magento 2?</w:t>
      </w:r>
    </w:p>
    <w:p w:rsidR="00335440" w:rsidRPr="00335440" w:rsidRDefault="00335440" w:rsidP="00335440">
      <w:pPr>
        <w:pStyle w:val="Heading1"/>
        <w:numPr>
          <w:ilvl w:val="0"/>
          <w:numId w:val="1"/>
        </w:numPr>
        <w:pBdr>
          <w:left w:val="single" w:sz="24" w:space="6" w:color="0B6669"/>
        </w:pBdr>
        <w:shd w:val="clear" w:color="auto" w:fill="FFFFFF"/>
        <w:spacing w:before="300" w:beforeAutospacing="0" w:after="150" w:afterAutospacing="0"/>
        <w:rPr>
          <w:rFonts w:ascii="Consolas" w:hAnsi="Consolas" w:cs="Consolas"/>
          <w:b w:val="0"/>
          <w:bCs w:val="0"/>
          <w:color w:val="444B4C"/>
          <w:sz w:val="16"/>
          <w:szCs w:val="16"/>
        </w:rPr>
      </w:pPr>
      <w:r w:rsidRPr="00335440">
        <w:rPr>
          <w:rFonts w:ascii="Consolas" w:hAnsi="Consolas" w:cs="Consolas"/>
          <w:b w:val="0"/>
          <w:bCs w:val="0"/>
          <w:color w:val="444B4C"/>
          <w:sz w:val="16"/>
          <w:szCs w:val="16"/>
        </w:rPr>
        <w:t>Overriding a block in Magento 2</w:t>
      </w:r>
    </w:p>
    <w:p w:rsidR="00335440" w:rsidRPr="00335440" w:rsidRDefault="00335440" w:rsidP="00335440">
      <w:pPr>
        <w:pStyle w:val="Heading1"/>
        <w:numPr>
          <w:ilvl w:val="0"/>
          <w:numId w:val="1"/>
        </w:numPr>
        <w:pBdr>
          <w:left w:val="single" w:sz="24" w:space="6" w:color="0B6669"/>
        </w:pBdr>
        <w:shd w:val="clear" w:color="auto" w:fill="FFFFFF"/>
        <w:spacing w:before="300" w:beforeAutospacing="0" w:after="150" w:afterAutospacing="0"/>
        <w:rPr>
          <w:rFonts w:ascii="Consolas" w:hAnsi="Consolas" w:cs="Consolas"/>
          <w:b w:val="0"/>
          <w:bCs w:val="0"/>
          <w:color w:val="444B4C"/>
          <w:sz w:val="16"/>
          <w:szCs w:val="16"/>
        </w:rPr>
      </w:pPr>
      <w:r w:rsidRPr="00335440">
        <w:rPr>
          <w:rFonts w:ascii="Consolas" w:hAnsi="Consolas" w:cs="Consolas"/>
          <w:b w:val="0"/>
          <w:bCs w:val="0"/>
          <w:color w:val="444B4C"/>
          <w:sz w:val="16"/>
          <w:szCs w:val="16"/>
        </w:rPr>
        <w:t>How to Import and Export products in Magento 2?</w:t>
      </w:r>
      <w:bookmarkStart w:id="0" w:name="_GoBack"/>
      <w:bookmarkEnd w:id="0"/>
    </w:p>
    <w:p w:rsidR="00335440" w:rsidRPr="00335440" w:rsidRDefault="00335440" w:rsidP="00335440">
      <w:pPr>
        <w:pStyle w:val="Heading1"/>
        <w:numPr>
          <w:ilvl w:val="0"/>
          <w:numId w:val="1"/>
        </w:numPr>
        <w:pBdr>
          <w:left w:val="single" w:sz="24" w:space="6" w:color="0B6669"/>
        </w:pBdr>
        <w:shd w:val="clear" w:color="auto" w:fill="FFFFFF"/>
        <w:spacing w:before="300" w:beforeAutospacing="0" w:after="150" w:afterAutospacing="0"/>
        <w:rPr>
          <w:rFonts w:ascii="Consolas" w:hAnsi="Consolas" w:cs="Consolas"/>
          <w:b w:val="0"/>
          <w:bCs w:val="0"/>
          <w:color w:val="444B4C"/>
          <w:sz w:val="16"/>
          <w:szCs w:val="16"/>
        </w:rPr>
      </w:pPr>
      <w:r w:rsidRPr="00335440">
        <w:rPr>
          <w:rFonts w:ascii="Consolas" w:hAnsi="Consolas" w:cs="Consolas"/>
          <w:b w:val="0"/>
          <w:bCs w:val="0"/>
          <w:color w:val="444B4C"/>
          <w:sz w:val="16"/>
          <w:szCs w:val="16"/>
        </w:rPr>
        <w:t>How to import product with images in Magento 2?</w:t>
      </w:r>
    </w:p>
    <w:p w:rsidR="00335440" w:rsidRPr="00335440" w:rsidRDefault="00335440" w:rsidP="00335440">
      <w:pPr>
        <w:pStyle w:val="Heading1"/>
        <w:numPr>
          <w:ilvl w:val="0"/>
          <w:numId w:val="1"/>
        </w:numPr>
        <w:pBdr>
          <w:left w:val="single" w:sz="24" w:space="6" w:color="0B6669"/>
        </w:pBdr>
        <w:shd w:val="clear" w:color="auto" w:fill="FFFFFF"/>
        <w:spacing w:before="300" w:beforeAutospacing="0" w:after="150" w:afterAutospacing="0"/>
        <w:rPr>
          <w:rFonts w:ascii="Consolas" w:hAnsi="Consolas" w:cs="Consolas"/>
          <w:b w:val="0"/>
          <w:bCs w:val="0"/>
          <w:color w:val="444B4C"/>
          <w:sz w:val="16"/>
          <w:szCs w:val="16"/>
        </w:rPr>
      </w:pPr>
      <w:r w:rsidRPr="00335440">
        <w:rPr>
          <w:rFonts w:ascii="Consolas" w:hAnsi="Consolas" w:cs="Consolas"/>
          <w:b w:val="0"/>
          <w:bCs w:val="0"/>
          <w:color w:val="444B4C"/>
          <w:sz w:val="16"/>
          <w:szCs w:val="16"/>
        </w:rPr>
        <w:t>How to get media url, static url, link url and base url in Magento 2?</w:t>
      </w:r>
    </w:p>
    <w:p w:rsidR="00335440" w:rsidRPr="00335440" w:rsidRDefault="00335440" w:rsidP="00974457">
      <w:pPr>
        <w:pStyle w:val="Heading1"/>
        <w:numPr>
          <w:ilvl w:val="0"/>
          <w:numId w:val="1"/>
        </w:numPr>
        <w:pBdr>
          <w:left w:val="single" w:sz="24" w:space="6" w:color="0B6669"/>
        </w:pBdr>
        <w:shd w:val="clear" w:color="auto" w:fill="FFFFFF"/>
        <w:spacing w:before="300" w:beforeAutospacing="0" w:after="150" w:afterAutospacing="0"/>
        <w:rPr>
          <w:rFonts w:ascii="Consolas" w:hAnsi="Consolas" w:cs="Consolas"/>
          <w:b w:val="0"/>
          <w:bCs w:val="0"/>
          <w:color w:val="444B4C"/>
          <w:sz w:val="16"/>
          <w:szCs w:val="16"/>
        </w:rPr>
      </w:pPr>
      <w:r w:rsidRPr="00335440">
        <w:rPr>
          <w:rFonts w:ascii="Consolas" w:hAnsi="Consolas" w:cs="Consolas"/>
          <w:b w:val="0"/>
          <w:bCs w:val="0"/>
          <w:color w:val="444B4C"/>
          <w:sz w:val="16"/>
          <w:szCs w:val="16"/>
        </w:rPr>
        <w:t>How to remove Default Magento 2 footer links?</w:t>
      </w:r>
    </w:p>
    <w:sectPr w:rsidR="00335440" w:rsidRPr="00335440" w:rsidSect="0033544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440" w:rsidRDefault="00335440" w:rsidP="00335440">
      <w:pPr>
        <w:spacing w:after="0" w:line="240" w:lineRule="auto"/>
      </w:pPr>
      <w:r>
        <w:separator/>
      </w:r>
    </w:p>
  </w:endnote>
  <w:endnote w:type="continuationSeparator" w:id="0">
    <w:p w:rsidR="00335440" w:rsidRDefault="00335440" w:rsidP="00335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440" w:rsidRDefault="00335440" w:rsidP="00335440">
      <w:pPr>
        <w:spacing w:after="0" w:line="240" w:lineRule="auto"/>
      </w:pPr>
      <w:r>
        <w:separator/>
      </w:r>
    </w:p>
  </w:footnote>
  <w:footnote w:type="continuationSeparator" w:id="0">
    <w:p w:rsidR="00335440" w:rsidRDefault="00335440" w:rsidP="003354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F0B95"/>
    <w:multiLevelType w:val="hybridMultilevel"/>
    <w:tmpl w:val="1A324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440"/>
    <w:rsid w:val="00335440"/>
    <w:rsid w:val="008464A6"/>
    <w:rsid w:val="00A3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BE983"/>
  <w15:chartTrackingRefBased/>
  <w15:docId w15:val="{786B61EA-1DFE-4E16-AE18-EF7AFA47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54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4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335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177</Words>
  <Characters>1012</Characters>
  <Application>Microsoft Office Word</Application>
  <DocSecurity>0</DocSecurity>
  <Lines>8</Lines>
  <Paragraphs>2</Paragraphs>
  <ScaleCrop>false</ScaleCrop>
  <Company>Cognizant Technology Solutions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Gunnam, Veerasatish (Cognizant)</dc:creator>
  <cp:keywords/>
  <dc:description/>
  <cp:lastModifiedBy>Gunnam, Veerasatish (Cognizant)</cp:lastModifiedBy>
  <cp:revision>1</cp:revision>
  <dcterms:created xsi:type="dcterms:W3CDTF">2018-03-05T10:42:00Z</dcterms:created>
  <dcterms:modified xsi:type="dcterms:W3CDTF">2018-03-05T10:55:00Z</dcterms:modified>
</cp:coreProperties>
</file>