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456D2" w14:textId="77777777" w:rsidR="00C165A7" w:rsidRPr="00302746" w:rsidRDefault="00C165A7" w:rsidP="00C165A7">
      <w:pPr>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r w:rsidRPr="00302746">
        <w:rPr>
          <w:rFonts w:ascii="Times New Roman" w:eastAsia="Times New Roman" w:hAnsi="Times New Roman" w:cs="Times New Roman"/>
          <w:b/>
          <w:color w:val="000000"/>
          <w:sz w:val="36"/>
          <w:szCs w:val="36"/>
        </w:rPr>
        <w:t>Межпланетный перелет</w:t>
      </w:r>
    </w:p>
    <w:p w14:paraId="199371C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80E80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Д.Д. </w:t>
      </w:r>
      <w:proofErr w:type="spellStart"/>
      <w:r>
        <w:rPr>
          <w:rFonts w:ascii="Times New Roman" w:eastAsia="Times New Roman" w:hAnsi="Times New Roman" w:cs="Times New Roman"/>
          <w:color w:val="000000"/>
          <w:sz w:val="24"/>
          <w:szCs w:val="24"/>
        </w:rPr>
        <w:t>Косик</w:t>
      </w:r>
      <w:proofErr w:type="spellEnd"/>
      <w:r>
        <w:rPr>
          <w:rFonts w:ascii="Times New Roman" w:eastAsia="Times New Roman" w:hAnsi="Times New Roman" w:cs="Times New Roman"/>
          <w:color w:val="000000"/>
          <w:sz w:val="24"/>
          <w:szCs w:val="24"/>
        </w:rPr>
        <w:t>, И.А. Курышев, А.В. Павловский.</w:t>
      </w:r>
    </w:p>
    <w:p w14:paraId="14528E1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0F220" w14:textId="2F50C76B" w:rsidR="00C165A7" w:rsidRPr="00302746"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30"/>
          <w:szCs w:val="30"/>
        </w:rPr>
      </w:pPr>
      <w:r w:rsidRPr="00302746">
        <w:rPr>
          <w:rFonts w:ascii="Times New Roman" w:eastAsia="Times New Roman" w:hAnsi="Times New Roman" w:cs="Times New Roman"/>
          <w:color w:val="000000"/>
          <w:sz w:val="30"/>
          <w:szCs w:val="30"/>
          <w:u w:val="single"/>
        </w:rPr>
        <w:t>Аннотация</w:t>
      </w:r>
      <w:r w:rsidR="00D41895" w:rsidRPr="00302746">
        <w:rPr>
          <w:rFonts w:ascii="Times New Roman" w:eastAsia="Times New Roman" w:hAnsi="Times New Roman" w:cs="Times New Roman"/>
          <w:color w:val="000000"/>
          <w:sz w:val="30"/>
          <w:szCs w:val="30"/>
        </w:rPr>
        <w:t>:</w:t>
      </w:r>
    </w:p>
    <w:p w14:paraId="27860BD1" w14:textId="5C801436" w:rsidR="00302746" w:rsidRPr="00302746" w:rsidRDefault="00C165A7" w:rsidP="00C165A7">
      <w:pPr>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В работе проведено исследование оптимальной траектории полета спутника Земли на Марс. Полученные результаты показывают, что мы можем рассчитать полет спутника, через начальное положение Земли, также определяем время, которое понадобится на преодоление этого расстояния. Построена зависимость на основе закона Кеплера.</w:t>
      </w:r>
    </w:p>
    <w:p w14:paraId="16389D4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F5B50F" w14:textId="48FF12BC"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302746">
        <w:rPr>
          <w:rFonts w:ascii="Times New Roman" w:eastAsia="Times New Roman" w:hAnsi="Times New Roman" w:cs="Times New Roman"/>
          <w:color w:val="000000"/>
          <w:sz w:val="30"/>
          <w:szCs w:val="30"/>
          <w:u w:val="single"/>
        </w:rPr>
        <w:t>Введение</w:t>
      </w:r>
      <w:r w:rsidR="00D41895">
        <w:rPr>
          <w:rFonts w:ascii="Times New Roman" w:eastAsia="Times New Roman" w:hAnsi="Times New Roman" w:cs="Times New Roman"/>
          <w:color w:val="000000"/>
          <w:sz w:val="28"/>
          <w:szCs w:val="28"/>
        </w:rPr>
        <w:t>:</w:t>
      </w:r>
    </w:p>
    <w:p w14:paraId="5EEA25A0"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Межпланетный перелет и его реализация является важным вопросом современной астрофизики. Он играет ключевую роль в вопросе освоения новых планет, их изучения и, возможно, переселения в будущем. В рамках настоящей работы рассматривается траектория полета спутника, отправленного с Земли, для достижения им места назначения и отыскание времени, необходимого для перелета. Таким образом, целью работы является моделирование возможной траектории спутника. Для решения этой задачи необходимо спроектировать движение планет и найти положение Марса, относительно Земли.</w:t>
      </w:r>
    </w:p>
    <w:p w14:paraId="578E779E" w14:textId="77777777" w:rsidR="00D41895"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F8FC264" w14:textId="77777777" w:rsidR="00D41895"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877A5D" w14:textId="389439CE"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302746">
        <w:rPr>
          <w:rFonts w:ascii="Times New Roman" w:eastAsia="Times New Roman" w:hAnsi="Times New Roman" w:cs="Times New Roman"/>
          <w:color w:val="000000"/>
          <w:sz w:val="30"/>
          <w:szCs w:val="30"/>
          <w:u w:val="single"/>
        </w:rPr>
        <w:t>Постановка задачи</w:t>
      </w:r>
      <w:r w:rsidR="00302746">
        <w:rPr>
          <w:rFonts w:ascii="Times New Roman" w:eastAsia="Times New Roman" w:hAnsi="Times New Roman" w:cs="Times New Roman"/>
          <w:color w:val="000000"/>
          <w:sz w:val="28"/>
          <w:szCs w:val="28"/>
        </w:rPr>
        <w:t>:</w:t>
      </w:r>
    </w:p>
    <w:p w14:paraId="08CFF91D"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 xml:space="preserve">Для описания этого события необходимо использовать следующие формулы и закон: </w:t>
      </w:r>
    </w:p>
    <w:p w14:paraId="2D9479F8"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50F2D83" w14:textId="7A8BF061" w:rsidR="00C165A7" w:rsidRDefault="00C165A7" w:rsidP="00C165A7">
      <w:pPr>
        <w:pStyle w:val="a8"/>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Уравнение эллипса.</w:t>
      </w:r>
    </w:p>
    <w:p w14:paraId="219280AA" w14:textId="77777777" w:rsidR="00D41895" w:rsidRP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251A59A" w14:textId="77777777" w:rsidR="00C165A7" w:rsidRDefault="00C14FFD" w:rsidP="00C165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m:oMath>
        <m:f>
          <m:fPr>
            <m:ctrlPr>
              <w:rPr>
                <w:rFonts w:ascii="Cambria Math" w:eastAsia="Times New Roman" w:hAnsi="Cambria Math" w:cs="Times New Roman"/>
                <w:b/>
                <w:color w:val="000000"/>
                <w:sz w:val="32"/>
                <w:szCs w:val="32"/>
                <w:lang w:val="en-US"/>
              </w:rPr>
            </m:ctrlPr>
          </m:fPr>
          <m:num>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x</m:t>
                </m:r>
              </m:e>
              <m:sup>
                <m:r>
                  <m:rPr>
                    <m:sty m:val="b"/>
                  </m:rPr>
                  <w:rPr>
                    <w:rFonts w:ascii="Cambria Math" w:eastAsia="Times New Roman" w:hAnsi="Cambria Math" w:cs="Times New Roman"/>
                    <w:color w:val="000000"/>
                    <w:sz w:val="32"/>
                    <w:szCs w:val="32"/>
                    <w:lang w:val="en-US"/>
                  </w:rPr>
                  <m:t>2</m:t>
                </m:r>
              </m:sup>
            </m:sSup>
          </m:num>
          <m:den>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a</m:t>
                </m:r>
              </m:e>
              <m:sup>
                <m:r>
                  <m:rPr>
                    <m:sty m:val="b"/>
                  </m:rPr>
                  <w:rPr>
                    <w:rFonts w:ascii="Cambria Math" w:eastAsia="Times New Roman" w:hAnsi="Cambria Math" w:cs="Times New Roman"/>
                    <w:color w:val="000000"/>
                    <w:sz w:val="32"/>
                    <w:szCs w:val="32"/>
                    <w:lang w:val="en-US"/>
                  </w:rPr>
                  <m:t>2</m:t>
                </m:r>
              </m:sup>
            </m:sSup>
          </m:den>
        </m:f>
        <m:r>
          <m:rPr>
            <m:sty m:val="b"/>
          </m:rPr>
          <w:rPr>
            <w:rFonts w:ascii="Cambria Math" w:eastAsia="Times New Roman" w:hAnsi="Cambria Math" w:cs="Times New Roman"/>
            <w:color w:val="000000"/>
            <w:sz w:val="32"/>
            <w:szCs w:val="32"/>
            <w:lang w:val="en-US"/>
          </w:rPr>
          <m:t>+</m:t>
        </m:r>
        <m:f>
          <m:fPr>
            <m:ctrlPr>
              <w:rPr>
                <w:rFonts w:ascii="Cambria Math" w:eastAsia="Times New Roman" w:hAnsi="Cambria Math" w:cs="Times New Roman"/>
                <w:b/>
                <w:color w:val="000000"/>
                <w:sz w:val="32"/>
                <w:szCs w:val="32"/>
                <w:lang w:val="en-US"/>
              </w:rPr>
            </m:ctrlPr>
          </m:fPr>
          <m:num>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y</m:t>
                </m:r>
              </m:e>
              <m:sup>
                <m:r>
                  <m:rPr>
                    <m:sty m:val="b"/>
                  </m:rPr>
                  <w:rPr>
                    <w:rFonts w:ascii="Cambria Math" w:eastAsia="Times New Roman" w:hAnsi="Cambria Math" w:cs="Times New Roman"/>
                    <w:color w:val="000000"/>
                    <w:sz w:val="32"/>
                    <w:szCs w:val="32"/>
                    <w:lang w:val="en-US"/>
                  </w:rPr>
                  <m:t>2</m:t>
                </m:r>
              </m:sup>
            </m:sSup>
          </m:num>
          <m:den>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b</m:t>
                </m:r>
              </m:e>
              <m:sup>
                <m:r>
                  <m:rPr>
                    <m:sty m:val="b"/>
                  </m:rPr>
                  <w:rPr>
                    <w:rFonts w:ascii="Cambria Math" w:eastAsia="Times New Roman" w:hAnsi="Cambria Math" w:cs="Times New Roman"/>
                    <w:color w:val="000000"/>
                    <w:sz w:val="32"/>
                    <w:szCs w:val="32"/>
                    <w:lang w:val="en-US"/>
                  </w:rPr>
                  <m:t>2</m:t>
                </m:r>
              </m:sup>
            </m:sSup>
          </m:den>
        </m:f>
        <m:r>
          <m:rPr>
            <m:sty m:val="b"/>
          </m:rPr>
          <w:rPr>
            <w:rFonts w:ascii="Cambria Math" w:eastAsia="Times New Roman" w:hAnsi="Cambria Math" w:cs="Times New Roman"/>
            <w:color w:val="000000"/>
            <w:sz w:val="32"/>
            <w:szCs w:val="32"/>
            <w:lang w:val="en-US"/>
          </w:rPr>
          <m:t>=1</m:t>
        </m:r>
      </m:oMath>
      <w:r w:rsidR="00C165A7" w:rsidRPr="00C165A7">
        <w:rPr>
          <w:rFonts w:ascii="Times New Roman" w:eastAsia="Times New Roman" w:hAnsi="Times New Roman" w:cs="Times New Roman"/>
          <w:b/>
          <w:color w:val="000000"/>
          <w:sz w:val="32"/>
          <w:szCs w:val="32"/>
        </w:rPr>
        <w:t xml:space="preserve">, </w:t>
      </w:r>
    </w:p>
    <w:p w14:paraId="6591B325" w14:textId="77777777" w:rsidR="00D41895"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14AC277"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где </w:t>
      </w:r>
      <w:r>
        <w:rPr>
          <w:rFonts w:ascii="Times New Roman" w:eastAsia="Times New Roman" w:hAnsi="Times New Roman" w:cs="Times New Roman"/>
          <w:color w:val="000000"/>
          <w:sz w:val="28"/>
          <w:szCs w:val="28"/>
          <w:lang w:val="en-US"/>
        </w:rPr>
        <w:t>a</w:t>
      </w:r>
      <w:r w:rsidRPr="00C165A7">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 xml:space="preserve">проекция траектории спутника на ось </w:t>
      </w:r>
      <w:r>
        <w:rPr>
          <w:rFonts w:ascii="Times New Roman" w:eastAsia="Times New Roman" w:hAnsi="Times New Roman" w:cs="Times New Roman"/>
          <w:color w:val="000000"/>
          <w:sz w:val="28"/>
          <w:szCs w:val="28"/>
          <w:lang w:val="en-US"/>
        </w:rPr>
        <w:t>Ox</w:t>
      </w:r>
      <w:r w:rsidRPr="00C165A7">
        <w:rPr>
          <w:rFonts w:ascii="Times New Roman" w:eastAsia="Times New Roman" w:hAnsi="Times New Roman" w:cs="Times New Roman"/>
          <w:color w:val="000000"/>
          <w:sz w:val="28"/>
          <w:szCs w:val="28"/>
        </w:rPr>
        <w:t>;</w:t>
      </w:r>
    </w:p>
    <w:p w14:paraId="7C130793"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w:t>
      </w:r>
      <w:r w:rsidRPr="00C165A7">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проекция</w:t>
      </w:r>
      <w:proofErr w:type="gramEnd"/>
      <w:r>
        <w:rPr>
          <w:rFonts w:ascii="Times New Roman" w:eastAsia="Times New Roman" w:hAnsi="Times New Roman" w:cs="Times New Roman"/>
          <w:color w:val="000000"/>
          <w:sz w:val="28"/>
          <w:szCs w:val="28"/>
        </w:rPr>
        <w:t xml:space="preserve"> траектории спутника на ось </w:t>
      </w:r>
      <w:proofErr w:type="spellStart"/>
      <w:r>
        <w:rPr>
          <w:rFonts w:ascii="Times New Roman" w:eastAsia="Times New Roman" w:hAnsi="Times New Roman" w:cs="Times New Roman"/>
          <w:color w:val="000000"/>
          <w:sz w:val="28"/>
          <w:szCs w:val="28"/>
          <w:lang w:val="en-US"/>
        </w:rPr>
        <w:t>Oy</w:t>
      </w:r>
      <w:proofErr w:type="spellEnd"/>
      <w:r w:rsidRPr="00C165A7">
        <w:rPr>
          <w:rFonts w:ascii="Times New Roman" w:eastAsia="Times New Roman" w:hAnsi="Times New Roman" w:cs="Times New Roman"/>
          <w:color w:val="000000"/>
          <w:sz w:val="28"/>
          <w:szCs w:val="28"/>
        </w:rPr>
        <w:t>;</w:t>
      </w:r>
    </w:p>
    <w:p w14:paraId="7AAAE451" w14:textId="77777777" w:rsidR="00D41895" w:rsidRPr="00C165A7" w:rsidRDefault="00D41895"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F813F3" w14:textId="77777777" w:rsidR="00C165A7" w:rsidRDefault="00C165A7" w:rsidP="00C165A7">
      <w:pPr>
        <w:pStyle w:val="a8"/>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 xml:space="preserve">Закон Кеплера. </w:t>
      </w:r>
    </w:p>
    <w:p w14:paraId="0905F456" w14:textId="77777777" w:rsidR="00D41895" w:rsidRPr="00302746" w:rsidRDefault="00D41895" w:rsidP="0030274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447B32ED" w14:textId="5546AEC5" w:rsidR="00D41895" w:rsidRPr="00302746" w:rsidRDefault="00302746" w:rsidP="0030274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m:oMath>
        <m:r>
          <m:rPr>
            <m:sty m:val="b"/>
          </m:rPr>
          <w:rPr>
            <w:rFonts w:ascii="Cambria Math" w:eastAsia="Times New Roman" w:hAnsi="Cambria Math" w:cs="Times New Roman"/>
            <w:color w:val="000000"/>
            <w:sz w:val="32"/>
            <w:szCs w:val="32"/>
          </w:rPr>
          <m:t>T</m:t>
        </m:r>
        <m:r>
          <m:rPr>
            <m:sty m:val="b"/>
          </m:rPr>
          <w:rPr>
            <w:rFonts w:ascii="Cambria Math" w:eastAsia="Times New Roman" w:hAnsi="Cambria Math" w:cs="Times New Roman"/>
            <w:color w:val="000000"/>
            <w:sz w:val="32"/>
            <w:szCs w:val="32"/>
          </w:rPr>
          <m:t>=</m:t>
        </m:r>
        <m:rad>
          <m:radPr>
            <m:degHide m:val="1"/>
            <m:ctrlPr>
              <w:rPr>
                <w:rFonts w:ascii="Cambria Math" w:eastAsia="Times New Roman" w:hAnsi="Cambria Math" w:cs="Times New Roman"/>
                <w:b/>
                <w:color w:val="000000"/>
                <w:sz w:val="32"/>
                <w:szCs w:val="32"/>
              </w:rPr>
            </m:ctrlPr>
          </m:radPr>
          <m:deg/>
          <m:e>
            <m:f>
              <m:fPr>
                <m:ctrlPr>
                  <w:rPr>
                    <w:rFonts w:ascii="Cambria Math" w:eastAsia="Times New Roman" w:hAnsi="Cambria Math" w:cs="Times New Roman"/>
                    <w:b/>
                    <w:color w:val="000000"/>
                    <w:sz w:val="32"/>
                    <w:szCs w:val="32"/>
                  </w:rPr>
                </m:ctrlPr>
              </m:fPr>
              <m:num>
                <m:sSup>
                  <m:sSupPr>
                    <m:ctrlPr>
                      <w:rPr>
                        <w:rFonts w:ascii="Cambria Math" w:eastAsia="Times New Roman" w:hAnsi="Cambria Math" w:cs="Times New Roman"/>
                        <w:b/>
                        <w:color w:val="000000"/>
                        <w:sz w:val="32"/>
                        <w:szCs w:val="32"/>
                      </w:rPr>
                    </m:ctrlPr>
                  </m:sSupPr>
                  <m:e>
                    <m:r>
                      <m:rPr>
                        <m:sty m:val="b"/>
                      </m:rPr>
                      <w:rPr>
                        <w:rFonts w:ascii="Cambria Math" w:eastAsia="Times New Roman" w:hAnsi="Cambria Math" w:cs="Times New Roman"/>
                        <w:color w:val="000000"/>
                        <w:sz w:val="32"/>
                        <w:szCs w:val="32"/>
                      </w:rPr>
                      <m:t>R</m:t>
                    </m:r>
                  </m:e>
                  <m:sup>
                    <m:r>
                      <m:rPr>
                        <m:sty m:val="b"/>
                      </m:rPr>
                      <w:rPr>
                        <w:rFonts w:ascii="Cambria Math" w:eastAsia="Times New Roman" w:hAnsi="Cambria Math" w:cs="Times New Roman"/>
                        <w:color w:val="000000"/>
                        <w:sz w:val="32"/>
                        <w:szCs w:val="32"/>
                      </w:rPr>
                      <m:t>3×4</m:t>
                    </m:r>
                    <m:sSup>
                      <m:sSupPr>
                        <m:ctrlPr>
                          <w:rPr>
                            <w:rFonts w:ascii="Cambria Math" w:eastAsia="Times New Roman" w:hAnsi="Cambria Math" w:cs="Times New Roman"/>
                            <w:b/>
                            <w:color w:val="000000"/>
                            <w:sz w:val="32"/>
                            <w:szCs w:val="32"/>
                          </w:rPr>
                        </m:ctrlPr>
                      </m:sSupPr>
                      <m:e>
                        <m:r>
                          <m:rPr>
                            <m:sty m:val="b"/>
                          </m:rPr>
                          <w:rPr>
                            <w:rFonts w:ascii="Cambria Math" w:eastAsia="Times New Roman" w:hAnsi="Cambria Math" w:cs="Times New Roman"/>
                            <w:color w:val="000000"/>
                            <w:sz w:val="32"/>
                            <w:szCs w:val="32"/>
                          </w:rPr>
                          <m:t>π</m:t>
                        </m:r>
                      </m:e>
                      <m:sup>
                        <m:r>
                          <m:rPr>
                            <m:sty m:val="b"/>
                          </m:rPr>
                          <w:rPr>
                            <w:rFonts w:ascii="Cambria Math" w:eastAsia="Times New Roman" w:hAnsi="Cambria Math" w:cs="Times New Roman"/>
                            <w:color w:val="000000"/>
                            <w:sz w:val="32"/>
                            <w:szCs w:val="32"/>
                          </w:rPr>
                          <m:t>2</m:t>
                        </m:r>
                      </m:sup>
                    </m:sSup>
                  </m:sup>
                </m:sSup>
              </m:num>
              <m:den>
                <m:r>
                  <m:rPr>
                    <m:sty m:val="b"/>
                  </m:rPr>
                  <w:rPr>
                    <w:rFonts w:ascii="Cambria Math" w:eastAsia="Times New Roman" w:hAnsi="Cambria Math" w:cs="Times New Roman"/>
                    <w:color w:val="000000"/>
                    <w:sz w:val="32"/>
                    <w:szCs w:val="32"/>
                  </w:rPr>
                  <m:t>G×</m:t>
                </m:r>
                <m:sSub>
                  <m:sSubPr>
                    <m:ctrlPr>
                      <w:rPr>
                        <w:rFonts w:ascii="Cambria Math" w:eastAsia="Times New Roman" w:hAnsi="Cambria Math" w:cs="Times New Roman"/>
                        <w:b/>
                        <w:color w:val="000000"/>
                        <w:sz w:val="32"/>
                        <w:szCs w:val="32"/>
                      </w:rPr>
                    </m:ctrlPr>
                  </m:sSubPr>
                  <m:e>
                    <m:r>
                      <m:rPr>
                        <m:sty m:val="b"/>
                      </m:rPr>
                      <w:rPr>
                        <w:rFonts w:ascii="Cambria Math" w:eastAsia="Times New Roman" w:hAnsi="Cambria Math" w:cs="Times New Roman"/>
                        <w:color w:val="000000"/>
                        <w:sz w:val="32"/>
                        <w:szCs w:val="32"/>
                      </w:rPr>
                      <m:t>M</m:t>
                    </m:r>
                  </m:e>
                  <m:sub>
                    <m:r>
                      <m:rPr>
                        <m:sty m:val="b"/>
                      </m:rPr>
                      <w:rPr>
                        <w:rFonts w:ascii="Cambria Math" w:eastAsia="Times New Roman" w:hAnsi="Cambria Math" w:cs="Times New Roman"/>
                        <w:color w:val="000000"/>
                        <w:sz w:val="32"/>
                        <w:szCs w:val="32"/>
                      </w:rPr>
                      <m:t xml:space="preserve">с </m:t>
                    </m:r>
                  </m:sub>
                </m:sSub>
              </m:den>
            </m:f>
          </m:e>
        </m:rad>
      </m:oMath>
      <w:r w:rsidR="00D41895" w:rsidRPr="00302746">
        <w:rPr>
          <w:rFonts w:ascii="Times New Roman" w:eastAsia="Times New Roman" w:hAnsi="Times New Roman" w:cs="Times New Roman"/>
          <w:b/>
          <w:color w:val="000000"/>
          <w:sz w:val="32"/>
          <w:szCs w:val="32"/>
        </w:rPr>
        <w:t>,</w:t>
      </w:r>
    </w:p>
    <w:p w14:paraId="30F17A66" w14:textId="77777777" w:rsidR="00D41895" w:rsidRP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
    <w:p w14:paraId="4061B469" w14:textId="5BB73119" w:rsidR="00D41895" w:rsidRP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w:t>
      </w:r>
      <w:r w:rsidRPr="00D41895">
        <w:rPr>
          <w:rFonts w:ascii="Times New Roman" w:eastAsia="Times New Roman" w:hAnsi="Times New Roman" w:cs="Times New Roman"/>
          <w:color w:val="000000"/>
          <w:sz w:val="28"/>
          <w:szCs w:val="28"/>
        </w:rPr>
        <w:t>де</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период,</w:t>
      </w:r>
    </w:p>
    <w:p w14:paraId="39E570A1" w14:textId="7F52E526" w:rsid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R</w:t>
      </w:r>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радиус</w:t>
      </w:r>
      <w:proofErr w:type="gramEnd"/>
      <w:r>
        <w:rPr>
          <w:rFonts w:ascii="Times New Roman" w:eastAsia="Times New Roman" w:hAnsi="Times New Roman" w:cs="Times New Roman"/>
          <w:color w:val="000000"/>
          <w:sz w:val="28"/>
          <w:szCs w:val="28"/>
        </w:rPr>
        <w:t xml:space="preserve"> орбиты,</w:t>
      </w:r>
    </w:p>
    <w:p w14:paraId="3A81811C" w14:textId="7A3D520A" w:rsidR="00D41895"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G</w:t>
      </w:r>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гравитационная</w:t>
      </w:r>
      <w:proofErr w:type="gramEnd"/>
      <w:r>
        <w:rPr>
          <w:rFonts w:ascii="Times New Roman" w:eastAsia="Times New Roman" w:hAnsi="Times New Roman" w:cs="Times New Roman"/>
          <w:color w:val="000000"/>
          <w:sz w:val="28"/>
          <w:szCs w:val="28"/>
        </w:rPr>
        <w:t xml:space="preserve"> постоянная,</w:t>
      </w:r>
    </w:p>
    <w:p w14:paraId="2CFCF493" w14:textId="058EDAA6" w:rsidR="00C165A7" w:rsidRDefault="00D41895"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M</m:t>
            </m:r>
          </m:e>
          <m:sub>
            <m:r>
              <w:rPr>
                <w:rFonts w:ascii="Cambria Math" w:eastAsia="Times New Roman" w:hAnsi="Cambria Math" w:cs="Times New Roman"/>
                <w:color w:val="000000"/>
                <w:sz w:val="28"/>
                <w:szCs w:val="28"/>
              </w:rPr>
              <m:t>с</m:t>
            </m:r>
          </m:sub>
        </m:sSub>
      </m:oMath>
      <w:r>
        <w:rPr>
          <w:rFonts w:ascii="Times New Roman" w:eastAsia="Times New Roman" w:hAnsi="Times New Roman" w:cs="Times New Roman"/>
          <w:color w:val="000000"/>
          <w:sz w:val="28"/>
          <w:szCs w:val="28"/>
        </w:rPr>
        <w:t xml:space="preserve"> </w:t>
      </w:r>
      <w:r w:rsidR="00302746">
        <w:rPr>
          <w:rFonts w:ascii="Times New Roman" w:eastAsia="Times New Roman" w:hAnsi="Times New Roman" w:cs="Times New Roman"/>
          <w:color w:val="000000"/>
          <w:sz w:val="28"/>
          <w:szCs w:val="28"/>
        </w:rPr>
        <w:t>–</w:t>
      </w:r>
      <w:r w:rsidR="00302746">
        <w:rPr>
          <w:rFonts w:ascii="Times New Roman" w:eastAsia="Times New Roman" w:hAnsi="Times New Roman" w:cs="Times New Roman"/>
          <w:color w:val="000000"/>
          <w:sz w:val="28"/>
          <w:szCs w:val="28"/>
        </w:rPr>
        <w:t xml:space="preserve"> масса планеты (спутника). </w:t>
      </w:r>
    </w:p>
    <w:p w14:paraId="7F3F6877" w14:textId="078486E6"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302746">
        <w:rPr>
          <w:rFonts w:ascii="Times New Roman" w:eastAsia="Times New Roman" w:hAnsi="Times New Roman" w:cs="Times New Roman"/>
          <w:color w:val="000000"/>
          <w:sz w:val="30"/>
          <w:szCs w:val="30"/>
          <w:u w:val="single"/>
        </w:rPr>
        <w:lastRenderedPageBreak/>
        <w:t>Начальные условия</w:t>
      </w:r>
      <w:r w:rsidR="00302746">
        <w:rPr>
          <w:rFonts w:ascii="Times New Roman" w:eastAsia="Times New Roman" w:hAnsi="Times New Roman" w:cs="Times New Roman"/>
          <w:color w:val="000000"/>
          <w:sz w:val="28"/>
          <w:szCs w:val="28"/>
        </w:rPr>
        <w:t>:</w:t>
      </w:r>
    </w:p>
    <w:p w14:paraId="3E979EDB"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Для решения всякой дифференциальной задачи необходимо задать начальные условия, которые определяют её решение. Этот короткий раздел статьи должен содержать формулу, значение или таблицу значений, определяющие выбранные начальные условия с кратким пояснением, почему были выбраны именно такие параметры. </w:t>
      </w:r>
    </w:p>
    <w:p w14:paraId="59B61AB0"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3A2AB7B1"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решения поставленной задачи необходимо определить следующие начальные условия:… Рассмотрим такие значения параметров, при которых… Характерно разные результаты можно получить, положив значения равными</w:t>
      </w:r>
      <w:proofErr w:type="gramStart"/>
      <w:r>
        <w:rPr>
          <w:rFonts w:ascii="Times New Roman" w:eastAsia="Times New Roman" w:hAnsi="Times New Roman" w:cs="Times New Roman"/>
          <w:color w:val="000000"/>
          <w:sz w:val="24"/>
          <w:szCs w:val="24"/>
        </w:rPr>
        <w:t>… С</w:t>
      </w:r>
      <w:proofErr w:type="gramEnd"/>
      <w:r>
        <w:rPr>
          <w:rFonts w:ascii="Times New Roman" w:eastAsia="Times New Roman" w:hAnsi="Times New Roman" w:cs="Times New Roman"/>
          <w:color w:val="000000"/>
          <w:sz w:val="24"/>
          <w:szCs w:val="24"/>
        </w:rPr>
        <w:t xml:space="preserve"> целью упрощения рассмотрения примем, что… </w:t>
      </w:r>
    </w:p>
    <w:p w14:paraId="13D5CE68"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04911E2" w14:textId="0E6455EB" w:rsidR="0092719F"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30"/>
          <w:szCs w:val="30"/>
          <w:u w:val="single"/>
        </w:rPr>
      </w:pPr>
      <w:r w:rsidRPr="0092719F">
        <w:rPr>
          <w:rFonts w:ascii="Times New Roman" w:eastAsia="Times New Roman" w:hAnsi="Times New Roman" w:cs="Times New Roman"/>
          <w:color w:val="000000"/>
          <w:sz w:val="30"/>
          <w:szCs w:val="30"/>
          <w:u w:val="single"/>
        </w:rPr>
        <w:t>Результаты</w:t>
      </w:r>
      <w:r w:rsidR="0092719F" w:rsidRPr="0092719F">
        <w:rPr>
          <w:rFonts w:ascii="Times New Roman" w:eastAsia="Times New Roman" w:hAnsi="Times New Roman" w:cs="Times New Roman"/>
          <w:color w:val="000000"/>
          <w:sz w:val="30"/>
          <w:szCs w:val="30"/>
          <w:u w:val="single"/>
        </w:rPr>
        <w:t xml:space="preserve"> </w:t>
      </w:r>
      <w:r w:rsidRPr="0092719F">
        <w:rPr>
          <w:rFonts w:ascii="Times New Roman" w:eastAsia="Times New Roman" w:hAnsi="Times New Roman" w:cs="Times New Roman"/>
          <w:color w:val="000000"/>
          <w:sz w:val="30"/>
          <w:szCs w:val="30"/>
          <w:u w:val="single"/>
        </w:rPr>
        <w:t>моделирования</w:t>
      </w:r>
      <w:r w:rsidR="0092719F">
        <w:rPr>
          <w:rFonts w:ascii="Times New Roman" w:eastAsia="Times New Roman" w:hAnsi="Times New Roman" w:cs="Times New Roman"/>
          <w:color w:val="000000"/>
          <w:sz w:val="30"/>
          <w:szCs w:val="30"/>
          <w:u w:val="single"/>
        </w:rPr>
        <w:t>:</w:t>
      </w:r>
    </w:p>
    <w:p w14:paraId="22F401D5" w14:textId="77777777" w:rsidR="004724BE" w:rsidRDefault="004724BE"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u w:val="single"/>
        </w:rPr>
      </w:pPr>
      <w:r w:rsidRPr="004724BE">
        <w:rPr>
          <w:rFonts w:ascii="Times New Roman" w:eastAsia="Times New Roman" w:hAnsi="Times New Roman" w:cs="Times New Roman"/>
          <w:color w:val="000000"/>
          <w:sz w:val="28"/>
          <w:szCs w:val="28"/>
        </w:rPr>
        <w:t>В результате численного моделирования были получены следующие результаты</w:t>
      </w:r>
      <w:r w:rsidRPr="004724BE">
        <w:rPr>
          <w:rFonts w:ascii="Times New Roman" w:eastAsia="Times New Roman" w:hAnsi="Times New Roman" w:cs="Times New Roman"/>
          <w:color w:val="000000"/>
          <w:sz w:val="28"/>
          <w:szCs w:val="28"/>
        </w:rPr>
        <w:t>:</w:t>
      </w:r>
    </w:p>
    <w:p w14:paraId="455A494A" w14:textId="05F713E9" w:rsidR="004724BE" w:rsidRDefault="004724BE"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i/>
          <w:noProof/>
          <w:color w:val="000000"/>
          <w:sz w:val="24"/>
          <w:szCs w:val="24"/>
        </w:rPr>
        <w:drawing>
          <wp:inline distT="0" distB="0" distL="0" distR="0" wp14:anchorId="3B732EA3" wp14:editId="4CD0E573">
            <wp:extent cx="5487650" cy="36584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ra.png"/>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B54EE6D" w14:textId="43F3CD71" w:rsidR="009825F7" w:rsidRPr="009825F7" w:rsidRDefault="009825F7" w:rsidP="00D41895">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9825F7">
        <w:rPr>
          <w:rFonts w:ascii="Times New Roman" w:eastAsia="Times New Roman" w:hAnsi="Times New Roman" w:cs="Times New Roman"/>
          <w:color w:val="000000"/>
          <w:sz w:val="28"/>
          <w:szCs w:val="28"/>
        </w:rPr>
        <w:t>На данном изображении мы</w:t>
      </w:r>
      <w:r>
        <w:rPr>
          <w:rFonts w:ascii="Times New Roman" w:eastAsia="Times New Roman" w:hAnsi="Times New Roman" w:cs="Times New Roman"/>
          <w:color w:val="000000"/>
          <w:sz w:val="28"/>
          <w:szCs w:val="28"/>
        </w:rPr>
        <w:t xml:space="preserve"> можем наблюдать гелиоцентрические орбиты Земли и Марса. А также полет спутника из предполагаемой начальной координаты Земли.</w:t>
      </w:r>
    </w:p>
    <w:p w14:paraId="114EE262" w14:textId="00E59374" w:rsidR="004724BE" w:rsidRDefault="004724BE" w:rsidP="00D41895">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noProof/>
        </w:rPr>
        <mc:AlternateContent>
          <mc:Choice Requires="wps">
            <w:drawing>
              <wp:inline distT="0" distB="0" distL="0" distR="0" wp14:anchorId="025675CD" wp14:editId="49F1F6D7">
                <wp:extent cx="304800" cy="304800"/>
                <wp:effectExtent l="0" t="0" r="0" b="0"/>
                <wp:docPr id="1" name="AutoShape 1" descr="https://raw.githubusercontent.com/govnokodi/First_project/master/MArsr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https://raw.githubusercontent.com/govnokodi/First_project/master/MArsr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6QrUuYCAAAL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A8D60D5"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6C5C2F6F" w14:textId="0DE27AEE" w:rsidR="004724BE" w:rsidRDefault="00C165A7" w:rsidP="004724BE">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В результате численного моделирования были получены следующие результаты:… Приведённые графики показывают, что</w:t>
      </w:r>
      <w:proofErr w:type="gramStart"/>
      <w:r>
        <w:rPr>
          <w:rFonts w:ascii="Times New Roman" w:eastAsia="Times New Roman" w:hAnsi="Times New Roman" w:cs="Times New Roman"/>
          <w:color w:val="000000"/>
          <w:sz w:val="24"/>
          <w:szCs w:val="24"/>
        </w:rPr>
        <w:t>… К</w:t>
      </w:r>
      <w:proofErr w:type="gramEnd"/>
      <w:r>
        <w:rPr>
          <w:rFonts w:ascii="Times New Roman" w:eastAsia="Times New Roman" w:hAnsi="Times New Roman" w:cs="Times New Roman"/>
          <w:color w:val="000000"/>
          <w:sz w:val="24"/>
          <w:szCs w:val="24"/>
        </w:rPr>
        <w:t xml:space="preserve">ак видно из графика, решение приводит к…, в то время как для других начальных условий… </w:t>
      </w:r>
      <w:r w:rsidR="004724BE">
        <w:rPr>
          <w:rFonts w:ascii="Times New Roman" w:eastAsia="Times New Roman" w:hAnsi="Times New Roman" w:cs="Times New Roman"/>
          <w:color w:val="000000"/>
          <w:sz w:val="24"/>
          <w:szCs w:val="24"/>
        </w:rPr>
        <w:t>((((((((</w:t>
      </w:r>
      <w:r w:rsidR="004724BE">
        <w:rPr>
          <w:rFonts w:ascii="Times New Roman" w:eastAsia="Times New Roman" w:hAnsi="Times New Roman" w:cs="Times New Roman"/>
          <w:i/>
          <w:color w:val="000000"/>
          <w:sz w:val="24"/>
          <w:szCs w:val="24"/>
        </w:rPr>
        <w:t>В этом разделе необходимо кратко изложить основные результаты выполненной работы, привести один-два рисунка или таблицы, их иллюстрирующие. Нужно качественно описать результаты (к чему они приводят, чем различные решения поставленной задачи отличаются друг от друга и т.д.).</w:t>
      </w:r>
      <w:proofErr w:type="gramStart"/>
      <w:r w:rsidR="004724BE">
        <w:rPr>
          <w:rFonts w:ascii="Times New Roman" w:eastAsia="Times New Roman" w:hAnsi="Times New Roman" w:cs="Times New Roman"/>
          <w:i/>
          <w:color w:val="000000"/>
          <w:sz w:val="24"/>
          <w:szCs w:val="24"/>
        </w:rPr>
        <w:t xml:space="preserve">  </w:t>
      </w:r>
      <w:r w:rsidR="004724BE">
        <w:rPr>
          <w:rFonts w:ascii="Times New Roman" w:eastAsia="Times New Roman" w:hAnsi="Times New Roman" w:cs="Times New Roman"/>
          <w:i/>
          <w:color w:val="000000"/>
          <w:sz w:val="24"/>
          <w:szCs w:val="24"/>
        </w:rPr>
        <w:t>)</w:t>
      </w:r>
      <w:proofErr w:type="gramEnd"/>
      <w:r w:rsidR="004724BE">
        <w:rPr>
          <w:rFonts w:ascii="Times New Roman" w:eastAsia="Times New Roman" w:hAnsi="Times New Roman" w:cs="Times New Roman"/>
          <w:i/>
          <w:color w:val="000000"/>
          <w:sz w:val="24"/>
          <w:szCs w:val="24"/>
        </w:rPr>
        <w:t>)))))))))))</w:t>
      </w:r>
    </w:p>
    <w:p w14:paraId="4CC8AE5C"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9D5D73D" w14:textId="77777777" w:rsidR="00C165A7"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AC1D760" w14:textId="77777777" w:rsidR="000D1211" w:rsidRDefault="000D1211" w:rsidP="00D41895">
      <w:pPr>
        <w:pBdr>
          <w:top w:val="nil"/>
          <w:left w:val="nil"/>
          <w:bottom w:val="nil"/>
          <w:right w:val="nil"/>
          <w:between w:val="nil"/>
        </w:pBdr>
        <w:spacing w:after="0" w:line="240" w:lineRule="auto"/>
        <w:rPr>
          <w:rFonts w:ascii="Times New Roman" w:eastAsia="Times New Roman" w:hAnsi="Times New Roman" w:cs="Times New Roman"/>
          <w:color w:val="000000"/>
          <w:sz w:val="30"/>
          <w:szCs w:val="30"/>
          <w:u w:val="single"/>
        </w:rPr>
      </w:pPr>
    </w:p>
    <w:p w14:paraId="2BAF1481" w14:textId="66DC4F79" w:rsidR="00C165A7" w:rsidRPr="0092719F" w:rsidRDefault="00C165A7" w:rsidP="00D41895">
      <w:pPr>
        <w:pBdr>
          <w:top w:val="nil"/>
          <w:left w:val="nil"/>
          <w:bottom w:val="nil"/>
          <w:right w:val="nil"/>
          <w:between w:val="nil"/>
        </w:pBdr>
        <w:spacing w:after="0" w:line="240" w:lineRule="auto"/>
        <w:rPr>
          <w:rFonts w:ascii="Times New Roman" w:eastAsia="Times New Roman" w:hAnsi="Times New Roman" w:cs="Times New Roman"/>
          <w:color w:val="000000"/>
          <w:sz w:val="30"/>
          <w:szCs w:val="30"/>
          <w:u w:val="single"/>
        </w:rPr>
      </w:pPr>
      <w:r w:rsidRPr="0092719F">
        <w:rPr>
          <w:rFonts w:ascii="Times New Roman" w:eastAsia="Times New Roman" w:hAnsi="Times New Roman" w:cs="Times New Roman"/>
          <w:color w:val="000000"/>
          <w:sz w:val="30"/>
          <w:szCs w:val="30"/>
          <w:u w:val="single"/>
        </w:rPr>
        <w:lastRenderedPageBreak/>
        <w:t>Заключение</w:t>
      </w:r>
      <w:r w:rsidR="0092719F">
        <w:rPr>
          <w:rFonts w:ascii="Times New Roman" w:eastAsia="Times New Roman" w:hAnsi="Times New Roman" w:cs="Times New Roman"/>
          <w:color w:val="000000"/>
          <w:sz w:val="30"/>
          <w:szCs w:val="30"/>
          <w:u w:val="single"/>
        </w:rPr>
        <w:t>:</w:t>
      </w:r>
    </w:p>
    <w:p w14:paraId="3F5067D9" w14:textId="090ADBA0" w:rsidR="0092719F" w:rsidRPr="0092719F" w:rsidRDefault="000D1211" w:rsidP="00D41895">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В приведенном исследовании</w:t>
      </w:r>
      <w:r w:rsidR="0092719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мы получили оптимальную траекторию движения спутника с Земли до Марса. В то же время, мы смоделировали его движение, а также движение Земли и Марса по своим орбитам.</w:t>
      </w:r>
      <w:r w:rsidR="001F5F24">
        <w:rPr>
          <w:rFonts w:ascii="Times New Roman" w:eastAsia="Times New Roman" w:hAnsi="Times New Roman" w:cs="Times New Roman"/>
          <w:color w:val="000000"/>
          <w:sz w:val="28"/>
          <w:szCs w:val="28"/>
        </w:rPr>
        <w:t xml:space="preserve"> Таким образом, решение задачи указывает на возможность рассчитывать траекторию спутника на любую планету солнечной системы, зная начальные координаты нашей планеты. Дальнейшим развитием этой работы может стать моделирование полетов спутников на любую планету в любой момент времени.</w:t>
      </w:r>
      <w:bookmarkStart w:id="0" w:name="_GoBack"/>
      <w:bookmarkEnd w:id="0"/>
    </w:p>
    <w:p w14:paraId="00000023" w14:textId="77777777" w:rsidR="00705937" w:rsidRDefault="00705937" w:rsidP="00D418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705937">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5753A"/>
    <w:multiLevelType w:val="hybridMultilevel"/>
    <w:tmpl w:val="3DD8E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20D3EAB"/>
    <w:multiLevelType w:val="hybridMultilevel"/>
    <w:tmpl w:val="C7A8E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05937"/>
    <w:rsid w:val="000D1211"/>
    <w:rsid w:val="001F5F24"/>
    <w:rsid w:val="00302746"/>
    <w:rsid w:val="004724BE"/>
    <w:rsid w:val="004C0C09"/>
    <w:rsid w:val="00705937"/>
    <w:rsid w:val="0092719F"/>
    <w:rsid w:val="009825F7"/>
    <w:rsid w:val="00C14FFD"/>
    <w:rsid w:val="00C165A7"/>
    <w:rsid w:val="00C74BCA"/>
    <w:rsid w:val="00D41895"/>
    <w:rsid w:val="00F05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4C0C09"/>
    <w:rPr>
      <w:color w:val="808080"/>
    </w:rPr>
  </w:style>
  <w:style w:type="paragraph" w:styleId="a6">
    <w:name w:val="Balloon Text"/>
    <w:basedOn w:val="a"/>
    <w:link w:val="a7"/>
    <w:uiPriority w:val="99"/>
    <w:semiHidden/>
    <w:unhideWhenUsed/>
    <w:rsid w:val="004C0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0C09"/>
    <w:rPr>
      <w:rFonts w:ascii="Tahoma" w:hAnsi="Tahoma" w:cs="Tahoma"/>
      <w:sz w:val="16"/>
      <w:szCs w:val="16"/>
    </w:rPr>
  </w:style>
  <w:style w:type="paragraph" w:styleId="a8">
    <w:name w:val="List Paragraph"/>
    <w:basedOn w:val="a"/>
    <w:uiPriority w:val="34"/>
    <w:qFormat/>
    <w:rsid w:val="004C0C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4C0C09"/>
    <w:rPr>
      <w:color w:val="808080"/>
    </w:rPr>
  </w:style>
  <w:style w:type="paragraph" w:styleId="a6">
    <w:name w:val="Balloon Text"/>
    <w:basedOn w:val="a"/>
    <w:link w:val="a7"/>
    <w:uiPriority w:val="99"/>
    <w:semiHidden/>
    <w:unhideWhenUsed/>
    <w:rsid w:val="004C0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0C09"/>
    <w:rPr>
      <w:rFonts w:ascii="Tahoma" w:hAnsi="Tahoma" w:cs="Tahoma"/>
      <w:sz w:val="16"/>
      <w:szCs w:val="16"/>
    </w:rPr>
  </w:style>
  <w:style w:type="paragraph" w:styleId="a8">
    <w:name w:val="List Paragraph"/>
    <w:basedOn w:val="a"/>
    <w:uiPriority w:val="34"/>
    <w:qFormat/>
    <w:rsid w:val="004C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2019-11-28T16:34:00Z</dcterms:created>
  <dcterms:modified xsi:type="dcterms:W3CDTF">2019-11-28T16:34:00Z</dcterms:modified>
</cp:coreProperties>
</file>