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48EC" w14:textId="6895C744" w:rsidR="00536FA1" w:rsidRDefault="00A66C6D" w:rsidP="00A66C6D">
      <w:pPr>
        <w:pStyle w:val="Heading1"/>
      </w:pPr>
      <w:r w:rsidRPr="00A66C6D">
        <w:t>A Case Study of Multi-Period Renewable Energy and Battery Scheduling</w:t>
      </w:r>
    </w:p>
    <w:p w14:paraId="3A27B3E2" w14:textId="77777777" w:rsidR="00A66C6D" w:rsidRDefault="00A66C6D" w:rsidP="00A66C6D">
      <w:pPr>
        <w:pStyle w:val="Heading4"/>
      </w:pPr>
      <w:r w:rsidRPr="00A66C6D">
        <w:t xml:space="preserve">Team members: Mikhail Zvyagintsev, Natalia Aksamentova, Eriah Dwi Pamessangi Putri </w:t>
      </w:r>
    </w:p>
    <w:p w14:paraId="2A5EDFFE" w14:textId="5D344AD5" w:rsidR="00A127AE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A power operator runs a small power system for </w:t>
      </w:r>
      <w:r w:rsidR="00A127AE">
        <w:rPr>
          <w:lang w:val="en-US"/>
        </w:rPr>
        <w:t>“</w:t>
      </w:r>
      <w:r w:rsidRPr="00536FA1">
        <w:rPr>
          <w:lang w:val="en-US"/>
        </w:rPr>
        <w:t>tomorrow", which is split into several</w:t>
      </w:r>
      <w:r w:rsidR="00A127AE">
        <w:rPr>
          <w:lang w:val="en-US"/>
        </w:rPr>
        <w:t xml:space="preserve"> </w:t>
      </w:r>
      <w:r w:rsidRPr="00536FA1">
        <w:rPr>
          <w:lang w:val="en-US"/>
        </w:rPr>
        <w:t xml:space="preserve">time periods (for example, every hour). Thus the operator plans over a horizon of </w:t>
      </w:r>
      <w:r w:rsidRPr="00536FA1">
        <w:rPr>
          <w:b/>
          <w:bCs/>
          <w:i/>
          <w:iCs/>
          <w:lang w:val="en-US"/>
        </w:rPr>
        <w:t xml:space="preserve">T </w:t>
      </w:r>
      <w:r w:rsidRPr="00536FA1">
        <w:rPr>
          <w:lang w:val="en-US"/>
        </w:rPr>
        <w:t>time</w:t>
      </w:r>
      <w:r w:rsidR="00A127AE">
        <w:rPr>
          <w:lang w:val="en-US"/>
        </w:rPr>
        <w:t xml:space="preserve"> </w:t>
      </w:r>
      <w:r w:rsidRPr="00536FA1">
        <w:rPr>
          <w:lang w:val="en-US"/>
        </w:rPr>
        <w:t>periods (</w:t>
      </w:r>
      <w:r w:rsidRPr="00536FA1">
        <w:rPr>
          <w:b/>
          <w:bCs/>
          <w:i/>
          <w:iCs/>
          <w:lang w:val="en-US"/>
        </w:rPr>
        <w:t>t = 1; 2; : : : ; T</w:t>
      </w:r>
      <w:r w:rsidRPr="00536FA1">
        <w:rPr>
          <w:i/>
          <w:iCs/>
          <w:lang w:val="en-US"/>
        </w:rPr>
        <w:t xml:space="preserve"> </w:t>
      </w:r>
      <w:r w:rsidRPr="00536FA1">
        <w:rPr>
          <w:lang w:val="en-US"/>
        </w:rPr>
        <w:t>) covering tomorrow. The power operator has</w:t>
      </w:r>
      <w:r w:rsidR="00A127AE">
        <w:rPr>
          <w:lang w:val="en-US"/>
        </w:rPr>
        <w:t xml:space="preserve"> </w:t>
      </w:r>
    </w:p>
    <w:p w14:paraId="44FAA8E5" w14:textId="2AE19005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• a wind farm (free energy but varies a lot), and</w:t>
      </w:r>
    </w:p>
    <w:p w14:paraId="5F2E4250" w14:textId="6E57676A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• a battery (stores energy </w:t>
      </w:r>
      <w:r w:rsidR="00A127AE">
        <w:rPr>
          <w:lang w:val="en-US"/>
        </w:rPr>
        <w:t>and recharges</w:t>
      </w:r>
      <w:r w:rsidRPr="00536FA1">
        <w:rPr>
          <w:lang w:val="en-US"/>
        </w:rPr>
        <w:t>).</w:t>
      </w:r>
    </w:p>
    <w:p w14:paraId="0105E84F" w14:textId="77777777" w:rsidR="00A127AE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Tomorrow’s demand for electricity and the amount of wind available are uncertain. That</w:t>
      </w:r>
      <w:r w:rsidR="00A127AE">
        <w:rPr>
          <w:lang w:val="en-US"/>
        </w:rPr>
        <w:t xml:space="preserve"> </w:t>
      </w:r>
      <w:r w:rsidRPr="00536FA1">
        <w:rPr>
          <w:lang w:val="en-US"/>
        </w:rPr>
        <w:t>is represented by the uncertainty with three possibilities (scenarios): low, medium, or</w:t>
      </w:r>
      <w:r w:rsidR="00A127AE">
        <w:rPr>
          <w:lang w:val="en-US"/>
        </w:rPr>
        <w:t xml:space="preserve"> </w:t>
      </w:r>
      <w:r w:rsidRPr="00536FA1">
        <w:rPr>
          <w:lang w:val="en-US"/>
        </w:rPr>
        <w:t xml:space="preserve">high need of electricity. </w:t>
      </w:r>
    </w:p>
    <w:p w14:paraId="539D8D9A" w14:textId="77777777" w:rsidR="00A127AE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The power operator’s job is to make a plan today and then</w:t>
      </w:r>
      <w:r w:rsidR="00A127AE">
        <w:rPr>
          <w:lang w:val="en-US"/>
        </w:rPr>
        <w:t xml:space="preserve"> </w:t>
      </w:r>
      <w:r w:rsidRPr="00536FA1">
        <w:rPr>
          <w:lang w:val="en-US"/>
        </w:rPr>
        <w:t xml:space="preserve">adjust it tomorrow once operator knows which scenario actually happens. </w:t>
      </w:r>
    </w:p>
    <w:p w14:paraId="06F7A161" w14:textId="301DB725" w:rsidR="00536FA1" w:rsidRPr="00536FA1" w:rsidRDefault="00536FA1" w:rsidP="00A127AE">
      <w:pPr>
        <w:jc w:val="both"/>
        <w:rPr>
          <w:lang w:val="en-US"/>
        </w:rPr>
      </w:pPr>
      <w:r w:rsidRPr="00536FA1">
        <w:rPr>
          <w:b/>
          <w:bCs/>
          <w:lang w:val="en-US"/>
        </w:rPr>
        <w:t xml:space="preserve">Before knowing future (today, same for all scenarios): </w:t>
      </w:r>
      <w:r w:rsidRPr="00536FA1">
        <w:rPr>
          <w:lang w:val="en-US"/>
        </w:rPr>
        <w:t xml:space="preserve">For each time period </w:t>
      </w:r>
      <w:r w:rsidRPr="00536FA1">
        <w:rPr>
          <w:b/>
          <w:bCs/>
          <w:i/>
          <w:iCs/>
          <w:lang w:val="en-US"/>
        </w:rPr>
        <w:t>t</w:t>
      </w:r>
      <w:r w:rsidRPr="00536FA1">
        <w:rPr>
          <w:lang w:val="en-US"/>
        </w:rPr>
        <w:t xml:space="preserve">,operator decides a base amount of energy to provide: </w:t>
      </w:r>
      <w:r w:rsidRPr="00536FA1">
        <w:rPr>
          <w:b/>
          <w:bCs/>
          <w:i/>
          <w:iCs/>
          <w:lang w:val="en-US"/>
        </w:rPr>
        <w:t>x</w:t>
      </w:r>
      <w:r w:rsidRPr="00536FA1">
        <w:rPr>
          <w:b/>
          <w:bCs/>
          <w:i/>
          <w:iCs/>
          <w:vertAlign w:val="subscript"/>
          <w:lang w:val="en-US"/>
        </w:rPr>
        <w:t>t</w:t>
      </w:r>
      <w:r w:rsidRPr="00536FA1">
        <w:rPr>
          <w:i/>
          <w:iCs/>
          <w:lang w:val="en-US"/>
        </w:rPr>
        <w:t xml:space="preserve"> </w:t>
      </w:r>
      <w:r w:rsidRPr="00536FA1">
        <w:rPr>
          <w:lang w:val="en-US"/>
        </w:rPr>
        <w:t xml:space="preserve">(MWh). Think of this as </w:t>
      </w:r>
      <w:r w:rsidR="00A127AE">
        <w:rPr>
          <w:lang w:val="en-US"/>
        </w:rPr>
        <w:t>“</w:t>
      </w:r>
      <w:r w:rsidRPr="00536FA1">
        <w:rPr>
          <w:lang w:val="en-US"/>
        </w:rPr>
        <w:t>day</w:t>
      </w:r>
      <w:r w:rsidR="00A127AE">
        <w:rPr>
          <w:lang w:val="en-US"/>
        </w:rPr>
        <w:t>-</w:t>
      </w:r>
      <w:r w:rsidRPr="00536FA1">
        <w:rPr>
          <w:lang w:val="en-US"/>
        </w:rPr>
        <w:t>ahead plan".</w:t>
      </w:r>
    </w:p>
    <w:p w14:paraId="64F6BB36" w14:textId="77777777" w:rsidR="00536FA1" w:rsidRPr="00536FA1" w:rsidRDefault="00536FA1" w:rsidP="00A127AE">
      <w:pPr>
        <w:jc w:val="both"/>
        <w:rPr>
          <w:b/>
          <w:bCs/>
          <w:lang w:val="en-US"/>
        </w:rPr>
      </w:pPr>
      <w:r w:rsidRPr="00536FA1">
        <w:rPr>
          <w:b/>
          <w:bCs/>
          <w:lang w:val="en-US"/>
        </w:rPr>
        <w:t>After knowing what happens (tomorrow, can differ by scenario and time):</w:t>
      </w:r>
    </w:p>
    <w:p w14:paraId="02B1BE60" w14:textId="6B1E984E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• How much to charge the battery (in case excess energy left then save excess energy</w:t>
      </w:r>
      <w:r w:rsidR="00A127AE">
        <w:rPr>
          <w:lang w:val="en-US"/>
        </w:rPr>
        <w:t xml:space="preserve"> </w:t>
      </w:r>
      <w:r w:rsidRPr="00536FA1">
        <w:rPr>
          <w:lang w:val="en-US"/>
        </w:rPr>
        <w:t xml:space="preserve">in the battery): </w:t>
      </w:r>
      <w:r w:rsidRPr="00536FA1">
        <w:rPr>
          <w:b/>
          <w:bCs/>
          <w:i/>
          <w:iCs/>
          <w:lang w:val="en-US"/>
        </w:rPr>
        <w:t>q</w:t>
      </w:r>
      <w:r w:rsidRPr="00536FA1">
        <w:rPr>
          <w:b/>
          <w:bCs/>
          <w:i/>
          <w:iCs/>
          <w:vertAlign w:val="subscript"/>
          <w:lang w:val="en-US"/>
        </w:rPr>
        <w:t>s;t</w:t>
      </w:r>
      <w:r w:rsidRPr="00536FA1">
        <w:rPr>
          <w:i/>
          <w:iCs/>
          <w:vertAlign w:val="subscript"/>
          <w:lang w:val="en-US"/>
        </w:rPr>
        <w:t xml:space="preserve"> </w:t>
      </w:r>
      <w:r w:rsidRPr="00536FA1">
        <w:rPr>
          <w:lang w:val="en-US"/>
        </w:rPr>
        <w:t>(MWh)</w:t>
      </w:r>
    </w:p>
    <w:p w14:paraId="116B617C" w14:textId="35A21173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• How much to discharge the battery (to supply electricity for fulfilling the demand):</w:t>
      </w:r>
      <w:r w:rsidR="00A127AE">
        <w:rPr>
          <w:lang w:val="en-US"/>
        </w:rPr>
        <w:t xml:space="preserve"> </w:t>
      </w:r>
      <w:r w:rsidRPr="00536FA1">
        <w:rPr>
          <w:b/>
          <w:bCs/>
          <w:i/>
          <w:iCs/>
          <w:lang w:val="en-US"/>
        </w:rPr>
        <w:t>r</w:t>
      </w:r>
      <w:r w:rsidRPr="00536FA1">
        <w:rPr>
          <w:b/>
          <w:bCs/>
          <w:i/>
          <w:iCs/>
          <w:vertAlign w:val="subscript"/>
          <w:lang w:val="en-US"/>
        </w:rPr>
        <w:t>s;t</w:t>
      </w:r>
      <w:r w:rsidRPr="00536FA1">
        <w:rPr>
          <w:i/>
          <w:iCs/>
          <w:vertAlign w:val="subscript"/>
          <w:lang w:val="en-US"/>
        </w:rPr>
        <w:t xml:space="preserve"> </w:t>
      </w:r>
      <w:r w:rsidRPr="00536FA1">
        <w:rPr>
          <w:lang w:val="en-US"/>
        </w:rPr>
        <w:t>(MWh)</w:t>
      </w:r>
    </w:p>
    <w:p w14:paraId="5F87988E" w14:textId="77777777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• How much wind power is unused (called curtailment):</w:t>
      </w:r>
      <w:r w:rsidRPr="00536FA1">
        <w:rPr>
          <w:b/>
          <w:bCs/>
          <w:lang w:val="en-US"/>
        </w:rPr>
        <w:t xml:space="preserve"> </w:t>
      </w:r>
      <w:r w:rsidRPr="00536FA1">
        <w:rPr>
          <w:b/>
          <w:bCs/>
          <w:i/>
          <w:iCs/>
          <w:lang w:val="en-US"/>
        </w:rPr>
        <w:t>u</w:t>
      </w:r>
      <w:r w:rsidRPr="00536FA1">
        <w:rPr>
          <w:b/>
          <w:bCs/>
          <w:i/>
          <w:iCs/>
          <w:vertAlign w:val="subscript"/>
          <w:lang w:val="en-US"/>
        </w:rPr>
        <w:t>s;t</w:t>
      </w:r>
      <w:r w:rsidRPr="00536FA1">
        <w:rPr>
          <w:i/>
          <w:iCs/>
          <w:vertAlign w:val="subscript"/>
          <w:lang w:val="en-US"/>
        </w:rPr>
        <w:t xml:space="preserve"> </w:t>
      </w:r>
      <w:r w:rsidRPr="00536FA1">
        <w:rPr>
          <w:lang w:val="en-US"/>
        </w:rPr>
        <w:t>(MWh).</w:t>
      </w:r>
    </w:p>
    <w:p w14:paraId="0BA76151" w14:textId="5EABD12E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• How much extra energy to buy from the market (to complete the demand): </w:t>
      </w:r>
      <w:r w:rsidRPr="00536FA1">
        <w:rPr>
          <w:b/>
          <w:bCs/>
          <w:i/>
          <w:iCs/>
          <w:lang w:val="en-US"/>
        </w:rPr>
        <w:t>m</w:t>
      </w:r>
      <w:r w:rsidRPr="00536FA1">
        <w:rPr>
          <w:b/>
          <w:bCs/>
          <w:i/>
          <w:iCs/>
          <w:vertAlign w:val="subscript"/>
          <w:lang w:val="en-US"/>
        </w:rPr>
        <w:t>s;t</w:t>
      </w:r>
      <w:r w:rsidR="00A127AE" w:rsidRPr="00A127AE">
        <w:rPr>
          <w:i/>
          <w:iCs/>
          <w:vertAlign w:val="subscript"/>
          <w:lang w:val="en-US"/>
        </w:rPr>
        <w:t xml:space="preserve"> </w:t>
      </w:r>
      <w:r w:rsidRPr="00536FA1">
        <w:rPr>
          <w:lang w:val="en-US"/>
        </w:rPr>
        <w:t>(MWh).</w:t>
      </w:r>
    </w:p>
    <w:p w14:paraId="5EB1C62F" w14:textId="5F7BA61C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• What is the battery power level at the end of the period (state of charge):</w:t>
      </w:r>
      <w:r w:rsidRPr="00536FA1">
        <w:rPr>
          <w:b/>
          <w:bCs/>
          <w:lang w:val="en-US"/>
        </w:rPr>
        <w:t xml:space="preserve"> </w:t>
      </w:r>
      <w:r w:rsidRPr="00536FA1">
        <w:rPr>
          <w:b/>
          <w:bCs/>
          <w:i/>
          <w:iCs/>
          <w:lang w:val="en-US"/>
        </w:rPr>
        <w:t>S</w:t>
      </w:r>
      <w:r w:rsidRPr="00536FA1">
        <w:rPr>
          <w:b/>
          <w:bCs/>
          <w:i/>
          <w:iCs/>
          <w:vertAlign w:val="subscript"/>
          <w:lang w:val="en-US"/>
        </w:rPr>
        <w:t>s;t</w:t>
      </w:r>
      <w:r w:rsidR="00A127AE" w:rsidRPr="00A127AE">
        <w:rPr>
          <w:b/>
          <w:bCs/>
          <w:i/>
          <w:iCs/>
          <w:vertAlign w:val="subscript"/>
          <w:lang w:val="en-US"/>
        </w:rPr>
        <w:t xml:space="preserve"> </w:t>
      </w:r>
      <w:r w:rsidRPr="00536FA1">
        <w:rPr>
          <w:lang w:val="en-US"/>
        </w:rPr>
        <w:t>(MW).</w:t>
      </w:r>
    </w:p>
    <w:p w14:paraId="650CE9C4" w14:textId="77777777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• Unmet power demand in every scenario </w:t>
      </w:r>
      <w:r w:rsidRPr="00536FA1">
        <w:rPr>
          <w:b/>
          <w:bCs/>
          <w:i/>
          <w:iCs/>
          <w:lang w:val="en-US"/>
        </w:rPr>
        <w:t>s</w:t>
      </w:r>
      <w:r w:rsidRPr="00536FA1">
        <w:rPr>
          <w:i/>
          <w:iCs/>
          <w:lang w:val="en-US"/>
        </w:rPr>
        <w:t xml:space="preserve"> </w:t>
      </w:r>
      <w:r w:rsidRPr="00536FA1">
        <w:rPr>
          <w:lang w:val="en-US"/>
        </w:rPr>
        <w:t xml:space="preserve">and time </w:t>
      </w:r>
      <w:r w:rsidRPr="00536FA1">
        <w:rPr>
          <w:b/>
          <w:bCs/>
          <w:i/>
          <w:iCs/>
          <w:lang w:val="en-US"/>
        </w:rPr>
        <w:t>t</w:t>
      </w:r>
      <w:r w:rsidRPr="00536FA1">
        <w:rPr>
          <w:lang w:val="en-US"/>
        </w:rPr>
        <w:t xml:space="preserve">: </w:t>
      </w:r>
      <w:r w:rsidRPr="00536FA1">
        <w:rPr>
          <w:b/>
          <w:bCs/>
          <w:i/>
          <w:iCs/>
          <w:lang w:val="en-US"/>
        </w:rPr>
        <w:t>l</w:t>
      </w:r>
      <w:r w:rsidRPr="00536FA1">
        <w:rPr>
          <w:b/>
          <w:bCs/>
          <w:i/>
          <w:iCs/>
          <w:vertAlign w:val="subscript"/>
          <w:lang w:val="en-US"/>
        </w:rPr>
        <w:t>s;t</w:t>
      </w:r>
      <w:r w:rsidRPr="00536FA1">
        <w:rPr>
          <w:i/>
          <w:iCs/>
          <w:vertAlign w:val="subscript"/>
          <w:lang w:val="en-US"/>
        </w:rPr>
        <w:t xml:space="preserve"> </w:t>
      </w:r>
      <w:r w:rsidRPr="00536FA1">
        <w:rPr>
          <w:lang w:val="en-US"/>
        </w:rPr>
        <w:t>(MWh).</w:t>
      </w:r>
    </w:p>
    <w:p w14:paraId="75171140" w14:textId="14732DB6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(In every notation, subscript </w:t>
      </w:r>
      <w:r w:rsidRPr="00536FA1">
        <w:rPr>
          <w:b/>
          <w:bCs/>
          <w:i/>
          <w:iCs/>
          <w:lang w:val="en-US"/>
        </w:rPr>
        <w:t>s</w:t>
      </w:r>
      <w:r w:rsidRPr="00536FA1">
        <w:rPr>
          <w:i/>
          <w:iCs/>
          <w:lang w:val="en-US"/>
        </w:rPr>
        <w:t xml:space="preserve"> </w:t>
      </w:r>
      <w:r w:rsidRPr="00536FA1">
        <w:rPr>
          <w:lang w:val="en-US"/>
        </w:rPr>
        <w:t>means in every scenario: low/medium/high, and subscript</w:t>
      </w:r>
      <w:r w:rsidR="00A127AE">
        <w:rPr>
          <w:lang w:val="en-US"/>
        </w:rPr>
        <w:t xml:space="preserve"> </w:t>
      </w:r>
      <w:r w:rsidRPr="00536FA1">
        <w:rPr>
          <w:b/>
          <w:bCs/>
          <w:i/>
          <w:iCs/>
          <w:lang w:val="en-US"/>
        </w:rPr>
        <w:t>t</w:t>
      </w:r>
      <w:r w:rsidRPr="00536FA1">
        <w:rPr>
          <w:i/>
          <w:iCs/>
          <w:lang w:val="en-US"/>
        </w:rPr>
        <w:t xml:space="preserve"> </w:t>
      </w:r>
      <w:r w:rsidRPr="00536FA1">
        <w:rPr>
          <w:lang w:val="en-US"/>
        </w:rPr>
        <w:t>means in every time period).</w:t>
      </w:r>
    </w:p>
    <w:p w14:paraId="10FDB804" w14:textId="176B31CF" w:rsidR="00536FA1" w:rsidRPr="00536FA1" w:rsidRDefault="00536FA1" w:rsidP="00A127AE">
      <w:pPr>
        <w:jc w:val="both"/>
        <w:rPr>
          <w:lang w:val="en-US"/>
        </w:rPr>
      </w:pPr>
      <w:r w:rsidRPr="00536FA1">
        <w:rPr>
          <w:b/>
          <w:bCs/>
          <w:lang w:val="en-US"/>
        </w:rPr>
        <w:t>Goal: Minimize the total expected cost</w:t>
      </w:r>
      <w:r w:rsidR="00A127AE">
        <w:rPr>
          <w:b/>
          <w:bCs/>
          <w:lang w:val="en-US"/>
        </w:rPr>
        <w:t xml:space="preserve">, </w:t>
      </w:r>
      <w:r w:rsidR="00A127AE" w:rsidRPr="00A127AE">
        <w:rPr>
          <w:lang w:val="en-US"/>
        </w:rPr>
        <w:t>divided into:</w:t>
      </w:r>
    </w:p>
    <w:p w14:paraId="70893D5A" w14:textId="77777777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• a cost of day-ahead planed energy.</w:t>
      </w:r>
    </w:p>
    <w:p w14:paraId="5C03A5F9" w14:textId="77777777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• a price for any market purchases, if needed</w:t>
      </w:r>
    </w:p>
    <w:p w14:paraId="13031A1A" w14:textId="77777777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• a penalty, if operator curtail wind energy instead of using it.</w:t>
      </w:r>
    </w:p>
    <w:p w14:paraId="790D0659" w14:textId="77777777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• a penalty, if any amount of electricity demand is unserved.</w:t>
      </w:r>
    </w:p>
    <w:p w14:paraId="03B9794D" w14:textId="77777777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• a cost of charging and discharging battery.</w:t>
      </w:r>
    </w:p>
    <w:p w14:paraId="2B4E95B7" w14:textId="0E63FBDE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Because operator does not know which scenario will happen, he/she minimizes the average</w:t>
      </w:r>
      <w:r w:rsidR="00A127AE">
        <w:rPr>
          <w:lang w:val="en-US"/>
        </w:rPr>
        <w:t xml:space="preserve"> </w:t>
      </w:r>
      <w:r w:rsidRPr="00536FA1">
        <w:rPr>
          <w:lang w:val="en-US"/>
        </w:rPr>
        <w:t>cost across the three scenarios (weighted by their probabilities).</w:t>
      </w:r>
    </w:p>
    <w:p w14:paraId="00D245C1" w14:textId="3B41BD9E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Rules must</w:t>
      </w:r>
      <w:r w:rsidR="00A127AE">
        <w:rPr>
          <w:lang w:val="en-US"/>
        </w:rPr>
        <w:t xml:space="preserve"> be</w:t>
      </w:r>
      <w:r w:rsidRPr="00536FA1">
        <w:rPr>
          <w:lang w:val="en-US"/>
        </w:rPr>
        <w:t xml:space="preserve"> follow</w:t>
      </w:r>
      <w:r w:rsidR="00A127AE">
        <w:rPr>
          <w:lang w:val="en-US"/>
        </w:rPr>
        <w:t>ed</w:t>
      </w:r>
      <w:r w:rsidRPr="00536FA1">
        <w:rPr>
          <w:lang w:val="en-US"/>
        </w:rPr>
        <w:t>:</w:t>
      </w:r>
    </w:p>
    <w:p w14:paraId="1DCAC067" w14:textId="77777777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• Battery cannot be charged or discharged faster than its limit.</w:t>
      </w:r>
    </w:p>
    <w:p w14:paraId="760B00DC" w14:textId="76183F7E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• The battery level (state of charge) must always stay between 0 and its maximum</w:t>
      </w:r>
      <w:r w:rsidR="00A127AE">
        <w:rPr>
          <w:lang w:val="en-US"/>
        </w:rPr>
        <w:t xml:space="preserve"> </w:t>
      </w:r>
      <w:r w:rsidRPr="00536FA1">
        <w:rPr>
          <w:lang w:val="en-US"/>
        </w:rPr>
        <w:t>size.</w:t>
      </w:r>
    </w:p>
    <w:p w14:paraId="1F2CFD7C" w14:textId="77777777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• Battery power level carries over time.</w:t>
      </w:r>
    </w:p>
    <w:p w14:paraId="1C053C2A" w14:textId="77777777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>• Meet demand in every period.</w:t>
      </w:r>
    </w:p>
    <w:p w14:paraId="0FE1E0FE" w14:textId="77777777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lastRenderedPageBreak/>
        <w:t>• Finish the day reasonably. That means</w:t>
      </w:r>
    </w:p>
    <w:p w14:paraId="6781198F" w14:textId="77777777" w:rsidR="00536FA1" w:rsidRPr="00536FA1" w:rsidRDefault="00536FA1" w:rsidP="00A127AE">
      <w:pPr>
        <w:ind w:firstLine="708"/>
        <w:jc w:val="both"/>
        <w:rPr>
          <w:lang w:val="en-US"/>
        </w:rPr>
      </w:pPr>
      <w:r w:rsidRPr="00536FA1">
        <w:rPr>
          <w:lang w:val="en-US"/>
        </w:rPr>
        <w:t>1. Operator must end the last period with the battery neither empty nor unrealistically full (stay within a reasonable final range).</w:t>
      </w:r>
    </w:p>
    <w:p w14:paraId="48761D7E" w14:textId="7892FD77" w:rsidR="00536FA1" w:rsidRPr="00536FA1" w:rsidRDefault="00536FA1" w:rsidP="00A127AE">
      <w:pPr>
        <w:ind w:firstLine="708"/>
        <w:jc w:val="both"/>
        <w:rPr>
          <w:lang w:val="en-US"/>
        </w:rPr>
      </w:pPr>
      <w:r w:rsidRPr="00536FA1">
        <w:rPr>
          <w:lang w:val="en-US"/>
        </w:rPr>
        <w:t xml:space="preserve">2. This prevents </w:t>
      </w:r>
      <w:r w:rsidR="006717BD">
        <w:rPr>
          <w:lang w:val="en-US"/>
        </w:rPr>
        <w:t>“</w:t>
      </w:r>
      <w:r w:rsidRPr="00536FA1">
        <w:rPr>
          <w:lang w:val="en-US"/>
        </w:rPr>
        <w:t>cheating" by using the whole battery at the last minute and</w:t>
      </w:r>
      <w:r w:rsidR="00A127AE">
        <w:rPr>
          <w:lang w:val="en-US"/>
        </w:rPr>
        <w:t xml:space="preserve"> </w:t>
      </w:r>
      <w:r w:rsidRPr="00536FA1">
        <w:rPr>
          <w:lang w:val="en-US"/>
        </w:rPr>
        <w:t>leaving it empty for the next day.</w:t>
      </w:r>
    </w:p>
    <w:p w14:paraId="765652C5" w14:textId="17273453" w:rsidR="00536FA1" w:rsidRPr="00536FA1" w:rsidRDefault="00536FA1" w:rsidP="00A127AE">
      <w:pPr>
        <w:jc w:val="both"/>
        <w:rPr>
          <w:b/>
          <w:bCs/>
          <w:lang w:val="en-US"/>
        </w:rPr>
      </w:pPr>
      <w:r w:rsidRPr="00536FA1">
        <w:rPr>
          <w:b/>
          <w:bCs/>
          <w:lang w:val="en-US"/>
        </w:rPr>
        <w:t>Data/Known Parameters</w:t>
      </w:r>
    </w:p>
    <w:p w14:paraId="68B25443" w14:textId="77777777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• </w:t>
      </w:r>
      <w:r w:rsidRPr="00536FA1">
        <w:rPr>
          <w:b/>
          <w:bCs/>
          <w:i/>
          <w:iCs/>
          <w:lang w:val="en-US"/>
        </w:rPr>
        <w:t xml:space="preserve">T </w:t>
      </w:r>
      <w:r w:rsidRPr="00536FA1">
        <w:rPr>
          <w:b/>
          <w:bCs/>
          <w:lang w:val="en-US"/>
        </w:rPr>
        <w:t>=</w:t>
      </w:r>
      <w:r w:rsidRPr="00536FA1">
        <w:rPr>
          <w:lang w:val="en-US"/>
        </w:rPr>
        <w:t xml:space="preserve"> 24: Tomorrow’s 24 hour planning horizon.</w:t>
      </w:r>
    </w:p>
    <w:p w14:paraId="1C57828E" w14:textId="0BE8EE61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• Scenario set </w:t>
      </w:r>
      <w:r w:rsidRPr="00536FA1">
        <w:rPr>
          <w:b/>
          <w:bCs/>
          <w:i/>
          <w:iCs/>
          <w:lang w:val="en-US"/>
        </w:rPr>
        <w:t xml:space="preserve">s </w:t>
      </w:r>
      <w:r w:rsidRPr="00536FA1">
        <w:rPr>
          <w:b/>
          <w:bCs/>
          <w:lang w:val="en-US"/>
        </w:rPr>
        <w:t xml:space="preserve">= </w:t>
      </w:r>
      <w:r w:rsidR="006717BD" w:rsidRPr="006717BD">
        <w:rPr>
          <w:b/>
          <w:bCs/>
          <w:lang w:val="en-US"/>
        </w:rPr>
        <w:t>{</w:t>
      </w:r>
      <w:r w:rsidRPr="00536FA1">
        <w:rPr>
          <w:b/>
          <w:bCs/>
          <w:lang w:val="en-US"/>
        </w:rPr>
        <w:t>1</w:t>
      </w:r>
      <w:r w:rsidRPr="00536FA1">
        <w:rPr>
          <w:b/>
          <w:bCs/>
          <w:i/>
          <w:iCs/>
          <w:lang w:val="en-US"/>
        </w:rPr>
        <w:t xml:space="preserve">; </w:t>
      </w:r>
      <w:r w:rsidRPr="00536FA1">
        <w:rPr>
          <w:b/>
          <w:bCs/>
          <w:lang w:val="en-US"/>
        </w:rPr>
        <w:t>2</w:t>
      </w:r>
      <w:r w:rsidRPr="00536FA1">
        <w:rPr>
          <w:b/>
          <w:bCs/>
          <w:i/>
          <w:iCs/>
          <w:lang w:val="en-US"/>
        </w:rPr>
        <w:t xml:space="preserve">; </w:t>
      </w:r>
      <w:r w:rsidRPr="00536FA1">
        <w:rPr>
          <w:b/>
          <w:bCs/>
          <w:lang w:val="en-US"/>
        </w:rPr>
        <w:t>3</w:t>
      </w:r>
      <w:r w:rsidR="006717BD" w:rsidRPr="006717BD">
        <w:rPr>
          <w:b/>
          <w:bCs/>
          <w:i/>
          <w:iCs/>
          <w:lang w:val="en-US"/>
        </w:rPr>
        <w:t>}</w:t>
      </w:r>
      <w:r w:rsidRPr="00536FA1">
        <w:rPr>
          <w:i/>
          <w:iCs/>
          <w:lang w:val="en-US"/>
        </w:rPr>
        <w:t xml:space="preserve"> </w:t>
      </w:r>
      <w:r w:rsidRPr="00536FA1">
        <w:rPr>
          <w:lang w:val="en-US"/>
        </w:rPr>
        <w:t xml:space="preserve">with probabilities </w:t>
      </w:r>
      <w:r w:rsidRPr="00536FA1">
        <w:rPr>
          <w:i/>
          <w:iCs/>
          <w:lang w:val="en-US"/>
        </w:rPr>
        <w:t>π</w:t>
      </w:r>
      <w:r w:rsidRPr="00536FA1">
        <w:rPr>
          <w:vertAlign w:val="subscript"/>
          <w:lang w:val="en-US"/>
        </w:rPr>
        <w:t xml:space="preserve">1 </w:t>
      </w:r>
      <w:r w:rsidRPr="00536FA1">
        <w:rPr>
          <w:lang w:val="en-US"/>
        </w:rPr>
        <w:t>= 0</w:t>
      </w:r>
      <w:r w:rsidR="006717BD">
        <w:rPr>
          <w:i/>
          <w:iCs/>
          <w:lang w:val="en-US"/>
        </w:rPr>
        <w:t>,</w:t>
      </w:r>
      <w:r w:rsidRPr="00536FA1">
        <w:rPr>
          <w:lang w:val="en-US"/>
        </w:rPr>
        <w:t>3</w:t>
      </w:r>
      <w:r w:rsidRPr="00536FA1">
        <w:rPr>
          <w:i/>
          <w:iCs/>
          <w:lang w:val="en-US"/>
        </w:rPr>
        <w:t>; π</w:t>
      </w:r>
      <w:r w:rsidRPr="00536FA1">
        <w:rPr>
          <w:vertAlign w:val="subscript"/>
          <w:lang w:val="en-US"/>
        </w:rPr>
        <w:t xml:space="preserve">2 </w:t>
      </w:r>
      <w:r w:rsidRPr="00536FA1">
        <w:rPr>
          <w:lang w:val="en-US"/>
        </w:rPr>
        <w:t>= 0</w:t>
      </w:r>
      <w:r w:rsidR="006717BD">
        <w:rPr>
          <w:i/>
          <w:iCs/>
          <w:lang w:val="en-US"/>
        </w:rPr>
        <w:t>,</w:t>
      </w:r>
      <w:r w:rsidRPr="00536FA1">
        <w:rPr>
          <w:lang w:val="en-US"/>
        </w:rPr>
        <w:t>4</w:t>
      </w:r>
      <w:r w:rsidRPr="00536FA1">
        <w:rPr>
          <w:i/>
          <w:iCs/>
          <w:lang w:val="en-US"/>
        </w:rPr>
        <w:t>; π</w:t>
      </w:r>
      <w:r w:rsidRPr="00536FA1">
        <w:rPr>
          <w:vertAlign w:val="subscript"/>
          <w:lang w:val="en-US"/>
        </w:rPr>
        <w:t>3</w:t>
      </w:r>
      <w:r w:rsidRPr="00536FA1">
        <w:rPr>
          <w:lang w:val="en-US"/>
        </w:rPr>
        <w:t xml:space="preserve"> = 0</w:t>
      </w:r>
      <w:r w:rsidR="006717BD">
        <w:rPr>
          <w:i/>
          <w:iCs/>
          <w:lang w:val="en-US"/>
        </w:rPr>
        <w:t>,</w:t>
      </w:r>
      <w:r w:rsidRPr="00536FA1">
        <w:rPr>
          <w:lang w:val="en-US"/>
        </w:rPr>
        <w:t>3.</w:t>
      </w:r>
    </w:p>
    <w:p w14:paraId="5F82E881" w14:textId="08402BD9" w:rsidR="00536FA1" w:rsidRPr="00536FA1" w:rsidRDefault="00536FA1" w:rsidP="00A66C6D">
      <w:pPr>
        <w:jc w:val="both"/>
        <w:rPr>
          <w:lang w:val="en-US"/>
        </w:rPr>
      </w:pPr>
      <w:r w:rsidRPr="00536FA1">
        <w:rPr>
          <w:lang w:val="en-US"/>
        </w:rPr>
        <w:t xml:space="preserve">• Day-ahead base schedule cost per MWh energy: </w:t>
      </w:r>
      <w:r w:rsidRPr="00536FA1">
        <w:rPr>
          <w:b/>
          <w:bCs/>
          <w:i/>
          <w:iCs/>
          <w:lang w:val="en-US"/>
        </w:rPr>
        <w:t>c</w:t>
      </w:r>
      <w:r w:rsidRPr="00536FA1">
        <w:rPr>
          <w:b/>
          <w:bCs/>
          <w:i/>
          <w:iCs/>
          <w:vertAlign w:val="subscript"/>
          <w:lang w:val="en-US"/>
        </w:rPr>
        <w:t>t</w:t>
      </w:r>
      <w:r w:rsidRPr="00536FA1">
        <w:rPr>
          <w:i/>
          <w:iCs/>
          <w:lang w:val="en-US"/>
        </w:rPr>
        <w:t xml:space="preserve"> </w:t>
      </w:r>
      <w:r w:rsidRPr="00536FA1">
        <w:rPr>
          <w:lang w:val="en-US"/>
        </w:rPr>
        <w:t xml:space="preserve">for each period </w:t>
      </w:r>
      <w:r w:rsidRPr="00536FA1">
        <w:rPr>
          <w:b/>
          <w:bCs/>
          <w:i/>
          <w:iCs/>
          <w:lang w:val="en-US"/>
        </w:rPr>
        <w:t>t</w:t>
      </w:r>
      <w:r w:rsidRPr="00536FA1">
        <w:rPr>
          <w:i/>
          <w:iCs/>
          <w:lang w:val="en-US"/>
        </w:rPr>
        <w:t xml:space="preserve"> </w:t>
      </w:r>
      <w:r w:rsidRPr="00536FA1">
        <w:rPr>
          <w:lang w:val="en-US"/>
        </w:rPr>
        <w:t xml:space="preserve">is given in </w:t>
      </w:r>
      <w:r w:rsidR="00A66C6D" w:rsidRPr="00A66C6D">
        <w:rPr>
          <w:b/>
          <w:bCs/>
          <w:lang w:val="en-US"/>
        </w:rPr>
        <w:t>‘table1_ct.csv’</w:t>
      </w:r>
      <w:r w:rsidRPr="00536FA1">
        <w:rPr>
          <w:b/>
          <w:bCs/>
          <w:lang w:val="en-US"/>
        </w:rPr>
        <w:t>.</w:t>
      </w:r>
    </w:p>
    <w:p w14:paraId="3C1E7BDF" w14:textId="77777777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• A big penalty for unserved energy demand: </w:t>
      </w:r>
      <w:r w:rsidRPr="00536FA1">
        <w:rPr>
          <w:b/>
          <w:bCs/>
          <w:i/>
          <w:iCs/>
          <w:lang w:val="en-US"/>
        </w:rPr>
        <w:t>P</w:t>
      </w:r>
      <w:r w:rsidRPr="00536FA1">
        <w:rPr>
          <w:b/>
          <w:bCs/>
          <w:i/>
          <w:iCs/>
          <w:vertAlign w:val="subscript"/>
          <w:lang w:val="en-US"/>
        </w:rPr>
        <w:t xml:space="preserve">unmet </w:t>
      </w:r>
      <w:r w:rsidRPr="00536FA1">
        <w:rPr>
          <w:b/>
          <w:bCs/>
          <w:i/>
          <w:iCs/>
          <w:lang w:val="en-US"/>
        </w:rPr>
        <w:t>=</w:t>
      </w:r>
      <w:r w:rsidRPr="00536FA1">
        <w:rPr>
          <w:lang w:val="en-US"/>
        </w:rPr>
        <w:t xml:space="preserve"> 100000 (NOK/MWh).</w:t>
      </w:r>
    </w:p>
    <w:p w14:paraId="78830023" w14:textId="77777777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• For each period </w:t>
      </w:r>
      <w:r w:rsidRPr="00536FA1">
        <w:rPr>
          <w:b/>
          <w:bCs/>
          <w:i/>
          <w:iCs/>
          <w:lang w:val="en-US"/>
        </w:rPr>
        <w:t>t</w:t>
      </w:r>
      <w:r w:rsidRPr="00536FA1">
        <w:rPr>
          <w:i/>
          <w:iCs/>
          <w:lang w:val="en-US"/>
        </w:rPr>
        <w:t xml:space="preserve"> </w:t>
      </w:r>
      <w:r w:rsidRPr="00536FA1">
        <w:rPr>
          <w:lang w:val="en-US"/>
        </w:rPr>
        <w:t xml:space="preserve">and scenario </w:t>
      </w:r>
      <w:r w:rsidRPr="00536FA1">
        <w:rPr>
          <w:b/>
          <w:bCs/>
          <w:i/>
          <w:iCs/>
          <w:lang w:val="en-US"/>
        </w:rPr>
        <w:t>s</w:t>
      </w:r>
      <w:r w:rsidRPr="00536FA1">
        <w:rPr>
          <w:lang w:val="en-US"/>
        </w:rPr>
        <w:t>:</w:t>
      </w:r>
    </w:p>
    <w:p w14:paraId="796FCB41" w14:textId="5084180A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1. Net load </w:t>
      </w:r>
      <w:r w:rsidRPr="00536FA1">
        <w:rPr>
          <w:b/>
          <w:bCs/>
          <w:i/>
          <w:iCs/>
          <w:lang w:val="en-US"/>
        </w:rPr>
        <w:t>D</w:t>
      </w:r>
      <w:r w:rsidRPr="00536FA1">
        <w:rPr>
          <w:b/>
          <w:bCs/>
          <w:i/>
          <w:iCs/>
          <w:vertAlign w:val="subscript"/>
          <w:lang w:val="en-US"/>
        </w:rPr>
        <w:t>s;t</w:t>
      </w:r>
      <w:r w:rsidRPr="00536FA1">
        <w:rPr>
          <w:i/>
          <w:iCs/>
          <w:lang w:val="en-US"/>
        </w:rPr>
        <w:t xml:space="preserve"> </w:t>
      </w:r>
      <w:r w:rsidRPr="00536FA1">
        <w:rPr>
          <w:lang w:val="en-US"/>
        </w:rPr>
        <w:t xml:space="preserve">(MWh) is given in </w:t>
      </w:r>
      <w:r w:rsidR="00A66C6D" w:rsidRPr="00A66C6D">
        <w:rPr>
          <w:b/>
          <w:bCs/>
          <w:lang w:val="en-US"/>
        </w:rPr>
        <w:t>‘table2_D.csv’.</w:t>
      </w:r>
    </w:p>
    <w:p w14:paraId="2730E61F" w14:textId="1A9BC26D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2. Available wind energy </w:t>
      </w:r>
      <w:r w:rsidRPr="00536FA1">
        <w:rPr>
          <w:b/>
          <w:bCs/>
          <w:i/>
          <w:iCs/>
          <w:lang w:val="en-US"/>
        </w:rPr>
        <w:t>W</w:t>
      </w:r>
      <w:r w:rsidRPr="00536FA1">
        <w:rPr>
          <w:b/>
          <w:bCs/>
          <w:i/>
          <w:iCs/>
          <w:vertAlign w:val="subscript"/>
          <w:lang w:val="en-US"/>
        </w:rPr>
        <w:t>s;t</w:t>
      </w:r>
      <w:r w:rsidRPr="00536FA1">
        <w:rPr>
          <w:i/>
          <w:iCs/>
          <w:vertAlign w:val="subscript"/>
          <w:lang w:val="en-US"/>
        </w:rPr>
        <w:t xml:space="preserve"> </w:t>
      </w:r>
      <w:r w:rsidRPr="00536FA1">
        <w:rPr>
          <w:lang w:val="en-US"/>
        </w:rPr>
        <w:t xml:space="preserve">(MWh) is given in </w:t>
      </w:r>
      <w:r w:rsidR="00A66C6D" w:rsidRPr="00A66C6D">
        <w:rPr>
          <w:b/>
          <w:bCs/>
          <w:lang w:val="en-US"/>
        </w:rPr>
        <w:t>‘table3_W.csv’</w:t>
      </w:r>
      <w:r w:rsidRPr="00536FA1">
        <w:rPr>
          <w:lang w:val="en-US"/>
        </w:rPr>
        <w:t>.</w:t>
      </w:r>
    </w:p>
    <w:p w14:paraId="02199464" w14:textId="1DC6C3F4" w:rsidR="00536FA1" w:rsidRPr="00536FA1" w:rsidRDefault="00536FA1" w:rsidP="00A66C6D">
      <w:pPr>
        <w:jc w:val="both"/>
        <w:rPr>
          <w:lang w:val="en-US"/>
        </w:rPr>
      </w:pPr>
      <w:r w:rsidRPr="00536FA1">
        <w:rPr>
          <w:lang w:val="en-US"/>
        </w:rPr>
        <w:t xml:space="preserve">3. Real-time market purchase price </w:t>
      </w:r>
      <w:r w:rsidRPr="00536FA1">
        <w:rPr>
          <w:b/>
          <w:bCs/>
          <w:i/>
          <w:iCs/>
          <w:lang w:val="en-US"/>
        </w:rPr>
        <w:t>p</w:t>
      </w:r>
      <w:r w:rsidRPr="00536FA1">
        <w:rPr>
          <w:b/>
          <w:bCs/>
          <w:i/>
          <w:iCs/>
          <w:vertAlign w:val="subscript"/>
          <w:lang w:val="en-US"/>
        </w:rPr>
        <w:t>s;t</w:t>
      </w:r>
      <w:r w:rsidRPr="00536FA1">
        <w:rPr>
          <w:i/>
          <w:iCs/>
          <w:vertAlign w:val="subscript"/>
          <w:lang w:val="en-US"/>
        </w:rPr>
        <w:t xml:space="preserve"> </w:t>
      </w:r>
      <w:r w:rsidRPr="00536FA1">
        <w:rPr>
          <w:lang w:val="en-US"/>
        </w:rPr>
        <w:t xml:space="preserve">(NOK/MWh) is given in </w:t>
      </w:r>
      <w:r w:rsidR="00A66C6D" w:rsidRPr="00A66C6D">
        <w:rPr>
          <w:b/>
          <w:bCs/>
          <w:lang w:val="en-US"/>
        </w:rPr>
        <w:t>‘table4_p.csv’</w:t>
      </w:r>
    </w:p>
    <w:p w14:paraId="01DE766C" w14:textId="6A7C43E4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4. Wind energy curtailment penalty </w:t>
      </w:r>
      <w:r w:rsidRPr="00536FA1">
        <w:rPr>
          <w:b/>
          <w:bCs/>
          <w:i/>
          <w:iCs/>
          <w:lang w:val="en-US"/>
        </w:rPr>
        <w:t>k</w:t>
      </w:r>
      <w:r w:rsidRPr="00536FA1">
        <w:rPr>
          <w:b/>
          <w:bCs/>
          <w:i/>
          <w:iCs/>
          <w:vertAlign w:val="subscript"/>
          <w:lang w:val="en-US"/>
        </w:rPr>
        <w:t xml:space="preserve">s;t </w:t>
      </w:r>
      <w:r w:rsidRPr="00536FA1">
        <w:rPr>
          <w:lang w:val="en-US"/>
        </w:rPr>
        <w:t>= 320 (NOK/MWh) in every scenario</w:t>
      </w:r>
      <w:r w:rsidR="00A66C6D">
        <w:rPr>
          <w:lang w:val="en-US"/>
        </w:rPr>
        <w:t xml:space="preserve"> </w:t>
      </w:r>
      <w:r w:rsidRPr="00536FA1">
        <w:rPr>
          <w:lang w:val="en-US"/>
        </w:rPr>
        <w:t>and hour.</w:t>
      </w:r>
    </w:p>
    <w:p w14:paraId="0AC45011" w14:textId="0D8260E7" w:rsidR="00A66C6D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• Hourly maximum market purchase capacity </w:t>
      </w:r>
      <w:r w:rsidRPr="00536FA1">
        <w:rPr>
          <w:i/>
          <w:iCs/>
          <w:lang w:val="en-US"/>
        </w:rPr>
        <w:t>M</w:t>
      </w:r>
      <w:r w:rsidRPr="00536FA1">
        <w:rPr>
          <w:vertAlign w:val="subscript"/>
          <w:lang w:val="en-US"/>
        </w:rPr>
        <w:t>cap</w:t>
      </w:r>
      <w:r w:rsidRPr="00536FA1">
        <w:rPr>
          <w:i/>
          <w:iCs/>
          <w:vertAlign w:val="subscript"/>
          <w:lang w:val="en-US"/>
        </w:rPr>
        <w:t xml:space="preserve">;t </w:t>
      </w:r>
      <w:r w:rsidRPr="00536FA1">
        <w:rPr>
          <w:lang w:val="en-US"/>
        </w:rPr>
        <w:t xml:space="preserve">(MWh) is given in </w:t>
      </w:r>
      <w:r w:rsidR="00A66C6D" w:rsidRPr="00A66C6D">
        <w:rPr>
          <w:b/>
          <w:bCs/>
          <w:lang w:val="en-US"/>
        </w:rPr>
        <w:t>‘</w:t>
      </w:r>
      <w:r w:rsidR="00A66C6D" w:rsidRPr="00A66C6D">
        <w:rPr>
          <w:b/>
          <w:bCs/>
          <w:lang w:val="en-US"/>
        </w:rPr>
        <w:t>table5_MCap.csv</w:t>
      </w:r>
      <w:r w:rsidR="00A66C6D" w:rsidRPr="00A66C6D">
        <w:rPr>
          <w:b/>
          <w:bCs/>
          <w:lang w:val="en-US"/>
        </w:rPr>
        <w:t>’</w:t>
      </w:r>
      <w:r w:rsidR="00A66C6D">
        <w:rPr>
          <w:lang w:val="en-US"/>
        </w:rPr>
        <w:t>.</w:t>
      </w:r>
    </w:p>
    <w:p w14:paraId="282354FB" w14:textId="652DA365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• Battery limits: energy capacity </w:t>
      </w:r>
      <w:r w:rsidRPr="00536FA1">
        <w:rPr>
          <w:b/>
          <w:bCs/>
          <w:i/>
          <w:iCs/>
          <w:lang w:val="en-US"/>
        </w:rPr>
        <w:t>E</w:t>
      </w:r>
      <w:r w:rsidRPr="00536FA1">
        <w:rPr>
          <w:b/>
          <w:bCs/>
          <w:vertAlign w:val="subscript"/>
          <w:lang w:val="en-US"/>
        </w:rPr>
        <w:t>max</w:t>
      </w:r>
      <w:r w:rsidRPr="00536FA1">
        <w:rPr>
          <w:b/>
          <w:bCs/>
          <w:lang w:val="en-US"/>
        </w:rPr>
        <w:t xml:space="preserve"> =</w:t>
      </w:r>
      <w:r w:rsidRPr="00536FA1">
        <w:rPr>
          <w:lang w:val="en-US"/>
        </w:rPr>
        <w:t xml:space="preserve"> 120 (MWh), charge and discharge power</w:t>
      </w:r>
      <w:r w:rsidR="00A66C6D">
        <w:rPr>
          <w:lang w:val="en-US"/>
        </w:rPr>
        <w:t xml:space="preserve"> </w:t>
      </w:r>
      <w:r w:rsidRPr="00536FA1">
        <w:rPr>
          <w:lang w:val="en-US"/>
        </w:rPr>
        <w:t xml:space="preserve">limits </w:t>
      </w:r>
      <w:r w:rsidRPr="00536FA1">
        <w:rPr>
          <w:b/>
          <w:bCs/>
          <w:i/>
          <w:iCs/>
          <w:lang w:val="en-US"/>
        </w:rPr>
        <w:t>P</w:t>
      </w:r>
      <w:r w:rsidRPr="00536FA1">
        <w:rPr>
          <w:b/>
          <w:bCs/>
          <w:vertAlign w:val="subscript"/>
          <w:lang w:val="en-US"/>
        </w:rPr>
        <w:t xml:space="preserve">max-charge </w:t>
      </w:r>
      <w:r w:rsidRPr="00536FA1">
        <w:rPr>
          <w:b/>
          <w:bCs/>
          <w:lang w:val="en-US"/>
        </w:rPr>
        <w:t>=</w:t>
      </w:r>
      <w:r w:rsidRPr="00536FA1">
        <w:rPr>
          <w:lang w:val="en-US"/>
        </w:rPr>
        <w:t xml:space="preserve"> 45 (MW), </w:t>
      </w:r>
      <w:r w:rsidRPr="00536FA1">
        <w:rPr>
          <w:b/>
          <w:bCs/>
          <w:i/>
          <w:iCs/>
          <w:lang w:val="en-US"/>
        </w:rPr>
        <w:t>P</w:t>
      </w:r>
      <w:r w:rsidRPr="00536FA1">
        <w:rPr>
          <w:b/>
          <w:bCs/>
          <w:vertAlign w:val="subscript"/>
          <w:lang w:val="en-US"/>
        </w:rPr>
        <w:t xml:space="preserve">max-discharge </w:t>
      </w:r>
      <w:r w:rsidRPr="00536FA1">
        <w:rPr>
          <w:b/>
          <w:bCs/>
          <w:lang w:val="en-US"/>
        </w:rPr>
        <w:t>=</w:t>
      </w:r>
      <w:r w:rsidRPr="00536FA1">
        <w:rPr>
          <w:lang w:val="en-US"/>
        </w:rPr>
        <w:t xml:space="preserve"> 55 (MW), respectively, efficiencies of</w:t>
      </w:r>
      <w:r w:rsidR="00A66C6D">
        <w:rPr>
          <w:lang w:val="en-US"/>
        </w:rPr>
        <w:t xml:space="preserve"> </w:t>
      </w:r>
      <w:r w:rsidRPr="00536FA1">
        <w:rPr>
          <w:lang w:val="en-US"/>
        </w:rPr>
        <w:t xml:space="preserve">charging and discharging </w:t>
      </w:r>
      <w:r w:rsidRPr="00536FA1">
        <w:rPr>
          <w:b/>
          <w:bCs/>
          <w:i/>
          <w:iCs/>
          <w:lang w:val="en-US"/>
        </w:rPr>
        <w:t>η</w:t>
      </w:r>
      <w:r w:rsidRPr="00536FA1">
        <w:rPr>
          <w:b/>
          <w:bCs/>
          <w:vertAlign w:val="subscript"/>
          <w:lang w:val="en-US"/>
        </w:rPr>
        <w:t>charge</w:t>
      </w:r>
      <w:r w:rsidRPr="00536FA1">
        <w:rPr>
          <w:b/>
          <w:bCs/>
          <w:lang w:val="en-US"/>
        </w:rPr>
        <w:t xml:space="preserve"> =</w:t>
      </w:r>
      <w:r w:rsidRPr="00536FA1">
        <w:rPr>
          <w:lang w:val="en-US"/>
        </w:rPr>
        <w:t xml:space="preserve"> 0</w:t>
      </w:r>
      <w:r w:rsidR="00A66C6D">
        <w:rPr>
          <w:i/>
          <w:iCs/>
          <w:lang w:val="en-US"/>
        </w:rPr>
        <w:t>,</w:t>
      </w:r>
      <w:r w:rsidRPr="00536FA1">
        <w:rPr>
          <w:lang w:val="en-US"/>
        </w:rPr>
        <w:t xml:space="preserve">95 and </w:t>
      </w:r>
      <w:r w:rsidRPr="00536FA1">
        <w:rPr>
          <w:b/>
          <w:bCs/>
          <w:i/>
          <w:iCs/>
          <w:lang w:val="en-US"/>
        </w:rPr>
        <w:t>η</w:t>
      </w:r>
      <w:r w:rsidRPr="00536FA1">
        <w:rPr>
          <w:b/>
          <w:bCs/>
          <w:vertAlign w:val="subscript"/>
          <w:lang w:val="en-US"/>
        </w:rPr>
        <w:t>discharge</w:t>
      </w:r>
      <w:r w:rsidRPr="00536FA1">
        <w:rPr>
          <w:b/>
          <w:bCs/>
          <w:lang w:val="en-US"/>
        </w:rPr>
        <w:t xml:space="preserve"> =</w:t>
      </w:r>
      <w:r w:rsidRPr="00536FA1">
        <w:rPr>
          <w:lang w:val="en-US"/>
        </w:rPr>
        <w:t xml:space="preserve"> 0</w:t>
      </w:r>
      <w:r w:rsidR="00A66C6D">
        <w:rPr>
          <w:i/>
          <w:iCs/>
          <w:lang w:val="en-US"/>
        </w:rPr>
        <w:t>,</w:t>
      </w:r>
      <w:r w:rsidRPr="00536FA1">
        <w:rPr>
          <w:lang w:val="en-US"/>
        </w:rPr>
        <w:t>95.</w:t>
      </w:r>
    </w:p>
    <w:p w14:paraId="1221E554" w14:textId="4DAD5F60" w:rsidR="00536FA1" w:rsidRPr="00536FA1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• Initial state of charge of battery </w:t>
      </w:r>
      <w:r w:rsidRPr="00536FA1">
        <w:rPr>
          <w:b/>
          <w:bCs/>
          <w:i/>
          <w:iCs/>
          <w:lang w:val="en-US"/>
        </w:rPr>
        <w:t>S</w:t>
      </w:r>
      <w:r w:rsidRPr="00536FA1">
        <w:rPr>
          <w:b/>
          <w:bCs/>
          <w:vertAlign w:val="subscript"/>
          <w:lang w:val="en-US"/>
        </w:rPr>
        <w:t>0</w:t>
      </w:r>
      <w:r w:rsidRPr="00536FA1">
        <w:rPr>
          <w:b/>
          <w:bCs/>
          <w:lang w:val="en-US"/>
        </w:rPr>
        <w:t xml:space="preserve"> =</w:t>
      </w:r>
      <w:r w:rsidRPr="00536FA1">
        <w:rPr>
          <w:lang w:val="en-US"/>
        </w:rPr>
        <w:t xml:space="preserve"> 60 (MWh), desired minimum and maximum</w:t>
      </w:r>
      <w:r w:rsidR="00A66C6D">
        <w:rPr>
          <w:lang w:val="en-US"/>
        </w:rPr>
        <w:t xml:space="preserve"> </w:t>
      </w:r>
      <w:r w:rsidRPr="00536FA1">
        <w:rPr>
          <w:lang w:val="en-US"/>
        </w:rPr>
        <w:t xml:space="preserve">limit of state of charge of battery are </w:t>
      </w:r>
      <w:r w:rsidRPr="00536FA1">
        <w:rPr>
          <w:b/>
          <w:bCs/>
          <w:i/>
          <w:iCs/>
          <w:lang w:val="en-US"/>
        </w:rPr>
        <w:t>S</w:t>
      </w:r>
      <w:r w:rsidRPr="00536FA1">
        <w:rPr>
          <w:b/>
          <w:bCs/>
          <w:vertAlign w:val="subscript"/>
          <w:lang w:val="en-US"/>
        </w:rPr>
        <w:t>min</w:t>
      </w:r>
      <w:r w:rsidRPr="00536FA1">
        <w:rPr>
          <w:b/>
          <w:bCs/>
          <w:lang w:val="en-US"/>
        </w:rPr>
        <w:t xml:space="preserve"> =</w:t>
      </w:r>
      <w:r w:rsidRPr="00536FA1">
        <w:rPr>
          <w:lang w:val="en-US"/>
        </w:rPr>
        <w:t xml:space="preserve"> 55 (MWh)</w:t>
      </w:r>
      <w:r w:rsidRPr="00536FA1">
        <w:rPr>
          <w:i/>
          <w:iCs/>
          <w:lang w:val="en-US"/>
        </w:rPr>
        <w:t xml:space="preserve">; </w:t>
      </w:r>
      <w:r w:rsidRPr="00536FA1">
        <w:rPr>
          <w:b/>
          <w:bCs/>
          <w:i/>
          <w:iCs/>
          <w:lang w:val="en-US"/>
        </w:rPr>
        <w:t>S</w:t>
      </w:r>
      <w:r w:rsidRPr="00536FA1">
        <w:rPr>
          <w:b/>
          <w:bCs/>
          <w:vertAlign w:val="subscript"/>
          <w:lang w:val="en-US"/>
        </w:rPr>
        <w:t>max</w:t>
      </w:r>
      <w:r w:rsidRPr="00536FA1">
        <w:rPr>
          <w:b/>
          <w:bCs/>
          <w:lang w:val="en-US"/>
        </w:rPr>
        <w:t xml:space="preserve"> =</w:t>
      </w:r>
      <w:r w:rsidRPr="00536FA1">
        <w:rPr>
          <w:lang w:val="en-US"/>
        </w:rPr>
        <w:t xml:space="preserve"> 85 (MWh),</w:t>
      </w:r>
      <w:r w:rsidR="00A66C6D">
        <w:rPr>
          <w:lang w:val="en-US"/>
        </w:rPr>
        <w:t xml:space="preserve"> </w:t>
      </w:r>
      <w:r w:rsidRPr="00536FA1">
        <w:rPr>
          <w:lang w:val="en-US"/>
        </w:rPr>
        <w:t>respectively.</w:t>
      </w:r>
    </w:p>
    <w:p w14:paraId="07A32D5A" w14:textId="5ED56305" w:rsidR="00536FA1" w:rsidRPr="00A127AE" w:rsidRDefault="00536FA1" w:rsidP="00A127AE">
      <w:pPr>
        <w:jc w:val="both"/>
        <w:rPr>
          <w:lang w:val="en-US"/>
        </w:rPr>
      </w:pPr>
      <w:r w:rsidRPr="00536FA1">
        <w:rPr>
          <w:lang w:val="en-US"/>
        </w:rPr>
        <w:t xml:space="preserve">• Optional battery throughput cost </w:t>
      </w:r>
      <w:r w:rsidRPr="00536FA1">
        <w:rPr>
          <w:b/>
          <w:bCs/>
          <w:i/>
          <w:iCs/>
          <w:lang w:val="en-US"/>
        </w:rPr>
        <w:t xml:space="preserve">β </w:t>
      </w:r>
      <w:r w:rsidRPr="00536FA1">
        <w:rPr>
          <w:b/>
          <w:bCs/>
          <w:lang w:val="en-US"/>
        </w:rPr>
        <w:t>=</w:t>
      </w:r>
      <w:r w:rsidRPr="00536FA1">
        <w:rPr>
          <w:lang w:val="en-US"/>
        </w:rPr>
        <w:t xml:space="preserve"> 12 (NOK/MWh) applied to (</w:t>
      </w:r>
      <w:r w:rsidRPr="00536FA1">
        <w:rPr>
          <w:b/>
          <w:bCs/>
          <w:i/>
          <w:iCs/>
          <w:lang w:val="en-US"/>
        </w:rPr>
        <w:t>q</w:t>
      </w:r>
      <w:r w:rsidRPr="00536FA1">
        <w:rPr>
          <w:b/>
          <w:bCs/>
          <w:i/>
          <w:iCs/>
          <w:vertAlign w:val="subscript"/>
          <w:lang w:val="en-US"/>
        </w:rPr>
        <w:t>s;t</w:t>
      </w:r>
      <w:r w:rsidRPr="00536FA1">
        <w:rPr>
          <w:i/>
          <w:iCs/>
          <w:vertAlign w:val="subscript"/>
          <w:lang w:val="en-US"/>
        </w:rPr>
        <w:t xml:space="preserve"> </w:t>
      </w:r>
      <w:r w:rsidRPr="00536FA1">
        <w:rPr>
          <w:lang w:val="en-US"/>
        </w:rPr>
        <w:t xml:space="preserve">+ </w:t>
      </w:r>
      <w:r w:rsidRPr="00536FA1">
        <w:rPr>
          <w:b/>
          <w:bCs/>
          <w:i/>
          <w:iCs/>
          <w:lang w:val="en-US"/>
        </w:rPr>
        <w:t>r</w:t>
      </w:r>
      <w:r w:rsidRPr="00536FA1">
        <w:rPr>
          <w:b/>
          <w:bCs/>
          <w:i/>
          <w:iCs/>
          <w:vertAlign w:val="subscript"/>
          <w:lang w:val="en-US"/>
        </w:rPr>
        <w:t>s;t</w:t>
      </w:r>
      <w:r w:rsidRPr="00536FA1">
        <w:rPr>
          <w:lang w:val="en-US"/>
        </w:rPr>
        <w:t>)</w:t>
      </w:r>
      <w:r w:rsidR="00A66C6D">
        <w:rPr>
          <w:lang w:val="en-US"/>
        </w:rPr>
        <w:t xml:space="preserve"> </w:t>
      </w:r>
      <w:r w:rsidRPr="00A127AE">
        <w:rPr>
          <w:lang w:val="en-US"/>
        </w:rPr>
        <w:t>(charging/discharging battery).</w:t>
      </w:r>
    </w:p>
    <w:p w14:paraId="25BAF445" w14:textId="4E074306" w:rsidR="004D311A" w:rsidRDefault="00434707">
      <w:pPr>
        <w:rPr>
          <w:lang w:val="en-US"/>
        </w:rPr>
      </w:pPr>
      <w:r w:rsidRPr="007B3B32">
        <w:rPr>
          <w:b/>
          <w:bCs/>
          <w:lang w:val="en-US"/>
        </w:rPr>
        <w:t>Task 1</w:t>
      </w:r>
      <w:r w:rsidR="007B3B32">
        <w:rPr>
          <w:b/>
          <w:bCs/>
          <w:lang w:val="en-US"/>
        </w:rPr>
        <w:t>.</w:t>
      </w:r>
      <w:r w:rsidRPr="007B3B32">
        <w:rPr>
          <w:b/>
          <w:bCs/>
          <w:lang w:val="en-US"/>
        </w:rPr>
        <w:t>1</w:t>
      </w:r>
      <w:r w:rsidRPr="00434707">
        <w:rPr>
          <w:lang w:val="en-US"/>
        </w:rPr>
        <w:t>. De</w:t>
      </w:r>
      <w:r w:rsidR="000A78ED">
        <w:rPr>
          <w:lang w:val="en-US"/>
        </w:rPr>
        <w:t>fi</w:t>
      </w:r>
      <w:r w:rsidRPr="00434707">
        <w:rPr>
          <w:lang w:val="en-US"/>
        </w:rPr>
        <w:t>ne the types of all the decision variables, such as continuous variable (fractional values), integer variable, in the two-stage stochastic optimization model (1)</w:t>
      </w:r>
      <w:r w:rsidR="00543529">
        <w:rPr>
          <w:lang w:val="en-US"/>
        </w:rPr>
        <w:t xml:space="preserve"> </w:t>
      </w:r>
    </w:p>
    <w:p w14:paraId="38ED733C" w14:textId="3E35CBB6" w:rsidR="00F27431" w:rsidRDefault="007B3B32">
      <w:pPr>
        <w:rPr>
          <w:lang w:val="en-US"/>
        </w:rPr>
      </w:pPr>
      <w:r w:rsidRPr="007B3B32">
        <w:rPr>
          <w:b/>
          <w:bCs/>
          <w:lang w:val="en-US"/>
        </w:rPr>
        <w:t>Task 1.</w:t>
      </w:r>
      <w:r w:rsidR="00F27431" w:rsidRPr="007B3B32">
        <w:rPr>
          <w:b/>
          <w:bCs/>
          <w:lang w:val="en-US"/>
        </w:rPr>
        <w:t>2.</w:t>
      </w:r>
      <w:r w:rsidR="00F27431" w:rsidRPr="00F27431">
        <w:rPr>
          <w:lang w:val="en-US"/>
        </w:rPr>
        <w:t xml:space="preserve"> Write clearly two-stage framing for decision variables. For example, which decision variable belongs to </w:t>
      </w:r>
      <w:r w:rsidR="00A03927">
        <w:rPr>
          <w:lang w:val="en-US"/>
        </w:rPr>
        <w:t>fi</w:t>
      </w:r>
      <w:r w:rsidR="00F27431" w:rsidRPr="00F27431">
        <w:rPr>
          <w:lang w:val="en-US"/>
        </w:rPr>
        <w:t>rst-stage and which belongs to second-stage?</w:t>
      </w:r>
    </w:p>
    <w:p w14:paraId="5254F177" w14:textId="3FECD404" w:rsidR="007266F8" w:rsidRDefault="007266F8">
      <w:pPr>
        <w:rPr>
          <w:b/>
          <w:bCs/>
          <w:lang w:val="en-US"/>
        </w:rPr>
      </w:pPr>
      <w:r w:rsidRPr="007266F8">
        <w:rPr>
          <w:b/>
          <w:bCs/>
          <w:lang w:val="en-US"/>
        </w:rPr>
        <w:t>Solution for task 1.1, 1.2:</w:t>
      </w:r>
    </w:p>
    <w:p w14:paraId="30B532D7" w14:textId="4B0842E2" w:rsidR="00A03927" w:rsidRDefault="00A03927">
      <w:pPr>
        <w:rPr>
          <w:b/>
          <w:bCs/>
          <w:lang w:val="en-US"/>
        </w:rPr>
      </w:pPr>
      <w:r>
        <w:rPr>
          <w:b/>
          <w:bCs/>
          <w:lang w:val="en-US"/>
        </w:rPr>
        <w:t>First</w:t>
      </w:r>
      <w:r w:rsidR="001F0487">
        <w:rPr>
          <w:b/>
          <w:bCs/>
          <w:lang w:val="en-US"/>
        </w:rPr>
        <w:t>-</w:t>
      </w:r>
      <w:r>
        <w:rPr>
          <w:b/>
          <w:bCs/>
          <w:lang w:val="en-US"/>
        </w:rPr>
        <w:t>stage (here-and-now) decision variables – must be chosen before the uncertainty is revealed</w:t>
      </w:r>
      <w:r w:rsidR="00365EA4">
        <w:rPr>
          <w:b/>
          <w:bCs/>
          <w:lang w:val="en-US"/>
        </w:rPr>
        <w:t>.</w:t>
      </w:r>
      <w:r w:rsidR="00040BAA">
        <w:rPr>
          <w:b/>
          <w:bCs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395"/>
        <w:gridCol w:w="3538"/>
      </w:tblGrid>
      <w:tr w:rsidR="00A03927" w14:paraId="5EFD4EEA" w14:textId="77777777" w:rsidTr="00835AF0">
        <w:tc>
          <w:tcPr>
            <w:tcW w:w="1129" w:type="dxa"/>
          </w:tcPr>
          <w:p w14:paraId="07A5F8BA" w14:textId="22354372" w:rsidR="00A03927" w:rsidRDefault="00A03927">
            <w:pPr>
              <w:rPr>
                <w:b/>
                <w:bCs/>
                <w:lang w:val="en-US"/>
              </w:rPr>
            </w:pPr>
            <w:bookmarkStart w:id="0" w:name="_Hlk213920344"/>
            <w:r>
              <w:rPr>
                <w:b/>
                <w:bCs/>
                <w:lang w:val="en-US"/>
              </w:rPr>
              <w:t>Variable</w:t>
            </w:r>
          </w:p>
        </w:tc>
        <w:tc>
          <w:tcPr>
            <w:tcW w:w="4395" w:type="dxa"/>
          </w:tcPr>
          <w:p w14:paraId="0543A475" w14:textId="18E39B27" w:rsidR="00A03927" w:rsidRDefault="00A0392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Meaning</w:t>
            </w:r>
          </w:p>
        </w:tc>
        <w:tc>
          <w:tcPr>
            <w:tcW w:w="3538" w:type="dxa"/>
          </w:tcPr>
          <w:p w14:paraId="0F08C86A" w14:textId="0DEA19F8" w:rsidR="00A03927" w:rsidRDefault="00A0392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</w:p>
        </w:tc>
      </w:tr>
      <w:bookmarkEnd w:id="0"/>
      <w:tr w:rsidR="00A03927" w14:paraId="48826ED3" w14:textId="77777777" w:rsidTr="00835AF0">
        <w:tc>
          <w:tcPr>
            <w:tcW w:w="1129" w:type="dxa"/>
          </w:tcPr>
          <w:p w14:paraId="36C960FE" w14:textId="1ABFE62E" w:rsidR="00A03927" w:rsidRPr="00921B7B" w:rsidRDefault="00A03927">
            <w:pPr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</w:pPr>
            <w:r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x</w:t>
            </w:r>
            <w:r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>t</w:t>
            </w:r>
          </w:p>
        </w:tc>
        <w:tc>
          <w:tcPr>
            <w:tcW w:w="4395" w:type="dxa"/>
          </w:tcPr>
          <w:p w14:paraId="669ABF05" w14:textId="427D0121" w:rsidR="00A03927" w:rsidRPr="00A03927" w:rsidRDefault="00A03927">
            <w:pPr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 xml:space="preserve">Day-ahead scheduled energy for hour </w:t>
            </w:r>
            <w:r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t</w:t>
            </w:r>
            <w:r w:rsidR="00835AF0">
              <w:rPr>
                <w:rFonts w:cstheme="minorHAnsi"/>
                <w:lang w:val="en-US"/>
              </w:rPr>
              <w:t xml:space="preserve">, </w:t>
            </w:r>
            <w:r>
              <w:rPr>
                <w:rFonts w:cstheme="minorHAnsi"/>
                <w:lang w:val="en-US"/>
              </w:rPr>
              <w:t>MWh</w:t>
            </w:r>
          </w:p>
        </w:tc>
        <w:tc>
          <w:tcPr>
            <w:tcW w:w="3538" w:type="dxa"/>
          </w:tcPr>
          <w:p w14:paraId="599F1F59" w14:textId="6538E65B" w:rsidR="00F14748" w:rsidRPr="00F14748" w:rsidRDefault="00A03927">
            <w:pPr>
              <w:rPr>
                <w:rFonts w:cstheme="minorHAnsi"/>
                <w:lang w:val="en-US"/>
              </w:rPr>
            </w:pPr>
            <w:r w:rsidRPr="00F14748">
              <w:rPr>
                <w:lang w:val="en-US"/>
              </w:rPr>
              <w:t>Continuous</w:t>
            </w:r>
            <w:r w:rsidR="00F14748" w:rsidRPr="00F14748">
              <w:rPr>
                <w:lang w:val="en-US"/>
              </w:rPr>
              <w:t>,</w:t>
            </w:r>
            <w:r w:rsidRPr="00F14748">
              <w:rPr>
                <w:lang w:val="en-US"/>
              </w:rPr>
              <w:t xml:space="preserve"> non-negative</w:t>
            </w:r>
            <w:r w:rsidR="00F14748" w:rsidRPr="00F14748">
              <w:rPr>
                <w:lang w:val="en-US"/>
              </w:rPr>
              <w:t xml:space="preserve"> (</w:t>
            </w:r>
            <w:r w:rsidR="00F14748"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x</w:t>
            </w:r>
            <w:r w:rsidR="00F14748"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 xml:space="preserve">t </w:t>
            </w:r>
            <w:r w:rsidR="00F14748"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≥</w:t>
            </w:r>
            <w:r w:rsidR="00F1474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 </w:t>
            </w:r>
            <w:r w:rsidR="00F14748" w:rsidRPr="00F14748">
              <w:rPr>
                <w:rFonts w:cstheme="minorHAnsi"/>
                <w:lang w:val="en-US"/>
              </w:rPr>
              <w:t>0)</w:t>
            </w:r>
            <w:r w:rsidR="00F14748">
              <w:rPr>
                <w:rFonts w:cstheme="minorHAnsi"/>
                <w:lang w:val="en-US"/>
              </w:rPr>
              <w:t>*</w:t>
            </w:r>
          </w:p>
        </w:tc>
      </w:tr>
    </w:tbl>
    <w:p w14:paraId="71604FD6" w14:textId="16BDF2E5" w:rsidR="00A03927" w:rsidRPr="00365EA4" w:rsidRDefault="00F14748" w:rsidP="00F14748">
      <w:pPr>
        <w:rPr>
          <w:rFonts w:cstheme="minorHAnsi"/>
          <w:lang w:val="en-US"/>
        </w:rPr>
      </w:pPr>
      <w:r w:rsidRPr="00F14748">
        <w:rPr>
          <w:lang w:val="en-US"/>
        </w:rPr>
        <w:t xml:space="preserve">*can be </w:t>
      </w:r>
      <w:r>
        <w:rPr>
          <w:lang w:val="en-US"/>
        </w:rPr>
        <w:t xml:space="preserve">modelled as integer if discrete energy blocks are required; in this assignment we treat </w:t>
      </w:r>
      <w:r w:rsidRPr="00A03927">
        <w:rPr>
          <w:rFonts w:ascii="Times New Roman" w:hAnsi="Times New Roman" w:cs="Times New Roman"/>
          <w:b/>
          <w:bCs/>
          <w:i/>
          <w:iCs/>
          <w:lang w:val="en-US"/>
        </w:rPr>
        <w:t>x</w:t>
      </w:r>
      <w:r w:rsidRPr="00A03927">
        <w:rPr>
          <w:rFonts w:ascii="Times New Roman" w:hAnsi="Times New Roman" w:cs="Times New Roman"/>
          <w:b/>
          <w:bCs/>
          <w:i/>
          <w:iCs/>
          <w:vertAlign w:val="subscript"/>
          <w:lang w:val="en-US"/>
        </w:rPr>
        <w:t>t</w:t>
      </w:r>
      <w:r>
        <w:rPr>
          <w:rFonts w:cstheme="minorHAnsi"/>
          <w:vertAlign w:val="subscript"/>
          <w:lang w:val="en-US"/>
        </w:rPr>
        <w:t xml:space="preserve"> </w:t>
      </w:r>
      <w:r>
        <w:rPr>
          <w:rFonts w:cstheme="minorHAnsi"/>
          <w:lang w:val="en-US"/>
        </w:rPr>
        <w:t>as continuous.</w:t>
      </w:r>
    </w:p>
    <w:p w14:paraId="2A2A607E" w14:textId="4EB6CEDF" w:rsidR="00365EA4" w:rsidRPr="00365EA4" w:rsidRDefault="00365EA4" w:rsidP="00F14748">
      <w:pPr>
        <w:rPr>
          <w:rFonts w:cstheme="minorHAnsi"/>
          <w:lang w:val="en-US"/>
        </w:rPr>
      </w:pPr>
      <w:r w:rsidRPr="00365EA4">
        <w:rPr>
          <w:rFonts w:ascii="Cambria Math" w:hAnsi="Cambria Math" w:cs="Times New Roman"/>
          <w:b/>
          <w:bCs/>
          <w:i/>
          <w:iCs/>
          <w:lang w:val="en-US"/>
        </w:rPr>
        <w:t>x</w:t>
      </w:r>
      <w:r w:rsidRPr="00365EA4">
        <w:rPr>
          <w:rFonts w:ascii="Cambria Math" w:hAnsi="Cambria Math" w:cs="Times New Roman"/>
          <w:b/>
          <w:bCs/>
          <w:i/>
          <w:iCs/>
          <w:vertAlign w:val="subscript"/>
          <w:lang w:val="en-US"/>
        </w:rPr>
        <w:t xml:space="preserve">t </w:t>
      </w:r>
      <w:r w:rsidRPr="00365EA4">
        <w:rPr>
          <w:rFonts w:cstheme="minorHAnsi"/>
          <w:lang w:val="en-US"/>
        </w:rPr>
        <w:t xml:space="preserve"> is linking the scenarios </w:t>
      </w:r>
      <w:r w:rsidRPr="00365EA4">
        <w:t>and will be the complicating variable in the decomposition context</w:t>
      </w:r>
      <w:r w:rsidRPr="00365EA4">
        <w:rPr>
          <w:lang w:val="en-US"/>
        </w:rPr>
        <w:t>.</w:t>
      </w:r>
    </w:p>
    <w:p w14:paraId="28B54ECE" w14:textId="4E9CFFFD" w:rsidR="0086134A" w:rsidRPr="0086134A" w:rsidRDefault="0086134A" w:rsidP="00F14748">
      <w:pPr>
        <w:rPr>
          <w:rFonts w:cstheme="minorHAnsi"/>
          <w:b/>
          <w:bCs/>
          <w:lang w:val="en-US"/>
        </w:rPr>
      </w:pPr>
      <w:r w:rsidRPr="0086134A">
        <w:rPr>
          <w:rFonts w:cstheme="minorHAnsi"/>
          <w:b/>
          <w:bCs/>
          <w:lang w:val="en-US"/>
        </w:rPr>
        <w:t>Second-stage (recourse) decision variables – to be defined after the scenario</w:t>
      </w:r>
      <w:r w:rsidRPr="0086134A">
        <w:rPr>
          <w:rFonts w:ascii="Times New Roman" w:hAnsi="Times New Roman" w:cs="Times New Roman"/>
          <w:b/>
          <w:bCs/>
          <w:i/>
          <w:iCs/>
          <w:lang w:val="en-US"/>
        </w:rPr>
        <w:t xml:space="preserve"> s</w:t>
      </w:r>
      <w:r w:rsidRPr="0086134A">
        <w:rPr>
          <w:rFonts w:cstheme="minorHAnsi"/>
          <w:b/>
          <w:bCs/>
          <w:lang w:val="en-US"/>
        </w:rPr>
        <w:t xml:space="preserve"> becomes known.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110"/>
        <w:gridCol w:w="3964"/>
      </w:tblGrid>
      <w:tr w:rsidR="0086134A" w14:paraId="6C864586" w14:textId="77777777" w:rsidTr="00835AF0">
        <w:tc>
          <w:tcPr>
            <w:tcW w:w="988" w:type="dxa"/>
          </w:tcPr>
          <w:p w14:paraId="0EA8A611" w14:textId="765EBD8F" w:rsidR="0086134A" w:rsidRDefault="0086134A" w:rsidP="0086134A">
            <w:pPr>
              <w:rPr>
                <w:rFonts w:cstheme="minorHAnsi"/>
                <w:lang w:val="en-US"/>
              </w:rPr>
            </w:pPr>
            <w:r>
              <w:rPr>
                <w:b/>
                <w:bCs/>
                <w:lang w:val="en-US"/>
              </w:rPr>
              <w:t>Variable</w:t>
            </w:r>
          </w:p>
        </w:tc>
        <w:tc>
          <w:tcPr>
            <w:tcW w:w="4110" w:type="dxa"/>
          </w:tcPr>
          <w:p w14:paraId="76F78C99" w14:textId="2B9B16B4" w:rsidR="0086134A" w:rsidRDefault="0086134A" w:rsidP="0086134A">
            <w:pPr>
              <w:rPr>
                <w:rFonts w:cstheme="minorHAnsi"/>
                <w:lang w:val="en-US"/>
              </w:rPr>
            </w:pPr>
            <w:r>
              <w:rPr>
                <w:b/>
                <w:bCs/>
                <w:lang w:val="en-US"/>
              </w:rPr>
              <w:t>Meaning</w:t>
            </w:r>
          </w:p>
        </w:tc>
        <w:tc>
          <w:tcPr>
            <w:tcW w:w="3964" w:type="dxa"/>
          </w:tcPr>
          <w:p w14:paraId="11D9D327" w14:textId="77C2C5B0" w:rsidR="0086134A" w:rsidRDefault="0086134A" w:rsidP="0086134A">
            <w:pPr>
              <w:rPr>
                <w:rFonts w:cstheme="minorHAnsi"/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</w:p>
        </w:tc>
      </w:tr>
      <w:tr w:rsidR="0086134A" w14:paraId="2BAE0EBA" w14:textId="77777777" w:rsidTr="00835AF0">
        <w:tc>
          <w:tcPr>
            <w:tcW w:w="988" w:type="dxa"/>
          </w:tcPr>
          <w:p w14:paraId="4D6FFCD8" w14:textId="005F3F3B" w:rsidR="0086134A" w:rsidRPr="00921B7B" w:rsidRDefault="0086134A" w:rsidP="0086134A">
            <w:pPr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</w:pPr>
            <w:r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m</w:t>
            </w:r>
            <w:r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>s,t</w:t>
            </w:r>
          </w:p>
        </w:tc>
        <w:tc>
          <w:tcPr>
            <w:tcW w:w="4110" w:type="dxa"/>
          </w:tcPr>
          <w:p w14:paraId="5C43BCE3" w14:textId="291FCE21" w:rsidR="0086134A" w:rsidRPr="00835AF0" w:rsidRDefault="00835AF0" w:rsidP="0086134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835AF0">
              <w:rPr>
                <w:rFonts w:cstheme="minorHAnsi"/>
                <w:sz w:val="20"/>
                <w:szCs w:val="20"/>
                <w:lang w:val="en-US"/>
              </w:rPr>
              <w:t>Energy purchased from real-time market, MWh</w:t>
            </w:r>
          </w:p>
        </w:tc>
        <w:tc>
          <w:tcPr>
            <w:tcW w:w="3964" w:type="dxa"/>
          </w:tcPr>
          <w:p w14:paraId="2DB2492D" w14:textId="6E215FFE" w:rsidR="0086134A" w:rsidRDefault="00835AF0" w:rsidP="0086134A">
            <w:pPr>
              <w:rPr>
                <w:rFonts w:cstheme="minorHAnsi"/>
                <w:lang w:val="en-US"/>
              </w:rPr>
            </w:pPr>
            <w:r w:rsidRPr="00F14748">
              <w:rPr>
                <w:lang w:val="en-US"/>
              </w:rPr>
              <w:t>Continuous</w:t>
            </w:r>
            <w:r>
              <w:rPr>
                <w:lang w:val="en-US"/>
              </w:rPr>
              <w:t xml:space="preserve">, </w:t>
            </w:r>
            <w:r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m</w:t>
            </w:r>
            <w:r w:rsidR="00A77C69"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>s,t</w:t>
            </w:r>
            <w:r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 xml:space="preserve"> </w:t>
            </w:r>
            <w:r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≥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 </w:t>
            </w:r>
            <w:r w:rsidRPr="00F14748">
              <w:rPr>
                <w:rFonts w:cstheme="minorHAnsi"/>
                <w:lang w:val="en-US"/>
              </w:rPr>
              <w:t>0</w:t>
            </w:r>
          </w:p>
        </w:tc>
      </w:tr>
      <w:tr w:rsidR="0086134A" w14:paraId="15F614AC" w14:textId="77777777" w:rsidTr="00835AF0">
        <w:tc>
          <w:tcPr>
            <w:tcW w:w="988" w:type="dxa"/>
          </w:tcPr>
          <w:p w14:paraId="4F77C512" w14:textId="2180906F" w:rsidR="0086134A" w:rsidRPr="00921B7B" w:rsidRDefault="00835AF0" w:rsidP="0086134A">
            <w:pPr>
              <w:rPr>
                <w:rFonts w:ascii="Cambria Math" w:hAnsi="Cambria Math" w:cstheme="minorHAnsi"/>
                <w:lang w:val="en-US"/>
              </w:rPr>
            </w:pPr>
            <w:r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q</w:t>
            </w:r>
            <w:r w:rsidR="0086134A"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>s,t</w:t>
            </w:r>
          </w:p>
        </w:tc>
        <w:tc>
          <w:tcPr>
            <w:tcW w:w="4110" w:type="dxa"/>
          </w:tcPr>
          <w:p w14:paraId="40D012AA" w14:textId="27B3E046" w:rsidR="0086134A" w:rsidRDefault="00835AF0" w:rsidP="0086134A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Battery charging power, MW</w:t>
            </w:r>
          </w:p>
        </w:tc>
        <w:tc>
          <w:tcPr>
            <w:tcW w:w="3964" w:type="dxa"/>
          </w:tcPr>
          <w:p w14:paraId="0968D668" w14:textId="1CF17D24" w:rsidR="0086134A" w:rsidRDefault="00835AF0" w:rsidP="0086134A">
            <w:pPr>
              <w:rPr>
                <w:rFonts w:cstheme="minorHAnsi"/>
                <w:lang w:val="en-US"/>
              </w:rPr>
            </w:pPr>
            <w:r w:rsidRPr="00F14748">
              <w:rPr>
                <w:lang w:val="en-US"/>
              </w:rPr>
              <w:t>Continuous</w:t>
            </w:r>
            <w:r>
              <w:rPr>
                <w:lang w:val="en-US"/>
              </w:rPr>
              <w:t xml:space="preserve">, </w:t>
            </w:r>
            <w:r w:rsidR="00A77C69"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q</w:t>
            </w:r>
            <w:r w:rsidR="00A77C69"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>s,t</w:t>
            </w:r>
            <w:r w:rsidR="00A77C69">
              <w:rPr>
                <w:rFonts w:ascii="Times New Roman" w:hAnsi="Times New Roman" w:cs="Times New Roman"/>
                <w:b/>
                <w:bCs/>
                <w:i/>
                <w:iCs/>
                <w:vertAlign w:val="subscript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≥ </w:t>
            </w:r>
            <w:r w:rsidRPr="00F14748">
              <w:rPr>
                <w:rFonts w:cstheme="minorHAnsi"/>
                <w:lang w:val="en-US"/>
              </w:rPr>
              <w:t>0</w:t>
            </w:r>
          </w:p>
        </w:tc>
      </w:tr>
      <w:tr w:rsidR="0086134A" w14:paraId="66D260A1" w14:textId="77777777" w:rsidTr="00835AF0">
        <w:tc>
          <w:tcPr>
            <w:tcW w:w="988" w:type="dxa"/>
          </w:tcPr>
          <w:p w14:paraId="1C83C980" w14:textId="78A3F047" w:rsidR="0086134A" w:rsidRPr="00921B7B" w:rsidRDefault="00835AF0" w:rsidP="0086134A">
            <w:pPr>
              <w:rPr>
                <w:rFonts w:ascii="Cambria Math" w:hAnsi="Cambria Math" w:cstheme="minorHAnsi"/>
                <w:lang w:val="en-US"/>
              </w:rPr>
            </w:pPr>
            <w:r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r</w:t>
            </w:r>
            <w:r w:rsidR="0086134A"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>s,t</w:t>
            </w:r>
          </w:p>
        </w:tc>
        <w:tc>
          <w:tcPr>
            <w:tcW w:w="4110" w:type="dxa"/>
          </w:tcPr>
          <w:p w14:paraId="06D60420" w14:textId="3AAF9C5F" w:rsidR="0086134A" w:rsidRDefault="00835AF0" w:rsidP="0086134A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Battery discharging power, MW</w:t>
            </w:r>
          </w:p>
        </w:tc>
        <w:tc>
          <w:tcPr>
            <w:tcW w:w="3964" w:type="dxa"/>
          </w:tcPr>
          <w:p w14:paraId="5B69042F" w14:textId="69031568" w:rsidR="0086134A" w:rsidRDefault="00835AF0" w:rsidP="0086134A">
            <w:pPr>
              <w:rPr>
                <w:rFonts w:cstheme="minorHAnsi"/>
                <w:lang w:val="en-US"/>
              </w:rPr>
            </w:pPr>
            <w:r w:rsidRPr="00F14748">
              <w:rPr>
                <w:lang w:val="en-US"/>
              </w:rPr>
              <w:t>Continuous</w:t>
            </w:r>
            <w:r>
              <w:rPr>
                <w:lang w:val="en-US"/>
              </w:rPr>
              <w:t xml:space="preserve">, </w:t>
            </w:r>
            <w:r w:rsidR="00A77C69"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r</w:t>
            </w:r>
            <w:r w:rsidR="00A77C69"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>s,t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vertAlign w:val="subscript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≥ </w:t>
            </w:r>
            <w:r w:rsidRPr="00F14748">
              <w:rPr>
                <w:rFonts w:cstheme="minorHAnsi"/>
                <w:lang w:val="en-US"/>
              </w:rPr>
              <w:t>0</w:t>
            </w:r>
          </w:p>
        </w:tc>
      </w:tr>
      <w:tr w:rsidR="0086134A" w14:paraId="60CBB2BE" w14:textId="77777777" w:rsidTr="00835AF0">
        <w:tc>
          <w:tcPr>
            <w:tcW w:w="988" w:type="dxa"/>
          </w:tcPr>
          <w:p w14:paraId="2FD1ED5C" w14:textId="45AEF1B6" w:rsidR="0086134A" w:rsidRPr="00921B7B" w:rsidRDefault="00835AF0" w:rsidP="0086134A">
            <w:pPr>
              <w:rPr>
                <w:rFonts w:ascii="Cambria Math" w:hAnsi="Cambria Math" w:cstheme="minorHAnsi"/>
                <w:lang w:val="en-US"/>
              </w:rPr>
            </w:pPr>
            <w:r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u</w:t>
            </w:r>
            <w:r w:rsidR="0086134A"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>s,t</w:t>
            </w:r>
          </w:p>
        </w:tc>
        <w:tc>
          <w:tcPr>
            <w:tcW w:w="4110" w:type="dxa"/>
          </w:tcPr>
          <w:p w14:paraId="238BB957" w14:textId="27AA4C68" w:rsidR="0086134A" w:rsidRDefault="00835AF0" w:rsidP="0086134A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Wind energy curtailed, MWh</w:t>
            </w:r>
          </w:p>
        </w:tc>
        <w:tc>
          <w:tcPr>
            <w:tcW w:w="3964" w:type="dxa"/>
          </w:tcPr>
          <w:p w14:paraId="42520D0E" w14:textId="15EA46E1" w:rsidR="0086134A" w:rsidRDefault="00835AF0" w:rsidP="0086134A">
            <w:pPr>
              <w:rPr>
                <w:rFonts w:cstheme="minorHAnsi"/>
                <w:lang w:val="en-US"/>
              </w:rPr>
            </w:pPr>
            <w:r w:rsidRPr="00F14748">
              <w:rPr>
                <w:lang w:val="en-US"/>
              </w:rPr>
              <w:t>Continuous</w:t>
            </w:r>
            <w:r>
              <w:rPr>
                <w:lang w:val="en-US"/>
              </w:rPr>
              <w:t xml:space="preserve">, </w:t>
            </w:r>
            <w:r w:rsidR="00A77C69"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u</w:t>
            </w:r>
            <w:r w:rsidR="00A77C69"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>s,t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vertAlign w:val="subscript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≥ </w:t>
            </w:r>
            <w:r w:rsidRPr="00F14748">
              <w:rPr>
                <w:rFonts w:cstheme="minorHAnsi"/>
                <w:lang w:val="en-US"/>
              </w:rPr>
              <w:t>0</w:t>
            </w:r>
          </w:p>
        </w:tc>
      </w:tr>
      <w:tr w:rsidR="0086134A" w14:paraId="2014A03B" w14:textId="77777777" w:rsidTr="00835AF0">
        <w:tc>
          <w:tcPr>
            <w:tcW w:w="988" w:type="dxa"/>
          </w:tcPr>
          <w:p w14:paraId="01950901" w14:textId="1B3F5DD3" w:rsidR="0086134A" w:rsidRPr="00921B7B" w:rsidRDefault="00835AF0" w:rsidP="0086134A">
            <w:pPr>
              <w:rPr>
                <w:rFonts w:ascii="Cambria Math" w:hAnsi="Cambria Math" w:cstheme="minorHAnsi"/>
                <w:lang w:val="en-US"/>
              </w:rPr>
            </w:pPr>
            <w:r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l</w:t>
            </w:r>
            <w:r w:rsidR="0086134A"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>s,t</w:t>
            </w:r>
          </w:p>
        </w:tc>
        <w:tc>
          <w:tcPr>
            <w:tcW w:w="4110" w:type="dxa"/>
          </w:tcPr>
          <w:p w14:paraId="4D872701" w14:textId="2FB7FEE1" w:rsidR="0086134A" w:rsidRDefault="00835AF0" w:rsidP="0086134A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Unserved demand, MWh</w:t>
            </w:r>
          </w:p>
        </w:tc>
        <w:tc>
          <w:tcPr>
            <w:tcW w:w="3964" w:type="dxa"/>
          </w:tcPr>
          <w:p w14:paraId="54F041AE" w14:textId="2C7D85C5" w:rsidR="0086134A" w:rsidRDefault="00835AF0" w:rsidP="0086134A">
            <w:pPr>
              <w:rPr>
                <w:rFonts w:cstheme="minorHAnsi"/>
                <w:lang w:val="en-US"/>
              </w:rPr>
            </w:pPr>
            <w:r w:rsidRPr="00F14748">
              <w:rPr>
                <w:lang w:val="en-US"/>
              </w:rPr>
              <w:t>Continuous</w:t>
            </w:r>
            <w:r>
              <w:rPr>
                <w:lang w:val="en-US"/>
              </w:rPr>
              <w:t xml:space="preserve">, </w:t>
            </w:r>
            <w:r w:rsidR="00A77C69"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l</w:t>
            </w:r>
            <w:r w:rsidR="00A77C69"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>s,t</w:t>
            </w:r>
            <w:r w:rsidR="00A77C69">
              <w:rPr>
                <w:rFonts w:ascii="Times New Roman" w:hAnsi="Times New Roman" w:cs="Times New Roman"/>
                <w:b/>
                <w:bCs/>
                <w:i/>
                <w:iCs/>
                <w:vertAlign w:val="subscript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≥ </w:t>
            </w:r>
            <w:r w:rsidRPr="00F14748">
              <w:rPr>
                <w:rFonts w:cstheme="minorHAnsi"/>
                <w:lang w:val="en-US"/>
              </w:rPr>
              <w:t>0</w:t>
            </w:r>
          </w:p>
        </w:tc>
      </w:tr>
      <w:tr w:rsidR="0086134A" w14:paraId="3EBD4389" w14:textId="77777777" w:rsidTr="00835AF0">
        <w:tc>
          <w:tcPr>
            <w:tcW w:w="988" w:type="dxa"/>
          </w:tcPr>
          <w:p w14:paraId="5253C01D" w14:textId="1F729F22" w:rsidR="0086134A" w:rsidRPr="00921B7B" w:rsidRDefault="00835AF0" w:rsidP="0086134A">
            <w:pPr>
              <w:rPr>
                <w:rFonts w:ascii="Cambria Math" w:hAnsi="Cambria Math" w:cstheme="minorHAnsi"/>
                <w:lang w:val="en-US"/>
              </w:rPr>
            </w:pPr>
            <w:r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S</w:t>
            </w:r>
            <w:r w:rsidR="0086134A"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>s,t</w:t>
            </w:r>
          </w:p>
        </w:tc>
        <w:tc>
          <w:tcPr>
            <w:tcW w:w="4110" w:type="dxa"/>
          </w:tcPr>
          <w:p w14:paraId="71FDF9B7" w14:textId="6076CF3F" w:rsidR="0086134A" w:rsidRDefault="00835AF0" w:rsidP="0086134A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Battery state at end of hour </w:t>
            </w:r>
            <w:r w:rsidRPr="00835A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</w:t>
            </w:r>
            <w:r>
              <w:rPr>
                <w:rFonts w:cstheme="minorHAnsi"/>
                <w:lang w:val="en-US"/>
              </w:rPr>
              <w:t>, MWh</w:t>
            </w:r>
          </w:p>
        </w:tc>
        <w:tc>
          <w:tcPr>
            <w:tcW w:w="3964" w:type="dxa"/>
          </w:tcPr>
          <w:p w14:paraId="3761D1E0" w14:textId="49B1D968" w:rsidR="0086134A" w:rsidRPr="00835AF0" w:rsidRDefault="00835AF0" w:rsidP="0086134A">
            <w:pPr>
              <w:rPr>
                <w:rFonts w:cstheme="minorHAnsi"/>
                <w:i/>
                <w:iCs/>
                <w:vertAlign w:val="superscript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Continuous, bounded: </w:t>
            </w:r>
            <w:r w:rsidR="00384E8E"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 xml:space="preserve">0 </w:t>
            </w:r>
            <w:r w:rsidRPr="00921B7B">
              <w:rPr>
                <w:rFonts w:ascii="Cambria Math" w:hAnsi="Cambria Math" w:cs="Times New Roman"/>
                <w:b/>
                <w:bCs/>
                <w:i/>
                <w:iCs/>
                <w:vertAlign w:val="superscript"/>
                <w:lang w:val="en-US"/>
              </w:rPr>
              <w:t xml:space="preserve"> </w:t>
            </w:r>
            <w:r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>≤  S</w:t>
            </w:r>
            <w:r w:rsidRPr="00921B7B">
              <w:rPr>
                <w:rFonts w:ascii="Cambria Math" w:hAnsi="Cambria Math" w:cs="Times New Roman"/>
                <w:b/>
                <w:bCs/>
                <w:i/>
                <w:iCs/>
                <w:vertAlign w:val="subscript"/>
                <w:lang w:val="en-US"/>
              </w:rPr>
              <w:t xml:space="preserve">s,t </w:t>
            </w:r>
            <w:r w:rsidRPr="00921B7B">
              <w:rPr>
                <w:rFonts w:ascii="Cambria Math" w:hAnsi="Cambria Math" w:cs="Times New Roman"/>
                <w:b/>
                <w:bCs/>
                <w:i/>
                <w:iCs/>
                <w:lang w:val="en-US"/>
              </w:rPr>
              <w:t xml:space="preserve"> ≤  E</w:t>
            </w:r>
            <w:r w:rsidRPr="00921B7B">
              <w:rPr>
                <w:rFonts w:ascii="Cambria Math" w:hAnsi="Cambria Math" w:cs="Times New Roman"/>
                <w:b/>
                <w:bCs/>
                <w:i/>
                <w:iCs/>
                <w:vertAlign w:val="superscript"/>
                <w:lang w:val="en-US"/>
              </w:rPr>
              <w:t>max</w:t>
            </w:r>
          </w:p>
        </w:tc>
      </w:tr>
    </w:tbl>
    <w:p w14:paraId="783EE8BC" w14:textId="77777777" w:rsidR="00484275" w:rsidRDefault="00484275">
      <w:pPr>
        <w:rPr>
          <w:noProof/>
          <w:lang w:val="en-US"/>
        </w:rPr>
      </w:pPr>
    </w:p>
    <w:p w14:paraId="4FE44679" w14:textId="77CFFC4D" w:rsidR="000A78ED" w:rsidRPr="00365EA4" w:rsidRDefault="00484275">
      <w:pPr>
        <w:rPr>
          <w:noProof/>
        </w:rPr>
      </w:pPr>
      <w:r>
        <w:rPr>
          <w:noProof/>
          <w:lang w:val="en-US"/>
        </w:rPr>
        <w:lastRenderedPageBreak/>
        <w:t>So, no integer or binary variables are required for this model.</w:t>
      </w:r>
      <w:r w:rsidR="00365EA4">
        <w:rPr>
          <w:noProof/>
          <w:lang w:val="en-US"/>
        </w:rPr>
        <w:t xml:space="preserve"> </w:t>
      </w:r>
      <w:r w:rsidR="00365EA4" w:rsidRPr="00365EA4">
        <w:rPr>
          <w:noProof/>
        </w:rPr>
        <w:t>Therefore, the model is a continuous two-stage stochastic linear problem.</w:t>
      </w:r>
    </w:p>
    <w:p w14:paraId="6E68B19B" w14:textId="66E19E17" w:rsidR="007B3B32" w:rsidRDefault="007B3B32">
      <w:pPr>
        <w:rPr>
          <w:lang w:val="en-US"/>
        </w:rPr>
      </w:pPr>
      <w:r w:rsidRPr="007B3B32">
        <w:rPr>
          <w:b/>
          <w:bCs/>
          <w:lang w:val="en-US"/>
        </w:rPr>
        <w:t>Task 2</w:t>
      </w:r>
      <w:r>
        <w:rPr>
          <w:lang w:val="en-US"/>
        </w:rPr>
        <w:t>.</w:t>
      </w:r>
      <w:r w:rsidRPr="007B3B32">
        <w:rPr>
          <w:lang w:val="en-US"/>
        </w:rPr>
        <w:t xml:space="preserve"> Write the Master problem for the two-stage stochastic optimization model (1)</w:t>
      </w:r>
    </w:p>
    <w:p w14:paraId="2332CD8B" w14:textId="141ED934" w:rsidR="007266F8" w:rsidRPr="007266F8" w:rsidRDefault="007266F8">
      <w:pPr>
        <w:rPr>
          <w:b/>
          <w:bCs/>
          <w:lang w:val="en-US"/>
        </w:rPr>
      </w:pPr>
      <w:r w:rsidRPr="007266F8">
        <w:rPr>
          <w:b/>
          <w:bCs/>
          <w:lang w:val="en-US"/>
        </w:rPr>
        <w:t>Solution:</w:t>
      </w:r>
    </w:p>
    <w:p w14:paraId="5105D276" w14:textId="6C5DD380" w:rsidR="009D71F2" w:rsidRDefault="009D71F2">
      <w:pPr>
        <w:rPr>
          <w:lang w:val="en-US"/>
        </w:rPr>
      </w:pPr>
      <w:r w:rsidRPr="009D71F2">
        <w:rPr>
          <w:lang w:val="en-US"/>
        </w:rPr>
        <w:t xml:space="preserve">The Master Problem contains only </w:t>
      </w:r>
      <w:r w:rsidRPr="00484275">
        <w:rPr>
          <w:lang w:val="en-US"/>
        </w:rPr>
        <w:t>first-stage (here-and-now)</w:t>
      </w:r>
      <w:r w:rsidRPr="009D71F2">
        <w:rPr>
          <w:lang w:val="en-US"/>
        </w:rPr>
        <w:t xml:space="preserve"> decisions and a</w:t>
      </w:r>
      <w:r w:rsidR="00D02692">
        <w:rPr>
          <w:lang w:val="en-US"/>
        </w:rPr>
        <w:t xml:space="preserve">n </w:t>
      </w:r>
      <w:r w:rsidRPr="009D71F2">
        <w:rPr>
          <w:lang w:val="en-US"/>
        </w:rPr>
        <w:t xml:space="preserve">auxiliary variable that </w:t>
      </w:r>
      <w:r w:rsidR="00D02692">
        <w:rPr>
          <w:lang w:val="en-US"/>
        </w:rPr>
        <w:t>lower-bounds</w:t>
      </w:r>
      <w:r w:rsidRPr="009D71F2">
        <w:rPr>
          <w:lang w:val="en-US"/>
        </w:rPr>
        <w:t xml:space="preserve"> the expected second-stage cost.</w:t>
      </w:r>
    </w:p>
    <w:p w14:paraId="297EC8B8" w14:textId="67C2FBCA" w:rsidR="00322C91" w:rsidRPr="007266F8" w:rsidRDefault="00322C91">
      <w:pPr>
        <w:rPr>
          <w:b/>
          <w:bCs/>
          <w:lang w:val="en-US"/>
        </w:rPr>
      </w:pPr>
      <w:r w:rsidRPr="007266F8">
        <w:rPr>
          <w:b/>
          <w:bCs/>
          <w:lang w:val="en-US"/>
        </w:rPr>
        <w:t>The Master problem:</w:t>
      </w:r>
    </w:p>
    <w:p w14:paraId="0D8F8B96" w14:textId="1342667E" w:rsidR="00AE2259" w:rsidRDefault="00D02692" w:rsidP="00D02692">
      <w:pPr>
        <w:jc w:val="center"/>
        <w:rPr>
          <w:lang w:val="en-US"/>
        </w:rPr>
      </w:pPr>
      <w:r w:rsidRPr="00D02692">
        <w:rPr>
          <w:noProof/>
          <w:lang w:val="en-US"/>
        </w:rPr>
        <w:drawing>
          <wp:inline distT="0" distB="0" distL="0" distR="0" wp14:anchorId="7562BAC6" wp14:editId="636DD1AF">
            <wp:extent cx="1374585" cy="709463"/>
            <wp:effectExtent l="0" t="0" r="0" b="0"/>
            <wp:docPr id="1879023169" name="Picture 1" descr="A group of math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23169" name="Picture 1" descr="A group of math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1862" cy="7183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0950" w14:textId="6F98C7C1" w:rsidR="00BE119F" w:rsidRPr="00BE119F" w:rsidRDefault="00BE119F" w:rsidP="00BE119F">
      <w:pPr>
        <w:jc w:val="center"/>
        <w:rPr>
          <w:rFonts w:cstheme="minorHAnsi"/>
          <w:lang w:val="en-US"/>
        </w:rPr>
      </w:pPr>
      <w:r w:rsidRPr="00BE119F">
        <w:rPr>
          <w:rFonts w:cstheme="minorHAnsi"/>
          <w:lang w:val="en-US"/>
        </w:rPr>
        <w:t>α</w:t>
      </w:r>
      <w:r w:rsidRPr="00BE119F">
        <w:rPr>
          <w:rFonts w:cstheme="minorHAnsi"/>
          <w:vertAlign w:val="subscript"/>
          <w:lang w:val="en-US"/>
        </w:rPr>
        <w:t xml:space="preserve">down </w:t>
      </w:r>
      <w:r w:rsidRPr="00BE119F">
        <w:rPr>
          <w:rFonts w:cstheme="minorHAnsi"/>
          <w:lang w:val="en-US"/>
        </w:rPr>
        <w:t>≤ α</w:t>
      </w:r>
    </w:p>
    <w:p w14:paraId="0E94D70D" w14:textId="53343A63" w:rsidR="008967BA" w:rsidRDefault="00BE119F" w:rsidP="00AE2259">
      <w:pPr>
        <w:rPr>
          <w:lang w:val="en-US"/>
        </w:rPr>
      </w:pPr>
      <w:r>
        <w:rPr>
          <w:rFonts w:cstheme="minorHAnsi"/>
          <w:lang w:val="en-US"/>
        </w:rPr>
        <w:t>α – master (first-stage) auxiliary variable, serving as a lower bound of the expected recourse (second-stage) cost</w:t>
      </w:r>
      <w:r>
        <w:rPr>
          <w:lang w:val="en-US"/>
        </w:rPr>
        <w:t xml:space="preserve"> </w:t>
      </w:r>
    </w:p>
    <w:p w14:paraId="7604C0CC" w14:textId="4CD0D3F9" w:rsidR="00855586" w:rsidRDefault="00543529">
      <w:pPr>
        <w:rPr>
          <w:b/>
          <w:bCs/>
          <w:lang w:val="en-US"/>
        </w:rPr>
      </w:pPr>
      <w:r w:rsidRPr="00543529">
        <w:rPr>
          <w:b/>
          <w:bCs/>
          <w:lang w:val="en-US"/>
        </w:rPr>
        <w:t>Task 3</w:t>
      </w:r>
      <w:r>
        <w:rPr>
          <w:lang w:val="en-US"/>
        </w:rPr>
        <w:t xml:space="preserve">. </w:t>
      </w:r>
      <w:r w:rsidRPr="00543529">
        <w:rPr>
          <w:lang w:val="en-US"/>
        </w:rPr>
        <w:t xml:space="preserve">Write the sub-problem(s) (per scenario s) for the two-stage stochastic optimization model (1). </w:t>
      </w:r>
      <w:r w:rsidRPr="00543529">
        <w:rPr>
          <w:b/>
          <w:bCs/>
          <w:lang w:val="en-US"/>
        </w:rPr>
        <w:t>Solution:</w:t>
      </w:r>
    </w:p>
    <w:p w14:paraId="3997ECF1" w14:textId="7CFDADF1" w:rsidR="009A553A" w:rsidRPr="009A553A" w:rsidRDefault="009A553A" w:rsidP="003745AF">
      <w:pPr>
        <w:rPr>
          <w:lang w:val="en-US"/>
        </w:rPr>
      </w:pPr>
      <w:r w:rsidRPr="009A553A">
        <w:rPr>
          <w:lang w:val="en-US"/>
        </w:rPr>
        <w:t xml:space="preserve">Given a fixed day-ahead schedule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9A553A">
        <w:rPr>
          <w:lang w:val="en-US"/>
        </w:rPr>
        <w:t xml:space="preserve">from the master problem, the subproblem for each scenario </w:t>
      </w:r>
      <m:oMath>
        <m:r>
          <m:rPr>
            <m:sty m:val="bi"/>
          </m:rPr>
          <w:rPr>
            <w:rFonts w:ascii="Cambria Math" w:hAnsi="Cambria Math"/>
          </w:rPr>
          <m:t>s</m:t>
        </m:r>
        <m:r>
          <m:rPr>
            <m:sty m:val="bi"/>
          </m:rPr>
          <w:rPr>
            <w:rFonts w:ascii="Cambria Math" w:hAnsi="Cambria Math"/>
            <w:lang w:val="en-US"/>
          </w:rPr>
          <m:t>∈</m:t>
        </m:r>
        <m:r>
          <m:rPr>
            <m:scr m:val="script"/>
            <m:sty m:val="bi"/>
          </m:rPr>
          <w:rPr>
            <w:rFonts w:ascii="Cambria Math" w:hAnsi="Cambria Math"/>
          </w:rPr>
          <m:t>S</m:t>
        </m:r>
      </m:oMath>
      <w:r w:rsidR="00F9062A">
        <w:rPr>
          <w:rFonts w:eastAsiaTheme="minorEastAsia"/>
        </w:rPr>
        <w:t xml:space="preserve"> </w:t>
      </w:r>
      <w:r w:rsidRPr="009A553A">
        <w:rPr>
          <w:lang w:val="en-US"/>
        </w:rPr>
        <w:t>determines the optimal real-time operating decisions.</w:t>
      </w:r>
    </w:p>
    <w:p w14:paraId="1469B185" w14:textId="3E62B736" w:rsidR="009A553A" w:rsidRPr="009A553A" w:rsidRDefault="009A553A" w:rsidP="009A553A">
      <w:pPr>
        <w:rPr>
          <w:lang w:val="en-US"/>
        </w:rPr>
      </w:pPr>
      <w:r w:rsidRPr="009A553A">
        <w:rPr>
          <w:lang w:val="en-US"/>
        </w:rPr>
        <w:t xml:space="preserve">For each scenario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Pr="009A553A">
        <w:rPr>
          <w:lang w:val="en-US"/>
        </w:rPr>
        <w:t>, the subproblem is:</w:t>
      </w:r>
    </w:p>
    <w:p w14:paraId="484253DA" w14:textId="1D00A33C" w:rsidR="007E4334" w:rsidRDefault="00F1507E" w:rsidP="00F1507E">
      <w:pPr>
        <w:rPr>
          <w:lang w:val="en-US"/>
        </w:rPr>
      </w:pPr>
      <w:r w:rsidRPr="00F1507E">
        <w:rPr>
          <w:noProof/>
          <w:lang w:val="en-US"/>
        </w:rPr>
        <w:drawing>
          <wp:inline distT="0" distB="0" distL="0" distR="0" wp14:anchorId="3C83068B" wp14:editId="5BF2F78E">
            <wp:extent cx="5527939" cy="5261212"/>
            <wp:effectExtent l="0" t="0" r="0" b="0"/>
            <wp:docPr id="222242170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42170" name="Picture 1" descr="A white sheet with black text&#10;&#10;AI-generated content may be incorrect."/>
                    <pic:cNvPicPr/>
                  </pic:nvPicPr>
                  <pic:blipFill rotWithShape="1">
                    <a:blip r:embed="rId7"/>
                    <a:srcRect t="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314" cy="5272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5A7BA" w14:textId="03C89B6A" w:rsidR="00F1507E" w:rsidRDefault="00F1507E" w:rsidP="00F1507E">
      <w:pPr>
        <w:rPr>
          <w:lang w:val="en-US"/>
        </w:rPr>
      </w:pPr>
      <w:r>
        <w:rPr>
          <w:lang w:val="en-US"/>
        </w:rPr>
        <w:lastRenderedPageBreak/>
        <w:t>So</w:t>
      </w:r>
      <w:r w:rsidR="00F5589A">
        <w:rPr>
          <w:lang w:val="en-US"/>
        </w:rPr>
        <w:t>,</w:t>
      </w:r>
      <w:r>
        <w:rPr>
          <w:lang w:val="en-US"/>
        </w:rPr>
        <w:t xml:space="preserve"> f</w:t>
      </w:r>
      <w:r w:rsidR="00D053D3" w:rsidRPr="00D053D3">
        <w:rPr>
          <w:lang w:val="en-US"/>
        </w:rPr>
        <w:t xml:space="preserve">or each scenario </w:t>
      </w:r>
      <m:oMath>
        <m:r>
          <w:rPr>
            <w:rFonts w:ascii="Cambria Math" w:hAnsi="Cambria Math"/>
          </w:rPr>
          <m:t>s</m:t>
        </m:r>
      </m:oMath>
      <w:r w:rsidR="00D053D3" w:rsidRPr="00D053D3">
        <w:rPr>
          <w:lang w:val="en-US"/>
        </w:rPr>
        <w:t xml:space="preserve">, the subproblem is a linear program that </w:t>
      </w:r>
      <w:r w:rsidR="00D053D3" w:rsidRPr="00F1507E">
        <w:rPr>
          <w:lang w:val="en-US"/>
        </w:rPr>
        <w:t xml:space="preserve">minimizes the real-time operating cost </w:t>
      </w:r>
      <w:r w:rsidR="00D053D3" w:rsidRPr="00D053D3">
        <w:rPr>
          <w:lang w:val="en-US"/>
        </w:rPr>
        <w:t xml:space="preserve">given the first-stage schedule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="00D053D3" w:rsidRPr="00D053D3">
        <w:rPr>
          <w:lang w:val="en-US"/>
        </w:rPr>
        <w:t>, while satisfying:</w:t>
      </w:r>
    </w:p>
    <w:p w14:paraId="7FFEAD06" w14:textId="4D36136B" w:rsidR="00D053D3" w:rsidRPr="00F1507E" w:rsidRDefault="00D053D3" w:rsidP="00F1507E">
      <w:pPr>
        <w:pStyle w:val="ListParagraph"/>
        <w:numPr>
          <w:ilvl w:val="0"/>
          <w:numId w:val="12"/>
        </w:numPr>
        <w:rPr>
          <w:lang w:val="en-US"/>
        </w:rPr>
      </w:pPr>
      <w:r w:rsidRPr="00D053D3">
        <w:t>power balance,</w:t>
      </w:r>
    </w:p>
    <w:p w14:paraId="4E9A2CCC" w14:textId="77777777" w:rsidR="00F1507E" w:rsidRDefault="00D053D3" w:rsidP="00F1507E">
      <w:pPr>
        <w:pStyle w:val="ListParagraph"/>
        <w:numPr>
          <w:ilvl w:val="0"/>
          <w:numId w:val="12"/>
        </w:numPr>
      </w:pPr>
      <w:r w:rsidRPr="00D053D3">
        <w:t>market &amp; battery limits,</w:t>
      </w:r>
    </w:p>
    <w:p w14:paraId="182B96A4" w14:textId="3D4D03DE" w:rsidR="00D053D3" w:rsidRDefault="00D053D3" w:rsidP="00F1507E">
      <w:pPr>
        <w:pStyle w:val="ListParagraph"/>
        <w:numPr>
          <w:ilvl w:val="0"/>
          <w:numId w:val="12"/>
        </w:numPr>
      </w:pPr>
      <w:r w:rsidRPr="00D053D3">
        <w:t>battery dynamics &amp; SoC bounds.</w:t>
      </w:r>
    </w:p>
    <w:p w14:paraId="1FA6E95E" w14:textId="6CA5221E" w:rsidR="003271D4" w:rsidRDefault="003271D4" w:rsidP="003271D4">
      <w:pPr>
        <w:rPr>
          <w:lang w:val="en-US"/>
        </w:rPr>
      </w:pPr>
      <w:r w:rsidRPr="003271D4">
        <w:rPr>
          <w:b/>
          <w:bCs/>
          <w:lang w:val="en-US"/>
        </w:rPr>
        <w:t>Task 4</w:t>
      </w:r>
      <w:r>
        <w:rPr>
          <w:b/>
          <w:bCs/>
          <w:lang w:val="en-US"/>
        </w:rPr>
        <w:t>.</w:t>
      </w:r>
      <w:r w:rsidRPr="003271D4">
        <w:rPr>
          <w:lang w:val="en-US"/>
        </w:rPr>
        <w:t xml:space="preserve"> Write the Benders cut for the two-stage stochastic optimization model (1), and clearly mention the dual variable.</w:t>
      </w:r>
    </w:p>
    <w:p w14:paraId="1DA453EE" w14:textId="073DCA72" w:rsidR="00E56869" w:rsidRPr="006C61EE" w:rsidRDefault="00E56869" w:rsidP="003271D4">
      <w:pPr>
        <w:rPr>
          <w:b/>
          <w:bCs/>
          <w:lang w:val="en-US"/>
        </w:rPr>
      </w:pPr>
      <w:r w:rsidRPr="006C61EE">
        <w:rPr>
          <w:b/>
          <w:bCs/>
          <w:lang w:val="en-US"/>
        </w:rPr>
        <w:t xml:space="preserve">Solution: </w:t>
      </w:r>
    </w:p>
    <w:p w14:paraId="23ECABDB" w14:textId="14664D58" w:rsidR="00185712" w:rsidRPr="00185712" w:rsidRDefault="00185712" w:rsidP="00185712">
      <w:pPr>
        <w:rPr>
          <w:lang w:val="en-US"/>
        </w:rPr>
      </w:pPr>
      <w:r w:rsidRPr="00185712">
        <w:rPr>
          <w:lang w:val="en-US"/>
        </w:rPr>
        <w:t xml:space="preserve">After solving the subproblem for each scenario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="00F9062A" w:rsidRPr="00921B7B">
        <w:rPr>
          <w:rFonts w:eastAsiaTheme="minorEastAsia"/>
          <w:b/>
          <w:bCs/>
        </w:rPr>
        <w:t xml:space="preserve"> </w:t>
      </w:r>
      <w:r w:rsidRPr="00185712">
        <w:rPr>
          <w:lang w:val="en-US"/>
        </w:rPr>
        <w:t xml:space="preserve">at iteration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921B7B">
        <w:rPr>
          <w:b/>
          <w:bCs/>
          <w:lang w:val="en-US"/>
        </w:rPr>
        <w:t>,</w:t>
      </w:r>
      <w:r w:rsidRPr="00185712">
        <w:rPr>
          <w:lang w:val="en-US"/>
        </w:rPr>
        <w:t xml:space="preserve"> we obtain the </w:t>
      </w:r>
      <w:r w:rsidRPr="00CD4060">
        <w:rPr>
          <w:lang w:val="en-US"/>
        </w:rPr>
        <w:t>dual variables</w:t>
      </w:r>
      <w:r w:rsidRPr="00185712">
        <w:rPr>
          <w:lang w:val="en-US"/>
        </w:rPr>
        <w:t xml:space="preserve"> associated with the power balance constraints.</w:t>
      </w:r>
    </w:p>
    <w:p w14:paraId="4989B38B" w14:textId="77777777" w:rsidR="00185712" w:rsidRPr="00185712" w:rsidRDefault="00185712" w:rsidP="00185712">
      <w:pPr>
        <w:rPr>
          <w:lang w:val="en-US"/>
        </w:rPr>
      </w:pPr>
      <w:r w:rsidRPr="00185712">
        <w:rPr>
          <w:lang w:val="en-US"/>
        </w:rPr>
        <w:t>Let:</w:t>
      </w:r>
    </w:p>
    <w:p w14:paraId="2AE10F66" w14:textId="3AAED16D" w:rsidR="00661CCB" w:rsidRPr="00CD4060" w:rsidRDefault="00000000" w:rsidP="00661CCB">
      <w:pPr>
        <w:rPr>
          <w:lang w:val="en-US"/>
        </w:rPr>
      </w:pP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)</m:t>
            </m:r>
          </m:sup>
        </m:sSubSup>
      </m:oMath>
      <w:r w:rsidR="00F9062A" w:rsidRPr="00041510">
        <w:rPr>
          <w:b/>
          <w:bCs/>
          <w:lang w:val="en-US"/>
        </w:rPr>
        <w:t xml:space="preserve"> </w:t>
      </w:r>
      <w:r w:rsidR="00CD4060">
        <w:rPr>
          <w:lang w:val="en-US"/>
        </w:rPr>
        <w:t xml:space="preserve">- </w:t>
      </w:r>
      <w:r w:rsidR="00661CCB" w:rsidRPr="00661CCB">
        <w:rPr>
          <w:lang w:val="en-US"/>
        </w:rPr>
        <w:t xml:space="preserve">dual variable of the </w:t>
      </w:r>
      <w:r w:rsidR="00661CCB" w:rsidRPr="00CD4060">
        <w:rPr>
          <w:lang w:val="en-US"/>
        </w:rPr>
        <w:t>power balance constraint in</w:t>
      </w:r>
      <w:r w:rsidR="00661CCB" w:rsidRPr="00661CCB">
        <w:rPr>
          <w:lang w:val="en-US"/>
        </w:rPr>
        <w:t xml:space="preserve"> scenario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="00661CCB" w:rsidRPr="00661CCB">
        <w:rPr>
          <w:lang w:val="en-US"/>
        </w:rPr>
        <w:t xml:space="preserve">, hour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="00F9062A" w:rsidRPr="00921B7B">
        <w:rPr>
          <w:rFonts w:eastAsiaTheme="minorEastAsia"/>
          <w:b/>
          <w:bCs/>
        </w:rPr>
        <w:t xml:space="preserve"> </w:t>
      </w:r>
      <w:r w:rsidR="00661CCB" w:rsidRPr="00661CCB">
        <w:rPr>
          <w:lang w:val="en-US"/>
        </w:rPr>
        <w:t>at iteration</w:t>
      </w:r>
      <w:r w:rsidR="00661CCB" w:rsidRPr="00921B7B">
        <w:rPr>
          <w:b/>
          <w:bCs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="00A82DBD">
        <w:rPr>
          <w:rFonts w:eastAsiaTheme="minorEastAsia"/>
          <w:b/>
        </w:rPr>
        <w:t xml:space="preserve"> - </w:t>
      </w:r>
      <w:r w:rsidR="00A82DBD" w:rsidRPr="005316C4">
        <w:rPr>
          <w:lang w:val="en-US"/>
        </w:rPr>
        <w:t xml:space="preserve">measures how the second-stage cost changes if the first-stage decision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A82DBD" w:rsidRPr="005316C4">
        <w:rPr>
          <w:lang w:val="en-US"/>
        </w:rPr>
        <w:t>increases</w:t>
      </w:r>
      <w:r w:rsidR="00A82DBD">
        <w:rPr>
          <w:lang w:val="en-US"/>
        </w:rPr>
        <w:t xml:space="preserve"> by 1 unit</w:t>
      </w:r>
      <w:r w:rsidR="00661CCB" w:rsidRPr="00661CCB">
        <w:rPr>
          <w:lang w:val="en-US"/>
        </w:rPr>
        <w:t>.</w:t>
      </w:r>
    </w:p>
    <w:p w14:paraId="17188A96" w14:textId="228DDAF2" w:rsidR="00661CCB" w:rsidRPr="00661CCB" w:rsidRDefault="00000000" w:rsidP="00CD4060">
      <w:pPr>
        <w:rPr>
          <w:lang w:val="en-US"/>
        </w:rPr>
      </w:pP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)</m:t>
            </m:r>
          </m:sup>
        </m:sSubSup>
      </m:oMath>
      <w:r w:rsidR="00661CCB" w:rsidRPr="00041510">
        <w:rPr>
          <w:b/>
          <w:bCs/>
          <w:lang w:val="en-US"/>
        </w:rPr>
        <w:t>—</w:t>
      </w:r>
      <w:r w:rsidR="00661CCB" w:rsidRPr="00661CCB">
        <w:rPr>
          <w:lang w:val="en-US"/>
        </w:rPr>
        <w:t xml:space="preserve"> the first-stage solution from the master problem at iteration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23894E66" w14:textId="1E773827" w:rsidR="00661CCB" w:rsidRPr="00661CCB" w:rsidRDefault="00000000" w:rsidP="00CD4060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)</m:t>
            </m:r>
          </m:sup>
        </m:sSup>
        <m:r>
          <m:rPr>
            <m:sty m:val="bi"/>
          </m:rPr>
          <w:rPr>
            <w:rFonts w:ascii="Cambria Math" w:hAnsi="Cambria Math"/>
            <w:lang w:val="en-US"/>
          </w:rPr>
          <m:t>)</m:t>
        </m:r>
      </m:oMath>
      <w:r w:rsidR="00661CCB" w:rsidRPr="00041510">
        <w:rPr>
          <w:b/>
          <w:bCs/>
          <w:lang w:val="en-US"/>
        </w:rPr>
        <w:t>—</w:t>
      </w:r>
      <w:r w:rsidR="00661CCB" w:rsidRPr="00661CCB">
        <w:rPr>
          <w:lang w:val="en-US"/>
        </w:rPr>
        <w:t xml:space="preserve"> optimal value of subproblem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="00041510" w:rsidRPr="00041510">
        <w:rPr>
          <w:rFonts w:eastAsiaTheme="minorEastAsia"/>
          <w:b/>
          <w:bCs/>
        </w:rPr>
        <w:t xml:space="preserve"> </w:t>
      </w:r>
      <w:r w:rsidR="00661CCB" w:rsidRPr="00661CCB">
        <w:rPr>
          <w:lang w:val="en-US"/>
        </w:rPr>
        <w:t xml:space="preserve">at iteration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6591517B" w14:textId="77777777" w:rsidR="00661CCB" w:rsidRPr="00661CCB" w:rsidRDefault="00661CCB" w:rsidP="00CD4060">
      <w:pPr>
        <w:rPr>
          <w:lang w:val="en-US"/>
        </w:rPr>
      </w:pPr>
      <w:r w:rsidRPr="00661CCB">
        <w:rPr>
          <w:lang w:val="en-US"/>
        </w:rPr>
        <w:t>Probability-weighted second-stage cost:</w:t>
      </w:r>
    </w:p>
    <w:p w14:paraId="1440AC94" w14:textId="708D5E6C" w:rsidR="00661CCB" w:rsidRDefault="00EA0FFC" w:rsidP="0070009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6C36F0" wp14:editId="03360F70">
            <wp:extent cx="1819234" cy="431490"/>
            <wp:effectExtent l="0" t="0" r="0" b="6985"/>
            <wp:docPr id="526983975" name="Picture 13" descr="A group of mathematical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83975" name="Picture 13" descr="A group of mathematical symbols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90" b="2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95" cy="43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3292E" w14:textId="788AD7DE" w:rsidR="0030294B" w:rsidRDefault="0030294B" w:rsidP="003271D4">
      <w:pPr>
        <w:rPr>
          <w:lang w:val="en-US"/>
        </w:rPr>
      </w:pPr>
      <w:r w:rsidRPr="0030294B">
        <w:rPr>
          <w:lang w:val="en-US"/>
        </w:rPr>
        <w:t>Aggregated (scenario-weighted) dual multipliers:</w:t>
      </w:r>
    </w:p>
    <w:p w14:paraId="2A5231E7" w14:textId="7EFE35B0" w:rsidR="0030294B" w:rsidRDefault="0030294B" w:rsidP="0070009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5E9F1D" wp14:editId="45320F09">
            <wp:extent cx="1369784" cy="442545"/>
            <wp:effectExtent l="0" t="0" r="1905" b="0"/>
            <wp:docPr id="839313018" name="Picture 14" descr="A black symbol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3018" name="Picture 14" descr="A black symbol with a white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066" cy="44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2E86" w14:textId="75BF9168" w:rsidR="000C55A9" w:rsidRDefault="000C55A9" w:rsidP="003271D4">
      <w:pPr>
        <w:rPr>
          <w:b/>
          <w:bCs/>
          <w:lang w:val="en-US"/>
        </w:rPr>
      </w:pPr>
      <w:r w:rsidRPr="000C55A9">
        <w:rPr>
          <w:b/>
          <w:bCs/>
          <w:lang w:val="en-US"/>
        </w:rPr>
        <w:t xml:space="preserve">Benders </w:t>
      </w:r>
      <w:r w:rsidR="00CD4060">
        <w:rPr>
          <w:b/>
          <w:bCs/>
          <w:lang w:val="en-US"/>
        </w:rPr>
        <w:t>o</w:t>
      </w:r>
      <w:r w:rsidRPr="000C55A9">
        <w:rPr>
          <w:b/>
          <w:bCs/>
          <w:lang w:val="en-US"/>
        </w:rPr>
        <w:t xml:space="preserve">ptimality </w:t>
      </w:r>
      <w:r w:rsidR="00CD4060">
        <w:rPr>
          <w:b/>
          <w:bCs/>
          <w:lang w:val="en-US"/>
        </w:rPr>
        <w:t>c</w:t>
      </w:r>
      <w:r w:rsidRPr="000C55A9">
        <w:rPr>
          <w:b/>
          <w:bCs/>
          <w:lang w:val="en-US"/>
        </w:rPr>
        <w:t xml:space="preserve">ut (added to the </w:t>
      </w:r>
      <w:r w:rsidR="006E34C7">
        <w:rPr>
          <w:b/>
          <w:bCs/>
          <w:lang w:val="en-US"/>
        </w:rPr>
        <w:t>M</w:t>
      </w:r>
      <w:r w:rsidRPr="000C55A9">
        <w:rPr>
          <w:b/>
          <w:bCs/>
          <w:lang w:val="en-US"/>
        </w:rPr>
        <w:t xml:space="preserve">aster </w:t>
      </w:r>
      <w:r w:rsidR="006E34C7">
        <w:rPr>
          <w:b/>
          <w:bCs/>
          <w:lang w:val="en-US"/>
        </w:rPr>
        <w:t>p</w:t>
      </w:r>
      <w:r w:rsidRPr="000C55A9">
        <w:rPr>
          <w:b/>
          <w:bCs/>
          <w:lang w:val="en-US"/>
        </w:rPr>
        <w:t>roblem)</w:t>
      </w:r>
      <w:r>
        <w:rPr>
          <w:b/>
          <w:bCs/>
          <w:lang w:val="en-US"/>
        </w:rPr>
        <w:t>:</w:t>
      </w:r>
    </w:p>
    <w:p w14:paraId="474754B6" w14:textId="5EB03D3D" w:rsidR="000C55A9" w:rsidRDefault="003F582C" w:rsidP="0070009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A2A3D2E" wp14:editId="047CB9CE">
            <wp:extent cx="2427316" cy="651629"/>
            <wp:effectExtent l="0" t="0" r="0" b="0"/>
            <wp:docPr id="1352203219" name="Picture 15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03219" name="Picture 15" descr="A mathematical equation with numbers and symbol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655" cy="65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7CF1" w14:textId="77AB7623" w:rsidR="00AB3553" w:rsidRPr="00D053D3" w:rsidRDefault="00AB3553" w:rsidP="003271D4">
      <w:pPr>
        <w:rPr>
          <w:lang w:val="en-US"/>
        </w:rPr>
      </w:pPr>
      <w:r>
        <w:rPr>
          <w:b/>
          <w:bCs/>
          <w:lang w:val="en-US"/>
        </w:rPr>
        <w:t xml:space="preserve">Explanation: </w:t>
      </w:r>
      <w:r w:rsidRPr="005316C4">
        <w:rPr>
          <w:lang w:val="en-US"/>
        </w:rPr>
        <w:t xml:space="preserve">The dual variable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)</m:t>
            </m:r>
          </m:sup>
        </m:sSubSup>
      </m:oMath>
      <w:r w:rsidR="007060F9">
        <w:rPr>
          <w:rFonts w:eastAsiaTheme="minorEastAsia"/>
        </w:rPr>
        <w:t xml:space="preserve"> </w:t>
      </w:r>
      <w:r w:rsidRPr="005316C4">
        <w:rPr>
          <w:lang w:val="en-US"/>
        </w:rPr>
        <w:t xml:space="preserve">measures how the second-stage cost changes if the first-stage decision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5316C4">
        <w:rPr>
          <w:lang w:val="en-US"/>
        </w:rPr>
        <w:t>increases</w:t>
      </w:r>
      <w:r w:rsidR="006E34C7">
        <w:rPr>
          <w:lang w:val="en-US"/>
        </w:rPr>
        <w:t xml:space="preserve"> by 1 unit</w:t>
      </w:r>
      <w:r w:rsidRPr="005316C4">
        <w:rPr>
          <w:lang w:val="en-US"/>
        </w:rPr>
        <w:t>.</w:t>
      </w:r>
      <w:r w:rsidRPr="005316C4">
        <w:rPr>
          <w:lang w:val="en-US"/>
        </w:rPr>
        <w:br/>
        <w:t xml:space="preserve">By combining duals across all scenarios, Benders cut provides a linear underestimate of the expected recourse cost, forcing the master problem to update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="00A73B7E">
        <w:rPr>
          <w:rFonts w:eastAsiaTheme="minorEastAsia"/>
        </w:rPr>
        <w:t xml:space="preserve"> </w:t>
      </w:r>
      <w:r w:rsidRPr="005316C4">
        <w:rPr>
          <w:lang w:val="en-US"/>
        </w:rPr>
        <w:t>toward an optimal solution.</w:t>
      </w:r>
    </w:p>
    <w:p w14:paraId="36C56118" w14:textId="43DC86DA" w:rsidR="00ED6E67" w:rsidRDefault="00ED6E67" w:rsidP="00F85485">
      <w:pPr>
        <w:rPr>
          <w:lang w:val="en-US"/>
        </w:rPr>
      </w:pPr>
      <w:r w:rsidRPr="006B0E43">
        <w:rPr>
          <w:b/>
          <w:bCs/>
          <w:lang w:val="en-US"/>
        </w:rPr>
        <w:t>Task 5</w:t>
      </w:r>
      <w:r w:rsidRPr="00ED6E67">
        <w:rPr>
          <w:lang w:val="en-US"/>
        </w:rPr>
        <w:t xml:space="preserve"> Write the Step 1 and Step 2 of Benders decomposition algorithm for the two-stage stochastic optimization model (1). </w:t>
      </w:r>
    </w:p>
    <w:p w14:paraId="52973BAF" w14:textId="14DE7F46" w:rsidR="00ED6E67" w:rsidRDefault="00ED6E67" w:rsidP="00F85485">
      <w:pPr>
        <w:rPr>
          <w:b/>
          <w:bCs/>
        </w:rPr>
      </w:pPr>
      <w:r w:rsidRPr="00ED6E67">
        <w:rPr>
          <w:b/>
          <w:bCs/>
        </w:rPr>
        <w:t>Solution:</w:t>
      </w:r>
    </w:p>
    <w:p w14:paraId="70183EAC" w14:textId="2DA3663E" w:rsidR="002272E8" w:rsidRPr="002272E8" w:rsidRDefault="002272E8" w:rsidP="002272E8">
      <w:pPr>
        <w:rPr>
          <w:b/>
          <w:bCs/>
          <w:lang w:val="en-US"/>
        </w:rPr>
      </w:pPr>
      <w:r w:rsidRPr="002272E8">
        <w:rPr>
          <w:b/>
          <w:bCs/>
          <w:lang w:val="en-US"/>
        </w:rPr>
        <w:t xml:space="preserve">Step 1: Master </w:t>
      </w:r>
      <w:r w:rsidR="00F26F6C">
        <w:rPr>
          <w:b/>
          <w:bCs/>
          <w:lang w:val="en-US"/>
        </w:rPr>
        <w:t>p</w:t>
      </w:r>
      <w:r w:rsidRPr="002272E8">
        <w:rPr>
          <w:b/>
          <w:bCs/>
          <w:lang w:val="en-US"/>
        </w:rPr>
        <w:t>roblem</w:t>
      </w:r>
    </w:p>
    <w:p w14:paraId="6D293F59" w14:textId="77777777" w:rsidR="002272E8" w:rsidRPr="002272E8" w:rsidRDefault="002272E8" w:rsidP="002272E8">
      <w:pPr>
        <w:numPr>
          <w:ilvl w:val="0"/>
          <w:numId w:val="4"/>
        </w:numPr>
        <w:rPr>
          <w:lang w:val="en-US"/>
        </w:rPr>
      </w:pPr>
      <w:r w:rsidRPr="002272E8">
        <w:rPr>
          <w:lang w:val="en-US"/>
        </w:rPr>
        <w:t>Initialize the algorithm with no Benders cuts.</w:t>
      </w:r>
    </w:p>
    <w:p w14:paraId="627024B4" w14:textId="2A85884E" w:rsidR="002272E8" w:rsidRPr="002272E8" w:rsidRDefault="002272E8" w:rsidP="002272E8">
      <w:pPr>
        <w:numPr>
          <w:ilvl w:val="0"/>
          <w:numId w:val="4"/>
        </w:numPr>
        <w:rPr>
          <w:b/>
          <w:bCs/>
        </w:rPr>
      </w:pPr>
      <w:r w:rsidRPr="002272E8">
        <w:t xml:space="preserve">Solve the </w:t>
      </w:r>
      <w:r w:rsidR="00F26F6C">
        <w:t>m</w:t>
      </w:r>
      <w:r w:rsidRPr="002272E8">
        <w:t xml:space="preserve">aster </w:t>
      </w:r>
      <w:r w:rsidR="00F26F6C">
        <w:t>p</w:t>
      </w:r>
      <w:r w:rsidRPr="002272E8">
        <w:t>roblem:</w:t>
      </w:r>
    </w:p>
    <w:p w14:paraId="33D2E7A4" w14:textId="175972AE" w:rsidR="002272E8" w:rsidRDefault="00337F1F" w:rsidP="0070009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913B2D" wp14:editId="655BCA14">
            <wp:extent cx="1266944" cy="521397"/>
            <wp:effectExtent l="0" t="0" r="0" b="0"/>
            <wp:docPr id="723070760" name="Picture 16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70760" name="Picture 16" descr="A black and white symbo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929" cy="53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4468" w14:textId="77777777" w:rsidR="00BE119F" w:rsidRDefault="004E64A5" w:rsidP="00BE119F">
      <w:r w:rsidRPr="004E64A5">
        <w:lastRenderedPageBreak/>
        <w:t>subject to:</w:t>
      </w:r>
    </w:p>
    <w:p w14:paraId="34BA2B60" w14:textId="5425C441" w:rsidR="00BE119F" w:rsidRPr="0012135E" w:rsidRDefault="00000000" w:rsidP="00BE119F">
      <w:pPr>
        <w:pStyle w:val="ListParagraph"/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≥0</m:t>
        </m:r>
      </m:oMath>
      <w:r w:rsidR="004E64A5" w:rsidRPr="00BE119F">
        <w:rPr>
          <w:lang w:val="en-US"/>
        </w:rPr>
        <w:t>(first-stage constraints)</w:t>
      </w:r>
    </w:p>
    <w:p w14:paraId="2F07DC0D" w14:textId="41A9E825" w:rsidR="0012135E" w:rsidRPr="000E5C73" w:rsidRDefault="000E5C73" w:rsidP="00BE119F">
      <w:pPr>
        <w:pStyle w:val="ListParagraph"/>
        <w:numPr>
          <w:ilvl w:val="0"/>
          <w:numId w:val="12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α≥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down</m:t>
            </m:r>
          </m:sub>
        </m:sSub>
      </m:oMath>
    </w:p>
    <w:p w14:paraId="4EA9715A" w14:textId="2D3086FA" w:rsidR="004E64A5" w:rsidRPr="00BE119F" w:rsidRDefault="004E64A5" w:rsidP="00BE119F">
      <w:pPr>
        <w:pStyle w:val="ListParagraph"/>
        <w:numPr>
          <w:ilvl w:val="0"/>
          <w:numId w:val="12"/>
        </w:numPr>
      </w:pPr>
      <w:r w:rsidRPr="00BE119F">
        <w:rPr>
          <w:lang w:val="en-US"/>
        </w:rPr>
        <w:t>Existing Benders cuts</w:t>
      </w:r>
      <w:r w:rsidR="0012135E">
        <w:rPr>
          <w:lang w:val="en-US"/>
        </w:rPr>
        <w:t xml:space="preserve">: </w:t>
      </w:r>
      <w:r w:rsidRPr="00BE119F">
        <w:rPr>
          <w:lang w:val="en-US"/>
        </w:rPr>
        <w:t>none in the first iteration</w:t>
      </w:r>
    </w:p>
    <w:p w14:paraId="556E6DE0" w14:textId="3BB64CF9" w:rsidR="004E64A5" w:rsidRDefault="004E64A5" w:rsidP="004E64A5">
      <w:pPr>
        <w:numPr>
          <w:ilvl w:val="0"/>
          <w:numId w:val="6"/>
        </w:numPr>
        <w:rPr>
          <w:lang w:val="en-US"/>
        </w:rPr>
      </w:pPr>
      <w:r w:rsidRPr="004E64A5">
        <w:rPr>
          <w:lang w:val="en-US"/>
        </w:rPr>
        <w:t xml:space="preserve">Obtain the first-stage solution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)</m:t>
            </m:r>
          </m:sup>
        </m:sSubSup>
      </m:oMath>
      <w:r w:rsidRPr="004E64A5">
        <w:rPr>
          <w:lang w:val="en-US"/>
        </w:rPr>
        <w:t xml:space="preserve">and the current value of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)</m:t>
            </m:r>
          </m:sup>
        </m:sSup>
      </m:oMath>
      <w:r w:rsidRPr="000E5C73">
        <w:rPr>
          <w:b/>
          <w:bCs/>
          <w:lang w:val="en-US"/>
        </w:rPr>
        <w:t>.</w:t>
      </w:r>
    </w:p>
    <w:p w14:paraId="087F0F85" w14:textId="4D3CF062" w:rsidR="002D7EB6" w:rsidRDefault="002D7EB6" w:rsidP="002D7EB6">
      <w:pPr>
        <w:ind w:left="720"/>
        <w:rPr>
          <w:lang w:val="en-US"/>
        </w:rPr>
      </w:pPr>
      <w:r>
        <w:rPr>
          <w:lang w:val="en-US"/>
        </w:rPr>
        <w:t>In the first iteration both will be zero, since this provides the absolute minimum total cost.</w:t>
      </w:r>
    </w:p>
    <w:p w14:paraId="1C7ED225" w14:textId="230DB707" w:rsidR="004E64A5" w:rsidRDefault="00C03972" w:rsidP="004E64A5">
      <w:pPr>
        <w:rPr>
          <w:b/>
          <w:bCs/>
          <w:lang w:val="en-US"/>
        </w:rPr>
      </w:pPr>
      <w:r w:rsidRPr="00C03972">
        <w:rPr>
          <w:b/>
          <w:bCs/>
          <w:lang w:val="en-US"/>
        </w:rPr>
        <w:t>Step 2: Subproblem (</w:t>
      </w:r>
      <w:r w:rsidR="00F26F6C">
        <w:rPr>
          <w:b/>
          <w:bCs/>
          <w:lang w:val="en-US"/>
        </w:rPr>
        <w:t>s</w:t>
      </w:r>
      <w:r w:rsidRPr="00C03972">
        <w:rPr>
          <w:b/>
          <w:bCs/>
          <w:lang w:val="en-US"/>
        </w:rPr>
        <w:t>econd-</w:t>
      </w:r>
      <w:r w:rsidR="00F26F6C">
        <w:rPr>
          <w:b/>
          <w:bCs/>
          <w:lang w:val="en-US"/>
        </w:rPr>
        <w:t>s</w:t>
      </w:r>
      <w:r w:rsidRPr="00C03972">
        <w:rPr>
          <w:b/>
          <w:bCs/>
          <w:lang w:val="en-US"/>
        </w:rPr>
        <w:t>tage)</w:t>
      </w:r>
      <w:r w:rsidR="00A96B29">
        <w:rPr>
          <w:b/>
          <w:bCs/>
          <w:lang w:val="en-US"/>
        </w:rPr>
        <w:t>:</w:t>
      </w:r>
    </w:p>
    <w:p w14:paraId="14C936ED" w14:textId="05D02A7A" w:rsidR="00A96B29" w:rsidRPr="002D7EB6" w:rsidRDefault="00A96B29" w:rsidP="00A96B29">
      <w:r w:rsidRPr="002D7EB6">
        <w:t xml:space="preserve">For each scenario </w:t>
      </w:r>
      <m:oMath>
        <m:r>
          <w:rPr>
            <w:rFonts w:ascii="Cambria Math" w:hAnsi="Cambria Math"/>
          </w:rPr>
          <m:t>s</m:t>
        </m:r>
      </m:oMath>
      <w:r w:rsidRPr="002D7EB6">
        <w:t>:</w:t>
      </w:r>
    </w:p>
    <w:p w14:paraId="064CEFF4" w14:textId="675B6BD1" w:rsidR="00A96B29" w:rsidRPr="00A96B29" w:rsidRDefault="00A96B29" w:rsidP="00A96B29">
      <w:pPr>
        <w:numPr>
          <w:ilvl w:val="0"/>
          <w:numId w:val="7"/>
        </w:numPr>
        <w:rPr>
          <w:lang w:val="en-US"/>
        </w:rPr>
      </w:pPr>
      <w:r w:rsidRPr="00A96B29">
        <w:rPr>
          <w:lang w:val="en-US"/>
        </w:rPr>
        <w:t xml:space="preserve">Fix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=</m:t>
        </m:r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)</m:t>
            </m:r>
          </m:sup>
        </m:sSubSup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A96B29">
        <w:rPr>
          <w:lang w:val="en-US"/>
        </w:rPr>
        <w:t>from Step 1.</w:t>
      </w:r>
    </w:p>
    <w:p w14:paraId="6C4FCE67" w14:textId="77777777" w:rsidR="002D7EB6" w:rsidRDefault="00A96B29" w:rsidP="002D7EB6">
      <w:pPr>
        <w:numPr>
          <w:ilvl w:val="0"/>
          <w:numId w:val="7"/>
        </w:numPr>
        <w:rPr>
          <w:lang w:val="en-US"/>
        </w:rPr>
      </w:pPr>
      <w:r w:rsidRPr="00A96B29">
        <w:rPr>
          <w:lang w:val="en-US"/>
        </w:rPr>
        <w:t xml:space="preserve">Solve the </w:t>
      </w:r>
      <w:r w:rsidR="002D7EB6">
        <w:rPr>
          <w:lang w:val="en-US"/>
        </w:rPr>
        <w:t>s</w:t>
      </w:r>
      <w:r w:rsidRPr="00A96B29">
        <w:rPr>
          <w:lang w:val="en-US"/>
        </w:rPr>
        <w:t>ubproblem SP</w:t>
      </w:r>
      <w:r w:rsidR="002D7EB6">
        <w:rPr>
          <w:vertAlign w:val="subscript"/>
          <w:lang w:val="en-US"/>
        </w:rPr>
        <w:t>s</w:t>
      </w:r>
      <w:r w:rsidRPr="00A96B29">
        <w:rPr>
          <w:lang w:val="en-US"/>
        </w:rPr>
        <w:t>:</w:t>
      </w:r>
    </w:p>
    <w:p w14:paraId="785A9A6A" w14:textId="77777777" w:rsidR="002D7EB6" w:rsidRPr="002D7EB6" w:rsidRDefault="00A96B29" w:rsidP="002D7EB6">
      <w:pPr>
        <w:pStyle w:val="ListParagraph"/>
        <w:numPr>
          <w:ilvl w:val="0"/>
          <w:numId w:val="12"/>
        </w:numPr>
        <w:rPr>
          <w:rFonts w:eastAsiaTheme="minorEastAsia"/>
          <w:lang w:val="en-US"/>
        </w:rPr>
      </w:pPr>
      <w:r w:rsidRPr="002D7EB6">
        <w:rPr>
          <w:lang w:val="en-US"/>
        </w:rPr>
        <w:t xml:space="preserve">Minimize real-time operating cost under scenario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</w:p>
    <w:p w14:paraId="1F47BA84" w14:textId="77777777" w:rsidR="002D7EB6" w:rsidRPr="002D7EB6" w:rsidRDefault="00A96B29" w:rsidP="002D7EB6">
      <w:pPr>
        <w:pStyle w:val="ListParagraph"/>
        <w:numPr>
          <w:ilvl w:val="0"/>
          <w:numId w:val="12"/>
        </w:numPr>
        <w:rPr>
          <w:rFonts w:eastAsiaTheme="minorEastAsia"/>
          <w:lang w:val="en-US"/>
        </w:rPr>
      </w:pPr>
      <w:r w:rsidRPr="002D7EB6">
        <w:rPr>
          <w:lang w:val="en-US"/>
        </w:rPr>
        <w:t xml:space="preserve">Obtain optimal value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</m:d>
              </m:sup>
            </m:sSup>
          </m:e>
        </m:d>
      </m:oMath>
    </w:p>
    <w:p w14:paraId="1004F299" w14:textId="1AD98A9D" w:rsidR="00A96B29" w:rsidRPr="002D7EB6" w:rsidRDefault="00A96B29" w:rsidP="002D7EB6">
      <w:pPr>
        <w:pStyle w:val="ListParagraph"/>
        <w:numPr>
          <w:ilvl w:val="0"/>
          <w:numId w:val="12"/>
        </w:numPr>
        <w:rPr>
          <w:rFonts w:eastAsiaTheme="minorEastAsia"/>
          <w:lang w:val="en-US"/>
        </w:rPr>
      </w:pPr>
      <w:r w:rsidRPr="002D7EB6">
        <w:rPr>
          <w:lang w:val="en-US"/>
        </w:rPr>
        <w:t xml:space="preserve">Extract the dual variables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)</m:t>
            </m:r>
          </m:sup>
        </m:sSubSup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2D7EB6">
        <w:rPr>
          <w:lang w:val="en-US"/>
        </w:rPr>
        <w:t>of the power balance constraints</w:t>
      </w:r>
    </w:p>
    <w:p w14:paraId="28DBA13D" w14:textId="77777777" w:rsidR="00A96B29" w:rsidRPr="00A96B29" w:rsidRDefault="00A96B29" w:rsidP="00A96B29">
      <w:pPr>
        <w:numPr>
          <w:ilvl w:val="0"/>
          <w:numId w:val="9"/>
        </w:numPr>
        <w:rPr>
          <w:lang w:val="en-US"/>
        </w:rPr>
      </w:pPr>
      <w:r w:rsidRPr="00A96B29">
        <w:rPr>
          <w:lang w:val="en-US"/>
        </w:rPr>
        <w:t>Compute the expected second-stage cost:</w:t>
      </w:r>
    </w:p>
    <w:p w14:paraId="46052C1A" w14:textId="77777777" w:rsidR="002D7EB6" w:rsidRPr="006C61EE" w:rsidRDefault="008339E7" w:rsidP="006C61EE">
      <w:pPr>
        <w:pStyle w:val="ListParagraph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B01A61" wp14:editId="6F1482CC">
            <wp:extent cx="1760514" cy="522023"/>
            <wp:effectExtent l="0" t="0" r="0" b="0"/>
            <wp:docPr id="1416174361" name="Picture 17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4361" name="Picture 17" descr="A black and white symbol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259" cy="523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48ED0" w14:textId="3577419A" w:rsidR="008339E7" w:rsidRPr="006C61EE" w:rsidRDefault="007F13C8" w:rsidP="006C61EE">
      <w:pPr>
        <w:pStyle w:val="ListParagraph"/>
        <w:numPr>
          <w:ilvl w:val="0"/>
          <w:numId w:val="9"/>
        </w:numPr>
        <w:rPr>
          <w:lang w:val="en-US"/>
        </w:rPr>
      </w:pPr>
      <w:r w:rsidRPr="006C61EE">
        <w:rPr>
          <w:lang w:val="en-US"/>
        </w:rPr>
        <w:t>Compute the aggregated dual multipliers:</w:t>
      </w:r>
    </w:p>
    <w:p w14:paraId="41A7FAE6" w14:textId="179C8D4E" w:rsidR="00F90D69" w:rsidRDefault="00F90D69" w:rsidP="00B9169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E5B3D0" wp14:editId="6FC0E5A8">
            <wp:extent cx="1517186" cy="519038"/>
            <wp:effectExtent l="0" t="0" r="6985" b="0"/>
            <wp:docPr id="500515248" name="Picture 18" descr="A black symbol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15248" name="Picture 18" descr="A black symbol with a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052" cy="5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5D93" w14:textId="41063887" w:rsidR="00F90D69" w:rsidRDefault="008C5A08" w:rsidP="004E64A5">
      <w:pPr>
        <w:rPr>
          <w:lang w:val="en-US"/>
        </w:rPr>
      </w:pPr>
      <w:r w:rsidRPr="008C5A08">
        <w:rPr>
          <w:b/>
          <w:bCs/>
          <w:lang w:val="en-US"/>
        </w:rPr>
        <w:t>Task 6</w:t>
      </w:r>
      <w:r w:rsidRPr="008C5A08">
        <w:rPr>
          <w:lang w:val="en-US"/>
        </w:rPr>
        <w:t xml:space="preserve"> Write the Step 3 and Step 4 of Benders decomposition algorithm for the two-stage stochastic optimization model (1).</w:t>
      </w:r>
    </w:p>
    <w:p w14:paraId="4E17D259" w14:textId="39934914" w:rsidR="00A330A0" w:rsidRPr="00922B7A" w:rsidRDefault="00A330A0" w:rsidP="004E64A5">
      <w:pPr>
        <w:rPr>
          <w:b/>
          <w:bCs/>
          <w:lang w:val="en-US"/>
        </w:rPr>
      </w:pPr>
      <w:r w:rsidRPr="00922B7A">
        <w:rPr>
          <w:b/>
          <w:bCs/>
          <w:lang w:val="en-US"/>
        </w:rPr>
        <w:t>Solution:</w:t>
      </w:r>
    </w:p>
    <w:p w14:paraId="15CDD8A7" w14:textId="5D0AB768" w:rsidR="00B14EDD" w:rsidRDefault="00A330A0" w:rsidP="00B14EDD">
      <w:pPr>
        <w:rPr>
          <w:b/>
          <w:bCs/>
          <w:lang w:val="en-US"/>
        </w:rPr>
      </w:pPr>
      <w:r w:rsidRPr="00A330A0">
        <w:rPr>
          <w:b/>
          <w:bCs/>
          <w:lang w:val="en-US"/>
        </w:rPr>
        <w:t xml:space="preserve">Step 3: </w:t>
      </w:r>
      <w:r w:rsidR="00922B7A">
        <w:rPr>
          <w:b/>
          <w:bCs/>
          <w:lang w:val="en-US"/>
        </w:rPr>
        <w:t>Checking convergence</w:t>
      </w:r>
    </w:p>
    <w:p w14:paraId="4E175C61" w14:textId="72CE57A3" w:rsidR="00B14EDD" w:rsidRPr="00922B7A" w:rsidRDefault="00922B7A" w:rsidP="00B14ED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nb-NO"/>
          <w14:ligatures w14:val="none"/>
        </w:rPr>
      </w:pPr>
      <w:r w:rsidRPr="00922B7A">
        <w:rPr>
          <w:rFonts w:eastAsia="Times New Roman" w:cstheme="minorHAnsi"/>
          <w:kern w:val="0"/>
          <w:lang w:val="en-US" w:eastAsia="nb-NO"/>
          <w14:ligatures w14:val="none"/>
        </w:rPr>
        <w:t xml:space="preserve">We are still at interation </w:t>
      </w:r>
      <w:r w:rsidRPr="00922B7A">
        <w:rPr>
          <w:rFonts w:ascii="Cambria Math" w:eastAsia="Times New Roman" w:hAnsi="Cambria Math" w:cstheme="minorHAnsi"/>
          <w:b/>
          <w:bCs/>
          <w:i/>
          <w:iCs/>
          <w:kern w:val="0"/>
          <w:lang w:val="en-US" w:eastAsia="nb-NO"/>
          <w14:ligatures w14:val="none"/>
        </w:rPr>
        <w:t>k</w:t>
      </w:r>
      <w:r>
        <w:rPr>
          <w:rFonts w:ascii="Cambria Math" w:eastAsia="Times New Roman" w:hAnsi="Cambria Math" w:cstheme="minorHAnsi"/>
          <w:b/>
          <w:bCs/>
          <w:i/>
          <w:iCs/>
          <w:kern w:val="0"/>
          <w:lang w:val="en-US" w:eastAsia="nb-NO"/>
          <w14:ligatures w14:val="none"/>
        </w:rPr>
        <w:t xml:space="preserve">.  </w:t>
      </w:r>
      <w:r w:rsidR="00B14EDD" w:rsidRPr="00922B7A">
        <w:rPr>
          <w:rFonts w:eastAsia="Times New Roman" w:cstheme="minorHAnsi"/>
          <w:kern w:val="0"/>
          <w:lang w:val="en-US" w:eastAsia="nb-NO"/>
          <w14:ligatures w14:val="none"/>
        </w:rPr>
        <w:t>Using the values from Step 2</w:t>
      </w:r>
      <w:r>
        <w:rPr>
          <w:rFonts w:eastAsia="Times New Roman" w:cstheme="minorHAnsi"/>
          <w:kern w:val="0"/>
          <w:lang w:val="en-US" w:eastAsia="nb-NO"/>
          <w14:ligatures w14:val="none"/>
        </w:rPr>
        <w:t xml:space="preserve"> -</w:t>
      </w:r>
    </w:p>
    <w:p w14:paraId="68B01F1D" w14:textId="2827F997" w:rsidR="00E9453C" w:rsidRDefault="00181D06" w:rsidP="00B9169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nb-NO"/>
        </w:rPr>
        <w:drawing>
          <wp:inline distT="0" distB="0" distL="0" distR="0" wp14:anchorId="209EEE59" wp14:editId="5499B891">
            <wp:extent cx="3341673" cy="580227"/>
            <wp:effectExtent l="0" t="0" r="0" b="0"/>
            <wp:docPr id="1187462689" name="Picture 19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2689" name="Picture 19" descr="A close up of a numb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717" cy="58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AE09" w14:textId="49FD318A" w:rsidR="00181D06" w:rsidRPr="00922B7A" w:rsidRDefault="00922B7A" w:rsidP="00922B7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nb-NO"/>
          <w14:ligatures w14:val="none"/>
        </w:rPr>
      </w:pPr>
      <w:r w:rsidRPr="00922B7A">
        <w:rPr>
          <w:rFonts w:eastAsia="Times New Roman" w:cstheme="minorHAnsi"/>
          <w:kern w:val="0"/>
          <w:lang w:val="en-US" w:eastAsia="nb-NO"/>
          <w14:ligatures w14:val="none"/>
        </w:rPr>
        <w:t xml:space="preserve">, we </w:t>
      </w:r>
      <w:r w:rsidR="00181D06" w:rsidRPr="00922B7A">
        <w:rPr>
          <w:rFonts w:eastAsia="Times New Roman" w:cstheme="minorHAnsi"/>
          <w:kern w:val="0"/>
          <w:lang w:val="en-US" w:eastAsia="nb-NO"/>
          <w14:ligatures w14:val="none"/>
        </w:rPr>
        <w:t>construct the Benders optimality cut:</w:t>
      </w:r>
    </w:p>
    <w:p w14:paraId="2E91E562" w14:textId="2C37BC8B" w:rsidR="00580B9F" w:rsidRDefault="00580B9F" w:rsidP="008D16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nb-NO"/>
        </w:rPr>
        <w:drawing>
          <wp:inline distT="0" distB="0" distL="0" distR="0" wp14:anchorId="7148F952" wp14:editId="01FA2933">
            <wp:extent cx="2277930" cy="521912"/>
            <wp:effectExtent l="0" t="0" r="0" b="0"/>
            <wp:docPr id="422472575" name="Picture 20" descr="A math symbols and mathematical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72575" name="Picture 20" descr="A math symbols and mathematical equation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580" cy="52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4551" w14:textId="7AA2F1F9" w:rsidR="008D165C" w:rsidRDefault="008D165C" w:rsidP="008D165C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nb-NO"/>
          <w14:ligatures w14:val="none"/>
        </w:rPr>
      </w:pPr>
      <w:r>
        <w:rPr>
          <w:rFonts w:eastAsia="Times New Roman" w:cstheme="minorHAnsi"/>
          <w:kern w:val="0"/>
          <w:lang w:val="en-US" w:eastAsia="nb-NO"/>
          <w14:ligatures w14:val="none"/>
        </w:rPr>
        <w:t>Then we check the gap between master problem solution (optimal objective function value) and original problem solution, as they are at this iteration.</w:t>
      </w:r>
    </w:p>
    <w:p w14:paraId="595E4AC9" w14:textId="5DC84BBB" w:rsidR="00C0068F" w:rsidRDefault="00C0068F" w:rsidP="003745A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nb-NO"/>
          <w14:ligatures w14:val="none"/>
        </w:rPr>
      </w:pPr>
      <w:r w:rsidRPr="00C0068F">
        <w:rPr>
          <w:rFonts w:eastAsia="Times New Roman" w:cstheme="minorHAnsi"/>
          <w:kern w:val="0"/>
          <w:lang w:val="en-US" w:eastAsia="nb-NO"/>
          <w14:ligatures w14:val="none"/>
        </w:rPr>
        <w:lastRenderedPageBreak/>
        <w:drawing>
          <wp:inline distT="0" distB="0" distL="0" distR="0" wp14:anchorId="680E3194" wp14:editId="16527E30">
            <wp:extent cx="4377781" cy="3024201"/>
            <wp:effectExtent l="0" t="0" r="3810" b="5080"/>
            <wp:docPr id="1932794784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4784" name="Picture 1" descr="A white paper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3004" cy="303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17BF" w14:textId="1F068BD3" w:rsidR="00C0068F" w:rsidRPr="00C0068F" w:rsidRDefault="00C0068F" w:rsidP="00C0068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val="en-US" w:eastAsia="nb-NO"/>
          <w14:ligatures w14:val="none"/>
        </w:rPr>
      </w:pPr>
      <w:r>
        <w:rPr>
          <w:rFonts w:eastAsia="Times New Roman" w:cstheme="minorHAnsi"/>
          <w:kern w:val="0"/>
          <w:lang w:val="en-US" w:eastAsia="nb-NO"/>
          <w14:ligatures w14:val="none"/>
        </w:rPr>
        <w:t xml:space="preserve">In our case the tolerance </w:t>
      </w:r>
      <w:r w:rsidRPr="00C0068F">
        <w:rPr>
          <w:rFonts w:eastAsia="Times New Roman" w:cstheme="minorHAnsi"/>
          <w:b/>
          <w:bCs/>
          <w:kern w:val="0"/>
          <w:lang w:val="en-US" w:eastAsia="nb-NO"/>
          <w14:ligatures w14:val="none"/>
        </w:rPr>
        <w:t>ε</w:t>
      </w:r>
      <w:r>
        <w:rPr>
          <w:rFonts w:eastAsia="Times New Roman" w:cstheme="minorHAnsi"/>
          <w:kern w:val="0"/>
          <w:lang w:val="en-US" w:eastAsia="nb-NO"/>
          <w14:ligatures w14:val="none"/>
        </w:rPr>
        <w:t xml:space="preserve"> = 10</w:t>
      </w:r>
      <w:r w:rsidRPr="00C0068F">
        <w:rPr>
          <w:rFonts w:eastAsia="Times New Roman" w:cstheme="minorHAnsi"/>
          <w:kern w:val="0"/>
          <w:sz w:val="20"/>
          <w:szCs w:val="20"/>
          <w:vertAlign w:val="superscript"/>
          <w:lang w:val="en-US" w:eastAsia="nb-NO"/>
          <w14:ligatures w14:val="none"/>
        </w:rPr>
        <w:t>-4</w:t>
      </w:r>
      <w:r>
        <w:rPr>
          <w:rFonts w:eastAsia="Times New Roman" w:cstheme="minorHAnsi"/>
          <w:kern w:val="0"/>
          <w:sz w:val="20"/>
          <w:szCs w:val="20"/>
          <w:lang w:val="en-US" w:eastAsia="nb-NO"/>
          <w14:ligatures w14:val="none"/>
        </w:rPr>
        <w:t>, so we iterate until the gap does not exceed it longer.</w:t>
      </w:r>
    </w:p>
    <w:p w14:paraId="66B78564" w14:textId="1A752C6C" w:rsidR="00065FCB" w:rsidRPr="00BA49E3" w:rsidRDefault="00065FCB" w:rsidP="00B14ED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val="en-US" w:eastAsia="nb-NO"/>
          <w14:ligatures w14:val="none"/>
        </w:rPr>
      </w:pPr>
      <w:r w:rsidRPr="00BA49E3">
        <w:rPr>
          <w:rFonts w:eastAsia="Times New Roman" w:cstheme="minorHAnsi"/>
          <w:b/>
          <w:bCs/>
          <w:kern w:val="0"/>
          <w:lang w:val="en-US" w:eastAsia="nb-NO"/>
          <w14:ligatures w14:val="none"/>
        </w:rPr>
        <w:t>Step 4</w:t>
      </w:r>
      <w:r w:rsidR="00BA49E3" w:rsidRPr="00BA49E3">
        <w:rPr>
          <w:rFonts w:eastAsia="Times New Roman" w:cstheme="minorHAnsi"/>
          <w:b/>
          <w:bCs/>
          <w:kern w:val="0"/>
          <w:lang w:val="en-US" w:eastAsia="nb-NO"/>
          <w14:ligatures w14:val="none"/>
        </w:rPr>
        <w:t>:</w:t>
      </w:r>
      <w:r w:rsidRPr="00BA49E3">
        <w:rPr>
          <w:rFonts w:eastAsia="Times New Roman" w:cstheme="minorHAnsi"/>
          <w:b/>
          <w:bCs/>
          <w:kern w:val="0"/>
          <w:lang w:val="en-US" w:eastAsia="nb-NO"/>
          <w14:ligatures w14:val="none"/>
        </w:rPr>
        <w:t xml:space="preserve"> Update</w:t>
      </w:r>
      <w:r w:rsidR="00BA49E3" w:rsidRPr="00BA49E3">
        <w:rPr>
          <w:rFonts w:eastAsia="Times New Roman" w:cstheme="minorHAnsi"/>
          <w:b/>
          <w:bCs/>
          <w:kern w:val="0"/>
          <w:lang w:val="en-US" w:eastAsia="nb-NO"/>
          <w14:ligatures w14:val="none"/>
        </w:rPr>
        <w:t xml:space="preserve"> of</w:t>
      </w:r>
      <w:r w:rsidRPr="00BA49E3">
        <w:rPr>
          <w:rFonts w:eastAsia="Times New Roman" w:cstheme="minorHAnsi"/>
          <w:b/>
          <w:bCs/>
          <w:kern w:val="0"/>
          <w:lang w:val="en-US" w:eastAsia="nb-NO"/>
          <w14:ligatures w14:val="none"/>
        </w:rPr>
        <w:t xml:space="preserve"> the </w:t>
      </w:r>
      <w:r w:rsidR="00BA49E3" w:rsidRPr="00BA49E3">
        <w:rPr>
          <w:rFonts w:eastAsia="Times New Roman" w:cstheme="minorHAnsi"/>
          <w:b/>
          <w:bCs/>
          <w:kern w:val="0"/>
          <w:lang w:val="en-US" w:eastAsia="nb-NO"/>
          <w14:ligatures w14:val="none"/>
        </w:rPr>
        <w:t>m</w:t>
      </w:r>
      <w:r w:rsidRPr="00BA49E3">
        <w:rPr>
          <w:rFonts w:eastAsia="Times New Roman" w:cstheme="minorHAnsi"/>
          <w:b/>
          <w:bCs/>
          <w:kern w:val="0"/>
          <w:lang w:val="en-US" w:eastAsia="nb-NO"/>
          <w14:ligatures w14:val="none"/>
        </w:rPr>
        <w:t xml:space="preserve">aster </w:t>
      </w:r>
      <w:r w:rsidR="00BA49E3" w:rsidRPr="00BA49E3">
        <w:rPr>
          <w:rFonts w:eastAsia="Times New Roman" w:cstheme="minorHAnsi"/>
          <w:b/>
          <w:bCs/>
          <w:kern w:val="0"/>
          <w:lang w:val="en-US" w:eastAsia="nb-NO"/>
          <w14:ligatures w14:val="none"/>
        </w:rPr>
        <w:t>p</w:t>
      </w:r>
      <w:r w:rsidRPr="00BA49E3">
        <w:rPr>
          <w:rFonts w:eastAsia="Times New Roman" w:cstheme="minorHAnsi"/>
          <w:b/>
          <w:bCs/>
          <w:kern w:val="0"/>
          <w:lang w:val="en-US" w:eastAsia="nb-NO"/>
          <w14:ligatures w14:val="none"/>
        </w:rPr>
        <w:t>roblem and</w:t>
      </w:r>
      <w:r w:rsidR="00BA49E3" w:rsidRPr="00BA49E3">
        <w:rPr>
          <w:rFonts w:eastAsia="Times New Roman" w:cstheme="minorHAnsi"/>
          <w:b/>
          <w:bCs/>
          <w:kern w:val="0"/>
          <w:lang w:val="en-US" w:eastAsia="nb-NO"/>
          <w14:ligatures w14:val="none"/>
        </w:rPr>
        <w:t xml:space="preserve"> new</w:t>
      </w:r>
      <w:r w:rsidRPr="00BA49E3">
        <w:rPr>
          <w:rFonts w:eastAsia="Times New Roman" w:cstheme="minorHAnsi"/>
          <w:b/>
          <w:bCs/>
          <w:kern w:val="0"/>
          <w:lang w:val="en-US" w:eastAsia="nb-NO"/>
          <w14:ligatures w14:val="none"/>
        </w:rPr>
        <w:t xml:space="preserve"> iterat</w:t>
      </w:r>
      <w:r w:rsidR="00BA49E3" w:rsidRPr="00BA49E3">
        <w:rPr>
          <w:rFonts w:eastAsia="Times New Roman" w:cstheme="minorHAnsi"/>
          <w:b/>
          <w:bCs/>
          <w:kern w:val="0"/>
          <w:lang w:val="en-US" w:eastAsia="nb-NO"/>
          <w14:ligatures w14:val="none"/>
        </w:rPr>
        <w:t>ion</w:t>
      </w:r>
    </w:p>
    <w:p w14:paraId="31547F47" w14:textId="5274C488" w:rsidR="00065FCB" w:rsidRPr="00BA49E3" w:rsidRDefault="00BA49E3" w:rsidP="00B14ED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nb-NO"/>
          <w14:ligatures w14:val="none"/>
        </w:rPr>
      </w:pPr>
      <w:r>
        <w:rPr>
          <w:rFonts w:eastAsia="Times New Roman" w:cstheme="minorHAnsi"/>
          <w:kern w:val="0"/>
          <w:lang w:val="en-US" w:eastAsia="nb-NO"/>
          <w14:ligatures w14:val="none"/>
        </w:rPr>
        <w:t>We s</w:t>
      </w:r>
      <w:r w:rsidR="00065FCB" w:rsidRPr="00BA49E3">
        <w:rPr>
          <w:rFonts w:eastAsia="Times New Roman" w:cstheme="minorHAnsi"/>
          <w:kern w:val="0"/>
          <w:lang w:val="en-US" w:eastAsia="nb-NO"/>
          <w14:ligatures w14:val="none"/>
        </w:rPr>
        <w:t xml:space="preserve">et iteration to </w:t>
      </w:r>
      <m:oMath>
        <m:r>
          <m:rPr>
            <m:sty m:val="bi"/>
          </m:rPr>
          <w:rPr>
            <w:rFonts w:ascii="Cambria Math" w:eastAsia="Times New Roman" w:hAnsi="Cambria Math" w:cstheme="minorHAnsi"/>
            <w:kern w:val="0"/>
            <w:lang w:eastAsia="nb-NO"/>
            <w14:ligatures w14:val="none"/>
          </w:rPr>
          <m:t>k</m:t>
        </m:r>
        <m:r>
          <m:rPr>
            <m:sty m:val="bi"/>
          </m:rPr>
          <w:rPr>
            <w:rFonts w:ascii="Cambria Math" w:eastAsia="Times New Roman" w:hAnsi="Cambria Math" w:cstheme="minorHAnsi"/>
            <w:kern w:val="0"/>
            <w:lang w:val="en-US" w:eastAsia="nb-NO"/>
            <w14:ligatures w14:val="none"/>
          </w:rPr>
          <m:t>+ 1</m:t>
        </m:r>
      </m:oMath>
      <w:r w:rsidR="00065FCB" w:rsidRPr="00BA49E3">
        <w:rPr>
          <w:rFonts w:eastAsia="Times New Roman" w:cstheme="minorHAnsi"/>
          <w:kern w:val="0"/>
          <w:lang w:val="en-US" w:eastAsia="nb-NO"/>
          <w14:ligatures w14:val="none"/>
        </w:rPr>
        <w:t xml:space="preserve"> and solve the updated </w:t>
      </w:r>
      <w:r>
        <w:rPr>
          <w:rFonts w:eastAsia="Times New Roman" w:cstheme="minorHAnsi"/>
          <w:kern w:val="0"/>
          <w:lang w:val="en-US" w:eastAsia="nb-NO"/>
          <w14:ligatures w14:val="none"/>
        </w:rPr>
        <w:t>m</w:t>
      </w:r>
      <w:r w:rsidR="00065FCB" w:rsidRPr="00BA49E3">
        <w:rPr>
          <w:rFonts w:eastAsia="Times New Roman" w:cstheme="minorHAnsi"/>
          <w:kern w:val="0"/>
          <w:lang w:val="en-US" w:eastAsia="nb-NO"/>
          <w14:ligatures w14:val="none"/>
        </w:rPr>
        <w:t xml:space="preserve">aster </w:t>
      </w:r>
      <w:r>
        <w:rPr>
          <w:rFonts w:eastAsia="Times New Roman" w:cstheme="minorHAnsi"/>
          <w:kern w:val="0"/>
          <w:lang w:val="en-US" w:eastAsia="nb-NO"/>
          <w14:ligatures w14:val="none"/>
        </w:rPr>
        <w:t>p</w:t>
      </w:r>
      <w:r w:rsidR="00065FCB" w:rsidRPr="00BA49E3">
        <w:rPr>
          <w:rFonts w:eastAsia="Times New Roman" w:cstheme="minorHAnsi"/>
          <w:kern w:val="0"/>
          <w:lang w:val="en-US" w:eastAsia="nb-NO"/>
          <w14:ligatures w14:val="none"/>
        </w:rPr>
        <w:t>roblem with all cuts</w:t>
      </w:r>
      <w:r w:rsidR="00065FCB" w:rsidRPr="00BA49E3">
        <w:rPr>
          <w:rFonts w:eastAsia="Times New Roman" w:cstheme="minorHAnsi"/>
          <w:b/>
          <w:bCs/>
          <w:kern w:val="0"/>
          <w:lang w:val="en-US" w:eastAsia="nb-NO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theme="minorHAnsi"/>
            <w:kern w:val="0"/>
            <w:lang w:eastAsia="nb-NO"/>
            <w14:ligatures w14:val="none"/>
          </w:rPr>
          <m:t>j</m:t>
        </m:r>
        <m:r>
          <m:rPr>
            <m:sty m:val="bi"/>
          </m:rPr>
          <w:rPr>
            <w:rFonts w:ascii="Cambria Math" w:eastAsia="Times New Roman" w:hAnsi="Cambria Math" w:cstheme="minorHAnsi"/>
            <w:kern w:val="0"/>
            <w:lang w:val="en-US" w:eastAsia="nb-NO"/>
            <w14:ligatures w14:val="none"/>
          </w:rPr>
          <m:t>=1,…,</m:t>
        </m:r>
        <m:r>
          <m:rPr>
            <m:sty m:val="bi"/>
          </m:rPr>
          <w:rPr>
            <w:rFonts w:ascii="Cambria Math" w:eastAsia="Times New Roman" w:hAnsi="Cambria Math" w:cstheme="minorHAnsi"/>
            <w:kern w:val="0"/>
            <w:lang w:eastAsia="nb-NO"/>
            <w14:ligatures w14:val="none"/>
          </w:rPr>
          <m:t>k</m:t>
        </m:r>
      </m:oMath>
      <w:r w:rsidR="00065FCB" w:rsidRPr="00BA49E3">
        <w:rPr>
          <w:rFonts w:eastAsia="Times New Roman" w:cstheme="minorHAnsi"/>
          <w:kern w:val="0"/>
          <w:lang w:val="en-US" w:eastAsia="nb-NO"/>
          <w14:ligatures w14:val="none"/>
        </w:rPr>
        <w:t>:</w:t>
      </w:r>
    </w:p>
    <w:p w14:paraId="3D1995C5" w14:textId="0783D759" w:rsidR="00A330A0" w:rsidRDefault="00843276" w:rsidP="009C3EC9">
      <w:pPr>
        <w:ind w:left="72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E932F8" wp14:editId="3830D3B8">
            <wp:extent cx="2183642" cy="601089"/>
            <wp:effectExtent l="0" t="0" r="7620" b="8890"/>
            <wp:docPr id="2103555655" name="Picture 2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5655" name="Picture 21" descr="A mathematical equation with numbers and symbol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071" cy="6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F3E1" w14:textId="24A63B90" w:rsidR="00843276" w:rsidRDefault="00D556C2" w:rsidP="00B14EDD">
      <w:pPr>
        <w:ind w:left="720"/>
      </w:pPr>
      <w:r w:rsidRPr="00D556C2">
        <w:t>subject to</w:t>
      </w:r>
    </w:p>
    <w:p w14:paraId="3B916383" w14:textId="3DB7D6AC" w:rsidR="00D556C2" w:rsidRDefault="00D556C2" w:rsidP="00B14EDD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B3557B" wp14:editId="471DB68A">
            <wp:extent cx="4669028" cy="525439"/>
            <wp:effectExtent l="0" t="0" r="0" b="8255"/>
            <wp:docPr id="298276880" name="Picture 22" descr="A math equation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76880" name="Picture 22" descr="A math equations and symbols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656" cy="528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8DDB9" w14:textId="796BA39A" w:rsidR="000E5C73" w:rsidRPr="000E5C73" w:rsidRDefault="000E5C73" w:rsidP="00C0068F">
      <w:pPr>
        <w:rPr>
          <w:b/>
          <w:bCs/>
          <w:lang w:val="en-US"/>
        </w:rPr>
      </w:pPr>
      <w:r w:rsidRPr="000E5C73">
        <w:rPr>
          <w:lang w:val="en-US"/>
        </w:rPr>
        <w:t>From here we obtain a new solution</w:t>
      </w:r>
      <w:r>
        <w:rPr>
          <w:b/>
          <w:bCs/>
          <w:lang w:val="en-US"/>
        </w:rPr>
        <w:t xml:space="preserve"> {</w:t>
      </w:r>
      <w:r w:rsidRPr="000E5C73">
        <w:rPr>
          <w:b/>
          <w:bCs/>
          <w:i/>
          <w:iCs/>
          <w:lang w:val="en-US"/>
        </w:rPr>
        <w:t>x</w:t>
      </w:r>
      <w:r w:rsidRPr="000E5C73">
        <w:rPr>
          <w:b/>
          <w:bCs/>
          <w:i/>
          <w:iCs/>
          <w:vertAlign w:val="superscript"/>
          <w:lang w:val="en-US"/>
        </w:rPr>
        <w:t>(k+1)</w:t>
      </w:r>
      <w:r w:rsidRPr="000E5C73">
        <w:rPr>
          <w:b/>
          <w:bCs/>
          <w:i/>
          <w:iCs/>
          <w:lang w:val="en-US"/>
        </w:rPr>
        <w:t xml:space="preserve">; </w:t>
      </w:r>
      <w:r w:rsidRPr="000E5C73">
        <w:rPr>
          <w:rFonts w:cstheme="minorHAnsi"/>
          <w:b/>
          <w:bCs/>
          <w:i/>
          <w:iCs/>
          <w:lang w:val="en-US"/>
        </w:rPr>
        <w:t>α</w:t>
      </w:r>
      <w:r w:rsidRPr="000E5C73">
        <w:rPr>
          <w:b/>
          <w:bCs/>
          <w:i/>
          <w:iCs/>
          <w:vertAlign w:val="superscript"/>
          <w:lang w:val="en-US"/>
        </w:rPr>
        <w:t>(k+1</w:t>
      </w:r>
      <w:r w:rsidRPr="000E5C73">
        <w:rPr>
          <w:b/>
          <w:bCs/>
          <w:i/>
          <w:iCs/>
          <w:vertAlign w:val="superscript"/>
          <w:lang w:val="en-US"/>
        </w:rPr>
        <w:t>)</w:t>
      </w:r>
      <w:r>
        <w:rPr>
          <w:b/>
          <w:bCs/>
          <w:lang w:val="en-US"/>
        </w:rPr>
        <w:t xml:space="preserve">} </w:t>
      </w:r>
      <w:r w:rsidRPr="000E5C73">
        <w:rPr>
          <w:lang w:val="en-US"/>
        </w:rPr>
        <w:t>and update master problem with it.</w:t>
      </w:r>
    </w:p>
    <w:p w14:paraId="33891C20" w14:textId="54521FAB" w:rsidR="00D556C2" w:rsidRPr="00A330A0" w:rsidRDefault="002D05C5" w:rsidP="00C0068F">
      <w:pPr>
        <w:rPr>
          <w:lang w:val="en-US"/>
        </w:rPr>
      </w:pPr>
      <w:r w:rsidRPr="002D05C5">
        <w:rPr>
          <w:b/>
          <w:bCs/>
          <w:lang w:val="en-US"/>
        </w:rPr>
        <w:t xml:space="preserve">Now, </w:t>
      </w:r>
      <w:r w:rsidR="000E5C73">
        <w:rPr>
          <w:b/>
          <w:bCs/>
          <w:lang w:val="en-US"/>
        </w:rPr>
        <w:t>we proceed</w:t>
      </w:r>
      <w:r w:rsidRPr="002D05C5">
        <w:rPr>
          <w:b/>
          <w:bCs/>
          <w:lang w:val="en-US"/>
        </w:rPr>
        <w:t xml:space="preserve"> from Step 2</w:t>
      </w:r>
      <w:r w:rsidRPr="002D05C5">
        <w:rPr>
          <w:lang w:val="en-US"/>
        </w:rPr>
        <w:t xml:space="preserve"> (solve subproblems at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+1)</m:t>
            </m:r>
          </m:sup>
        </m:sSup>
      </m:oMath>
      <w:r w:rsidRPr="002D05C5">
        <w:rPr>
          <w:lang w:val="en-US"/>
        </w:rPr>
        <w:t>) until convergence.</w:t>
      </w:r>
      <w:r w:rsidRPr="002D05C5">
        <w:rPr>
          <w:lang w:val="en-US"/>
        </w:rPr>
        <w:br/>
      </w:r>
    </w:p>
    <w:p w14:paraId="73FD67C2" w14:textId="52EAF3C2" w:rsidR="004E64A5" w:rsidRDefault="00A43576" w:rsidP="002272E8">
      <w:pPr>
        <w:rPr>
          <w:lang w:val="en-US"/>
        </w:rPr>
      </w:pPr>
      <w:r w:rsidRPr="00A43576">
        <w:rPr>
          <w:b/>
          <w:bCs/>
          <w:lang w:val="en-US"/>
        </w:rPr>
        <w:t xml:space="preserve">Task 7 </w:t>
      </w:r>
      <w:r w:rsidRPr="00A43576">
        <w:rPr>
          <w:lang w:val="en-US"/>
        </w:rPr>
        <w:t>Implement the Benders decomposition algorithm for solving the two-stage stochastic optimization model (1) in Python using Pyomo library and GLPK solver</w:t>
      </w:r>
    </w:p>
    <w:p w14:paraId="5A0DACC1" w14:textId="44FCA7FB" w:rsidR="00A43576" w:rsidRDefault="00536FA1" w:rsidP="002272E8">
      <w:pPr>
        <w:rPr>
          <w:lang w:val="en-US"/>
        </w:rPr>
      </w:pPr>
      <w:r>
        <w:rPr>
          <w:lang w:val="en-US"/>
        </w:rPr>
        <w:t>Our c</w:t>
      </w:r>
      <w:r w:rsidR="00354147" w:rsidRPr="001C1EA0">
        <w:rPr>
          <w:lang w:val="en-US"/>
        </w:rPr>
        <w:t>ode of</w:t>
      </w:r>
      <w:r w:rsidR="00DD059D" w:rsidRPr="001C1EA0">
        <w:rPr>
          <w:lang w:val="en-US"/>
        </w:rPr>
        <w:t xml:space="preserve"> </w:t>
      </w:r>
      <w:r w:rsidR="00354147" w:rsidRPr="001C1EA0">
        <w:rPr>
          <w:lang w:val="en-US"/>
        </w:rPr>
        <w:t xml:space="preserve">Benders implementation for Energy problem and CSV </w:t>
      </w:r>
      <w:r w:rsidR="00DD059D" w:rsidRPr="001C1EA0">
        <w:rPr>
          <w:lang w:val="en-US"/>
        </w:rPr>
        <w:t>fi</w:t>
      </w:r>
      <w:r w:rsidR="00354147" w:rsidRPr="001C1EA0">
        <w:rPr>
          <w:lang w:val="en-US"/>
        </w:rPr>
        <w:t>les</w:t>
      </w:r>
      <w:r w:rsidR="00DD059D" w:rsidRPr="001C1EA0">
        <w:rPr>
          <w:lang w:val="en-US"/>
        </w:rPr>
        <w:t xml:space="preserve"> </w:t>
      </w:r>
      <w:r w:rsidR="00354147" w:rsidRPr="001C1EA0">
        <w:rPr>
          <w:lang w:val="en-US"/>
        </w:rPr>
        <w:t>o</w:t>
      </w:r>
      <w:r w:rsidR="00DD059D" w:rsidRPr="001C1EA0">
        <w:rPr>
          <w:lang w:val="en-US"/>
        </w:rPr>
        <w:t xml:space="preserve">f </w:t>
      </w:r>
      <w:r w:rsidR="00354147" w:rsidRPr="001C1EA0">
        <w:rPr>
          <w:lang w:val="en-US"/>
        </w:rPr>
        <w:t>all the</w:t>
      </w:r>
      <w:r w:rsidR="00DD059D" w:rsidRPr="001C1EA0">
        <w:rPr>
          <w:lang w:val="en-US"/>
        </w:rPr>
        <w:t xml:space="preserve"> </w:t>
      </w:r>
      <w:r w:rsidR="00354147" w:rsidRPr="001C1EA0">
        <w:rPr>
          <w:lang w:val="en-US"/>
        </w:rPr>
        <w:t>optimal decision</w:t>
      </w:r>
      <w:r w:rsidR="00DD059D" w:rsidRPr="001C1EA0">
        <w:rPr>
          <w:lang w:val="en-US"/>
        </w:rPr>
        <w:t xml:space="preserve"> </w:t>
      </w:r>
      <w:r w:rsidR="00354147" w:rsidRPr="001C1EA0">
        <w:rPr>
          <w:lang w:val="en-US"/>
        </w:rPr>
        <w:t>variables</w:t>
      </w:r>
      <w:r w:rsidR="00DD059D" w:rsidRPr="001C1EA0">
        <w:rPr>
          <w:lang w:val="en-US"/>
        </w:rPr>
        <w:t xml:space="preserve"> </w:t>
      </w:r>
      <w:r w:rsidR="00354147" w:rsidRPr="001C1EA0">
        <w:rPr>
          <w:lang w:val="en-US"/>
        </w:rPr>
        <w:t>are</w:t>
      </w:r>
      <w:r w:rsidR="00DD059D" w:rsidRPr="001C1EA0">
        <w:rPr>
          <w:lang w:val="en-US"/>
        </w:rPr>
        <w:t xml:space="preserve"> attached.</w:t>
      </w:r>
    </w:p>
    <w:p w14:paraId="2F44FAF2" w14:textId="0D1D06EF" w:rsidR="00F337A7" w:rsidRPr="000E5C73" w:rsidRDefault="00F337A7" w:rsidP="002272E8">
      <w:pPr>
        <w:rPr>
          <w:b/>
          <w:bCs/>
          <w:u w:val="single"/>
          <w:lang w:val="en-US"/>
        </w:rPr>
      </w:pPr>
      <w:r w:rsidRPr="000E5C73">
        <w:rPr>
          <w:b/>
          <w:bCs/>
          <w:u w:val="single"/>
          <w:lang w:val="en-US"/>
        </w:rPr>
        <w:t xml:space="preserve">Conclusion: </w:t>
      </w:r>
    </w:p>
    <w:p w14:paraId="64203347" w14:textId="0B1A952C" w:rsidR="00F337A7" w:rsidRDefault="00F337A7" w:rsidP="002272E8">
      <w:pPr>
        <w:rPr>
          <w:lang w:val="en-US"/>
        </w:rPr>
      </w:pPr>
      <w:r w:rsidRPr="00F337A7">
        <w:rPr>
          <w:lang w:val="en-US"/>
        </w:rPr>
        <w:t>We</w:t>
      </w:r>
      <w:r w:rsidR="000E5C73">
        <w:rPr>
          <w:lang w:val="en-US"/>
        </w:rPr>
        <w:t xml:space="preserve"> have</w:t>
      </w:r>
      <w:r w:rsidRPr="00F337A7">
        <w:rPr>
          <w:lang w:val="en-US"/>
        </w:rPr>
        <w:t xml:space="preserve"> implemented Benders decomposition in Pyomo with GLPK. The algorithm iteratively solves a master problem and scenario subproblems, imports the duals of the balance constraints, and adds Benders optimality cuts until the </w:t>
      </w:r>
      <w:r w:rsidRPr="000E5C73">
        <w:rPr>
          <w:rFonts w:ascii="Cambria Math" w:hAnsi="Cambria Math"/>
          <w:b/>
          <w:bCs/>
          <w:i/>
          <w:iCs/>
          <w:lang w:val="en-US"/>
        </w:rPr>
        <w:t>UB–LB gap ≤ tolerance</w:t>
      </w:r>
      <w:r w:rsidRPr="00F337A7">
        <w:rPr>
          <w:lang w:val="en-US"/>
        </w:rPr>
        <w:t xml:space="preserve">. </w:t>
      </w:r>
      <w:r w:rsidR="000E5C73">
        <w:rPr>
          <w:lang w:val="en-US"/>
        </w:rPr>
        <w:t>The r</w:t>
      </w:r>
      <w:r w:rsidRPr="00F337A7">
        <w:rPr>
          <w:lang w:val="en-US"/>
        </w:rPr>
        <w:t>esults are reported for a baseline model and for a 30% minimum day-ahead commitment.</w:t>
      </w:r>
    </w:p>
    <w:p w14:paraId="4833EFDE" w14:textId="43717CA5" w:rsidR="006D59E5" w:rsidRPr="00434F45" w:rsidRDefault="006D59E5" w:rsidP="006D59E5">
      <w:pPr>
        <w:rPr>
          <w:lang w:val="en-US"/>
        </w:rPr>
      </w:pPr>
      <w:r w:rsidRPr="00434F45">
        <w:rPr>
          <w:lang w:val="en-US"/>
        </w:rPr>
        <w:t xml:space="preserve">The optimal day-ahead purchase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=0</m:t>
        </m:r>
        <m:r>
          <w:rPr>
            <w:rFonts w:ascii="Cambria Math" w:hAnsi="Cambria Math"/>
            <w:lang w:val="en-US"/>
          </w:rPr>
          <m:t xml:space="preserve"> </m:t>
        </m:r>
      </m:oMath>
      <w:r w:rsidRPr="00434F45">
        <w:rPr>
          <w:lang w:val="en-US"/>
        </w:rPr>
        <w:t>for all hours is not caused by a coding constraint, but is the true economic optimum of the model. Since real-time energy, wind generation, and battery flexibility allow the operator to satisfy demand at a lower expected cost than committing energy in the day-ahead market, the model rationally chooses not to lock-in any day-ahead volume. Therefore, purchasing zero energy in the day-ahead market minimizes total expected system cost under the given assumptions.</w:t>
      </w:r>
    </w:p>
    <w:p w14:paraId="3A8BD20F" w14:textId="777CC5BF" w:rsidR="001C1EA0" w:rsidRDefault="001C1EA0" w:rsidP="002272E8">
      <w:pPr>
        <w:rPr>
          <w:lang w:val="en-US"/>
        </w:rPr>
      </w:pPr>
      <w:r w:rsidRPr="001C1EA0">
        <w:rPr>
          <w:b/>
          <w:bCs/>
          <w:lang w:val="en-US"/>
        </w:rPr>
        <w:lastRenderedPageBreak/>
        <w:t>Task 8</w:t>
      </w:r>
      <w:r w:rsidRPr="001C1EA0">
        <w:rPr>
          <w:lang w:val="en-US"/>
        </w:rPr>
        <w:t xml:space="preserve"> Plot the convergence graph of Benders decomposition algorithm for solving the two-stage stochastic optimization model (1).</w:t>
      </w:r>
    </w:p>
    <w:p w14:paraId="4D2B7A1A" w14:textId="22F56C9B" w:rsidR="001C1EA0" w:rsidRPr="002272E8" w:rsidRDefault="001C1EA0" w:rsidP="002272E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544A01" wp14:editId="3A9A8853">
            <wp:extent cx="5760720" cy="4320540"/>
            <wp:effectExtent l="0" t="0" r="0" b="3810"/>
            <wp:docPr id="1206085936" name="Picture 23" descr="A graph of 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85936" name="Picture 23" descr="A graph of a graph with blue and orange lines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2A4B" w14:textId="05C1BC96" w:rsidR="002272E8" w:rsidRPr="00E94A8C" w:rsidRDefault="00E94A8C" w:rsidP="00F85485">
      <w:pPr>
        <w:rPr>
          <w:lang w:val="en-US"/>
        </w:rPr>
      </w:pPr>
      <w:r w:rsidRPr="00E94A8C">
        <w:rPr>
          <w:lang w:val="en-US"/>
        </w:rPr>
        <w:t>The plot shows how the Benders algorithm improves the solution over the iterations.</w:t>
      </w:r>
      <w:r w:rsidRPr="00E94A8C">
        <w:rPr>
          <w:lang w:val="en-US"/>
        </w:rPr>
        <w:br/>
        <w:t>The Upper Bound (UB)</w:t>
      </w:r>
      <w:r w:rsidR="00A436CA">
        <w:rPr>
          <w:lang w:val="en-US"/>
        </w:rPr>
        <w:t>, driven by iterative solution of subproblem,</w:t>
      </w:r>
      <w:r w:rsidRPr="00E94A8C">
        <w:rPr>
          <w:lang w:val="en-US"/>
        </w:rPr>
        <w:t xml:space="preserve"> starts high and goes down, while the Lower Bound (LB)</w:t>
      </w:r>
      <w:r w:rsidR="00A436CA">
        <w:rPr>
          <w:lang w:val="en-US"/>
        </w:rPr>
        <w:t xml:space="preserve"> driven by iterative solution of master problem,</w:t>
      </w:r>
      <w:r w:rsidRPr="00E94A8C">
        <w:rPr>
          <w:lang w:val="en-US"/>
        </w:rPr>
        <w:t xml:space="preserve"> starts low and goes up.</w:t>
      </w:r>
      <w:r w:rsidRPr="00E94A8C">
        <w:rPr>
          <w:lang w:val="en-US"/>
        </w:rPr>
        <w:br/>
        <w:t>As the two lines get closer, the model converges to the optimal solution.</w:t>
      </w:r>
      <w:r w:rsidRPr="00E94A8C">
        <w:rPr>
          <w:lang w:val="en-US"/>
        </w:rPr>
        <w:br/>
        <w:t>This means that each iteration adds useful information (cuts</w:t>
      </w:r>
      <w:r w:rsidR="00A436CA">
        <w:rPr>
          <w:lang w:val="en-US"/>
        </w:rPr>
        <w:t xml:space="preserve"> out infeasible regions</w:t>
      </w:r>
      <w:r w:rsidRPr="00E94A8C">
        <w:rPr>
          <w:lang w:val="en-US"/>
        </w:rPr>
        <w:t xml:space="preserve">), and the algorithm keeps improving the decision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="00700099">
        <w:rPr>
          <w:rFonts w:eastAsiaTheme="minorEastAsia"/>
        </w:rPr>
        <w:t xml:space="preserve"> </w:t>
      </w:r>
      <w:r w:rsidRPr="00E94A8C">
        <w:rPr>
          <w:lang w:val="en-US"/>
        </w:rPr>
        <w:t>until the optimal cost is reached.</w:t>
      </w:r>
    </w:p>
    <w:sectPr w:rsidR="002272E8" w:rsidRPr="00E94A8C" w:rsidSect="003745AF">
      <w:pgSz w:w="11906" w:h="16838"/>
      <w:pgMar w:top="709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4FF7"/>
    <w:multiLevelType w:val="multilevel"/>
    <w:tmpl w:val="0AF8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A037C"/>
    <w:multiLevelType w:val="multilevel"/>
    <w:tmpl w:val="A222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9669B"/>
    <w:multiLevelType w:val="hybridMultilevel"/>
    <w:tmpl w:val="6D688A5E"/>
    <w:lvl w:ilvl="0" w:tplc="A734F1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D496A"/>
    <w:multiLevelType w:val="multilevel"/>
    <w:tmpl w:val="81FAF3B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4623D"/>
    <w:multiLevelType w:val="multilevel"/>
    <w:tmpl w:val="235622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92B41"/>
    <w:multiLevelType w:val="hybridMultilevel"/>
    <w:tmpl w:val="F6FCBEE2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C24C8"/>
    <w:multiLevelType w:val="multilevel"/>
    <w:tmpl w:val="8D9E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E4BDF"/>
    <w:multiLevelType w:val="multilevel"/>
    <w:tmpl w:val="E26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51CA6"/>
    <w:multiLevelType w:val="hybridMultilevel"/>
    <w:tmpl w:val="C418727A"/>
    <w:lvl w:ilvl="0" w:tplc="A2A2D2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841B0E"/>
    <w:multiLevelType w:val="multilevel"/>
    <w:tmpl w:val="1704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76D84"/>
    <w:multiLevelType w:val="multilevel"/>
    <w:tmpl w:val="63CA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0359A"/>
    <w:multiLevelType w:val="multilevel"/>
    <w:tmpl w:val="0FF443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14998">
    <w:abstractNumId w:val="5"/>
  </w:num>
  <w:num w:numId="2" w16cid:durableId="723603923">
    <w:abstractNumId w:val="7"/>
  </w:num>
  <w:num w:numId="3" w16cid:durableId="300691910">
    <w:abstractNumId w:val="6"/>
  </w:num>
  <w:num w:numId="4" w16cid:durableId="1974866935">
    <w:abstractNumId w:val="3"/>
  </w:num>
  <w:num w:numId="5" w16cid:durableId="1909342558">
    <w:abstractNumId w:val="9"/>
  </w:num>
  <w:num w:numId="6" w16cid:durableId="1562211802">
    <w:abstractNumId w:val="4"/>
  </w:num>
  <w:num w:numId="7" w16cid:durableId="1508130888">
    <w:abstractNumId w:val="1"/>
  </w:num>
  <w:num w:numId="8" w16cid:durableId="1998922094">
    <w:abstractNumId w:val="0"/>
  </w:num>
  <w:num w:numId="9" w16cid:durableId="1383796524">
    <w:abstractNumId w:val="11"/>
  </w:num>
  <w:num w:numId="10" w16cid:durableId="1386024846">
    <w:abstractNumId w:val="10"/>
  </w:num>
  <w:num w:numId="11" w16cid:durableId="1076323696">
    <w:abstractNumId w:val="8"/>
  </w:num>
  <w:num w:numId="12" w16cid:durableId="1699431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82"/>
    <w:rsid w:val="00040BAA"/>
    <w:rsid w:val="00041510"/>
    <w:rsid w:val="00050D5A"/>
    <w:rsid w:val="00065FCB"/>
    <w:rsid w:val="000A78ED"/>
    <w:rsid w:val="000C1E10"/>
    <w:rsid w:val="000C55A9"/>
    <w:rsid w:val="000E5C73"/>
    <w:rsid w:val="0012135E"/>
    <w:rsid w:val="00181D06"/>
    <w:rsid w:val="00185712"/>
    <w:rsid w:val="001C1EA0"/>
    <w:rsid w:val="001F0487"/>
    <w:rsid w:val="002272E8"/>
    <w:rsid w:val="002D05C5"/>
    <w:rsid w:val="002D7EB6"/>
    <w:rsid w:val="0030294B"/>
    <w:rsid w:val="00322C91"/>
    <w:rsid w:val="003271D4"/>
    <w:rsid w:val="00337F1F"/>
    <w:rsid w:val="00354147"/>
    <w:rsid w:val="00365EA4"/>
    <w:rsid w:val="003745AF"/>
    <w:rsid w:val="00384E8E"/>
    <w:rsid w:val="00391082"/>
    <w:rsid w:val="003A533C"/>
    <w:rsid w:val="003F582C"/>
    <w:rsid w:val="00434707"/>
    <w:rsid w:val="00465A43"/>
    <w:rsid w:val="00484275"/>
    <w:rsid w:val="004D311A"/>
    <w:rsid w:val="004E64A5"/>
    <w:rsid w:val="005316C4"/>
    <w:rsid w:val="00536FA1"/>
    <w:rsid w:val="00543529"/>
    <w:rsid w:val="00580B9F"/>
    <w:rsid w:val="005B6B64"/>
    <w:rsid w:val="00661CCB"/>
    <w:rsid w:val="006717BD"/>
    <w:rsid w:val="006B0E43"/>
    <w:rsid w:val="006C61EE"/>
    <w:rsid w:val="006D59E5"/>
    <w:rsid w:val="006E34C7"/>
    <w:rsid w:val="00700099"/>
    <w:rsid w:val="007060F9"/>
    <w:rsid w:val="007146D9"/>
    <w:rsid w:val="007266F8"/>
    <w:rsid w:val="007B1FCA"/>
    <w:rsid w:val="007B3B32"/>
    <w:rsid w:val="007E4334"/>
    <w:rsid w:val="007F13C8"/>
    <w:rsid w:val="008339E7"/>
    <w:rsid w:val="00835AF0"/>
    <w:rsid w:val="00843276"/>
    <w:rsid w:val="00855586"/>
    <w:rsid w:val="0086134A"/>
    <w:rsid w:val="008967BA"/>
    <w:rsid w:val="008C5A08"/>
    <w:rsid w:val="008D165C"/>
    <w:rsid w:val="00921B7B"/>
    <w:rsid w:val="00922B7A"/>
    <w:rsid w:val="009A553A"/>
    <w:rsid w:val="009C3EC9"/>
    <w:rsid w:val="009D71F2"/>
    <w:rsid w:val="00A03927"/>
    <w:rsid w:val="00A127AE"/>
    <w:rsid w:val="00A330A0"/>
    <w:rsid w:val="00A43576"/>
    <w:rsid w:val="00A436CA"/>
    <w:rsid w:val="00A66C6D"/>
    <w:rsid w:val="00A71B1B"/>
    <w:rsid w:val="00A73B7E"/>
    <w:rsid w:val="00A77C69"/>
    <w:rsid w:val="00A82DBD"/>
    <w:rsid w:val="00A92A3F"/>
    <w:rsid w:val="00A96B29"/>
    <w:rsid w:val="00AA7765"/>
    <w:rsid w:val="00AB3553"/>
    <w:rsid w:val="00AE2259"/>
    <w:rsid w:val="00B14EDD"/>
    <w:rsid w:val="00B71D2C"/>
    <w:rsid w:val="00B91697"/>
    <w:rsid w:val="00BA49E3"/>
    <w:rsid w:val="00BE119F"/>
    <w:rsid w:val="00C0068F"/>
    <w:rsid w:val="00C03972"/>
    <w:rsid w:val="00C92714"/>
    <w:rsid w:val="00CD4060"/>
    <w:rsid w:val="00D02692"/>
    <w:rsid w:val="00D053D3"/>
    <w:rsid w:val="00D556C2"/>
    <w:rsid w:val="00DD059D"/>
    <w:rsid w:val="00E56869"/>
    <w:rsid w:val="00E9453C"/>
    <w:rsid w:val="00E94A8C"/>
    <w:rsid w:val="00EA0FFC"/>
    <w:rsid w:val="00EC72DD"/>
    <w:rsid w:val="00ED6E67"/>
    <w:rsid w:val="00EE1D8A"/>
    <w:rsid w:val="00F14748"/>
    <w:rsid w:val="00F1507E"/>
    <w:rsid w:val="00F26F6C"/>
    <w:rsid w:val="00F27431"/>
    <w:rsid w:val="00F337A7"/>
    <w:rsid w:val="00F5589A"/>
    <w:rsid w:val="00F85485"/>
    <w:rsid w:val="00F9062A"/>
    <w:rsid w:val="00F90D69"/>
    <w:rsid w:val="00F969B7"/>
    <w:rsid w:val="00FA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251D0"/>
  <w15:chartTrackingRefBased/>
  <w15:docId w15:val="{A25A52F0-9DA5-4C21-9A3C-E2400E49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1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1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53D3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4EDD"/>
    <w:rPr>
      <w:b/>
      <w:bCs/>
    </w:rPr>
  </w:style>
  <w:style w:type="table" w:styleId="TableGrid">
    <w:name w:val="Table Grid"/>
    <w:basedOn w:val="TableNormal"/>
    <w:uiPriority w:val="39"/>
    <w:rsid w:val="00A03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213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493AB-0316-406B-A132-469DFD1B3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3541</TotalTime>
  <Pages>7</Pages>
  <Words>1633</Words>
  <Characters>9310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Аксаментова</dc:creator>
  <cp:keywords/>
  <dc:description/>
  <cp:lastModifiedBy>Mikhail Zvyagintsev</cp:lastModifiedBy>
  <cp:revision>17</cp:revision>
  <dcterms:created xsi:type="dcterms:W3CDTF">2025-11-08T21:49:00Z</dcterms:created>
  <dcterms:modified xsi:type="dcterms:W3CDTF">2025-11-15T17:22:00Z</dcterms:modified>
</cp:coreProperties>
</file>