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8B706D"/>
    <w:p w14:paraId="3C1F47D9" w14:textId="77777777" w:rsidR="00F92616" w:rsidRDefault="00F92616" w:rsidP="008B706D"/>
    <w:p w14:paraId="17141CC9" w14:textId="77777777" w:rsidR="00CC5977" w:rsidRDefault="00CC5977" w:rsidP="008B706D"/>
    <w:p w14:paraId="79A11366" w14:textId="77777777" w:rsidR="00CC5977" w:rsidRDefault="00CC5977" w:rsidP="008B706D"/>
    <w:p w14:paraId="33721BBA" w14:textId="77777777" w:rsidR="00CC5977" w:rsidRPr="00CC5977" w:rsidRDefault="00CC5977" w:rsidP="008B706D"/>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8B706D">
      <w:pPr>
        <w:pStyle w:val="BodyText"/>
        <w:ind w:left="0"/>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8B706D">
      <w:pPr>
        <w:pStyle w:val="BodyText"/>
        <w:ind w:left="0"/>
      </w:pPr>
    </w:p>
    <w:p w14:paraId="46F92070" w14:textId="77777777" w:rsidR="00CC5977" w:rsidRPr="00CC5977" w:rsidRDefault="00CC5977" w:rsidP="008B706D">
      <w:pPr>
        <w:pStyle w:val="BodyText"/>
        <w:ind w:left="0"/>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8B706D">
      <w:pPr>
        <w:pStyle w:val="BodyText"/>
        <w:ind w:left="0"/>
      </w:pPr>
    </w:p>
    <w:p w14:paraId="5AE8161E" w14:textId="77777777" w:rsidR="00CC5977" w:rsidRDefault="00CC5977" w:rsidP="008B706D">
      <w:pPr>
        <w:pStyle w:val="BodyText"/>
        <w:ind w:left="0"/>
      </w:pPr>
    </w:p>
    <w:p w14:paraId="14A5559E" w14:textId="77777777" w:rsidR="00CC5977" w:rsidRPr="00CC5977" w:rsidRDefault="00CC5977" w:rsidP="008B706D">
      <w:pPr>
        <w:pStyle w:val="BodyText"/>
        <w:ind w:left="0"/>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358E2257" w14:textId="77777777" w:rsidR="00445EBC" w:rsidRDefault="00445EBC">
      <w:pPr>
        <w:rPr>
          <w:bCs/>
          <w:sz w:val="36"/>
          <w:szCs w:val="32"/>
        </w:rPr>
      </w:pPr>
      <w:r>
        <w:lastRenderedPageBreak/>
        <w:br w:type="page"/>
      </w:r>
    </w:p>
    <w:p w14:paraId="19982262" w14:textId="1CD86B03"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9360" w:type="dxa"/>
        <w:jc w:val="center"/>
        <w:tblLayout w:type="fixed"/>
        <w:tblLook w:val="0000" w:firstRow="0" w:lastRow="0" w:firstColumn="0" w:lastColumn="0" w:noHBand="0" w:noVBand="0"/>
      </w:tblPr>
      <w:tblGrid>
        <w:gridCol w:w="1699"/>
        <w:gridCol w:w="1063"/>
        <w:gridCol w:w="4310"/>
        <w:gridCol w:w="2288"/>
      </w:tblGrid>
      <w:tr w:rsidR="00F92616" w:rsidRPr="008B706D" w14:paraId="03457829" w14:textId="77777777" w:rsidTr="008B706D">
        <w:trPr>
          <w:jc w:val="center"/>
        </w:trPr>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Author</w:t>
            </w:r>
          </w:p>
        </w:tc>
      </w:tr>
      <w:tr w:rsidR="00F92616" w:rsidRPr="008B706D" w14:paraId="2EAFB29F" w14:textId="77777777" w:rsidTr="00B04C8D">
        <w:trPr>
          <w:jc w:val="center"/>
        </w:trPr>
        <w:tc>
          <w:tcPr>
            <w:tcW w:w="1728" w:type="dxa"/>
            <w:tcBorders>
              <w:left w:val="single" w:sz="4" w:space="0" w:color="000000"/>
            </w:tcBorders>
          </w:tcPr>
          <w:p w14:paraId="1B1F601D" w14:textId="037A12C6" w:rsidR="00F92616" w:rsidRPr="008B706D" w:rsidRDefault="00B04C8D" w:rsidP="00F92616">
            <w:pPr>
              <w:pStyle w:val="TableText"/>
            </w:pPr>
            <w:r>
              <w:t>0</w:t>
            </w:r>
            <w:r w:rsidR="00AF39E2" w:rsidRPr="008B706D">
              <w:t>9/15/2014</w:t>
            </w:r>
          </w:p>
        </w:tc>
        <w:tc>
          <w:tcPr>
            <w:tcW w:w="1080" w:type="dxa"/>
            <w:tcBorders>
              <w:left w:val="single" w:sz="4" w:space="0" w:color="000000"/>
            </w:tcBorders>
          </w:tcPr>
          <w:p w14:paraId="1DB6FA41" w14:textId="36C3E7A1" w:rsidR="00F92616" w:rsidRPr="008B706D" w:rsidRDefault="00B04C8D" w:rsidP="00F92616">
            <w:pPr>
              <w:pStyle w:val="TableText"/>
            </w:pPr>
            <w:r>
              <w:t>0.2</w:t>
            </w:r>
          </w:p>
        </w:tc>
        <w:tc>
          <w:tcPr>
            <w:tcW w:w="4392" w:type="dxa"/>
            <w:tcBorders>
              <w:left w:val="single" w:sz="4" w:space="0" w:color="000000"/>
            </w:tcBorders>
          </w:tcPr>
          <w:p w14:paraId="0FAB3F32" w14:textId="77777777" w:rsidR="00F92616" w:rsidRPr="008B706D" w:rsidRDefault="00060D75" w:rsidP="00F92616">
            <w:pPr>
              <w:pStyle w:val="TableText"/>
            </w:pPr>
            <w:r w:rsidRPr="008B706D">
              <w:t>Draft</w:t>
            </w:r>
          </w:p>
        </w:tc>
        <w:tc>
          <w:tcPr>
            <w:tcW w:w="2329" w:type="dxa"/>
            <w:tcBorders>
              <w:left w:val="single" w:sz="4" w:space="0" w:color="000000"/>
              <w:right w:val="single" w:sz="4" w:space="0" w:color="000000"/>
            </w:tcBorders>
          </w:tcPr>
          <w:p w14:paraId="37A421C1" w14:textId="77777777" w:rsidR="00F92616" w:rsidRPr="008B706D" w:rsidRDefault="00AF39E2" w:rsidP="00F92616">
            <w:pPr>
              <w:pStyle w:val="TableText"/>
            </w:pPr>
            <w:r w:rsidRPr="008B706D">
              <w:t>Brad Fisher/Jim Horner</w:t>
            </w:r>
          </w:p>
        </w:tc>
      </w:tr>
      <w:tr w:rsidR="00B04C8D" w:rsidRPr="008B706D" w14:paraId="1651C70E" w14:textId="77777777" w:rsidTr="008B706D">
        <w:trPr>
          <w:jc w:val="center"/>
        </w:trPr>
        <w:tc>
          <w:tcPr>
            <w:tcW w:w="1728" w:type="dxa"/>
            <w:tcBorders>
              <w:left w:val="single" w:sz="4" w:space="0" w:color="000000"/>
              <w:bottom w:val="single" w:sz="4" w:space="0" w:color="000000"/>
            </w:tcBorders>
          </w:tcPr>
          <w:p w14:paraId="7F85F762" w14:textId="2E3A1DBC" w:rsidR="00B04C8D" w:rsidRPr="008B706D" w:rsidRDefault="00B04C8D" w:rsidP="00F92616">
            <w:pPr>
              <w:pStyle w:val="TableText"/>
            </w:pPr>
            <w:r>
              <w:t>11/12/2015</w:t>
            </w:r>
          </w:p>
        </w:tc>
        <w:tc>
          <w:tcPr>
            <w:tcW w:w="1080" w:type="dxa"/>
            <w:tcBorders>
              <w:left w:val="single" w:sz="4" w:space="0" w:color="000000"/>
              <w:bottom w:val="single" w:sz="4" w:space="0" w:color="000000"/>
            </w:tcBorders>
          </w:tcPr>
          <w:p w14:paraId="51706928" w14:textId="19605FE2" w:rsidR="00B04C8D" w:rsidRPr="008B706D" w:rsidRDefault="00B04C8D" w:rsidP="00F92616">
            <w:pPr>
              <w:pStyle w:val="TableText"/>
            </w:pPr>
            <w:r>
              <w:t>1.0</w:t>
            </w:r>
          </w:p>
        </w:tc>
        <w:tc>
          <w:tcPr>
            <w:tcW w:w="4392" w:type="dxa"/>
            <w:tcBorders>
              <w:left w:val="single" w:sz="4" w:space="0" w:color="000000"/>
              <w:bottom w:val="single" w:sz="4" w:space="0" w:color="000000"/>
            </w:tcBorders>
          </w:tcPr>
          <w:p w14:paraId="607EF56D" w14:textId="62CE8EA1" w:rsidR="00B04C8D" w:rsidRPr="008B706D" w:rsidRDefault="00B04C8D" w:rsidP="00F92616">
            <w:pPr>
              <w:pStyle w:val="TableText"/>
            </w:pPr>
            <w:r>
              <w:t>Baseline</w:t>
            </w:r>
          </w:p>
        </w:tc>
        <w:tc>
          <w:tcPr>
            <w:tcW w:w="2329" w:type="dxa"/>
            <w:tcBorders>
              <w:left w:val="single" w:sz="4" w:space="0" w:color="000000"/>
              <w:bottom w:val="single" w:sz="4" w:space="0" w:color="000000"/>
              <w:right w:val="single" w:sz="4" w:space="0" w:color="000000"/>
            </w:tcBorders>
          </w:tcPr>
          <w:p w14:paraId="019A44E5" w14:textId="15708F6E" w:rsidR="00B04C8D" w:rsidRPr="008B706D" w:rsidRDefault="00B04C8D" w:rsidP="00F92616">
            <w:pPr>
              <w:pStyle w:val="TableText"/>
            </w:pPr>
            <w:r>
              <w:t>Kathy Coupland</w:t>
            </w:r>
          </w:p>
        </w:tc>
      </w:tr>
    </w:tbl>
    <w:p w14:paraId="74BC56D5" w14:textId="24AB1D99" w:rsidR="00B04C8D" w:rsidRDefault="00B04C8D" w:rsidP="00F92616"/>
    <w:p w14:paraId="539B29FB" w14:textId="77777777" w:rsidR="00B04C8D" w:rsidRDefault="00B04C8D" w:rsidP="00B04C8D">
      <w:pPr>
        <w:pStyle w:val="Heading1"/>
      </w:pPr>
      <w:r>
        <w:br w:type="page"/>
      </w:r>
    </w:p>
    <w:p w14:paraId="5BDC11FE" w14:textId="77777777" w:rsidR="00F92616" w:rsidRDefault="00F92616" w:rsidP="00F92616"/>
    <w:p w14:paraId="785C1AF8" w14:textId="0EFCD6FB" w:rsidR="00F92616" w:rsidRDefault="00F92616" w:rsidP="00F92616"/>
    <w:p w14:paraId="00838406" w14:textId="77777777" w:rsidR="00F92616" w:rsidRPr="00832A6C" w:rsidRDefault="00F92616" w:rsidP="00F92616">
      <w:pPr>
        <w:jc w:val="center"/>
        <w:rPr>
          <w:sz w:val="28"/>
        </w:rPr>
      </w:pPr>
      <w:r w:rsidRPr="00832A6C">
        <w:rPr>
          <w:b/>
          <w:sz w:val="28"/>
        </w:rPr>
        <w:t>Table of Contents</w:t>
      </w:r>
    </w:p>
    <w:bookmarkStart w:id="6" w:name="_GoBack"/>
    <w:bookmarkEnd w:id="6"/>
    <w:p w14:paraId="0044EA2A" w14:textId="7B2A16B1" w:rsidR="008A5222" w:rsidRDefault="004C27FE">
      <w:pPr>
        <w:pStyle w:val="TOC1"/>
        <w:rPr>
          <w:rFonts w:asciiTheme="minorHAnsi" w:eastAsiaTheme="minorEastAsia" w:hAnsiTheme="minorHAnsi" w:cstheme="minorBidi"/>
          <w:b w:val="0"/>
          <w:szCs w:val="22"/>
        </w:rPr>
      </w:pPr>
      <w:r w:rsidRPr="00832A6C">
        <w:rPr>
          <w:rFonts w:ascii="Times New Roman" w:hAnsi="Times New Roman"/>
          <w:color w:val="000000"/>
        </w:rPr>
        <w:fldChar w:fldCharType="begin"/>
      </w:r>
      <w:r w:rsidR="00F92616" w:rsidRPr="005F6795">
        <w:rPr>
          <w:rFonts w:ascii="Times New Roman" w:hAnsi="Times New Roman"/>
        </w:rPr>
        <w:instrText xml:space="preserve"> TOC \o "1-3" \h \z \u </w:instrText>
      </w:r>
      <w:r w:rsidRPr="00832A6C">
        <w:rPr>
          <w:rFonts w:ascii="Times New Roman" w:hAnsi="Times New Roman"/>
          <w:color w:val="000000"/>
        </w:rPr>
        <w:fldChar w:fldCharType="separate"/>
      </w:r>
      <w:hyperlink w:anchor="_Toc435103352" w:history="1">
        <w:r w:rsidR="008A5222" w:rsidRPr="00F72145">
          <w:rPr>
            <w:rStyle w:val="Hyperlink"/>
          </w:rPr>
          <w:t>2.</w:t>
        </w:r>
        <w:r w:rsidR="008A5222">
          <w:rPr>
            <w:rFonts w:asciiTheme="minorHAnsi" w:eastAsiaTheme="minorEastAsia" w:hAnsiTheme="minorHAnsi" w:cstheme="minorBidi"/>
            <w:b w:val="0"/>
            <w:szCs w:val="22"/>
          </w:rPr>
          <w:tab/>
        </w:r>
        <w:r w:rsidR="008A5222" w:rsidRPr="00F72145">
          <w:rPr>
            <w:rStyle w:val="Hyperlink"/>
          </w:rPr>
          <w:t>Pharmacy Remote Prescription Manager</w:t>
        </w:r>
        <w:r w:rsidR="008A5222">
          <w:rPr>
            <w:webHidden/>
          </w:rPr>
          <w:tab/>
        </w:r>
        <w:r w:rsidR="008A5222">
          <w:rPr>
            <w:webHidden/>
          </w:rPr>
          <w:fldChar w:fldCharType="begin"/>
        </w:r>
        <w:r w:rsidR="008A5222">
          <w:rPr>
            <w:webHidden/>
          </w:rPr>
          <w:instrText xml:space="preserve"> PAGEREF _Toc435103352 \h </w:instrText>
        </w:r>
        <w:r w:rsidR="008A5222">
          <w:rPr>
            <w:webHidden/>
          </w:rPr>
        </w:r>
        <w:r w:rsidR="008A5222">
          <w:rPr>
            <w:webHidden/>
          </w:rPr>
          <w:fldChar w:fldCharType="separate"/>
        </w:r>
        <w:r w:rsidR="008A5222">
          <w:rPr>
            <w:webHidden/>
          </w:rPr>
          <w:t>4</w:t>
        </w:r>
        <w:r w:rsidR="008A5222">
          <w:rPr>
            <w:webHidden/>
          </w:rPr>
          <w:fldChar w:fldCharType="end"/>
        </w:r>
      </w:hyperlink>
    </w:p>
    <w:p w14:paraId="6ED7F5CB" w14:textId="14DC9F07" w:rsidR="008A5222" w:rsidRDefault="008A5222">
      <w:pPr>
        <w:pStyle w:val="TOC2"/>
        <w:rPr>
          <w:rFonts w:asciiTheme="minorHAnsi" w:eastAsiaTheme="minorEastAsia" w:hAnsiTheme="minorHAnsi" w:cstheme="minorBidi"/>
          <w:sz w:val="22"/>
          <w:szCs w:val="22"/>
        </w:rPr>
      </w:pPr>
      <w:hyperlink w:anchor="_Toc435103353" w:history="1">
        <w:r w:rsidRPr="00F72145">
          <w:rPr>
            <w:rStyle w:val="Hyperlink"/>
          </w:rPr>
          <w:t>2.1.</w:t>
        </w:r>
        <w:r>
          <w:rPr>
            <w:rFonts w:asciiTheme="minorHAnsi" w:eastAsiaTheme="minorEastAsia" w:hAnsiTheme="minorHAnsi" w:cstheme="minorBidi"/>
            <w:sz w:val="22"/>
            <w:szCs w:val="22"/>
          </w:rPr>
          <w:tab/>
        </w:r>
        <w:r w:rsidRPr="00F72145">
          <w:rPr>
            <w:rStyle w:val="Hyperlink"/>
          </w:rPr>
          <w:t>Introduction</w:t>
        </w:r>
        <w:r>
          <w:rPr>
            <w:webHidden/>
          </w:rPr>
          <w:tab/>
        </w:r>
        <w:r>
          <w:rPr>
            <w:webHidden/>
          </w:rPr>
          <w:fldChar w:fldCharType="begin"/>
        </w:r>
        <w:r>
          <w:rPr>
            <w:webHidden/>
          </w:rPr>
          <w:instrText xml:space="preserve"> PAGEREF _Toc435103353 \h </w:instrText>
        </w:r>
        <w:r>
          <w:rPr>
            <w:webHidden/>
          </w:rPr>
        </w:r>
        <w:r>
          <w:rPr>
            <w:webHidden/>
          </w:rPr>
          <w:fldChar w:fldCharType="separate"/>
        </w:r>
        <w:r>
          <w:rPr>
            <w:webHidden/>
          </w:rPr>
          <w:t>4</w:t>
        </w:r>
        <w:r>
          <w:rPr>
            <w:webHidden/>
          </w:rPr>
          <w:fldChar w:fldCharType="end"/>
        </w:r>
      </w:hyperlink>
    </w:p>
    <w:p w14:paraId="6DFD50D9" w14:textId="411AE875" w:rsidR="008A5222" w:rsidRDefault="008A5222">
      <w:pPr>
        <w:pStyle w:val="TOC2"/>
        <w:rPr>
          <w:rFonts w:asciiTheme="minorHAnsi" w:eastAsiaTheme="minorEastAsia" w:hAnsiTheme="minorHAnsi" w:cstheme="minorBidi"/>
          <w:sz w:val="22"/>
          <w:szCs w:val="22"/>
        </w:rPr>
      </w:pPr>
      <w:hyperlink w:anchor="_Toc435103354" w:history="1">
        <w:r w:rsidRPr="00F72145">
          <w:rPr>
            <w:rStyle w:val="Hyperlink"/>
          </w:rPr>
          <w:t>2.2.</w:t>
        </w:r>
        <w:r>
          <w:rPr>
            <w:rFonts w:asciiTheme="minorHAnsi" w:eastAsiaTheme="minorEastAsia" w:hAnsiTheme="minorHAnsi" w:cstheme="minorBidi"/>
            <w:sz w:val="22"/>
            <w:szCs w:val="22"/>
          </w:rPr>
          <w:tab/>
        </w:r>
        <w:r w:rsidRPr="00F72145">
          <w:rPr>
            <w:rStyle w:val="Hyperlink"/>
          </w:rPr>
          <w:t>About this Guide</w:t>
        </w:r>
        <w:r>
          <w:rPr>
            <w:webHidden/>
          </w:rPr>
          <w:tab/>
        </w:r>
        <w:r>
          <w:rPr>
            <w:webHidden/>
          </w:rPr>
          <w:fldChar w:fldCharType="begin"/>
        </w:r>
        <w:r>
          <w:rPr>
            <w:webHidden/>
          </w:rPr>
          <w:instrText xml:space="preserve"> PAGEREF _Toc435103354 \h </w:instrText>
        </w:r>
        <w:r>
          <w:rPr>
            <w:webHidden/>
          </w:rPr>
        </w:r>
        <w:r>
          <w:rPr>
            <w:webHidden/>
          </w:rPr>
          <w:fldChar w:fldCharType="separate"/>
        </w:r>
        <w:r>
          <w:rPr>
            <w:webHidden/>
          </w:rPr>
          <w:t>4</w:t>
        </w:r>
        <w:r>
          <w:rPr>
            <w:webHidden/>
          </w:rPr>
          <w:fldChar w:fldCharType="end"/>
        </w:r>
      </w:hyperlink>
    </w:p>
    <w:p w14:paraId="2A1396D6" w14:textId="2C539771" w:rsidR="008A5222" w:rsidRDefault="008A5222">
      <w:pPr>
        <w:pStyle w:val="TOC2"/>
        <w:rPr>
          <w:rFonts w:asciiTheme="minorHAnsi" w:eastAsiaTheme="minorEastAsia" w:hAnsiTheme="minorHAnsi" w:cstheme="minorBidi"/>
          <w:sz w:val="22"/>
          <w:szCs w:val="22"/>
        </w:rPr>
      </w:pPr>
      <w:hyperlink w:anchor="_Toc435103355" w:history="1">
        <w:r w:rsidRPr="00F72145">
          <w:rPr>
            <w:rStyle w:val="Hyperlink"/>
          </w:rPr>
          <w:t>2.3.</w:t>
        </w:r>
        <w:r>
          <w:rPr>
            <w:rFonts w:asciiTheme="minorHAnsi" w:eastAsiaTheme="minorEastAsia" w:hAnsiTheme="minorHAnsi" w:cstheme="minorBidi"/>
            <w:sz w:val="22"/>
            <w:szCs w:val="22"/>
          </w:rPr>
          <w:tab/>
        </w:r>
        <w:r w:rsidRPr="00F72145">
          <w:rPr>
            <w:rStyle w:val="Hyperlink"/>
          </w:rPr>
          <w:t>Section 508 of the Rehabilitation Act of 1973</w:t>
        </w:r>
        <w:r>
          <w:rPr>
            <w:webHidden/>
          </w:rPr>
          <w:tab/>
        </w:r>
        <w:r>
          <w:rPr>
            <w:webHidden/>
          </w:rPr>
          <w:fldChar w:fldCharType="begin"/>
        </w:r>
        <w:r>
          <w:rPr>
            <w:webHidden/>
          </w:rPr>
          <w:instrText xml:space="preserve"> PAGEREF _Toc435103355 \h </w:instrText>
        </w:r>
        <w:r>
          <w:rPr>
            <w:webHidden/>
          </w:rPr>
        </w:r>
        <w:r>
          <w:rPr>
            <w:webHidden/>
          </w:rPr>
          <w:fldChar w:fldCharType="separate"/>
        </w:r>
        <w:r>
          <w:rPr>
            <w:webHidden/>
          </w:rPr>
          <w:t>4</w:t>
        </w:r>
        <w:r>
          <w:rPr>
            <w:webHidden/>
          </w:rPr>
          <w:fldChar w:fldCharType="end"/>
        </w:r>
      </w:hyperlink>
    </w:p>
    <w:p w14:paraId="4C8E48E9" w14:textId="58AF4449" w:rsidR="008A5222" w:rsidRDefault="008A5222">
      <w:pPr>
        <w:pStyle w:val="TOC2"/>
        <w:rPr>
          <w:rFonts w:asciiTheme="minorHAnsi" w:eastAsiaTheme="minorEastAsia" w:hAnsiTheme="minorHAnsi" w:cstheme="minorBidi"/>
          <w:sz w:val="22"/>
          <w:szCs w:val="22"/>
        </w:rPr>
      </w:pPr>
      <w:hyperlink w:anchor="_Toc435103356" w:history="1">
        <w:r w:rsidRPr="00F72145">
          <w:rPr>
            <w:rStyle w:val="Hyperlink"/>
          </w:rPr>
          <w:t>2.4.</w:t>
        </w:r>
        <w:r>
          <w:rPr>
            <w:rFonts w:asciiTheme="minorHAnsi" w:eastAsiaTheme="minorEastAsia" w:hAnsiTheme="minorHAnsi" w:cstheme="minorBidi"/>
            <w:sz w:val="22"/>
            <w:szCs w:val="22"/>
          </w:rPr>
          <w:tab/>
        </w:r>
        <w:r w:rsidRPr="00F72145">
          <w:rPr>
            <w:rStyle w:val="Hyperlink"/>
          </w:rPr>
          <w:t>Related Documents</w:t>
        </w:r>
        <w:r>
          <w:rPr>
            <w:webHidden/>
          </w:rPr>
          <w:tab/>
        </w:r>
        <w:r>
          <w:rPr>
            <w:webHidden/>
          </w:rPr>
          <w:fldChar w:fldCharType="begin"/>
        </w:r>
        <w:r>
          <w:rPr>
            <w:webHidden/>
          </w:rPr>
          <w:instrText xml:space="preserve"> PAGEREF _Toc435103356 \h </w:instrText>
        </w:r>
        <w:r>
          <w:rPr>
            <w:webHidden/>
          </w:rPr>
        </w:r>
        <w:r>
          <w:rPr>
            <w:webHidden/>
          </w:rPr>
          <w:fldChar w:fldCharType="separate"/>
        </w:r>
        <w:r>
          <w:rPr>
            <w:webHidden/>
          </w:rPr>
          <w:t>4</w:t>
        </w:r>
        <w:r>
          <w:rPr>
            <w:webHidden/>
          </w:rPr>
          <w:fldChar w:fldCharType="end"/>
        </w:r>
      </w:hyperlink>
    </w:p>
    <w:p w14:paraId="09900331" w14:textId="6B0E3740" w:rsidR="008A5222" w:rsidRDefault="008A5222">
      <w:pPr>
        <w:pStyle w:val="TOC1"/>
        <w:rPr>
          <w:rFonts w:asciiTheme="minorHAnsi" w:eastAsiaTheme="minorEastAsia" w:hAnsiTheme="minorHAnsi" w:cstheme="minorBidi"/>
          <w:b w:val="0"/>
          <w:szCs w:val="22"/>
        </w:rPr>
      </w:pPr>
      <w:hyperlink w:anchor="_Toc435103357" w:history="1">
        <w:r w:rsidRPr="00F72145">
          <w:rPr>
            <w:rStyle w:val="Hyperlink"/>
          </w:rPr>
          <w:t>3.</w:t>
        </w:r>
        <w:r>
          <w:rPr>
            <w:rFonts w:asciiTheme="minorHAnsi" w:eastAsiaTheme="minorEastAsia" w:hAnsiTheme="minorHAnsi" w:cstheme="minorBidi"/>
            <w:b w:val="0"/>
            <w:szCs w:val="22"/>
          </w:rPr>
          <w:tab/>
        </w:r>
        <w:r w:rsidRPr="00F72145">
          <w:rPr>
            <w:rStyle w:val="Hyperlink"/>
          </w:rPr>
          <w:t>General Information</w:t>
        </w:r>
        <w:r>
          <w:rPr>
            <w:webHidden/>
          </w:rPr>
          <w:tab/>
        </w:r>
        <w:r>
          <w:rPr>
            <w:webHidden/>
          </w:rPr>
          <w:fldChar w:fldCharType="begin"/>
        </w:r>
        <w:r>
          <w:rPr>
            <w:webHidden/>
          </w:rPr>
          <w:instrText xml:space="preserve"> PAGEREF _Toc435103357 \h </w:instrText>
        </w:r>
        <w:r>
          <w:rPr>
            <w:webHidden/>
          </w:rPr>
        </w:r>
        <w:r>
          <w:rPr>
            <w:webHidden/>
          </w:rPr>
          <w:fldChar w:fldCharType="separate"/>
        </w:r>
        <w:r>
          <w:rPr>
            <w:webHidden/>
          </w:rPr>
          <w:t>4</w:t>
        </w:r>
        <w:r>
          <w:rPr>
            <w:webHidden/>
          </w:rPr>
          <w:fldChar w:fldCharType="end"/>
        </w:r>
      </w:hyperlink>
    </w:p>
    <w:p w14:paraId="74D71B88" w14:textId="5E52AF4D" w:rsidR="008A5222" w:rsidRDefault="008A5222">
      <w:pPr>
        <w:pStyle w:val="TOC2"/>
        <w:rPr>
          <w:rFonts w:asciiTheme="minorHAnsi" w:eastAsiaTheme="minorEastAsia" w:hAnsiTheme="minorHAnsi" w:cstheme="minorBidi"/>
          <w:sz w:val="22"/>
          <w:szCs w:val="22"/>
        </w:rPr>
      </w:pPr>
      <w:hyperlink w:anchor="_Toc435103358" w:history="1">
        <w:r w:rsidRPr="00F72145">
          <w:rPr>
            <w:rStyle w:val="Hyperlink"/>
          </w:rPr>
          <w:t>3.1.</w:t>
        </w:r>
        <w:r>
          <w:rPr>
            <w:rFonts w:asciiTheme="minorHAnsi" w:eastAsiaTheme="minorEastAsia" w:hAnsiTheme="minorHAnsi" w:cstheme="minorBidi"/>
            <w:sz w:val="22"/>
            <w:szCs w:val="22"/>
          </w:rPr>
          <w:tab/>
        </w:r>
        <w:r w:rsidRPr="00F72145">
          <w:rPr>
            <w:rStyle w:val="Hyperlink"/>
          </w:rPr>
          <w:t>Architectural Scope</w:t>
        </w:r>
        <w:r>
          <w:rPr>
            <w:webHidden/>
          </w:rPr>
          <w:tab/>
        </w:r>
        <w:r>
          <w:rPr>
            <w:webHidden/>
          </w:rPr>
          <w:fldChar w:fldCharType="begin"/>
        </w:r>
        <w:r>
          <w:rPr>
            <w:webHidden/>
          </w:rPr>
          <w:instrText xml:space="preserve"> PAGEREF _Toc435103358 \h </w:instrText>
        </w:r>
        <w:r>
          <w:rPr>
            <w:webHidden/>
          </w:rPr>
        </w:r>
        <w:r>
          <w:rPr>
            <w:webHidden/>
          </w:rPr>
          <w:fldChar w:fldCharType="separate"/>
        </w:r>
        <w:r>
          <w:rPr>
            <w:webHidden/>
          </w:rPr>
          <w:t>4</w:t>
        </w:r>
        <w:r>
          <w:rPr>
            <w:webHidden/>
          </w:rPr>
          <w:fldChar w:fldCharType="end"/>
        </w:r>
      </w:hyperlink>
    </w:p>
    <w:p w14:paraId="7B481B1A" w14:textId="5A472205" w:rsidR="008A5222" w:rsidRDefault="008A5222">
      <w:pPr>
        <w:pStyle w:val="TOC3"/>
        <w:rPr>
          <w:rFonts w:asciiTheme="minorHAnsi" w:eastAsiaTheme="minorEastAsia" w:hAnsiTheme="minorHAnsi" w:cstheme="minorBidi"/>
          <w:noProof/>
          <w:sz w:val="22"/>
          <w:szCs w:val="22"/>
        </w:rPr>
      </w:pPr>
      <w:hyperlink w:anchor="_Toc435103359" w:history="1">
        <w:r w:rsidRPr="00F72145">
          <w:rPr>
            <w:rStyle w:val="Hyperlink"/>
            <w:noProof/>
          </w:rPr>
          <w:t>3.1.1.</w:t>
        </w:r>
        <w:r>
          <w:rPr>
            <w:rFonts w:asciiTheme="minorHAnsi" w:eastAsiaTheme="minorEastAsia" w:hAnsiTheme="minorHAnsi" w:cstheme="minorBidi"/>
            <w:noProof/>
            <w:sz w:val="22"/>
            <w:szCs w:val="22"/>
          </w:rPr>
          <w:tab/>
        </w:r>
        <w:r w:rsidRPr="00F72145">
          <w:rPr>
            <w:rStyle w:val="Hyperlink"/>
            <w:noProof/>
          </w:rPr>
          <w:t>RESTful Web Services</w:t>
        </w:r>
        <w:r>
          <w:rPr>
            <w:noProof/>
            <w:webHidden/>
          </w:rPr>
          <w:tab/>
        </w:r>
        <w:r>
          <w:rPr>
            <w:noProof/>
            <w:webHidden/>
          </w:rPr>
          <w:fldChar w:fldCharType="begin"/>
        </w:r>
        <w:r>
          <w:rPr>
            <w:noProof/>
            <w:webHidden/>
          </w:rPr>
          <w:instrText xml:space="preserve"> PAGEREF _Toc435103359 \h </w:instrText>
        </w:r>
        <w:r>
          <w:rPr>
            <w:noProof/>
            <w:webHidden/>
          </w:rPr>
        </w:r>
        <w:r>
          <w:rPr>
            <w:noProof/>
            <w:webHidden/>
          </w:rPr>
          <w:fldChar w:fldCharType="separate"/>
        </w:r>
        <w:r>
          <w:rPr>
            <w:noProof/>
            <w:webHidden/>
          </w:rPr>
          <w:t>5</w:t>
        </w:r>
        <w:r>
          <w:rPr>
            <w:noProof/>
            <w:webHidden/>
          </w:rPr>
          <w:fldChar w:fldCharType="end"/>
        </w:r>
      </w:hyperlink>
    </w:p>
    <w:p w14:paraId="1844A777" w14:textId="1975D809" w:rsidR="008A5222" w:rsidRDefault="008A5222">
      <w:pPr>
        <w:pStyle w:val="TOC2"/>
        <w:rPr>
          <w:rFonts w:asciiTheme="minorHAnsi" w:eastAsiaTheme="minorEastAsia" w:hAnsiTheme="minorHAnsi" w:cstheme="minorBidi"/>
          <w:sz w:val="22"/>
          <w:szCs w:val="22"/>
        </w:rPr>
      </w:pPr>
      <w:hyperlink w:anchor="_Toc435103360" w:history="1">
        <w:r w:rsidRPr="00F72145">
          <w:rPr>
            <w:rStyle w:val="Hyperlink"/>
          </w:rPr>
          <w:t>3.2.</w:t>
        </w:r>
        <w:r>
          <w:rPr>
            <w:rFonts w:asciiTheme="minorHAnsi" w:eastAsiaTheme="minorEastAsia" w:hAnsiTheme="minorHAnsi" w:cstheme="minorBidi"/>
            <w:sz w:val="22"/>
            <w:szCs w:val="22"/>
          </w:rPr>
          <w:tab/>
        </w:r>
        <w:r w:rsidRPr="00F72145">
          <w:rPr>
            <w:rStyle w:val="Hyperlink"/>
          </w:rPr>
          <w:t>System Performance</w:t>
        </w:r>
        <w:r>
          <w:rPr>
            <w:webHidden/>
          </w:rPr>
          <w:tab/>
        </w:r>
        <w:r>
          <w:rPr>
            <w:webHidden/>
          </w:rPr>
          <w:fldChar w:fldCharType="begin"/>
        </w:r>
        <w:r>
          <w:rPr>
            <w:webHidden/>
          </w:rPr>
          <w:instrText xml:space="preserve"> PAGEREF _Toc435103360 \h </w:instrText>
        </w:r>
        <w:r>
          <w:rPr>
            <w:webHidden/>
          </w:rPr>
        </w:r>
        <w:r>
          <w:rPr>
            <w:webHidden/>
          </w:rPr>
          <w:fldChar w:fldCharType="separate"/>
        </w:r>
        <w:r>
          <w:rPr>
            <w:webHidden/>
          </w:rPr>
          <w:t>5</w:t>
        </w:r>
        <w:r>
          <w:rPr>
            <w:webHidden/>
          </w:rPr>
          <w:fldChar w:fldCharType="end"/>
        </w:r>
      </w:hyperlink>
    </w:p>
    <w:p w14:paraId="1CD92CD1" w14:textId="01D0B005" w:rsidR="008A5222" w:rsidRDefault="008A5222">
      <w:pPr>
        <w:pStyle w:val="TOC3"/>
        <w:rPr>
          <w:rFonts w:asciiTheme="minorHAnsi" w:eastAsiaTheme="minorEastAsia" w:hAnsiTheme="minorHAnsi" w:cstheme="minorBidi"/>
          <w:noProof/>
          <w:sz w:val="22"/>
          <w:szCs w:val="22"/>
        </w:rPr>
      </w:pPr>
      <w:hyperlink w:anchor="_Toc435103361" w:history="1">
        <w:r w:rsidRPr="00F72145">
          <w:rPr>
            <w:rStyle w:val="Hyperlink"/>
            <w:noProof/>
          </w:rPr>
          <w:t>3.2.1.</w:t>
        </w:r>
        <w:r>
          <w:rPr>
            <w:rFonts w:asciiTheme="minorHAnsi" w:eastAsiaTheme="minorEastAsia" w:hAnsiTheme="minorHAnsi" w:cstheme="minorBidi"/>
            <w:noProof/>
            <w:sz w:val="22"/>
            <w:szCs w:val="22"/>
          </w:rPr>
          <w:tab/>
        </w:r>
        <w:r w:rsidRPr="00F72145">
          <w:rPr>
            <w:rStyle w:val="Hyperlink"/>
            <w:noProof/>
          </w:rPr>
          <w:t>Disk Space</w:t>
        </w:r>
        <w:r>
          <w:rPr>
            <w:noProof/>
            <w:webHidden/>
          </w:rPr>
          <w:tab/>
        </w:r>
        <w:r>
          <w:rPr>
            <w:noProof/>
            <w:webHidden/>
          </w:rPr>
          <w:fldChar w:fldCharType="begin"/>
        </w:r>
        <w:r>
          <w:rPr>
            <w:noProof/>
            <w:webHidden/>
          </w:rPr>
          <w:instrText xml:space="preserve"> PAGEREF _Toc435103361 \h </w:instrText>
        </w:r>
        <w:r>
          <w:rPr>
            <w:noProof/>
            <w:webHidden/>
          </w:rPr>
        </w:r>
        <w:r>
          <w:rPr>
            <w:noProof/>
            <w:webHidden/>
          </w:rPr>
          <w:fldChar w:fldCharType="separate"/>
        </w:r>
        <w:r>
          <w:rPr>
            <w:noProof/>
            <w:webHidden/>
          </w:rPr>
          <w:t>5</w:t>
        </w:r>
        <w:r>
          <w:rPr>
            <w:noProof/>
            <w:webHidden/>
          </w:rPr>
          <w:fldChar w:fldCharType="end"/>
        </w:r>
      </w:hyperlink>
    </w:p>
    <w:p w14:paraId="52990453" w14:textId="32DC6BF2" w:rsidR="008A5222" w:rsidRDefault="008A5222">
      <w:pPr>
        <w:pStyle w:val="TOC3"/>
        <w:rPr>
          <w:rFonts w:asciiTheme="minorHAnsi" w:eastAsiaTheme="minorEastAsia" w:hAnsiTheme="minorHAnsi" w:cstheme="minorBidi"/>
          <w:noProof/>
          <w:sz w:val="22"/>
          <w:szCs w:val="22"/>
        </w:rPr>
      </w:pPr>
      <w:hyperlink w:anchor="_Toc435103362" w:history="1">
        <w:r w:rsidRPr="00F72145">
          <w:rPr>
            <w:rStyle w:val="Hyperlink"/>
            <w:noProof/>
          </w:rPr>
          <w:t>3.2.2.</w:t>
        </w:r>
        <w:r>
          <w:rPr>
            <w:rFonts w:asciiTheme="minorHAnsi" w:eastAsiaTheme="minorEastAsia" w:hAnsiTheme="minorHAnsi" w:cstheme="minorBidi"/>
            <w:noProof/>
            <w:sz w:val="22"/>
            <w:szCs w:val="22"/>
          </w:rPr>
          <w:tab/>
        </w:r>
        <w:r w:rsidRPr="00F72145">
          <w:rPr>
            <w:rStyle w:val="Hyperlink"/>
            <w:noProof/>
          </w:rPr>
          <w:t>Namespace and Number Space</w:t>
        </w:r>
        <w:r>
          <w:rPr>
            <w:noProof/>
            <w:webHidden/>
          </w:rPr>
          <w:tab/>
        </w:r>
        <w:r>
          <w:rPr>
            <w:noProof/>
            <w:webHidden/>
          </w:rPr>
          <w:fldChar w:fldCharType="begin"/>
        </w:r>
        <w:r>
          <w:rPr>
            <w:noProof/>
            <w:webHidden/>
          </w:rPr>
          <w:instrText xml:space="preserve"> PAGEREF _Toc435103362 \h </w:instrText>
        </w:r>
        <w:r>
          <w:rPr>
            <w:noProof/>
            <w:webHidden/>
          </w:rPr>
        </w:r>
        <w:r>
          <w:rPr>
            <w:noProof/>
            <w:webHidden/>
          </w:rPr>
          <w:fldChar w:fldCharType="separate"/>
        </w:r>
        <w:r>
          <w:rPr>
            <w:noProof/>
            <w:webHidden/>
          </w:rPr>
          <w:t>6</w:t>
        </w:r>
        <w:r>
          <w:rPr>
            <w:noProof/>
            <w:webHidden/>
          </w:rPr>
          <w:fldChar w:fldCharType="end"/>
        </w:r>
      </w:hyperlink>
    </w:p>
    <w:p w14:paraId="5347B90C" w14:textId="5AB52663" w:rsidR="008A5222" w:rsidRDefault="008A5222">
      <w:pPr>
        <w:pStyle w:val="TOC3"/>
        <w:rPr>
          <w:rFonts w:asciiTheme="minorHAnsi" w:eastAsiaTheme="minorEastAsia" w:hAnsiTheme="minorHAnsi" w:cstheme="minorBidi"/>
          <w:noProof/>
          <w:sz w:val="22"/>
          <w:szCs w:val="22"/>
        </w:rPr>
      </w:pPr>
      <w:hyperlink w:anchor="_Toc435103363" w:history="1">
        <w:r w:rsidRPr="00F72145">
          <w:rPr>
            <w:rStyle w:val="Hyperlink"/>
            <w:noProof/>
          </w:rPr>
          <w:t>3.2.3.</w:t>
        </w:r>
        <w:r>
          <w:rPr>
            <w:rFonts w:asciiTheme="minorHAnsi" w:eastAsiaTheme="minorEastAsia" w:hAnsiTheme="minorHAnsi" w:cstheme="minorBidi"/>
            <w:noProof/>
            <w:sz w:val="22"/>
            <w:szCs w:val="22"/>
          </w:rPr>
          <w:tab/>
        </w:r>
        <w:r w:rsidRPr="00F72145">
          <w:rPr>
            <w:rStyle w:val="Hyperlink"/>
            <w:noProof/>
          </w:rPr>
          <w:t>Timeouts</w:t>
        </w:r>
        <w:r>
          <w:rPr>
            <w:noProof/>
            <w:webHidden/>
          </w:rPr>
          <w:tab/>
        </w:r>
        <w:r>
          <w:rPr>
            <w:noProof/>
            <w:webHidden/>
          </w:rPr>
          <w:fldChar w:fldCharType="begin"/>
        </w:r>
        <w:r>
          <w:rPr>
            <w:noProof/>
            <w:webHidden/>
          </w:rPr>
          <w:instrText xml:space="preserve"> PAGEREF _Toc435103363 \h </w:instrText>
        </w:r>
        <w:r>
          <w:rPr>
            <w:noProof/>
            <w:webHidden/>
          </w:rPr>
        </w:r>
        <w:r>
          <w:rPr>
            <w:noProof/>
            <w:webHidden/>
          </w:rPr>
          <w:fldChar w:fldCharType="separate"/>
        </w:r>
        <w:r>
          <w:rPr>
            <w:noProof/>
            <w:webHidden/>
          </w:rPr>
          <w:t>6</w:t>
        </w:r>
        <w:r>
          <w:rPr>
            <w:noProof/>
            <w:webHidden/>
          </w:rPr>
          <w:fldChar w:fldCharType="end"/>
        </w:r>
      </w:hyperlink>
    </w:p>
    <w:p w14:paraId="0192D37C" w14:textId="0CD33B56" w:rsidR="008A5222" w:rsidRDefault="008A5222">
      <w:pPr>
        <w:pStyle w:val="TOC3"/>
        <w:rPr>
          <w:rFonts w:asciiTheme="minorHAnsi" w:eastAsiaTheme="minorEastAsia" w:hAnsiTheme="minorHAnsi" w:cstheme="minorBidi"/>
          <w:noProof/>
          <w:sz w:val="22"/>
          <w:szCs w:val="22"/>
        </w:rPr>
      </w:pPr>
      <w:hyperlink w:anchor="_Toc435103364" w:history="1">
        <w:r w:rsidRPr="00F72145">
          <w:rPr>
            <w:rStyle w:val="Hyperlink"/>
            <w:noProof/>
          </w:rPr>
          <w:t>3.2.4.</w:t>
        </w:r>
        <w:r>
          <w:rPr>
            <w:rFonts w:asciiTheme="minorHAnsi" w:eastAsiaTheme="minorEastAsia" w:hAnsiTheme="minorHAnsi" w:cstheme="minorBidi"/>
            <w:noProof/>
            <w:sz w:val="22"/>
            <w:szCs w:val="22"/>
          </w:rPr>
          <w:tab/>
        </w:r>
        <w:r w:rsidRPr="00F72145">
          <w:rPr>
            <w:rStyle w:val="Hyperlink"/>
            <w:noProof/>
          </w:rPr>
          <w:t>Response Times</w:t>
        </w:r>
        <w:r>
          <w:rPr>
            <w:noProof/>
            <w:webHidden/>
          </w:rPr>
          <w:tab/>
        </w:r>
        <w:r>
          <w:rPr>
            <w:noProof/>
            <w:webHidden/>
          </w:rPr>
          <w:fldChar w:fldCharType="begin"/>
        </w:r>
        <w:r>
          <w:rPr>
            <w:noProof/>
            <w:webHidden/>
          </w:rPr>
          <w:instrText xml:space="preserve"> PAGEREF _Toc435103364 \h </w:instrText>
        </w:r>
        <w:r>
          <w:rPr>
            <w:noProof/>
            <w:webHidden/>
          </w:rPr>
        </w:r>
        <w:r>
          <w:rPr>
            <w:noProof/>
            <w:webHidden/>
          </w:rPr>
          <w:fldChar w:fldCharType="separate"/>
        </w:r>
        <w:r>
          <w:rPr>
            <w:noProof/>
            <w:webHidden/>
          </w:rPr>
          <w:t>6</w:t>
        </w:r>
        <w:r>
          <w:rPr>
            <w:noProof/>
            <w:webHidden/>
          </w:rPr>
          <w:fldChar w:fldCharType="end"/>
        </w:r>
      </w:hyperlink>
    </w:p>
    <w:p w14:paraId="78C7F284" w14:textId="3F1242BB" w:rsidR="008A5222" w:rsidRDefault="008A5222">
      <w:pPr>
        <w:pStyle w:val="TOC1"/>
        <w:rPr>
          <w:rFonts w:asciiTheme="minorHAnsi" w:eastAsiaTheme="minorEastAsia" w:hAnsiTheme="minorHAnsi" w:cstheme="minorBidi"/>
          <w:b w:val="0"/>
          <w:szCs w:val="22"/>
        </w:rPr>
      </w:pPr>
      <w:hyperlink w:anchor="_Toc435103365" w:history="1">
        <w:r w:rsidRPr="00F72145">
          <w:rPr>
            <w:rStyle w:val="Hyperlink"/>
          </w:rPr>
          <w:t>4.</w:t>
        </w:r>
        <w:r>
          <w:rPr>
            <w:rFonts w:asciiTheme="minorHAnsi" w:eastAsiaTheme="minorEastAsia" w:hAnsiTheme="minorHAnsi" w:cstheme="minorBidi"/>
            <w:b w:val="0"/>
            <w:szCs w:val="22"/>
          </w:rPr>
          <w:tab/>
        </w:r>
        <w:r w:rsidRPr="00F72145">
          <w:rPr>
            <w:rStyle w:val="Hyperlink"/>
          </w:rPr>
          <w:t>Parameters</w:t>
        </w:r>
        <w:r>
          <w:rPr>
            <w:webHidden/>
          </w:rPr>
          <w:tab/>
        </w:r>
        <w:r>
          <w:rPr>
            <w:webHidden/>
          </w:rPr>
          <w:fldChar w:fldCharType="begin"/>
        </w:r>
        <w:r>
          <w:rPr>
            <w:webHidden/>
          </w:rPr>
          <w:instrText xml:space="preserve"> PAGEREF _Toc435103365 \h </w:instrText>
        </w:r>
        <w:r>
          <w:rPr>
            <w:webHidden/>
          </w:rPr>
        </w:r>
        <w:r>
          <w:rPr>
            <w:webHidden/>
          </w:rPr>
          <w:fldChar w:fldCharType="separate"/>
        </w:r>
        <w:r>
          <w:rPr>
            <w:webHidden/>
          </w:rPr>
          <w:t>6</w:t>
        </w:r>
        <w:r>
          <w:rPr>
            <w:webHidden/>
          </w:rPr>
          <w:fldChar w:fldCharType="end"/>
        </w:r>
      </w:hyperlink>
    </w:p>
    <w:p w14:paraId="29AFB42E" w14:textId="1A00D6CD" w:rsidR="008A5222" w:rsidRDefault="008A5222">
      <w:pPr>
        <w:pStyle w:val="TOC1"/>
        <w:rPr>
          <w:rFonts w:asciiTheme="minorHAnsi" w:eastAsiaTheme="minorEastAsia" w:hAnsiTheme="minorHAnsi" w:cstheme="minorBidi"/>
          <w:b w:val="0"/>
          <w:szCs w:val="22"/>
        </w:rPr>
      </w:pPr>
      <w:hyperlink w:anchor="_Toc435103366" w:history="1">
        <w:r w:rsidRPr="00F72145">
          <w:rPr>
            <w:rStyle w:val="Hyperlink"/>
          </w:rPr>
          <w:t>5.</w:t>
        </w:r>
        <w:r>
          <w:rPr>
            <w:rFonts w:asciiTheme="minorHAnsi" w:eastAsiaTheme="minorEastAsia" w:hAnsiTheme="minorHAnsi" w:cstheme="minorBidi"/>
            <w:b w:val="0"/>
            <w:szCs w:val="22"/>
          </w:rPr>
          <w:tab/>
        </w:r>
        <w:r w:rsidRPr="00F72145">
          <w:rPr>
            <w:rStyle w:val="Hyperlink"/>
          </w:rPr>
          <w:t>Routines</w:t>
        </w:r>
        <w:r>
          <w:rPr>
            <w:webHidden/>
          </w:rPr>
          <w:tab/>
        </w:r>
        <w:r>
          <w:rPr>
            <w:webHidden/>
          </w:rPr>
          <w:fldChar w:fldCharType="begin"/>
        </w:r>
        <w:r>
          <w:rPr>
            <w:webHidden/>
          </w:rPr>
          <w:instrText xml:space="preserve"> PAGEREF _Toc435103366 \h </w:instrText>
        </w:r>
        <w:r>
          <w:rPr>
            <w:webHidden/>
          </w:rPr>
        </w:r>
        <w:r>
          <w:rPr>
            <w:webHidden/>
          </w:rPr>
          <w:fldChar w:fldCharType="separate"/>
        </w:r>
        <w:r>
          <w:rPr>
            <w:webHidden/>
          </w:rPr>
          <w:t>6</w:t>
        </w:r>
        <w:r>
          <w:rPr>
            <w:webHidden/>
          </w:rPr>
          <w:fldChar w:fldCharType="end"/>
        </w:r>
      </w:hyperlink>
    </w:p>
    <w:p w14:paraId="54A02240" w14:textId="2C56B54B" w:rsidR="008A5222" w:rsidRDefault="008A5222">
      <w:pPr>
        <w:pStyle w:val="TOC2"/>
        <w:rPr>
          <w:rFonts w:asciiTheme="minorHAnsi" w:eastAsiaTheme="minorEastAsia" w:hAnsiTheme="minorHAnsi" w:cstheme="minorBidi"/>
          <w:sz w:val="22"/>
          <w:szCs w:val="22"/>
        </w:rPr>
      </w:pPr>
      <w:hyperlink w:anchor="_Toc435103367" w:history="1">
        <w:r w:rsidRPr="00F72145">
          <w:rPr>
            <w:rStyle w:val="Hyperlink"/>
          </w:rPr>
          <w:t>5.1.</w:t>
        </w:r>
        <w:r>
          <w:rPr>
            <w:rFonts w:asciiTheme="minorHAnsi" w:eastAsiaTheme="minorEastAsia" w:hAnsiTheme="minorHAnsi" w:cstheme="minorBidi"/>
            <w:sz w:val="22"/>
            <w:szCs w:val="22"/>
          </w:rPr>
          <w:tab/>
        </w:r>
        <w:r w:rsidRPr="00F72145">
          <w:rPr>
            <w:rStyle w:val="Hyperlink"/>
          </w:rPr>
          <w:t>Pharmacy Remote Prescription Manager Routines</w:t>
        </w:r>
        <w:r>
          <w:rPr>
            <w:webHidden/>
          </w:rPr>
          <w:tab/>
        </w:r>
        <w:r>
          <w:rPr>
            <w:webHidden/>
          </w:rPr>
          <w:fldChar w:fldCharType="begin"/>
        </w:r>
        <w:r>
          <w:rPr>
            <w:webHidden/>
          </w:rPr>
          <w:instrText xml:space="preserve"> PAGEREF _Toc435103367 \h </w:instrText>
        </w:r>
        <w:r>
          <w:rPr>
            <w:webHidden/>
          </w:rPr>
        </w:r>
        <w:r>
          <w:rPr>
            <w:webHidden/>
          </w:rPr>
          <w:fldChar w:fldCharType="separate"/>
        </w:r>
        <w:r>
          <w:rPr>
            <w:webHidden/>
          </w:rPr>
          <w:t>6</w:t>
        </w:r>
        <w:r>
          <w:rPr>
            <w:webHidden/>
          </w:rPr>
          <w:fldChar w:fldCharType="end"/>
        </w:r>
      </w:hyperlink>
    </w:p>
    <w:p w14:paraId="1E4ECD6A" w14:textId="46DC5955" w:rsidR="008A5222" w:rsidRDefault="008A5222">
      <w:pPr>
        <w:pStyle w:val="TOC2"/>
        <w:rPr>
          <w:rFonts w:asciiTheme="minorHAnsi" w:eastAsiaTheme="minorEastAsia" w:hAnsiTheme="minorHAnsi" w:cstheme="minorBidi"/>
          <w:sz w:val="22"/>
          <w:szCs w:val="22"/>
        </w:rPr>
      </w:pPr>
      <w:hyperlink w:anchor="_Toc435103368" w:history="1">
        <w:r w:rsidRPr="00F72145">
          <w:rPr>
            <w:rStyle w:val="Hyperlink"/>
          </w:rPr>
          <w:t>5.2.</w:t>
        </w:r>
        <w:r>
          <w:rPr>
            <w:rFonts w:asciiTheme="minorHAnsi" w:eastAsiaTheme="minorEastAsia" w:hAnsiTheme="minorHAnsi" w:cstheme="minorBidi"/>
            <w:sz w:val="22"/>
            <w:szCs w:val="22"/>
          </w:rPr>
          <w:tab/>
        </w:r>
        <w:r w:rsidRPr="00F72145">
          <w:rPr>
            <w:rStyle w:val="Hyperlink"/>
          </w:rPr>
          <w:t>Pharmacy Remote Prescription Manager Checksums</w:t>
        </w:r>
        <w:r>
          <w:rPr>
            <w:webHidden/>
          </w:rPr>
          <w:tab/>
        </w:r>
        <w:r>
          <w:rPr>
            <w:webHidden/>
          </w:rPr>
          <w:fldChar w:fldCharType="begin"/>
        </w:r>
        <w:r>
          <w:rPr>
            <w:webHidden/>
          </w:rPr>
          <w:instrText xml:space="preserve"> PAGEREF _Toc435103368 \h </w:instrText>
        </w:r>
        <w:r>
          <w:rPr>
            <w:webHidden/>
          </w:rPr>
        </w:r>
        <w:r>
          <w:rPr>
            <w:webHidden/>
          </w:rPr>
          <w:fldChar w:fldCharType="separate"/>
        </w:r>
        <w:r>
          <w:rPr>
            <w:webHidden/>
          </w:rPr>
          <w:t>7</w:t>
        </w:r>
        <w:r>
          <w:rPr>
            <w:webHidden/>
          </w:rPr>
          <w:fldChar w:fldCharType="end"/>
        </w:r>
      </w:hyperlink>
    </w:p>
    <w:p w14:paraId="502B1F04" w14:textId="24C5804B" w:rsidR="008A5222" w:rsidRDefault="008A5222">
      <w:pPr>
        <w:pStyle w:val="TOC1"/>
        <w:rPr>
          <w:rFonts w:asciiTheme="minorHAnsi" w:eastAsiaTheme="minorEastAsia" w:hAnsiTheme="minorHAnsi" w:cstheme="minorBidi"/>
          <w:b w:val="0"/>
          <w:szCs w:val="22"/>
        </w:rPr>
      </w:pPr>
      <w:hyperlink w:anchor="_Toc435103369" w:history="1">
        <w:r w:rsidRPr="00F72145">
          <w:rPr>
            <w:rStyle w:val="Hyperlink"/>
          </w:rPr>
          <w:t>6.</w:t>
        </w:r>
        <w:r>
          <w:rPr>
            <w:rFonts w:asciiTheme="minorHAnsi" w:eastAsiaTheme="minorEastAsia" w:hAnsiTheme="minorHAnsi" w:cstheme="minorBidi"/>
            <w:b w:val="0"/>
            <w:szCs w:val="22"/>
          </w:rPr>
          <w:tab/>
        </w:r>
        <w:r w:rsidRPr="00F72145">
          <w:rPr>
            <w:rStyle w:val="Hyperlink"/>
          </w:rPr>
          <w:t>Files and Globals</w:t>
        </w:r>
        <w:r>
          <w:rPr>
            <w:webHidden/>
          </w:rPr>
          <w:tab/>
        </w:r>
        <w:r>
          <w:rPr>
            <w:webHidden/>
          </w:rPr>
          <w:fldChar w:fldCharType="begin"/>
        </w:r>
        <w:r>
          <w:rPr>
            <w:webHidden/>
          </w:rPr>
          <w:instrText xml:space="preserve"> PAGEREF _Toc435103369 \h </w:instrText>
        </w:r>
        <w:r>
          <w:rPr>
            <w:webHidden/>
          </w:rPr>
        </w:r>
        <w:r>
          <w:rPr>
            <w:webHidden/>
          </w:rPr>
          <w:fldChar w:fldCharType="separate"/>
        </w:r>
        <w:r>
          <w:rPr>
            <w:webHidden/>
          </w:rPr>
          <w:t>7</w:t>
        </w:r>
        <w:r>
          <w:rPr>
            <w:webHidden/>
          </w:rPr>
          <w:fldChar w:fldCharType="end"/>
        </w:r>
      </w:hyperlink>
    </w:p>
    <w:p w14:paraId="2151CF8C" w14:textId="253323B1" w:rsidR="008A5222" w:rsidRDefault="008A5222">
      <w:pPr>
        <w:pStyle w:val="TOC2"/>
        <w:rPr>
          <w:rFonts w:asciiTheme="minorHAnsi" w:eastAsiaTheme="minorEastAsia" w:hAnsiTheme="minorHAnsi" w:cstheme="minorBidi"/>
          <w:sz w:val="22"/>
          <w:szCs w:val="22"/>
        </w:rPr>
      </w:pPr>
      <w:hyperlink w:anchor="_Toc435103370" w:history="1">
        <w:r w:rsidRPr="00F72145">
          <w:rPr>
            <w:rStyle w:val="Hyperlink"/>
          </w:rPr>
          <w:t>6.1.</w:t>
        </w:r>
        <w:r>
          <w:rPr>
            <w:rFonts w:asciiTheme="minorHAnsi" w:eastAsiaTheme="minorEastAsia" w:hAnsiTheme="minorHAnsi" w:cstheme="minorBidi"/>
            <w:sz w:val="22"/>
            <w:szCs w:val="22"/>
          </w:rPr>
          <w:tab/>
        </w:r>
        <w:r w:rsidRPr="00F72145">
          <w:rPr>
            <w:rStyle w:val="Hyperlink"/>
          </w:rPr>
          <w:t>Globals</w:t>
        </w:r>
        <w:r>
          <w:rPr>
            <w:webHidden/>
          </w:rPr>
          <w:tab/>
        </w:r>
        <w:r>
          <w:rPr>
            <w:webHidden/>
          </w:rPr>
          <w:fldChar w:fldCharType="begin"/>
        </w:r>
        <w:r>
          <w:rPr>
            <w:webHidden/>
          </w:rPr>
          <w:instrText xml:space="preserve"> PAGEREF _Toc435103370 \h </w:instrText>
        </w:r>
        <w:r>
          <w:rPr>
            <w:webHidden/>
          </w:rPr>
        </w:r>
        <w:r>
          <w:rPr>
            <w:webHidden/>
          </w:rPr>
          <w:fldChar w:fldCharType="separate"/>
        </w:r>
        <w:r>
          <w:rPr>
            <w:webHidden/>
          </w:rPr>
          <w:t>7</w:t>
        </w:r>
        <w:r>
          <w:rPr>
            <w:webHidden/>
          </w:rPr>
          <w:fldChar w:fldCharType="end"/>
        </w:r>
      </w:hyperlink>
    </w:p>
    <w:p w14:paraId="5A93E155" w14:textId="42EC549D" w:rsidR="008A5222" w:rsidRDefault="008A5222">
      <w:pPr>
        <w:pStyle w:val="TOC2"/>
        <w:rPr>
          <w:rFonts w:asciiTheme="minorHAnsi" w:eastAsiaTheme="minorEastAsia" w:hAnsiTheme="minorHAnsi" w:cstheme="minorBidi"/>
          <w:sz w:val="22"/>
          <w:szCs w:val="22"/>
        </w:rPr>
      </w:pPr>
      <w:hyperlink w:anchor="_Toc435103371" w:history="1">
        <w:r w:rsidRPr="00F72145">
          <w:rPr>
            <w:rStyle w:val="Hyperlink"/>
          </w:rPr>
          <w:t>6.2.</w:t>
        </w:r>
        <w:r>
          <w:rPr>
            <w:rFonts w:asciiTheme="minorHAnsi" w:eastAsiaTheme="minorEastAsia" w:hAnsiTheme="minorHAnsi" w:cstheme="minorBidi"/>
            <w:sz w:val="22"/>
            <w:szCs w:val="22"/>
          </w:rPr>
          <w:tab/>
        </w:r>
        <w:r w:rsidRPr="00F72145">
          <w:rPr>
            <w:rStyle w:val="Hyperlink"/>
          </w:rPr>
          <w:t>Files</w:t>
        </w:r>
        <w:r>
          <w:rPr>
            <w:webHidden/>
          </w:rPr>
          <w:tab/>
        </w:r>
        <w:r>
          <w:rPr>
            <w:webHidden/>
          </w:rPr>
          <w:fldChar w:fldCharType="begin"/>
        </w:r>
        <w:r>
          <w:rPr>
            <w:webHidden/>
          </w:rPr>
          <w:instrText xml:space="preserve"> PAGEREF _Toc435103371 \h </w:instrText>
        </w:r>
        <w:r>
          <w:rPr>
            <w:webHidden/>
          </w:rPr>
        </w:r>
        <w:r>
          <w:rPr>
            <w:webHidden/>
          </w:rPr>
          <w:fldChar w:fldCharType="separate"/>
        </w:r>
        <w:r>
          <w:rPr>
            <w:webHidden/>
          </w:rPr>
          <w:t>7</w:t>
        </w:r>
        <w:r>
          <w:rPr>
            <w:webHidden/>
          </w:rPr>
          <w:fldChar w:fldCharType="end"/>
        </w:r>
      </w:hyperlink>
    </w:p>
    <w:p w14:paraId="763871E9" w14:textId="7D9C2E4B" w:rsidR="008A5222" w:rsidRDefault="008A5222">
      <w:pPr>
        <w:pStyle w:val="TOC3"/>
        <w:rPr>
          <w:rFonts w:asciiTheme="minorHAnsi" w:eastAsiaTheme="minorEastAsia" w:hAnsiTheme="minorHAnsi" w:cstheme="minorBidi"/>
          <w:noProof/>
          <w:sz w:val="22"/>
          <w:szCs w:val="22"/>
        </w:rPr>
      </w:pPr>
      <w:hyperlink w:anchor="_Toc435103372" w:history="1">
        <w:r w:rsidRPr="00F72145">
          <w:rPr>
            <w:rStyle w:val="Hyperlink"/>
            <w:noProof/>
          </w:rPr>
          <w:t>6.2.1.</w:t>
        </w:r>
        <w:r>
          <w:rPr>
            <w:rFonts w:asciiTheme="minorHAnsi" w:eastAsiaTheme="minorEastAsia" w:hAnsiTheme="minorHAnsi" w:cstheme="minorBidi"/>
            <w:noProof/>
            <w:sz w:val="22"/>
            <w:szCs w:val="22"/>
          </w:rPr>
          <w:tab/>
        </w:r>
        <w:r w:rsidRPr="00F72145">
          <w:rPr>
            <w:rStyle w:val="Hyperlink"/>
            <w:noProof/>
          </w:rPr>
          <w:t>File Descriptions</w:t>
        </w:r>
        <w:r>
          <w:rPr>
            <w:noProof/>
            <w:webHidden/>
          </w:rPr>
          <w:tab/>
        </w:r>
        <w:r>
          <w:rPr>
            <w:noProof/>
            <w:webHidden/>
          </w:rPr>
          <w:fldChar w:fldCharType="begin"/>
        </w:r>
        <w:r>
          <w:rPr>
            <w:noProof/>
            <w:webHidden/>
          </w:rPr>
          <w:instrText xml:space="preserve"> PAGEREF _Toc435103372 \h </w:instrText>
        </w:r>
        <w:r>
          <w:rPr>
            <w:noProof/>
            <w:webHidden/>
          </w:rPr>
        </w:r>
        <w:r>
          <w:rPr>
            <w:noProof/>
            <w:webHidden/>
          </w:rPr>
          <w:fldChar w:fldCharType="separate"/>
        </w:r>
        <w:r>
          <w:rPr>
            <w:noProof/>
            <w:webHidden/>
          </w:rPr>
          <w:t>7</w:t>
        </w:r>
        <w:r>
          <w:rPr>
            <w:noProof/>
            <w:webHidden/>
          </w:rPr>
          <w:fldChar w:fldCharType="end"/>
        </w:r>
      </w:hyperlink>
    </w:p>
    <w:p w14:paraId="6E76F765" w14:textId="0C336D9D" w:rsidR="008A5222" w:rsidRDefault="008A5222">
      <w:pPr>
        <w:pStyle w:val="TOC1"/>
        <w:rPr>
          <w:rFonts w:asciiTheme="minorHAnsi" w:eastAsiaTheme="minorEastAsia" w:hAnsiTheme="minorHAnsi" w:cstheme="minorBidi"/>
          <w:b w:val="0"/>
          <w:szCs w:val="22"/>
        </w:rPr>
      </w:pPr>
      <w:hyperlink w:anchor="_Toc435103373" w:history="1">
        <w:r w:rsidRPr="00F72145">
          <w:rPr>
            <w:rStyle w:val="Hyperlink"/>
          </w:rPr>
          <w:t>7.</w:t>
        </w:r>
        <w:r>
          <w:rPr>
            <w:rFonts w:asciiTheme="minorHAnsi" w:eastAsiaTheme="minorEastAsia" w:hAnsiTheme="minorHAnsi" w:cstheme="minorBidi"/>
            <w:b w:val="0"/>
            <w:szCs w:val="22"/>
          </w:rPr>
          <w:tab/>
        </w:r>
        <w:r w:rsidRPr="00F72145">
          <w:rPr>
            <w:rStyle w:val="Hyperlink"/>
          </w:rPr>
          <w:t>Exported Remote Procedure Calls</w:t>
        </w:r>
        <w:r>
          <w:rPr>
            <w:webHidden/>
          </w:rPr>
          <w:tab/>
        </w:r>
        <w:r>
          <w:rPr>
            <w:webHidden/>
          </w:rPr>
          <w:fldChar w:fldCharType="begin"/>
        </w:r>
        <w:r>
          <w:rPr>
            <w:webHidden/>
          </w:rPr>
          <w:instrText xml:space="preserve"> PAGEREF _Toc435103373 \h </w:instrText>
        </w:r>
        <w:r>
          <w:rPr>
            <w:webHidden/>
          </w:rPr>
        </w:r>
        <w:r>
          <w:rPr>
            <w:webHidden/>
          </w:rPr>
          <w:fldChar w:fldCharType="separate"/>
        </w:r>
        <w:r>
          <w:rPr>
            <w:webHidden/>
          </w:rPr>
          <w:t>9</w:t>
        </w:r>
        <w:r>
          <w:rPr>
            <w:webHidden/>
          </w:rPr>
          <w:fldChar w:fldCharType="end"/>
        </w:r>
      </w:hyperlink>
    </w:p>
    <w:p w14:paraId="64FDD25A" w14:textId="2E059978" w:rsidR="008A5222" w:rsidRDefault="008A5222">
      <w:pPr>
        <w:pStyle w:val="TOC1"/>
        <w:rPr>
          <w:rFonts w:asciiTheme="minorHAnsi" w:eastAsiaTheme="minorEastAsia" w:hAnsiTheme="minorHAnsi" w:cstheme="minorBidi"/>
          <w:b w:val="0"/>
          <w:szCs w:val="22"/>
        </w:rPr>
      </w:pPr>
      <w:hyperlink w:anchor="_Toc435103374" w:history="1">
        <w:r w:rsidRPr="00F72145">
          <w:rPr>
            <w:rStyle w:val="Hyperlink"/>
          </w:rPr>
          <w:t>8.</w:t>
        </w:r>
        <w:r>
          <w:rPr>
            <w:rFonts w:asciiTheme="minorHAnsi" w:eastAsiaTheme="minorEastAsia" w:hAnsiTheme="minorHAnsi" w:cstheme="minorBidi"/>
            <w:b w:val="0"/>
            <w:szCs w:val="22"/>
          </w:rPr>
          <w:tab/>
        </w:r>
        <w:r w:rsidRPr="00F72145">
          <w:rPr>
            <w:rStyle w:val="Hyperlink"/>
          </w:rPr>
          <w:t>Exported Options</w:t>
        </w:r>
        <w:r>
          <w:rPr>
            <w:webHidden/>
          </w:rPr>
          <w:tab/>
        </w:r>
        <w:r>
          <w:rPr>
            <w:webHidden/>
          </w:rPr>
          <w:fldChar w:fldCharType="begin"/>
        </w:r>
        <w:r>
          <w:rPr>
            <w:webHidden/>
          </w:rPr>
          <w:instrText xml:space="preserve"> PAGEREF _Toc435103374 \h </w:instrText>
        </w:r>
        <w:r>
          <w:rPr>
            <w:webHidden/>
          </w:rPr>
        </w:r>
        <w:r>
          <w:rPr>
            <w:webHidden/>
          </w:rPr>
          <w:fldChar w:fldCharType="separate"/>
        </w:r>
        <w:r>
          <w:rPr>
            <w:webHidden/>
          </w:rPr>
          <w:t>10</w:t>
        </w:r>
        <w:r>
          <w:rPr>
            <w:webHidden/>
          </w:rPr>
          <w:fldChar w:fldCharType="end"/>
        </w:r>
      </w:hyperlink>
    </w:p>
    <w:p w14:paraId="787BBFDA" w14:textId="3E0AAE7F" w:rsidR="008A5222" w:rsidRDefault="008A5222">
      <w:pPr>
        <w:pStyle w:val="TOC2"/>
        <w:rPr>
          <w:rFonts w:asciiTheme="minorHAnsi" w:eastAsiaTheme="minorEastAsia" w:hAnsiTheme="minorHAnsi" w:cstheme="minorBidi"/>
          <w:sz w:val="22"/>
          <w:szCs w:val="22"/>
        </w:rPr>
      </w:pPr>
      <w:hyperlink w:anchor="_Toc435103375" w:history="1">
        <w:r w:rsidRPr="00F72145">
          <w:rPr>
            <w:rStyle w:val="Hyperlink"/>
          </w:rPr>
          <w:t>8.1.</w:t>
        </w:r>
        <w:r>
          <w:rPr>
            <w:rFonts w:asciiTheme="minorHAnsi" w:eastAsiaTheme="minorEastAsia" w:hAnsiTheme="minorHAnsi" w:cstheme="minorBidi"/>
            <w:sz w:val="22"/>
            <w:szCs w:val="22"/>
          </w:rPr>
          <w:tab/>
        </w:r>
        <w:r w:rsidRPr="00F72145">
          <w:rPr>
            <w:rStyle w:val="Hyperlink"/>
          </w:rPr>
          <w:t>Pharmacy Remote Prescription Manager Options</w:t>
        </w:r>
        <w:r>
          <w:rPr>
            <w:webHidden/>
          </w:rPr>
          <w:tab/>
        </w:r>
        <w:r>
          <w:rPr>
            <w:webHidden/>
          </w:rPr>
          <w:fldChar w:fldCharType="begin"/>
        </w:r>
        <w:r>
          <w:rPr>
            <w:webHidden/>
          </w:rPr>
          <w:instrText xml:space="preserve"> PAGEREF _Toc435103375 \h </w:instrText>
        </w:r>
        <w:r>
          <w:rPr>
            <w:webHidden/>
          </w:rPr>
        </w:r>
        <w:r>
          <w:rPr>
            <w:webHidden/>
          </w:rPr>
          <w:fldChar w:fldCharType="separate"/>
        </w:r>
        <w:r>
          <w:rPr>
            <w:webHidden/>
          </w:rPr>
          <w:t>10</w:t>
        </w:r>
        <w:r>
          <w:rPr>
            <w:webHidden/>
          </w:rPr>
          <w:fldChar w:fldCharType="end"/>
        </w:r>
      </w:hyperlink>
    </w:p>
    <w:p w14:paraId="3E7C0362" w14:textId="6AD43E78" w:rsidR="008A5222" w:rsidRDefault="008A5222">
      <w:pPr>
        <w:pStyle w:val="TOC1"/>
        <w:rPr>
          <w:rFonts w:asciiTheme="minorHAnsi" w:eastAsiaTheme="minorEastAsia" w:hAnsiTheme="minorHAnsi" w:cstheme="minorBidi"/>
          <w:b w:val="0"/>
          <w:szCs w:val="22"/>
        </w:rPr>
      </w:pPr>
      <w:hyperlink w:anchor="_Toc435103376" w:history="1">
        <w:r w:rsidRPr="00F72145">
          <w:rPr>
            <w:rStyle w:val="Hyperlink"/>
          </w:rPr>
          <w:t>9.</w:t>
        </w:r>
        <w:r>
          <w:rPr>
            <w:rFonts w:asciiTheme="minorHAnsi" w:eastAsiaTheme="minorEastAsia" w:hAnsiTheme="minorHAnsi" w:cstheme="minorBidi"/>
            <w:b w:val="0"/>
            <w:szCs w:val="22"/>
          </w:rPr>
          <w:tab/>
        </w:r>
        <w:r w:rsidRPr="00F72145">
          <w:rPr>
            <w:rStyle w:val="Hyperlink"/>
          </w:rPr>
          <w:t>Security</w:t>
        </w:r>
        <w:r>
          <w:rPr>
            <w:webHidden/>
          </w:rPr>
          <w:tab/>
        </w:r>
        <w:r>
          <w:rPr>
            <w:webHidden/>
          </w:rPr>
          <w:fldChar w:fldCharType="begin"/>
        </w:r>
        <w:r>
          <w:rPr>
            <w:webHidden/>
          </w:rPr>
          <w:instrText xml:space="preserve"> PAGEREF _Toc435103376 \h </w:instrText>
        </w:r>
        <w:r>
          <w:rPr>
            <w:webHidden/>
          </w:rPr>
        </w:r>
        <w:r>
          <w:rPr>
            <w:webHidden/>
          </w:rPr>
          <w:fldChar w:fldCharType="separate"/>
        </w:r>
        <w:r>
          <w:rPr>
            <w:webHidden/>
          </w:rPr>
          <w:t>10</w:t>
        </w:r>
        <w:r>
          <w:rPr>
            <w:webHidden/>
          </w:rPr>
          <w:fldChar w:fldCharType="end"/>
        </w:r>
      </w:hyperlink>
    </w:p>
    <w:p w14:paraId="369AA3BD" w14:textId="55AAAD9E" w:rsidR="008A5222" w:rsidRDefault="008A5222">
      <w:pPr>
        <w:pStyle w:val="TOC2"/>
        <w:rPr>
          <w:rFonts w:asciiTheme="minorHAnsi" w:eastAsiaTheme="minorEastAsia" w:hAnsiTheme="minorHAnsi" w:cstheme="minorBidi"/>
          <w:sz w:val="22"/>
          <w:szCs w:val="22"/>
        </w:rPr>
      </w:pPr>
      <w:hyperlink w:anchor="_Toc435103377" w:history="1">
        <w:r w:rsidRPr="00F72145">
          <w:rPr>
            <w:rStyle w:val="Hyperlink"/>
          </w:rPr>
          <w:t>9.1.</w:t>
        </w:r>
        <w:r>
          <w:rPr>
            <w:rFonts w:asciiTheme="minorHAnsi" w:eastAsiaTheme="minorEastAsia" w:hAnsiTheme="minorHAnsi" w:cstheme="minorBidi"/>
            <w:sz w:val="22"/>
            <w:szCs w:val="22"/>
          </w:rPr>
          <w:tab/>
        </w:r>
        <w:r w:rsidRPr="00F72145">
          <w:rPr>
            <w:rStyle w:val="Hyperlink"/>
          </w:rPr>
          <w:t>Secure Sockets Layer (SSL)</w:t>
        </w:r>
        <w:r>
          <w:rPr>
            <w:webHidden/>
          </w:rPr>
          <w:tab/>
        </w:r>
        <w:r>
          <w:rPr>
            <w:webHidden/>
          </w:rPr>
          <w:fldChar w:fldCharType="begin"/>
        </w:r>
        <w:r>
          <w:rPr>
            <w:webHidden/>
          </w:rPr>
          <w:instrText xml:space="preserve"> PAGEREF _Toc435103377 \h </w:instrText>
        </w:r>
        <w:r>
          <w:rPr>
            <w:webHidden/>
          </w:rPr>
        </w:r>
        <w:r>
          <w:rPr>
            <w:webHidden/>
          </w:rPr>
          <w:fldChar w:fldCharType="separate"/>
        </w:r>
        <w:r>
          <w:rPr>
            <w:webHidden/>
          </w:rPr>
          <w:t>10</w:t>
        </w:r>
        <w:r>
          <w:rPr>
            <w:webHidden/>
          </w:rPr>
          <w:fldChar w:fldCharType="end"/>
        </w:r>
      </w:hyperlink>
    </w:p>
    <w:p w14:paraId="65885B08" w14:textId="3E36E128" w:rsidR="008A5222" w:rsidRDefault="008A5222">
      <w:pPr>
        <w:pStyle w:val="TOC2"/>
        <w:rPr>
          <w:rFonts w:asciiTheme="minorHAnsi" w:eastAsiaTheme="minorEastAsia" w:hAnsiTheme="minorHAnsi" w:cstheme="minorBidi"/>
          <w:sz w:val="22"/>
          <w:szCs w:val="22"/>
        </w:rPr>
      </w:pPr>
      <w:hyperlink w:anchor="_Toc435103378" w:history="1">
        <w:r w:rsidRPr="00F72145">
          <w:rPr>
            <w:rStyle w:val="Hyperlink"/>
          </w:rPr>
          <w:t>9.2.</w:t>
        </w:r>
        <w:r>
          <w:rPr>
            <w:rFonts w:asciiTheme="minorHAnsi" w:eastAsiaTheme="minorEastAsia" w:hAnsiTheme="minorHAnsi" w:cstheme="minorBidi"/>
            <w:sz w:val="22"/>
            <w:szCs w:val="22"/>
          </w:rPr>
          <w:tab/>
        </w:r>
        <w:r w:rsidRPr="00F72145">
          <w:rPr>
            <w:rStyle w:val="Hyperlink"/>
          </w:rPr>
          <w:t>Authentication and Authorization</w:t>
        </w:r>
        <w:r>
          <w:rPr>
            <w:webHidden/>
          </w:rPr>
          <w:tab/>
        </w:r>
        <w:r>
          <w:rPr>
            <w:webHidden/>
          </w:rPr>
          <w:fldChar w:fldCharType="begin"/>
        </w:r>
        <w:r>
          <w:rPr>
            <w:webHidden/>
          </w:rPr>
          <w:instrText xml:space="preserve"> PAGEREF _Toc435103378 \h </w:instrText>
        </w:r>
        <w:r>
          <w:rPr>
            <w:webHidden/>
          </w:rPr>
        </w:r>
        <w:r>
          <w:rPr>
            <w:webHidden/>
          </w:rPr>
          <w:fldChar w:fldCharType="separate"/>
        </w:r>
        <w:r>
          <w:rPr>
            <w:webHidden/>
          </w:rPr>
          <w:t>10</w:t>
        </w:r>
        <w:r>
          <w:rPr>
            <w:webHidden/>
          </w:rPr>
          <w:fldChar w:fldCharType="end"/>
        </w:r>
      </w:hyperlink>
    </w:p>
    <w:p w14:paraId="3B1925C9" w14:textId="397FE010" w:rsidR="008A5222" w:rsidRDefault="008A5222">
      <w:pPr>
        <w:pStyle w:val="TOC2"/>
        <w:rPr>
          <w:rFonts w:asciiTheme="minorHAnsi" w:eastAsiaTheme="minorEastAsia" w:hAnsiTheme="minorHAnsi" w:cstheme="minorBidi"/>
          <w:sz w:val="22"/>
          <w:szCs w:val="22"/>
        </w:rPr>
      </w:pPr>
      <w:hyperlink w:anchor="_Toc435103379" w:history="1">
        <w:r w:rsidRPr="00F72145">
          <w:rPr>
            <w:rStyle w:val="Hyperlink"/>
          </w:rPr>
          <w:t>9.3.</w:t>
        </w:r>
        <w:r>
          <w:rPr>
            <w:rFonts w:asciiTheme="minorHAnsi" w:eastAsiaTheme="minorEastAsia" w:hAnsiTheme="minorHAnsi" w:cstheme="minorBidi"/>
            <w:sz w:val="22"/>
            <w:szCs w:val="22"/>
          </w:rPr>
          <w:tab/>
        </w:r>
        <w:r w:rsidRPr="00F72145">
          <w:rPr>
            <w:rStyle w:val="Hyperlink"/>
          </w:rPr>
          <w:t>Remote Prescription Locking</w:t>
        </w:r>
        <w:r>
          <w:rPr>
            <w:webHidden/>
          </w:rPr>
          <w:tab/>
        </w:r>
        <w:r>
          <w:rPr>
            <w:webHidden/>
          </w:rPr>
          <w:fldChar w:fldCharType="begin"/>
        </w:r>
        <w:r>
          <w:rPr>
            <w:webHidden/>
          </w:rPr>
          <w:instrText xml:space="preserve"> PAGEREF _Toc435103379 \h </w:instrText>
        </w:r>
        <w:r>
          <w:rPr>
            <w:webHidden/>
          </w:rPr>
        </w:r>
        <w:r>
          <w:rPr>
            <w:webHidden/>
          </w:rPr>
          <w:fldChar w:fldCharType="separate"/>
        </w:r>
        <w:r>
          <w:rPr>
            <w:webHidden/>
          </w:rPr>
          <w:t>10</w:t>
        </w:r>
        <w:r>
          <w:rPr>
            <w:webHidden/>
          </w:rPr>
          <w:fldChar w:fldCharType="end"/>
        </w:r>
      </w:hyperlink>
    </w:p>
    <w:p w14:paraId="4ECB6EBA" w14:textId="4F722C7D" w:rsidR="008A5222" w:rsidRDefault="008A5222">
      <w:pPr>
        <w:pStyle w:val="TOC1"/>
        <w:rPr>
          <w:rFonts w:asciiTheme="minorHAnsi" w:eastAsiaTheme="minorEastAsia" w:hAnsiTheme="minorHAnsi" w:cstheme="minorBidi"/>
          <w:b w:val="0"/>
          <w:szCs w:val="22"/>
        </w:rPr>
      </w:pPr>
      <w:hyperlink w:anchor="_Toc435103380" w:history="1">
        <w:r w:rsidRPr="00F72145">
          <w:rPr>
            <w:rStyle w:val="Hyperlink"/>
          </w:rPr>
          <w:t>10.</w:t>
        </w:r>
        <w:r>
          <w:rPr>
            <w:rFonts w:asciiTheme="minorHAnsi" w:eastAsiaTheme="minorEastAsia" w:hAnsiTheme="minorHAnsi" w:cstheme="minorBidi"/>
            <w:b w:val="0"/>
            <w:szCs w:val="22"/>
          </w:rPr>
          <w:tab/>
        </w:r>
        <w:r w:rsidRPr="00F72145">
          <w:rPr>
            <w:rStyle w:val="Hyperlink"/>
          </w:rPr>
          <w:t>Protocols</w:t>
        </w:r>
        <w:r>
          <w:rPr>
            <w:webHidden/>
          </w:rPr>
          <w:tab/>
        </w:r>
        <w:r>
          <w:rPr>
            <w:webHidden/>
          </w:rPr>
          <w:fldChar w:fldCharType="begin"/>
        </w:r>
        <w:r>
          <w:rPr>
            <w:webHidden/>
          </w:rPr>
          <w:instrText xml:space="preserve"> PAGEREF _Toc435103380 \h </w:instrText>
        </w:r>
        <w:r>
          <w:rPr>
            <w:webHidden/>
          </w:rPr>
        </w:r>
        <w:r>
          <w:rPr>
            <w:webHidden/>
          </w:rPr>
          <w:fldChar w:fldCharType="separate"/>
        </w:r>
        <w:r>
          <w:rPr>
            <w:webHidden/>
          </w:rPr>
          <w:t>10</w:t>
        </w:r>
        <w:r>
          <w:rPr>
            <w:webHidden/>
          </w:rPr>
          <w:fldChar w:fldCharType="end"/>
        </w:r>
      </w:hyperlink>
    </w:p>
    <w:p w14:paraId="6D63C62F" w14:textId="054D5B7C" w:rsidR="008A5222" w:rsidRDefault="008A5222">
      <w:pPr>
        <w:pStyle w:val="TOC2"/>
        <w:rPr>
          <w:rFonts w:asciiTheme="minorHAnsi" w:eastAsiaTheme="minorEastAsia" w:hAnsiTheme="minorHAnsi" w:cstheme="minorBidi"/>
          <w:sz w:val="22"/>
          <w:szCs w:val="22"/>
        </w:rPr>
      </w:pPr>
      <w:hyperlink w:anchor="_Toc435103381" w:history="1">
        <w:r w:rsidRPr="00F72145">
          <w:rPr>
            <w:rStyle w:val="Hyperlink"/>
          </w:rPr>
          <w:t>10.1.</w:t>
        </w:r>
        <w:r>
          <w:rPr>
            <w:rFonts w:asciiTheme="minorHAnsi" w:eastAsiaTheme="minorEastAsia" w:hAnsiTheme="minorHAnsi" w:cstheme="minorBidi"/>
            <w:sz w:val="22"/>
            <w:szCs w:val="22"/>
          </w:rPr>
          <w:tab/>
        </w:r>
        <w:r w:rsidRPr="00F72145">
          <w:rPr>
            <w:rStyle w:val="Hyperlink"/>
          </w:rPr>
          <w:t>Protocols</w:t>
        </w:r>
        <w:r>
          <w:rPr>
            <w:webHidden/>
          </w:rPr>
          <w:tab/>
        </w:r>
        <w:r>
          <w:rPr>
            <w:webHidden/>
          </w:rPr>
          <w:fldChar w:fldCharType="begin"/>
        </w:r>
        <w:r>
          <w:rPr>
            <w:webHidden/>
          </w:rPr>
          <w:instrText xml:space="preserve"> PAGEREF _Toc435103381 \h </w:instrText>
        </w:r>
        <w:r>
          <w:rPr>
            <w:webHidden/>
          </w:rPr>
        </w:r>
        <w:r>
          <w:rPr>
            <w:webHidden/>
          </w:rPr>
          <w:fldChar w:fldCharType="separate"/>
        </w:r>
        <w:r>
          <w:rPr>
            <w:webHidden/>
          </w:rPr>
          <w:t>10</w:t>
        </w:r>
        <w:r>
          <w:rPr>
            <w:webHidden/>
          </w:rPr>
          <w:fldChar w:fldCharType="end"/>
        </w:r>
      </w:hyperlink>
    </w:p>
    <w:p w14:paraId="27B6F981" w14:textId="1343B893" w:rsidR="008A5222" w:rsidRDefault="008A5222">
      <w:pPr>
        <w:pStyle w:val="TOC1"/>
        <w:rPr>
          <w:rFonts w:asciiTheme="minorHAnsi" w:eastAsiaTheme="minorEastAsia" w:hAnsiTheme="minorHAnsi" w:cstheme="minorBidi"/>
          <w:b w:val="0"/>
          <w:szCs w:val="22"/>
        </w:rPr>
      </w:pPr>
      <w:hyperlink w:anchor="_Toc435103382" w:history="1">
        <w:r w:rsidRPr="00F72145">
          <w:rPr>
            <w:rStyle w:val="Hyperlink"/>
          </w:rPr>
          <w:t>11.</w:t>
        </w:r>
        <w:r>
          <w:rPr>
            <w:rFonts w:asciiTheme="minorHAnsi" w:eastAsiaTheme="minorEastAsia" w:hAnsiTheme="minorHAnsi" w:cstheme="minorBidi"/>
            <w:b w:val="0"/>
            <w:szCs w:val="22"/>
          </w:rPr>
          <w:tab/>
        </w:r>
        <w:r w:rsidRPr="00F72145">
          <w:rPr>
            <w:rStyle w:val="Hyperlink"/>
          </w:rPr>
          <w:t>List Templates</w:t>
        </w:r>
        <w:r>
          <w:rPr>
            <w:webHidden/>
          </w:rPr>
          <w:tab/>
        </w:r>
        <w:r>
          <w:rPr>
            <w:webHidden/>
          </w:rPr>
          <w:fldChar w:fldCharType="begin"/>
        </w:r>
        <w:r>
          <w:rPr>
            <w:webHidden/>
          </w:rPr>
          <w:instrText xml:space="preserve"> PAGEREF _Toc435103382 \h </w:instrText>
        </w:r>
        <w:r>
          <w:rPr>
            <w:webHidden/>
          </w:rPr>
        </w:r>
        <w:r>
          <w:rPr>
            <w:webHidden/>
          </w:rPr>
          <w:fldChar w:fldCharType="separate"/>
        </w:r>
        <w:r>
          <w:rPr>
            <w:webHidden/>
          </w:rPr>
          <w:t>11</w:t>
        </w:r>
        <w:r>
          <w:rPr>
            <w:webHidden/>
          </w:rPr>
          <w:fldChar w:fldCharType="end"/>
        </w:r>
      </w:hyperlink>
    </w:p>
    <w:p w14:paraId="318E8A3A" w14:textId="57B2761B" w:rsidR="008A5222" w:rsidRDefault="008A5222">
      <w:pPr>
        <w:pStyle w:val="TOC2"/>
        <w:rPr>
          <w:rFonts w:asciiTheme="minorHAnsi" w:eastAsiaTheme="minorEastAsia" w:hAnsiTheme="minorHAnsi" w:cstheme="minorBidi"/>
          <w:sz w:val="22"/>
          <w:szCs w:val="22"/>
        </w:rPr>
      </w:pPr>
      <w:hyperlink w:anchor="_Toc435103383" w:history="1">
        <w:r w:rsidRPr="00F72145">
          <w:rPr>
            <w:rStyle w:val="Hyperlink"/>
          </w:rPr>
          <w:t>11.1.</w:t>
        </w:r>
        <w:r>
          <w:rPr>
            <w:rFonts w:asciiTheme="minorHAnsi" w:eastAsiaTheme="minorEastAsia" w:hAnsiTheme="minorHAnsi" w:cstheme="minorBidi"/>
            <w:sz w:val="22"/>
            <w:szCs w:val="22"/>
          </w:rPr>
          <w:tab/>
        </w:r>
        <w:r w:rsidRPr="00F72145">
          <w:rPr>
            <w:rStyle w:val="Hyperlink"/>
          </w:rPr>
          <w:t>Pharmacy Remote Prescription Manager List Templates</w:t>
        </w:r>
        <w:r>
          <w:rPr>
            <w:webHidden/>
          </w:rPr>
          <w:tab/>
        </w:r>
        <w:r>
          <w:rPr>
            <w:webHidden/>
          </w:rPr>
          <w:fldChar w:fldCharType="begin"/>
        </w:r>
        <w:r>
          <w:rPr>
            <w:webHidden/>
          </w:rPr>
          <w:instrText xml:space="preserve"> PAGEREF _Toc435103383 \h </w:instrText>
        </w:r>
        <w:r>
          <w:rPr>
            <w:webHidden/>
          </w:rPr>
        </w:r>
        <w:r>
          <w:rPr>
            <w:webHidden/>
          </w:rPr>
          <w:fldChar w:fldCharType="separate"/>
        </w:r>
        <w:r>
          <w:rPr>
            <w:webHidden/>
          </w:rPr>
          <w:t>11</w:t>
        </w:r>
        <w:r>
          <w:rPr>
            <w:webHidden/>
          </w:rPr>
          <w:fldChar w:fldCharType="end"/>
        </w:r>
      </w:hyperlink>
    </w:p>
    <w:p w14:paraId="5AE7325E" w14:textId="1DC095F0" w:rsidR="00445EBC" w:rsidRDefault="004C27FE" w:rsidP="00445EBC">
      <w:pPr>
        <w:pStyle w:val="TemplateText"/>
        <w:rPr>
          <w:rFonts w:eastAsia="Arial Unicode MS"/>
          <w:b/>
          <w:bCs/>
          <w:color w:val="000000"/>
          <w:sz w:val="28"/>
          <w:szCs w:val="26"/>
        </w:rPr>
      </w:pPr>
      <w:r w:rsidRPr="00832A6C">
        <w:rPr>
          <w:rFonts w:ascii="Times New Roman" w:hAnsi="Times New Roman"/>
        </w:rPr>
        <w:fldChar w:fldCharType="end"/>
      </w:r>
      <w:bookmarkStart w:id="7" w:name="_Toc313444104"/>
      <w:r w:rsidR="00445EBC">
        <w:br w:type="page"/>
      </w:r>
    </w:p>
    <w:p w14:paraId="0B5548FF" w14:textId="08367E48" w:rsidR="0013275A" w:rsidRPr="00E76E03" w:rsidRDefault="0003670E" w:rsidP="00E76E03">
      <w:pPr>
        <w:pStyle w:val="Heading1"/>
      </w:pPr>
      <w:bookmarkStart w:id="8" w:name="_Toc435103352"/>
      <w:bookmarkEnd w:id="7"/>
      <w:r w:rsidRPr="00E76E03">
        <w:lastRenderedPageBreak/>
        <w:t>Pharmacy Remote Prescription Manager</w:t>
      </w:r>
      <w:bookmarkEnd w:id="8"/>
    </w:p>
    <w:p w14:paraId="61DE200C" w14:textId="77777777" w:rsidR="00530016" w:rsidRPr="00E76E03" w:rsidRDefault="006E4D24" w:rsidP="00E76E03">
      <w:pPr>
        <w:pStyle w:val="Heading2"/>
      </w:pPr>
      <w:bookmarkStart w:id="9" w:name="_Toc313444105"/>
      <w:bookmarkStart w:id="10" w:name="_Toc435103353"/>
      <w:r w:rsidRPr="00E76E03">
        <w:t>Introduction</w:t>
      </w:r>
      <w:bookmarkEnd w:id="9"/>
      <w:bookmarkEnd w:id="10"/>
    </w:p>
    <w:p w14:paraId="21805C28" w14:textId="614F4105" w:rsidR="00276B40" w:rsidRDefault="00276B40" w:rsidP="007B270B">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p>
    <w:p w14:paraId="545C1E4E" w14:textId="77777777" w:rsidR="00530016" w:rsidRDefault="00530016" w:rsidP="007B270B">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EE0B4D">
      <w:pPr>
        <w:numPr>
          <w:ilvl w:val="0"/>
          <w:numId w:val="33"/>
        </w:numPr>
      </w:pPr>
      <w:r>
        <w:t>View prescriptions from other facilities that the veteran has been seen at</w:t>
      </w:r>
    </w:p>
    <w:p w14:paraId="3AE73E02" w14:textId="3B30C2AC" w:rsidR="0013275A" w:rsidRDefault="00530016" w:rsidP="00EE0B4D">
      <w:pPr>
        <w:numPr>
          <w:ilvl w:val="0"/>
          <w:numId w:val="33"/>
        </w:numPr>
      </w:pPr>
      <w:r>
        <w:t>Refill ‘active’ prescriptions that have refills remaining</w:t>
      </w:r>
    </w:p>
    <w:p w14:paraId="5442A286" w14:textId="6C99F670" w:rsidR="0013275A" w:rsidRDefault="00530016" w:rsidP="00EE0B4D">
      <w:pPr>
        <w:numPr>
          <w:ilvl w:val="0"/>
          <w:numId w:val="33"/>
        </w:numPr>
      </w:pPr>
      <w:r>
        <w:t>Partially fill active prescriptions</w:t>
      </w:r>
    </w:p>
    <w:p w14:paraId="1B61D9AE" w14:textId="77777777" w:rsidR="0013275A" w:rsidRDefault="00530016" w:rsidP="00EE0B4D">
      <w:pPr>
        <w:numPr>
          <w:ilvl w:val="0"/>
          <w:numId w:val="33"/>
        </w:numPr>
      </w:pPr>
      <w:r>
        <w:t>View activity for both local and remote actions on prescriptions</w:t>
      </w:r>
    </w:p>
    <w:p w14:paraId="5FDCE743" w14:textId="77777777" w:rsidR="0013275A" w:rsidRDefault="0013275A" w:rsidP="00E76E03">
      <w:pPr>
        <w:pStyle w:val="Heading2"/>
      </w:pPr>
      <w:bookmarkStart w:id="11" w:name="_Toc313444106"/>
      <w:bookmarkStart w:id="12" w:name="_Toc435103354"/>
      <w:r>
        <w:t>About this Guide</w:t>
      </w:r>
      <w:bookmarkEnd w:id="11"/>
      <w:bookmarkEnd w:id="12"/>
    </w:p>
    <w:p w14:paraId="616B0423" w14:textId="57042050" w:rsidR="007B270B" w:rsidRDefault="00530016" w:rsidP="007B270B">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7B270B">
        <w:t>.</w:t>
      </w:r>
    </w:p>
    <w:p w14:paraId="0BD72DC9" w14:textId="1FA1DC67" w:rsidR="0013275A" w:rsidRDefault="0013275A" w:rsidP="00E76E03">
      <w:pPr>
        <w:pStyle w:val="Heading2"/>
      </w:pPr>
      <w:bookmarkStart w:id="13" w:name="_Toc313444107"/>
      <w:bookmarkStart w:id="14" w:name="_Toc435103355"/>
      <w:r>
        <w:t>Section 508 of the Rehabilitation Act of 1973</w:t>
      </w:r>
      <w:bookmarkEnd w:id="13"/>
      <w:bookmarkEnd w:id="14"/>
      <w:r>
        <w:t xml:space="preserve"> </w:t>
      </w:r>
    </w:p>
    <w:p w14:paraId="59041DB5" w14:textId="77777777" w:rsidR="00AD2161" w:rsidRDefault="00530016" w:rsidP="007B270B">
      <w:r>
        <w:t>N/A</w:t>
      </w:r>
    </w:p>
    <w:p w14:paraId="0DF4909C" w14:textId="77777777" w:rsidR="0013275A" w:rsidRDefault="000C7D88" w:rsidP="00E76E03">
      <w:pPr>
        <w:pStyle w:val="Heading2"/>
      </w:pPr>
      <w:bookmarkStart w:id="15" w:name="_Toc313444108"/>
      <w:bookmarkStart w:id="16" w:name="_Toc435103356"/>
      <w:r>
        <w:t xml:space="preserve">Related </w:t>
      </w:r>
      <w:r w:rsidR="00F53568">
        <w:t>Documents</w:t>
      </w:r>
      <w:bookmarkEnd w:id="15"/>
      <w:bookmarkEnd w:id="16"/>
    </w:p>
    <w:p w14:paraId="7A5C5AB4" w14:textId="77777777" w:rsidR="0060458F" w:rsidRPr="00823901" w:rsidRDefault="00530016" w:rsidP="00EE0B4D">
      <w:pPr>
        <w:numPr>
          <w:ilvl w:val="0"/>
          <w:numId w:val="34"/>
        </w:numPr>
      </w:pPr>
      <w:r>
        <w:t xml:space="preserve">Pharmacy Remote Prescription Manager </w:t>
      </w:r>
      <w:r w:rsidR="00331249" w:rsidRPr="00823901">
        <w:t>User Guide</w:t>
      </w:r>
    </w:p>
    <w:p w14:paraId="4410A7C6" w14:textId="77777777" w:rsidR="00331249" w:rsidRDefault="00530016" w:rsidP="00EE0B4D">
      <w:pPr>
        <w:numPr>
          <w:ilvl w:val="0"/>
          <w:numId w:val="34"/>
        </w:numPr>
      </w:pPr>
      <w:r>
        <w:t xml:space="preserve">Pharmacy Remote Prescription Manager </w:t>
      </w:r>
      <w:r w:rsidR="00331249" w:rsidRPr="00823901">
        <w:t>Installation Guide</w:t>
      </w:r>
    </w:p>
    <w:p w14:paraId="4E011E7C" w14:textId="77777777" w:rsidR="007B5419" w:rsidRDefault="00530016" w:rsidP="00EE0B4D">
      <w:pPr>
        <w:numPr>
          <w:ilvl w:val="0"/>
          <w:numId w:val="34"/>
        </w:numPr>
      </w:pPr>
      <w:r>
        <w:t xml:space="preserve">Pharmacy Remote Prescription Manager </w:t>
      </w:r>
      <w:r w:rsidR="007B5419">
        <w:t>System Design Document</w:t>
      </w:r>
    </w:p>
    <w:p w14:paraId="1BFB66CC" w14:textId="77777777" w:rsidR="00530016" w:rsidRDefault="00530016" w:rsidP="00EE0B4D">
      <w:pPr>
        <w:numPr>
          <w:ilvl w:val="0"/>
          <w:numId w:val="34"/>
        </w:numPr>
      </w:pPr>
      <w:r>
        <w:t>Pharmacy Remote Prescription Manager User Manual</w:t>
      </w:r>
    </w:p>
    <w:p w14:paraId="16A35B3B" w14:textId="77777777" w:rsidR="00A32D41" w:rsidRPr="00823901" w:rsidRDefault="00A32D41" w:rsidP="00EE0B4D">
      <w:pPr>
        <w:numPr>
          <w:ilvl w:val="0"/>
          <w:numId w:val="34"/>
        </w:numPr>
      </w:pPr>
      <w:r>
        <w:t>Pharmacy Remote Prescription Manager Technical Manual</w:t>
      </w:r>
    </w:p>
    <w:p w14:paraId="5BF8D946" w14:textId="77777777" w:rsidR="00D9565B" w:rsidRPr="002C0913" w:rsidRDefault="00A85DED" w:rsidP="00E76E03">
      <w:pPr>
        <w:pStyle w:val="Heading1"/>
      </w:pPr>
      <w:bookmarkStart w:id="17" w:name="_Toc313444110"/>
      <w:bookmarkStart w:id="18" w:name="_Toc313444111"/>
      <w:bookmarkStart w:id="19" w:name="_Toc313444112"/>
      <w:bookmarkStart w:id="20" w:name="_Toc313444113"/>
      <w:bookmarkStart w:id="21" w:name="_Toc313444114"/>
      <w:bookmarkStart w:id="22" w:name="_Toc313444115"/>
      <w:bookmarkStart w:id="23" w:name="_Toc313444116"/>
      <w:bookmarkStart w:id="24" w:name="_Toc313444117"/>
      <w:bookmarkStart w:id="25" w:name="_Toc313444118"/>
      <w:bookmarkStart w:id="26" w:name="_Toc313444119"/>
      <w:bookmarkStart w:id="27" w:name="_Toc313444141"/>
      <w:bookmarkStart w:id="28" w:name="_Toc313444142"/>
      <w:bookmarkStart w:id="29" w:name="_Toc313444143"/>
      <w:bookmarkStart w:id="30" w:name="_Toc313444144"/>
      <w:bookmarkStart w:id="31" w:name="_Toc313444145"/>
      <w:bookmarkStart w:id="32" w:name="_Toc313444146"/>
      <w:bookmarkStart w:id="33" w:name="_Toc313444147"/>
      <w:bookmarkStart w:id="34" w:name="_Toc313444148"/>
      <w:bookmarkStart w:id="35" w:name="_Toc313444149"/>
      <w:bookmarkStart w:id="36" w:name="_Toc313444159"/>
      <w:bookmarkStart w:id="37" w:name="_Toc313444160"/>
      <w:bookmarkStart w:id="38" w:name="_Toc313444173"/>
      <w:bookmarkStart w:id="39" w:name="_Toc313444174"/>
      <w:bookmarkStart w:id="40" w:name="_Toc313444175"/>
      <w:bookmarkStart w:id="41" w:name="_Toc43510335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2C0913">
        <w:t>General Information</w:t>
      </w:r>
      <w:bookmarkEnd w:id="40"/>
      <w:bookmarkEnd w:id="41"/>
    </w:p>
    <w:p w14:paraId="41468B64" w14:textId="4EB1874B" w:rsidR="00A32D41" w:rsidRDefault="00BC78F4" w:rsidP="00E76E03">
      <w:pPr>
        <w:pStyle w:val="Heading2"/>
      </w:pPr>
      <w:bookmarkStart w:id="42" w:name="_Toc313444176"/>
      <w:bookmarkStart w:id="43" w:name="_Toc313444177"/>
      <w:bookmarkStart w:id="44" w:name="_Toc313444198"/>
      <w:bookmarkStart w:id="45" w:name="_Toc313444199"/>
      <w:bookmarkStart w:id="46" w:name="_Toc435103358"/>
      <w:bookmarkEnd w:id="42"/>
      <w:bookmarkEnd w:id="43"/>
      <w:bookmarkEnd w:id="44"/>
      <w:r>
        <w:t>Architectural Scope</w:t>
      </w:r>
      <w:bookmarkEnd w:id="45"/>
      <w:bookmarkEnd w:id="46"/>
    </w:p>
    <w:p w14:paraId="4A5E52C5" w14:textId="24CE4B02" w:rsidR="00A32D41" w:rsidRDefault="00A32D41" w:rsidP="007B270B">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lastRenderedPageBreak/>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3">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7B270B">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7B270B">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7B270B">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5FBC6C0C" w:rsidR="00B074DD" w:rsidRPr="00E76E03" w:rsidRDefault="004A63B1" w:rsidP="00E76E03">
      <w:pPr>
        <w:pStyle w:val="Heading30"/>
      </w:pPr>
      <w:bookmarkStart w:id="47" w:name="_Toc435103359"/>
      <w:r w:rsidRPr="00E76E03">
        <w:t>RESTful Web Services</w:t>
      </w:r>
      <w:bookmarkEnd w:id="47"/>
    </w:p>
    <w:p w14:paraId="267FD165" w14:textId="33A08912" w:rsidR="0044023E" w:rsidRDefault="00F24821" w:rsidP="007B270B">
      <w:r>
        <w:t xml:space="preserve">The </w:t>
      </w:r>
      <w:r w:rsidR="0026704F">
        <w:t>RESTful web services run in a Java application server on the same machine as the VistA instance.</w:t>
      </w:r>
      <w:r w:rsidR="0026704F" w:rsidRPr="0026704F">
        <w:t xml:space="preserve"> </w:t>
      </w:r>
      <w:r w:rsidR="0026704F">
        <w:t xml:space="preserve">The RESTful web services use </w:t>
      </w:r>
      <w:r w:rsidR="004E4331">
        <w:t>Intersystem</w:t>
      </w:r>
      <w:r w:rsidR="0026704F">
        <w:t xml:space="preserve"> Cache Global API to read and write data to the VistA data store as well call VistA MUMPS functions.</w:t>
      </w:r>
    </w:p>
    <w:p w14:paraId="1090E2F1" w14:textId="6AD08331" w:rsidR="0026704F" w:rsidRDefault="0026704F" w:rsidP="007B270B">
      <w:r>
        <w:t xml:space="preserve">The web services use standard Java application server security defined in the web.xml </w:t>
      </w:r>
      <w:r w:rsidR="004E4331">
        <w:t>configuration</w:t>
      </w:r>
      <w:r>
        <w:t xml:space="preserve">. The default implementation uses a security authentication filter that relies on the MUMPS CHECKAV^XUSRB function to authenticate a username and password as </w:t>
      </w:r>
      <w:r w:rsidR="004E4331">
        <w:t>an</w:t>
      </w:r>
      <w:r>
        <w:t xml:space="preserve"> access and verify code; r</w:t>
      </w:r>
      <w:r w:rsidR="007B270B">
        <w:t>espectively.</w:t>
      </w:r>
    </w:p>
    <w:p w14:paraId="215EE376" w14:textId="0F3E6930" w:rsidR="00E35058" w:rsidRPr="00B04C8D" w:rsidRDefault="00F860D6" w:rsidP="00E76E03">
      <w:pPr>
        <w:pStyle w:val="Heading2"/>
      </w:pPr>
      <w:bookmarkStart w:id="48" w:name="_Toc313444203"/>
      <w:bookmarkStart w:id="49" w:name="_Toc435103360"/>
      <w:r w:rsidRPr="00B04C8D">
        <w:t>System Performance</w:t>
      </w:r>
      <w:bookmarkEnd w:id="48"/>
      <w:bookmarkEnd w:id="49"/>
    </w:p>
    <w:p w14:paraId="60EBE715" w14:textId="7DF29910" w:rsidR="007923E4" w:rsidRPr="00B04C8D" w:rsidRDefault="00EA0AFC" w:rsidP="00E76E03">
      <w:pPr>
        <w:pStyle w:val="Heading30"/>
      </w:pPr>
      <w:bookmarkStart w:id="50" w:name="_Toc313444205"/>
      <w:bookmarkStart w:id="51" w:name="_Toc435103361"/>
      <w:r w:rsidRPr="00B04C8D">
        <w:t>Disk Space</w:t>
      </w:r>
      <w:bookmarkEnd w:id="50"/>
      <w:bookmarkEnd w:id="51"/>
    </w:p>
    <w:p w14:paraId="550CF794" w14:textId="77777777" w:rsidR="00880265" w:rsidRDefault="00880265" w:rsidP="007B270B">
      <w:r w:rsidRPr="00880265">
        <w:rPr>
          <w:highlight w:val="yellow"/>
        </w:rPr>
        <w:t>TODO – do we need to discuss the remote prescription log file here since it is a new file and will contain remote prescription label data?</w:t>
      </w:r>
    </w:p>
    <w:p w14:paraId="15293C3E" w14:textId="29E42D30" w:rsidR="00796CE0" w:rsidRDefault="00B32F04" w:rsidP="00E76E03">
      <w:pPr>
        <w:pStyle w:val="Heading30"/>
      </w:pPr>
      <w:bookmarkStart w:id="52" w:name="_Toc313444206"/>
      <w:bookmarkStart w:id="53" w:name="_Toc435103362"/>
      <w:r>
        <w:lastRenderedPageBreak/>
        <w:t>Namespace and Number Space</w:t>
      </w:r>
      <w:bookmarkEnd w:id="52"/>
      <w:bookmarkEnd w:id="53"/>
    </w:p>
    <w:p w14:paraId="69F8E2B9" w14:textId="77777777" w:rsidR="00B32F04" w:rsidRPr="00B32F04" w:rsidRDefault="00880265" w:rsidP="007B270B">
      <w:r>
        <w:t>The namespace for RPPM is PSO</w:t>
      </w:r>
      <w:r w:rsidR="00B32F04">
        <w:t xml:space="preserve">. The number space is </w:t>
      </w:r>
      <w:r w:rsidRPr="00880265">
        <w:rPr>
          <w:highlight w:val="yellow"/>
        </w:rPr>
        <w:t>52-52.99?</w:t>
      </w:r>
      <w:r w:rsidR="00B32F04" w:rsidRPr="00880265">
        <w:rPr>
          <w:highlight w:val="yellow"/>
        </w:rPr>
        <w:t>.</w:t>
      </w:r>
    </w:p>
    <w:p w14:paraId="0C1EC8FF" w14:textId="7B3D804A" w:rsidR="003E059D" w:rsidRDefault="00066F6B" w:rsidP="00E76E03">
      <w:pPr>
        <w:pStyle w:val="Heading30"/>
      </w:pPr>
      <w:bookmarkStart w:id="54" w:name="_Toc313444207"/>
      <w:bookmarkStart w:id="55" w:name="_Toc435103363"/>
      <w:r>
        <w:t>Timeouts</w:t>
      </w:r>
      <w:bookmarkEnd w:id="54"/>
      <w:bookmarkEnd w:id="55"/>
    </w:p>
    <w:p w14:paraId="1411A6CC" w14:textId="77777777" w:rsidR="0083707A" w:rsidRDefault="0083707A" w:rsidP="007B270B">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EE0B4D">
      <w:pPr>
        <w:numPr>
          <w:ilvl w:val="0"/>
          <w:numId w:val="35"/>
        </w:numPr>
      </w:pPr>
      <w:r>
        <w:t>Query Timeout</w:t>
      </w:r>
    </w:p>
    <w:p w14:paraId="090CD878" w14:textId="77777777" w:rsidR="00A86848" w:rsidRDefault="0083707A" w:rsidP="00EE0B4D">
      <w:pPr>
        <w:numPr>
          <w:ilvl w:val="1"/>
          <w:numId w:val="35"/>
        </w:numPr>
      </w:pPr>
      <w:r>
        <w:t>Connection timeout = 5 secs</w:t>
      </w:r>
    </w:p>
    <w:p w14:paraId="4CD93621" w14:textId="77777777" w:rsidR="0083707A" w:rsidRDefault="0083707A" w:rsidP="00EE0B4D">
      <w:pPr>
        <w:numPr>
          <w:ilvl w:val="1"/>
          <w:numId w:val="35"/>
        </w:numPr>
      </w:pPr>
      <w:r>
        <w:t>Response timeout = 10 secs</w:t>
      </w:r>
    </w:p>
    <w:p w14:paraId="43FE7537" w14:textId="77777777" w:rsidR="0083707A" w:rsidRDefault="0083707A" w:rsidP="00EE0B4D">
      <w:pPr>
        <w:numPr>
          <w:ilvl w:val="0"/>
          <w:numId w:val="35"/>
        </w:numPr>
      </w:pPr>
      <w:r>
        <w:t>Refill/Partial Fill Timeout</w:t>
      </w:r>
    </w:p>
    <w:p w14:paraId="13E3A808" w14:textId="77777777" w:rsidR="0083707A" w:rsidRDefault="0083707A" w:rsidP="00EE0B4D">
      <w:pPr>
        <w:numPr>
          <w:ilvl w:val="1"/>
          <w:numId w:val="35"/>
        </w:numPr>
      </w:pPr>
      <w:r>
        <w:t>Connection timeout = 5 secs</w:t>
      </w:r>
    </w:p>
    <w:p w14:paraId="1FB207B6" w14:textId="77777777" w:rsidR="0083707A" w:rsidRDefault="0083707A" w:rsidP="00EE0B4D">
      <w:pPr>
        <w:numPr>
          <w:ilvl w:val="1"/>
          <w:numId w:val="35"/>
        </w:numPr>
      </w:pPr>
      <w:r>
        <w:t>Response timeout = 60 secs</w:t>
      </w:r>
    </w:p>
    <w:p w14:paraId="739CE0DC" w14:textId="33696199" w:rsidR="00066F6B" w:rsidRDefault="00066F6B" w:rsidP="00E76E03">
      <w:pPr>
        <w:pStyle w:val="Heading30"/>
      </w:pPr>
      <w:bookmarkStart w:id="56" w:name="_Toc313444208"/>
      <w:bookmarkStart w:id="57" w:name="_Toc435103364"/>
      <w:r>
        <w:t>Response Times</w:t>
      </w:r>
      <w:bookmarkEnd w:id="56"/>
      <w:bookmarkEnd w:id="57"/>
    </w:p>
    <w:p w14:paraId="646B580C" w14:textId="77777777" w:rsidR="00066F6B" w:rsidRDefault="00880265" w:rsidP="007B270B">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For example, a Query could take as long as 15 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5FCBB3D9" w14:textId="05ECF8D5" w:rsidR="00D47846" w:rsidRDefault="0023471E" w:rsidP="00E76E03">
      <w:pPr>
        <w:pStyle w:val="Heading1"/>
      </w:pPr>
      <w:bookmarkStart w:id="58" w:name="_Toc313444209"/>
      <w:bookmarkStart w:id="59" w:name="_Toc435103365"/>
      <w:r w:rsidRPr="002C0913">
        <w:t>Parameters</w:t>
      </w:r>
      <w:bookmarkEnd w:id="58"/>
      <w:bookmarkEnd w:id="59"/>
    </w:p>
    <w:p w14:paraId="24BF77CE" w14:textId="77777777" w:rsidR="00880265" w:rsidRPr="00880265" w:rsidRDefault="00880265" w:rsidP="00880265">
      <w:pPr>
        <w:pStyle w:val="BodyText"/>
      </w:pPr>
      <w:r>
        <w:t>N/A</w:t>
      </w:r>
    </w:p>
    <w:p w14:paraId="6063E9DC" w14:textId="080719E8" w:rsidR="00BF420D" w:rsidRPr="002C0913" w:rsidRDefault="00524B25" w:rsidP="00E76E03">
      <w:pPr>
        <w:pStyle w:val="Heading1"/>
      </w:pPr>
      <w:bookmarkStart w:id="60" w:name="_Toc313444212"/>
      <w:bookmarkStart w:id="61" w:name="_Toc435103366"/>
      <w:r w:rsidRPr="002C0913">
        <w:t>Routines</w:t>
      </w:r>
      <w:bookmarkEnd w:id="60"/>
      <w:bookmarkEnd w:id="61"/>
    </w:p>
    <w:p w14:paraId="740F7675" w14:textId="77777777" w:rsidR="00524B25" w:rsidRDefault="00D04F8F" w:rsidP="00E76E03">
      <w:pPr>
        <w:pStyle w:val="Heading2"/>
      </w:pPr>
      <w:bookmarkStart w:id="62" w:name="_Toc313444213"/>
      <w:bookmarkStart w:id="63" w:name="_Toc435103367"/>
      <w:r>
        <w:t>Pharmacy Remote Prescription Manager</w:t>
      </w:r>
      <w:r w:rsidR="00CD570D">
        <w:t xml:space="preserve"> Routines</w:t>
      </w:r>
      <w:bookmarkEnd w:id="62"/>
      <w:bookmarkEnd w:id="63"/>
    </w:p>
    <w:p w14:paraId="10406908" w14:textId="5546F605" w:rsidR="00286C88" w:rsidRDefault="00B74F11" w:rsidP="00EE0B4D">
      <w:pPr>
        <w:numPr>
          <w:ilvl w:val="0"/>
          <w:numId w:val="36"/>
        </w:numPr>
      </w:pPr>
      <w:r>
        <w:t>PSORRX1</w:t>
      </w:r>
      <w:r w:rsidR="00DB63C7">
        <w:t xml:space="preserve"> </w:t>
      </w:r>
      <w:r>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4FD1C40E" w:rsidR="003E1EDD" w:rsidRDefault="00B74F11" w:rsidP="00EE0B4D">
      <w:pPr>
        <w:numPr>
          <w:ilvl w:val="0"/>
          <w:numId w:val="36"/>
        </w:numPr>
      </w:pPr>
      <w:r>
        <w:t>PSORREF is the main driving routine for the ‘receiving’ or ‘originating’ facility to process incoming refill requests.</w:t>
      </w:r>
    </w:p>
    <w:p w14:paraId="28D06457" w14:textId="34DCDE01" w:rsidR="00003FCD" w:rsidRDefault="00B74F11" w:rsidP="00EE0B4D">
      <w:pPr>
        <w:numPr>
          <w:ilvl w:val="0"/>
          <w:numId w:val="36"/>
        </w:numPr>
      </w:pPr>
      <w:r>
        <w:t>PSORREF0 is a supporting routine to PSORREF</w:t>
      </w:r>
      <w:r w:rsidR="007761B1">
        <w:t xml:space="preserve"> </w:t>
      </w:r>
      <w:r w:rsidR="00AA2825">
        <w:t xml:space="preserve"> </w:t>
      </w:r>
    </w:p>
    <w:p w14:paraId="5DA62F33" w14:textId="77777777" w:rsidR="00515CC9" w:rsidRDefault="00B74F11" w:rsidP="00EE0B4D">
      <w:pPr>
        <w:numPr>
          <w:ilvl w:val="0"/>
          <w:numId w:val="36"/>
        </w:numPr>
      </w:pPr>
      <w:r>
        <w:t>PSORREF1 is another supporting routine for PSORREF</w:t>
      </w:r>
    </w:p>
    <w:p w14:paraId="4B6DB050" w14:textId="0448B626" w:rsidR="009B712D" w:rsidRDefault="00B74F11" w:rsidP="00EE0B4D">
      <w:pPr>
        <w:numPr>
          <w:ilvl w:val="0"/>
          <w:numId w:val="36"/>
        </w:numPr>
      </w:pPr>
      <w:r>
        <w:t>PSORRPA1 is the main routine for processing an incoming partial fill request.</w:t>
      </w:r>
    </w:p>
    <w:p w14:paraId="4A11BF69" w14:textId="72AEC82B" w:rsidR="00772ED3" w:rsidRDefault="00B74F11" w:rsidP="00EE0B4D">
      <w:pPr>
        <w:numPr>
          <w:ilvl w:val="0"/>
          <w:numId w:val="36"/>
        </w:numPr>
      </w:pPr>
      <w:r>
        <w:t>PSORRD is the routine that controls the PSO LM REMOTE REPORT DETAILS list manager template. This routine is part of the Remote Prescription Report functionality.</w:t>
      </w:r>
    </w:p>
    <w:p w14:paraId="25E8EA86" w14:textId="2CF2083E" w:rsidR="00C9594B" w:rsidRDefault="00B74F11" w:rsidP="00EE0B4D">
      <w:pPr>
        <w:numPr>
          <w:ilvl w:val="0"/>
          <w:numId w:val="36"/>
        </w:numPr>
      </w:pPr>
      <w:r>
        <w:t>PSORRP assists in prompting for search criteria, and display of the Remote Prescription Report.</w:t>
      </w:r>
    </w:p>
    <w:p w14:paraId="7379E62D" w14:textId="103125C3" w:rsidR="00C9594B" w:rsidRDefault="00B74F11" w:rsidP="00EE0B4D">
      <w:pPr>
        <w:numPr>
          <w:ilvl w:val="0"/>
          <w:numId w:val="36"/>
        </w:numPr>
      </w:pPr>
      <w:r>
        <w:t>PSORX1 has been modified to call PSORRX1 for retrieval of remote prescription data.</w:t>
      </w:r>
    </w:p>
    <w:p w14:paraId="268041D6" w14:textId="77777777" w:rsidR="00B74F11" w:rsidRDefault="00B74F11" w:rsidP="00EE0B4D">
      <w:pPr>
        <w:numPr>
          <w:ilvl w:val="0"/>
          <w:numId w:val="36"/>
        </w:numPr>
      </w:pPr>
      <w:r>
        <w:t>PSOROS is the driving routine for selection of a ‘remote’ prescription within list manager. This routine controls the list template PSO LM REMOTE ORDER SELECTION.</w:t>
      </w:r>
    </w:p>
    <w:p w14:paraId="216A8164" w14:textId="573611E1" w:rsidR="006C4E2E" w:rsidRDefault="00B74F11" w:rsidP="00EE0B4D">
      <w:pPr>
        <w:numPr>
          <w:ilvl w:val="0"/>
          <w:numId w:val="36"/>
        </w:numPr>
      </w:pPr>
      <w:r>
        <w:t>PSORWRAP is the wrapper utility for the RESTful calls into Vista.</w:t>
      </w:r>
    </w:p>
    <w:p w14:paraId="0DF29A38" w14:textId="79B0FF9F" w:rsidR="003E3345" w:rsidRDefault="00B74F11" w:rsidP="00EE0B4D">
      <w:pPr>
        <w:numPr>
          <w:ilvl w:val="0"/>
          <w:numId w:val="36"/>
        </w:numPr>
      </w:pPr>
      <w:r>
        <w:t>PSOORNE2 has been modified to include the display of the remote prescriptions. This routine will display the details related to the remote RX that has been selected.</w:t>
      </w:r>
    </w:p>
    <w:p w14:paraId="2F13155C" w14:textId="3DBF9BDF" w:rsidR="00C9594B" w:rsidRDefault="00B74F11" w:rsidP="00EE0B4D">
      <w:pPr>
        <w:numPr>
          <w:ilvl w:val="0"/>
          <w:numId w:val="36"/>
        </w:numPr>
      </w:pPr>
      <w:r>
        <w:t xml:space="preserve">PSOORUT1 has been modified to include the display of remote prescriptions within the PSO LM BACKDOOR prescription list. The prescriptions are sorted by facility, and include the same display elements as the local prescription.  Each remote facility’s prescription list has </w:t>
      </w:r>
      <w:r w:rsidR="004E4331">
        <w:t>a</w:t>
      </w:r>
      <w:r>
        <w:t xml:space="preserve"> </w:t>
      </w:r>
      <w:r>
        <w:lastRenderedPageBreak/>
        <w:t>programmatically generated header that separates the prescriptions by status (Active, Suspended, Hold, etc.)</w:t>
      </w:r>
    </w:p>
    <w:p w14:paraId="0D36BBEE" w14:textId="77777777" w:rsidR="006846D4" w:rsidRDefault="00D04F8F" w:rsidP="00E76E03">
      <w:pPr>
        <w:pStyle w:val="Heading2"/>
      </w:pPr>
      <w:bookmarkStart w:id="64" w:name="_Toc313444214"/>
      <w:bookmarkStart w:id="65" w:name="_Toc435103368"/>
      <w:r>
        <w:t>Pharmacy Remote Prescription Manager</w:t>
      </w:r>
      <w:r w:rsidR="00E70EBD">
        <w:t xml:space="preserve"> Checksums</w:t>
      </w:r>
      <w:bookmarkEnd w:id="64"/>
      <w:bookmarkEnd w:id="65"/>
    </w:p>
    <w:p w14:paraId="07D45FF9" w14:textId="77777777" w:rsidR="00E70EBD" w:rsidRPr="00E70EBD" w:rsidRDefault="004E7DB8" w:rsidP="007B270B">
      <w:r>
        <w:t>The following list contains routine names with post-install checksums:</w:t>
      </w:r>
    </w:p>
    <w:p w14:paraId="79728402" w14:textId="77777777" w:rsidR="004E356F" w:rsidRPr="002C0913" w:rsidRDefault="004E356F" w:rsidP="00E76E03">
      <w:pPr>
        <w:pStyle w:val="Heading1"/>
      </w:pPr>
      <w:bookmarkStart w:id="66" w:name="_Toc313444215"/>
      <w:bookmarkStart w:id="67" w:name="_Toc435103369"/>
      <w:r w:rsidRPr="002C0913">
        <w:t>Files and Globals</w:t>
      </w:r>
      <w:bookmarkEnd w:id="66"/>
      <w:bookmarkEnd w:id="67"/>
    </w:p>
    <w:p w14:paraId="393F358A" w14:textId="21BD7DFB" w:rsidR="00327840" w:rsidRDefault="00327840" w:rsidP="00E76E03">
      <w:pPr>
        <w:pStyle w:val="Heading2"/>
      </w:pPr>
      <w:bookmarkStart w:id="68" w:name="_Toc313444216"/>
      <w:bookmarkStart w:id="69" w:name="_Toc435103370"/>
      <w:r>
        <w:t>Globals</w:t>
      </w:r>
      <w:bookmarkEnd w:id="68"/>
      <w:bookmarkEnd w:id="69"/>
    </w:p>
    <w:p w14:paraId="48F5CFDD" w14:textId="77777777" w:rsidR="00327840" w:rsidRPr="00BA4704" w:rsidRDefault="00D5047A" w:rsidP="008B706D">
      <w:r>
        <w:t>The Pharmacy Remote Prescription Manager</w:t>
      </w:r>
      <w:r w:rsidR="00327840" w:rsidRPr="00BA4704">
        <w:t xml:space="preserve"> uses the following globals:</w:t>
      </w:r>
    </w:p>
    <w:p w14:paraId="19343E3C" w14:textId="77777777" w:rsidR="00327840" w:rsidRPr="00BA4704" w:rsidRDefault="00D5047A" w:rsidP="008B706D">
      <w:r>
        <w:t>^PSRX</w:t>
      </w:r>
    </w:p>
    <w:p w14:paraId="04443B53" w14:textId="77777777" w:rsidR="00327840" w:rsidRPr="00BA4704" w:rsidRDefault="00D5047A" w:rsidP="008B706D">
      <w:r>
        <w:t>^PSRXR</w:t>
      </w:r>
    </w:p>
    <w:p w14:paraId="48A4831E" w14:textId="77777777" w:rsidR="00327840" w:rsidRDefault="00D5047A" w:rsidP="008B706D">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832A6C" w:rsidRDefault="00327840" w:rsidP="00E76E03">
      <w:pPr>
        <w:pStyle w:val="Caption"/>
      </w:pPr>
      <w:r w:rsidRPr="00832A6C">
        <w:t>Global Placement and Protection</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E50F59" w:rsidRPr="000A4284" w14:paraId="008310AF" w14:textId="77777777" w:rsidTr="006C6179">
        <w:trPr>
          <w:trHeight w:val="299"/>
          <w:tblCellSpacing w:w="15" w:type="dxa"/>
          <w:jc w:val="center"/>
        </w:trPr>
        <w:tc>
          <w:tcPr>
            <w:tcW w:w="1283" w:type="dxa"/>
            <w:shd w:val="clear" w:color="auto" w:fill="BFBFBF" w:themeFill="background1" w:themeFillShade="BF"/>
          </w:tcPr>
          <w:p w14:paraId="3F7BEAE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Global</w:t>
            </w:r>
          </w:p>
        </w:tc>
        <w:tc>
          <w:tcPr>
            <w:tcW w:w="1220" w:type="dxa"/>
            <w:shd w:val="clear" w:color="auto" w:fill="BFBFBF" w:themeFill="background1" w:themeFillShade="BF"/>
          </w:tcPr>
          <w:p w14:paraId="0FF006C6"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Type</w:t>
            </w:r>
          </w:p>
        </w:tc>
        <w:tc>
          <w:tcPr>
            <w:tcW w:w="3616" w:type="dxa"/>
            <w:shd w:val="clear" w:color="auto" w:fill="BFBFBF" w:themeFill="background1" w:themeFillShade="BF"/>
          </w:tcPr>
          <w:p w14:paraId="0640A5C3" w14:textId="68CA0545"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Placement</w:t>
            </w:r>
          </w:p>
        </w:tc>
        <w:tc>
          <w:tcPr>
            <w:tcW w:w="1231" w:type="dxa"/>
            <w:shd w:val="clear" w:color="auto" w:fill="BFBFBF" w:themeFill="background1" w:themeFillShade="BF"/>
          </w:tcPr>
          <w:p w14:paraId="7923D66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Journal</w:t>
            </w:r>
          </w:p>
        </w:tc>
        <w:tc>
          <w:tcPr>
            <w:tcW w:w="1830" w:type="dxa"/>
            <w:shd w:val="clear" w:color="auto" w:fill="BFBFBF" w:themeFill="background1" w:themeFillShade="BF"/>
          </w:tcPr>
          <w:p w14:paraId="6EE5C9FE"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Protection</w:t>
            </w:r>
          </w:p>
        </w:tc>
      </w:tr>
      <w:tr w:rsidR="00E50F59" w:rsidRPr="000A4284" w14:paraId="16476936" w14:textId="77777777" w:rsidTr="006C6179">
        <w:trPr>
          <w:trHeight w:val="311"/>
          <w:tblCellSpacing w:w="15" w:type="dxa"/>
          <w:jc w:val="center"/>
        </w:trPr>
        <w:tc>
          <w:tcPr>
            <w:tcW w:w="1283" w:type="dxa"/>
          </w:tcPr>
          <w:p w14:paraId="3F23C358" w14:textId="51D704F7" w:rsidR="00E50F59" w:rsidRPr="000A4284" w:rsidRDefault="00E50F59" w:rsidP="001001E6">
            <w:pPr>
              <w:pStyle w:val="TableText"/>
              <w:rPr>
                <w:sz w:val="18"/>
                <w:szCs w:val="18"/>
              </w:rPr>
            </w:pPr>
            <w:r w:rsidRPr="000A4284">
              <w:rPr>
                <w:sz w:val="18"/>
                <w:szCs w:val="18"/>
              </w:rPr>
              <w:t>^PSRX</w:t>
            </w:r>
          </w:p>
        </w:tc>
        <w:tc>
          <w:tcPr>
            <w:tcW w:w="1220" w:type="dxa"/>
          </w:tcPr>
          <w:p w14:paraId="5A09E288" w14:textId="77777777" w:rsidR="00E50F59" w:rsidRPr="000A4284" w:rsidRDefault="00E50F59" w:rsidP="001001E6">
            <w:pPr>
              <w:pStyle w:val="TableText"/>
              <w:rPr>
                <w:sz w:val="18"/>
                <w:szCs w:val="18"/>
              </w:rPr>
            </w:pPr>
            <w:r w:rsidRPr="000A4284">
              <w:rPr>
                <w:sz w:val="18"/>
                <w:szCs w:val="18"/>
              </w:rPr>
              <w:t>Dynamic</w:t>
            </w:r>
          </w:p>
        </w:tc>
        <w:tc>
          <w:tcPr>
            <w:tcW w:w="3616" w:type="dxa"/>
          </w:tcPr>
          <w:p w14:paraId="48445F5C" w14:textId="0FB0FD6A" w:rsidR="00E50F59" w:rsidRPr="000A4284" w:rsidRDefault="00E50F59" w:rsidP="001001E6">
            <w:pPr>
              <w:pStyle w:val="TableText"/>
              <w:rPr>
                <w:sz w:val="18"/>
                <w:szCs w:val="18"/>
              </w:rPr>
            </w:pPr>
            <w:r w:rsidRPr="000A4284">
              <w:rPr>
                <w:sz w:val="18"/>
                <w:szCs w:val="18"/>
              </w:rPr>
              <w:t>No changes should be made to the current placement or settings related to this global</w:t>
            </w:r>
          </w:p>
        </w:tc>
        <w:tc>
          <w:tcPr>
            <w:tcW w:w="1231" w:type="dxa"/>
          </w:tcPr>
          <w:p w14:paraId="020B321B" w14:textId="77777777" w:rsidR="00E50F59" w:rsidRPr="000A4284" w:rsidRDefault="00E50F59" w:rsidP="001001E6">
            <w:pPr>
              <w:pStyle w:val="TableText"/>
              <w:rPr>
                <w:sz w:val="18"/>
                <w:szCs w:val="18"/>
              </w:rPr>
            </w:pPr>
            <w:r w:rsidRPr="000A4284">
              <w:rPr>
                <w:sz w:val="18"/>
                <w:szCs w:val="18"/>
              </w:rPr>
              <w:t>No change</w:t>
            </w:r>
          </w:p>
        </w:tc>
        <w:tc>
          <w:tcPr>
            <w:tcW w:w="1830" w:type="dxa"/>
          </w:tcPr>
          <w:p w14:paraId="028DD595" w14:textId="77777777" w:rsidR="00E50F59" w:rsidRPr="000A4284" w:rsidRDefault="00E50F59" w:rsidP="001001E6">
            <w:pPr>
              <w:pStyle w:val="TableText"/>
              <w:rPr>
                <w:sz w:val="18"/>
                <w:szCs w:val="18"/>
              </w:rPr>
            </w:pPr>
            <w:r w:rsidRPr="000A4284">
              <w:rPr>
                <w:sz w:val="18"/>
                <w:szCs w:val="18"/>
              </w:rPr>
              <w:t>No change</w:t>
            </w:r>
          </w:p>
        </w:tc>
      </w:tr>
      <w:tr w:rsidR="00E50F59" w:rsidRPr="000A4284" w14:paraId="35205041" w14:textId="77777777" w:rsidTr="006C6179">
        <w:trPr>
          <w:trHeight w:val="311"/>
          <w:tblCellSpacing w:w="15" w:type="dxa"/>
          <w:jc w:val="center"/>
        </w:trPr>
        <w:tc>
          <w:tcPr>
            <w:tcW w:w="1283" w:type="dxa"/>
          </w:tcPr>
          <w:p w14:paraId="4C9BE9F2" w14:textId="6D1D2C60" w:rsidR="00E50F59" w:rsidRPr="000A4284" w:rsidRDefault="00E50F59" w:rsidP="001001E6">
            <w:pPr>
              <w:pStyle w:val="TableText"/>
              <w:rPr>
                <w:sz w:val="18"/>
                <w:szCs w:val="18"/>
                <w:highlight w:val="yellow"/>
              </w:rPr>
            </w:pPr>
            <w:r w:rsidRPr="000A4284">
              <w:rPr>
                <w:sz w:val="18"/>
                <w:szCs w:val="18"/>
                <w:highlight w:val="yellow"/>
              </w:rPr>
              <w:t>^PSRXR</w:t>
            </w:r>
          </w:p>
        </w:tc>
        <w:tc>
          <w:tcPr>
            <w:tcW w:w="1220" w:type="dxa"/>
          </w:tcPr>
          <w:p w14:paraId="146AB703" w14:textId="77777777" w:rsidR="00E50F59" w:rsidRPr="000A4284" w:rsidRDefault="00E50F59" w:rsidP="001001E6">
            <w:pPr>
              <w:pStyle w:val="TableText"/>
              <w:rPr>
                <w:sz w:val="18"/>
                <w:szCs w:val="18"/>
                <w:highlight w:val="yellow"/>
              </w:rPr>
            </w:pPr>
            <w:r w:rsidRPr="000A4284">
              <w:rPr>
                <w:sz w:val="18"/>
                <w:szCs w:val="18"/>
                <w:highlight w:val="yellow"/>
              </w:rPr>
              <w:t>Static</w:t>
            </w:r>
          </w:p>
        </w:tc>
        <w:tc>
          <w:tcPr>
            <w:tcW w:w="3616" w:type="dxa"/>
          </w:tcPr>
          <w:p w14:paraId="5CFBA409" w14:textId="75693913" w:rsidR="00E50F59" w:rsidRPr="000A4284" w:rsidRDefault="00E50F59" w:rsidP="00D5047A">
            <w:pPr>
              <w:pStyle w:val="TableText"/>
              <w:rPr>
                <w:sz w:val="18"/>
                <w:szCs w:val="18"/>
                <w:highlight w:val="yellow"/>
              </w:rPr>
            </w:pPr>
            <w:r w:rsidRPr="000A4284">
              <w:rPr>
                <w:sz w:val="18"/>
                <w:szCs w:val="18"/>
                <w:highlight w:val="yellow"/>
              </w:rPr>
              <w:t>Place this global in a volume set that can accommodate the following yearly growth rate:</w:t>
            </w:r>
          </w:p>
          <w:p w14:paraId="3CD0E515" w14:textId="77777777" w:rsidR="00E50F59" w:rsidRPr="000A4284" w:rsidRDefault="00E50F59" w:rsidP="00D5047A">
            <w:pPr>
              <w:pStyle w:val="TableText"/>
              <w:rPr>
                <w:sz w:val="18"/>
                <w:szCs w:val="18"/>
                <w:highlight w:val="yellow"/>
              </w:rPr>
            </w:pPr>
            <w:r w:rsidRPr="000A4284">
              <w:rPr>
                <w:sz w:val="18"/>
                <w:szCs w:val="18"/>
                <w:highlight w:val="yellow"/>
              </w:rPr>
              <w:t>2,000 bytes * visits per year</w:t>
            </w:r>
          </w:p>
        </w:tc>
        <w:tc>
          <w:tcPr>
            <w:tcW w:w="1231" w:type="dxa"/>
          </w:tcPr>
          <w:p w14:paraId="34F11B1D" w14:textId="77777777" w:rsidR="00E50F59" w:rsidRPr="000A4284" w:rsidRDefault="00E50F59" w:rsidP="001001E6">
            <w:pPr>
              <w:pStyle w:val="TableText"/>
              <w:rPr>
                <w:sz w:val="18"/>
                <w:szCs w:val="18"/>
                <w:highlight w:val="yellow"/>
              </w:rPr>
            </w:pPr>
            <w:r w:rsidRPr="000A4284">
              <w:rPr>
                <w:sz w:val="18"/>
                <w:szCs w:val="18"/>
                <w:highlight w:val="yellow"/>
              </w:rPr>
              <w:t>Yes</w:t>
            </w:r>
          </w:p>
        </w:tc>
        <w:tc>
          <w:tcPr>
            <w:tcW w:w="1830" w:type="dxa"/>
          </w:tcPr>
          <w:p w14:paraId="20AA0220" w14:textId="77777777" w:rsidR="00E50F59" w:rsidRPr="000A4284" w:rsidRDefault="00E50F59" w:rsidP="001001E6">
            <w:pPr>
              <w:pStyle w:val="TableText"/>
              <w:rPr>
                <w:sz w:val="18"/>
                <w:szCs w:val="18"/>
                <w:highlight w:val="yellow"/>
              </w:rPr>
            </w:pPr>
            <w:r w:rsidRPr="000A4284">
              <w:rPr>
                <w:sz w:val="18"/>
                <w:szCs w:val="18"/>
                <w:highlight w:val="yellow"/>
              </w:rPr>
              <w:t>RWP or D</w:t>
            </w:r>
          </w:p>
        </w:tc>
      </w:tr>
    </w:tbl>
    <w:p w14:paraId="33B3A428" w14:textId="0332525A" w:rsidR="00327840" w:rsidRDefault="00327840" w:rsidP="00E76E03">
      <w:pPr>
        <w:pStyle w:val="Heading2"/>
      </w:pPr>
      <w:bookmarkStart w:id="70" w:name="_Toc313444217"/>
      <w:bookmarkStart w:id="71" w:name="_Toc435103371"/>
      <w:r>
        <w:t>Files</w:t>
      </w:r>
      <w:bookmarkEnd w:id="70"/>
      <w:bookmarkEnd w:id="7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327840" w:rsidRPr="007D4E4A" w14:paraId="7CEBAB82" w14:textId="77777777" w:rsidTr="006C6179">
        <w:trPr>
          <w:trHeight w:val="262"/>
          <w:tblHeader/>
          <w:tblCellSpacing w:w="15" w:type="dxa"/>
          <w:jc w:val="center"/>
        </w:trPr>
        <w:tc>
          <w:tcPr>
            <w:tcW w:w="2436" w:type="dxa"/>
            <w:shd w:val="clear" w:color="auto" w:fill="BFBFBF" w:themeFill="background1" w:themeFillShade="BF"/>
          </w:tcPr>
          <w:p w14:paraId="0DAD648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w:t>
            </w:r>
          </w:p>
        </w:tc>
        <w:tc>
          <w:tcPr>
            <w:tcW w:w="2442" w:type="dxa"/>
            <w:shd w:val="clear" w:color="auto" w:fill="BFBFBF" w:themeFill="background1" w:themeFillShade="BF"/>
          </w:tcPr>
          <w:p w14:paraId="4FF577C3"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Name</w:t>
            </w:r>
          </w:p>
        </w:tc>
        <w:tc>
          <w:tcPr>
            <w:tcW w:w="2459" w:type="dxa"/>
            <w:shd w:val="clear" w:color="auto" w:fill="BFBFBF" w:themeFill="background1" w:themeFillShade="BF"/>
          </w:tcPr>
          <w:p w14:paraId="170057F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Root Global</w:t>
            </w:r>
          </w:p>
        </w:tc>
        <w:tc>
          <w:tcPr>
            <w:tcW w:w="1873" w:type="dxa"/>
            <w:shd w:val="clear" w:color="auto" w:fill="BFBFBF" w:themeFill="background1" w:themeFillShade="BF"/>
          </w:tcPr>
          <w:p w14:paraId="033AAC2B"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Global Protection</w:t>
            </w:r>
          </w:p>
        </w:tc>
      </w:tr>
      <w:tr w:rsidR="00327840" w:rsidRPr="007D4E4A" w14:paraId="18204128" w14:textId="77777777" w:rsidTr="006C6179">
        <w:trPr>
          <w:trHeight w:val="264"/>
          <w:tblCellSpacing w:w="15" w:type="dxa"/>
          <w:jc w:val="center"/>
        </w:trPr>
        <w:tc>
          <w:tcPr>
            <w:tcW w:w="2436" w:type="dxa"/>
          </w:tcPr>
          <w:p w14:paraId="781F9BC7" w14:textId="77777777" w:rsidR="00327840" w:rsidRPr="007D4E4A" w:rsidRDefault="00D5047A" w:rsidP="006C6179">
            <w:pPr>
              <w:pStyle w:val="TableText"/>
              <w:rPr>
                <w:sz w:val="18"/>
                <w:szCs w:val="18"/>
              </w:rPr>
            </w:pPr>
            <w:r w:rsidRPr="007D4E4A">
              <w:rPr>
                <w:sz w:val="18"/>
                <w:szCs w:val="18"/>
              </w:rPr>
              <w:t>52</w:t>
            </w:r>
          </w:p>
        </w:tc>
        <w:tc>
          <w:tcPr>
            <w:tcW w:w="2442" w:type="dxa"/>
          </w:tcPr>
          <w:p w14:paraId="6FA8144E" w14:textId="77777777" w:rsidR="00327840" w:rsidRPr="007D4E4A" w:rsidRDefault="00D5047A" w:rsidP="001001E6">
            <w:pPr>
              <w:pStyle w:val="TableText"/>
              <w:rPr>
                <w:sz w:val="18"/>
                <w:szCs w:val="18"/>
              </w:rPr>
            </w:pPr>
            <w:r w:rsidRPr="007D4E4A">
              <w:rPr>
                <w:sz w:val="18"/>
                <w:szCs w:val="18"/>
              </w:rPr>
              <w:t>PRESCRIPTION</w:t>
            </w:r>
          </w:p>
        </w:tc>
        <w:tc>
          <w:tcPr>
            <w:tcW w:w="2459" w:type="dxa"/>
          </w:tcPr>
          <w:p w14:paraId="1E1FEDA6"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w:t>
            </w:r>
          </w:p>
        </w:tc>
        <w:tc>
          <w:tcPr>
            <w:tcW w:w="1873" w:type="dxa"/>
          </w:tcPr>
          <w:p w14:paraId="49ECAFC7" w14:textId="77777777" w:rsidR="00327840" w:rsidRPr="007D4E4A" w:rsidRDefault="00D5047A" w:rsidP="001001E6">
            <w:pPr>
              <w:pStyle w:val="TableText"/>
              <w:rPr>
                <w:sz w:val="18"/>
                <w:szCs w:val="18"/>
              </w:rPr>
            </w:pPr>
            <w:r w:rsidRPr="007D4E4A">
              <w:rPr>
                <w:sz w:val="18"/>
                <w:szCs w:val="18"/>
              </w:rPr>
              <w:t>No change</w:t>
            </w:r>
          </w:p>
        </w:tc>
      </w:tr>
      <w:tr w:rsidR="00327840" w:rsidRPr="007D4E4A" w14:paraId="0F7B4DE7" w14:textId="77777777" w:rsidTr="006C6179">
        <w:trPr>
          <w:trHeight w:val="264"/>
          <w:tblCellSpacing w:w="15" w:type="dxa"/>
          <w:jc w:val="center"/>
        </w:trPr>
        <w:tc>
          <w:tcPr>
            <w:tcW w:w="2436" w:type="dxa"/>
          </w:tcPr>
          <w:p w14:paraId="28706989" w14:textId="77777777" w:rsidR="00327840" w:rsidRPr="007D4E4A" w:rsidRDefault="00D5047A" w:rsidP="001001E6">
            <w:pPr>
              <w:pStyle w:val="TableText"/>
              <w:rPr>
                <w:sz w:val="18"/>
                <w:szCs w:val="18"/>
              </w:rPr>
            </w:pPr>
            <w:r w:rsidRPr="007D4E4A">
              <w:rPr>
                <w:sz w:val="18"/>
                <w:szCs w:val="18"/>
              </w:rPr>
              <w:t>52.09</w:t>
            </w:r>
          </w:p>
        </w:tc>
        <w:tc>
          <w:tcPr>
            <w:tcW w:w="2442" w:type="dxa"/>
          </w:tcPr>
          <w:p w14:paraId="7B8D639D" w14:textId="77777777" w:rsidR="00327840" w:rsidRPr="007D4E4A" w:rsidRDefault="00D5047A" w:rsidP="001001E6">
            <w:pPr>
              <w:pStyle w:val="TableText"/>
              <w:rPr>
                <w:sz w:val="18"/>
                <w:szCs w:val="18"/>
              </w:rPr>
            </w:pPr>
            <w:r w:rsidRPr="007D4E4A">
              <w:rPr>
                <w:sz w:val="18"/>
                <w:szCs w:val="18"/>
              </w:rPr>
              <w:t>REMOTE PRESCRIPTION LOG</w:t>
            </w:r>
          </w:p>
        </w:tc>
        <w:tc>
          <w:tcPr>
            <w:tcW w:w="2459" w:type="dxa"/>
          </w:tcPr>
          <w:p w14:paraId="7A337CBC"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PSRXR(52.09</w:t>
            </w:r>
          </w:p>
        </w:tc>
        <w:tc>
          <w:tcPr>
            <w:tcW w:w="1873" w:type="dxa"/>
          </w:tcPr>
          <w:p w14:paraId="24453E7F" w14:textId="77777777" w:rsidR="00327840" w:rsidRPr="007D4E4A" w:rsidRDefault="00327840" w:rsidP="001001E6">
            <w:pPr>
              <w:pStyle w:val="TableText"/>
              <w:rPr>
                <w:sz w:val="18"/>
                <w:szCs w:val="18"/>
              </w:rPr>
            </w:pPr>
            <w:r w:rsidRPr="007D4E4A">
              <w:rPr>
                <w:sz w:val="18"/>
                <w:szCs w:val="18"/>
              </w:rPr>
              <w:t>@</w:t>
            </w:r>
          </w:p>
        </w:tc>
      </w:tr>
    </w:tbl>
    <w:p w14:paraId="08686080" w14:textId="77777777" w:rsidR="00327840" w:rsidRDefault="00327840" w:rsidP="00E76E03">
      <w:pPr>
        <w:pStyle w:val="Heading30"/>
      </w:pPr>
      <w:bookmarkStart w:id="72" w:name="_Toc313444218"/>
      <w:bookmarkStart w:id="73" w:name="_Toc435103372"/>
      <w:r>
        <w:t>File Descriptions</w:t>
      </w:r>
      <w:bookmarkEnd w:id="72"/>
      <w:bookmarkEnd w:id="73"/>
    </w:p>
    <w:p w14:paraId="274AD037" w14:textId="3695AF7B" w:rsidR="00327840" w:rsidRPr="00E76E03" w:rsidRDefault="00D5047A" w:rsidP="00E76E03">
      <w:pPr>
        <w:pStyle w:val="Heading4"/>
      </w:pPr>
      <w:r w:rsidRPr="00E76E03">
        <w:t>Prescription (#52</w:t>
      </w:r>
      <w:r w:rsidR="00327840" w:rsidRPr="00E76E03">
        <w:t>)</w:t>
      </w:r>
    </w:p>
    <w:p w14:paraId="7C228CEB" w14:textId="77777777" w:rsidR="00327840" w:rsidRDefault="00D5047A" w:rsidP="008B706D">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0DDFDC16" w14:textId="1C798A69" w:rsidR="00D5047A" w:rsidRPr="00E76E03" w:rsidRDefault="00D5047A" w:rsidP="00E76E03">
      <w:pPr>
        <w:rPr>
          <w:b/>
        </w:rPr>
      </w:pPr>
    </w:p>
    <w:p w14:paraId="70EC3443" w14:textId="08C38995" w:rsidR="00E76E03" w:rsidRPr="00E76E03" w:rsidRDefault="00E76E03" w:rsidP="00E76E03">
      <w:pPr>
        <w:pStyle w:val="Caption"/>
      </w:pPr>
      <w:r w:rsidRPr="00E76E03">
        <w:t xml:space="preserve">Table </w:t>
      </w:r>
      <w:fldSimple w:instr=" SEQ Table \* ARABIC ">
        <w:r w:rsidR="004E4331">
          <w:rPr>
            <w:noProof/>
          </w:rPr>
          <w:t>1</w:t>
        </w:r>
      </w:fldSimple>
      <w:r w:rsidRPr="00E76E03">
        <w:t xml:space="preserve"> </w:t>
      </w:r>
      <w:r>
        <w:t xml:space="preserve">REFILL </w:t>
      </w:r>
      <w:r w:rsidR="004E4331">
        <w:t>S</w:t>
      </w:r>
      <w:r w:rsidR="004E4331" w:rsidRPr="00E76E03">
        <w:t>ub file</w:t>
      </w:r>
      <w:r w:rsidRPr="00E76E03">
        <w:t xml:space="preserve"> (#52.1)</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5"/>
        <w:gridCol w:w="1570"/>
        <w:gridCol w:w="1440"/>
        <w:gridCol w:w="1800"/>
        <w:gridCol w:w="3605"/>
      </w:tblGrid>
      <w:tr w:rsidR="00327840" w:rsidRPr="007D4E4A" w14:paraId="1D9D8E48" w14:textId="77777777" w:rsidTr="00E76E03">
        <w:trPr>
          <w:trHeight w:val="154"/>
          <w:tblHeader/>
          <w:tblCellSpacing w:w="15" w:type="dxa"/>
          <w:jc w:val="center"/>
        </w:trPr>
        <w:tc>
          <w:tcPr>
            <w:tcW w:w="900" w:type="dxa"/>
            <w:shd w:val="clear" w:color="auto" w:fill="BFBFBF" w:themeFill="background1" w:themeFillShade="BF"/>
          </w:tcPr>
          <w:p w14:paraId="600AF9C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40" w:type="dxa"/>
            <w:shd w:val="clear" w:color="auto" w:fill="BFBFBF" w:themeFill="background1" w:themeFillShade="BF"/>
          </w:tcPr>
          <w:p w14:paraId="1B500736" w14:textId="7B6C120D"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410" w:type="dxa"/>
            <w:shd w:val="clear" w:color="auto" w:fill="BFBFBF" w:themeFill="background1" w:themeFillShade="BF"/>
          </w:tcPr>
          <w:p w14:paraId="4AFC8325" w14:textId="3CF77DCB"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BFBFBF" w:themeFill="background1" w:themeFillShade="BF"/>
          </w:tcPr>
          <w:p w14:paraId="543FFE3A" w14:textId="4CF3F11C"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BFBFBF" w:themeFill="background1" w:themeFillShade="BF"/>
          </w:tcPr>
          <w:p w14:paraId="0E318A91" w14:textId="6DBE2985"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689D76BA" w14:textId="77777777" w:rsidTr="00E76E03">
        <w:trPr>
          <w:trHeight w:val="358"/>
          <w:tblCellSpacing w:w="15" w:type="dxa"/>
          <w:jc w:val="center"/>
        </w:trPr>
        <w:tc>
          <w:tcPr>
            <w:tcW w:w="900" w:type="dxa"/>
          </w:tcPr>
          <w:p w14:paraId="40681D13" w14:textId="77777777" w:rsidR="00327840" w:rsidRPr="007D4E4A" w:rsidRDefault="00CC5927" w:rsidP="001001E6">
            <w:pPr>
              <w:pStyle w:val="TableText"/>
              <w:rPr>
                <w:sz w:val="18"/>
                <w:szCs w:val="18"/>
              </w:rPr>
            </w:pPr>
            <w:r w:rsidRPr="007D4E4A">
              <w:rPr>
                <w:sz w:val="18"/>
                <w:szCs w:val="18"/>
              </w:rPr>
              <w:t>91</w:t>
            </w:r>
          </w:p>
        </w:tc>
        <w:tc>
          <w:tcPr>
            <w:tcW w:w="1540" w:type="dxa"/>
          </w:tcPr>
          <w:p w14:paraId="75302F3A" w14:textId="77777777" w:rsidR="00327840" w:rsidRPr="007D4E4A" w:rsidRDefault="00D5047A" w:rsidP="001001E6">
            <w:pPr>
              <w:pStyle w:val="TableText"/>
              <w:rPr>
                <w:sz w:val="18"/>
                <w:szCs w:val="18"/>
              </w:rPr>
            </w:pPr>
            <w:r w:rsidRPr="007D4E4A">
              <w:rPr>
                <w:sz w:val="18"/>
                <w:szCs w:val="18"/>
              </w:rPr>
              <w:t>REMOTE FILL SITE</w:t>
            </w:r>
          </w:p>
        </w:tc>
        <w:tc>
          <w:tcPr>
            <w:tcW w:w="1410" w:type="dxa"/>
          </w:tcPr>
          <w:p w14:paraId="5490AF4B" w14:textId="77777777" w:rsidR="00327840" w:rsidRPr="007D4E4A" w:rsidRDefault="00D5047A" w:rsidP="001001E6">
            <w:pPr>
              <w:pStyle w:val="TableText"/>
              <w:rPr>
                <w:sz w:val="18"/>
                <w:szCs w:val="18"/>
              </w:rPr>
            </w:pPr>
            <w:r w:rsidRPr="007D4E4A">
              <w:rPr>
                <w:sz w:val="18"/>
                <w:szCs w:val="18"/>
              </w:rPr>
              <w:t>Pointer to the Institution file (#4)</w:t>
            </w:r>
          </w:p>
        </w:tc>
        <w:tc>
          <w:tcPr>
            <w:tcW w:w="1770" w:type="dxa"/>
          </w:tcPr>
          <w:p w14:paraId="4DA1A763" w14:textId="77777777" w:rsidR="00327840" w:rsidRPr="007D4E4A" w:rsidRDefault="00D5047A" w:rsidP="001001E6">
            <w:pPr>
              <w:pStyle w:val="TableText"/>
              <w:rPr>
                <w:sz w:val="18"/>
                <w:szCs w:val="18"/>
              </w:rPr>
            </w:pPr>
            <w:r w:rsidRPr="007D4E4A">
              <w:rPr>
                <w:sz w:val="18"/>
                <w:szCs w:val="18"/>
              </w:rPr>
              <w:t>52^RFIL</w:t>
            </w:r>
          </w:p>
        </w:tc>
        <w:tc>
          <w:tcPr>
            <w:tcW w:w="3560" w:type="dxa"/>
          </w:tcPr>
          <w:p w14:paraId="4D9F6452" w14:textId="77777777" w:rsidR="00327840" w:rsidRPr="007D4E4A" w:rsidRDefault="00D5047A" w:rsidP="001001E6">
            <w:pPr>
              <w:pStyle w:val="TableText"/>
              <w:rPr>
                <w:sz w:val="18"/>
                <w:szCs w:val="18"/>
              </w:rPr>
            </w:pPr>
            <w:r w:rsidRPr="007D4E4A">
              <w:rPr>
                <w:sz w:val="18"/>
                <w:szCs w:val="18"/>
              </w:rPr>
              <w:t>Pointer field</w:t>
            </w:r>
          </w:p>
          <w:p w14:paraId="76D87215" w14:textId="18537E8D" w:rsidR="00D5047A" w:rsidRPr="007D4E4A" w:rsidRDefault="00D5047A" w:rsidP="001001E6">
            <w:pPr>
              <w:pStyle w:val="TableText"/>
              <w:rPr>
                <w:sz w:val="18"/>
                <w:szCs w:val="18"/>
              </w:rPr>
            </w:pPr>
            <w:r w:rsidRPr="007D4E4A">
              <w:rPr>
                <w:sz w:val="18"/>
                <w:szCs w:val="18"/>
              </w:rPr>
              <w:t>Points to the Inst</w:t>
            </w:r>
            <w:r w:rsidR="004E4331">
              <w:rPr>
                <w:sz w:val="18"/>
                <w:szCs w:val="18"/>
              </w:rPr>
              <w:t>it</w:t>
            </w:r>
            <w:r w:rsidRPr="007D4E4A">
              <w:rPr>
                <w:sz w:val="18"/>
                <w:szCs w:val="18"/>
              </w:rPr>
              <w:t>ution from which the refill or partial fill request was generated.</w:t>
            </w:r>
          </w:p>
        </w:tc>
      </w:tr>
      <w:tr w:rsidR="00327840" w:rsidRPr="007D4E4A" w14:paraId="4347F904" w14:textId="77777777" w:rsidTr="00E76E03">
        <w:trPr>
          <w:trHeight w:val="344"/>
          <w:tblCellSpacing w:w="15" w:type="dxa"/>
          <w:jc w:val="center"/>
        </w:trPr>
        <w:tc>
          <w:tcPr>
            <w:tcW w:w="900" w:type="dxa"/>
          </w:tcPr>
          <w:p w14:paraId="7BE0BB5F" w14:textId="77777777" w:rsidR="00327840" w:rsidRPr="007D4E4A" w:rsidRDefault="00CC5927" w:rsidP="001001E6">
            <w:pPr>
              <w:pStyle w:val="TableText"/>
              <w:rPr>
                <w:sz w:val="18"/>
                <w:szCs w:val="18"/>
              </w:rPr>
            </w:pPr>
            <w:r w:rsidRPr="007D4E4A">
              <w:rPr>
                <w:sz w:val="18"/>
                <w:szCs w:val="18"/>
              </w:rPr>
              <w:t>92</w:t>
            </w:r>
          </w:p>
        </w:tc>
        <w:tc>
          <w:tcPr>
            <w:tcW w:w="1540" w:type="dxa"/>
          </w:tcPr>
          <w:p w14:paraId="77812ABD" w14:textId="77777777" w:rsidR="00327840" w:rsidRPr="007D4E4A" w:rsidRDefault="00CC5927" w:rsidP="00CC5927">
            <w:pPr>
              <w:pStyle w:val="TableText"/>
              <w:rPr>
                <w:sz w:val="18"/>
                <w:szCs w:val="18"/>
              </w:rPr>
            </w:pPr>
            <w:r w:rsidRPr="007D4E4A">
              <w:rPr>
                <w:sz w:val="18"/>
                <w:szCs w:val="18"/>
              </w:rPr>
              <w:t>REMOTE PHARMACIST</w:t>
            </w:r>
          </w:p>
        </w:tc>
        <w:tc>
          <w:tcPr>
            <w:tcW w:w="1410" w:type="dxa"/>
          </w:tcPr>
          <w:p w14:paraId="1E8159CC" w14:textId="000A8EB1" w:rsidR="00327840" w:rsidRPr="007D4E4A" w:rsidRDefault="00CC5927" w:rsidP="007D4E4A">
            <w:pPr>
              <w:pStyle w:val="TableText"/>
              <w:rPr>
                <w:sz w:val="18"/>
                <w:szCs w:val="18"/>
              </w:rPr>
            </w:pPr>
            <w:r w:rsidRPr="007D4E4A">
              <w:rPr>
                <w:sz w:val="18"/>
                <w:szCs w:val="18"/>
              </w:rPr>
              <w:t>N/A</w:t>
            </w:r>
          </w:p>
        </w:tc>
        <w:tc>
          <w:tcPr>
            <w:tcW w:w="1770" w:type="dxa"/>
          </w:tcPr>
          <w:p w14:paraId="4273BA99" w14:textId="531F8548" w:rsidR="00327840" w:rsidRPr="007D4E4A" w:rsidRDefault="00CC5927" w:rsidP="007D4E4A">
            <w:pPr>
              <w:pStyle w:val="TableText"/>
              <w:rPr>
                <w:sz w:val="18"/>
                <w:szCs w:val="18"/>
              </w:rPr>
            </w:pPr>
            <w:r w:rsidRPr="007D4E4A">
              <w:rPr>
                <w:sz w:val="18"/>
                <w:szCs w:val="18"/>
              </w:rPr>
              <w:t>N/A</w:t>
            </w:r>
          </w:p>
        </w:tc>
        <w:tc>
          <w:tcPr>
            <w:tcW w:w="3560" w:type="dxa"/>
          </w:tcPr>
          <w:p w14:paraId="6CCA6A94" w14:textId="7F10C30D" w:rsidR="00CC5927" w:rsidRPr="007D4E4A" w:rsidRDefault="00327840" w:rsidP="001001E6">
            <w:pPr>
              <w:pStyle w:val="TableText"/>
              <w:rPr>
                <w:sz w:val="18"/>
                <w:szCs w:val="18"/>
              </w:rPr>
            </w:pPr>
            <w:r w:rsidRPr="007D4E4A">
              <w:rPr>
                <w:sz w:val="18"/>
                <w:szCs w:val="18"/>
              </w:rPr>
              <w:t xml:space="preserve">Free-text </w:t>
            </w:r>
            <w:r w:rsidR="004E4331" w:rsidRPr="007D4E4A">
              <w:rPr>
                <w:sz w:val="18"/>
                <w:szCs w:val="18"/>
              </w:rPr>
              <w:t>field:</w:t>
            </w:r>
          </w:p>
          <w:p w14:paraId="1D4A37B6" w14:textId="6B9F0608" w:rsidR="00327840"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327840" w:rsidRPr="007D4E4A" w14:paraId="03EF0057" w14:textId="77777777" w:rsidTr="00E76E03">
        <w:trPr>
          <w:trHeight w:val="344"/>
          <w:tblCellSpacing w:w="15" w:type="dxa"/>
          <w:jc w:val="center"/>
        </w:trPr>
        <w:tc>
          <w:tcPr>
            <w:tcW w:w="900" w:type="dxa"/>
          </w:tcPr>
          <w:p w14:paraId="3B28D543" w14:textId="77777777" w:rsidR="00327840" w:rsidRPr="007D4E4A" w:rsidRDefault="00CC5927" w:rsidP="001001E6">
            <w:pPr>
              <w:pStyle w:val="TableText"/>
              <w:rPr>
                <w:sz w:val="18"/>
                <w:szCs w:val="18"/>
              </w:rPr>
            </w:pPr>
            <w:r w:rsidRPr="007D4E4A">
              <w:rPr>
                <w:sz w:val="18"/>
                <w:szCs w:val="18"/>
              </w:rPr>
              <w:t>93</w:t>
            </w:r>
          </w:p>
        </w:tc>
        <w:tc>
          <w:tcPr>
            <w:tcW w:w="1540" w:type="dxa"/>
          </w:tcPr>
          <w:p w14:paraId="288A37C5" w14:textId="77777777" w:rsidR="00327840" w:rsidRPr="007D4E4A" w:rsidRDefault="00CC5927" w:rsidP="001001E6">
            <w:pPr>
              <w:pStyle w:val="TableText"/>
              <w:rPr>
                <w:sz w:val="18"/>
                <w:szCs w:val="18"/>
              </w:rPr>
            </w:pPr>
            <w:r w:rsidRPr="007D4E4A">
              <w:rPr>
                <w:sz w:val="18"/>
                <w:szCs w:val="18"/>
              </w:rPr>
              <w:t>REMOTE PHARMACIST PHONE</w:t>
            </w:r>
          </w:p>
        </w:tc>
        <w:tc>
          <w:tcPr>
            <w:tcW w:w="1410" w:type="dxa"/>
          </w:tcPr>
          <w:p w14:paraId="598A3E88" w14:textId="77777777" w:rsidR="00327840" w:rsidRPr="007D4E4A" w:rsidRDefault="00CC5927" w:rsidP="001001E6">
            <w:pPr>
              <w:pStyle w:val="TableText"/>
              <w:rPr>
                <w:sz w:val="18"/>
                <w:szCs w:val="18"/>
              </w:rPr>
            </w:pPr>
            <w:r w:rsidRPr="007D4E4A">
              <w:rPr>
                <w:sz w:val="18"/>
                <w:szCs w:val="18"/>
              </w:rPr>
              <w:t>N/A</w:t>
            </w:r>
          </w:p>
        </w:tc>
        <w:tc>
          <w:tcPr>
            <w:tcW w:w="1770" w:type="dxa"/>
          </w:tcPr>
          <w:p w14:paraId="278DC990" w14:textId="77777777" w:rsidR="00327840" w:rsidRPr="007D4E4A" w:rsidRDefault="00CC5927" w:rsidP="001001E6">
            <w:pPr>
              <w:pStyle w:val="TableText"/>
              <w:rPr>
                <w:sz w:val="18"/>
                <w:szCs w:val="18"/>
              </w:rPr>
            </w:pPr>
            <w:r w:rsidRPr="007D4E4A">
              <w:rPr>
                <w:sz w:val="18"/>
                <w:szCs w:val="18"/>
              </w:rPr>
              <w:t>N/A</w:t>
            </w:r>
          </w:p>
        </w:tc>
        <w:tc>
          <w:tcPr>
            <w:tcW w:w="3560" w:type="dxa"/>
          </w:tcPr>
          <w:p w14:paraId="057A7135" w14:textId="77777777" w:rsidR="00327840" w:rsidRPr="007D4E4A" w:rsidRDefault="00CC5927" w:rsidP="001001E6">
            <w:pPr>
              <w:pStyle w:val="TableText"/>
              <w:rPr>
                <w:sz w:val="18"/>
                <w:szCs w:val="18"/>
              </w:rPr>
            </w:pPr>
            <w:r w:rsidRPr="007D4E4A">
              <w:rPr>
                <w:sz w:val="18"/>
                <w:szCs w:val="18"/>
              </w:rPr>
              <w:t>Free-text field:</w:t>
            </w:r>
          </w:p>
          <w:p w14:paraId="4555B434" w14:textId="77777777" w:rsidR="00CC5927" w:rsidRPr="007D4E4A" w:rsidRDefault="00CC5927" w:rsidP="001001E6">
            <w:pPr>
              <w:pStyle w:val="TableText"/>
              <w:rPr>
                <w:sz w:val="18"/>
                <w:szCs w:val="18"/>
              </w:rPr>
            </w:pPr>
            <w:r w:rsidRPr="007D4E4A">
              <w:rPr>
                <w:sz w:val="18"/>
                <w:szCs w:val="18"/>
              </w:rPr>
              <w:t xml:space="preserve">This is the contact number for the remote (requesting) pharmacist. This is the </w:t>
            </w:r>
            <w:r w:rsidRPr="007D4E4A">
              <w:rPr>
                <w:sz w:val="18"/>
                <w:szCs w:val="18"/>
              </w:rPr>
              <w:lastRenderedPageBreak/>
              <w:t>pharmacist that initiated the remote refill or partial fill request.</w:t>
            </w:r>
          </w:p>
        </w:tc>
      </w:tr>
    </w:tbl>
    <w:p w14:paraId="51AB22F1" w14:textId="753C6126" w:rsidR="00CC5927" w:rsidRPr="00D5047A" w:rsidRDefault="00CC5927" w:rsidP="00E76E03">
      <w:pPr>
        <w:pStyle w:val="BodyText4"/>
        <w:spacing w:after="150"/>
        <w:ind w:left="0"/>
        <w:rPr>
          <w:b/>
        </w:rPr>
      </w:pPr>
    </w:p>
    <w:p w14:paraId="4D42C9D6" w14:textId="5AEEB391" w:rsidR="00E76E03" w:rsidRDefault="00E76E03" w:rsidP="00E76E03">
      <w:pPr>
        <w:pStyle w:val="Caption"/>
      </w:pPr>
      <w:r>
        <w:t xml:space="preserve">Table </w:t>
      </w:r>
      <w:fldSimple w:instr=" SEQ Table \* ARABIC ">
        <w:r w:rsidR="004E4331">
          <w:rPr>
            <w:noProof/>
          </w:rPr>
          <w:t>2</w:t>
        </w:r>
      </w:fldSimple>
      <w:r>
        <w:t xml:space="preserve"> </w:t>
      </w:r>
      <w:r>
        <w:rPr>
          <w:b w:val="0"/>
        </w:rPr>
        <w:t xml:space="preserve">PARTIAL DATE </w:t>
      </w:r>
      <w:r w:rsidR="004E4331">
        <w:rPr>
          <w:b w:val="0"/>
        </w:rPr>
        <w:t>sub file</w:t>
      </w:r>
      <w:r>
        <w:rPr>
          <w:b w:val="0"/>
        </w:rPr>
        <w:t xml:space="preserve"> </w:t>
      </w:r>
      <w:r w:rsidRPr="00FB1FB3">
        <w:rPr>
          <w:b w:val="0"/>
          <w:highlight w:val="yellow"/>
        </w:rPr>
        <w:t>(#52.2)</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800"/>
        <w:gridCol w:w="3605"/>
      </w:tblGrid>
      <w:tr w:rsidR="00CC5927" w:rsidRPr="007D4E4A" w14:paraId="5504133C" w14:textId="77777777" w:rsidTr="00E76E03">
        <w:trPr>
          <w:trHeight w:val="154"/>
          <w:tblHeader/>
          <w:tblCellSpacing w:w="15" w:type="dxa"/>
          <w:jc w:val="center"/>
        </w:trPr>
        <w:tc>
          <w:tcPr>
            <w:tcW w:w="972" w:type="dxa"/>
            <w:shd w:val="clear" w:color="auto" w:fill="A6A6A6" w:themeFill="background1" w:themeFillShade="A6"/>
          </w:tcPr>
          <w:p w14:paraId="2D68688C" w14:textId="77777777"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58" w:type="dxa"/>
            <w:shd w:val="clear" w:color="auto" w:fill="A6A6A6" w:themeFill="background1" w:themeFillShade="A6"/>
          </w:tcPr>
          <w:p w14:paraId="4CDF90E7" w14:textId="68C94F3D"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20" w:type="dxa"/>
            <w:shd w:val="clear" w:color="auto" w:fill="A6A6A6" w:themeFill="background1" w:themeFillShade="A6"/>
          </w:tcPr>
          <w:p w14:paraId="5E66209B" w14:textId="26B86780"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A6A6A6" w:themeFill="background1" w:themeFillShade="A6"/>
          </w:tcPr>
          <w:p w14:paraId="0EFDC6F5" w14:textId="1E3A7838"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A6A6A6" w:themeFill="background1" w:themeFillShade="A6"/>
          </w:tcPr>
          <w:p w14:paraId="2E6ADF45" w14:textId="329E932F"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CC5927" w:rsidRPr="007D4E4A" w14:paraId="649A84F6" w14:textId="77777777" w:rsidTr="00E76E03">
        <w:trPr>
          <w:trHeight w:val="358"/>
          <w:tblCellSpacing w:w="15" w:type="dxa"/>
          <w:jc w:val="center"/>
        </w:trPr>
        <w:tc>
          <w:tcPr>
            <w:tcW w:w="972" w:type="dxa"/>
          </w:tcPr>
          <w:p w14:paraId="1862D558" w14:textId="77777777" w:rsidR="00CC5927" w:rsidRPr="007D4E4A" w:rsidRDefault="00CC5927" w:rsidP="00832A6C">
            <w:pPr>
              <w:pStyle w:val="TableText"/>
              <w:jc w:val="center"/>
              <w:rPr>
                <w:sz w:val="18"/>
                <w:szCs w:val="18"/>
              </w:rPr>
            </w:pPr>
            <w:r w:rsidRPr="007D4E4A">
              <w:rPr>
                <w:sz w:val="18"/>
                <w:szCs w:val="18"/>
              </w:rPr>
              <w:t>91</w:t>
            </w:r>
          </w:p>
        </w:tc>
        <w:tc>
          <w:tcPr>
            <w:tcW w:w="1558" w:type="dxa"/>
          </w:tcPr>
          <w:p w14:paraId="229F3DB4" w14:textId="77777777" w:rsidR="00CC5927" w:rsidRPr="007D4E4A" w:rsidRDefault="00CC5927" w:rsidP="00832A6C">
            <w:pPr>
              <w:pStyle w:val="TableText"/>
              <w:jc w:val="center"/>
              <w:rPr>
                <w:sz w:val="18"/>
                <w:szCs w:val="18"/>
              </w:rPr>
            </w:pPr>
            <w:r w:rsidRPr="007D4E4A">
              <w:rPr>
                <w:sz w:val="18"/>
                <w:szCs w:val="18"/>
              </w:rPr>
              <w:t>REMOTE FILL SITE</w:t>
            </w:r>
          </w:p>
        </w:tc>
        <w:tc>
          <w:tcPr>
            <w:tcW w:w="1320" w:type="dxa"/>
          </w:tcPr>
          <w:p w14:paraId="520EE6B9"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770" w:type="dxa"/>
          </w:tcPr>
          <w:p w14:paraId="20B63A39" w14:textId="77777777" w:rsidR="00CC5927" w:rsidRPr="007D4E4A" w:rsidRDefault="00CC5927" w:rsidP="00832A6C">
            <w:pPr>
              <w:pStyle w:val="TableText"/>
              <w:jc w:val="center"/>
              <w:rPr>
                <w:sz w:val="18"/>
                <w:szCs w:val="18"/>
              </w:rPr>
            </w:pPr>
            <w:r w:rsidRPr="007D4E4A">
              <w:rPr>
                <w:sz w:val="18"/>
                <w:szCs w:val="18"/>
              </w:rPr>
              <w:t>52^PFIL</w:t>
            </w:r>
          </w:p>
        </w:tc>
        <w:tc>
          <w:tcPr>
            <w:tcW w:w="3560" w:type="dxa"/>
          </w:tcPr>
          <w:p w14:paraId="09E46F95" w14:textId="77777777" w:rsidR="00CC5927" w:rsidRPr="007D4E4A" w:rsidRDefault="00CC5927" w:rsidP="00276B40">
            <w:pPr>
              <w:pStyle w:val="TableText"/>
              <w:rPr>
                <w:sz w:val="18"/>
                <w:szCs w:val="18"/>
              </w:rPr>
            </w:pPr>
            <w:r w:rsidRPr="007D4E4A">
              <w:rPr>
                <w:sz w:val="18"/>
                <w:szCs w:val="18"/>
              </w:rPr>
              <w:t>Pointer field</w:t>
            </w:r>
          </w:p>
          <w:p w14:paraId="1B995690" w14:textId="62640415" w:rsidR="00CC5927" w:rsidRPr="007D4E4A" w:rsidRDefault="00CC5927" w:rsidP="004E4331">
            <w:pPr>
              <w:pStyle w:val="TableText"/>
              <w:rPr>
                <w:sz w:val="18"/>
                <w:szCs w:val="18"/>
              </w:rPr>
            </w:pPr>
            <w:r w:rsidRPr="007D4E4A">
              <w:rPr>
                <w:sz w:val="18"/>
                <w:szCs w:val="18"/>
              </w:rPr>
              <w:t xml:space="preserve">Points to the </w:t>
            </w:r>
            <w:r w:rsidR="004E4331">
              <w:rPr>
                <w:sz w:val="18"/>
                <w:szCs w:val="18"/>
              </w:rPr>
              <w:t>Institution</w:t>
            </w:r>
            <w:r w:rsidRPr="007D4E4A">
              <w:rPr>
                <w:sz w:val="18"/>
                <w:szCs w:val="18"/>
              </w:rPr>
              <w:t xml:space="preserve"> from which the refill or partial fill request was generated.</w:t>
            </w:r>
          </w:p>
        </w:tc>
      </w:tr>
      <w:tr w:rsidR="00CC5927" w:rsidRPr="007D4E4A" w14:paraId="6ED2D5C6" w14:textId="77777777" w:rsidTr="00E76E03">
        <w:trPr>
          <w:trHeight w:val="344"/>
          <w:tblCellSpacing w:w="15" w:type="dxa"/>
          <w:jc w:val="center"/>
        </w:trPr>
        <w:tc>
          <w:tcPr>
            <w:tcW w:w="972" w:type="dxa"/>
          </w:tcPr>
          <w:p w14:paraId="16EBC97B" w14:textId="77777777" w:rsidR="00CC5927" w:rsidRPr="007D4E4A" w:rsidRDefault="00CC5927" w:rsidP="00832A6C">
            <w:pPr>
              <w:pStyle w:val="TableText"/>
              <w:jc w:val="center"/>
              <w:rPr>
                <w:sz w:val="18"/>
                <w:szCs w:val="18"/>
              </w:rPr>
            </w:pPr>
            <w:r w:rsidRPr="007D4E4A">
              <w:rPr>
                <w:sz w:val="18"/>
                <w:szCs w:val="18"/>
              </w:rPr>
              <w:t>92</w:t>
            </w:r>
          </w:p>
        </w:tc>
        <w:tc>
          <w:tcPr>
            <w:tcW w:w="1558" w:type="dxa"/>
          </w:tcPr>
          <w:p w14:paraId="6E9D2DAD" w14:textId="77777777" w:rsidR="00CC5927" w:rsidRPr="007D4E4A" w:rsidRDefault="00CC5927" w:rsidP="00832A6C">
            <w:pPr>
              <w:pStyle w:val="TableText"/>
              <w:jc w:val="center"/>
              <w:rPr>
                <w:sz w:val="18"/>
                <w:szCs w:val="18"/>
              </w:rPr>
            </w:pPr>
            <w:r w:rsidRPr="007D4E4A">
              <w:rPr>
                <w:sz w:val="18"/>
                <w:szCs w:val="18"/>
              </w:rPr>
              <w:t>REMOTE PHARMACIST</w:t>
            </w:r>
          </w:p>
        </w:tc>
        <w:tc>
          <w:tcPr>
            <w:tcW w:w="1320" w:type="dxa"/>
          </w:tcPr>
          <w:p w14:paraId="33A68DA1" w14:textId="0A7F163C" w:rsidR="00CC5927" w:rsidRPr="007D4E4A" w:rsidRDefault="00CC5927" w:rsidP="007D4E4A">
            <w:pPr>
              <w:pStyle w:val="TableText"/>
              <w:jc w:val="center"/>
              <w:rPr>
                <w:sz w:val="18"/>
                <w:szCs w:val="18"/>
              </w:rPr>
            </w:pPr>
            <w:r w:rsidRPr="007D4E4A">
              <w:rPr>
                <w:sz w:val="18"/>
                <w:szCs w:val="18"/>
              </w:rPr>
              <w:t>N/A</w:t>
            </w:r>
          </w:p>
        </w:tc>
        <w:tc>
          <w:tcPr>
            <w:tcW w:w="1770" w:type="dxa"/>
          </w:tcPr>
          <w:p w14:paraId="29F2612A" w14:textId="684B134E" w:rsidR="00CC5927" w:rsidRPr="007D4E4A" w:rsidRDefault="00CC5927" w:rsidP="007D4E4A">
            <w:pPr>
              <w:pStyle w:val="TableText"/>
              <w:jc w:val="center"/>
              <w:rPr>
                <w:sz w:val="18"/>
                <w:szCs w:val="18"/>
              </w:rPr>
            </w:pPr>
            <w:r w:rsidRPr="007D4E4A">
              <w:rPr>
                <w:sz w:val="18"/>
                <w:szCs w:val="18"/>
              </w:rPr>
              <w:t>N/A</w:t>
            </w:r>
          </w:p>
        </w:tc>
        <w:tc>
          <w:tcPr>
            <w:tcW w:w="3560" w:type="dxa"/>
          </w:tcPr>
          <w:p w14:paraId="52865F06" w14:textId="38F63A43" w:rsidR="00CC5927" w:rsidRPr="007D4E4A" w:rsidRDefault="00CC5927" w:rsidP="00276B40">
            <w:pPr>
              <w:pStyle w:val="TableText"/>
              <w:rPr>
                <w:sz w:val="18"/>
                <w:szCs w:val="18"/>
              </w:rPr>
            </w:pPr>
            <w:r w:rsidRPr="007D4E4A">
              <w:rPr>
                <w:sz w:val="18"/>
                <w:szCs w:val="18"/>
              </w:rPr>
              <w:t xml:space="preserve">Free-text </w:t>
            </w:r>
            <w:r w:rsidR="004E4331" w:rsidRPr="007D4E4A">
              <w:rPr>
                <w:sz w:val="18"/>
                <w:szCs w:val="18"/>
              </w:rPr>
              <w:t>field:</w:t>
            </w:r>
          </w:p>
          <w:p w14:paraId="5C2411FC" w14:textId="3600321A" w:rsidR="00CC5927"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CC5927" w:rsidRPr="007D4E4A" w14:paraId="2C4A86BA" w14:textId="77777777" w:rsidTr="00E76E03">
        <w:trPr>
          <w:trHeight w:val="344"/>
          <w:tblCellSpacing w:w="15" w:type="dxa"/>
          <w:jc w:val="center"/>
        </w:trPr>
        <w:tc>
          <w:tcPr>
            <w:tcW w:w="972" w:type="dxa"/>
          </w:tcPr>
          <w:p w14:paraId="295FF5FB" w14:textId="77777777" w:rsidR="00CC5927" w:rsidRPr="007D4E4A" w:rsidRDefault="00CC5927" w:rsidP="00832A6C">
            <w:pPr>
              <w:pStyle w:val="TableText"/>
              <w:jc w:val="center"/>
              <w:rPr>
                <w:sz w:val="18"/>
                <w:szCs w:val="18"/>
              </w:rPr>
            </w:pPr>
            <w:r w:rsidRPr="007D4E4A">
              <w:rPr>
                <w:sz w:val="18"/>
                <w:szCs w:val="18"/>
              </w:rPr>
              <w:t>93</w:t>
            </w:r>
          </w:p>
        </w:tc>
        <w:tc>
          <w:tcPr>
            <w:tcW w:w="1558" w:type="dxa"/>
          </w:tcPr>
          <w:p w14:paraId="616C6B22" w14:textId="77777777" w:rsidR="00CC5927" w:rsidRPr="007D4E4A" w:rsidRDefault="00CC5927" w:rsidP="00832A6C">
            <w:pPr>
              <w:pStyle w:val="TableText"/>
              <w:jc w:val="center"/>
              <w:rPr>
                <w:sz w:val="18"/>
                <w:szCs w:val="18"/>
              </w:rPr>
            </w:pPr>
            <w:r w:rsidRPr="007D4E4A">
              <w:rPr>
                <w:sz w:val="18"/>
                <w:szCs w:val="18"/>
              </w:rPr>
              <w:t>REMOTE PHARMACIST PHONE</w:t>
            </w:r>
          </w:p>
        </w:tc>
        <w:tc>
          <w:tcPr>
            <w:tcW w:w="1320" w:type="dxa"/>
          </w:tcPr>
          <w:p w14:paraId="1756E619" w14:textId="77777777" w:rsidR="00CC5927" w:rsidRPr="007D4E4A" w:rsidRDefault="00CC5927" w:rsidP="00832A6C">
            <w:pPr>
              <w:pStyle w:val="TableText"/>
              <w:jc w:val="center"/>
              <w:rPr>
                <w:sz w:val="18"/>
                <w:szCs w:val="18"/>
              </w:rPr>
            </w:pPr>
            <w:r w:rsidRPr="007D4E4A">
              <w:rPr>
                <w:sz w:val="18"/>
                <w:szCs w:val="18"/>
              </w:rPr>
              <w:t>N/A</w:t>
            </w:r>
          </w:p>
        </w:tc>
        <w:tc>
          <w:tcPr>
            <w:tcW w:w="1770" w:type="dxa"/>
          </w:tcPr>
          <w:p w14:paraId="7BC61263" w14:textId="77777777" w:rsidR="00CC5927" w:rsidRPr="007D4E4A" w:rsidRDefault="00CC5927" w:rsidP="00832A6C">
            <w:pPr>
              <w:pStyle w:val="TableText"/>
              <w:jc w:val="center"/>
              <w:rPr>
                <w:sz w:val="18"/>
                <w:szCs w:val="18"/>
              </w:rPr>
            </w:pPr>
            <w:r w:rsidRPr="007D4E4A">
              <w:rPr>
                <w:sz w:val="18"/>
                <w:szCs w:val="18"/>
              </w:rPr>
              <w:t>N/A</w:t>
            </w:r>
          </w:p>
        </w:tc>
        <w:tc>
          <w:tcPr>
            <w:tcW w:w="3560" w:type="dxa"/>
          </w:tcPr>
          <w:p w14:paraId="78BC60D7" w14:textId="77777777" w:rsidR="00CC5927" w:rsidRPr="007D4E4A" w:rsidRDefault="00CC5927" w:rsidP="00276B40">
            <w:pPr>
              <w:pStyle w:val="TableText"/>
              <w:rPr>
                <w:sz w:val="18"/>
                <w:szCs w:val="18"/>
              </w:rPr>
            </w:pPr>
            <w:r w:rsidRPr="007D4E4A">
              <w:rPr>
                <w:sz w:val="18"/>
                <w:szCs w:val="18"/>
              </w:rPr>
              <w:t>Free-text field:</w:t>
            </w:r>
          </w:p>
          <w:p w14:paraId="6DDC0220" w14:textId="77777777" w:rsidR="00CC5927" w:rsidRPr="007D4E4A" w:rsidRDefault="00CC5927" w:rsidP="00276B40">
            <w:pPr>
              <w:pStyle w:val="TableText"/>
              <w:rPr>
                <w:sz w:val="18"/>
                <w:szCs w:val="18"/>
              </w:rPr>
            </w:pPr>
            <w:r w:rsidRPr="007D4E4A">
              <w:rPr>
                <w:sz w:val="18"/>
                <w:szCs w:val="18"/>
              </w:rPr>
              <w:t>This is the contact number for the remote (requesting) pharmacist. This is the pharmacist that initiated the remote refill or partial fill request.</w:t>
            </w:r>
          </w:p>
        </w:tc>
      </w:tr>
    </w:tbl>
    <w:p w14:paraId="1C5A4569" w14:textId="5CC18957" w:rsidR="00327840" w:rsidRDefault="00327840" w:rsidP="00E76E03">
      <w:pPr>
        <w:pStyle w:val="Heading5"/>
        <w:ind w:left="0"/>
      </w:pPr>
    </w:p>
    <w:p w14:paraId="1DF5BB3C" w14:textId="289BAC39" w:rsidR="00E76E03" w:rsidRDefault="00E76E03" w:rsidP="00E76E03">
      <w:pPr>
        <w:pStyle w:val="Caption"/>
      </w:pPr>
      <w:r>
        <w:t xml:space="preserve">Table </w:t>
      </w:r>
      <w:fldSimple w:instr=" SEQ Table \* ARABIC ">
        <w:r w:rsidR="004E4331">
          <w:rPr>
            <w:noProof/>
          </w:rPr>
          <w:t>3</w:t>
        </w:r>
      </w:fldSimple>
      <w:r>
        <w:t>: Remote Prescription Log (#52.09</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6"/>
        <w:gridCol w:w="1710"/>
        <w:gridCol w:w="1420"/>
        <w:gridCol w:w="1859"/>
        <w:gridCol w:w="3425"/>
      </w:tblGrid>
      <w:tr w:rsidR="00327840" w:rsidRPr="007D4E4A" w14:paraId="4CCFCFCE" w14:textId="77777777" w:rsidTr="00E76E03">
        <w:trPr>
          <w:trHeight w:val="154"/>
          <w:tblHeader/>
          <w:tblCellSpacing w:w="15" w:type="dxa"/>
        </w:trPr>
        <w:tc>
          <w:tcPr>
            <w:tcW w:w="901" w:type="dxa"/>
            <w:shd w:val="clear" w:color="auto" w:fill="A6A6A6" w:themeFill="background1" w:themeFillShade="A6"/>
          </w:tcPr>
          <w:p w14:paraId="10599EB6"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680" w:type="dxa"/>
            <w:shd w:val="clear" w:color="auto" w:fill="A6A6A6" w:themeFill="background1" w:themeFillShade="A6"/>
          </w:tcPr>
          <w:p w14:paraId="592A6F0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90" w:type="dxa"/>
            <w:shd w:val="clear" w:color="auto" w:fill="A6A6A6" w:themeFill="background1" w:themeFillShade="A6"/>
          </w:tcPr>
          <w:p w14:paraId="4BF24140"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829" w:type="dxa"/>
            <w:shd w:val="clear" w:color="auto" w:fill="A6A6A6" w:themeFill="background1" w:themeFillShade="A6"/>
          </w:tcPr>
          <w:p w14:paraId="27BE08B2"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380" w:type="dxa"/>
            <w:shd w:val="clear" w:color="auto" w:fill="A6A6A6" w:themeFill="background1" w:themeFillShade="A6"/>
          </w:tcPr>
          <w:p w14:paraId="4060635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23B46725" w14:textId="77777777" w:rsidTr="00E76E03">
        <w:trPr>
          <w:cantSplit/>
          <w:trHeight w:val="358"/>
          <w:tblCellSpacing w:w="15" w:type="dxa"/>
        </w:trPr>
        <w:tc>
          <w:tcPr>
            <w:tcW w:w="901" w:type="dxa"/>
          </w:tcPr>
          <w:p w14:paraId="5B63EB73" w14:textId="77777777" w:rsidR="00327840" w:rsidRPr="007D4E4A" w:rsidRDefault="00327840" w:rsidP="00832A6C">
            <w:pPr>
              <w:pStyle w:val="TableText"/>
              <w:jc w:val="center"/>
              <w:rPr>
                <w:sz w:val="18"/>
                <w:szCs w:val="18"/>
              </w:rPr>
            </w:pPr>
            <w:r w:rsidRPr="007D4E4A">
              <w:rPr>
                <w:sz w:val="18"/>
                <w:szCs w:val="18"/>
              </w:rPr>
              <w:t>.01</w:t>
            </w:r>
          </w:p>
        </w:tc>
        <w:tc>
          <w:tcPr>
            <w:tcW w:w="1680" w:type="dxa"/>
          </w:tcPr>
          <w:p w14:paraId="234C7DE9" w14:textId="77777777" w:rsidR="00327840" w:rsidRPr="007D4E4A" w:rsidRDefault="00CC5927" w:rsidP="00832A6C">
            <w:pPr>
              <w:pStyle w:val="TableText"/>
              <w:jc w:val="center"/>
              <w:rPr>
                <w:sz w:val="18"/>
                <w:szCs w:val="18"/>
              </w:rPr>
            </w:pPr>
            <w:r w:rsidRPr="007D4E4A">
              <w:rPr>
                <w:sz w:val="18"/>
                <w:szCs w:val="18"/>
              </w:rPr>
              <w:t>LOG DATE/TIME</w:t>
            </w:r>
          </w:p>
        </w:tc>
        <w:tc>
          <w:tcPr>
            <w:tcW w:w="1390" w:type="dxa"/>
          </w:tcPr>
          <w:p w14:paraId="48871309"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00F20D60" w14:textId="77777777" w:rsidR="00327840" w:rsidRPr="007D4E4A" w:rsidRDefault="00CC5927" w:rsidP="00832A6C">
            <w:pPr>
              <w:pStyle w:val="TableText"/>
              <w:jc w:val="center"/>
              <w:rPr>
                <w:sz w:val="18"/>
                <w:szCs w:val="18"/>
              </w:rPr>
            </w:pPr>
            <w:r w:rsidRPr="007D4E4A">
              <w:rPr>
                <w:sz w:val="18"/>
                <w:szCs w:val="18"/>
              </w:rPr>
              <w:t>52.09</w:t>
            </w:r>
            <w:r w:rsidR="00327840" w:rsidRPr="007D4E4A">
              <w:rPr>
                <w:sz w:val="18"/>
                <w:szCs w:val="18"/>
              </w:rPr>
              <w:t>^B</w:t>
            </w:r>
          </w:p>
        </w:tc>
        <w:tc>
          <w:tcPr>
            <w:tcW w:w="3380" w:type="dxa"/>
          </w:tcPr>
          <w:p w14:paraId="60F7CBD4" w14:textId="77777777" w:rsidR="00327840" w:rsidRPr="007D4E4A" w:rsidRDefault="00CC5927" w:rsidP="001001E6">
            <w:pPr>
              <w:pStyle w:val="TableText"/>
              <w:rPr>
                <w:sz w:val="18"/>
                <w:szCs w:val="18"/>
              </w:rPr>
            </w:pPr>
            <w:r w:rsidRPr="007D4E4A">
              <w:rPr>
                <w:sz w:val="18"/>
                <w:szCs w:val="18"/>
              </w:rPr>
              <w:t>Date/Time (required):</w:t>
            </w:r>
          </w:p>
          <w:p w14:paraId="1D536773" w14:textId="77777777" w:rsidR="00CC5927" w:rsidRPr="007D4E4A" w:rsidRDefault="00CC5927" w:rsidP="001001E6">
            <w:pPr>
              <w:pStyle w:val="TableText"/>
              <w:rPr>
                <w:sz w:val="18"/>
                <w:szCs w:val="18"/>
              </w:rPr>
            </w:pPr>
            <w:r w:rsidRPr="007D4E4A">
              <w:rPr>
                <w:sz w:val="18"/>
                <w:szCs w:val="18"/>
              </w:rPr>
              <w:t>This is the date/time of the refill or partial fill activity.</w:t>
            </w:r>
          </w:p>
        </w:tc>
      </w:tr>
      <w:tr w:rsidR="00327840" w:rsidRPr="007D4E4A" w14:paraId="679DD282" w14:textId="77777777" w:rsidTr="00E76E03">
        <w:trPr>
          <w:cantSplit/>
          <w:trHeight w:val="344"/>
          <w:tblCellSpacing w:w="15" w:type="dxa"/>
        </w:trPr>
        <w:tc>
          <w:tcPr>
            <w:tcW w:w="901" w:type="dxa"/>
          </w:tcPr>
          <w:p w14:paraId="5AE5AB0A" w14:textId="77777777" w:rsidR="00327840" w:rsidRPr="007D4E4A" w:rsidRDefault="00327840" w:rsidP="00832A6C">
            <w:pPr>
              <w:pStyle w:val="TableText"/>
              <w:jc w:val="center"/>
              <w:rPr>
                <w:sz w:val="18"/>
                <w:szCs w:val="18"/>
              </w:rPr>
            </w:pPr>
            <w:r w:rsidRPr="007D4E4A">
              <w:rPr>
                <w:sz w:val="18"/>
                <w:szCs w:val="18"/>
              </w:rPr>
              <w:t>.02</w:t>
            </w:r>
          </w:p>
        </w:tc>
        <w:tc>
          <w:tcPr>
            <w:tcW w:w="1680" w:type="dxa"/>
          </w:tcPr>
          <w:p w14:paraId="37DF8C1B" w14:textId="77777777" w:rsidR="00327840" w:rsidRPr="007D4E4A" w:rsidRDefault="00CC5927" w:rsidP="00832A6C">
            <w:pPr>
              <w:pStyle w:val="TableText"/>
              <w:jc w:val="center"/>
              <w:rPr>
                <w:sz w:val="18"/>
                <w:szCs w:val="18"/>
              </w:rPr>
            </w:pPr>
            <w:r w:rsidRPr="007D4E4A">
              <w:rPr>
                <w:sz w:val="18"/>
                <w:szCs w:val="18"/>
              </w:rPr>
              <w:t>PATIENT</w:t>
            </w:r>
          </w:p>
        </w:tc>
        <w:tc>
          <w:tcPr>
            <w:tcW w:w="1390" w:type="dxa"/>
          </w:tcPr>
          <w:p w14:paraId="160EA9C0" w14:textId="77777777" w:rsidR="00327840" w:rsidRPr="007D4E4A" w:rsidRDefault="00327840" w:rsidP="00832A6C">
            <w:pPr>
              <w:pStyle w:val="TableText"/>
              <w:jc w:val="center"/>
              <w:rPr>
                <w:sz w:val="18"/>
                <w:szCs w:val="18"/>
              </w:rPr>
            </w:pPr>
            <w:r w:rsidRPr="007D4E4A">
              <w:rPr>
                <w:sz w:val="18"/>
                <w:szCs w:val="18"/>
              </w:rPr>
              <w:t xml:space="preserve">Pointer to the </w:t>
            </w:r>
            <w:r w:rsidR="00CC5927" w:rsidRPr="007D4E4A">
              <w:rPr>
                <w:sz w:val="18"/>
                <w:szCs w:val="18"/>
              </w:rPr>
              <w:t>PATIENT file (#2)</w:t>
            </w:r>
          </w:p>
        </w:tc>
        <w:tc>
          <w:tcPr>
            <w:tcW w:w="1829" w:type="dxa"/>
          </w:tcPr>
          <w:p w14:paraId="4B92D83B" w14:textId="77777777" w:rsidR="00327840" w:rsidRPr="007D4E4A" w:rsidRDefault="00CC5927" w:rsidP="00832A6C">
            <w:pPr>
              <w:pStyle w:val="TableText"/>
              <w:jc w:val="center"/>
              <w:rPr>
                <w:sz w:val="18"/>
                <w:szCs w:val="18"/>
              </w:rPr>
            </w:pPr>
            <w:r w:rsidRPr="007D4E4A">
              <w:rPr>
                <w:sz w:val="18"/>
                <w:szCs w:val="18"/>
              </w:rPr>
              <w:t>52.09^C</w:t>
            </w:r>
          </w:p>
        </w:tc>
        <w:tc>
          <w:tcPr>
            <w:tcW w:w="3380" w:type="dxa"/>
          </w:tcPr>
          <w:p w14:paraId="5B7E3316" w14:textId="77777777" w:rsidR="00327840" w:rsidRPr="007D4E4A" w:rsidRDefault="00327840" w:rsidP="001001E6">
            <w:pPr>
              <w:pStyle w:val="TableText"/>
              <w:rPr>
                <w:sz w:val="18"/>
                <w:szCs w:val="18"/>
              </w:rPr>
            </w:pPr>
            <w:r w:rsidRPr="007D4E4A">
              <w:rPr>
                <w:sz w:val="18"/>
                <w:szCs w:val="18"/>
              </w:rPr>
              <w:t>Pointer field</w:t>
            </w:r>
            <w:r w:rsidR="00CC5927" w:rsidRPr="007D4E4A">
              <w:rPr>
                <w:sz w:val="18"/>
                <w:szCs w:val="18"/>
              </w:rPr>
              <w:t xml:space="preserve"> (required)</w:t>
            </w:r>
            <w:r w:rsidRPr="007D4E4A">
              <w:rPr>
                <w:sz w:val="18"/>
                <w:szCs w:val="18"/>
              </w:rPr>
              <w:t xml:space="preserve">: </w:t>
            </w:r>
          </w:p>
          <w:p w14:paraId="137AC32A" w14:textId="77777777" w:rsidR="00327840" w:rsidRPr="007D4E4A" w:rsidRDefault="00CC5927" w:rsidP="001001E6">
            <w:pPr>
              <w:pStyle w:val="TableText"/>
              <w:rPr>
                <w:sz w:val="18"/>
                <w:szCs w:val="18"/>
              </w:rPr>
            </w:pPr>
            <w:r w:rsidRPr="007D4E4A">
              <w:rPr>
                <w:sz w:val="18"/>
                <w:szCs w:val="18"/>
              </w:rPr>
              <w:t>This is the pointer to the patient file, which identifies what patient the refill or partial refill request is for.</w:t>
            </w:r>
          </w:p>
        </w:tc>
      </w:tr>
      <w:tr w:rsidR="00327840" w:rsidRPr="007D4E4A" w14:paraId="6D35AE22" w14:textId="77777777" w:rsidTr="00E76E03">
        <w:trPr>
          <w:cantSplit/>
          <w:trHeight w:val="344"/>
          <w:tblCellSpacing w:w="15" w:type="dxa"/>
        </w:trPr>
        <w:tc>
          <w:tcPr>
            <w:tcW w:w="901" w:type="dxa"/>
          </w:tcPr>
          <w:p w14:paraId="2CA1C488" w14:textId="77777777" w:rsidR="00327840" w:rsidRPr="007D4E4A" w:rsidRDefault="00327840" w:rsidP="00832A6C">
            <w:pPr>
              <w:pStyle w:val="TableText"/>
              <w:jc w:val="center"/>
              <w:rPr>
                <w:sz w:val="18"/>
                <w:szCs w:val="18"/>
              </w:rPr>
            </w:pPr>
            <w:r w:rsidRPr="007D4E4A">
              <w:rPr>
                <w:sz w:val="18"/>
                <w:szCs w:val="18"/>
              </w:rPr>
              <w:t>.03</w:t>
            </w:r>
          </w:p>
        </w:tc>
        <w:tc>
          <w:tcPr>
            <w:tcW w:w="1680" w:type="dxa"/>
          </w:tcPr>
          <w:p w14:paraId="54FD602F" w14:textId="77777777" w:rsidR="00327840" w:rsidRPr="007D4E4A" w:rsidRDefault="00CC5927" w:rsidP="00832A6C">
            <w:pPr>
              <w:pStyle w:val="TableText"/>
              <w:jc w:val="center"/>
              <w:rPr>
                <w:sz w:val="18"/>
                <w:szCs w:val="18"/>
              </w:rPr>
            </w:pPr>
            <w:r w:rsidRPr="007D4E4A">
              <w:rPr>
                <w:sz w:val="18"/>
                <w:szCs w:val="18"/>
              </w:rPr>
              <w:t>RX NUMBER</w:t>
            </w:r>
          </w:p>
        </w:tc>
        <w:tc>
          <w:tcPr>
            <w:tcW w:w="1390" w:type="dxa"/>
          </w:tcPr>
          <w:p w14:paraId="175FCF8E"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51AA4451" w14:textId="77777777" w:rsidR="00327840" w:rsidRPr="007D4E4A" w:rsidRDefault="00CC5927" w:rsidP="00832A6C">
            <w:pPr>
              <w:pStyle w:val="TableText"/>
              <w:jc w:val="center"/>
              <w:rPr>
                <w:sz w:val="18"/>
                <w:szCs w:val="18"/>
              </w:rPr>
            </w:pPr>
            <w:r w:rsidRPr="007D4E4A">
              <w:rPr>
                <w:sz w:val="18"/>
                <w:szCs w:val="18"/>
              </w:rPr>
              <w:t>52.09^D</w:t>
            </w:r>
          </w:p>
        </w:tc>
        <w:tc>
          <w:tcPr>
            <w:tcW w:w="3380" w:type="dxa"/>
          </w:tcPr>
          <w:p w14:paraId="0C0BA714" w14:textId="77777777" w:rsidR="00327840" w:rsidRPr="007D4E4A" w:rsidRDefault="00CC5927" w:rsidP="001001E6">
            <w:pPr>
              <w:pStyle w:val="TableText"/>
              <w:rPr>
                <w:sz w:val="18"/>
                <w:szCs w:val="18"/>
              </w:rPr>
            </w:pPr>
            <w:r w:rsidRPr="007D4E4A">
              <w:rPr>
                <w:sz w:val="18"/>
                <w:szCs w:val="18"/>
              </w:rPr>
              <w:t>Free Text (required):</w:t>
            </w:r>
          </w:p>
          <w:p w14:paraId="361560F7" w14:textId="00C10FF7" w:rsidR="00CC5927" w:rsidRPr="007D4E4A" w:rsidRDefault="00CC5927" w:rsidP="001001E6">
            <w:pPr>
              <w:pStyle w:val="TableText"/>
              <w:rPr>
                <w:sz w:val="18"/>
                <w:szCs w:val="18"/>
              </w:rPr>
            </w:pPr>
            <w:r w:rsidRPr="007D4E4A">
              <w:rPr>
                <w:sz w:val="18"/>
                <w:szCs w:val="18"/>
              </w:rPr>
              <w:t xml:space="preserve">This is the prescription number as it </w:t>
            </w:r>
            <w:r w:rsidR="004E4331" w:rsidRPr="007D4E4A">
              <w:rPr>
                <w:sz w:val="18"/>
                <w:szCs w:val="18"/>
              </w:rPr>
              <w:t>exists</w:t>
            </w:r>
            <w:r w:rsidR="007D4E4A" w:rsidRPr="007D4E4A">
              <w:rPr>
                <w:sz w:val="18"/>
                <w:szCs w:val="18"/>
              </w:rPr>
              <w:t xml:space="preserve"> at the ‘originating’ facility.</w:t>
            </w:r>
          </w:p>
        </w:tc>
      </w:tr>
      <w:tr w:rsidR="00CC5927" w:rsidRPr="007D4E4A" w14:paraId="293BA23A" w14:textId="77777777" w:rsidTr="00E76E03">
        <w:trPr>
          <w:cantSplit/>
          <w:trHeight w:val="344"/>
          <w:tblCellSpacing w:w="15" w:type="dxa"/>
        </w:trPr>
        <w:tc>
          <w:tcPr>
            <w:tcW w:w="901" w:type="dxa"/>
          </w:tcPr>
          <w:p w14:paraId="3F66365A" w14:textId="77777777" w:rsidR="00CC5927" w:rsidRPr="007D4E4A" w:rsidRDefault="00CC5927" w:rsidP="00832A6C">
            <w:pPr>
              <w:pStyle w:val="TableText"/>
              <w:jc w:val="center"/>
              <w:rPr>
                <w:sz w:val="18"/>
                <w:szCs w:val="18"/>
              </w:rPr>
            </w:pPr>
            <w:r w:rsidRPr="007D4E4A">
              <w:rPr>
                <w:sz w:val="18"/>
                <w:szCs w:val="18"/>
              </w:rPr>
              <w:t>.04</w:t>
            </w:r>
          </w:p>
        </w:tc>
        <w:tc>
          <w:tcPr>
            <w:tcW w:w="1680" w:type="dxa"/>
          </w:tcPr>
          <w:p w14:paraId="4F3FF908" w14:textId="77777777" w:rsidR="00CC5927" w:rsidRPr="007D4E4A" w:rsidRDefault="00CC5927" w:rsidP="00832A6C">
            <w:pPr>
              <w:pStyle w:val="TableText"/>
              <w:jc w:val="center"/>
              <w:rPr>
                <w:sz w:val="18"/>
                <w:szCs w:val="18"/>
              </w:rPr>
            </w:pPr>
            <w:r w:rsidRPr="007D4E4A">
              <w:rPr>
                <w:sz w:val="18"/>
                <w:szCs w:val="18"/>
              </w:rPr>
              <w:t>SITE NUMBER</w:t>
            </w:r>
          </w:p>
        </w:tc>
        <w:tc>
          <w:tcPr>
            <w:tcW w:w="1390" w:type="dxa"/>
          </w:tcPr>
          <w:p w14:paraId="644175AE"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829" w:type="dxa"/>
          </w:tcPr>
          <w:p w14:paraId="3E4C82E1" w14:textId="77777777" w:rsidR="00CC5927" w:rsidRPr="007D4E4A" w:rsidRDefault="00CC5927" w:rsidP="00832A6C">
            <w:pPr>
              <w:pStyle w:val="TableText"/>
              <w:jc w:val="center"/>
              <w:rPr>
                <w:sz w:val="18"/>
                <w:szCs w:val="18"/>
              </w:rPr>
            </w:pPr>
            <w:r w:rsidRPr="007D4E4A">
              <w:rPr>
                <w:sz w:val="18"/>
                <w:szCs w:val="18"/>
              </w:rPr>
              <w:t>52.09^E</w:t>
            </w:r>
          </w:p>
        </w:tc>
        <w:tc>
          <w:tcPr>
            <w:tcW w:w="3380" w:type="dxa"/>
          </w:tcPr>
          <w:p w14:paraId="1845D672" w14:textId="77777777" w:rsidR="00CC5927" w:rsidRPr="007D4E4A" w:rsidRDefault="00CC5927" w:rsidP="001001E6">
            <w:pPr>
              <w:pStyle w:val="TableText"/>
              <w:rPr>
                <w:sz w:val="18"/>
                <w:szCs w:val="18"/>
              </w:rPr>
            </w:pPr>
            <w:r w:rsidRPr="007D4E4A">
              <w:rPr>
                <w:sz w:val="18"/>
                <w:szCs w:val="18"/>
              </w:rPr>
              <w:t>Pointer field (required):</w:t>
            </w:r>
          </w:p>
          <w:p w14:paraId="4A408BAF" w14:textId="77777777" w:rsidR="00CC5927" w:rsidRPr="007D4E4A" w:rsidRDefault="00CC5927" w:rsidP="001001E6">
            <w:pPr>
              <w:pStyle w:val="TableText"/>
              <w:rPr>
                <w:sz w:val="18"/>
                <w:szCs w:val="18"/>
              </w:rPr>
            </w:pPr>
            <w:r w:rsidRPr="007D4E4A">
              <w:rPr>
                <w:sz w:val="18"/>
                <w:szCs w:val="18"/>
              </w:rPr>
              <w:t>This is the pointer that identifies which facility was the ‘originating’ facility for this refill or partial fill request.</w:t>
            </w:r>
          </w:p>
        </w:tc>
      </w:tr>
      <w:tr w:rsidR="00CC5927" w:rsidRPr="007D4E4A" w14:paraId="564F52AF" w14:textId="77777777" w:rsidTr="00E76E03">
        <w:trPr>
          <w:cantSplit/>
          <w:trHeight w:val="344"/>
          <w:tblCellSpacing w:w="15" w:type="dxa"/>
        </w:trPr>
        <w:tc>
          <w:tcPr>
            <w:tcW w:w="901" w:type="dxa"/>
          </w:tcPr>
          <w:p w14:paraId="6FCB42E4" w14:textId="77777777" w:rsidR="00CC5927" w:rsidRPr="007D4E4A" w:rsidRDefault="00CC5927" w:rsidP="00832A6C">
            <w:pPr>
              <w:pStyle w:val="TableText"/>
              <w:jc w:val="center"/>
              <w:rPr>
                <w:sz w:val="18"/>
                <w:szCs w:val="18"/>
              </w:rPr>
            </w:pPr>
            <w:r w:rsidRPr="007D4E4A">
              <w:rPr>
                <w:sz w:val="18"/>
                <w:szCs w:val="18"/>
              </w:rPr>
              <w:t>.05</w:t>
            </w:r>
          </w:p>
        </w:tc>
        <w:tc>
          <w:tcPr>
            <w:tcW w:w="1680" w:type="dxa"/>
          </w:tcPr>
          <w:p w14:paraId="63D20B07" w14:textId="77777777" w:rsidR="00CC5927" w:rsidRPr="007D4E4A" w:rsidRDefault="00CC5927" w:rsidP="00832A6C">
            <w:pPr>
              <w:pStyle w:val="TableText"/>
              <w:jc w:val="center"/>
              <w:rPr>
                <w:sz w:val="18"/>
                <w:szCs w:val="18"/>
              </w:rPr>
            </w:pPr>
            <w:r w:rsidRPr="007D4E4A">
              <w:rPr>
                <w:sz w:val="18"/>
                <w:szCs w:val="18"/>
              </w:rPr>
              <w:t>REQUEST TYPE</w:t>
            </w:r>
          </w:p>
        </w:tc>
        <w:tc>
          <w:tcPr>
            <w:tcW w:w="1390" w:type="dxa"/>
          </w:tcPr>
          <w:p w14:paraId="0BFE0275" w14:textId="77777777" w:rsidR="00CC5927" w:rsidRPr="007D4E4A" w:rsidRDefault="00CC5927" w:rsidP="00832A6C">
            <w:pPr>
              <w:pStyle w:val="TableText"/>
              <w:jc w:val="center"/>
              <w:rPr>
                <w:sz w:val="18"/>
                <w:szCs w:val="18"/>
              </w:rPr>
            </w:pPr>
            <w:r w:rsidRPr="007D4E4A">
              <w:rPr>
                <w:sz w:val="18"/>
                <w:szCs w:val="18"/>
              </w:rPr>
              <w:t>N/A</w:t>
            </w:r>
          </w:p>
        </w:tc>
        <w:tc>
          <w:tcPr>
            <w:tcW w:w="1829" w:type="dxa"/>
          </w:tcPr>
          <w:p w14:paraId="2AB10019" w14:textId="77777777" w:rsidR="00CC5927" w:rsidRPr="007D4E4A" w:rsidRDefault="00CC5927" w:rsidP="00832A6C">
            <w:pPr>
              <w:pStyle w:val="TableText"/>
              <w:jc w:val="center"/>
              <w:rPr>
                <w:sz w:val="18"/>
                <w:szCs w:val="18"/>
              </w:rPr>
            </w:pPr>
          </w:p>
        </w:tc>
        <w:tc>
          <w:tcPr>
            <w:tcW w:w="3380" w:type="dxa"/>
          </w:tcPr>
          <w:p w14:paraId="635D7E65" w14:textId="77777777" w:rsidR="00CC5927" w:rsidRPr="007D4E4A" w:rsidRDefault="00CC5927" w:rsidP="001001E6">
            <w:pPr>
              <w:pStyle w:val="TableText"/>
              <w:rPr>
                <w:sz w:val="18"/>
                <w:szCs w:val="18"/>
              </w:rPr>
            </w:pPr>
            <w:r w:rsidRPr="007D4E4A">
              <w:rPr>
                <w:sz w:val="18"/>
                <w:szCs w:val="18"/>
              </w:rPr>
              <w:t>Set of codes:</w:t>
            </w:r>
          </w:p>
          <w:p w14:paraId="14C6D531" w14:textId="77777777" w:rsidR="00CC5927" w:rsidRPr="007D4E4A" w:rsidRDefault="00CC5927" w:rsidP="001001E6">
            <w:pPr>
              <w:pStyle w:val="TableText"/>
              <w:rPr>
                <w:sz w:val="18"/>
                <w:szCs w:val="18"/>
              </w:rPr>
            </w:pPr>
            <w:r w:rsidRPr="007D4E4A">
              <w:rPr>
                <w:sz w:val="18"/>
                <w:szCs w:val="18"/>
              </w:rPr>
              <w:t>RF for REFILL (outgoing)</w:t>
            </w:r>
          </w:p>
          <w:p w14:paraId="2AED6CE1" w14:textId="77777777" w:rsidR="00CC5927" w:rsidRPr="007D4E4A" w:rsidRDefault="00CC5927" w:rsidP="001001E6">
            <w:pPr>
              <w:pStyle w:val="TableText"/>
              <w:rPr>
                <w:sz w:val="18"/>
                <w:szCs w:val="18"/>
              </w:rPr>
            </w:pPr>
            <w:r w:rsidRPr="007D4E4A">
              <w:rPr>
                <w:sz w:val="18"/>
                <w:szCs w:val="18"/>
              </w:rPr>
              <w:t>PR for PARTIAL FILL (outgoing)</w:t>
            </w:r>
          </w:p>
          <w:p w14:paraId="7176B06D" w14:textId="77777777" w:rsidR="00CC5927" w:rsidRPr="007D4E4A" w:rsidRDefault="00CC5927" w:rsidP="001001E6">
            <w:pPr>
              <w:pStyle w:val="TableText"/>
              <w:rPr>
                <w:sz w:val="18"/>
                <w:szCs w:val="18"/>
              </w:rPr>
            </w:pPr>
            <w:r w:rsidRPr="007D4E4A">
              <w:rPr>
                <w:sz w:val="18"/>
                <w:szCs w:val="18"/>
              </w:rPr>
              <w:t>OR for OUTSIDE REFILL (incoming)</w:t>
            </w:r>
          </w:p>
          <w:p w14:paraId="715B4ABE" w14:textId="77777777" w:rsidR="00CC5927" w:rsidRPr="007D4E4A" w:rsidRDefault="00CC5927" w:rsidP="001001E6">
            <w:pPr>
              <w:pStyle w:val="TableText"/>
              <w:rPr>
                <w:sz w:val="18"/>
                <w:szCs w:val="18"/>
              </w:rPr>
            </w:pPr>
            <w:r w:rsidRPr="007D4E4A">
              <w:rPr>
                <w:sz w:val="18"/>
                <w:szCs w:val="18"/>
              </w:rPr>
              <w:t>OP for OUTSIDE PARTIAL FILL (incoming)</w:t>
            </w:r>
          </w:p>
        </w:tc>
      </w:tr>
      <w:tr w:rsidR="00CC5927" w:rsidRPr="007D4E4A" w14:paraId="60B34E15" w14:textId="77777777" w:rsidTr="00E76E03">
        <w:trPr>
          <w:cantSplit/>
          <w:trHeight w:val="344"/>
          <w:tblCellSpacing w:w="15" w:type="dxa"/>
        </w:trPr>
        <w:tc>
          <w:tcPr>
            <w:tcW w:w="901" w:type="dxa"/>
          </w:tcPr>
          <w:p w14:paraId="3C23E090" w14:textId="77777777" w:rsidR="00CC5927" w:rsidRPr="007D4E4A" w:rsidRDefault="00CC5927" w:rsidP="00832A6C">
            <w:pPr>
              <w:pStyle w:val="TableText"/>
              <w:jc w:val="center"/>
              <w:rPr>
                <w:sz w:val="18"/>
                <w:szCs w:val="18"/>
              </w:rPr>
            </w:pPr>
            <w:r w:rsidRPr="007D4E4A">
              <w:rPr>
                <w:sz w:val="18"/>
                <w:szCs w:val="18"/>
              </w:rPr>
              <w:t>.06</w:t>
            </w:r>
          </w:p>
        </w:tc>
        <w:tc>
          <w:tcPr>
            <w:tcW w:w="1680" w:type="dxa"/>
          </w:tcPr>
          <w:p w14:paraId="476AB7BF" w14:textId="77777777" w:rsidR="00CC5927" w:rsidRPr="007D4E4A" w:rsidRDefault="00CC5927" w:rsidP="00832A6C">
            <w:pPr>
              <w:pStyle w:val="TableText"/>
              <w:jc w:val="center"/>
              <w:rPr>
                <w:sz w:val="18"/>
                <w:szCs w:val="18"/>
              </w:rPr>
            </w:pPr>
            <w:r w:rsidRPr="007D4E4A">
              <w:rPr>
                <w:sz w:val="18"/>
                <w:szCs w:val="18"/>
              </w:rPr>
              <w:t>OUTGOING REQUEST PHARMACIST</w:t>
            </w:r>
          </w:p>
        </w:tc>
        <w:tc>
          <w:tcPr>
            <w:tcW w:w="1390" w:type="dxa"/>
          </w:tcPr>
          <w:p w14:paraId="64180682" w14:textId="77777777" w:rsidR="00CC5927" w:rsidRPr="007D4E4A" w:rsidRDefault="00CC5927" w:rsidP="00832A6C">
            <w:pPr>
              <w:pStyle w:val="TableText"/>
              <w:jc w:val="center"/>
              <w:rPr>
                <w:sz w:val="18"/>
                <w:szCs w:val="18"/>
              </w:rPr>
            </w:pPr>
            <w:r w:rsidRPr="007D4E4A">
              <w:rPr>
                <w:sz w:val="18"/>
                <w:szCs w:val="18"/>
              </w:rPr>
              <w:t>Pointer to the NEW PERSON file (#200)</w:t>
            </w:r>
          </w:p>
        </w:tc>
        <w:tc>
          <w:tcPr>
            <w:tcW w:w="1829" w:type="dxa"/>
          </w:tcPr>
          <w:p w14:paraId="08BE8731" w14:textId="77777777" w:rsidR="00CC5927" w:rsidRPr="007D4E4A" w:rsidRDefault="00CC5927" w:rsidP="00832A6C">
            <w:pPr>
              <w:pStyle w:val="TableText"/>
              <w:jc w:val="center"/>
              <w:rPr>
                <w:sz w:val="18"/>
                <w:szCs w:val="18"/>
              </w:rPr>
            </w:pPr>
          </w:p>
        </w:tc>
        <w:tc>
          <w:tcPr>
            <w:tcW w:w="3380" w:type="dxa"/>
          </w:tcPr>
          <w:p w14:paraId="10550DBD" w14:textId="77777777" w:rsidR="00CC5927" w:rsidRPr="007D4E4A" w:rsidRDefault="00CC5927" w:rsidP="001001E6">
            <w:pPr>
              <w:pStyle w:val="TableText"/>
              <w:rPr>
                <w:sz w:val="18"/>
                <w:szCs w:val="18"/>
              </w:rPr>
            </w:pPr>
            <w:r w:rsidRPr="007D4E4A">
              <w:rPr>
                <w:sz w:val="18"/>
                <w:szCs w:val="18"/>
              </w:rPr>
              <w:t>Pointer field (required):</w:t>
            </w:r>
          </w:p>
          <w:p w14:paraId="29FCC236" w14:textId="0B350545" w:rsidR="00CC5927" w:rsidRPr="007D4E4A" w:rsidRDefault="00CC5927" w:rsidP="001001E6">
            <w:pPr>
              <w:pStyle w:val="TableText"/>
              <w:rPr>
                <w:sz w:val="18"/>
                <w:szCs w:val="18"/>
              </w:rPr>
            </w:pPr>
            <w:r w:rsidRPr="007D4E4A">
              <w:rPr>
                <w:sz w:val="18"/>
                <w:szCs w:val="18"/>
              </w:rPr>
              <w:t>This is the pointer to the person who ini</w:t>
            </w:r>
            <w:r w:rsidR="004E4331">
              <w:rPr>
                <w:sz w:val="18"/>
                <w:szCs w:val="18"/>
              </w:rPr>
              <w:t>ti</w:t>
            </w:r>
            <w:r w:rsidRPr="007D4E4A">
              <w:rPr>
                <w:sz w:val="18"/>
                <w:szCs w:val="18"/>
              </w:rPr>
              <w:t>ated a refill or partial fill request to a remote facility.</w:t>
            </w:r>
          </w:p>
        </w:tc>
      </w:tr>
      <w:tr w:rsidR="00CC5927" w:rsidRPr="007D4E4A" w14:paraId="2E504F26" w14:textId="77777777" w:rsidTr="00E76E03">
        <w:trPr>
          <w:cantSplit/>
          <w:trHeight w:val="344"/>
          <w:tblCellSpacing w:w="15" w:type="dxa"/>
        </w:trPr>
        <w:tc>
          <w:tcPr>
            <w:tcW w:w="901" w:type="dxa"/>
          </w:tcPr>
          <w:p w14:paraId="59C76BDF" w14:textId="77777777" w:rsidR="00CC5927" w:rsidRPr="007D4E4A" w:rsidRDefault="00CC5927" w:rsidP="00832A6C">
            <w:pPr>
              <w:pStyle w:val="TableText"/>
              <w:jc w:val="center"/>
              <w:rPr>
                <w:sz w:val="18"/>
                <w:szCs w:val="18"/>
              </w:rPr>
            </w:pPr>
            <w:r w:rsidRPr="007D4E4A">
              <w:rPr>
                <w:sz w:val="18"/>
                <w:szCs w:val="18"/>
              </w:rPr>
              <w:lastRenderedPageBreak/>
              <w:t>.07</w:t>
            </w:r>
          </w:p>
        </w:tc>
        <w:tc>
          <w:tcPr>
            <w:tcW w:w="1680" w:type="dxa"/>
          </w:tcPr>
          <w:p w14:paraId="52822799" w14:textId="77777777" w:rsidR="00CC5927" w:rsidRPr="007D4E4A" w:rsidRDefault="00CC5927" w:rsidP="00832A6C">
            <w:pPr>
              <w:pStyle w:val="TableText"/>
              <w:jc w:val="center"/>
              <w:rPr>
                <w:sz w:val="18"/>
                <w:szCs w:val="18"/>
              </w:rPr>
            </w:pPr>
            <w:r w:rsidRPr="007D4E4A">
              <w:rPr>
                <w:sz w:val="18"/>
                <w:szCs w:val="18"/>
              </w:rPr>
              <w:t>REMOTE FILLING PHARMACIST</w:t>
            </w:r>
          </w:p>
        </w:tc>
        <w:tc>
          <w:tcPr>
            <w:tcW w:w="1390" w:type="dxa"/>
          </w:tcPr>
          <w:p w14:paraId="6635ED66"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DE15392"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84FE900" w14:textId="77777777" w:rsidR="00CC5927" w:rsidRPr="007D4E4A" w:rsidRDefault="00FB1FB3" w:rsidP="001001E6">
            <w:pPr>
              <w:pStyle w:val="TableText"/>
              <w:rPr>
                <w:sz w:val="18"/>
                <w:szCs w:val="18"/>
              </w:rPr>
            </w:pPr>
            <w:r w:rsidRPr="007D4E4A">
              <w:rPr>
                <w:sz w:val="18"/>
                <w:szCs w:val="18"/>
              </w:rPr>
              <w:t>Free Text:</w:t>
            </w:r>
          </w:p>
          <w:p w14:paraId="7CAA5A1F" w14:textId="77777777" w:rsidR="00FB1FB3" w:rsidRPr="007D4E4A" w:rsidRDefault="00FB1FB3" w:rsidP="001001E6">
            <w:pPr>
              <w:pStyle w:val="TableText"/>
              <w:rPr>
                <w:sz w:val="18"/>
                <w:szCs w:val="18"/>
              </w:rPr>
            </w:pPr>
            <w:r w:rsidRPr="007D4E4A">
              <w:rPr>
                <w:sz w:val="18"/>
                <w:szCs w:val="18"/>
              </w:rPr>
              <w:t>This is the textual name of the pharmacist who is requesting a refill or partial fill from a remote facility. This field is used to log ‘incoming’ refill and partial fill pharmacist data.</w:t>
            </w:r>
          </w:p>
        </w:tc>
      </w:tr>
      <w:tr w:rsidR="00CC5927" w:rsidRPr="007D4E4A" w14:paraId="303918B4" w14:textId="77777777" w:rsidTr="00E76E03">
        <w:trPr>
          <w:cantSplit/>
          <w:trHeight w:val="344"/>
          <w:tblCellSpacing w:w="15" w:type="dxa"/>
        </w:trPr>
        <w:tc>
          <w:tcPr>
            <w:tcW w:w="901" w:type="dxa"/>
          </w:tcPr>
          <w:p w14:paraId="59F93042" w14:textId="77777777" w:rsidR="00CC5927" w:rsidRPr="007D4E4A" w:rsidRDefault="00FB1FB3" w:rsidP="00832A6C">
            <w:pPr>
              <w:pStyle w:val="TableText"/>
              <w:jc w:val="center"/>
              <w:rPr>
                <w:sz w:val="18"/>
                <w:szCs w:val="18"/>
              </w:rPr>
            </w:pPr>
            <w:r w:rsidRPr="007D4E4A">
              <w:rPr>
                <w:sz w:val="18"/>
                <w:szCs w:val="18"/>
              </w:rPr>
              <w:t>.07</w:t>
            </w:r>
          </w:p>
        </w:tc>
        <w:tc>
          <w:tcPr>
            <w:tcW w:w="1680" w:type="dxa"/>
          </w:tcPr>
          <w:p w14:paraId="47BD2A72" w14:textId="77777777" w:rsidR="00CC5927" w:rsidRPr="007D4E4A" w:rsidRDefault="00FB1FB3" w:rsidP="00832A6C">
            <w:pPr>
              <w:pStyle w:val="TableText"/>
              <w:jc w:val="center"/>
              <w:rPr>
                <w:sz w:val="18"/>
                <w:szCs w:val="18"/>
              </w:rPr>
            </w:pPr>
            <w:r w:rsidRPr="007D4E4A">
              <w:rPr>
                <w:sz w:val="18"/>
                <w:szCs w:val="18"/>
              </w:rPr>
              <w:t>QUANTITY</w:t>
            </w:r>
          </w:p>
        </w:tc>
        <w:tc>
          <w:tcPr>
            <w:tcW w:w="1390" w:type="dxa"/>
          </w:tcPr>
          <w:p w14:paraId="3F12226B"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5BF35E5"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3834F90" w14:textId="77777777" w:rsidR="00CC5927" w:rsidRPr="007D4E4A" w:rsidRDefault="00FB1FB3" w:rsidP="001001E6">
            <w:pPr>
              <w:pStyle w:val="TableText"/>
              <w:rPr>
                <w:sz w:val="18"/>
                <w:szCs w:val="18"/>
              </w:rPr>
            </w:pPr>
            <w:r w:rsidRPr="007D4E4A">
              <w:rPr>
                <w:sz w:val="18"/>
                <w:szCs w:val="18"/>
              </w:rPr>
              <w:t>Numeric:</w:t>
            </w:r>
          </w:p>
          <w:p w14:paraId="5F8FF1B8" w14:textId="77777777" w:rsidR="00FB1FB3" w:rsidRPr="007D4E4A" w:rsidRDefault="00FB1FB3" w:rsidP="00FB1FB3">
            <w:pPr>
              <w:pStyle w:val="TableText"/>
              <w:rPr>
                <w:sz w:val="18"/>
                <w:szCs w:val="18"/>
              </w:rPr>
            </w:pPr>
            <w:r w:rsidRPr="007D4E4A">
              <w:rPr>
                <w:sz w:val="18"/>
                <w:szCs w:val="18"/>
              </w:rPr>
              <w:t>This is the quantity associated with the remote refill or partial fill.</w:t>
            </w:r>
          </w:p>
        </w:tc>
      </w:tr>
      <w:tr w:rsidR="00CC5927" w:rsidRPr="007D4E4A" w14:paraId="25834FEE" w14:textId="77777777" w:rsidTr="00E76E03">
        <w:trPr>
          <w:cantSplit/>
          <w:trHeight w:val="344"/>
          <w:tblCellSpacing w:w="15" w:type="dxa"/>
        </w:trPr>
        <w:tc>
          <w:tcPr>
            <w:tcW w:w="901" w:type="dxa"/>
          </w:tcPr>
          <w:p w14:paraId="19758AB5" w14:textId="77777777" w:rsidR="00CC5927" w:rsidRPr="007D4E4A" w:rsidRDefault="00FB1FB3" w:rsidP="00832A6C">
            <w:pPr>
              <w:pStyle w:val="TableText"/>
              <w:jc w:val="center"/>
              <w:rPr>
                <w:sz w:val="18"/>
                <w:szCs w:val="18"/>
              </w:rPr>
            </w:pPr>
            <w:r w:rsidRPr="007D4E4A">
              <w:rPr>
                <w:sz w:val="18"/>
                <w:szCs w:val="18"/>
              </w:rPr>
              <w:t>.08</w:t>
            </w:r>
          </w:p>
        </w:tc>
        <w:tc>
          <w:tcPr>
            <w:tcW w:w="1680" w:type="dxa"/>
          </w:tcPr>
          <w:p w14:paraId="4D570903" w14:textId="6415E5B5" w:rsidR="00CC5927" w:rsidRPr="007D4E4A" w:rsidRDefault="00FB1FB3" w:rsidP="00832A6C">
            <w:pPr>
              <w:pStyle w:val="TableText"/>
              <w:jc w:val="center"/>
              <w:rPr>
                <w:sz w:val="18"/>
                <w:szCs w:val="18"/>
              </w:rPr>
            </w:pPr>
            <w:r w:rsidRPr="007D4E4A">
              <w:rPr>
                <w:sz w:val="18"/>
                <w:szCs w:val="18"/>
              </w:rPr>
              <w:t>DAYS SUPPLY</w:t>
            </w:r>
          </w:p>
        </w:tc>
        <w:tc>
          <w:tcPr>
            <w:tcW w:w="1390" w:type="dxa"/>
          </w:tcPr>
          <w:p w14:paraId="1F0187F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18C9DA56"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12C9D349" w14:textId="77777777" w:rsidR="00CC5927" w:rsidRPr="007D4E4A" w:rsidRDefault="00FB1FB3" w:rsidP="001001E6">
            <w:pPr>
              <w:pStyle w:val="TableText"/>
              <w:rPr>
                <w:sz w:val="18"/>
                <w:szCs w:val="18"/>
              </w:rPr>
            </w:pPr>
            <w:r w:rsidRPr="007D4E4A">
              <w:rPr>
                <w:sz w:val="18"/>
                <w:szCs w:val="18"/>
              </w:rPr>
              <w:t>Numeric:</w:t>
            </w:r>
          </w:p>
          <w:p w14:paraId="63BB5A47" w14:textId="6DFFAF49" w:rsidR="00FB1FB3" w:rsidRPr="007D4E4A" w:rsidRDefault="00FB1FB3" w:rsidP="001001E6">
            <w:pPr>
              <w:pStyle w:val="TableText"/>
              <w:rPr>
                <w:sz w:val="18"/>
                <w:szCs w:val="18"/>
              </w:rPr>
            </w:pPr>
            <w:r w:rsidRPr="007D4E4A">
              <w:rPr>
                <w:sz w:val="18"/>
                <w:szCs w:val="18"/>
              </w:rPr>
              <w:t xml:space="preserve">This is the days supply </w:t>
            </w:r>
            <w:r w:rsidR="004E4331" w:rsidRPr="007D4E4A">
              <w:rPr>
                <w:sz w:val="18"/>
                <w:szCs w:val="18"/>
              </w:rPr>
              <w:t>associated</w:t>
            </w:r>
            <w:r w:rsidRPr="007D4E4A">
              <w:rPr>
                <w:sz w:val="18"/>
                <w:szCs w:val="18"/>
              </w:rPr>
              <w:t xml:space="preserve"> with the remote fill or partial fill request.</w:t>
            </w:r>
          </w:p>
        </w:tc>
      </w:tr>
      <w:tr w:rsidR="00CC5927" w:rsidRPr="007D4E4A" w14:paraId="4099A08F" w14:textId="77777777" w:rsidTr="00E76E03">
        <w:trPr>
          <w:cantSplit/>
          <w:trHeight w:val="344"/>
          <w:tblCellSpacing w:w="15" w:type="dxa"/>
        </w:trPr>
        <w:tc>
          <w:tcPr>
            <w:tcW w:w="901" w:type="dxa"/>
          </w:tcPr>
          <w:p w14:paraId="399E13C9" w14:textId="77777777" w:rsidR="00CC5927" w:rsidRPr="007D4E4A" w:rsidRDefault="00FB1FB3" w:rsidP="00832A6C">
            <w:pPr>
              <w:pStyle w:val="TableText"/>
              <w:jc w:val="center"/>
              <w:rPr>
                <w:sz w:val="18"/>
                <w:szCs w:val="18"/>
              </w:rPr>
            </w:pPr>
            <w:r w:rsidRPr="007D4E4A">
              <w:rPr>
                <w:sz w:val="18"/>
                <w:szCs w:val="18"/>
              </w:rPr>
              <w:t>.09</w:t>
            </w:r>
          </w:p>
        </w:tc>
        <w:tc>
          <w:tcPr>
            <w:tcW w:w="1680" w:type="dxa"/>
          </w:tcPr>
          <w:p w14:paraId="0069D3F3" w14:textId="77777777" w:rsidR="00CC5927" w:rsidRPr="007D4E4A" w:rsidRDefault="00FB1FB3" w:rsidP="00832A6C">
            <w:pPr>
              <w:pStyle w:val="TableText"/>
              <w:jc w:val="center"/>
              <w:rPr>
                <w:sz w:val="18"/>
                <w:szCs w:val="18"/>
              </w:rPr>
            </w:pPr>
            <w:r w:rsidRPr="007D4E4A">
              <w:rPr>
                <w:sz w:val="18"/>
                <w:szCs w:val="18"/>
              </w:rPr>
              <w:t>REFILL/PARTIAL DATE</w:t>
            </w:r>
          </w:p>
        </w:tc>
        <w:tc>
          <w:tcPr>
            <w:tcW w:w="1390" w:type="dxa"/>
          </w:tcPr>
          <w:p w14:paraId="76F4C12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26A2F7FF"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5510B90B" w14:textId="77777777" w:rsidR="00CC5927" w:rsidRPr="007D4E4A" w:rsidRDefault="00FB1FB3" w:rsidP="001001E6">
            <w:pPr>
              <w:pStyle w:val="TableText"/>
              <w:rPr>
                <w:sz w:val="18"/>
                <w:szCs w:val="18"/>
              </w:rPr>
            </w:pPr>
            <w:r w:rsidRPr="007D4E4A">
              <w:rPr>
                <w:sz w:val="18"/>
                <w:szCs w:val="18"/>
              </w:rPr>
              <w:t>Date:</w:t>
            </w:r>
          </w:p>
          <w:p w14:paraId="7D97B8CE" w14:textId="09E12110" w:rsidR="00FB1FB3" w:rsidRPr="007D4E4A" w:rsidRDefault="00FB1FB3" w:rsidP="001001E6">
            <w:pPr>
              <w:pStyle w:val="TableText"/>
              <w:rPr>
                <w:sz w:val="18"/>
                <w:szCs w:val="18"/>
              </w:rPr>
            </w:pPr>
            <w:r w:rsidRPr="007D4E4A">
              <w:rPr>
                <w:sz w:val="18"/>
                <w:szCs w:val="18"/>
              </w:rPr>
              <w:t xml:space="preserve">This is the date for the refill or partial fill request. This represents the date as it is logged in the .01 field of either the REFILL (#52.1) or PARTAIL DATE </w:t>
            </w:r>
            <w:r w:rsidRPr="007D4E4A">
              <w:rPr>
                <w:sz w:val="18"/>
                <w:szCs w:val="18"/>
                <w:highlight w:val="yellow"/>
              </w:rPr>
              <w:t>(#52.2)</w:t>
            </w:r>
            <w:r w:rsidRPr="007D4E4A">
              <w:rPr>
                <w:sz w:val="18"/>
                <w:szCs w:val="18"/>
              </w:rPr>
              <w:t xml:space="preserve"> </w:t>
            </w:r>
            <w:r w:rsidR="004E4331" w:rsidRPr="007D4E4A">
              <w:rPr>
                <w:sz w:val="18"/>
                <w:szCs w:val="18"/>
              </w:rPr>
              <w:t>sub file</w:t>
            </w:r>
            <w:r w:rsidRPr="007D4E4A">
              <w:rPr>
                <w:sz w:val="18"/>
                <w:szCs w:val="18"/>
              </w:rPr>
              <w:t xml:space="preserve"> within the PRESCRIPTION file (#52).</w:t>
            </w:r>
          </w:p>
        </w:tc>
      </w:tr>
      <w:tr w:rsidR="00CC5927" w:rsidRPr="007D4E4A" w14:paraId="39BE6273" w14:textId="77777777" w:rsidTr="00E76E03">
        <w:trPr>
          <w:cantSplit/>
          <w:trHeight w:val="344"/>
          <w:tblCellSpacing w:w="15" w:type="dxa"/>
        </w:trPr>
        <w:tc>
          <w:tcPr>
            <w:tcW w:w="901" w:type="dxa"/>
          </w:tcPr>
          <w:p w14:paraId="60B1732D" w14:textId="77777777" w:rsidR="00CC5927" w:rsidRPr="007D4E4A" w:rsidRDefault="00FB1FB3" w:rsidP="00832A6C">
            <w:pPr>
              <w:pStyle w:val="TableText"/>
              <w:jc w:val="center"/>
              <w:rPr>
                <w:sz w:val="18"/>
                <w:szCs w:val="18"/>
              </w:rPr>
            </w:pPr>
            <w:r w:rsidRPr="007D4E4A">
              <w:rPr>
                <w:sz w:val="18"/>
                <w:szCs w:val="18"/>
              </w:rPr>
              <w:t>.1</w:t>
            </w:r>
          </w:p>
        </w:tc>
        <w:tc>
          <w:tcPr>
            <w:tcW w:w="1680" w:type="dxa"/>
          </w:tcPr>
          <w:p w14:paraId="129C6E66" w14:textId="77777777" w:rsidR="00CC5927" w:rsidRPr="007D4E4A" w:rsidRDefault="00FB1FB3" w:rsidP="00832A6C">
            <w:pPr>
              <w:pStyle w:val="TableText"/>
              <w:jc w:val="center"/>
              <w:rPr>
                <w:sz w:val="18"/>
                <w:szCs w:val="18"/>
              </w:rPr>
            </w:pPr>
            <w:r w:rsidRPr="007D4E4A">
              <w:rPr>
                <w:sz w:val="18"/>
                <w:szCs w:val="18"/>
              </w:rPr>
              <w:t>DISPENSED DATE</w:t>
            </w:r>
          </w:p>
        </w:tc>
        <w:tc>
          <w:tcPr>
            <w:tcW w:w="1390" w:type="dxa"/>
          </w:tcPr>
          <w:p w14:paraId="16440BDC"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4B87B15E"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2FAC30B3" w14:textId="77777777" w:rsidR="00CC5927" w:rsidRPr="007D4E4A" w:rsidRDefault="00FB1FB3" w:rsidP="001001E6">
            <w:pPr>
              <w:pStyle w:val="TableText"/>
              <w:rPr>
                <w:sz w:val="18"/>
                <w:szCs w:val="18"/>
              </w:rPr>
            </w:pPr>
            <w:r w:rsidRPr="007D4E4A">
              <w:rPr>
                <w:sz w:val="18"/>
                <w:szCs w:val="18"/>
              </w:rPr>
              <w:t>Date:</w:t>
            </w:r>
          </w:p>
          <w:p w14:paraId="7BD51CCA" w14:textId="77777777" w:rsidR="00FB1FB3" w:rsidRPr="007D4E4A" w:rsidRDefault="00FB1FB3" w:rsidP="001001E6">
            <w:pPr>
              <w:pStyle w:val="TableText"/>
              <w:rPr>
                <w:sz w:val="18"/>
                <w:szCs w:val="18"/>
              </w:rPr>
            </w:pPr>
            <w:r w:rsidRPr="007D4E4A">
              <w:rPr>
                <w:sz w:val="18"/>
                <w:szCs w:val="18"/>
              </w:rPr>
              <w:t>This is the date that the remote prescription request was dispensed.</w:t>
            </w:r>
          </w:p>
        </w:tc>
      </w:tr>
      <w:tr w:rsidR="00FB1FB3" w:rsidRPr="007D4E4A" w14:paraId="709F6699" w14:textId="77777777" w:rsidTr="00E76E03">
        <w:trPr>
          <w:cantSplit/>
          <w:trHeight w:val="344"/>
          <w:tblCellSpacing w:w="15" w:type="dxa"/>
        </w:trPr>
        <w:tc>
          <w:tcPr>
            <w:tcW w:w="901" w:type="dxa"/>
          </w:tcPr>
          <w:p w14:paraId="57D3B35D" w14:textId="77777777" w:rsidR="00FB1FB3" w:rsidRPr="007D4E4A" w:rsidRDefault="00FB1FB3" w:rsidP="00832A6C">
            <w:pPr>
              <w:pStyle w:val="TableText"/>
              <w:jc w:val="center"/>
              <w:rPr>
                <w:sz w:val="18"/>
                <w:szCs w:val="18"/>
              </w:rPr>
            </w:pPr>
            <w:r w:rsidRPr="007D4E4A">
              <w:rPr>
                <w:sz w:val="18"/>
                <w:szCs w:val="18"/>
              </w:rPr>
              <w:t>1</w:t>
            </w:r>
          </w:p>
        </w:tc>
        <w:tc>
          <w:tcPr>
            <w:tcW w:w="1680" w:type="dxa"/>
          </w:tcPr>
          <w:p w14:paraId="6F94CB9A" w14:textId="77777777" w:rsidR="00FB1FB3" w:rsidRPr="007D4E4A" w:rsidRDefault="00FB1FB3" w:rsidP="00832A6C">
            <w:pPr>
              <w:pStyle w:val="TableText"/>
              <w:jc w:val="center"/>
              <w:rPr>
                <w:sz w:val="18"/>
                <w:szCs w:val="18"/>
              </w:rPr>
            </w:pPr>
            <w:r w:rsidRPr="007D4E4A">
              <w:rPr>
                <w:sz w:val="18"/>
                <w:szCs w:val="18"/>
              </w:rPr>
              <w:t>REMOTE DRUG NAME</w:t>
            </w:r>
          </w:p>
        </w:tc>
        <w:tc>
          <w:tcPr>
            <w:tcW w:w="1390" w:type="dxa"/>
          </w:tcPr>
          <w:p w14:paraId="3A53C476"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3AA4C3E6"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5DFC3102" w14:textId="77777777" w:rsidR="00FB1FB3" w:rsidRPr="007D4E4A" w:rsidRDefault="00FB1FB3" w:rsidP="001001E6">
            <w:pPr>
              <w:pStyle w:val="TableText"/>
              <w:rPr>
                <w:sz w:val="18"/>
                <w:szCs w:val="18"/>
              </w:rPr>
            </w:pPr>
            <w:r w:rsidRPr="007D4E4A">
              <w:rPr>
                <w:sz w:val="18"/>
                <w:szCs w:val="18"/>
              </w:rPr>
              <w:t>Free Text:</w:t>
            </w:r>
          </w:p>
          <w:p w14:paraId="2EF10D7E" w14:textId="77777777" w:rsidR="00FB1FB3" w:rsidRPr="007D4E4A" w:rsidRDefault="00FB1FB3" w:rsidP="001001E6">
            <w:pPr>
              <w:pStyle w:val="TableText"/>
              <w:rPr>
                <w:sz w:val="18"/>
                <w:szCs w:val="18"/>
              </w:rPr>
            </w:pPr>
            <w:r w:rsidRPr="007D4E4A">
              <w:rPr>
                <w:sz w:val="18"/>
                <w:szCs w:val="18"/>
              </w:rPr>
              <w:t>This is the textual value for the remote drug.</w:t>
            </w:r>
          </w:p>
        </w:tc>
      </w:tr>
      <w:tr w:rsidR="00FB1FB3" w:rsidRPr="007D4E4A" w14:paraId="52AE11CC" w14:textId="77777777" w:rsidTr="00E76E03">
        <w:trPr>
          <w:cantSplit/>
          <w:trHeight w:val="344"/>
          <w:tblCellSpacing w:w="15" w:type="dxa"/>
        </w:trPr>
        <w:tc>
          <w:tcPr>
            <w:tcW w:w="901" w:type="dxa"/>
          </w:tcPr>
          <w:p w14:paraId="2E2FF4E4" w14:textId="77777777" w:rsidR="00FB1FB3" w:rsidRPr="007D4E4A" w:rsidRDefault="00FB1FB3" w:rsidP="00832A6C">
            <w:pPr>
              <w:pStyle w:val="TableText"/>
              <w:jc w:val="center"/>
              <w:rPr>
                <w:sz w:val="18"/>
                <w:szCs w:val="18"/>
              </w:rPr>
            </w:pPr>
            <w:r w:rsidRPr="007D4E4A">
              <w:rPr>
                <w:sz w:val="18"/>
                <w:szCs w:val="18"/>
              </w:rPr>
              <w:t>1.1</w:t>
            </w:r>
          </w:p>
        </w:tc>
        <w:tc>
          <w:tcPr>
            <w:tcW w:w="1680" w:type="dxa"/>
          </w:tcPr>
          <w:p w14:paraId="00D2ABAB" w14:textId="77777777" w:rsidR="00FB1FB3" w:rsidRPr="007D4E4A" w:rsidRDefault="00FB1FB3" w:rsidP="00832A6C">
            <w:pPr>
              <w:pStyle w:val="TableText"/>
              <w:jc w:val="center"/>
              <w:rPr>
                <w:sz w:val="18"/>
                <w:szCs w:val="18"/>
              </w:rPr>
            </w:pPr>
            <w:r w:rsidRPr="007D4E4A">
              <w:rPr>
                <w:sz w:val="18"/>
                <w:szCs w:val="18"/>
              </w:rPr>
              <w:t>LOCAL (MATCHED) DRUG</w:t>
            </w:r>
          </w:p>
        </w:tc>
        <w:tc>
          <w:tcPr>
            <w:tcW w:w="1390" w:type="dxa"/>
          </w:tcPr>
          <w:p w14:paraId="2D10749F" w14:textId="77777777" w:rsidR="00FB1FB3" w:rsidRPr="007D4E4A" w:rsidRDefault="00FB1FB3" w:rsidP="00832A6C">
            <w:pPr>
              <w:pStyle w:val="TableText"/>
              <w:jc w:val="center"/>
              <w:rPr>
                <w:sz w:val="18"/>
                <w:szCs w:val="18"/>
              </w:rPr>
            </w:pPr>
            <w:r w:rsidRPr="007D4E4A">
              <w:rPr>
                <w:sz w:val="18"/>
                <w:szCs w:val="18"/>
              </w:rPr>
              <w:t>Pointer to the DRUG file (#50)</w:t>
            </w:r>
          </w:p>
        </w:tc>
        <w:tc>
          <w:tcPr>
            <w:tcW w:w="1829" w:type="dxa"/>
          </w:tcPr>
          <w:p w14:paraId="6B56C5C3"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7AEDB28D" w14:textId="77777777" w:rsidR="00FB1FB3" w:rsidRPr="007D4E4A" w:rsidRDefault="00FB1FB3" w:rsidP="001001E6">
            <w:pPr>
              <w:pStyle w:val="TableText"/>
              <w:rPr>
                <w:sz w:val="18"/>
                <w:szCs w:val="18"/>
              </w:rPr>
            </w:pPr>
            <w:r w:rsidRPr="007D4E4A">
              <w:rPr>
                <w:sz w:val="18"/>
                <w:szCs w:val="18"/>
              </w:rPr>
              <w:t>Pointer to the DRUG file (#50).</w:t>
            </w:r>
          </w:p>
          <w:p w14:paraId="0BE7B241" w14:textId="77777777" w:rsidR="00FB1FB3" w:rsidRPr="007D4E4A" w:rsidRDefault="00FB1FB3" w:rsidP="001001E6">
            <w:pPr>
              <w:pStyle w:val="TableText"/>
              <w:rPr>
                <w:sz w:val="18"/>
                <w:szCs w:val="18"/>
              </w:rPr>
            </w:pPr>
            <w:r w:rsidRPr="007D4E4A">
              <w:rPr>
                <w:sz w:val="18"/>
                <w:szCs w:val="18"/>
              </w:rPr>
              <w:t>This holds the locally identified drug that is equivalent to the drug name that is received from the remote (originating) facility.</w:t>
            </w:r>
          </w:p>
        </w:tc>
      </w:tr>
      <w:tr w:rsidR="00FB1FB3" w:rsidRPr="007D4E4A" w14:paraId="03CB29DF" w14:textId="77777777" w:rsidTr="00E76E03">
        <w:trPr>
          <w:cantSplit/>
          <w:trHeight w:val="344"/>
          <w:tblCellSpacing w:w="15" w:type="dxa"/>
        </w:trPr>
        <w:tc>
          <w:tcPr>
            <w:tcW w:w="901" w:type="dxa"/>
          </w:tcPr>
          <w:p w14:paraId="7AEDA30F" w14:textId="77777777" w:rsidR="00FB1FB3" w:rsidRPr="007D4E4A" w:rsidRDefault="00FB1FB3" w:rsidP="00832A6C">
            <w:pPr>
              <w:pStyle w:val="TableText"/>
              <w:jc w:val="center"/>
              <w:rPr>
                <w:sz w:val="18"/>
                <w:szCs w:val="18"/>
              </w:rPr>
            </w:pPr>
            <w:r w:rsidRPr="007D4E4A">
              <w:rPr>
                <w:sz w:val="18"/>
                <w:szCs w:val="18"/>
              </w:rPr>
              <w:t>1.2</w:t>
            </w:r>
          </w:p>
        </w:tc>
        <w:tc>
          <w:tcPr>
            <w:tcW w:w="1680" w:type="dxa"/>
          </w:tcPr>
          <w:p w14:paraId="0995827E" w14:textId="77777777" w:rsidR="00FB1FB3" w:rsidRPr="007D4E4A" w:rsidRDefault="00FB1FB3" w:rsidP="00832A6C">
            <w:pPr>
              <w:pStyle w:val="TableText"/>
              <w:jc w:val="center"/>
              <w:rPr>
                <w:sz w:val="18"/>
                <w:szCs w:val="18"/>
              </w:rPr>
            </w:pPr>
            <w:r w:rsidRPr="007D4E4A">
              <w:rPr>
                <w:sz w:val="18"/>
                <w:szCs w:val="18"/>
              </w:rPr>
              <w:t>TOTAL REFILL/PARTIAL COST</w:t>
            </w:r>
          </w:p>
        </w:tc>
        <w:tc>
          <w:tcPr>
            <w:tcW w:w="1390" w:type="dxa"/>
          </w:tcPr>
          <w:p w14:paraId="47BBE1FB" w14:textId="77777777" w:rsidR="00FB1FB3" w:rsidRPr="007D4E4A" w:rsidRDefault="00FB1FB3" w:rsidP="00832A6C">
            <w:pPr>
              <w:pStyle w:val="TableText"/>
              <w:jc w:val="center"/>
              <w:rPr>
                <w:sz w:val="18"/>
                <w:szCs w:val="18"/>
              </w:rPr>
            </w:pPr>
            <w:r w:rsidRPr="007D4E4A">
              <w:rPr>
                <w:sz w:val="18"/>
                <w:szCs w:val="18"/>
              </w:rPr>
              <w:t>N/A</w:t>
            </w:r>
          </w:p>
          <w:p w14:paraId="0DD93B98" w14:textId="77777777" w:rsidR="00FB1FB3" w:rsidRPr="007D4E4A" w:rsidRDefault="00FB1FB3">
            <w:pPr>
              <w:jc w:val="center"/>
              <w:rPr>
                <w:sz w:val="18"/>
                <w:szCs w:val="18"/>
              </w:rPr>
            </w:pPr>
          </w:p>
        </w:tc>
        <w:tc>
          <w:tcPr>
            <w:tcW w:w="1829" w:type="dxa"/>
          </w:tcPr>
          <w:p w14:paraId="61CFEECA"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01089A8C" w14:textId="77777777" w:rsidR="00FB1FB3" w:rsidRPr="007D4E4A" w:rsidRDefault="00FB1FB3" w:rsidP="001001E6">
            <w:pPr>
              <w:pStyle w:val="TableText"/>
              <w:rPr>
                <w:sz w:val="18"/>
                <w:szCs w:val="18"/>
              </w:rPr>
            </w:pPr>
            <w:r w:rsidRPr="007D4E4A">
              <w:rPr>
                <w:sz w:val="18"/>
                <w:szCs w:val="18"/>
              </w:rPr>
              <w:t>Numeric:</w:t>
            </w:r>
          </w:p>
          <w:p w14:paraId="421D9432" w14:textId="77777777" w:rsidR="00FB1FB3" w:rsidRPr="007D4E4A" w:rsidRDefault="00FB1FB3" w:rsidP="001001E6">
            <w:pPr>
              <w:pStyle w:val="TableText"/>
              <w:rPr>
                <w:sz w:val="18"/>
                <w:szCs w:val="18"/>
              </w:rPr>
            </w:pPr>
            <w:r w:rsidRPr="007D4E4A">
              <w:rPr>
                <w:sz w:val="18"/>
                <w:szCs w:val="18"/>
              </w:rPr>
              <w:t>This field is used to store the total cost for the refill or partial fill request. This value is based on the current cost of the drug, multiplied by the quantity.</w:t>
            </w:r>
          </w:p>
        </w:tc>
      </w:tr>
      <w:tr w:rsidR="00FB1FB3" w:rsidRPr="007D4E4A" w14:paraId="51EB0F31" w14:textId="77777777" w:rsidTr="00E76E03">
        <w:trPr>
          <w:cantSplit/>
          <w:trHeight w:val="344"/>
          <w:tblCellSpacing w:w="15" w:type="dxa"/>
        </w:trPr>
        <w:tc>
          <w:tcPr>
            <w:tcW w:w="901" w:type="dxa"/>
          </w:tcPr>
          <w:p w14:paraId="2411F793" w14:textId="77777777" w:rsidR="00FB1FB3" w:rsidRPr="007D4E4A" w:rsidRDefault="00FB1FB3" w:rsidP="00832A6C">
            <w:pPr>
              <w:pStyle w:val="TableText"/>
              <w:jc w:val="center"/>
              <w:rPr>
                <w:sz w:val="18"/>
                <w:szCs w:val="18"/>
              </w:rPr>
            </w:pPr>
            <w:r w:rsidRPr="007D4E4A">
              <w:rPr>
                <w:sz w:val="18"/>
                <w:szCs w:val="18"/>
              </w:rPr>
              <w:t>2</w:t>
            </w:r>
          </w:p>
        </w:tc>
        <w:tc>
          <w:tcPr>
            <w:tcW w:w="1680" w:type="dxa"/>
          </w:tcPr>
          <w:p w14:paraId="605398A5" w14:textId="77777777" w:rsidR="00FB1FB3" w:rsidRPr="007D4E4A" w:rsidRDefault="00FB1FB3" w:rsidP="00832A6C">
            <w:pPr>
              <w:pStyle w:val="TableText"/>
              <w:jc w:val="center"/>
              <w:rPr>
                <w:sz w:val="18"/>
                <w:szCs w:val="18"/>
              </w:rPr>
            </w:pPr>
            <w:r w:rsidRPr="007D4E4A">
              <w:rPr>
                <w:sz w:val="18"/>
                <w:szCs w:val="18"/>
              </w:rPr>
              <w:t>MESSAGE DETAILS</w:t>
            </w:r>
          </w:p>
        </w:tc>
        <w:tc>
          <w:tcPr>
            <w:tcW w:w="1390" w:type="dxa"/>
          </w:tcPr>
          <w:p w14:paraId="0213CE68"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4CE224CD"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AAAAF15" w14:textId="77777777" w:rsidR="00FB1FB3" w:rsidRPr="007D4E4A" w:rsidRDefault="00FB1FB3" w:rsidP="001001E6">
            <w:pPr>
              <w:pStyle w:val="TableText"/>
              <w:rPr>
                <w:sz w:val="18"/>
                <w:szCs w:val="18"/>
              </w:rPr>
            </w:pPr>
            <w:r w:rsidRPr="007D4E4A">
              <w:rPr>
                <w:sz w:val="18"/>
                <w:szCs w:val="18"/>
              </w:rPr>
              <w:t>Word-processing:</w:t>
            </w:r>
          </w:p>
          <w:p w14:paraId="210B849C" w14:textId="77777777" w:rsidR="00FB1FB3" w:rsidRPr="007D4E4A" w:rsidRDefault="00FB1FB3" w:rsidP="001001E6">
            <w:pPr>
              <w:pStyle w:val="TableText"/>
              <w:rPr>
                <w:sz w:val="18"/>
                <w:szCs w:val="18"/>
              </w:rPr>
            </w:pPr>
            <w:r w:rsidRPr="007D4E4A">
              <w:rPr>
                <w:sz w:val="18"/>
                <w:szCs w:val="18"/>
              </w:rPr>
              <w:t xml:space="preserve">This is where any additional message details are stored. </w:t>
            </w:r>
          </w:p>
        </w:tc>
      </w:tr>
      <w:tr w:rsidR="00FB1FB3" w:rsidRPr="007D4E4A" w14:paraId="5915B1B3" w14:textId="77777777" w:rsidTr="00E76E03">
        <w:trPr>
          <w:cantSplit/>
          <w:trHeight w:val="344"/>
          <w:tblCellSpacing w:w="15" w:type="dxa"/>
        </w:trPr>
        <w:tc>
          <w:tcPr>
            <w:tcW w:w="901" w:type="dxa"/>
          </w:tcPr>
          <w:p w14:paraId="41B29F52" w14:textId="77777777" w:rsidR="00FB1FB3" w:rsidRPr="007D4E4A" w:rsidRDefault="00FB1FB3" w:rsidP="00832A6C">
            <w:pPr>
              <w:pStyle w:val="TableText"/>
              <w:jc w:val="center"/>
              <w:rPr>
                <w:sz w:val="18"/>
                <w:szCs w:val="18"/>
              </w:rPr>
            </w:pPr>
            <w:r w:rsidRPr="007D4E4A">
              <w:rPr>
                <w:sz w:val="18"/>
                <w:szCs w:val="18"/>
              </w:rPr>
              <w:t>3</w:t>
            </w:r>
          </w:p>
        </w:tc>
        <w:tc>
          <w:tcPr>
            <w:tcW w:w="1680" w:type="dxa"/>
          </w:tcPr>
          <w:p w14:paraId="7C96E26E" w14:textId="77777777" w:rsidR="00FB1FB3" w:rsidRPr="007D4E4A" w:rsidRDefault="00FB1FB3" w:rsidP="00832A6C">
            <w:pPr>
              <w:pStyle w:val="TableText"/>
              <w:jc w:val="center"/>
              <w:rPr>
                <w:sz w:val="18"/>
                <w:szCs w:val="18"/>
              </w:rPr>
            </w:pPr>
            <w:r w:rsidRPr="007D4E4A">
              <w:rPr>
                <w:sz w:val="18"/>
                <w:szCs w:val="18"/>
              </w:rPr>
              <w:t>LABEL DATA</w:t>
            </w:r>
          </w:p>
        </w:tc>
        <w:tc>
          <w:tcPr>
            <w:tcW w:w="1390" w:type="dxa"/>
          </w:tcPr>
          <w:p w14:paraId="43798767"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284C548F"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354B922" w14:textId="77777777" w:rsidR="00FB1FB3" w:rsidRPr="007D4E4A" w:rsidRDefault="00FB1FB3" w:rsidP="001001E6">
            <w:pPr>
              <w:pStyle w:val="TableText"/>
              <w:rPr>
                <w:sz w:val="18"/>
                <w:szCs w:val="18"/>
              </w:rPr>
            </w:pPr>
            <w:r w:rsidRPr="007D4E4A">
              <w:rPr>
                <w:sz w:val="18"/>
                <w:szCs w:val="18"/>
              </w:rPr>
              <w:t>Word-processing:</w:t>
            </w:r>
          </w:p>
          <w:p w14:paraId="344F1642" w14:textId="77777777" w:rsidR="00FB1FB3" w:rsidRPr="007D4E4A" w:rsidRDefault="00FB1FB3" w:rsidP="001001E6">
            <w:pPr>
              <w:pStyle w:val="TableText"/>
              <w:rPr>
                <w:sz w:val="18"/>
                <w:szCs w:val="18"/>
              </w:rPr>
            </w:pPr>
            <w:r w:rsidRPr="007D4E4A">
              <w:rPr>
                <w:sz w:val="18"/>
                <w:szCs w:val="18"/>
              </w:rPr>
              <w:t>Once label data has been received from the originating facility, it is stored here for future reference and reprint.</w:t>
            </w:r>
          </w:p>
        </w:tc>
      </w:tr>
    </w:tbl>
    <w:p w14:paraId="0F6E363C" w14:textId="77777777" w:rsidR="00B04C8D" w:rsidRDefault="00B04C8D" w:rsidP="00B04C8D">
      <w:pPr>
        <w:pStyle w:val="Heading1"/>
        <w:numPr>
          <w:ilvl w:val="0"/>
          <w:numId w:val="0"/>
        </w:numPr>
      </w:pPr>
      <w:bookmarkStart w:id="74" w:name="_Toc313444219"/>
    </w:p>
    <w:p w14:paraId="29E9E3EF" w14:textId="78AC921C" w:rsidR="00327840" w:rsidRPr="002C0913" w:rsidRDefault="00327840" w:rsidP="00E76E03">
      <w:pPr>
        <w:pStyle w:val="Heading1"/>
      </w:pPr>
      <w:bookmarkStart w:id="75" w:name="_Toc435103373"/>
      <w:r w:rsidRPr="002C0913">
        <w:t>Exported Remote Procedure Calls</w:t>
      </w:r>
      <w:bookmarkEnd w:id="74"/>
      <w:bookmarkEnd w:id="75"/>
    </w:p>
    <w:p w14:paraId="0CDA0C2A" w14:textId="77777777" w:rsidR="00823667" w:rsidRDefault="00B215A8" w:rsidP="008B706D">
      <w:r>
        <w:t>N/A</w:t>
      </w:r>
    </w:p>
    <w:p w14:paraId="24114D8C" w14:textId="1F087AD5" w:rsidR="00327840" w:rsidRPr="002C0913" w:rsidRDefault="00327840" w:rsidP="00E76E03">
      <w:pPr>
        <w:pStyle w:val="Heading1"/>
      </w:pPr>
      <w:bookmarkStart w:id="76" w:name="_Toc313444223"/>
      <w:bookmarkStart w:id="77" w:name="_Toc435103374"/>
      <w:r w:rsidRPr="002C0913">
        <w:lastRenderedPageBreak/>
        <w:t>Exported Options</w:t>
      </w:r>
      <w:bookmarkEnd w:id="76"/>
      <w:bookmarkEnd w:id="77"/>
    </w:p>
    <w:p w14:paraId="46D8C6BB" w14:textId="77777777" w:rsidR="00327840" w:rsidRDefault="00B215A8" w:rsidP="00E76E03">
      <w:pPr>
        <w:pStyle w:val="Heading2"/>
      </w:pPr>
      <w:bookmarkStart w:id="78" w:name="_Toc313444224"/>
      <w:bookmarkStart w:id="79" w:name="_Toc435103375"/>
      <w:r>
        <w:t>Pharmacy Remote Prescription Manager</w:t>
      </w:r>
      <w:r w:rsidR="00327840">
        <w:t xml:space="preserve"> Options</w:t>
      </w:r>
      <w:bookmarkEnd w:id="78"/>
      <w:bookmarkEnd w:id="79"/>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327840" w:rsidRPr="007D4E4A" w14:paraId="21890598" w14:textId="77777777" w:rsidTr="006C6179">
        <w:trPr>
          <w:cantSplit/>
          <w:trHeight w:val="154"/>
          <w:tblHeader/>
          <w:tblCellSpacing w:w="15" w:type="dxa"/>
          <w:jc w:val="center"/>
        </w:trPr>
        <w:tc>
          <w:tcPr>
            <w:tcW w:w="2475" w:type="dxa"/>
            <w:shd w:val="clear" w:color="auto" w:fill="A6A6A6" w:themeFill="background1" w:themeFillShade="A6"/>
          </w:tcPr>
          <w:p w14:paraId="054CC9BB"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Name</w:t>
            </w:r>
          </w:p>
        </w:tc>
        <w:tc>
          <w:tcPr>
            <w:tcW w:w="1050" w:type="dxa"/>
            <w:shd w:val="clear" w:color="auto" w:fill="A6A6A6" w:themeFill="background1" w:themeFillShade="A6"/>
          </w:tcPr>
          <w:p w14:paraId="6DE3BD95"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Type</w:t>
            </w:r>
          </w:p>
        </w:tc>
        <w:tc>
          <w:tcPr>
            <w:tcW w:w="4815" w:type="dxa"/>
            <w:shd w:val="clear" w:color="auto" w:fill="A6A6A6" w:themeFill="background1" w:themeFillShade="A6"/>
          </w:tcPr>
          <w:p w14:paraId="54ECF53D"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B215A8" w:rsidRPr="007D4E4A" w14:paraId="470F862B" w14:textId="77777777" w:rsidTr="006C6179">
        <w:trPr>
          <w:cantSplit/>
          <w:trHeight w:val="358"/>
          <w:tblCellSpacing w:w="15" w:type="dxa"/>
          <w:jc w:val="center"/>
        </w:trPr>
        <w:tc>
          <w:tcPr>
            <w:tcW w:w="2475" w:type="dxa"/>
          </w:tcPr>
          <w:p w14:paraId="20A8694B" w14:textId="63FA45DD" w:rsidR="00B215A8" w:rsidRPr="007D4E4A" w:rsidRDefault="00B215A8" w:rsidP="00276B40">
            <w:pPr>
              <w:pStyle w:val="TableText"/>
              <w:rPr>
                <w:sz w:val="18"/>
                <w:szCs w:val="18"/>
              </w:rPr>
            </w:pPr>
            <w:r w:rsidRPr="007D4E4A">
              <w:rPr>
                <w:sz w:val="18"/>
                <w:szCs w:val="18"/>
              </w:rPr>
              <w:t>PSO RX</w:t>
            </w:r>
          </w:p>
        </w:tc>
        <w:tc>
          <w:tcPr>
            <w:tcW w:w="1050" w:type="dxa"/>
          </w:tcPr>
          <w:p w14:paraId="77DC2A40" w14:textId="77777777" w:rsidR="00B215A8" w:rsidRPr="007D4E4A" w:rsidRDefault="00B215A8" w:rsidP="00276B40">
            <w:pPr>
              <w:pStyle w:val="TableText"/>
              <w:rPr>
                <w:sz w:val="18"/>
                <w:szCs w:val="18"/>
              </w:rPr>
            </w:pPr>
            <w:r w:rsidRPr="007D4E4A">
              <w:rPr>
                <w:sz w:val="18"/>
                <w:szCs w:val="18"/>
              </w:rPr>
              <w:t>Menu</w:t>
            </w:r>
          </w:p>
        </w:tc>
        <w:tc>
          <w:tcPr>
            <w:tcW w:w="4815" w:type="dxa"/>
          </w:tcPr>
          <w:p w14:paraId="544DC871" w14:textId="77777777" w:rsidR="00B215A8" w:rsidRPr="007D4E4A" w:rsidRDefault="00B215A8" w:rsidP="00276B40">
            <w:pPr>
              <w:pStyle w:val="TableText"/>
              <w:rPr>
                <w:sz w:val="18"/>
                <w:szCs w:val="18"/>
              </w:rPr>
            </w:pPr>
            <w:r w:rsidRPr="007D4E4A">
              <w:rPr>
                <w:sz w:val="18"/>
                <w:szCs w:val="18"/>
              </w:rPr>
              <w:t>The overarching menu in which PSO REMOTE RX REPORT is contained.</w:t>
            </w:r>
          </w:p>
        </w:tc>
      </w:tr>
      <w:tr w:rsidR="00B215A8" w:rsidRPr="007D4E4A" w14:paraId="234A21A3" w14:textId="77777777" w:rsidTr="006C6179">
        <w:trPr>
          <w:cantSplit/>
          <w:trHeight w:val="358"/>
          <w:tblCellSpacing w:w="15" w:type="dxa"/>
          <w:jc w:val="center"/>
        </w:trPr>
        <w:tc>
          <w:tcPr>
            <w:tcW w:w="2475" w:type="dxa"/>
          </w:tcPr>
          <w:p w14:paraId="399B07C6" w14:textId="18990825" w:rsidR="00B215A8" w:rsidRPr="007D4E4A" w:rsidRDefault="00B215A8" w:rsidP="00276B40">
            <w:pPr>
              <w:pStyle w:val="TableText"/>
              <w:rPr>
                <w:sz w:val="18"/>
                <w:szCs w:val="18"/>
              </w:rPr>
            </w:pPr>
            <w:r w:rsidRPr="007D4E4A">
              <w:rPr>
                <w:sz w:val="18"/>
                <w:szCs w:val="18"/>
              </w:rPr>
              <w:t xml:space="preserve">PSO REMOTE RX REPORT </w:t>
            </w:r>
          </w:p>
        </w:tc>
        <w:tc>
          <w:tcPr>
            <w:tcW w:w="1050" w:type="dxa"/>
          </w:tcPr>
          <w:p w14:paraId="0B85FCD7" w14:textId="77777777" w:rsidR="00B215A8" w:rsidRPr="007D4E4A" w:rsidRDefault="00B215A8" w:rsidP="00276B40">
            <w:pPr>
              <w:pStyle w:val="TableText"/>
              <w:rPr>
                <w:sz w:val="18"/>
                <w:szCs w:val="18"/>
              </w:rPr>
            </w:pPr>
            <w:r w:rsidRPr="007D4E4A">
              <w:rPr>
                <w:sz w:val="18"/>
                <w:szCs w:val="18"/>
              </w:rPr>
              <w:t>Run Routine</w:t>
            </w:r>
          </w:p>
        </w:tc>
        <w:tc>
          <w:tcPr>
            <w:tcW w:w="4815" w:type="dxa"/>
          </w:tcPr>
          <w:p w14:paraId="2E4189A4" w14:textId="77777777" w:rsidR="00B215A8" w:rsidRPr="007D4E4A" w:rsidRDefault="00B215A8" w:rsidP="00276B40">
            <w:pPr>
              <w:pStyle w:val="TableText"/>
              <w:rPr>
                <w:sz w:val="18"/>
                <w:szCs w:val="18"/>
              </w:rPr>
            </w:pPr>
            <w:r w:rsidRPr="007D4E4A">
              <w:rPr>
                <w:sz w:val="18"/>
                <w:szCs w:val="18"/>
              </w:rPr>
              <w:t>This option provides details about remote refill and partial fill request, as well as incoming refill and partial fill requests.</w:t>
            </w:r>
          </w:p>
        </w:tc>
      </w:tr>
    </w:tbl>
    <w:p w14:paraId="09877A61" w14:textId="2737DF32" w:rsidR="00327840" w:rsidRDefault="00327840" w:rsidP="00E76E03">
      <w:pPr>
        <w:pStyle w:val="Heading1"/>
      </w:pPr>
      <w:bookmarkStart w:id="80" w:name="_Toc313444227"/>
      <w:bookmarkStart w:id="81" w:name="_Toc435103376"/>
      <w:r w:rsidRPr="002C0913">
        <w:t>Security</w:t>
      </w:r>
      <w:bookmarkEnd w:id="80"/>
      <w:bookmarkEnd w:id="81"/>
    </w:p>
    <w:p w14:paraId="2D6EA259" w14:textId="768F11DE" w:rsidR="00EC75BA" w:rsidRDefault="00327840" w:rsidP="00E76E03">
      <w:pPr>
        <w:pStyle w:val="Heading2"/>
      </w:pPr>
      <w:bookmarkStart w:id="82" w:name="_Toc313444229"/>
      <w:bookmarkStart w:id="83" w:name="_Toc435103377"/>
      <w:r>
        <w:t>Secure Socket</w:t>
      </w:r>
      <w:r w:rsidR="003B6FBE">
        <w:t>s</w:t>
      </w:r>
      <w:r>
        <w:t xml:space="preserve"> Layer</w:t>
      </w:r>
      <w:bookmarkEnd w:id="82"/>
      <w:r>
        <w:t xml:space="preserve"> </w:t>
      </w:r>
      <w:r w:rsidR="003B6FBE">
        <w:t>(SSL)</w:t>
      </w:r>
      <w:bookmarkEnd w:id="83"/>
    </w:p>
    <w:p w14:paraId="0856F246" w14:textId="5D2B85F7" w:rsidR="00EC75BA" w:rsidRDefault="003B6FBE" w:rsidP="006C6179">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t>
      </w:r>
      <w:r w:rsidR="004E4331">
        <w:t>which</w:t>
      </w:r>
      <w:r>
        <w:t xml:space="preserve">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6C6179">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6A08299" w:rsidR="003B6FBE" w:rsidRPr="003B6FBE" w:rsidRDefault="003B6FBE" w:rsidP="00E76E03">
      <w:pPr>
        <w:pStyle w:val="Heading2"/>
      </w:pPr>
      <w:bookmarkStart w:id="84" w:name="_Toc435103378"/>
      <w:r w:rsidRPr="003B6FBE">
        <w:t>Authentication and Authorization</w:t>
      </w:r>
      <w:bookmarkEnd w:id="84"/>
    </w:p>
    <w:p w14:paraId="55FEDDC7" w14:textId="77777777" w:rsidR="003B6FBE" w:rsidRPr="00EC75BA" w:rsidRDefault="003B6FBE" w:rsidP="006C6179">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C69719D" w:rsidR="00327840" w:rsidRPr="00E76E03" w:rsidRDefault="00B215A8" w:rsidP="00E76E03">
      <w:pPr>
        <w:pStyle w:val="Heading2"/>
      </w:pPr>
      <w:bookmarkStart w:id="85" w:name="_Toc435103379"/>
      <w:r w:rsidRPr="00E76E03">
        <w:t>Remote Prescription Locking</w:t>
      </w:r>
      <w:bookmarkEnd w:id="85"/>
    </w:p>
    <w:p w14:paraId="5FE35095" w14:textId="77777777" w:rsidR="00327840" w:rsidRPr="004E4331" w:rsidRDefault="00B215A8" w:rsidP="008B706D">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w:t>
      </w:r>
      <w:r w:rsidR="004327BF" w:rsidRPr="004E4331">
        <w:t>’</w:t>
      </w:r>
      <w:r w:rsidRPr="004E4331">
        <w:t>s prescription.</w:t>
      </w:r>
    </w:p>
    <w:p w14:paraId="7EAF1C8B" w14:textId="12D89423" w:rsidR="00124D95" w:rsidRPr="004E4331" w:rsidRDefault="0098200B" w:rsidP="00E76E03">
      <w:pPr>
        <w:pStyle w:val="Heading1"/>
      </w:pPr>
      <w:bookmarkStart w:id="86" w:name="_Toc313444247"/>
      <w:bookmarkStart w:id="87" w:name="_Toc435103380"/>
      <w:r w:rsidRPr="004E4331">
        <w:t>Protocols</w:t>
      </w:r>
      <w:bookmarkEnd w:id="86"/>
      <w:bookmarkEnd w:id="87"/>
    </w:p>
    <w:p w14:paraId="1EE6F097" w14:textId="101EF211" w:rsidR="0098200B" w:rsidRDefault="003B08C7" w:rsidP="00E76E03">
      <w:pPr>
        <w:pStyle w:val="Heading2"/>
      </w:pPr>
      <w:bookmarkStart w:id="88" w:name="_Toc313444248"/>
      <w:bookmarkStart w:id="89" w:name="_Toc435103381"/>
      <w:r>
        <w:t>Protocols</w:t>
      </w:r>
      <w:bookmarkEnd w:id="88"/>
      <w:bookmarkEnd w:id="89"/>
    </w:p>
    <w:p w14:paraId="1CA8A082" w14:textId="77777777" w:rsidR="00B215A8" w:rsidRDefault="00B215A8" w:rsidP="00EE0B4D">
      <w:pPr>
        <w:numPr>
          <w:ilvl w:val="0"/>
          <w:numId w:val="37"/>
        </w:numPr>
      </w:pPr>
      <w:r>
        <w:t>PSO LM REFILL REMOTE ORDER prompts the user for details needed in the refill of a remote prescription and sends the refill request to the remote facility.</w:t>
      </w:r>
    </w:p>
    <w:p w14:paraId="0C2251ED" w14:textId="77777777" w:rsidR="00B215A8" w:rsidRDefault="00B215A8" w:rsidP="00EE0B4D">
      <w:pPr>
        <w:numPr>
          <w:ilvl w:val="0"/>
          <w:numId w:val="37"/>
        </w:numPr>
      </w:pPr>
      <w:r>
        <w:t>PSO LM REMOTE ORDER MENU holds the options for viewing remote prescriptions.</w:t>
      </w:r>
    </w:p>
    <w:p w14:paraId="1BADBB81" w14:textId="38089F41" w:rsidR="00B215A8" w:rsidRDefault="00B215A8" w:rsidP="00EE0B4D">
      <w:pPr>
        <w:numPr>
          <w:ilvl w:val="0"/>
          <w:numId w:val="37"/>
        </w:numPr>
      </w:pPr>
      <w:r>
        <w:t xml:space="preserve">PSO LM REMOTE PARTAIL prompts the user for details needed for the partial fill of a remote prescription and send </w:t>
      </w:r>
      <w:r w:rsidR="004E4331">
        <w:t>the partial</w:t>
      </w:r>
      <w:r>
        <w:t xml:space="preserve"> fill request to the remote facility.</w:t>
      </w:r>
    </w:p>
    <w:p w14:paraId="72FF057F" w14:textId="77777777" w:rsidR="00B215A8" w:rsidRDefault="00B215A8" w:rsidP="00EE0B4D">
      <w:pPr>
        <w:numPr>
          <w:ilvl w:val="0"/>
          <w:numId w:val="37"/>
        </w:numPr>
      </w:pPr>
      <w:r>
        <w:t>PSO LM REMOTE RX REPORT MENU holds the options for selecting and viewing an item in the remote prescription report.</w:t>
      </w:r>
    </w:p>
    <w:p w14:paraId="3C82DDD6" w14:textId="77777777" w:rsidR="00B215A8" w:rsidRDefault="00B215A8" w:rsidP="00EE0B4D">
      <w:pPr>
        <w:numPr>
          <w:ilvl w:val="0"/>
          <w:numId w:val="37"/>
        </w:numPr>
      </w:pPr>
      <w:r>
        <w:t>PSO LM SELECT REPORT ITEM controls the selection and viewing of a remote prescription within the PSO LM BACKDOOR orders option.</w:t>
      </w:r>
    </w:p>
    <w:p w14:paraId="03852899" w14:textId="77777777" w:rsidR="00B215A8" w:rsidRPr="00B215A8" w:rsidRDefault="00B215A8" w:rsidP="00EE0B4D">
      <w:pPr>
        <w:numPr>
          <w:ilvl w:val="0"/>
          <w:numId w:val="37"/>
        </w:numPr>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EE0B4D">
      <w:pPr>
        <w:numPr>
          <w:ilvl w:val="0"/>
          <w:numId w:val="37"/>
        </w:numPr>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EE0B4D">
      <w:pPr>
        <w:numPr>
          <w:ilvl w:val="0"/>
          <w:numId w:val="37"/>
        </w:numPr>
        <w:rPr>
          <w:highlight w:val="yellow"/>
        </w:rPr>
      </w:pPr>
      <w:r w:rsidRPr="00B215A8">
        <w:rPr>
          <w:highlight w:val="yellow"/>
        </w:rPr>
        <w:lastRenderedPageBreak/>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EE0B4D">
      <w:pPr>
        <w:numPr>
          <w:ilvl w:val="0"/>
          <w:numId w:val="37"/>
        </w:numPr>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487B0E51" w:rsidR="008D1F4D" w:rsidRPr="002C0913" w:rsidRDefault="006550A0" w:rsidP="00E76E03">
      <w:pPr>
        <w:pStyle w:val="Heading1"/>
      </w:pPr>
      <w:bookmarkStart w:id="90" w:name="_Toc313444250"/>
      <w:bookmarkStart w:id="91" w:name="_Toc435103382"/>
      <w:r w:rsidRPr="002C0913">
        <w:t xml:space="preserve">List </w:t>
      </w:r>
      <w:r w:rsidR="005A3719" w:rsidRPr="002C0913">
        <w:t>Templates</w:t>
      </w:r>
      <w:bookmarkEnd w:id="90"/>
      <w:bookmarkEnd w:id="91"/>
    </w:p>
    <w:p w14:paraId="44A73DEA" w14:textId="33A922D4" w:rsidR="005A3719" w:rsidRDefault="00D04F8F" w:rsidP="00E76E03">
      <w:pPr>
        <w:pStyle w:val="Heading2"/>
      </w:pPr>
      <w:bookmarkStart w:id="92" w:name="_Toc313444251"/>
      <w:bookmarkStart w:id="93" w:name="_Toc435103383"/>
      <w:r>
        <w:t>Pharmacy Remote Prescription Manager</w:t>
      </w:r>
      <w:r w:rsidR="005A3719">
        <w:t xml:space="preserve"> </w:t>
      </w:r>
      <w:r w:rsidR="006550A0">
        <w:t xml:space="preserve">List </w:t>
      </w:r>
      <w:r w:rsidR="005A3719">
        <w:t>Templates</w:t>
      </w:r>
      <w:bookmarkEnd w:id="92"/>
      <w:bookmarkEnd w:id="93"/>
    </w:p>
    <w:p w14:paraId="5EFF2215" w14:textId="28CF1968" w:rsidR="005A3719" w:rsidRDefault="00D04F8F" w:rsidP="00EE0B4D">
      <w:pPr>
        <w:numPr>
          <w:ilvl w:val="0"/>
          <w:numId w:val="38"/>
        </w:numPr>
      </w:pPr>
      <w:r>
        <w:t>PSO LM REMOTE ORDER SELECTION provides the logic needed to display a remote prescription within PSO LM BACKDOOR ORDERS.</w:t>
      </w:r>
    </w:p>
    <w:p w14:paraId="7CCB64EE" w14:textId="77777777" w:rsidR="00D04F8F" w:rsidRDefault="00D04F8F" w:rsidP="00EE0B4D">
      <w:pPr>
        <w:numPr>
          <w:ilvl w:val="0"/>
          <w:numId w:val="38"/>
        </w:numPr>
      </w:pPr>
      <w:r>
        <w:t>PSO LM REMOTE REPORT DETAILS provides the logic that will display details about a remote report item.</w:t>
      </w:r>
    </w:p>
    <w:p w14:paraId="21EBEE7B" w14:textId="77777777" w:rsidR="00D04F8F" w:rsidRPr="005A3719" w:rsidRDefault="00D04F8F" w:rsidP="00EE0B4D">
      <w:pPr>
        <w:numPr>
          <w:ilvl w:val="0"/>
          <w:numId w:val="38"/>
        </w:numPr>
      </w:pPr>
      <w:r>
        <w:t>PSO LM REMOTE RX REPORT is the menu system for the selection items of the remote prescription report.</w:t>
      </w:r>
    </w:p>
    <w:sectPr w:rsidR="00D04F8F" w:rsidRPr="005A3719" w:rsidSect="00445EBC">
      <w:footerReference w:type="default" r:id="rId1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B73C9" w14:textId="77777777" w:rsidR="002669A5" w:rsidRDefault="002669A5">
      <w:r>
        <w:separator/>
      </w:r>
    </w:p>
  </w:endnote>
  <w:endnote w:type="continuationSeparator" w:id="0">
    <w:p w14:paraId="42FB37EB" w14:textId="77777777" w:rsidR="002669A5" w:rsidRDefault="0026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2B5F2D3E" w:rsidR="00B04C8D" w:rsidRPr="005423D9" w:rsidRDefault="00B04C8D" w:rsidP="005423D9">
    <w:pPr>
      <w:pStyle w:val="Footer"/>
      <w:rPr>
        <w:sz w:val="20"/>
        <w:szCs w:val="20"/>
      </w:rPr>
    </w:pPr>
    <w:r>
      <w:rPr>
        <w:sz w:val="20"/>
        <w:szCs w:val="20"/>
      </w:rPr>
      <w:t>Pharmacy Remote Prescription Manager</w:t>
    </w:r>
    <w:r w:rsidRPr="005423D9">
      <w:rPr>
        <w:sz w:val="20"/>
        <w:szCs w:val="20"/>
      </w:rPr>
      <w:tab/>
    </w:r>
    <w:r w:rsidRPr="005423D9">
      <w:rPr>
        <w:sz w:val="20"/>
        <w:szCs w:val="20"/>
      </w:rPr>
      <w:tab/>
    </w:r>
  </w:p>
  <w:p w14:paraId="75838CB5" w14:textId="5B4F3192" w:rsidR="00B04C8D" w:rsidRDefault="00B04C8D">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6E6DBA">
      <w:rPr>
        <w:rStyle w:val="PageNumber"/>
        <w:noProof/>
        <w:sz w:val="20"/>
      </w:rPr>
      <w:t>6</w:t>
    </w:r>
    <w:r>
      <w:rPr>
        <w:rStyle w:val="PageNumber"/>
        <w:sz w:val="20"/>
      </w:rPr>
      <w:fldChar w:fldCharType="end"/>
    </w:r>
    <w:r>
      <w:rPr>
        <w:rStyle w:val="PageNumber"/>
      </w:rPr>
      <w:tab/>
      <w:t>September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0166D" w14:textId="77777777" w:rsidR="002669A5" w:rsidRDefault="002669A5">
      <w:r>
        <w:separator/>
      </w:r>
    </w:p>
  </w:footnote>
  <w:footnote w:type="continuationSeparator" w:id="0">
    <w:p w14:paraId="4BBC78FE" w14:textId="77777777" w:rsidR="002669A5" w:rsidRDefault="002669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1874EB16" w:rsidR="00B04C8D" w:rsidRDefault="00B04C8D" w:rsidP="00F92616">
    <w:pPr>
      <w:pStyle w:val="Header"/>
      <w:jc w:val="right"/>
      <w:rPr>
        <w:sz w:val="16"/>
        <w:szCs w:val="16"/>
      </w:rPr>
    </w:pPr>
    <w:r>
      <w:rPr>
        <w:sz w:val="16"/>
        <w:szCs w:val="16"/>
      </w:rPr>
      <w:t>Pharmacy Remote Prescription Manager</w:t>
    </w:r>
  </w:p>
  <w:p w14:paraId="291F400C" w14:textId="77777777" w:rsidR="00B04C8D" w:rsidRPr="0001596A" w:rsidRDefault="00B04C8D" w:rsidP="00F92616">
    <w:pPr>
      <w:pStyle w:val="Header"/>
      <w:jc w:val="right"/>
      <w:rPr>
        <w:sz w:val="16"/>
        <w:szCs w:val="16"/>
      </w:rPr>
    </w:pPr>
    <w:r>
      <w:rPr>
        <w:sz w:val="16"/>
        <w:szCs w:val="16"/>
      </w:rPr>
      <w:t>Technical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1777F"/>
    <w:multiLevelType w:val="hybridMultilevel"/>
    <w:tmpl w:val="4FB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8"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8E4EA9"/>
    <w:multiLevelType w:val="multilevel"/>
    <w:tmpl w:val="07440CE8"/>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9BF24468">
      <w:start w:val="1"/>
      <w:numFmt w:val="bullet"/>
      <w:pStyle w:val="BodyBullet2"/>
      <w:lvlText w:val=""/>
      <w:lvlJc w:val="left"/>
      <w:pPr>
        <w:tabs>
          <w:tab w:val="num" w:pos="900"/>
        </w:tabs>
        <w:ind w:left="900" w:hanging="360"/>
      </w:pPr>
      <w:rPr>
        <w:rFonts w:ascii="Symbol" w:hAnsi="Symbol" w:hint="default"/>
      </w:rPr>
    </w:lvl>
    <w:lvl w:ilvl="1" w:tplc="04090019" w:tentative="1">
      <w:start w:val="1"/>
      <w:numFmt w:val="bullet"/>
      <w:lvlText w:val="o"/>
      <w:lvlJc w:val="left"/>
      <w:pPr>
        <w:tabs>
          <w:tab w:val="num" w:pos="1620"/>
        </w:tabs>
        <w:ind w:left="1620" w:hanging="360"/>
      </w:pPr>
      <w:rPr>
        <w:rFonts w:ascii="Courier New" w:hAnsi="Courier New" w:cs="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cs="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cs="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3F956B89"/>
    <w:multiLevelType w:val="hybridMultilevel"/>
    <w:tmpl w:val="79A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B071F59"/>
    <w:multiLevelType w:val="hybridMultilevel"/>
    <w:tmpl w:val="B78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0D53"/>
    <w:multiLevelType w:val="hybridMultilevel"/>
    <w:tmpl w:val="AD529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9772F"/>
    <w:multiLevelType w:val="hybridMultilevel"/>
    <w:tmpl w:val="726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3C64B7"/>
    <w:multiLevelType w:val="hybridMultilevel"/>
    <w:tmpl w:val="0D2C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11"/>
    <w:lvlOverride w:ilvl="0">
      <w:startOverride w:val="6"/>
    </w:lvlOverride>
    <w:lvlOverride w:ilvl="1">
      <w:startOverride w:val="1"/>
    </w:lvlOverride>
    <w:lvlOverride w:ilvl="2">
      <w:startOverride w:val="2"/>
    </w:lvlOverride>
  </w:num>
  <w:num w:numId="3">
    <w:abstractNumId w:val="17"/>
  </w:num>
  <w:num w:numId="4">
    <w:abstractNumId w:val="25"/>
  </w:num>
  <w:num w:numId="5">
    <w:abstractNumId w:val="21"/>
  </w:num>
  <w:num w:numId="6">
    <w:abstractNumId w:val="14"/>
  </w:num>
  <w:num w:numId="7">
    <w:abstractNumId w:val="19"/>
  </w:num>
  <w:num w:numId="8">
    <w:abstractNumId w:val="12"/>
  </w:num>
  <w:num w:numId="9">
    <w:abstractNumId w:val="22"/>
  </w:num>
  <w:num w:numId="10">
    <w:abstractNumId w:val="9"/>
  </w:num>
  <w:num w:numId="11">
    <w:abstractNumId w:val="16"/>
  </w:num>
  <w:num w:numId="12">
    <w:abstractNumId w:val="32"/>
  </w:num>
  <w:num w:numId="13">
    <w:abstractNumId w:val="13"/>
  </w:num>
  <w:num w:numId="14">
    <w:abstractNumId w:val="31"/>
  </w:num>
  <w:num w:numId="15">
    <w:abstractNumId w:val="10"/>
  </w:num>
  <w:num w:numId="16">
    <w:abstractNumId w:val="33"/>
  </w:num>
  <w:num w:numId="17">
    <w:abstractNumId w:val="2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8"/>
  </w:num>
  <w:num w:numId="29">
    <w:abstractNumId w:val="36"/>
  </w:num>
  <w:num w:numId="30">
    <w:abstractNumId w:val="24"/>
  </w:num>
  <w:num w:numId="31">
    <w:abstractNumId w:val="35"/>
  </w:num>
  <w:num w:numId="32">
    <w:abstractNumId w:val="27"/>
  </w:num>
  <w:num w:numId="33">
    <w:abstractNumId w:val="15"/>
  </w:num>
  <w:num w:numId="34">
    <w:abstractNumId w:val="34"/>
  </w:num>
  <w:num w:numId="35">
    <w:abstractNumId w:val="29"/>
  </w:num>
  <w:num w:numId="36">
    <w:abstractNumId w:val="30"/>
  </w:num>
  <w:num w:numId="37">
    <w:abstractNumId w:val="28"/>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670E"/>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284"/>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69A5"/>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5EBC"/>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331"/>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012"/>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179"/>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6DBA"/>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270B"/>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4E4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6C"/>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222"/>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06D"/>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2EC"/>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9BC"/>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4C8D"/>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6E03"/>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0B4D"/>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E76E03"/>
    <w:pPr>
      <w:keepNext/>
      <w:numPr>
        <w:numId w:val="5"/>
      </w:numPr>
      <w:tabs>
        <w:tab w:val="clear" w:pos="547"/>
      </w:tabs>
      <w:autoSpaceDE w:val="0"/>
      <w:autoSpaceDN w:val="0"/>
      <w:adjustRightInd w:val="0"/>
      <w:spacing w:before="120" w:after="120"/>
      <w:ind w:left="0"/>
      <w:outlineLvl w:val="0"/>
    </w:pPr>
    <w:rPr>
      <w:rFonts w:eastAsia="Arial Unicode MS"/>
      <w:b/>
      <w:bCs/>
      <w:color w:val="000000"/>
      <w:sz w:val="28"/>
      <w:szCs w:val="26"/>
    </w:rPr>
  </w:style>
  <w:style w:type="paragraph" w:styleId="Heading2">
    <w:name w:val="heading 2"/>
    <w:basedOn w:val="Normal"/>
    <w:next w:val="BodyText2"/>
    <w:qFormat/>
    <w:rsid w:val="00E76E03"/>
    <w:pPr>
      <w:keepNext/>
      <w:numPr>
        <w:ilvl w:val="1"/>
        <w:numId w:val="5"/>
      </w:numPr>
      <w:tabs>
        <w:tab w:val="clear" w:pos="1620"/>
        <w:tab w:val="num" w:pos="792"/>
      </w:tabs>
      <w:spacing w:before="120" w:after="60"/>
      <w:ind w:left="360"/>
      <w:outlineLvl w:val="1"/>
    </w:pPr>
    <w:rPr>
      <w:rFonts w:eastAsia="Arial Unicode MS"/>
      <w:b/>
      <w:bCs/>
      <w:sz w:val="24"/>
      <w:szCs w:val="29"/>
    </w:rPr>
  </w:style>
  <w:style w:type="paragraph" w:styleId="Heading30">
    <w:name w:val="heading 3"/>
    <w:basedOn w:val="Normal"/>
    <w:next w:val="BodyText2"/>
    <w:link w:val="Heading3Char"/>
    <w:qFormat/>
    <w:rsid w:val="00E76E03"/>
    <w:pPr>
      <w:numPr>
        <w:ilvl w:val="2"/>
        <w:numId w:val="5"/>
      </w:numPr>
      <w:tabs>
        <w:tab w:val="clear" w:pos="2250"/>
      </w:tabs>
      <w:spacing w:before="240" w:after="60"/>
      <w:ind w:left="720" w:firstLine="0"/>
      <w:outlineLvl w:val="2"/>
    </w:pPr>
    <w:rPr>
      <w:rFonts w:eastAsia="Arial Unicode MS" w:cs="Arial"/>
      <w:b/>
      <w:bCs/>
      <w:szCs w:val="26"/>
    </w:rPr>
  </w:style>
  <w:style w:type="paragraph" w:styleId="Heading4">
    <w:name w:val="heading 4"/>
    <w:basedOn w:val="Heading30"/>
    <w:next w:val="BodyText3"/>
    <w:qFormat/>
    <w:rsid w:val="00E76E03"/>
    <w:pPr>
      <w:keepNext/>
      <w:numPr>
        <w:ilvl w:val="3"/>
      </w:numPr>
      <w:ind w:left="2520"/>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E76E03"/>
    <w:pPr>
      <w:keepNext/>
      <w:jc w:val="center"/>
    </w:pPr>
    <w:rPr>
      <w:b/>
      <w:bCs/>
      <w:szCs w:val="22"/>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32"/>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E76E0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1"/>
      </w:numPr>
    </w:pPr>
  </w:style>
  <w:style w:type="character" w:customStyle="1" w:styleId="BodyNumbered2Char">
    <w:name w:val="Body Numbered 2 Char"/>
    <w:basedOn w:val="DefaultParagraphFont"/>
    <w:link w:val="BodyNumbered2"/>
    <w:rsid w:val="00075C7C"/>
    <w:rPr>
      <w:rFonts w:eastAsia="Arial Unicode MS"/>
      <w:sz w:val="22"/>
      <w:szCs w:val="24"/>
    </w:rPr>
  </w:style>
  <w:style w:type="character" w:customStyle="1" w:styleId="BodyNumbered3Char1">
    <w:name w:val="Body Numbered 3 Char1"/>
    <w:basedOn w:val="DefaultParagraphFont"/>
    <w:link w:val="BodyNumbered3"/>
    <w:rsid w:val="00AF4B99"/>
    <w:rPr>
      <w:rFonts w:eastAsia="Arial Unicode MS"/>
      <w:sz w:val="22"/>
      <w:szCs w:val="24"/>
    </w:rPr>
  </w:style>
  <w:style w:type="character" w:customStyle="1" w:styleId="BodyBullet2Char">
    <w:name w:val="Body Bullet 2 Char"/>
    <w:basedOn w:val="BodyTextChar"/>
    <w:link w:val="BodyBullet2"/>
    <w:rsid w:val="00F977BF"/>
    <w:rPr>
      <w:iCs w:val="0"/>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3E1F-BCC0-44DE-93EB-B99D7C8F390C}">
  <ds:schemaRefs>
    <ds:schemaRef ds:uri="http://schemas.microsoft.com/office/2006/metadata/properties"/>
    <ds:schemaRef ds:uri="79b90255-bd6f-4c6b-86d1-35a4603ef2ac"/>
  </ds:schemaRefs>
</ds:datastoreItem>
</file>

<file path=customXml/itemProps2.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3.xml><?xml version="1.0" encoding="utf-8"?>
<ds:datastoreItem xmlns:ds="http://schemas.openxmlformats.org/officeDocument/2006/customXml" ds:itemID="{68AC44E4-8063-4F2D-A0A9-0FB19FDE8388}"/>
</file>

<file path=customXml/itemProps4.xml><?xml version="1.0" encoding="utf-8"?>
<ds:datastoreItem xmlns:ds="http://schemas.openxmlformats.org/officeDocument/2006/customXml" ds:itemID="{5CEFAE57-0AFD-4D26-BBD0-681B39CC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TotalTime>
  <Pages>11</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19235</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4</cp:revision>
  <cp:lastPrinted>2012-05-16T14:54:00Z</cp:lastPrinted>
  <dcterms:created xsi:type="dcterms:W3CDTF">2015-11-12T19:22:00Z</dcterms:created>
  <dcterms:modified xsi:type="dcterms:W3CDTF">2015-11-12T19:58:00Z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