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28F2FEC3" w:rsidR="00CE6588" w:rsidRPr="00003CF0" w:rsidRDefault="0098126F" w:rsidP="00CF582D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000750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05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1FA17A95" w14:textId="77777777"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0C627091" w:rsidR="00CE6588" w:rsidRPr="00003CF0" w:rsidRDefault="00000750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2:0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pm-2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3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0B54C417" w:rsidR="00CE6588" w:rsidRDefault="00000750" w:rsidP="00CE6588">
      <w:r w:rsidRPr="00CD42B6">
        <w:rPr>
          <w:highlight w:val="yellow"/>
        </w:rPr>
        <w:t>Today’s meeting included the members of the HDR/CDS Team – Narasa Surala and Baron Woods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14:paraId="0EB324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7A86BA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000750" w14:paraId="5AEBD6D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710805C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14:paraId="7F192462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0295B113" w14:textId="344AC96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Sue Stephens</w:t>
            </w:r>
          </w:p>
        </w:tc>
        <w:tc>
          <w:tcPr>
            <w:tcW w:w="535" w:type="dxa"/>
          </w:tcPr>
          <w:p w14:paraId="43B6E7EA" w14:textId="054997F4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678E869C" w14:textId="77777777"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378"/>
        <w:gridCol w:w="1768"/>
        <w:gridCol w:w="1402"/>
        <w:gridCol w:w="1391"/>
      </w:tblGrid>
      <w:tr w:rsidR="00BB627E" w14:paraId="29E5E838" w14:textId="77777777" w:rsidTr="003E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177E07" w14:textId="77777777"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64697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A6BEFF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4D0EA9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42193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14:paraId="0ADAA17C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D9FC6CA" w14:textId="77777777" w:rsidR="00BB627E" w:rsidRPr="00CF0A07" w:rsidRDefault="00935F3D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10/21/2015</w:t>
            </w:r>
          </w:p>
        </w:tc>
        <w:tc>
          <w:tcPr>
            <w:tcW w:w="3378" w:type="dxa"/>
          </w:tcPr>
          <w:p w14:paraId="7AF8943B" w14:textId="77777777" w:rsidR="00BB627E" w:rsidRPr="00CE6588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768" w:type="dxa"/>
          </w:tcPr>
          <w:p w14:paraId="2A4374E9" w14:textId="714062CB" w:rsidR="00BB627E" w:rsidRPr="00CE6588" w:rsidRDefault="62708BE8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708BE8"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6403AC5A" w14:textId="5BCDF139" w:rsidR="00BB627E" w:rsidRPr="00D41C22" w:rsidRDefault="62708BE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2708BE8">
              <w:rPr>
                <w:sz w:val="18"/>
                <w:szCs w:val="18"/>
              </w:rPr>
              <w:t>The submission requires a PMAS number which we don'</w:t>
            </w:r>
            <w:r w:rsidR="002057A7">
              <w:rPr>
                <w:sz w:val="18"/>
                <w:szCs w:val="18"/>
              </w:rPr>
              <w:t>t have.  Sherri is going to touc</w:t>
            </w:r>
            <w:r w:rsidRPr="62708BE8">
              <w:rPr>
                <w:sz w:val="18"/>
                <w:szCs w:val="18"/>
              </w:rPr>
              <w:t>h base with OSHERA expert to determine how to proceed.</w:t>
            </w:r>
          </w:p>
        </w:tc>
        <w:tc>
          <w:tcPr>
            <w:tcW w:w="1391" w:type="dxa"/>
          </w:tcPr>
          <w:p w14:paraId="66BA2F69" w14:textId="77777777"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14:paraId="55CF4CBC" w14:textId="77777777" w:rsidTr="003E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5768DD0" w14:textId="77777777"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lastRenderedPageBreak/>
              <w:t>10/22/2015</w:t>
            </w:r>
          </w:p>
        </w:tc>
        <w:tc>
          <w:tcPr>
            <w:tcW w:w="3378" w:type="dxa"/>
          </w:tcPr>
          <w:p w14:paraId="694FA527" w14:textId="77777777"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Discuss with COR about getting the IBM Suite and version of IBM Suite into the Innovation Sandbox</w:t>
            </w:r>
            <w:r w:rsidR="000F284F">
              <w:rPr>
                <w:rFonts w:cs="Times New Roman"/>
                <w:sz w:val="20"/>
                <w:szCs w:val="20"/>
              </w:rPr>
              <w:t>. Discuss about getting an eMI contact and/or meeting set up with the team ASAP.</w:t>
            </w:r>
          </w:p>
        </w:tc>
        <w:tc>
          <w:tcPr>
            <w:tcW w:w="1768" w:type="dxa"/>
          </w:tcPr>
          <w:p w14:paraId="37696DFE" w14:textId="77777777" w:rsidR="00CF0A07" w:rsidRDefault="00011579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35EA962F" w14:textId="690AFEA7" w:rsidR="00CF0A07" w:rsidRDefault="00011579" w:rsidP="0001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16"/>
                <w:szCs w:val="16"/>
              </w:rPr>
              <w:t>Cecelia anticipate</w:t>
            </w:r>
            <w:r w:rsidR="003E0D0A">
              <w:rPr>
                <w:sz w:val="16"/>
                <w:szCs w:val="16"/>
              </w:rPr>
              <w:t>s receiving contact name by 11/04</w:t>
            </w:r>
            <w:r>
              <w:rPr>
                <w:sz w:val="16"/>
                <w:szCs w:val="16"/>
              </w:rPr>
              <w:t>/2015; Critical Item.</w:t>
            </w:r>
          </w:p>
        </w:tc>
        <w:tc>
          <w:tcPr>
            <w:tcW w:w="1391" w:type="dxa"/>
          </w:tcPr>
          <w:p w14:paraId="23068937" w14:textId="77777777"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F284F" w14:paraId="3F97A02D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C63D4CD" w14:textId="77777777" w:rsidR="000F284F" w:rsidRDefault="000F284F" w:rsidP="000F284F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378" w:type="dxa"/>
          </w:tcPr>
          <w:p w14:paraId="2E98722C" w14:textId="77777777" w:rsidR="000F284F" w:rsidRDefault="000F284F" w:rsidP="000F284F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Cecelia to speak with COR to gain clarity on testing expectations</w:t>
            </w:r>
          </w:p>
        </w:tc>
        <w:tc>
          <w:tcPr>
            <w:tcW w:w="1768" w:type="dxa"/>
          </w:tcPr>
          <w:p w14:paraId="4536DF77" w14:textId="77777777" w:rsidR="000F284F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07C8E130" w14:textId="77777777" w:rsidR="000F284F" w:rsidRPr="000F284F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F284F">
              <w:rPr>
                <w:sz w:val="22"/>
              </w:rPr>
              <w:t>In Progress</w:t>
            </w:r>
          </w:p>
        </w:tc>
        <w:tc>
          <w:tcPr>
            <w:tcW w:w="1391" w:type="dxa"/>
          </w:tcPr>
          <w:p w14:paraId="26E24852" w14:textId="77777777" w:rsidR="000F284F" w:rsidRPr="00CE6588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F284F" w14:paraId="64B9B28F" w14:textId="77777777" w:rsidTr="003E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66A6F96" w14:textId="77777777" w:rsidR="000F284F" w:rsidRDefault="000F284F" w:rsidP="000F284F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378" w:type="dxa"/>
          </w:tcPr>
          <w:p w14:paraId="5A6CA3B2" w14:textId="6D27DF0D" w:rsidR="000F284F" w:rsidRDefault="62708BE8" w:rsidP="000F284F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62708BE8">
              <w:rPr>
                <w:rFonts w:eastAsia="Times New Roman" w:cs="Times New Roman"/>
                <w:sz w:val="22"/>
              </w:rPr>
              <w:t>Cecelia will a</w:t>
            </w:r>
            <w:r w:rsidR="003E0D0A">
              <w:rPr>
                <w:rFonts w:eastAsia="Times New Roman" w:cs="Times New Roman"/>
                <w:sz w:val="22"/>
              </w:rPr>
              <w:t>sk the COR about the VistA Innovation Sandbox IP addresses.</w:t>
            </w:r>
          </w:p>
        </w:tc>
        <w:tc>
          <w:tcPr>
            <w:tcW w:w="1768" w:type="dxa"/>
          </w:tcPr>
          <w:p w14:paraId="0879CA70" w14:textId="19A11C79" w:rsidR="000F284F" w:rsidRDefault="62708BE8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62708BE8"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7E77F41B" w14:textId="77777777" w:rsidR="000F284F" w:rsidRPr="000F284F" w:rsidRDefault="000F284F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391" w:type="dxa"/>
          </w:tcPr>
          <w:p w14:paraId="6E191A2B" w14:textId="77777777" w:rsidR="000F284F" w:rsidRPr="00CE6588" w:rsidRDefault="000F284F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C0F85" w14:paraId="3447A0D5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0104080" w14:textId="1D6A4473" w:rsidR="00EC0F85" w:rsidRDefault="00EC0F85" w:rsidP="000F284F">
            <w:pPr>
              <w:rPr>
                <w:sz w:val="22"/>
              </w:rPr>
            </w:pPr>
            <w:r>
              <w:rPr>
                <w:sz w:val="22"/>
              </w:rPr>
              <w:t>11/04/2015</w:t>
            </w:r>
          </w:p>
        </w:tc>
        <w:tc>
          <w:tcPr>
            <w:tcW w:w="3378" w:type="dxa"/>
          </w:tcPr>
          <w:p w14:paraId="0A872906" w14:textId="270B135A" w:rsidR="00EC0F85" w:rsidRPr="62708BE8" w:rsidRDefault="00EC0F85" w:rsidP="000F284F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What happens if the remote process decrements the refill balance to find out</w:t>
            </w:r>
            <w:r w:rsidR="00357D28">
              <w:rPr>
                <w:rFonts w:eastAsia="Times New Roman" w:cs="Times New Roman"/>
                <w:sz w:val="22"/>
              </w:rPr>
              <w:t xml:space="preserve"> the local pharmacy inventory does not have the drug on hand.  Is inventory a scope creep?</w:t>
            </w:r>
          </w:p>
        </w:tc>
        <w:tc>
          <w:tcPr>
            <w:tcW w:w="1768" w:type="dxa"/>
          </w:tcPr>
          <w:p w14:paraId="7E3D7955" w14:textId="49184A67" w:rsidR="00EC0F85" w:rsidRPr="62708BE8" w:rsidRDefault="00357D28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to check with Stakeholders</w:t>
            </w:r>
          </w:p>
        </w:tc>
        <w:tc>
          <w:tcPr>
            <w:tcW w:w="1402" w:type="dxa"/>
          </w:tcPr>
          <w:p w14:paraId="1764BB8B" w14:textId="497828BD" w:rsidR="00EC0F85" w:rsidRDefault="00357D28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91" w:type="dxa"/>
          </w:tcPr>
          <w:p w14:paraId="0E7B891C" w14:textId="77777777" w:rsidR="00EC0F85" w:rsidRPr="00CE6588" w:rsidRDefault="00EC0F85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E3A5B86" w14:textId="77777777" w:rsidR="00BB627E" w:rsidRDefault="00BB627E" w:rsidP="00BB627E">
      <w:pPr>
        <w:jc w:val="center"/>
        <w:rPr>
          <w:b/>
          <w:sz w:val="28"/>
          <w:szCs w:val="28"/>
        </w:rPr>
      </w:pPr>
    </w:p>
    <w:p w14:paraId="44C37331" w14:textId="77777777"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14:paraId="563F8B7A" w14:textId="77777777" w:rsidTr="62708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D4271B" w14:paraId="081A69CB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9C70A7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0DAAC1B2" w14:textId="5B9E6EA7" w:rsidR="00D4271B" w:rsidRPr="00D4271B" w:rsidRDefault="62708BE8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62708BE8">
              <w:rPr>
                <w:rFonts w:eastAsia="Times New Roman" w:cs="Times New Roman"/>
                <w:sz w:val="22"/>
              </w:rPr>
              <w:t>RRC access needed to add requirements (due 10/30/2015).</w:t>
            </w:r>
          </w:p>
        </w:tc>
        <w:tc>
          <w:tcPr>
            <w:tcW w:w="1350" w:type="dxa"/>
          </w:tcPr>
          <w:p w14:paraId="799A9D20" w14:textId="77777777" w:rsidR="00D4271B" w:rsidRPr="00D4271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73D4CB34" w14:textId="39291FCD" w:rsidR="00D4271B" w:rsidRPr="00017639" w:rsidRDefault="62708BE8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708BE8">
              <w:rPr>
                <w:sz w:val="16"/>
                <w:szCs w:val="16"/>
              </w:rPr>
              <w:t>Kathy will add the requirements in RRC.</w:t>
            </w:r>
          </w:p>
          <w:p w14:paraId="0E093562" w14:textId="3046B7FB" w:rsidR="00D4271B" w:rsidRPr="00017639" w:rsidRDefault="62708BE8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708BE8">
              <w:rPr>
                <w:sz w:val="16"/>
                <w:szCs w:val="16"/>
              </w:rPr>
              <w:t>Cecelia will add the User Stories in RTC and then mark those Stories that were completed in the pilot as Done.</w:t>
            </w:r>
          </w:p>
        </w:tc>
        <w:tc>
          <w:tcPr>
            <w:tcW w:w="1435" w:type="dxa"/>
          </w:tcPr>
          <w:p w14:paraId="1CCA401F" w14:textId="77777777" w:rsidR="00D4271B" w:rsidRPr="00D4271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4271B" w14:paraId="6A468582" w14:textId="77777777" w:rsidTr="62708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669B9C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7C1853B9" w14:textId="77777777" w:rsidR="00D4271B" w:rsidRPr="00D4271B" w:rsidRDefault="000F284F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Remove 2.6.1.9 from RSD</w:t>
            </w:r>
          </w:p>
        </w:tc>
        <w:tc>
          <w:tcPr>
            <w:tcW w:w="1350" w:type="dxa"/>
          </w:tcPr>
          <w:p w14:paraId="4A7DCF7C" w14:textId="2C742308" w:rsidR="00D4271B" w:rsidRPr="00D4271B" w:rsidRDefault="62708BE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62708BE8">
              <w:rPr>
                <w:sz w:val="22"/>
              </w:rPr>
              <w:t>Kathy</w:t>
            </w:r>
          </w:p>
        </w:tc>
        <w:tc>
          <w:tcPr>
            <w:tcW w:w="1260" w:type="dxa"/>
          </w:tcPr>
          <w:p w14:paraId="61000C74" w14:textId="118C232F" w:rsidR="00D4271B" w:rsidRPr="000F284F" w:rsidRDefault="006D79F3" w:rsidP="0001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Baseline RSD sent to VA 11/03/2015</w:t>
            </w:r>
          </w:p>
        </w:tc>
        <w:tc>
          <w:tcPr>
            <w:tcW w:w="1435" w:type="dxa"/>
          </w:tcPr>
          <w:p w14:paraId="665C63F1" w14:textId="62E54C75" w:rsidR="00D4271B" w:rsidRPr="00D4271B" w:rsidRDefault="006D79F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</w:tr>
      <w:tr w:rsidR="00D4271B" w14:paraId="497375BB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3C7284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11/02/2015</w:t>
            </w:r>
          </w:p>
        </w:tc>
        <w:tc>
          <w:tcPr>
            <w:tcW w:w="3870" w:type="dxa"/>
          </w:tcPr>
          <w:p w14:paraId="657C60EE" w14:textId="77777777" w:rsidR="00D4271B" w:rsidRPr="00D4271B" w:rsidRDefault="000F284F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RTM Development</w:t>
            </w:r>
          </w:p>
        </w:tc>
        <w:tc>
          <w:tcPr>
            <w:tcW w:w="1350" w:type="dxa"/>
          </w:tcPr>
          <w:p w14:paraId="22AD4087" w14:textId="77777777" w:rsidR="00D4271B" w:rsidRPr="00D4271B" w:rsidRDefault="000F284F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0BBF5D9" w14:textId="0C684EE3" w:rsidR="00D4271B" w:rsidRPr="000F284F" w:rsidRDefault="62708BE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2708BE8">
              <w:rPr>
                <w:sz w:val="18"/>
                <w:szCs w:val="18"/>
              </w:rPr>
              <w:t>Cecelia will move the RTM that was created for the pilot to the new template for the team.</w:t>
            </w:r>
          </w:p>
        </w:tc>
        <w:tc>
          <w:tcPr>
            <w:tcW w:w="1435" w:type="dxa"/>
          </w:tcPr>
          <w:p w14:paraId="137517C2" w14:textId="77777777" w:rsidR="00D4271B" w:rsidRPr="00D4271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E0013" w14:paraId="55B7BC0C" w14:textId="77777777" w:rsidTr="62708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199CAF" w14:textId="0E9502C8" w:rsidR="00AE0013" w:rsidRDefault="00AE0013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6B9CAABB" w14:textId="729F2DF7" w:rsidR="00AE0013" w:rsidRPr="000F284F" w:rsidRDefault="00AE0013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</w:rPr>
              <w:t xml:space="preserve">Cecelia will work with the </w:t>
            </w:r>
            <w:r w:rsidRPr="62708BE8">
              <w:rPr>
                <w:rFonts w:eastAsia="Times New Roman" w:cs="Times New Roman"/>
              </w:rPr>
              <w:t xml:space="preserve">eMI </w:t>
            </w:r>
            <w:r>
              <w:rPr>
                <w:rFonts w:eastAsia="Times New Roman" w:cs="Times New Roman"/>
              </w:rPr>
              <w:t xml:space="preserve">team to get the eMI </w:t>
            </w:r>
            <w:r w:rsidRPr="62708BE8">
              <w:rPr>
                <w:rFonts w:eastAsia="Times New Roman" w:cs="Times New Roman"/>
              </w:rPr>
              <w:t>POC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350" w:type="dxa"/>
          </w:tcPr>
          <w:p w14:paraId="744EBADF" w14:textId="1A9ABC04" w:rsidR="00AE0013" w:rsidRPr="000F284F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0B63EF6E" w14:textId="19EB8AB1" w:rsidR="00AE0013" w:rsidRPr="000F284F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14:paraId="13E51087" w14:textId="77777777" w:rsidR="00AE0013" w:rsidRPr="000F284F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E0013" w14:paraId="1689D7D0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3F5C8E" w14:textId="0CBD15CE" w:rsidR="00AE0013" w:rsidRDefault="00AE0013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68A1AE83" w:rsidR="00AE0013" w:rsidRDefault="00AE0013" w:rsidP="00AE0013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62708BE8">
              <w:rPr>
                <w:rFonts w:eastAsia="Times New Roman" w:cs="Times New Roman"/>
              </w:rPr>
              <w:t>Cecelia to ask 1) how to get Brad access to the PSO area on FORUM and 2) see if there is a pharmacy MUMPS developer that could do the secondary developer checklist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350" w:type="dxa"/>
          </w:tcPr>
          <w:p w14:paraId="79CD0608" w14:textId="5D3F1B77" w:rsidR="00AE0013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6BCCFD5" w:rsidR="00AE0013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14:paraId="007EAB9A" w14:textId="77777777" w:rsidR="00AE0013" w:rsidRPr="000F284F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2AD7309D" w14:textId="72566E34" w:rsidR="00000750" w:rsidRPr="00CD42B6" w:rsidRDefault="00000750" w:rsidP="0000075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>Tony lead the discussion by asking questions to Narasa about endpoints and such.</w:t>
            </w:r>
          </w:p>
          <w:p w14:paraId="496EE32D" w14:textId="77777777" w:rsidR="00000750" w:rsidRPr="00CD42B6" w:rsidRDefault="00000750" w:rsidP="00CD42B6">
            <w:pPr>
              <w:pStyle w:val="ListParagraph"/>
              <w:numPr>
                <w:ilvl w:val="1"/>
                <w:numId w:val="4"/>
              </w:numPr>
              <w:spacing w:before="0" w:after="0"/>
              <w:contextualSpacing w:val="0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>What is the RESTful endpoint API to query for a patient's active prescriptions (i.e. what is the URL and what parameters are needed)?</w:t>
            </w:r>
          </w:p>
          <w:p w14:paraId="3E0E0958" w14:textId="77777777" w:rsidR="00000750" w:rsidRPr="00CD42B6" w:rsidRDefault="00000750" w:rsidP="00CD42B6">
            <w:pPr>
              <w:pStyle w:val="ListParagraph"/>
              <w:numPr>
                <w:ilvl w:val="1"/>
                <w:numId w:val="4"/>
              </w:numPr>
              <w:spacing w:before="0" w:after="0"/>
              <w:contextualSpacing w:val="0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>The json response needs to have all the information for a KTB^K13 response, can the HDS have a single response to do that?</w:t>
            </w:r>
          </w:p>
          <w:p w14:paraId="78CEBD6B" w14:textId="6F5A4388" w:rsidR="00000750" w:rsidRPr="00CD42B6" w:rsidRDefault="00000750" w:rsidP="00CD42B6">
            <w:pPr>
              <w:pStyle w:val="ListParagraph"/>
              <w:numPr>
                <w:ilvl w:val="1"/>
                <w:numId w:val="4"/>
              </w:numPr>
              <w:spacing w:before="0" w:after="0"/>
              <w:contextualSpacing w:val="0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>I'm trying to map the .xsd files to a KTB^K13 HL7 message.  Is this something that has already been done by HDS?  For example I am trying to map from the .xsd file’s OutpatientMedicationPromise the RDT segment of an HL7 file.</w:t>
            </w:r>
          </w:p>
          <w:p w14:paraId="3ACFEC65" w14:textId="5F125395" w:rsidR="00000750" w:rsidRPr="00CD42B6" w:rsidRDefault="00000750" w:rsidP="0000075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>Brad walked Narasa through the OneVA Pharmacy process explaining the query from the HDR/CDS and the update back to the remote VistA site.</w:t>
            </w:r>
          </w:p>
          <w:p w14:paraId="05B45848" w14:textId="77777777" w:rsidR="00357D28" w:rsidRPr="00CD42B6" w:rsidRDefault="00000750" w:rsidP="0000075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>Birali explained some architectural areas and further asked questions and requested examples from Narasa.</w:t>
            </w:r>
          </w:p>
          <w:p w14:paraId="0736A41C" w14:textId="77777777" w:rsidR="00000750" w:rsidRPr="00CD42B6" w:rsidRDefault="00000750" w:rsidP="0000075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>Narasa provided an overview of the HDR/CDS process, what has been exposed related to Pharmacy, understanding of HL7 messages, etc.</w:t>
            </w:r>
          </w:p>
          <w:p w14:paraId="2D4FF90B" w14:textId="77777777" w:rsidR="00000750" w:rsidRPr="00CD42B6" w:rsidRDefault="00000750" w:rsidP="0000075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 xml:space="preserve">Narasa sent </w:t>
            </w:r>
            <w:r w:rsidR="00CD42B6" w:rsidRPr="00CD42B6">
              <w:rPr>
                <w:rFonts w:cs="Times New Roman"/>
                <w:szCs w:val="24"/>
              </w:rPr>
              <w:t xml:space="preserve">and Email with the following message:  </w:t>
            </w:r>
            <w:r w:rsidRPr="00CD42B6">
              <w:rPr>
                <w:rFonts w:eastAsia="Times New Roman" w:cs="Times New Roman"/>
                <w:szCs w:val="24"/>
              </w:rPr>
              <w:t>Find enclosed a couple of different mapping spreadsheets that I have. These were done a long time ago – so there may be a few variations – but they cover most of the VistA to XSD and some level of HL7 mapping as well</w:t>
            </w:r>
            <w:r w:rsidR="00CD42B6" w:rsidRPr="00CD42B6">
              <w:rPr>
                <w:rFonts w:eastAsia="Times New Roman" w:cs="Times New Roman"/>
                <w:szCs w:val="24"/>
              </w:rPr>
              <w:t>.</w:t>
            </w:r>
          </w:p>
          <w:p w14:paraId="0158E113" w14:textId="2FDE8199" w:rsidR="00CD42B6" w:rsidRPr="00D4271B" w:rsidRDefault="00CD42B6" w:rsidP="0000075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It was decided that Tony, Birali, and Brad would meet, review all the materials, receive examples of messages, and Narasa agreed to communicate to this team via Emails.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535AD" w14:textId="77777777" w:rsidR="004973B3" w:rsidRDefault="004973B3" w:rsidP="00CE6588">
      <w:pPr>
        <w:spacing w:before="0" w:after="0"/>
      </w:pPr>
      <w:r>
        <w:separator/>
      </w:r>
    </w:p>
  </w:endnote>
  <w:endnote w:type="continuationSeparator" w:id="0">
    <w:p w14:paraId="1E9B7D46" w14:textId="77777777" w:rsidR="004973B3" w:rsidRDefault="004973B3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505E6E1B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2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552CE" w14:textId="77777777" w:rsidR="004973B3" w:rsidRDefault="004973B3" w:rsidP="00CE6588">
      <w:pPr>
        <w:spacing w:before="0" w:after="0"/>
      </w:pPr>
      <w:r>
        <w:separator/>
      </w:r>
    </w:p>
  </w:footnote>
  <w:footnote w:type="continuationSeparator" w:id="0">
    <w:p w14:paraId="5B419317" w14:textId="77777777" w:rsidR="004973B3" w:rsidRDefault="004973B3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869B5"/>
    <w:rsid w:val="000A6089"/>
    <w:rsid w:val="000C37DD"/>
    <w:rsid w:val="000C4EA5"/>
    <w:rsid w:val="000D50F6"/>
    <w:rsid w:val="000F284F"/>
    <w:rsid w:val="00140EDE"/>
    <w:rsid w:val="001534F6"/>
    <w:rsid w:val="00186A11"/>
    <w:rsid w:val="001F11D5"/>
    <w:rsid w:val="002057A7"/>
    <w:rsid w:val="002330F1"/>
    <w:rsid w:val="00245243"/>
    <w:rsid w:val="0025545B"/>
    <w:rsid w:val="003434C1"/>
    <w:rsid w:val="00352B87"/>
    <w:rsid w:val="00357D28"/>
    <w:rsid w:val="003E0D0A"/>
    <w:rsid w:val="00404CDF"/>
    <w:rsid w:val="0042038F"/>
    <w:rsid w:val="004224F0"/>
    <w:rsid w:val="004766B1"/>
    <w:rsid w:val="004851B7"/>
    <w:rsid w:val="004973B3"/>
    <w:rsid w:val="004C238B"/>
    <w:rsid w:val="004E425E"/>
    <w:rsid w:val="005B6B03"/>
    <w:rsid w:val="005D78EB"/>
    <w:rsid w:val="00630999"/>
    <w:rsid w:val="00642656"/>
    <w:rsid w:val="006839D9"/>
    <w:rsid w:val="006B0B8B"/>
    <w:rsid w:val="006D79F3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35F3D"/>
    <w:rsid w:val="00967D14"/>
    <w:rsid w:val="00973D5A"/>
    <w:rsid w:val="0098126F"/>
    <w:rsid w:val="009B1EE9"/>
    <w:rsid w:val="009C5B60"/>
    <w:rsid w:val="009E14A4"/>
    <w:rsid w:val="00A01187"/>
    <w:rsid w:val="00A1587D"/>
    <w:rsid w:val="00A44E70"/>
    <w:rsid w:val="00A57A4B"/>
    <w:rsid w:val="00AC388D"/>
    <w:rsid w:val="00AE0013"/>
    <w:rsid w:val="00B02882"/>
    <w:rsid w:val="00B3456E"/>
    <w:rsid w:val="00B83AFA"/>
    <w:rsid w:val="00BB627E"/>
    <w:rsid w:val="00BF2BA6"/>
    <w:rsid w:val="00C05CE3"/>
    <w:rsid w:val="00C41571"/>
    <w:rsid w:val="00C60FBE"/>
    <w:rsid w:val="00C75FC3"/>
    <w:rsid w:val="00CB0781"/>
    <w:rsid w:val="00CD42B6"/>
    <w:rsid w:val="00CE6588"/>
    <w:rsid w:val="00CF0A07"/>
    <w:rsid w:val="00CF582D"/>
    <w:rsid w:val="00D41C0F"/>
    <w:rsid w:val="00D41C22"/>
    <w:rsid w:val="00D4271B"/>
    <w:rsid w:val="00D6314F"/>
    <w:rsid w:val="00D81087"/>
    <w:rsid w:val="00DA7C50"/>
    <w:rsid w:val="00DD539B"/>
    <w:rsid w:val="00E204BD"/>
    <w:rsid w:val="00E62B5C"/>
    <w:rsid w:val="00EB7057"/>
    <w:rsid w:val="00EC0F85"/>
    <w:rsid w:val="00F711E5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68C9E7-C7F7-4A81-B528-A5BBEBD7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2015-11-06T14:11:00Z</dcterms:created>
  <dcterms:modified xsi:type="dcterms:W3CDTF">2015-11-06T14:11:00Z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