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0C804246" w:rsidR="00CE6588" w:rsidRPr="00003CF0" w:rsidRDefault="001C6E24" w:rsidP="00FD582F">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12</w:t>
            </w:r>
            <w:r w:rsidR="00CB0781">
              <w:rPr>
                <w:rFonts w:ascii="Times New Roman" w:hAnsi="Times New Roman"/>
                <w:i w:val="0"/>
                <w:color w:val="auto"/>
                <w:sz w:val="22"/>
                <w:szCs w:val="22"/>
              </w:rPr>
              <w:t>/</w:t>
            </w:r>
            <w:r w:rsidR="006B1BA0">
              <w:rPr>
                <w:rFonts w:ascii="Times New Roman" w:hAnsi="Times New Roman"/>
                <w:i w:val="0"/>
                <w:color w:val="auto"/>
                <w:sz w:val="22"/>
                <w:szCs w:val="22"/>
              </w:rPr>
              <w:t>0</w:t>
            </w:r>
            <w:r w:rsidR="005E6335">
              <w:rPr>
                <w:rFonts w:ascii="Times New Roman" w:hAnsi="Times New Roman"/>
                <w:i w:val="0"/>
                <w:color w:val="auto"/>
                <w:sz w:val="22"/>
                <w:szCs w:val="22"/>
              </w:rPr>
              <w:t>8</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23672EC2" w:rsidR="00CE6588" w:rsidRPr="00475F62" w:rsidRDefault="00475F62"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w:t>
            </w:r>
            <w:r w:rsidR="00A01187">
              <w:rPr>
                <w:rFonts w:ascii="Times New Roman" w:hAnsi="Times New Roman"/>
                <w:i w:val="0"/>
                <w:color w:val="auto"/>
                <w:sz w:val="24"/>
                <w:szCs w:val="24"/>
              </w:rPr>
              <w:t>0</w:t>
            </w:r>
            <w:r w:rsidR="00024977">
              <w:rPr>
                <w:rFonts w:ascii="Times New Roman" w:hAnsi="Times New Roman"/>
                <w:i w:val="0"/>
                <w:color w:val="auto"/>
                <w:sz w:val="24"/>
                <w:szCs w:val="24"/>
              </w:rPr>
              <w:t xml:space="preserve"> pm-3</w:t>
            </w:r>
            <w:r w:rsidR="003E0D0A">
              <w:rPr>
                <w:rFonts w:ascii="Times New Roman" w:hAnsi="Times New Roman"/>
                <w:i w:val="0"/>
                <w:color w:val="auto"/>
                <w:sz w:val="24"/>
                <w:szCs w:val="24"/>
              </w:rPr>
              <w:t>:</w:t>
            </w:r>
            <w:r w:rsidR="00754D46">
              <w:rPr>
                <w:rFonts w:ascii="Times New Roman" w:hAnsi="Times New Roman"/>
                <w:i w:val="0"/>
                <w:color w:val="auto"/>
                <w:sz w:val="24"/>
                <w:szCs w:val="24"/>
              </w:rPr>
              <w:t>20</w:t>
            </w:r>
            <w:r w:rsidR="003E0D0A">
              <w:rPr>
                <w:rFonts w:ascii="Times New Roman" w:hAnsi="Times New Roman"/>
                <w:i w:val="0"/>
                <w:color w:val="auto"/>
                <w:sz w:val="24"/>
                <w:szCs w:val="24"/>
              </w:rPr>
              <w:t xml:space="preserve"> </w:t>
            </w:r>
            <w:r w:rsidR="00CE6588" w:rsidRPr="00CE6588">
              <w:rPr>
                <w:rFonts w:ascii="Times New Roman" w:hAnsi="Times New Roman"/>
                <w:i w:val="0"/>
                <w:color w:val="auto"/>
                <w:sz w:val="24"/>
                <w:szCs w:val="24"/>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1E1BF8BD"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123B163B" w:rsidR="00000750" w:rsidRPr="007B7EA5" w:rsidRDefault="009C21E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4C94ABD6" w:rsidR="00000750" w:rsidRPr="007B7EA5" w:rsidRDefault="009C21E5"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221A69CA" w:rsidR="00000750" w:rsidRPr="007B7EA5" w:rsidRDefault="00CF67CA"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410BAD6B"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77777777" w:rsidR="00000750" w:rsidRPr="00000750" w:rsidRDefault="00000750" w:rsidP="00C75FC3">
            <w:pPr>
              <w:rPr>
                <w:b w:val="0"/>
                <w:sz w:val="20"/>
                <w:szCs w:val="20"/>
              </w:rPr>
            </w:pPr>
            <w:r w:rsidRPr="00000750">
              <w:rPr>
                <w:b w:val="0"/>
                <w:sz w:val="20"/>
                <w:szCs w:val="20"/>
              </w:rPr>
              <w:t>Tom Bigelow</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bl>
    <w:p w14:paraId="44171FF9" w14:textId="77777777" w:rsidR="00245243" w:rsidRDefault="00245243" w:rsidP="00245243">
      <w:pPr>
        <w:jc w:val="center"/>
        <w:rPr>
          <w:b/>
          <w:sz w:val="28"/>
          <w:szCs w:val="28"/>
        </w:rPr>
      </w:pPr>
    </w:p>
    <w:p w14:paraId="44C37331" w14:textId="6B2FADC9" w:rsidR="00CE6588" w:rsidRPr="00BB627E"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
        <w:gridCol w:w="1373"/>
        <w:gridCol w:w="3870"/>
        <w:gridCol w:w="1350"/>
        <w:gridCol w:w="1260"/>
        <w:gridCol w:w="1322"/>
        <w:gridCol w:w="113"/>
      </w:tblGrid>
      <w:tr w:rsidR="00CE6588" w:rsidRPr="00D7297B" w14:paraId="563F8B7A" w14:textId="77777777" w:rsidTr="006174F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40" w:type="dxa"/>
            <w:gridSpan w:val="2"/>
            <w:tcBorders>
              <w:top w:val="none" w:sz="0" w:space="0" w:color="auto"/>
              <w:left w:val="none" w:sz="0" w:space="0" w:color="auto"/>
              <w:bottom w:val="none" w:sz="0" w:space="0" w:color="auto"/>
              <w:right w:val="none" w:sz="0" w:space="0" w:color="auto"/>
            </w:tcBorders>
          </w:tcPr>
          <w:p w14:paraId="5509EE58" w14:textId="77777777" w:rsidR="00CE6588" w:rsidRPr="00D7297B" w:rsidRDefault="00CE6588" w:rsidP="005B2313">
            <w:pPr>
              <w:jc w:val="center"/>
              <w:rPr>
                <w:sz w:val="20"/>
                <w:szCs w:val="20"/>
              </w:rPr>
            </w:pPr>
            <w:r w:rsidRPr="00D7297B">
              <w:rPr>
                <w:sz w:val="20"/>
                <w:szCs w:val="20"/>
              </w:rPr>
              <w:t>Action Item Origination Date</w:t>
            </w:r>
          </w:p>
        </w:tc>
        <w:tc>
          <w:tcPr>
            <w:tcW w:w="3870" w:type="dxa"/>
            <w:tcBorders>
              <w:top w:val="none" w:sz="0" w:space="0" w:color="auto"/>
              <w:left w:val="none" w:sz="0" w:space="0" w:color="auto"/>
              <w:bottom w:val="none" w:sz="0" w:space="0" w:color="auto"/>
              <w:right w:val="none" w:sz="0" w:space="0" w:color="auto"/>
            </w:tcBorders>
          </w:tcPr>
          <w:p w14:paraId="5D5C2405"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Action Item</w:t>
            </w:r>
          </w:p>
        </w:tc>
        <w:tc>
          <w:tcPr>
            <w:tcW w:w="1350" w:type="dxa"/>
            <w:tcBorders>
              <w:top w:val="none" w:sz="0" w:space="0" w:color="auto"/>
              <w:left w:val="none" w:sz="0" w:space="0" w:color="auto"/>
              <w:bottom w:val="none" w:sz="0" w:space="0" w:color="auto"/>
              <w:right w:val="none" w:sz="0" w:space="0" w:color="auto"/>
            </w:tcBorders>
          </w:tcPr>
          <w:p w14:paraId="26B33480"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D7297B">
              <w:rPr>
                <w:b w:val="0"/>
                <w:sz w:val="20"/>
                <w:szCs w:val="20"/>
              </w:rPr>
              <w:t>Owner</w:t>
            </w:r>
          </w:p>
        </w:tc>
        <w:tc>
          <w:tcPr>
            <w:tcW w:w="1260" w:type="dxa"/>
            <w:tcBorders>
              <w:top w:val="none" w:sz="0" w:space="0" w:color="auto"/>
              <w:left w:val="none" w:sz="0" w:space="0" w:color="auto"/>
              <w:bottom w:val="none" w:sz="0" w:space="0" w:color="auto"/>
              <w:right w:val="none" w:sz="0" w:space="0" w:color="auto"/>
            </w:tcBorders>
          </w:tcPr>
          <w:p w14:paraId="29BEAC4C"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Status</w:t>
            </w:r>
          </w:p>
        </w:tc>
        <w:tc>
          <w:tcPr>
            <w:tcW w:w="1435" w:type="dxa"/>
            <w:gridSpan w:val="2"/>
            <w:tcBorders>
              <w:top w:val="none" w:sz="0" w:space="0" w:color="auto"/>
              <w:left w:val="none" w:sz="0" w:space="0" w:color="auto"/>
              <w:bottom w:val="none" w:sz="0" w:space="0" w:color="auto"/>
              <w:right w:val="none" w:sz="0" w:space="0" w:color="auto"/>
            </w:tcBorders>
          </w:tcPr>
          <w:p w14:paraId="3C4FF90E"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Closed Date *closed items will roll off in 48-hrs</w:t>
            </w:r>
          </w:p>
        </w:tc>
      </w:tr>
      <w:tr w:rsidR="00475F62" w:rsidRPr="00D7297B" w14:paraId="1689D7D0"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113F5C8E" w14:textId="0CBD15CE" w:rsidR="00AE0013" w:rsidRPr="00D7297B" w:rsidRDefault="00AE0013" w:rsidP="005B2313">
            <w:pPr>
              <w:rPr>
                <w:sz w:val="20"/>
                <w:szCs w:val="20"/>
              </w:rPr>
            </w:pPr>
            <w:r w:rsidRPr="00D7297B">
              <w:rPr>
                <w:sz w:val="20"/>
                <w:szCs w:val="20"/>
              </w:rPr>
              <w:t>11/02/2015</w:t>
            </w:r>
          </w:p>
        </w:tc>
        <w:tc>
          <w:tcPr>
            <w:tcW w:w="3870" w:type="dxa"/>
          </w:tcPr>
          <w:p w14:paraId="46CE778C" w14:textId="454DD43F" w:rsidR="00AE0013" w:rsidRPr="00D7297B" w:rsidRDefault="00AE0013"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D7297B">
              <w:rPr>
                <w:rFonts w:eastAsia="Times New Roman" w:cs="Times New Roman"/>
                <w:sz w:val="20"/>
                <w:szCs w:val="20"/>
              </w:rPr>
              <w:t>Cecelia see if there is a pharmacy MUMPS developer that could do the secondary developer checklist.</w:t>
            </w:r>
          </w:p>
        </w:tc>
        <w:tc>
          <w:tcPr>
            <w:tcW w:w="1350" w:type="dxa"/>
          </w:tcPr>
          <w:p w14:paraId="79CD0608" w14:textId="5D3F1B77" w:rsidR="00AE0013" w:rsidRPr="00D7297B" w:rsidRDefault="00AE0013" w:rsidP="005B2313">
            <w:pPr>
              <w:cnfStyle w:val="000000100000" w:firstRow="0" w:lastRow="0" w:firstColumn="0" w:lastColumn="0" w:oddVBand="0" w:evenVBand="0" w:oddHBand="1" w:evenHBand="0" w:firstRowFirstColumn="0" w:firstRowLastColumn="0" w:lastRowFirstColumn="0" w:lastRowLastColumn="0"/>
              <w:rPr>
                <w:sz w:val="20"/>
                <w:szCs w:val="20"/>
              </w:rPr>
            </w:pPr>
            <w:r w:rsidRPr="00D7297B">
              <w:rPr>
                <w:sz w:val="20"/>
                <w:szCs w:val="20"/>
              </w:rPr>
              <w:t>Cecelia</w:t>
            </w:r>
          </w:p>
        </w:tc>
        <w:tc>
          <w:tcPr>
            <w:tcW w:w="1260" w:type="dxa"/>
          </w:tcPr>
          <w:p w14:paraId="496D4862" w14:textId="52EB31E4" w:rsidR="00AE0013" w:rsidRPr="00D7297B" w:rsidRDefault="00EC5547" w:rsidP="00EC5547">
            <w:pPr>
              <w:cnfStyle w:val="000000100000" w:firstRow="0" w:lastRow="0" w:firstColumn="0" w:lastColumn="0" w:oddVBand="0" w:evenVBand="0" w:oddHBand="1" w:evenHBand="0" w:firstRowFirstColumn="0" w:firstRowLastColumn="0" w:lastRowFirstColumn="0" w:lastRowLastColumn="0"/>
              <w:rPr>
                <w:sz w:val="20"/>
                <w:szCs w:val="20"/>
              </w:rPr>
            </w:pPr>
            <w:r w:rsidRPr="00EC5547">
              <w:rPr>
                <w:sz w:val="20"/>
                <w:szCs w:val="20"/>
              </w:rPr>
              <w:t>Cecelia sent note to Heidi and Donna</w:t>
            </w:r>
          </w:p>
        </w:tc>
        <w:tc>
          <w:tcPr>
            <w:tcW w:w="1322" w:type="dxa"/>
          </w:tcPr>
          <w:p w14:paraId="007EAB9A" w14:textId="77777777" w:rsidR="00AE0013" w:rsidRPr="00D7297B" w:rsidRDefault="00AE0013"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BD1F00" w:rsidRPr="00D7297B" w14:paraId="4E28BA62"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8317FF0" w14:textId="336EA9EE" w:rsidR="00BD1F00" w:rsidRDefault="00BD1F00" w:rsidP="005B2313">
            <w:pPr>
              <w:rPr>
                <w:sz w:val="20"/>
                <w:szCs w:val="20"/>
              </w:rPr>
            </w:pPr>
            <w:r>
              <w:rPr>
                <w:sz w:val="20"/>
                <w:szCs w:val="20"/>
              </w:rPr>
              <w:t>11/16/2015</w:t>
            </w:r>
          </w:p>
        </w:tc>
        <w:tc>
          <w:tcPr>
            <w:tcW w:w="3870" w:type="dxa"/>
          </w:tcPr>
          <w:p w14:paraId="5E05E976" w14:textId="49EF0802" w:rsidR="00BD1F00" w:rsidRDefault="00BD1F00"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VA SharePoint</w:t>
            </w:r>
          </w:p>
        </w:tc>
        <w:tc>
          <w:tcPr>
            <w:tcW w:w="1350" w:type="dxa"/>
          </w:tcPr>
          <w:p w14:paraId="23DA3474" w14:textId="26128436" w:rsidR="00BD1F00" w:rsidRDefault="00BD1F00"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Cecelia to reach out to Pharmacy Stakeholders</w:t>
            </w:r>
          </w:p>
        </w:tc>
        <w:tc>
          <w:tcPr>
            <w:tcW w:w="1260" w:type="dxa"/>
          </w:tcPr>
          <w:p w14:paraId="051AFECA" w14:textId="1BC033E4" w:rsidR="00BD1F00" w:rsidRDefault="00BD1F00" w:rsidP="00EC5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Open</w:t>
            </w:r>
            <w:r w:rsidR="000C372A">
              <w:rPr>
                <w:sz w:val="20"/>
                <w:szCs w:val="20"/>
              </w:rPr>
              <w:t xml:space="preserve"> –Email to Heidi and Donna</w:t>
            </w:r>
          </w:p>
        </w:tc>
        <w:tc>
          <w:tcPr>
            <w:tcW w:w="1322" w:type="dxa"/>
          </w:tcPr>
          <w:p w14:paraId="77AD4B25" w14:textId="77777777" w:rsidR="00BD1F00" w:rsidRPr="00D7297B" w:rsidRDefault="00BD1F00"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BD1F00" w:rsidRPr="00D7297B" w14:paraId="79D2F73A"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42B6F604" w14:textId="30ADC0F5" w:rsidR="00BD1F00" w:rsidRDefault="00BD1F00" w:rsidP="005B2313">
            <w:pPr>
              <w:rPr>
                <w:sz w:val="20"/>
                <w:szCs w:val="20"/>
              </w:rPr>
            </w:pPr>
            <w:r>
              <w:rPr>
                <w:sz w:val="20"/>
                <w:szCs w:val="20"/>
              </w:rPr>
              <w:t>11/16/2015</w:t>
            </w:r>
          </w:p>
        </w:tc>
        <w:tc>
          <w:tcPr>
            <w:tcW w:w="3870" w:type="dxa"/>
          </w:tcPr>
          <w:p w14:paraId="0008DFAF" w14:textId="7B9575C3" w:rsidR="00BD1F00" w:rsidRDefault="00BD1F00"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Need Dev / Testing </w:t>
            </w:r>
            <w:r w:rsidR="00B94DDC">
              <w:rPr>
                <w:rFonts w:eastAsia="Times New Roman" w:cs="Times New Roman"/>
                <w:sz w:val="20"/>
                <w:szCs w:val="20"/>
              </w:rPr>
              <w:t>environment</w:t>
            </w:r>
            <w:r>
              <w:rPr>
                <w:rFonts w:eastAsia="Times New Roman" w:cs="Times New Roman"/>
                <w:sz w:val="20"/>
                <w:szCs w:val="20"/>
              </w:rPr>
              <w:t xml:space="preserve"> with eMI and HDR/CDS – with 3 VistAs that are current with patches.</w:t>
            </w:r>
            <w:r w:rsidR="009A66C6">
              <w:rPr>
                <w:rFonts w:eastAsia="Times New Roman" w:cs="Times New Roman"/>
                <w:sz w:val="20"/>
                <w:szCs w:val="20"/>
              </w:rPr>
              <w:t xml:space="preserve">  Brad asked if he can a </w:t>
            </w:r>
            <w:r w:rsidR="009A66C6">
              <w:rPr>
                <w:rFonts w:eastAsia="Times New Roman" w:cs="Times New Roman"/>
                <w:sz w:val="20"/>
                <w:szCs w:val="20"/>
              </w:rPr>
              <w:lastRenderedPageBreak/>
              <w:t>Gold version of VistA in the Innovation Sandbox.</w:t>
            </w:r>
          </w:p>
        </w:tc>
        <w:tc>
          <w:tcPr>
            <w:tcW w:w="1350" w:type="dxa"/>
          </w:tcPr>
          <w:p w14:paraId="6F79FA16" w14:textId="0A9932B0" w:rsidR="00BD1F00" w:rsidRDefault="00BD1F00"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Cecelia</w:t>
            </w:r>
            <w:r w:rsidR="00CC7363">
              <w:rPr>
                <w:sz w:val="20"/>
                <w:szCs w:val="20"/>
              </w:rPr>
              <w:t xml:space="preserve"> &amp; Brad need to complete the </w:t>
            </w:r>
            <w:r w:rsidR="00CC7363">
              <w:rPr>
                <w:sz w:val="20"/>
                <w:szCs w:val="20"/>
              </w:rPr>
              <w:lastRenderedPageBreak/>
              <w:t xml:space="preserve">Interconnect </w:t>
            </w:r>
            <w:r w:rsidR="001830A0">
              <w:rPr>
                <w:sz w:val="20"/>
                <w:szCs w:val="20"/>
              </w:rPr>
              <w:t>Agreement</w:t>
            </w:r>
          </w:p>
        </w:tc>
        <w:tc>
          <w:tcPr>
            <w:tcW w:w="1260" w:type="dxa"/>
          </w:tcPr>
          <w:p w14:paraId="357C2311" w14:textId="52F7B998" w:rsidR="00BD1F00" w:rsidRDefault="00BD1F00" w:rsidP="00EC5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Open</w:t>
            </w:r>
          </w:p>
        </w:tc>
        <w:tc>
          <w:tcPr>
            <w:tcW w:w="1322" w:type="dxa"/>
          </w:tcPr>
          <w:p w14:paraId="765A1B37" w14:textId="77777777" w:rsidR="00BD1F00" w:rsidRPr="00D7297B" w:rsidRDefault="00BD1F00"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9F1936" w:rsidRPr="00D7297B" w14:paraId="2D0B7BB0"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5956C634" w14:textId="7825A941" w:rsidR="009F1936" w:rsidRDefault="009F1936" w:rsidP="005B2313">
            <w:pPr>
              <w:rPr>
                <w:sz w:val="20"/>
                <w:szCs w:val="20"/>
              </w:rPr>
            </w:pPr>
            <w:r>
              <w:rPr>
                <w:sz w:val="20"/>
                <w:szCs w:val="20"/>
              </w:rPr>
              <w:lastRenderedPageBreak/>
              <w:t>12/02/2015</w:t>
            </w:r>
          </w:p>
        </w:tc>
        <w:tc>
          <w:tcPr>
            <w:tcW w:w="3870" w:type="dxa"/>
          </w:tcPr>
          <w:p w14:paraId="70FE90A1" w14:textId="7F68ED45" w:rsidR="009F1936" w:rsidRDefault="009F1936"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Tony to assist in the packet capture for capacity projection once an environment is up and successfully executing round robin transactions.</w:t>
            </w:r>
          </w:p>
        </w:tc>
        <w:tc>
          <w:tcPr>
            <w:tcW w:w="1350" w:type="dxa"/>
          </w:tcPr>
          <w:p w14:paraId="70FF6539" w14:textId="4778996B" w:rsidR="009F1936" w:rsidRDefault="009F1936"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w:t>
            </w:r>
          </w:p>
        </w:tc>
        <w:tc>
          <w:tcPr>
            <w:tcW w:w="1260" w:type="dxa"/>
          </w:tcPr>
          <w:p w14:paraId="10DB3BEA" w14:textId="264021A1" w:rsidR="009F1936" w:rsidRDefault="009F1936" w:rsidP="00EC5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Awaiting stable environment</w:t>
            </w:r>
          </w:p>
        </w:tc>
        <w:tc>
          <w:tcPr>
            <w:tcW w:w="1322" w:type="dxa"/>
          </w:tcPr>
          <w:p w14:paraId="45962B64" w14:textId="77777777" w:rsidR="009F1936" w:rsidRPr="00D7297B" w:rsidRDefault="009F1936"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2C4C73" w:rsidRPr="00D7297B" w14:paraId="0A45C744"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48F814EF" w14:textId="003D24BE" w:rsidR="002C4C73" w:rsidRDefault="002C4C73" w:rsidP="005B2313">
            <w:pPr>
              <w:rPr>
                <w:sz w:val="20"/>
                <w:szCs w:val="20"/>
              </w:rPr>
            </w:pPr>
            <w:r>
              <w:rPr>
                <w:sz w:val="20"/>
                <w:szCs w:val="20"/>
              </w:rPr>
              <w:t>12/03/2015</w:t>
            </w:r>
          </w:p>
        </w:tc>
        <w:tc>
          <w:tcPr>
            <w:tcW w:w="3870" w:type="dxa"/>
          </w:tcPr>
          <w:p w14:paraId="7047FB06" w14:textId="286B31F2" w:rsidR="002C4C73" w:rsidRDefault="002C4C73"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Coordinate a meeting with the HDR/CDS team and Bay Pines</w:t>
            </w:r>
          </w:p>
        </w:tc>
        <w:tc>
          <w:tcPr>
            <w:tcW w:w="1350" w:type="dxa"/>
          </w:tcPr>
          <w:p w14:paraId="14760C18" w14:textId="22A62ECC" w:rsidR="002C4C73" w:rsidRDefault="00B324D3"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Cecelia</w:t>
            </w:r>
          </w:p>
        </w:tc>
        <w:tc>
          <w:tcPr>
            <w:tcW w:w="1260" w:type="dxa"/>
          </w:tcPr>
          <w:p w14:paraId="0FBAB263" w14:textId="7CF5C005" w:rsidR="002C4C73" w:rsidRDefault="00B324D3" w:rsidP="00EC5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Open</w:t>
            </w:r>
          </w:p>
        </w:tc>
        <w:tc>
          <w:tcPr>
            <w:tcW w:w="1322" w:type="dxa"/>
          </w:tcPr>
          <w:p w14:paraId="085A4640" w14:textId="77777777" w:rsidR="002C4C73" w:rsidRPr="00D7297B" w:rsidRDefault="002C4C73"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2057AB" w:rsidRPr="00D7297B" w14:paraId="70C6B1F8"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614E56A1" w14:textId="409011DB" w:rsidR="002057AB" w:rsidRDefault="002057AB" w:rsidP="005B2313">
            <w:pPr>
              <w:rPr>
                <w:sz w:val="20"/>
                <w:szCs w:val="20"/>
              </w:rPr>
            </w:pPr>
            <w:r>
              <w:rPr>
                <w:sz w:val="20"/>
                <w:szCs w:val="20"/>
              </w:rPr>
              <w:t>12/07/2015</w:t>
            </w:r>
          </w:p>
        </w:tc>
        <w:tc>
          <w:tcPr>
            <w:tcW w:w="3870" w:type="dxa"/>
          </w:tcPr>
          <w:p w14:paraId="155E3AE1" w14:textId="0093B068" w:rsidR="002057AB" w:rsidRDefault="002057AB"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C</w:t>
            </w:r>
            <w:r>
              <w:t>heck with Bay Pines to find out if there are any issues changing the site number for two of the 3-VistA applications</w:t>
            </w:r>
          </w:p>
        </w:tc>
        <w:tc>
          <w:tcPr>
            <w:tcW w:w="1350" w:type="dxa"/>
          </w:tcPr>
          <w:p w14:paraId="5B057BCA" w14:textId="0DBFE54B" w:rsidR="002057AB" w:rsidRDefault="002057AB"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Cecelia</w:t>
            </w:r>
          </w:p>
        </w:tc>
        <w:tc>
          <w:tcPr>
            <w:tcW w:w="1260" w:type="dxa"/>
          </w:tcPr>
          <w:p w14:paraId="7C6ADB1B" w14:textId="50937386" w:rsidR="002057AB" w:rsidRDefault="002057AB" w:rsidP="00EC5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Open</w:t>
            </w:r>
          </w:p>
        </w:tc>
        <w:tc>
          <w:tcPr>
            <w:tcW w:w="1322" w:type="dxa"/>
          </w:tcPr>
          <w:p w14:paraId="2A649C23" w14:textId="77777777" w:rsidR="002057AB" w:rsidRPr="00D7297B" w:rsidRDefault="002057AB"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2057AB" w:rsidRPr="00D7297B" w14:paraId="631615D9"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367710D" w14:textId="6445337D" w:rsidR="002057AB" w:rsidRDefault="002057AB" w:rsidP="005B2313">
            <w:pPr>
              <w:rPr>
                <w:sz w:val="20"/>
                <w:szCs w:val="20"/>
              </w:rPr>
            </w:pPr>
            <w:r>
              <w:rPr>
                <w:sz w:val="20"/>
                <w:szCs w:val="20"/>
              </w:rPr>
              <w:t>12/07/2015</w:t>
            </w:r>
          </w:p>
        </w:tc>
        <w:tc>
          <w:tcPr>
            <w:tcW w:w="3870" w:type="dxa"/>
          </w:tcPr>
          <w:p w14:paraId="2268D3CB" w14:textId="3092930A" w:rsidR="002057AB" w:rsidRDefault="002057AB"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szCs w:val="24"/>
              </w:rPr>
              <w:t>Tony will send the internal VA links to Cecelia and she will provide the templates from those links.  This was identified as a requirement in the HDR SDD.</w:t>
            </w:r>
          </w:p>
        </w:tc>
        <w:tc>
          <w:tcPr>
            <w:tcW w:w="1350" w:type="dxa"/>
          </w:tcPr>
          <w:p w14:paraId="2A91E4F2" w14:textId="32CA5B54" w:rsidR="002057AB" w:rsidRDefault="002057AB"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Tony / Cecelia</w:t>
            </w:r>
          </w:p>
        </w:tc>
        <w:tc>
          <w:tcPr>
            <w:tcW w:w="1260" w:type="dxa"/>
          </w:tcPr>
          <w:p w14:paraId="3A08D55B" w14:textId="782981B3" w:rsidR="002057AB" w:rsidRDefault="002057AB" w:rsidP="00EC5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Open</w:t>
            </w:r>
          </w:p>
        </w:tc>
        <w:tc>
          <w:tcPr>
            <w:tcW w:w="1322" w:type="dxa"/>
          </w:tcPr>
          <w:p w14:paraId="7FEDDBCC" w14:textId="77777777" w:rsidR="002057AB" w:rsidRPr="00D7297B" w:rsidRDefault="002057AB" w:rsidP="005B2313">
            <w:pPr>
              <w:cnfStyle w:val="000000100000" w:firstRow="0" w:lastRow="0" w:firstColumn="0" w:lastColumn="0" w:oddVBand="0" w:evenVBand="0" w:oddHBand="1" w:evenHBand="0" w:firstRowFirstColumn="0" w:firstRowLastColumn="0" w:lastRowFirstColumn="0" w:lastRowLastColumn="0"/>
              <w:rPr>
                <w:sz w:val="20"/>
                <w:szCs w:val="20"/>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7BB0AA51" w14:textId="2F14B799" w:rsidR="005E6335" w:rsidRDefault="001C6E24" w:rsidP="005E6335">
            <w:pPr>
              <w:pStyle w:val="ListParagraph"/>
              <w:numPr>
                <w:ilvl w:val="0"/>
                <w:numId w:val="8"/>
              </w:numPr>
              <w:spacing w:before="0" w:after="200" w:line="276" w:lineRule="auto"/>
            </w:pPr>
            <w:r>
              <w:t>Cecelia</w:t>
            </w:r>
            <w:r w:rsidR="00D66FD1">
              <w:t xml:space="preserve"> </w:t>
            </w:r>
            <w:r w:rsidR="009C21E5">
              <w:t xml:space="preserve">shared </w:t>
            </w:r>
            <w:r w:rsidR="00763E5A">
              <w:t>the following updates from her meeting with Josh:</w:t>
            </w:r>
          </w:p>
          <w:p w14:paraId="752AAB59" w14:textId="77777777" w:rsidR="005C52E5" w:rsidRDefault="00763E5A" w:rsidP="005B37E5">
            <w:pPr>
              <w:pStyle w:val="ListParagraph"/>
              <w:numPr>
                <w:ilvl w:val="1"/>
                <w:numId w:val="8"/>
              </w:numPr>
              <w:spacing w:before="0" w:after="200" w:line="276" w:lineRule="auto"/>
            </w:pPr>
            <w:r>
              <w:t>Cecelia to send Zee a follow up note and copy Josh about VA access for team members.</w:t>
            </w:r>
          </w:p>
          <w:p w14:paraId="21FE9C38" w14:textId="69042603" w:rsidR="00763E5A" w:rsidRDefault="00763E5A" w:rsidP="00763E5A">
            <w:pPr>
              <w:pStyle w:val="ListParagraph"/>
              <w:numPr>
                <w:ilvl w:val="2"/>
                <w:numId w:val="8"/>
              </w:numPr>
              <w:spacing w:before="0" w:after="200" w:line="276" w:lineRule="auto"/>
            </w:pPr>
            <w:r>
              <w:t xml:space="preserve">As a side note, Tony and Tom are fulling fingerprinted and believe the electronic </w:t>
            </w:r>
            <w:r w:rsidR="00DC4231">
              <w:t>fingerprints</w:t>
            </w:r>
            <w:r w:rsidR="00490EB3">
              <w:t xml:space="preserve"> were successfully</w:t>
            </w:r>
            <w:r>
              <w:t xml:space="preserve"> submitted.  Awaiting letter from Zee for next steps.</w:t>
            </w:r>
            <w:r w:rsidR="00490EB3">
              <w:t xml:space="preserve">  Cecelia to follow up with Zee.</w:t>
            </w:r>
          </w:p>
          <w:p w14:paraId="2D22C1E3" w14:textId="77777777" w:rsidR="00763E5A" w:rsidRDefault="00763E5A" w:rsidP="00763E5A">
            <w:pPr>
              <w:pStyle w:val="ListParagraph"/>
              <w:numPr>
                <w:ilvl w:val="1"/>
                <w:numId w:val="8"/>
              </w:numPr>
              <w:spacing w:before="0" w:after="200" w:line="276" w:lineRule="auto"/>
            </w:pPr>
            <w:r>
              <w:t>By the end of the week there will be a server available within the VA network to install the middleware components.  Once complete, Cecelia to follow up with eMI POC Ruth.</w:t>
            </w:r>
          </w:p>
          <w:p w14:paraId="07CAA865" w14:textId="5B319F4F" w:rsidR="00763E5A" w:rsidRDefault="00763E5A" w:rsidP="00763E5A">
            <w:pPr>
              <w:pStyle w:val="ListParagraph"/>
              <w:numPr>
                <w:ilvl w:val="1"/>
                <w:numId w:val="8"/>
              </w:numPr>
              <w:spacing w:before="0" w:after="200" w:line="276" w:lineRule="auto"/>
            </w:pPr>
            <w:r>
              <w:t>Consideration is being given to assign a</w:t>
            </w:r>
            <w:r w:rsidR="00490EB3">
              <w:t>n</w:t>
            </w:r>
            <w:r>
              <w:t xml:space="preserve"> IT VA Project Manager to this project.</w:t>
            </w:r>
          </w:p>
          <w:p w14:paraId="34DE8C18" w14:textId="3930F627" w:rsidR="00763E5A" w:rsidRDefault="00763E5A" w:rsidP="00763E5A">
            <w:pPr>
              <w:pStyle w:val="ListParagraph"/>
              <w:numPr>
                <w:ilvl w:val="1"/>
                <w:numId w:val="8"/>
              </w:numPr>
              <w:spacing w:before="0" w:after="200" w:line="276" w:lineRule="auto"/>
            </w:pPr>
            <w:r>
              <w:t>VistA</w:t>
            </w:r>
            <w:r w:rsidR="00490EB3">
              <w:t xml:space="preserve"> Intake program is going to accept the</w:t>
            </w:r>
            <w:r>
              <w:t xml:space="preserve"> OneVA Pharmacy</w:t>
            </w:r>
            <w:r w:rsidR="00490EB3">
              <w:t xml:space="preserve"> project</w:t>
            </w:r>
            <w:r>
              <w:t>.</w:t>
            </w:r>
          </w:p>
          <w:p w14:paraId="7C2E61BA" w14:textId="0F492B66" w:rsidR="00763E5A" w:rsidRDefault="00490EB3" w:rsidP="00763E5A">
            <w:pPr>
              <w:pStyle w:val="ListParagraph"/>
              <w:numPr>
                <w:ilvl w:val="1"/>
                <w:numId w:val="8"/>
              </w:numPr>
              <w:spacing w:before="0" w:after="200" w:line="276" w:lineRule="auto"/>
            </w:pPr>
            <w:r>
              <w:t>SQA s</w:t>
            </w:r>
            <w:r w:rsidR="00763E5A">
              <w:t xml:space="preserve">ystem site </w:t>
            </w:r>
            <w:r w:rsidR="00DC4231">
              <w:t>assignments</w:t>
            </w:r>
            <w:r w:rsidR="00763E5A">
              <w:t xml:space="preserve"> were made:  442, 554, 678</w:t>
            </w:r>
          </w:p>
          <w:p w14:paraId="5B7E6DF3" w14:textId="7D68268E" w:rsidR="00763E5A" w:rsidRDefault="00763E5A" w:rsidP="00763E5A">
            <w:pPr>
              <w:pStyle w:val="ListParagraph"/>
              <w:numPr>
                <w:ilvl w:val="2"/>
                <w:numId w:val="8"/>
              </w:numPr>
              <w:spacing w:before="0" w:after="200" w:line="276" w:lineRule="auto"/>
            </w:pPr>
            <w:r>
              <w:t xml:space="preserve">TJ brought up a discussion about </w:t>
            </w:r>
            <w:r w:rsidR="00DC4231">
              <w:t>test cases and specific scenarios</w:t>
            </w:r>
            <w:r>
              <w:t>. Cecelia thought best to table the discussion and conduct a separate meeting with TJ, Tom, and Kathy.  She will schedule.</w:t>
            </w:r>
          </w:p>
          <w:p w14:paraId="1213E17D" w14:textId="32AF67AB" w:rsidR="00763E5A" w:rsidRDefault="00763E5A" w:rsidP="00763E5A">
            <w:pPr>
              <w:pStyle w:val="ListParagraph"/>
              <w:numPr>
                <w:ilvl w:val="1"/>
                <w:numId w:val="8"/>
              </w:numPr>
              <w:spacing w:before="0" w:after="200" w:line="276" w:lineRule="auto"/>
            </w:pPr>
            <w:r>
              <w:t>Tom is continuing to walk through the VB process and it</w:t>
            </w:r>
            <w:r w:rsidR="00490EB3">
              <w:t xml:space="preserve"> is</w:t>
            </w:r>
            <w:r>
              <w:t xml:space="preserve"> undecided which pieces of the old services should be focused upon.  This will be determined during the Testing meeting </w:t>
            </w:r>
            <w:r w:rsidR="00DC4231">
              <w:t>Cecelia</w:t>
            </w:r>
            <w:r>
              <w:t xml:space="preserve"> conducts, however, TJ would like the process to update the Excel with the test results work.</w:t>
            </w:r>
          </w:p>
          <w:p w14:paraId="777BAA54" w14:textId="04A821AB" w:rsidR="00763E5A" w:rsidRDefault="00763E5A" w:rsidP="00763E5A">
            <w:pPr>
              <w:pStyle w:val="ListParagraph"/>
              <w:numPr>
                <w:ilvl w:val="1"/>
                <w:numId w:val="8"/>
              </w:numPr>
              <w:spacing w:before="0" w:after="200" w:line="276" w:lineRule="auto"/>
            </w:pPr>
            <w:r>
              <w:t>TJ discussed the process of backing up the database, running test scripts, recov</w:t>
            </w:r>
            <w:r w:rsidR="00DC4231">
              <w:t>er</w:t>
            </w:r>
            <w:r>
              <w:t xml:space="preserve"> the database, and rerunning test scripts.  Brad said this would not be possible in the Bay Pines environment.  We won’t have access to restore VistA databases.</w:t>
            </w:r>
            <w:r w:rsidR="00490EB3">
              <w:t xml:space="preserve">  Topic to be discussed during testing meeting.</w:t>
            </w:r>
          </w:p>
          <w:p w14:paraId="71042DF4" w14:textId="6A9C48C0" w:rsidR="00DC4231" w:rsidRDefault="00DC4231" w:rsidP="00DC4231">
            <w:pPr>
              <w:pStyle w:val="ListParagraph"/>
              <w:numPr>
                <w:ilvl w:val="0"/>
                <w:numId w:val="8"/>
              </w:numPr>
              <w:spacing w:before="0" w:after="200" w:line="276" w:lineRule="auto"/>
            </w:pPr>
            <w:r>
              <w:t xml:space="preserve">Tony is continuing on with moving forward with the middleware components – integration and development.  </w:t>
            </w:r>
          </w:p>
          <w:p w14:paraId="02C5AFF1" w14:textId="77777777" w:rsidR="00DC4231" w:rsidRDefault="00DC4231" w:rsidP="00DC4231">
            <w:pPr>
              <w:pStyle w:val="ListParagraph"/>
              <w:numPr>
                <w:ilvl w:val="0"/>
                <w:numId w:val="8"/>
              </w:numPr>
              <w:spacing w:before="0" w:after="200" w:line="276" w:lineRule="auto"/>
            </w:pPr>
            <w:r>
              <w:t>Kathy announced the Technical Meeting will be a working session between Tony and Birali therefore no meeting notes.</w:t>
            </w:r>
          </w:p>
          <w:p w14:paraId="79877836" w14:textId="6CDE833F" w:rsidR="00DC4231" w:rsidRDefault="00DC4231" w:rsidP="00DC4231">
            <w:pPr>
              <w:pStyle w:val="ListParagraph"/>
              <w:numPr>
                <w:ilvl w:val="0"/>
                <w:numId w:val="8"/>
              </w:numPr>
              <w:spacing w:before="0" w:after="200" w:line="276" w:lineRule="auto"/>
            </w:pPr>
            <w:r>
              <w:t xml:space="preserve">Kathy has updated the </w:t>
            </w:r>
            <w:r w:rsidR="00490EB3">
              <w:t>Lessons Learned document and made</w:t>
            </w:r>
            <w:r>
              <w:t xml:space="preserve"> available on the SharePoint.</w:t>
            </w:r>
          </w:p>
          <w:p w14:paraId="07D227D7" w14:textId="77777777" w:rsidR="00DC4231" w:rsidRDefault="00DC4231" w:rsidP="00DC4231">
            <w:pPr>
              <w:pStyle w:val="ListParagraph"/>
              <w:numPr>
                <w:ilvl w:val="0"/>
                <w:numId w:val="8"/>
              </w:numPr>
              <w:spacing w:before="0" w:after="200" w:line="276" w:lineRule="auto"/>
            </w:pPr>
            <w:r>
              <w:t>Kathy going to share the Rob Silverman Exception list with TJ.</w:t>
            </w:r>
          </w:p>
          <w:p w14:paraId="7D9B22F3" w14:textId="287AC9F5" w:rsidR="00DC4231" w:rsidRDefault="00DC4231" w:rsidP="00DC4231">
            <w:pPr>
              <w:pStyle w:val="ListParagraph"/>
              <w:numPr>
                <w:ilvl w:val="0"/>
                <w:numId w:val="8"/>
              </w:numPr>
              <w:spacing w:before="0" w:after="200" w:line="276" w:lineRule="auto"/>
            </w:pPr>
            <w:r>
              <w:t>Brad announced that he started investigating the ‘exception’ processing that TJ has mentioned about the Pharmacist being able to select a drug different</w:t>
            </w:r>
            <w:r w:rsidR="00490EB3">
              <w:t>ly</w:t>
            </w:r>
            <w:bookmarkStart w:id="0" w:name="_GoBack"/>
            <w:bookmarkEnd w:id="0"/>
            <w:r>
              <w:t xml:space="preserve"> than the one originally prescribed, label processing for the new drug, or changes to the label that the active Pharmacist would like to make, being in conversation with the patient.  Brad thought he could manipulate the system code to make labels easier and resolve several exceptions. Brad to start Email dialog with Rob Silverman.  Kathy and TJ hold off on creating an exception list for Rob and we’ll see how things progress with the interaction with Brad.</w:t>
            </w:r>
          </w:p>
          <w:p w14:paraId="0158E113" w14:textId="2ED2C43F" w:rsidR="00DC4231" w:rsidRPr="0064043A" w:rsidRDefault="00DC4231" w:rsidP="00DC4231">
            <w:pPr>
              <w:pStyle w:val="ListParagraph"/>
              <w:numPr>
                <w:ilvl w:val="0"/>
                <w:numId w:val="8"/>
              </w:numPr>
              <w:spacing w:before="0" w:after="200" w:line="276" w:lineRule="auto"/>
            </w:pPr>
            <w:r>
              <w:t>Kathy sent Brad Rob Silverman’s Email address.  More to come!</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D30DC4" w14:textId="77777777" w:rsidR="0006299E" w:rsidRDefault="0006299E" w:rsidP="00CE6588">
      <w:pPr>
        <w:spacing w:before="0" w:after="0"/>
      </w:pPr>
      <w:r>
        <w:separator/>
      </w:r>
    </w:p>
  </w:endnote>
  <w:endnote w:type="continuationSeparator" w:id="0">
    <w:p w14:paraId="6F775532" w14:textId="77777777" w:rsidR="0006299E" w:rsidRDefault="0006299E"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7CDEB4A9" w:rsidR="00935F3D" w:rsidRDefault="00935F3D">
        <w:pPr>
          <w:pStyle w:val="Footer"/>
          <w:jc w:val="center"/>
        </w:pPr>
        <w:r>
          <w:fldChar w:fldCharType="begin"/>
        </w:r>
        <w:r>
          <w:instrText xml:space="preserve"> PAGE   \* MERGEFORMAT </w:instrText>
        </w:r>
        <w:r>
          <w:fldChar w:fldCharType="separate"/>
        </w:r>
        <w:r w:rsidR="0006299E">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97D4C" w14:textId="77777777" w:rsidR="0006299E" w:rsidRDefault="0006299E" w:rsidP="00CE6588">
      <w:pPr>
        <w:spacing w:before="0" w:after="0"/>
      </w:pPr>
      <w:r>
        <w:separator/>
      </w:r>
    </w:p>
  </w:footnote>
  <w:footnote w:type="continuationSeparator" w:id="0">
    <w:p w14:paraId="6CA960AD" w14:textId="77777777" w:rsidR="0006299E" w:rsidRDefault="0006299E"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num>
  <w:num w:numId="6">
    <w:abstractNumId w:val="4"/>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7639"/>
    <w:rsid w:val="00024977"/>
    <w:rsid w:val="0006299E"/>
    <w:rsid w:val="000869B5"/>
    <w:rsid w:val="000A6089"/>
    <w:rsid w:val="000B291B"/>
    <w:rsid w:val="000C372A"/>
    <w:rsid w:val="000C37DD"/>
    <w:rsid w:val="000C4CAC"/>
    <w:rsid w:val="000C4EA5"/>
    <w:rsid w:val="000D50F6"/>
    <w:rsid w:val="000E1B90"/>
    <w:rsid w:val="000E5BC7"/>
    <w:rsid w:val="000F284F"/>
    <w:rsid w:val="00130D33"/>
    <w:rsid w:val="00140EDE"/>
    <w:rsid w:val="001534F6"/>
    <w:rsid w:val="00155BB8"/>
    <w:rsid w:val="0016655C"/>
    <w:rsid w:val="00171F75"/>
    <w:rsid w:val="001830A0"/>
    <w:rsid w:val="00186A11"/>
    <w:rsid w:val="001A5958"/>
    <w:rsid w:val="001C6E24"/>
    <w:rsid w:val="001E5FE2"/>
    <w:rsid w:val="001F11D5"/>
    <w:rsid w:val="001F2AEE"/>
    <w:rsid w:val="002057A7"/>
    <w:rsid w:val="002057AB"/>
    <w:rsid w:val="00221464"/>
    <w:rsid w:val="00230DA0"/>
    <w:rsid w:val="002330F1"/>
    <w:rsid w:val="00245243"/>
    <w:rsid w:val="002518FA"/>
    <w:rsid w:val="0025545B"/>
    <w:rsid w:val="00262615"/>
    <w:rsid w:val="00286E27"/>
    <w:rsid w:val="002A72FF"/>
    <w:rsid w:val="002C4C73"/>
    <w:rsid w:val="00302B2A"/>
    <w:rsid w:val="00313CF9"/>
    <w:rsid w:val="003434C1"/>
    <w:rsid w:val="00352B87"/>
    <w:rsid w:val="00355550"/>
    <w:rsid w:val="00357D28"/>
    <w:rsid w:val="003E0D0A"/>
    <w:rsid w:val="00400D3A"/>
    <w:rsid w:val="00404CDF"/>
    <w:rsid w:val="0042038F"/>
    <w:rsid w:val="004224F0"/>
    <w:rsid w:val="00446CD8"/>
    <w:rsid w:val="00475F62"/>
    <w:rsid w:val="004766B1"/>
    <w:rsid w:val="004851B7"/>
    <w:rsid w:val="00490EB3"/>
    <w:rsid w:val="004973B3"/>
    <w:rsid w:val="004C238B"/>
    <w:rsid w:val="004E235E"/>
    <w:rsid w:val="004E425E"/>
    <w:rsid w:val="004F3D1C"/>
    <w:rsid w:val="00532320"/>
    <w:rsid w:val="005A3654"/>
    <w:rsid w:val="005B37E5"/>
    <w:rsid w:val="005B6B03"/>
    <w:rsid w:val="005C52E5"/>
    <w:rsid w:val="005D30EF"/>
    <w:rsid w:val="005D78EB"/>
    <w:rsid w:val="005E6335"/>
    <w:rsid w:val="006115EC"/>
    <w:rsid w:val="00616AD0"/>
    <w:rsid w:val="006174F5"/>
    <w:rsid w:val="00630999"/>
    <w:rsid w:val="0064043A"/>
    <w:rsid w:val="00642656"/>
    <w:rsid w:val="00643D3C"/>
    <w:rsid w:val="00655AB6"/>
    <w:rsid w:val="006839D9"/>
    <w:rsid w:val="00687E1B"/>
    <w:rsid w:val="006B0B8B"/>
    <w:rsid w:val="006B1BA0"/>
    <w:rsid w:val="006D79F3"/>
    <w:rsid w:val="00712E45"/>
    <w:rsid w:val="00733CDB"/>
    <w:rsid w:val="007413A4"/>
    <w:rsid w:val="00754D46"/>
    <w:rsid w:val="007607CD"/>
    <w:rsid w:val="00763E5A"/>
    <w:rsid w:val="007744F9"/>
    <w:rsid w:val="0078490F"/>
    <w:rsid w:val="00792C73"/>
    <w:rsid w:val="00795D98"/>
    <w:rsid w:val="007A307F"/>
    <w:rsid w:val="007B5C95"/>
    <w:rsid w:val="007B7EA5"/>
    <w:rsid w:val="007C54C5"/>
    <w:rsid w:val="007E5B56"/>
    <w:rsid w:val="00804925"/>
    <w:rsid w:val="00830ECA"/>
    <w:rsid w:val="008378A7"/>
    <w:rsid w:val="008426B2"/>
    <w:rsid w:val="008760DF"/>
    <w:rsid w:val="008A02A0"/>
    <w:rsid w:val="008B189C"/>
    <w:rsid w:val="008E65F0"/>
    <w:rsid w:val="0090003D"/>
    <w:rsid w:val="009157CD"/>
    <w:rsid w:val="00933420"/>
    <w:rsid w:val="00935F3D"/>
    <w:rsid w:val="00967D14"/>
    <w:rsid w:val="00970453"/>
    <w:rsid w:val="009705CE"/>
    <w:rsid w:val="00972663"/>
    <w:rsid w:val="00973D5A"/>
    <w:rsid w:val="0098126F"/>
    <w:rsid w:val="0098516F"/>
    <w:rsid w:val="009A66C6"/>
    <w:rsid w:val="009B1EE9"/>
    <w:rsid w:val="009C21E5"/>
    <w:rsid w:val="009C5B60"/>
    <w:rsid w:val="009E14A4"/>
    <w:rsid w:val="009F1936"/>
    <w:rsid w:val="00A01187"/>
    <w:rsid w:val="00A11190"/>
    <w:rsid w:val="00A1587D"/>
    <w:rsid w:val="00A21213"/>
    <w:rsid w:val="00A22042"/>
    <w:rsid w:val="00A44E70"/>
    <w:rsid w:val="00A57A4B"/>
    <w:rsid w:val="00A60960"/>
    <w:rsid w:val="00A85C59"/>
    <w:rsid w:val="00A87C54"/>
    <w:rsid w:val="00AA303C"/>
    <w:rsid w:val="00AC388D"/>
    <w:rsid w:val="00AE0013"/>
    <w:rsid w:val="00AF3FB6"/>
    <w:rsid w:val="00B02882"/>
    <w:rsid w:val="00B02DA5"/>
    <w:rsid w:val="00B0741C"/>
    <w:rsid w:val="00B324D3"/>
    <w:rsid w:val="00B3456E"/>
    <w:rsid w:val="00B423B8"/>
    <w:rsid w:val="00B609D3"/>
    <w:rsid w:val="00B676B5"/>
    <w:rsid w:val="00B83AFA"/>
    <w:rsid w:val="00B85203"/>
    <w:rsid w:val="00B85DA9"/>
    <w:rsid w:val="00B94DDC"/>
    <w:rsid w:val="00BB627E"/>
    <w:rsid w:val="00BC2F6B"/>
    <w:rsid w:val="00BD0FE2"/>
    <w:rsid w:val="00BD1F00"/>
    <w:rsid w:val="00BE1473"/>
    <w:rsid w:val="00BF28A8"/>
    <w:rsid w:val="00BF2BA6"/>
    <w:rsid w:val="00C05CE3"/>
    <w:rsid w:val="00C41571"/>
    <w:rsid w:val="00C44B74"/>
    <w:rsid w:val="00C4790E"/>
    <w:rsid w:val="00C60FBE"/>
    <w:rsid w:val="00C75FC3"/>
    <w:rsid w:val="00C80CED"/>
    <w:rsid w:val="00C85B69"/>
    <w:rsid w:val="00C964DC"/>
    <w:rsid w:val="00CB0781"/>
    <w:rsid w:val="00CC7363"/>
    <w:rsid w:val="00CD42B6"/>
    <w:rsid w:val="00CE6588"/>
    <w:rsid w:val="00CF0A07"/>
    <w:rsid w:val="00CF582D"/>
    <w:rsid w:val="00CF67CA"/>
    <w:rsid w:val="00D31594"/>
    <w:rsid w:val="00D366BE"/>
    <w:rsid w:val="00D41C0F"/>
    <w:rsid w:val="00D41C22"/>
    <w:rsid w:val="00D4271B"/>
    <w:rsid w:val="00D6314F"/>
    <w:rsid w:val="00D64ABF"/>
    <w:rsid w:val="00D66FD1"/>
    <w:rsid w:val="00D7297B"/>
    <w:rsid w:val="00D81087"/>
    <w:rsid w:val="00DA7C50"/>
    <w:rsid w:val="00DB7F1C"/>
    <w:rsid w:val="00DC4231"/>
    <w:rsid w:val="00DD310C"/>
    <w:rsid w:val="00DD539B"/>
    <w:rsid w:val="00DE7A7B"/>
    <w:rsid w:val="00E05041"/>
    <w:rsid w:val="00E204BD"/>
    <w:rsid w:val="00E21757"/>
    <w:rsid w:val="00E51F7F"/>
    <w:rsid w:val="00E62B5C"/>
    <w:rsid w:val="00E659AC"/>
    <w:rsid w:val="00E67184"/>
    <w:rsid w:val="00EB2780"/>
    <w:rsid w:val="00EB2887"/>
    <w:rsid w:val="00EB7057"/>
    <w:rsid w:val="00EC0F85"/>
    <w:rsid w:val="00EC1BC8"/>
    <w:rsid w:val="00EC5547"/>
    <w:rsid w:val="00EF0678"/>
    <w:rsid w:val="00F232DB"/>
    <w:rsid w:val="00F711E5"/>
    <w:rsid w:val="00F82473"/>
    <w:rsid w:val="00F91C3D"/>
    <w:rsid w:val="00FB27EC"/>
    <w:rsid w:val="00FB5DFE"/>
    <w:rsid w:val="00FB6090"/>
    <w:rsid w:val="00FB64B8"/>
    <w:rsid w:val="00FC54A0"/>
    <w:rsid w:val="00FD582F"/>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96376320-CB99-4A64-9C8A-90FF6B98E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3</cp:revision>
  <dcterms:created xsi:type="dcterms:W3CDTF">2015-12-08T19:47:00Z</dcterms:created>
  <dcterms:modified xsi:type="dcterms:W3CDTF">2015-12-08T20:46:00Z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