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EEDA8B8" w:rsidR="00CE6588" w:rsidRPr="00003CF0" w:rsidRDefault="00093B75" w:rsidP="00B02C5D">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01</w:t>
            </w:r>
            <w:r w:rsidR="00CB0781">
              <w:rPr>
                <w:rFonts w:ascii="Times New Roman" w:hAnsi="Times New Roman"/>
                <w:i w:val="0"/>
                <w:color w:val="auto"/>
                <w:sz w:val="22"/>
                <w:szCs w:val="22"/>
              </w:rPr>
              <w:t>/</w:t>
            </w:r>
            <w:r w:rsidR="00262470">
              <w:rPr>
                <w:rFonts w:ascii="Times New Roman" w:hAnsi="Times New Roman"/>
                <w:i w:val="0"/>
                <w:color w:val="auto"/>
                <w:sz w:val="22"/>
                <w:szCs w:val="22"/>
              </w:rPr>
              <w:t>2</w:t>
            </w:r>
            <w:r w:rsidR="00B02C5D">
              <w:rPr>
                <w:rFonts w:ascii="Times New Roman" w:hAnsi="Times New Roman"/>
                <w:i w:val="0"/>
                <w:color w:val="auto"/>
                <w:sz w:val="22"/>
                <w:szCs w:val="22"/>
              </w:rPr>
              <w:t>1</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C8B75C2" w:rsidR="00754D46"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FBB75D0" w:rsidR="00000750" w:rsidRPr="007B7EA5" w:rsidRDefault="00FB629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B</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51DF6B25" w:rsidR="00000750" w:rsidRPr="007B7EA5" w:rsidRDefault="00262470"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5D165036"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5BD53C16" w14:textId="513EFD36" w:rsidR="00B02C5D" w:rsidRDefault="00B02C5D" w:rsidP="00B02C5D">
            <w:pPr>
              <w:pStyle w:val="ListParagraph"/>
              <w:numPr>
                <w:ilvl w:val="0"/>
                <w:numId w:val="11"/>
              </w:numPr>
              <w:spacing w:before="0" w:after="200" w:line="276" w:lineRule="auto"/>
            </w:pPr>
            <w:r>
              <w:t xml:space="preserve">Brad needs assistance as in his cloning process a misstep was made.  He is going to initiate a ticket to recover and restore the VistA S1 instance.  He believes he understands the situation and once the instance is </w:t>
            </w:r>
            <w:r w:rsidR="00C91459">
              <w:t>recovered</w:t>
            </w:r>
            <w:r>
              <w:t xml:space="preserve">, </w:t>
            </w:r>
            <w:r w:rsidR="00C91459">
              <w:t>although</w:t>
            </w:r>
            <w:r>
              <w:t xml:space="preserve"> time consuming, after copies are made</w:t>
            </w:r>
            <w:r w:rsidR="00C91459">
              <w:t>, it would then require</w:t>
            </w:r>
            <w:bookmarkStart w:id="0" w:name="_GoBack"/>
            <w:bookmarkEnd w:id="0"/>
            <w:r>
              <w:t xml:space="preserve"> a couple of hours of configuration.</w:t>
            </w:r>
          </w:p>
          <w:p w14:paraId="516C0CA8" w14:textId="29E5D9E9" w:rsidR="00B02C5D" w:rsidRDefault="00B02C5D" w:rsidP="00B02C5D">
            <w:pPr>
              <w:pStyle w:val="ListParagraph"/>
              <w:numPr>
                <w:ilvl w:val="1"/>
                <w:numId w:val="11"/>
              </w:numPr>
              <w:spacing w:before="0" w:after="200" w:line="276" w:lineRule="auto"/>
            </w:pPr>
            <w:r>
              <w:t xml:space="preserve">As a Lessons Learned item, Brad thinks it would be of great value to have monthly ‘Brown Bag Lunch’ sessions for VistA developers that are required to manage as system </w:t>
            </w:r>
            <w:r w:rsidR="00C91459">
              <w:t>administrators</w:t>
            </w:r>
            <w:r>
              <w:t xml:space="preserve"> to the new environments. Anyone given elevated </w:t>
            </w:r>
            <w:r w:rsidR="00C91459">
              <w:t>privileges</w:t>
            </w:r>
            <w:r>
              <w:t xml:space="preserve"> have opportunities for missteps so an appropriate training would avoid such errors. His belief would be that other VistA developers most </w:t>
            </w:r>
            <w:r w:rsidR="00C91459">
              <w:t>likely</w:t>
            </w:r>
            <w:r>
              <w:t xml:space="preserve"> would appreciate the training too – and benefit.</w:t>
            </w:r>
          </w:p>
          <w:p w14:paraId="6CD355B9" w14:textId="0A1A57F4" w:rsidR="00B02C5D" w:rsidRDefault="00B02C5D" w:rsidP="00B02C5D">
            <w:pPr>
              <w:pStyle w:val="ListParagraph"/>
              <w:numPr>
                <w:ilvl w:val="1"/>
                <w:numId w:val="11"/>
              </w:numPr>
              <w:spacing w:before="0" w:after="200" w:line="276" w:lineRule="auto"/>
            </w:pPr>
            <w:r>
              <w:lastRenderedPageBreak/>
              <w:t>Tony is working through installing and configuring Fortify.</w:t>
            </w:r>
            <w:r w:rsidR="00C91459">
              <w:t xml:space="preserve">  He is trying to figure out what output is required.  He had a beneficial session with Birali yesterday and changed some configurations as a result of the education Birali provided.</w:t>
            </w:r>
          </w:p>
          <w:p w14:paraId="2FACE962" w14:textId="7D6B9DA3" w:rsidR="00C91459" w:rsidRDefault="00C91459" w:rsidP="00C91459">
            <w:pPr>
              <w:pStyle w:val="ListParagraph"/>
              <w:numPr>
                <w:ilvl w:val="0"/>
                <w:numId w:val="11"/>
              </w:numPr>
              <w:spacing w:before="0" w:after="200" w:line="276" w:lineRule="auto"/>
            </w:pPr>
            <w:r>
              <w:t>Kathy is working on the MOU and will complete by end of the week.  Cecelia mentioned to add Patch 444 as a released dependency. She reviewed the process with Brad and he made mention that at some point he’ll need to be in contact with the VistA developer of that patch.  Kathy to add this to the Action Items stored in the COR meeting notes.</w:t>
            </w:r>
          </w:p>
          <w:p w14:paraId="248B6962" w14:textId="1F2F3473" w:rsidR="00C91459" w:rsidRDefault="00C91459" w:rsidP="00C91459">
            <w:pPr>
              <w:pStyle w:val="ListParagraph"/>
              <w:numPr>
                <w:ilvl w:val="0"/>
                <w:numId w:val="11"/>
              </w:numPr>
              <w:spacing w:before="0" w:after="200" w:line="276" w:lineRule="auto"/>
            </w:pPr>
            <w:r>
              <w:t>Cecelia reported that Tom Keogh was successful in creating a script that will allow a direct sign on process via Reflection that will avoid having to created LDAP accounts or obtain elevated privileges for User Functional Testing.</w:t>
            </w:r>
          </w:p>
          <w:p w14:paraId="0158E113" w14:textId="1E76954E" w:rsidR="00F7079D" w:rsidRPr="00687985" w:rsidRDefault="00C91459" w:rsidP="00C91459">
            <w:pPr>
              <w:pStyle w:val="ListParagraph"/>
              <w:numPr>
                <w:ilvl w:val="0"/>
                <w:numId w:val="11"/>
              </w:numPr>
              <w:spacing w:before="0" w:after="200" w:line="276" w:lineRule="auto"/>
              <w:rPr>
                <w:sz w:val="22"/>
              </w:rPr>
            </w:pPr>
            <w:r>
              <w:t>TJ was off today,</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2C25220D"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62F54" w14:textId="77777777" w:rsidR="00CC095D" w:rsidRDefault="00CC095D" w:rsidP="00CE6588">
      <w:pPr>
        <w:spacing w:before="0" w:after="0"/>
      </w:pPr>
      <w:r>
        <w:separator/>
      </w:r>
    </w:p>
  </w:endnote>
  <w:endnote w:type="continuationSeparator" w:id="0">
    <w:p w14:paraId="313BB084" w14:textId="77777777" w:rsidR="00CC095D" w:rsidRDefault="00CC095D"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23626CD7" w:rsidR="00233888" w:rsidRDefault="00233888">
        <w:pPr>
          <w:pStyle w:val="Footer"/>
          <w:jc w:val="center"/>
        </w:pPr>
        <w:r>
          <w:fldChar w:fldCharType="begin"/>
        </w:r>
        <w:r>
          <w:instrText xml:space="preserve"> PAGE   \* MERGEFORMAT </w:instrText>
        </w:r>
        <w:r>
          <w:fldChar w:fldCharType="separate"/>
        </w:r>
        <w:r w:rsidR="00C91459">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2F459" w14:textId="77777777" w:rsidR="00CC095D" w:rsidRDefault="00CC095D" w:rsidP="00CE6588">
      <w:pPr>
        <w:spacing w:before="0" w:after="0"/>
      </w:pPr>
      <w:r>
        <w:separator/>
      </w:r>
    </w:p>
  </w:footnote>
  <w:footnote w:type="continuationSeparator" w:id="0">
    <w:p w14:paraId="4403ED54" w14:textId="77777777" w:rsidR="00CC095D" w:rsidRDefault="00CC095D"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7"/>
  </w:num>
  <w:num w:numId="7">
    <w:abstractNumId w:val="1"/>
  </w:num>
  <w:num w:numId="8">
    <w:abstractNumId w:val="11"/>
  </w:num>
  <w:num w:numId="9">
    <w:abstractNumId w:val="8"/>
  </w:num>
  <w:num w:numId="10">
    <w:abstractNumId w:val="5"/>
  </w:num>
  <w:num w:numId="11">
    <w:abstractNumId w:val="6"/>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580A"/>
    <w:rsid w:val="00017639"/>
    <w:rsid w:val="00024977"/>
    <w:rsid w:val="000560D5"/>
    <w:rsid w:val="0006299E"/>
    <w:rsid w:val="000869B5"/>
    <w:rsid w:val="00093B75"/>
    <w:rsid w:val="00093B9F"/>
    <w:rsid w:val="000A6089"/>
    <w:rsid w:val="000B291B"/>
    <w:rsid w:val="000B59F2"/>
    <w:rsid w:val="000C1261"/>
    <w:rsid w:val="000C372A"/>
    <w:rsid w:val="000C37DD"/>
    <w:rsid w:val="000C4CAC"/>
    <w:rsid w:val="000C4EA5"/>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4603"/>
    <w:rsid w:val="00276FE7"/>
    <w:rsid w:val="00286E27"/>
    <w:rsid w:val="002A72FF"/>
    <w:rsid w:val="002B4F61"/>
    <w:rsid w:val="002C4C73"/>
    <w:rsid w:val="002C6A62"/>
    <w:rsid w:val="002E7454"/>
    <w:rsid w:val="002E77B2"/>
    <w:rsid w:val="00302B2A"/>
    <w:rsid w:val="00305E2A"/>
    <w:rsid w:val="00313CF9"/>
    <w:rsid w:val="0032633C"/>
    <w:rsid w:val="0033285A"/>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532320"/>
    <w:rsid w:val="00557872"/>
    <w:rsid w:val="00570578"/>
    <w:rsid w:val="005828F0"/>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5B56"/>
    <w:rsid w:val="007F7E85"/>
    <w:rsid w:val="008023D2"/>
    <w:rsid w:val="00804925"/>
    <w:rsid w:val="00830ECA"/>
    <w:rsid w:val="008378A7"/>
    <w:rsid w:val="008426B2"/>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33F9B"/>
    <w:rsid w:val="00A44E70"/>
    <w:rsid w:val="00A57A4B"/>
    <w:rsid w:val="00A60960"/>
    <w:rsid w:val="00A85C59"/>
    <w:rsid w:val="00A87C54"/>
    <w:rsid w:val="00A90AA7"/>
    <w:rsid w:val="00AA303C"/>
    <w:rsid w:val="00AA7F88"/>
    <w:rsid w:val="00AC388D"/>
    <w:rsid w:val="00AE0013"/>
    <w:rsid w:val="00AF3FB6"/>
    <w:rsid w:val="00B02882"/>
    <w:rsid w:val="00B02C5D"/>
    <w:rsid w:val="00B02DA5"/>
    <w:rsid w:val="00B0741C"/>
    <w:rsid w:val="00B20C3B"/>
    <w:rsid w:val="00B21D0F"/>
    <w:rsid w:val="00B324D3"/>
    <w:rsid w:val="00B3456E"/>
    <w:rsid w:val="00B36A5A"/>
    <w:rsid w:val="00B423B8"/>
    <w:rsid w:val="00B435E2"/>
    <w:rsid w:val="00B609D3"/>
    <w:rsid w:val="00B65924"/>
    <w:rsid w:val="00B666ED"/>
    <w:rsid w:val="00B672D9"/>
    <w:rsid w:val="00B676B5"/>
    <w:rsid w:val="00B83AFA"/>
    <w:rsid w:val="00B83CF3"/>
    <w:rsid w:val="00B85203"/>
    <w:rsid w:val="00B85DA9"/>
    <w:rsid w:val="00B94DDC"/>
    <w:rsid w:val="00B95BDC"/>
    <w:rsid w:val="00BA7141"/>
    <w:rsid w:val="00BB0527"/>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297B"/>
    <w:rsid w:val="00D81087"/>
    <w:rsid w:val="00D82D58"/>
    <w:rsid w:val="00D853E8"/>
    <w:rsid w:val="00DA1BDD"/>
    <w:rsid w:val="00DA7C50"/>
    <w:rsid w:val="00DB7F1C"/>
    <w:rsid w:val="00DC4231"/>
    <w:rsid w:val="00DD310C"/>
    <w:rsid w:val="00DD331B"/>
    <w:rsid w:val="00DD539B"/>
    <w:rsid w:val="00DE5764"/>
    <w:rsid w:val="00DE7A7B"/>
    <w:rsid w:val="00E05041"/>
    <w:rsid w:val="00E204BD"/>
    <w:rsid w:val="00E21757"/>
    <w:rsid w:val="00E336E0"/>
    <w:rsid w:val="00E51F7F"/>
    <w:rsid w:val="00E62B5C"/>
    <w:rsid w:val="00E659AC"/>
    <w:rsid w:val="00E67184"/>
    <w:rsid w:val="00E809D0"/>
    <w:rsid w:val="00E95533"/>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B27EC"/>
    <w:rsid w:val="00FB5DFE"/>
    <w:rsid w:val="00FB6090"/>
    <w:rsid w:val="00FB629F"/>
    <w:rsid w:val="00FB64B8"/>
    <w:rsid w:val="00FC54A0"/>
    <w:rsid w:val="00FD4E58"/>
    <w:rsid w:val="00FD582F"/>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13CED2-4101-40CF-BCF0-436FDC345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2016-01-21T21:30:00Z</dcterms:created>
  <dcterms:modified xsi:type="dcterms:W3CDTF">2016-01-21T21:36:00Z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