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233888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1"/>
        <w:tblW w:w="9445" w:type="dxa"/>
        <w:tblLayout w:type="fixed"/>
        <w:tblLook w:val="0000" w:firstRow="0" w:lastRow="0" w:firstColumn="0" w:lastColumn="0" w:noHBand="0" w:noVBand="0"/>
        <w:tblCaption w:val="Meeting Information"/>
        <w:tblDescription w:val="The table contains the information about the meeting, name, date, time, location, and facilitator.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233888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233888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15AD27C6" w:rsidR="00CE6588" w:rsidRPr="00003CF0" w:rsidRDefault="00584AA8" w:rsidP="008E4958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02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DC57C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24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233888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233888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30D44579" w:rsidR="00CE6588" w:rsidRPr="00475F62" w:rsidRDefault="00BE481D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2:30 pm-3:</w:t>
            </w:r>
            <w:r w:rsidRPr="00A90AA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00 </w:t>
            </w:r>
            <w:r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71258066" w14:textId="24B344D0" w:rsidR="00754D46" w:rsidRPr="00BB14D3" w:rsidRDefault="00754D46" w:rsidP="00CE6588"/>
    <w:tbl>
      <w:tblPr>
        <w:tblStyle w:val="GridTable4-Accent11"/>
        <w:tblW w:w="0" w:type="auto"/>
        <w:tblLook w:val="04A0" w:firstRow="1" w:lastRow="0" w:firstColumn="1" w:lastColumn="0" w:noHBand="0" w:noVBand="1"/>
        <w:tblCaption w:val="Meeting Attendees"/>
        <w:tblDescription w:val="The table lists the names of the meeting attendees.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4CA59FE6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33E334A2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31D0029E" w:rsidR="00000750" w:rsidRPr="007B7EA5" w:rsidRDefault="0034094F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2098AD96" w:rsidR="00000750" w:rsidRPr="007B7EA5" w:rsidRDefault="0034094F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500098F5" w:rsidR="00000750" w:rsidRPr="007B7EA5" w:rsidRDefault="0034094F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11B22BC0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11B555D3" w:rsidR="00000750" w:rsidRPr="00000750" w:rsidRDefault="00FF4BFF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Bill Walsh</w:t>
            </w:r>
          </w:p>
        </w:tc>
        <w:tc>
          <w:tcPr>
            <w:tcW w:w="450" w:type="dxa"/>
          </w:tcPr>
          <w:p w14:paraId="7916135B" w14:textId="6ACB0DE4" w:rsidR="00000750" w:rsidRPr="007B7EA5" w:rsidRDefault="0034094F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11C4565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14:paraId="6E2E3B5C" w14:textId="3BC3B602" w:rsidR="00FB629F" w:rsidRPr="00BB627E" w:rsidRDefault="00BB627E" w:rsidP="00AC1554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ListTable3-Accent11"/>
        <w:tblW w:w="9576" w:type="dxa"/>
        <w:tblLayout w:type="fixed"/>
        <w:tblLook w:val="04A0" w:firstRow="1" w:lastRow="0" w:firstColumn="1" w:lastColumn="0" w:noHBand="0" w:noVBand="1"/>
      </w:tblPr>
      <w:tblGrid>
        <w:gridCol w:w="808"/>
        <w:gridCol w:w="807"/>
        <w:gridCol w:w="1058"/>
        <w:gridCol w:w="2269"/>
        <w:gridCol w:w="1723"/>
        <w:gridCol w:w="1731"/>
        <w:gridCol w:w="1180"/>
      </w:tblGrid>
      <w:tr w:rsidR="00AC1554" w:rsidRPr="00062AEB" w14:paraId="42202B36" w14:textId="77777777" w:rsidTr="00CA6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8" w:type="dxa"/>
          </w:tcPr>
          <w:p w14:paraId="01E2F2B8" w14:textId="77777777" w:rsidR="00AC1554" w:rsidRPr="00062AEB" w:rsidRDefault="00AC1554" w:rsidP="00CA6E0C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62AEB">
              <w:rPr>
                <w:rFonts w:cs="Times New Roman"/>
                <w:sz w:val="16"/>
                <w:szCs w:val="16"/>
              </w:rPr>
              <w:t>Priority</w:t>
            </w:r>
          </w:p>
        </w:tc>
        <w:tc>
          <w:tcPr>
            <w:tcW w:w="807" w:type="dxa"/>
          </w:tcPr>
          <w:p w14:paraId="7A863A0F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Open / Closed</w:t>
            </w:r>
          </w:p>
        </w:tc>
        <w:tc>
          <w:tcPr>
            <w:tcW w:w="1058" w:type="dxa"/>
          </w:tcPr>
          <w:p w14:paraId="0A6E3AA8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Origin</w:t>
            </w:r>
          </w:p>
          <w:p w14:paraId="41CCE41F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Date</w:t>
            </w:r>
          </w:p>
        </w:tc>
        <w:tc>
          <w:tcPr>
            <w:tcW w:w="2269" w:type="dxa"/>
          </w:tcPr>
          <w:p w14:paraId="6C584FBA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Action Item</w:t>
            </w:r>
          </w:p>
        </w:tc>
        <w:tc>
          <w:tcPr>
            <w:tcW w:w="1723" w:type="dxa"/>
          </w:tcPr>
          <w:p w14:paraId="12F783F1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Owner</w:t>
            </w:r>
          </w:p>
        </w:tc>
        <w:tc>
          <w:tcPr>
            <w:tcW w:w="1731" w:type="dxa"/>
          </w:tcPr>
          <w:p w14:paraId="3C8D6149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Due Date</w:t>
            </w:r>
          </w:p>
        </w:tc>
        <w:tc>
          <w:tcPr>
            <w:tcW w:w="1180" w:type="dxa"/>
          </w:tcPr>
          <w:p w14:paraId="16D9F1DB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Date Completed</w:t>
            </w:r>
          </w:p>
        </w:tc>
      </w:tr>
      <w:tr w:rsidR="00AC1554" w:rsidRPr="00062AEB" w14:paraId="697C5027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726897C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4C755634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4C78E1E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547F5307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 xml:space="preserve">VA Access: </w:t>
            </w:r>
            <w:r>
              <w:rPr>
                <w:rFonts w:cs="Times New Roman"/>
                <w:sz w:val="20"/>
                <w:szCs w:val="20"/>
              </w:rPr>
              <w:t xml:space="preserve">TJ </w:t>
            </w:r>
            <w:r w:rsidRPr="00062AEB">
              <w:rPr>
                <w:rFonts w:cs="Times New Roman"/>
                <w:sz w:val="20"/>
                <w:szCs w:val="20"/>
              </w:rPr>
              <w:t xml:space="preserve">Process the Elevated Privileges (EP) Forms </w:t>
            </w:r>
          </w:p>
        </w:tc>
        <w:tc>
          <w:tcPr>
            <w:tcW w:w="1723" w:type="dxa"/>
          </w:tcPr>
          <w:p w14:paraId="33A113E7" w14:textId="622BEDBC" w:rsidR="00AC1554" w:rsidRPr="00062AEB" w:rsidRDefault="00B70AF9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TJ resubmitted access</w:t>
            </w:r>
            <w:r w:rsidR="00370AE1">
              <w:rPr>
                <w:rFonts w:cs="Times New Roman"/>
                <w:sz w:val="20"/>
                <w:szCs w:val="20"/>
              </w:rPr>
              <w:t>; Tony submit</w:t>
            </w:r>
          </w:p>
        </w:tc>
        <w:tc>
          <w:tcPr>
            <w:tcW w:w="1731" w:type="dxa"/>
          </w:tcPr>
          <w:p w14:paraId="45854F06" w14:textId="3611B953" w:rsidR="00AC1554" w:rsidRPr="00062AEB" w:rsidRDefault="0034094F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02/29</w:t>
            </w:r>
            <w:r w:rsidR="00AC1554" w:rsidRPr="00062AEB">
              <w:rPr>
                <w:rFonts w:cs="Times New Roman"/>
                <w:sz w:val="20"/>
                <w:szCs w:val="20"/>
              </w:rPr>
              <w:t>/16</w:t>
            </w:r>
          </w:p>
        </w:tc>
        <w:tc>
          <w:tcPr>
            <w:tcW w:w="1180" w:type="dxa"/>
          </w:tcPr>
          <w:p w14:paraId="2635654F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45A69B52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11BDACE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04A60D98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71644440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02/10/16</w:t>
            </w:r>
          </w:p>
        </w:tc>
        <w:tc>
          <w:tcPr>
            <w:tcW w:w="2269" w:type="dxa"/>
          </w:tcPr>
          <w:p w14:paraId="2E9B48C2" w14:textId="2CF9360D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Team awaiting updated project schedule with milestone dates</w:t>
            </w:r>
          </w:p>
        </w:tc>
        <w:tc>
          <w:tcPr>
            <w:tcW w:w="1723" w:type="dxa"/>
          </w:tcPr>
          <w:p w14:paraId="1642F78C" w14:textId="5978AA99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Cecelia/Mike Fauber</w:t>
            </w:r>
          </w:p>
        </w:tc>
        <w:tc>
          <w:tcPr>
            <w:tcW w:w="1731" w:type="dxa"/>
          </w:tcPr>
          <w:p w14:paraId="221F6AC3" w14:textId="6055C061" w:rsidR="00AC1554" w:rsidRPr="00062AEB" w:rsidRDefault="0034094F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02/29</w:t>
            </w:r>
            <w:r w:rsidR="00AC1554" w:rsidRPr="00062AEB">
              <w:rPr>
                <w:rFonts w:cs="Times New Roman"/>
                <w:sz w:val="20"/>
                <w:szCs w:val="20"/>
              </w:rPr>
              <w:t>/16</w:t>
            </w:r>
          </w:p>
        </w:tc>
        <w:tc>
          <w:tcPr>
            <w:tcW w:w="1180" w:type="dxa"/>
          </w:tcPr>
          <w:p w14:paraId="2A4F7775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4A9B14FF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25611E18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19CC350B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4A1BB4EC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02/16/16</w:t>
            </w:r>
          </w:p>
        </w:tc>
        <w:tc>
          <w:tcPr>
            <w:tcW w:w="2269" w:type="dxa"/>
          </w:tcPr>
          <w:p w14:paraId="23F897FB" w14:textId="64677568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Team awaiting </w:t>
            </w:r>
            <w:r w:rsidRPr="00062AEB">
              <w:rPr>
                <w:rFonts w:cs="Times New Roman"/>
                <w:sz w:val="20"/>
                <w:szCs w:val="20"/>
              </w:rPr>
              <w:t>VAeMI EDE Development Environment</w:t>
            </w:r>
          </w:p>
        </w:tc>
        <w:tc>
          <w:tcPr>
            <w:tcW w:w="1723" w:type="dxa"/>
          </w:tcPr>
          <w:p w14:paraId="12EB2E49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Russ</w:t>
            </w:r>
          </w:p>
        </w:tc>
        <w:tc>
          <w:tcPr>
            <w:tcW w:w="1731" w:type="dxa"/>
          </w:tcPr>
          <w:p w14:paraId="635B5F8A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02/29/16</w:t>
            </w:r>
          </w:p>
        </w:tc>
        <w:tc>
          <w:tcPr>
            <w:tcW w:w="1180" w:type="dxa"/>
          </w:tcPr>
          <w:p w14:paraId="436D13BD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60C7FBE1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A816496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10FCA231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46E6E128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02/10/16</w:t>
            </w:r>
          </w:p>
        </w:tc>
        <w:tc>
          <w:tcPr>
            <w:tcW w:w="2269" w:type="dxa"/>
          </w:tcPr>
          <w:p w14:paraId="22588D94" w14:textId="25BD3EAB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Team waiting access to </w:t>
            </w:r>
            <w:r w:rsidRPr="00062AEB">
              <w:rPr>
                <w:rFonts w:cs="Times New Roman"/>
                <w:sz w:val="20"/>
                <w:szCs w:val="20"/>
              </w:rPr>
              <w:t>VAeMI Testing Environment</w:t>
            </w:r>
          </w:p>
        </w:tc>
        <w:tc>
          <w:tcPr>
            <w:tcW w:w="1723" w:type="dxa"/>
          </w:tcPr>
          <w:p w14:paraId="3A3C3CA2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Ruth</w:t>
            </w:r>
          </w:p>
        </w:tc>
        <w:tc>
          <w:tcPr>
            <w:tcW w:w="1731" w:type="dxa"/>
          </w:tcPr>
          <w:p w14:paraId="33EEF2D6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02/29/16</w:t>
            </w:r>
          </w:p>
        </w:tc>
        <w:tc>
          <w:tcPr>
            <w:tcW w:w="1180" w:type="dxa"/>
          </w:tcPr>
          <w:p w14:paraId="70E6C95E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26C40726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45A0E0E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lastRenderedPageBreak/>
              <w:t>H</w:t>
            </w:r>
          </w:p>
        </w:tc>
        <w:tc>
          <w:tcPr>
            <w:tcW w:w="807" w:type="dxa"/>
          </w:tcPr>
          <w:p w14:paraId="7DDA1090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31BA7094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02/16/16</w:t>
            </w:r>
          </w:p>
        </w:tc>
        <w:tc>
          <w:tcPr>
            <w:tcW w:w="2269" w:type="dxa"/>
          </w:tcPr>
          <w:p w14:paraId="587DB8CD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Birali VA Network Access</w:t>
            </w:r>
          </w:p>
        </w:tc>
        <w:tc>
          <w:tcPr>
            <w:tcW w:w="1723" w:type="dxa"/>
          </w:tcPr>
          <w:p w14:paraId="6A2784E9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Kit</w:t>
            </w:r>
          </w:p>
        </w:tc>
        <w:tc>
          <w:tcPr>
            <w:tcW w:w="1731" w:type="dxa"/>
          </w:tcPr>
          <w:p w14:paraId="0922C2D4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02/29/16</w:t>
            </w:r>
          </w:p>
        </w:tc>
        <w:tc>
          <w:tcPr>
            <w:tcW w:w="1180" w:type="dxa"/>
          </w:tcPr>
          <w:p w14:paraId="1598ECE0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604CA48B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4952F201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0E1AE8DB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3963E0E4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01/11/16</w:t>
            </w:r>
          </w:p>
        </w:tc>
        <w:tc>
          <w:tcPr>
            <w:tcW w:w="2269" w:type="dxa"/>
          </w:tcPr>
          <w:p w14:paraId="47B761AB" w14:textId="6BF54DBB" w:rsidR="00AC1554" w:rsidRPr="00062AEB" w:rsidRDefault="00AC1554" w:rsidP="00AC1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Team waiting on GFEs</w:t>
            </w:r>
          </w:p>
        </w:tc>
        <w:tc>
          <w:tcPr>
            <w:tcW w:w="1723" w:type="dxa"/>
          </w:tcPr>
          <w:p w14:paraId="612ACAF7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Josh</w:t>
            </w:r>
          </w:p>
        </w:tc>
        <w:tc>
          <w:tcPr>
            <w:tcW w:w="1731" w:type="dxa"/>
          </w:tcPr>
          <w:p w14:paraId="41B94A82" w14:textId="46C3DFBF" w:rsidR="00AC1554" w:rsidRPr="00062AEB" w:rsidRDefault="0034094F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02/29</w:t>
            </w:r>
            <w:r w:rsidR="00AC1554" w:rsidRPr="00062AEB">
              <w:rPr>
                <w:rFonts w:cs="Times New Roman"/>
                <w:sz w:val="20"/>
                <w:szCs w:val="20"/>
              </w:rPr>
              <w:t>/16</w:t>
            </w:r>
          </w:p>
        </w:tc>
        <w:tc>
          <w:tcPr>
            <w:tcW w:w="1180" w:type="dxa"/>
          </w:tcPr>
          <w:p w14:paraId="7C6C42D3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1A967CB7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0F66FFE2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7D734103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49920DF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02/05/16</w:t>
            </w:r>
          </w:p>
        </w:tc>
        <w:tc>
          <w:tcPr>
            <w:tcW w:w="2269" w:type="dxa"/>
          </w:tcPr>
          <w:p w14:paraId="032EC2EE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eToken for Tony, Kathy, TJ</w:t>
            </w:r>
          </w:p>
        </w:tc>
        <w:tc>
          <w:tcPr>
            <w:tcW w:w="1723" w:type="dxa"/>
          </w:tcPr>
          <w:p w14:paraId="33F8E427" w14:textId="773AF88F" w:rsidR="00AC1554" w:rsidRPr="00062AEB" w:rsidRDefault="00DC57C8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Waiting Josh approve</w:t>
            </w:r>
          </w:p>
        </w:tc>
        <w:tc>
          <w:tcPr>
            <w:tcW w:w="1731" w:type="dxa"/>
          </w:tcPr>
          <w:p w14:paraId="6E556EC7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02/29/16</w:t>
            </w:r>
          </w:p>
        </w:tc>
        <w:tc>
          <w:tcPr>
            <w:tcW w:w="1180" w:type="dxa"/>
          </w:tcPr>
          <w:p w14:paraId="5E87CB7E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0AE9F99D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22F5B933" w14:textId="2BF7BF6F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</w:t>
            </w:r>
          </w:p>
        </w:tc>
        <w:tc>
          <w:tcPr>
            <w:tcW w:w="807" w:type="dxa"/>
          </w:tcPr>
          <w:p w14:paraId="47CE9AB7" w14:textId="37D95264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5C12395E" w14:textId="74D23ED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02/12/16</w:t>
            </w:r>
          </w:p>
        </w:tc>
        <w:tc>
          <w:tcPr>
            <w:tcW w:w="2269" w:type="dxa"/>
          </w:tcPr>
          <w:p w14:paraId="422FB1A7" w14:textId="15117B5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Team enter tasks on Rational </w:t>
            </w:r>
            <w:r w:rsidR="00DC7426">
              <w:rPr>
                <w:rFonts w:cs="Times New Roman"/>
                <w:sz w:val="20"/>
                <w:szCs w:val="20"/>
              </w:rPr>
              <w:t>Tool</w:t>
            </w:r>
          </w:p>
        </w:tc>
        <w:tc>
          <w:tcPr>
            <w:tcW w:w="1723" w:type="dxa"/>
          </w:tcPr>
          <w:p w14:paraId="3ABF19BA" w14:textId="0983309F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Brad/Kathy/</w:t>
            </w:r>
            <w:r w:rsidR="00B70AF9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TJ/Tony</w:t>
            </w:r>
          </w:p>
        </w:tc>
        <w:tc>
          <w:tcPr>
            <w:tcW w:w="1731" w:type="dxa"/>
          </w:tcPr>
          <w:p w14:paraId="504AC80A" w14:textId="06D8F8FF" w:rsidR="00AC1554" w:rsidRPr="00062AEB" w:rsidRDefault="00B70AF9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02/29/16</w:t>
            </w:r>
          </w:p>
        </w:tc>
        <w:tc>
          <w:tcPr>
            <w:tcW w:w="1180" w:type="dxa"/>
          </w:tcPr>
          <w:p w14:paraId="5FE90ECF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486D4F48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1A3B2717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6A575014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32A80E5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743B2234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Smoke testing and ensure eMI box is set up and HDR/CDS access is available &amp; MVI is working.</w:t>
            </w:r>
          </w:p>
        </w:tc>
        <w:tc>
          <w:tcPr>
            <w:tcW w:w="1723" w:type="dxa"/>
          </w:tcPr>
          <w:p w14:paraId="1B9C15BC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TJ Cope / Tony Burleson / Brad</w:t>
            </w:r>
          </w:p>
        </w:tc>
        <w:tc>
          <w:tcPr>
            <w:tcW w:w="1731" w:type="dxa"/>
          </w:tcPr>
          <w:p w14:paraId="4DFA960D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C1554"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215B58E0" w14:textId="359934B1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2A695A7A" w14:textId="77777777" w:rsidTr="00CA6E0C">
        <w:trPr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2487690E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79D60723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22DCCDBE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0BCDA79A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Documentation: Send OneVA Pharmacy components to Initial Operating Capability (IOC) sites for testing</w:t>
            </w:r>
          </w:p>
        </w:tc>
        <w:tc>
          <w:tcPr>
            <w:tcW w:w="1723" w:type="dxa"/>
          </w:tcPr>
          <w:p w14:paraId="6BA36D8C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 Fisher / Tony Burleson</w:t>
            </w:r>
          </w:p>
        </w:tc>
        <w:tc>
          <w:tcPr>
            <w:tcW w:w="1731" w:type="dxa"/>
          </w:tcPr>
          <w:p w14:paraId="77AE934F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7F563CD9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41495777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37FD17C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49944F4C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59B2FADD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424ECB79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Testing: Validate software meets requirements via Skype</w:t>
            </w:r>
          </w:p>
        </w:tc>
        <w:tc>
          <w:tcPr>
            <w:tcW w:w="1723" w:type="dxa"/>
          </w:tcPr>
          <w:p w14:paraId="63E0BCF8" w14:textId="0D0D0D9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Rob Silverman</w:t>
            </w:r>
            <w:r>
              <w:rPr>
                <w:rFonts w:cs="Times New Roman"/>
                <w:sz w:val="20"/>
                <w:szCs w:val="20"/>
              </w:rPr>
              <w:t xml:space="preserve"> work with TJ</w:t>
            </w:r>
          </w:p>
        </w:tc>
        <w:tc>
          <w:tcPr>
            <w:tcW w:w="1731" w:type="dxa"/>
          </w:tcPr>
          <w:p w14:paraId="3FBE520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035DD1E1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4017AD30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5AD48F2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53D44826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11E0CAA6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77CB0AE8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Documentation: Develop Sustainment Transition Plan (Health Product Support possibility)</w:t>
            </w:r>
          </w:p>
        </w:tc>
        <w:tc>
          <w:tcPr>
            <w:tcW w:w="1723" w:type="dxa"/>
          </w:tcPr>
          <w:p w14:paraId="436E66DC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Cecelia / Bill / Joshua discuss Kathy to author</w:t>
            </w:r>
          </w:p>
        </w:tc>
        <w:tc>
          <w:tcPr>
            <w:tcW w:w="1731" w:type="dxa"/>
          </w:tcPr>
          <w:p w14:paraId="7D6CD412" w14:textId="1A9FAAF5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5310A1B0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383509A8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75BD284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48A8081D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714C2B8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122EE8EF" w14:textId="160960A0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Open Ports for Capture Agen</w:t>
            </w:r>
            <w:r>
              <w:rPr>
                <w:rFonts w:cs="Times New Roman"/>
                <w:sz w:val="20"/>
                <w:szCs w:val="20"/>
              </w:rPr>
              <w:t xml:space="preserve">ts to be Installed on testing </w:t>
            </w:r>
            <w:r w:rsidRPr="00062AEB">
              <w:rPr>
                <w:rFonts w:cs="Times New Roman"/>
                <w:sz w:val="20"/>
                <w:szCs w:val="20"/>
              </w:rPr>
              <w:t>environment</w:t>
            </w:r>
          </w:p>
        </w:tc>
        <w:tc>
          <w:tcPr>
            <w:tcW w:w="1723" w:type="dxa"/>
          </w:tcPr>
          <w:p w14:paraId="2CAADB4A" w14:textId="5DE741F1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  <w:r>
              <w:rPr>
                <w:rFonts w:cs="Times New Roman"/>
                <w:sz w:val="20"/>
                <w:szCs w:val="20"/>
              </w:rPr>
              <w:t>/Tony</w:t>
            </w:r>
          </w:p>
        </w:tc>
        <w:tc>
          <w:tcPr>
            <w:tcW w:w="1731" w:type="dxa"/>
          </w:tcPr>
          <w:p w14:paraId="31AB5DC8" w14:textId="30B2D8E9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16398877" w14:textId="705D0FDF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3D32C8EF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5C0565C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1EBDE995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76B6AAA7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58BDCB57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SEDR: Define the data to be captured</w:t>
            </w:r>
          </w:p>
        </w:tc>
        <w:tc>
          <w:tcPr>
            <w:tcW w:w="1723" w:type="dxa"/>
          </w:tcPr>
          <w:p w14:paraId="042EC06B" w14:textId="33DAF5F3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  <w:r>
              <w:rPr>
                <w:rFonts w:cs="Times New Roman"/>
                <w:sz w:val="20"/>
                <w:szCs w:val="20"/>
              </w:rPr>
              <w:t>/Tony</w:t>
            </w:r>
          </w:p>
        </w:tc>
        <w:tc>
          <w:tcPr>
            <w:tcW w:w="1731" w:type="dxa"/>
          </w:tcPr>
          <w:p w14:paraId="10988D5C" w14:textId="2D926AA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4773B6A6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26378A1B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0534F5D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77189B1E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0603C32A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5962E013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SEDR: Run Tests to Capture Data</w:t>
            </w:r>
          </w:p>
        </w:tc>
        <w:tc>
          <w:tcPr>
            <w:tcW w:w="1723" w:type="dxa"/>
          </w:tcPr>
          <w:p w14:paraId="413B0D1F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</w:p>
        </w:tc>
        <w:tc>
          <w:tcPr>
            <w:tcW w:w="1731" w:type="dxa"/>
          </w:tcPr>
          <w:p w14:paraId="11733E66" w14:textId="187C2B91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0D2D8442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256F3005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BB9F524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67FE3CEB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1F73F138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3DF9AFC2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SEDR: Install Capture Agents on Servers and Client</w:t>
            </w:r>
          </w:p>
        </w:tc>
        <w:tc>
          <w:tcPr>
            <w:tcW w:w="1723" w:type="dxa"/>
          </w:tcPr>
          <w:p w14:paraId="2ED88B15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 xml:space="preserve">Brad/Tony </w:t>
            </w:r>
          </w:p>
        </w:tc>
        <w:tc>
          <w:tcPr>
            <w:tcW w:w="1731" w:type="dxa"/>
          </w:tcPr>
          <w:p w14:paraId="445C63CB" w14:textId="272E9E69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276D414F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0E774BDF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591EBC3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lastRenderedPageBreak/>
              <w:t>L</w:t>
            </w:r>
          </w:p>
        </w:tc>
        <w:tc>
          <w:tcPr>
            <w:tcW w:w="807" w:type="dxa"/>
          </w:tcPr>
          <w:p w14:paraId="3A0E574E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53381F6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01/04/16</w:t>
            </w:r>
          </w:p>
        </w:tc>
        <w:tc>
          <w:tcPr>
            <w:tcW w:w="2269" w:type="dxa"/>
          </w:tcPr>
          <w:p w14:paraId="2B19AAFB" w14:textId="72BE975D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Documentation: Pat</w:t>
            </w:r>
            <w:r w:rsidR="009D5376">
              <w:rPr>
                <w:rFonts w:cs="Times New Roman"/>
                <w:sz w:val="20"/>
                <w:szCs w:val="20"/>
              </w:rPr>
              <w:t>c</w:t>
            </w:r>
            <w:r w:rsidRPr="00062AEB">
              <w:rPr>
                <w:rFonts w:cs="Times New Roman"/>
                <w:sz w:val="20"/>
                <w:szCs w:val="20"/>
              </w:rPr>
              <w:t>h Description and Install Guides (2) to Kayleen Zimmerman</w:t>
            </w:r>
          </w:p>
        </w:tc>
        <w:tc>
          <w:tcPr>
            <w:tcW w:w="1723" w:type="dxa"/>
          </w:tcPr>
          <w:p w14:paraId="12C11CA1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Brad/Kathy</w:t>
            </w:r>
          </w:p>
        </w:tc>
        <w:tc>
          <w:tcPr>
            <w:tcW w:w="1731" w:type="dxa"/>
          </w:tcPr>
          <w:p w14:paraId="1573FDDE" w14:textId="4F6A4B2B" w:rsidR="00AC1554" w:rsidRPr="00062AEB" w:rsidRDefault="00E377B8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03/24/16</w:t>
            </w:r>
          </w:p>
        </w:tc>
        <w:tc>
          <w:tcPr>
            <w:tcW w:w="1180" w:type="dxa"/>
          </w:tcPr>
          <w:p w14:paraId="1DDEFC07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0738FFFA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11A66DC0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38CD1A05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2F6BFF4B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01/21/16</w:t>
            </w:r>
          </w:p>
        </w:tc>
        <w:tc>
          <w:tcPr>
            <w:tcW w:w="2269" w:type="dxa"/>
          </w:tcPr>
          <w:p w14:paraId="5D2DB30A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Apply patch 427 and 444</w:t>
            </w:r>
          </w:p>
        </w:tc>
        <w:tc>
          <w:tcPr>
            <w:tcW w:w="1723" w:type="dxa"/>
          </w:tcPr>
          <w:p w14:paraId="3D3A7BD2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</w:p>
        </w:tc>
        <w:tc>
          <w:tcPr>
            <w:tcW w:w="1731" w:type="dxa"/>
          </w:tcPr>
          <w:p w14:paraId="07AD046E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04/06/16</w:t>
            </w:r>
          </w:p>
        </w:tc>
        <w:tc>
          <w:tcPr>
            <w:tcW w:w="1180" w:type="dxa"/>
          </w:tcPr>
          <w:p w14:paraId="138F9AF9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024361F3" w14:textId="6CA0DC81" w:rsidR="00DC57C8" w:rsidRDefault="00DC57C8" w:rsidP="00DC57C8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Cecelia stated the call at 3 pm today with the VAeMI team appears to be more of an information sharing on the VAeMI side, where they may talk about their requirements and process.</w:t>
            </w:r>
          </w:p>
          <w:p w14:paraId="624F3E54" w14:textId="258164E1" w:rsidR="00DC57C8" w:rsidRDefault="00DC57C8" w:rsidP="00DC57C8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Bill mentioned that Russ plans to move forward on his parallel process.</w:t>
            </w:r>
          </w:p>
          <w:p w14:paraId="0158E113" w14:textId="380AB02E" w:rsidR="00370AE1" w:rsidRPr="00B70AF9" w:rsidRDefault="00DC57C8" w:rsidP="00DC57C8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Kathy reported she is working on the Installation Guide and Software Configuration Manual.</w:t>
            </w: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3ADF727D" w14:textId="5FF1555A" w:rsidR="00093B9F" w:rsidRDefault="00093B9F" w:rsidP="004851B7"/>
    <w:sectPr w:rsidR="00093B9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11A472" w14:textId="77777777" w:rsidR="005213E4" w:rsidRDefault="005213E4" w:rsidP="00CE6588">
      <w:pPr>
        <w:spacing w:before="0" w:after="0"/>
      </w:pPr>
      <w:r>
        <w:separator/>
      </w:r>
    </w:p>
  </w:endnote>
  <w:endnote w:type="continuationSeparator" w:id="0">
    <w:p w14:paraId="1966F169" w14:textId="77777777" w:rsidR="005213E4" w:rsidRDefault="005213E4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1FA7453D" w:rsidR="00233888" w:rsidRDefault="002338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57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233888" w:rsidRDefault="00233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4DFCC2" w14:textId="77777777" w:rsidR="005213E4" w:rsidRDefault="005213E4" w:rsidP="00CE6588">
      <w:pPr>
        <w:spacing w:before="0" w:after="0"/>
      </w:pPr>
      <w:r>
        <w:separator/>
      </w:r>
    </w:p>
  </w:footnote>
  <w:footnote w:type="continuationSeparator" w:id="0">
    <w:p w14:paraId="4243DCE0" w14:textId="77777777" w:rsidR="005213E4" w:rsidRDefault="005213E4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233888" w:rsidRDefault="00233888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782F"/>
    <w:multiLevelType w:val="hybridMultilevel"/>
    <w:tmpl w:val="A450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85201"/>
    <w:multiLevelType w:val="hybridMultilevel"/>
    <w:tmpl w:val="83DC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D0F89"/>
    <w:multiLevelType w:val="hybridMultilevel"/>
    <w:tmpl w:val="361A0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CF3E16"/>
    <w:multiLevelType w:val="hybridMultilevel"/>
    <w:tmpl w:val="93FCC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174DEB"/>
    <w:multiLevelType w:val="hybridMultilevel"/>
    <w:tmpl w:val="EBE66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1465B"/>
    <w:multiLevelType w:val="hybridMultilevel"/>
    <w:tmpl w:val="39C6D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1"/>
  </w:num>
  <w:num w:numId="6">
    <w:abstractNumId w:val="8"/>
  </w:num>
  <w:num w:numId="7">
    <w:abstractNumId w:val="2"/>
  </w:num>
  <w:num w:numId="8">
    <w:abstractNumId w:val="13"/>
  </w:num>
  <w:num w:numId="9">
    <w:abstractNumId w:val="9"/>
  </w:num>
  <w:num w:numId="10">
    <w:abstractNumId w:val="6"/>
  </w:num>
  <w:num w:numId="11">
    <w:abstractNumId w:val="7"/>
  </w:num>
  <w:num w:numId="12">
    <w:abstractNumId w:val="0"/>
  </w:num>
  <w:num w:numId="13">
    <w:abstractNumId w:val="0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2BB9"/>
    <w:rsid w:val="0001580A"/>
    <w:rsid w:val="00017639"/>
    <w:rsid w:val="00024977"/>
    <w:rsid w:val="00037907"/>
    <w:rsid w:val="000560D5"/>
    <w:rsid w:val="00062173"/>
    <w:rsid w:val="0006299E"/>
    <w:rsid w:val="00065210"/>
    <w:rsid w:val="00075EE2"/>
    <w:rsid w:val="000869B5"/>
    <w:rsid w:val="00093B75"/>
    <w:rsid w:val="00093B9F"/>
    <w:rsid w:val="000A3381"/>
    <w:rsid w:val="000A6089"/>
    <w:rsid w:val="000B291B"/>
    <w:rsid w:val="000B4953"/>
    <w:rsid w:val="000B59F2"/>
    <w:rsid w:val="000C1261"/>
    <w:rsid w:val="000C372A"/>
    <w:rsid w:val="000C37DD"/>
    <w:rsid w:val="000C4CAC"/>
    <w:rsid w:val="000C4EA5"/>
    <w:rsid w:val="000D50F6"/>
    <w:rsid w:val="000E1B90"/>
    <w:rsid w:val="000E5BC7"/>
    <w:rsid w:val="000F284F"/>
    <w:rsid w:val="000F3462"/>
    <w:rsid w:val="00114118"/>
    <w:rsid w:val="00124C7B"/>
    <w:rsid w:val="00130D33"/>
    <w:rsid w:val="00140EDE"/>
    <w:rsid w:val="001534F6"/>
    <w:rsid w:val="00155BB8"/>
    <w:rsid w:val="0016655C"/>
    <w:rsid w:val="00171F75"/>
    <w:rsid w:val="001830A0"/>
    <w:rsid w:val="00183BD9"/>
    <w:rsid w:val="00186A11"/>
    <w:rsid w:val="00191C6A"/>
    <w:rsid w:val="001A5958"/>
    <w:rsid w:val="001B0610"/>
    <w:rsid w:val="001B40B0"/>
    <w:rsid w:val="001B4797"/>
    <w:rsid w:val="001C6E24"/>
    <w:rsid w:val="001E5FE2"/>
    <w:rsid w:val="001F11D5"/>
    <w:rsid w:val="001F1B7D"/>
    <w:rsid w:val="001F2AEE"/>
    <w:rsid w:val="00204C6C"/>
    <w:rsid w:val="002057A7"/>
    <w:rsid w:val="002057AB"/>
    <w:rsid w:val="00217E6D"/>
    <w:rsid w:val="00221464"/>
    <w:rsid w:val="00230DA0"/>
    <w:rsid w:val="002330F1"/>
    <w:rsid w:val="00233888"/>
    <w:rsid w:val="00233A93"/>
    <w:rsid w:val="00235715"/>
    <w:rsid w:val="00243671"/>
    <w:rsid w:val="00243A3A"/>
    <w:rsid w:val="00245243"/>
    <w:rsid w:val="00245912"/>
    <w:rsid w:val="002518FA"/>
    <w:rsid w:val="0025545B"/>
    <w:rsid w:val="00257C34"/>
    <w:rsid w:val="00262470"/>
    <w:rsid w:val="00262615"/>
    <w:rsid w:val="00263ABE"/>
    <w:rsid w:val="002715E7"/>
    <w:rsid w:val="00274603"/>
    <w:rsid w:val="00276FE7"/>
    <w:rsid w:val="00286E27"/>
    <w:rsid w:val="002A1F59"/>
    <w:rsid w:val="002A72FF"/>
    <w:rsid w:val="002B4F61"/>
    <w:rsid w:val="002C4C73"/>
    <w:rsid w:val="002C6A62"/>
    <w:rsid w:val="002E7454"/>
    <w:rsid w:val="002E77B2"/>
    <w:rsid w:val="002F061D"/>
    <w:rsid w:val="002F7337"/>
    <w:rsid w:val="002F74DD"/>
    <w:rsid w:val="00302B2A"/>
    <w:rsid w:val="00305E2A"/>
    <w:rsid w:val="00313CF9"/>
    <w:rsid w:val="0032633C"/>
    <w:rsid w:val="0033285A"/>
    <w:rsid w:val="00333A64"/>
    <w:rsid w:val="0034094F"/>
    <w:rsid w:val="00340CDD"/>
    <w:rsid w:val="00341FF8"/>
    <w:rsid w:val="003434C1"/>
    <w:rsid w:val="00352B87"/>
    <w:rsid w:val="00355550"/>
    <w:rsid w:val="00357D28"/>
    <w:rsid w:val="003652B5"/>
    <w:rsid w:val="003667D4"/>
    <w:rsid w:val="00370AE1"/>
    <w:rsid w:val="00384D57"/>
    <w:rsid w:val="0038593E"/>
    <w:rsid w:val="00392AF9"/>
    <w:rsid w:val="003E0D0A"/>
    <w:rsid w:val="003F0601"/>
    <w:rsid w:val="00400D3A"/>
    <w:rsid w:val="00404CDF"/>
    <w:rsid w:val="0042038F"/>
    <w:rsid w:val="004224F0"/>
    <w:rsid w:val="00432753"/>
    <w:rsid w:val="00443DF3"/>
    <w:rsid w:val="00446CD8"/>
    <w:rsid w:val="00475F62"/>
    <w:rsid w:val="004766B1"/>
    <w:rsid w:val="00480B1F"/>
    <w:rsid w:val="004851B7"/>
    <w:rsid w:val="00490EB3"/>
    <w:rsid w:val="00495137"/>
    <w:rsid w:val="004973B3"/>
    <w:rsid w:val="004B33C3"/>
    <w:rsid w:val="004B6574"/>
    <w:rsid w:val="004C238B"/>
    <w:rsid w:val="004D1C35"/>
    <w:rsid w:val="004D2591"/>
    <w:rsid w:val="004E235E"/>
    <w:rsid w:val="004E425E"/>
    <w:rsid w:val="004E69B7"/>
    <w:rsid w:val="004E6A6F"/>
    <w:rsid w:val="004E76E5"/>
    <w:rsid w:val="004F3D1C"/>
    <w:rsid w:val="004F75EE"/>
    <w:rsid w:val="00517BBB"/>
    <w:rsid w:val="005213E4"/>
    <w:rsid w:val="00527D81"/>
    <w:rsid w:val="00532320"/>
    <w:rsid w:val="00532D0E"/>
    <w:rsid w:val="00557872"/>
    <w:rsid w:val="00567C46"/>
    <w:rsid w:val="00570578"/>
    <w:rsid w:val="005828F0"/>
    <w:rsid w:val="00584AA8"/>
    <w:rsid w:val="00587638"/>
    <w:rsid w:val="00595F72"/>
    <w:rsid w:val="005A3654"/>
    <w:rsid w:val="005B37E5"/>
    <w:rsid w:val="005B6B03"/>
    <w:rsid w:val="005B728F"/>
    <w:rsid w:val="005C52E5"/>
    <w:rsid w:val="005D30EF"/>
    <w:rsid w:val="005D78EB"/>
    <w:rsid w:val="005E6335"/>
    <w:rsid w:val="006004F7"/>
    <w:rsid w:val="00600828"/>
    <w:rsid w:val="00605CC8"/>
    <w:rsid w:val="00607065"/>
    <w:rsid w:val="006115EC"/>
    <w:rsid w:val="00616AD0"/>
    <w:rsid w:val="006174F5"/>
    <w:rsid w:val="00630999"/>
    <w:rsid w:val="0064043A"/>
    <w:rsid w:val="0064167B"/>
    <w:rsid w:val="00642656"/>
    <w:rsid w:val="00643D3C"/>
    <w:rsid w:val="00646851"/>
    <w:rsid w:val="00655AB6"/>
    <w:rsid w:val="006839D9"/>
    <w:rsid w:val="00687985"/>
    <w:rsid w:val="00687E1B"/>
    <w:rsid w:val="006B0B8B"/>
    <w:rsid w:val="006B1BA0"/>
    <w:rsid w:val="006B6CB0"/>
    <w:rsid w:val="006C65BB"/>
    <w:rsid w:val="006D79F3"/>
    <w:rsid w:val="006F3691"/>
    <w:rsid w:val="006F4C66"/>
    <w:rsid w:val="006F4F75"/>
    <w:rsid w:val="00700D5B"/>
    <w:rsid w:val="00712E45"/>
    <w:rsid w:val="00733CDB"/>
    <w:rsid w:val="00735472"/>
    <w:rsid w:val="007413A4"/>
    <w:rsid w:val="007475FC"/>
    <w:rsid w:val="007517AD"/>
    <w:rsid w:val="00754D46"/>
    <w:rsid w:val="007607CD"/>
    <w:rsid w:val="00763E5A"/>
    <w:rsid w:val="00764B23"/>
    <w:rsid w:val="00765710"/>
    <w:rsid w:val="007744F9"/>
    <w:rsid w:val="00782166"/>
    <w:rsid w:val="0078490F"/>
    <w:rsid w:val="007900CC"/>
    <w:rsid w:val="00792C73"/>
    <w:rsid w:val="00795D98"/>
    <w:rsid w:val="007A307F"/>
    <w:rsid w:val="007B5C95"/>
    <w:rsid w:val="007B7EA5"/>
    <w:rsid w:val="007C0BA6"/>
    <w:rsid w:val="007C54C5"/>
    <w:rsid w:val="007D1954"/>
    <w:rsid w:val="007E0543"/>
    <w:rsid w:val="007E2453"/>
    <w:rsid w:val="007E5B56"/>
    <w:rsid w:val="007F2E8B"/>
    <w:rsid w:val="007F7E85"/>
    <w:rsid w:val="008023D2"/>
    <w:rsid w:val="00804925"/>
    <w:rsid w:val="00825BCC"/>
    <w:rsid w:val="00830ECA"/>
    <w:rsid w:val="008378A7"/>
    <w:rsid w:val="008426B2"/>
    <w:rsid w:val="00843E1C"/>
    <w:rsid w:val="00852485"/>
    <w:rsid w:val="008720A2"/>
    <w:rsid w:val="008760DF"/>
    <w:rsid w:val="00890B2C"/>
    <w:rsid w:val="008A02A0"/>
    <w:rsid w:val="008B189C"/>
    <w:rsid w:val="008E3519"/>
    <w:rsid w:val="008E4958"/>
    <w:rsid w:val="008E65F0"/>
    <w:rsid w:val="0090003D"/>
    <w:rsid w:val="009157CD"/>
    <w:rsid w:val="00933420"/>
    <w:rsid w:val="00935F3D"/>
    <w:rsid w:val="00937172"/>
    <w:rsid w:val="0094062F"/>
    <w:rsid w:val="009473AA"/>
    <w:rsid w:val="00954264"/>
    <w:rsid w:val="009667D3"/>
    <w:rsid w:val="00967D14"/>
    <w:rsid w:val="00970453"/>
    <w:rsid w:val="009705CE"/>
    <w:rsid w:val="00972663"/>
    <w:rsid w:val="00973D5A"/>
    <w:rsid w:val="0098126F"/>
    <w:rsid w:val="0098516F"/>
    <w:rsid w:val="00996787"/>
    <w:rsid w:val="009A66C6"/>
    <w:rsid w:val="009B1EE9"/>
    <w:rsid w:val="009C008C"/>
    <w:rsid w:val="009C21E5"/>
    <w:rsid w:val="009C5B60"/>
    <w:rsid w:val="009D5376"/>
    <w:rsid w:val="009E14A4"/>
    <w:rsid w:val="009F1936"/>
    <w:rsid w:val="00A01187"/>
    <w:rsid w:val="00A11190"/>
    <w:rsid w:val="00A1587D"/>
    <w:rsid w:val="00A21213"/>
    <w:rsid w:val="00A22042"/>
    <w:rsid w:val="00A232C4"/>
    <w:rsid w:val="00A33F9B"/>
    <w:rsid w:val="00A44E70"/>
    <w:rsid w:val="00A509E3"/>
    <w:rsid w:val="00A57A4B"/>
    <w:rsid w:val="00A60960"/>
    <w:rsid w:val="00A85C59"/>
    <w:rsid w:val="00A87C54"/>
    <w:rsid w:val="00A90115"/>
    <w:rsid w:val="00A90AA7"/>
    <w:rsid w:val="00AA303C"/>
    <w:rsid w:val="00AA7F88"/>
    <w:rsid w:val="00AC1554"/>
    <w:rsid w:val="00AC388D"/>
    <w:rsid w:val="00AD667F"/>
    <w:rsid w:val="00AE0013"/>
    <w:rsid w:val="00AF3FB6"/>
    <w:rsid w:val="00B02882"/>
    <w:rsid w:val="00B02C5D"/>
    <w:rsid w:val="00B02DA5"/>
    <w:rsid w:val="00B0741C"/>
    <w:rsid w:val="00B20C3B"/>
    <w:rsid w:val="00B21D0F"/>
    <w:rsid w:val="00B249E7"/>
    <w:rsid w:val="00B3129D"/>
    <w:rsid w:val="00B324D3"/>
    <w:rsid w:val="00B3456E"/>
    <w:rsid w:val="00B36A5A"/>
    <w:rsid w:val="00B423B8"/>
    <w:rsid w:val="00B435E2"/>
    <w:rsid w:val="00B5371A"/>
    <w:rsid w:val="00B609D3"/>
    <w:rsid w:val="00B65924"/>
    <w:rsid w:val="00B666ED"/>
    <w:rsid w:val="00B672D9"/>
    <w:rsid w:val="00B676B5"/>
    <w:rsid w:val="00B70AF9"/>
    <w:rsid w:val="00B74140"/>
    <w:rsid w:val="00B773BD"/>
    <w:rsid w:val="00B83AFA"/>
    <w:rsid w:val="00B83CF3"/>
    <w:rsid w:val="00B85203"/>
    <w:rsid w:val="00B85DA9"/>
    <w:rsid w:val="00B94DDC"/>
    <w:rsid w:val="00B95BDC"/>
    <w:rsid w:val="00BA7141"/>
    <w:rsid w:val="00BB0527"/>
    <w:rsid w:val="00BB14D3"/>
    <w:rsid w:val="00BB627E"/>
    <w:rsid w:val="00BC091F"/>
    <w:rsid w:val="00BC2F6B"/>
    <w:rsid w:val="00BC7D8C"/>
    <w:rsid w:val="00BD0FE2"/>
    <w:rsid w:val="00BD1F00"/>
    <w:rsid w:val="00BE1473"/>
    <w:rsid w:val="00BE481D"/>
    <w:rsid w:val="00BF28A8"/>
    <w:rsid w:val="00BF2BA6"/>
    <w:rsid w:val="00C0025F"/>
    <w:rsid w:val="00C05CE3"/>
    <w:rsid w:val="00C150DD"/>
    <w:rsid w:val="00C31B60"/>
    <w:rsid w:val="00C41571"/>
    <w:rsid w:val="00C44B74"/>
    <w:rsid w:val="00C4790E"/>
    <w:rsid w:val="00C60FBE"/>
    <w:rsid w:val="00C65F3D"/>
    <w:rsid w:val="00C75FC3"/>
    <w:rsid w:val="00C80CED"/>
    <w:rsid w:val="00C81591"/>
    <w:rsid w:val="00C85B69"/>
    <w:rsid w:val="00C91459"/>
    <w:rsid w:val="00C964DC"/>
    <w:rsid w:val="00CA518E"/>
    <w:rsid w:val="00CB0781"/>
    <w:rsid w:val="00CB165C"/>
    <w:rsid w:val="00CC095D"/>
    <w:rsid w:val="00CC7363"/>
    <w:rsid w:val="00CD42B6"/>
    <w:rsid w:val="00CD5253"/>
    <w:rsid w:val="00CE6588"/>
    <w:rsid w:val="00CF0A07"/>
    <w:rsid w:val="00CF5502"/>
    <w:rsid w:val="00CF582D"/>
    <w:rsid w:val="00CF67CA"/>
    <w:rsid w:val="00D23F02"/>
    <w:rsid w:val="00D300FF"/>
    <w:rsid w:val="00D31594"/>
    <w:rsid w:val="00D366BE"/>
    <w:rsid w:val="00D41C0F"/>
    <w:rsid w:val="00D41C22"/>
    <w:rsid w:val="00D4271B"/>
    <w:rsid w:val="00D43484"/>
    <w:rsid w:val="00D45983"/>
    <w:rsid w:val="00D5061B"/>
    <w:rsid w:val="00D61789"/>
    <w:rsid w:val="00D6236B"/>
    <w:rsid w:val="00D6314F"/>
    <w:rsid w:val="00D64ABF"/>
    <w:rsid w:val="00D66FD1"/>
    <w:rsid w:val="00D70F66"/>
    <w:rsid w:val="00D7297B"/>
    <w:rsid w:val="00D77FF8"/>
    <w:rsid w:val="00D81087"/>
    <w:rsid w:val="00D82D58"/>
    <w:rsid w:val="00D853E8"/>
    <w:rsid w:val="00DA1BDD"/>
    <w:rsid w:val="00DA7C50"/>
    <w:rsid w:val="00DB7F1C"/>
    <w:rsid w:val="00DC4231"/>
    <w:rsid w:val="00DC57C8"/>
    <w:rsid w:val="00DC5867"/>
    <w:rsid w:val="00DC7426"/>
    <w:rsid w:val="00DD310C"/>
    <w:rsid w:val="00DD331B"/>
    <w:rsid w:val="00DD539B"/>
    <w:rsid w:val="00DD68B1"/>
    <w:rsid w:val="00DE5764"/>
    <w:rsid w:val="00DE7A7B"/>
    <w:rsid w:val="00DF7169"/>
    <w:rsid w:val="00E03A8E"/>
    <w:rsid w:val="00E05041"/>
    <w:rsid w:val="00E10237"/>
    <w:rsid w:val="00E204BD"/>
    <w:rsid w:val="00E21757"/>
    <w:rsid w:val="00E274FC"/>
    <w:rsid w:val="00E336E0"/>
    <w:rsid w:val="00E377B8"/>
    <w:rsid w:val="00E51F7F"/>
    <w:rsid w:val="00E62B5C"/>
    <w:rsid w:val="00E659AC"/>
    <w:rsid w:val="00E67184"/>
    <w:rsid w:val="00E809D0"/>
    <w:rsid w:val="00E95533"/>
    <w:rsid w:val="00EB1CFB"/>
    <w:rsid w:val="00EB2780"/>
    <w:rsid w:val="00EB2887"/>
    <w:rsid w:val="00EB7057"/>
    <w:rsid w:val="00EC0F85"/>
    <w:rsid w:val="00EC1BC8"/>
    <w:rsid w:val="00EC5547"/>
    <w:rsid w:val="00ED08F3"/>
    <w:rsid w:val="00ED0F8B"/>
    <w:rsid w:val="00EE5FA2"/>
    <w:rsid w:val="00EF0678"/>
    <w:rsid w:val="00F0105C"/>
    <w:rsid w:val="00F06C05"/>
    <w:rsid w:val="00F07ED7"/>
    <w:rsid w:val="00F11577"/>
    <w:rsid w:val="00F2272F"/>
    <w:rsid w:val="00F232DB"/>
    <w:rsid w:val="00F4025E"/>
    <w:rsid w:val="00F7079D"/>
    <w:rsid w:val="00F711E5"/>
    <w:rsid w:val="00F82473"/>
    <w:rsid w:val="00F916CA"/>
    <w:rsid w:val="00F91C3D"/>
    <w:rsid w:val="00F94C36"/>
    <w:rsid w:val="00FA00C0"/>
    <w:rsid w:val="00FA05BF"/>
    <w:rsid w:val="00FA4142"/>
    <w:rsid w:val="00FB27EC"/>
    <w:rsid w:val="00FB35E1"/>
    <w:rsid w:val="00FB5DFE"/>
    <w:rsid w:val="00FB6090"/>
    <w:rsid w:val="00FB629F"/>
    <w:rsid w:val="00FB64B8"/>
    <w:rsid w:val="00FC54A0"/>
    <w:rsid w:val="00FD4E58"/>
    <w:rsid w:val="00FD582F"/>
    <w:rsid w:val="00FF3F5A"/>
    <w:rsid w:val="00FF4BFF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docId w15:val="{A6E07189-84AC-41DA-BAFC-FD75A3B5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customStyle="1" w:styleId="GridTable6Colorful-Accent11">
    <w:name w:val="Grid Table 6 Colorful - Accent 1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  <w:style w:type="table" w:customStyle="1" w:styleId="ListTable3-Accent11">
    <w:name w:val="List Table 3 - Accent 11"/>
    <w:basedOn w:val="TableNormal"/>
    <w:uiPriority w:val="48"/>
    <w:rsid w:val="00AC155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FE15AA-5E10-4E92-B91E-D1B526820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Coupland, Kathleen M</dc:creator>
  <cp:lastModifiedBy>Kathy Coupland</cp:lastModifiedBy>
  <cp:revision>2</cp:revision>
  <dcterms:created xsi:type="dcterms:W3CDTF">2016-02-25T21:49:00Z</dcterms:created>
  <dcterms:modified xsi:type="dcterms:W3CDTF">2016-02-25T21:49:00Z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