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D0556AC"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C851EB">
              <w:rPr>
                <w:rStyle w:val="CommentReference"/>
              </w:rPr>
              <w:t>8</w:t>
            </w:r>
            <w:bookmarkStart w:id="0" w:name="_GoBack"/>
            <w:bookmarkEnd w:id="0"/>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2BD0D20"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8CFD8E2" w:rsidR="00663AE5" w:rsidRDefault="0090462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B4EECA0" w:rsidR="00663AE5" w:rsidRPr="007B7EA5" w:rsidRDefault="00C851E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414CDF6A"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w:t>
            </w:r>
            <w:r w:rsidR="004F0FB4">
              <w:rPr>
                <w:rFonts w:cs="Times New Roman"/>
                <w:sz w:val="22"/>
              </w:rPr>
              <w:t>. Tony requires additional RAM. Tony will need Admin rights to install Dev Tools; TJ &amp; Kathy need Admin rights to install RFT.</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4D340BB"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FAAE188" w14:textId="56E01797"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F0FB4" w:rsidRPr="00AF0A0F" w14:paraId="723E331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D791509" w14:textId="77BF8C43" w:rsidR="004F0FB4" w:rsidRDefault="004F0FB4" w:rsidP="00202EA8">
            <w:pPr>
              <w:jc w:val="center"/>
              <w:rPr>
                <w:rFonts w:cs="Times New Roman"/>
                <w:sz w:val="22"/>
              </w:rPr>
            </w:pPr>
            <w:r>
              <w:rPr>
                <w:rFonts w:cs="Times New Roman"/>
                <w:sz w:val="22"/>
              </w:rPr>
              <w:t>H</w:t>
            </w:r>
          </w:p>
        </w:tc>
        <w:tc>
          <w:tcPr>
            <w:tcW w:w="807" w:type="dxa"/>
          </w:tcPr>
          <w:p w14:paraId="3928C679" w14:textId="5375EAD6" w:rsidR="004F0FB4" w:rsidRPr="00AF0A0F" w:rsidRDefault="004F0FB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C52DF61" w14:textId="2C16BC7A"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02/05/16</w:t>
            </w:r>
          </w:p>
        </w:tc>
        <w:tc>
          <w:tcPr>
            <w:tcW w:w="2269" w:type="dxa"/>
          </w:tcPr>
          <w:p w14:paraId="42507AC2" w14:textId="3C838B9E" w:rsidR="004F0FB4" w:rsidRDefault="004F0FB4" w:rsidP="004F0FB4">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eToken for Tony</w:t>
            </w:r>
          </w:p>
        </w:tc>
        <w:tc>
          <w:tcPr>
            <w:tcW w:w="1723" w:type="dxa"/>
          </w:tcPr>
          <w:p w14:paraId="24823B52" w14:textId="472C992F"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332A8046" w14:textId="5D6936DE"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0087BBD9" w14:textId="77777777"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37AF29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C98807E" w14:textId="1C780FB4" w:rsidR="00DA2BAB" w:rsidRPr="00AF0A0F" w:rsidRDefault="004F0FB4" w:rsidP="00202EA8">
            <w:pPr>
              <w:jc w:val="center"/>
              <w:rPr>
                <w:rFonts w:cs="Times New Roman"/>
                <w:sz w:val="22"/>
              </w:rPr>
            </w:pPr>
            <w:r>
              <w:rPr>
                <w:rFonts w:cs="Times New Roman"/>
                <w:sz w:val="22"/>
              </w:rPr>
              <w:t>L</w:t>
            </w:r>
          </w:p>
        </w:tc>
        <w:tc>
          <w:tcPr>
            <w:tcW w:w="807" w:type="dxa"/>
          </w:tcPr>
          <w:p w14:paraId="11862FC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4CC9ACD1"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sidR="004F0FB4">
              <w:rPr>
                <w:rFonts w:cs="Times New Roman"/>
                <w:sz w:val="22"/>
              </w:rPr>
              <w:t>. Tom Grimm hasn’t responded. Need new name.</w:t>
            </w:r>
          </w:p>
        </w:tc>
        <w:tc>
          <w:tcPr>
            <w:tcW w:w="1723" w:type="dxa"/>
          </w:tcPr>
          <w:p w14:paraId="7C6B140C" w14:textId="36996CB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32ED16C8" w14:textId="4819BD62"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C8FCB6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100DDAC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B69226B"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53BD8A4B" w14:textId="731E654C" w:rsidR="00DA2BAB"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296F49CC" w14:textId="543437DF"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02/10/16</w:t>
            </w:r>
          </w:p>
        </w:tc>
        <w:tc>
          <w:tcPr>
            <w:tcW w:w="1180" w:type="dxa"/>
          </w:tcPr>
          <w:p w14:paraId="2D6ED5D3" w14:textId="3962B8EA"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060A82D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Tony/Josh</w:t>
            </w:r>
          </w:p>
        </w:tc>
        <w:tc>
          <w:tcPr>
            <w:tcW w:w="1731" w:type="dxa"/>
          </w:tcPr>
          <w:p w14:paraId="54D5BB6A" w14:textId="2CC6BD77"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683AD72" w14:textId="6DD371F6"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6A838142" w:rsidR="00DA2BAB" w:rsidRDefault="00B53DE2"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B53DE2">
              <w:rPr>
                <w:rFonts w:cs="Times New Roman"/>
                <w:sz w:val="22"/>
                <w:highlight w:val="yellow"/>
              </w:rPr>
              <w:t xml:space="preserve">VistA: </w:t>
            </w:r>
            <w:r w:rsidR="00DA2BAB" w:rsidRPr="00B53DE2">
              <w:rPr>
                <w:rFonts w:cs="Times New Roman"/>
                <w:sz w:val="22"/>
                <w:highlight w:val="yellow"/>
              </w:rPr>
              <w:t>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69F39B85" w:rsidR="00DA2BAB"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02/02/16</w:t>
            </w:r>
          </w:p>
        </w:tc>
        <w:tc>
          <w:tcPr>
            <w:tcW w:w="2269" w:type="dxa"/>
          </w:tcPr>
          <w:p w14:paraId="21C96983" w14:textId="4995E74D" w:rsidR="00DA2BAB" w:rsidRPr="00915015" w:rsidRDefault="00B53DE2"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Integrate OneVA Pharmacy into HDR/CDS &amp; MVI’s Dayton/Cheyenne</w:t>
            </w:r>
            <w:r w:rsidR="00DA2BAB">
              <w:rPr>
                <w:sz w:val="22"/>
              </w:rPr>
              <w:t>.</w:t>
            </w:r>
            <w:r>
              <w:rPr>
                <w:sz w:val="22"/>
              </w:rPr>
              <w:t xml:space="preserve"> Integrate NCHV into HDR/CDS &amp; MVI </w:t>
            </w:r>
            <w:proofErr w:type="spellStart"/>
            <w:r>
              <w:rPr>
                <w:sz w:val="22"/>
              </w:rPr>
              <w:t>env</w:t>
            </w:r>
            <w:proofErr w:type="spellEnd"/>
            <w:r>
              <w:rPr>
                <w:sz w:val="22"/>
              </w:rPr>
              <w:t xml:space="preserve">. (Stage 1 A </w:t>
            </w:r>
            <w:proofErr w:type="spellStart"/>
            <w:r>
              <w:rPr>
                <w:sz w:val="22"/>
              </w:rPr>
              <w:t>Env</w:t>
            </w:r>
            <w:proofErr w:type="spellEnd"/>
            <w:r>
              <w:rPr>
                <w:sz w:val="22"/>
              </w:rPr>
              <w:t>)</w:t>
            </w:r>
          </w:p>
        </w:tc>
        <w:tc>
          <w:tcPr>
            <w:tcW w:w="1723" w:type="dxa"/>
          </w:tcPr>
          <w:p w14:paraId="46E18FCB" w14:textId="29AE5E0B" w:rsidR="00DA2BAB"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Cecelia/Jesse Brunn/Matt Alderman/Brad</w:t>
            </w:r>
            <w:r w:rsidR="00A91110">
              <w:rPr>
                <w:rFonts w:cs="Times New Roman"/>
                <w:sz w:val="22"/>
              </w:rPr>
              <w:t>/Bill</w:t>
            </w:r>
          </w:p>
        </w:tc>
        <w:tc>
          <w:tcPr>
            <w:tcW w:w="1731" w:type="dxa"/>
          </w:tcPr>
          <w:p w14:paraId="56564A58" w14:textId="642628B1"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lastRenderedPageBreak/>
              <w:t>H</w:t>
            </w:r>
          </w:p>
        </w:tc>
        <w:tc>
          <w:tcPr>
            <w:tcW w:w="807" w:type="dxa"/>
          </w:tcPr>
          <w:p w14:paraId="5E243D9C" w14:textId="4BF20948" w:rsidR="00DA2BAB" w:rsidRPr="00AF0A0F" w:rsidRDefault="00A9111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2854C7DA"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6DC016B2"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C1CB20F"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584B88EB" w14:textId="528D6657"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667C9CF3"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00AD2245"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16B506A4"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62D531E2"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1E01BA7E" w:rsidR="00DA2BAB" w:rsidRDefault="00A91110" w:rsidP="00202EA8">
            <w:pPr>
              <w:jc w:val="center"/>
              <w:rPr>
                <w:rFonts w:cs="Times New Roman"/>
                <w:sz w:val="22"/>
              </w:rPr>
            </w:pPr>
            <w:r>
              <w:rPr>
                <w:rFonts w:cs="Times New Roman"/>
                <w:sz w:val="22"/>
              </w:rPr>
              <w:t>H</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4CAAAE36" w:rsidR="00DA2BAB" w:rsidRPr="00DA2BAB" w:rsidRDefault="00A91110" w:rsidP="008F2079">
            <w:pPr>
              <w:cnfStyle w:val="000000100000" w:firstRow="0" w:lastRow="0" w:firstColumn="0" w:lastColumn="0" w:oddVBand="0" w:evenVBand="0" w:oddHBand="1"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1FCF26C5" w14:textId="3F7FE1CF"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Tony</w:t>
            </w:r>
            <w:r w:rsidR="00A91110">
              <w:rPr>
                <w:sz w:val="22"/>
              </w:rPr>
              <w:t>/Mike Fauber</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4511F8F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w:t>
            </w:r>
            <w:r w:rsidR="00A91110">
              <w:rPr>
                <w:sz w:val="22"/>
              </w:rPr>
              <w:t>s to be Installed on State 1 A environment</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99F8B79" w14:textId="237F727E"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lastRenderedPageBreak/>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lastRenderedPageBreak/>
              <w:t>GFE: Josh may be close to getting 4-GFEs for the team members.</w:t>
            </w:r>
          </w:p>
          <w:p w14:paraId="2EC4D7CE" w14:textId="77777777"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lastRenderedPageBreak/>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15859" w14:textId="77777777" w:rsidR="003C49CD" w:rsidRDefault="003C49CD" w:rsidP="00CE6588">
      <w:pPr>
        <w:spacing w:before="0" w:after="0"/>
      </w:pPr>
      <w:r>
        <w:separator/>
      </w:r>
    </w:p>
  </w:endnote>
  <w:endnote w:type="continuationSeparator" w:id="0">
    <w:p w14:paraId="0943F4F4" w14:textId="77777777" w:rsidR="003C49CD" w:rsidRDefault="003C49C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D6D2DC9" w:rsidR="004D65D9" w:rsidRDefault="004D65D9">
        <w:pPr>
          <w:pStyle w:val="Footer"/>
          <w:jc w:val="center"/>
        </w:pPr>
        <w:r>
          <w:fldChar w:fldCharType="begin"/>
        </w:r>
        <w:r>
          <w:instrText xml:space="preserve"> PAGE   \* MERGEFORMAT </w:instrText>
        </w:r>
        <w:r>
          <w:fldChar w:fldCharType="separate"/>
        </w:r>
        <w:r w:rsidR="00C851EB">
          <w:rPr>
            <w:noProof/>
          </w:rPr>
          <w:t>21</w:t>
        </w:r>
        <w:r>
          <w:rPr>
            <w:noProof/>
          </w:rPr>
          <w:fldChar w:fldCharType="end"/>
        </w:r>
      </w:p>
    </w:sdtContent>
  </w:sdt>
  <w:p w14:paraId="593BD72B" w14:textId="77777777" w:rsidR="004D65D9" w:rsidRDefault="004D6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99B7C" w14:textId="77777777" w:rsidR="003C49CD" w:rsidRDefault="003C49CD" w:rsidP="00CE6588">
      <w:pPr>
        <w:spacing w:before="0" w:after="0"/>
      </w:pPr>
      <w:r>
        <w:separator/>
      </w:r>
    </w:p>
  </w:footnote>
  <w:footnote w:type="continuationSeparator" w:id="0">
    <w:p w14:paraId="58F28864" w14:textId="77777777" w:rsidR="003C49CD" w:rsidRDefault="003C49C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D65D9" w:rsidRDefault="004D65D9"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1298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79B"/>
    <w:rsid w:val="00277222"/>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C49CD"/>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D65D9"/>
    <w:rsid w:val="004E1FF0"/>
    <w:rsid w:val="004E235E"/>
    <w:rsid w:val="004E425E"/>
    <w:rsid w:val="004F0FB4"/>
    <w:rsid w:val="004F3D1C"/>
    <w:rsid w:val="004F4E22"/>
    <w:rsid w:val="004F5B69"/>
    <w:rsid w:val="00523561"/>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552C7"/>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89C080-9BD6-4295-8CDD-0134A44A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5987</Words>
  <Characters>34131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2016-02-10T11:04:00Z</dcterms:created>
  <dcterms:modified xsi:type="dcterms:W3CDTF">2016-02-10T11:04:00Z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