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64E" w:rsidRPr="00F10FA3" w:rsidRDefault="00D3564E" w:rsidP="005044B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D3564E" w:rsidRPr="00F10FA3" w:rsidRDefault="00BF5471" w:rsidP="00D873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2" w:name="OLE_LINK1"/>
      <w:bookmarkStart w:id="3" w:name="OLE_LINK2"/>
      <w:r w:rsidRPr="00F10FA3">
        <w:rPr>
          <w:rFonts w:ascii="Arial" w:hAnsi="Arial" w:cs="Arial"/>
          <w:sz w:val="52"/>
        </w:rPr>
        <w:t xml:space="preserve">Informatics Research and Development </w:t>
      </w:r>
    </w:p>
    <w:p w:rsidR="00D3564E" w:rsidRPr="00F10FA3" w:rsidRDefault="00BF5471" w:rsidP="00D3564E">
      <w:pPr>
        <w:pStyle w:val="TitleCover"/>
        <w:spacing w:after="240"/>
        <w:jc w:val="right"/>
        <w:rPr>
          <w:rFonts w:ascii="Arial" w:hAnsi="Arial" w:cs="Arial"/>
          <w:sz w:val="52"/>
        </w:rPr>
      </w:pPr>
      <w:r w:rsidRPr="00F10FA3">
        <w:rPr>
          <w:rFonts w:ascii="Arial" w:hAnsi="Arial" w:cs="Arial"/>
          <w:sz w:val="52"/>
        </w:rPr>
        <w:t xml:space="preserve"> Engagement Request Form</w:t>
      </w:r>
    </w:p>
    <w:bookmarkEnd w:id="2"/>
    <w:bookmarkEnd w:id="3"/>
    <w:p w:rsidR="00D3564E" w:rsidRPr="00FD3B19" w:rsidRDefault="00FD3B19" w:rsidP="00D3564E">
      <w:pPr>
        <w:pStyle w:val="Title"/>
        <w:jc w:val="right"/>
        <w:rPr>
          <w:rFonts w:ascii="Arial" w:hAnsi="Arial" w:cs="Arial"/>
          <w:color w:val="1F497D" w:themeColor="text2"/>
        </w:rPr>
      </w:pPr>
      <w:r w:rsidRPr="00FD3B19">
        <w:rPr>
          <w:rFonts w:ascii="Arial" w:hAnsi="Arial" w:cs="Arial"/>
          <w:color w:val="1F497D" w:themeColor="text2"/>
        </w:rPr>
        <w:t>&lt;Insert engagement Name&gt;</w:t>
      </w:r>
    </w:p>
    <w:p w:rsidR="00D8737D" w:rsidRPr="00F10FA3" w:rsidRDefault="00D8737D" w:rsidP="00D3564E">
      <w:pPr>
        <w:pStyle w:val="Title"/>
        <w:jc w:val="right"/>
        <w:rPr>
          <w:rFonts w:ascii="Arial" w:hAnsi="Arial" w:cs="Arial"/>
        </w:rPr>
      </w:pPr>
    </w:p>
    <w:p w:rsidR="006D06E9" w:rsidRPr="00F10FA3" w:rsidRDefault="006D06E9" w:rsidP="006D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 xml:space="preserve">Informatics Research and Development </w:t>
      </w:r>
      <w:r w:rsidR="0009640C">
        <w:rPr>
          <w:rFonts w:ascii="Arial" w:hAnsi="Arial" w:cs="Arial"/>
          <w:b/>
        </w:rPr>
        <w:t xml:space="preserve">Unit </w:t>
      </w:r>
      <w:r w:rsidRPr="00F10FA3">
        <w:rPr>
          <w:rFonts w:ascii="Arial" w:hAnsi="Arial" w:cs="Arial"/>
          <w:b/>
        </w:rPr>
        <w:t>(</w:t>
      </w:r>
      <w:r w:rsidR="0009640C">
        <w:rPr>
          <w:rFonts w:ascii="Arial" w:hAnsi="Arial" w:cs="Arial"/>
          <w:b/>
        </w:rPr>
        <w:t>IRDU</w:t>
      </w:r>
      <w:r w:rsidRPr="00F10FA3">
        <w:rPr>
          <w:rFonts w:ascii="Arial" w:hAnsi="Arial" w:cs="Arial"/>
          <w:b/>
        </w:rPr>
        <w:t>)</w:t>
      </w:r>
    </w:p>
    <w:p w:rsidR="006D06E9" w:rsidRPr="00F10FA3" w:rsidRDefault="006D06E9" w:rsidP="006D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>Public Health Informatics and Technology Program Office</w:t>
      </w:r>
    </w:p>
    <w:p w:rsidR="006D06E9" w:rsidRPr="00F10FA3" w:rsidRDefault="006D06E9" w:rsidP="006D06E9">
      <w:pPr>
        <w:widowControl w:val="0"/>
        <w:tabs>
          <w:tab w:val="left" w:pos="720"/>
          <w:tab w:val="left" w:pos="4800"/>
        </w:tabs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 xml:space="preserve">Office of Surveillance, Epidemiology, and Laboratory Services </w:t>
      </w:r>
    </w:p>
    <w:p w:rsidR="006D06E9" w:rsidRPr="00F10FA3" w:rsidRDefault="006D06E9" w:rsidP="006D06E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right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>Centers for Disease Control and Prevention</w:t>
      </w:r>
    </w:p>
    <w:p w:rsidR="008C6F69" w:rsidRPr="00F10FA3" w:rsidRDefault="008C6F69" w:rsidP="00D8737D">
      <w:pPr>
        <w:pStyle w:val="Title"/>
        <w:jc w:val="left"/>
        <w:rPr>
          <w:rFonts w:ascii="Arial" w:hAnsi="Arial" w:cs="Arial"/>
        </w:rPr>
      </w:pPr>
    </w:p>
    <w:p w:rsidR="00D3564E" w:rsidRPr="00F10FA3" w:rsidRDefault="00D3564E" w:rsidP="00D8737D">
      <w:pPr>
        <w:pStyle w:val="Title"/>
        <w:pBdr>
          <w:bottom w:val="single" w:sz="4" w:space="1" w:color="auto"/>
        </w:pBdr>
        <w:jc w:val="left"/>
        <w:rPr>
          <w:rFonts w:ascii="Arial" w:hAnsi="Arial" w:cs="Arial"/>
        </w:rPr>
      </w:pPr>
      <w:r w:rsidRPr="00F10FA3">
        <w:rPr>
          <w:rFonts w:ascii="Arial" w:hAnsi="Arial" w:cs="Arial"/>
        </w:rPr>
        <w:br/>
      </w:r>
    </w:p>
    <w:p w:rsidR="00D3564E" w:rsidRPr="00F10FA3" w:rsidRDefault="00D3564E" w:rsidP="00D3564E">
      <w:pPr>
        <w:rPr>
          <w:rFonts w:ascii="Arial" w:hAnsi="Arial" w:cs="Arial"/>
        </w:rPr>
      </w:pPr>
    </w:p>
    <w:p w:rsidR="00D3564E" w:rsidRPr="00F10FA3" w:rsidRDefault="00D3564E" w:rsidP="00D3564E">
      <w:pPr>
        <w:pStyle w:val="StyleSubtitleCover2TopNoborder"/>
        <w:rPr>
          <w:rFonts w:ascii="Arial" w:hAnsi="Arial" w:cs="Arial"/>
        </w:rPr>
      </w:pPr>
      <w:r w:rsidRPr="00F10FA3">
        <w:rPr>
          <w:rFonts w:ascii="Arial" w:hAnsi="Arial" w:cs="Arial"/>
        </w:rPr>
        <w:t>Version 1.</w:t>
      </w:r>
      <w:r w:rsidR="00543D98">
        <w:rPr>
          <w:rFonts w:ascii="Arial" w:hAnsi="Arial" w:cs="Arial"/>
        </w:rPr>
        <w:t>9</w:t>
      </w:r>
      <w:r w:rsidR="00FD3B19">
        <w:rPr>
          <w:rFonts w:ascii="Arial" w:hAnsi="Arial" w:cs="Arial"/>
        </w:rPr>
        <w:t>.1</w:t>
      </w:r>
    </w:p>
    <w:p w:rsidR="005044BA" w:rsidRPr="00F10FA3" w:rsidRDefault="00C915FE" w:rsidP="00E74E0B">
      <w:pPr>
        <w:pStyle w:val="StyleSubtitleCover2TopNoborder"/>
        <w:rPr>
          <w:rFonts w:ascii="Arial" w:hAnsi="Arial" w:cs="Arial"/>
        </w:rPr>
      </w:pPr>
      <w:r w:rsidRPr="00F10FA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2863215</wp:posOffset>
            </wp:positionV>
            <wp:extent cx="1028700" cy="45275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5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10FA3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4924425</wp:posOffset>
            </wp:positionH>
            <wp:positionV relativeFrom="paragraph">
              <wp:posOffset>2580640</wp:posOffset>
            </wp:positionV>
            <wp:extent cx="790575" cy="798830"/>
            <wp:effectExtent l="19050" t="0" r="9525" b="0"/>
            <wp:wrapTight wrapText="bothSides">
              <wp:wrapPolygon edited="0">
                <wp:start x="-520" y="0"/>
                <wp:lineTo x="-520" y="21119"/>
                <wp:lineTo x="21860" y="21119"/>
                <wp:lineTo x="21860" y="0"/>
                <wp:lineTo x="-520" y="0"/>
              </wp:wrapPolygon>
            </wp:wrapTight>
            <wp:docPr id="2" name="Picture 2" descr="HHSjpg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HSjpgblu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3B19">
        <w:rPr>
          <w:rFonts w:ascii="Arial" w:hAnsi="Arial" w:cs="Arial"/>
        </w:rPr>
        <w:t>8</w:t>
      </w:r>
      <w:r w:rsidR="00923660" w:rsidRPr="00F10FA3">
        <w:rPr>
          <w:rFonts w:ascii="Arial" w:hAnsi="Arial" w:cs="Arial"/>
        </w:rPr>
        <w:t>/</w:t>
      </w:r>
      <w:r w:rsidR="00FD3B19">
        <w:rPr>
          <w:rFonts w:ascii="Arial" w:hAnsi="Arial" w:cs="Arial"/>
        </w:rPr>
        <w:t>2</w:t>
      </w:r>
      <w:r w:rsidR="00880E23" w:rsidRPr="00F10FA3">
        <w:rPr>
          <w:rFonts w:ascii="Arial" w:hAnsi="Arial" w:cs="Arial"/>
        </w:rPr>
        <w:t>/20</w:t>
      </w:r>
      <w:r w:rsidR="00FD3B19">
        <w:rPr>
          <w:rFonts w:ascii="Arial" w:hAnsi="Arial" w:cs="Arial"/>
        </w:rPr>
        <w:t>11</w:t>
      </w:r>
    </w:p>
    <w:p w:rsidR="00D8737D" w:rsidRPr="00F10FA3" w:rsidRDefault="00D8737D" w:rsidP="00E74E0B">
      <w:pPr>
        <w:pStyle w:val="StyleSubtitleCover2TopNoborder"/>
        <w:rPr>
          <w:rFonts w:ascii="Arial" w:hAnsi="Arial" w:cs="Arial"/>
        </w:rPr>
      </w:pPr>
    </w:p>
    <w:p w:rsidR="00AE2E7E" w:rsidRPr="00F10FA3" w:rsidRDefault="00AE2E7E">
      <w:pPr>
        <w:rPr>
          <w:rFonts w:ascii="Arial" w:hAnsi="Arial" w:cs="Arial"/>
          <w:kern w:val="28"/>
          <w:sz w:val="32"/>
          <w:szCs w:val="20"/>
        </w:rPr>
      </w:pPr>
      <w:r w:rsidRPr="00F10FA3">
        <w:rPr>
          <w:rFonts w:ascii="Arial" w:hAnsi="Arial" w:cs="Arial"/>
        </w:rPr>
        <w:br w:type="page"/>
      </w:r>
    </w:p>
    <w:p w:rsidR="00D8737D" w:rsidRPr="00F10FA3" w:rsidRDefault="00D8737D" w:rsidP="00E74E0B">
      <w:pPr>
        <w:pStyle w:val="StyleSubtitleCover2TopNoborder"/>
        <w:rPr>
          <w:rFonts w:ascii="Arial" w:hAnsi="Arial" w:cs="Arial"/>
        </w:rPr>
      </w:pPr>
    </w:p>
    <w:p w:rsidR="00F54D1F" w:rsidRDefault="00BD2625" w:rsidP="00F54D1F">
      <w:p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>This request form contains the following four (4) sections as indicated below:</w:t>
      </w:r>
    </w:p>
    <w:p w:rsidR="00841991" w:rsidRPr="00F10FA3" w:rsidRDefault="00841991" w:rsidP="00F54D1F">
      <w:pPr>
        <w:jc w:val="both"/>
        <w:rPr>
          <w:rFonts w:ascii="Arial" w:hAnsi="Arial" w:cs="Arial"/>
        </w:rPr>
      </w:pPr>
    </w:p>
    <w:p w:rsidR="00F54D1F" w:rsidRPr="00F10FA3" w:rsidRDefault="00BD2625" w:rsidP="00F54D1F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>Primary Contact Information</w:t>
      </w:r>
    </w:p>
    <w:p w:rsidR="00F54D1F" w:rsidRPr="00F10FA3" w:rsidRDefault="00022D2E" w:rsidP="00F54D1F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Engagement Request Overview</w:t>
      </w:r>
    </w:p>
    <w:p w:rsidR="00F54D1F" w:rsidRPr="00F10FA3" w:rsidRDefault="00BD2625" w:rsidP="00F54D1F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>Project Summary</w:t>
      </w:r>
    </w:p>
    <w:p w:rsidR="00F54D1F" w:rsidRDefault="00BD2625" w:rsidP="00F54D1F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>Technology Requirements</w:t>
      </w:r>
    </w:p>
    <w:p w:rsidR="00841991" w:rsidRPr="00F10FA3" w:rsidRDefault="00841991" w:rsidP="00841991">
      <w:pPr>
        <w:pStyle w:val="ListParagraph"/>
        <w:jc w:val="both"/>
        <w:rPr>
          <w:rFonts w:ascii="Arial" w:hAnsi="Arial" w:cs="Arial"/>
        </w:rPr>
      </w:pPr>
    </w:p>
    <w:p w:rsidR="004B02DB" w:rsidRPr="00F10FA3" w:rsidRDefault="00BD2625" w:rsidP="00B5034B">
      <w:p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 xml:space="preserve">Please complete all applicable sections to the best of your ability to facilitate </w:t>
      </w:r>
      <w:r w:rsidR="004B02DB" w:rsidRPr="00F10FA3">
        <w:rPr>
          <w:rFonts w:ascii="Arial" w:hAnsi="Arial" w:cs="Arial"/>
        </w:rPr>
        <w:t xml:space="preserve">your </w:t>
      </w:r>
      <w:r w:rsidRPr="00BD2625">
        <w:rPr>
          <w:rFonts w:ascii="Arial" w:hAnsi="Arial" w:cs="Arial"/>
        </w:rPr>
        <w:t>R&amp;D project success.</w:t>
      </w:r>
      <w:r w:rsidR="00AE2E7E" w:rsidRPr="00F10FA3" w:rsidDel="00AE2E7E">
        <w:rPr>
          <w:rFonts w:ascii="Arial" w:hAnsi="Arial" w:cs="Arial"/>
        </w:rPr>
        <w:t xml:space="preserve"> </w:t>
      </w:r>
      <w:r w:rsidR="000140DA">
        <w:rPr>
          <w:rFonts w:ascii="Arial" w:hAnsi="Arial" w:cs="Arial"/>
        </w:rPr>
        <w:t xml:space="preserve">Send the completed form to </w:t>
      </w:r>
      <w:hyperlink r:id="rId10" w:history="1">
        <w:r w:rsidR="00617AC5">
          <w:rPr>
            <w:rStyle w:val="Hyperlink"/>
            <w:rFonts w:ascii="Arial" w:hAnsi="Arial" w:cs="Arial"/>
          </w:rPr>
          <w:t>InformaticsLab@cdc.gov</w:t>
        </w:r>
      </w:hyperlink>
      <w:r w:rsidR="000140DA">
        <w:rPr>
          <w:rFonts w:ascii="Arial" w:hAnsi="Arial" w:cs="Arial"/>
        </w:rPr>
        <w:t>.</w:t>
      </w:r>
      <w:r w:rsidR="00A93D43">
        <w:rPr>
          <w:rFonts w:ascii="Arial" w:hAnsi="Arial" w:cs="Arial"/>
        </w:rPr>
        <w:t xml:space="preserve"> Most forms are reviewed and processed within 2-5 days.</w:t>
      </w:r>
    </w:p>
    <w:p w:rsidR="004B02DB" w:rsidRPr="00F10FA3" w:rsidRDefault="004B02DB" w:rsidP="00B5034B">
      <w:pPr>
        <w:jc w:val="both"/>
        <w:rPr>
          <w:rFonts w:ascii="Arial" w:hAnsi="Arial" w:cs="Arial"/>
        </w:rPr>
      </w:pPr>
    </w:p>
    <w:p w:rsidR="004B02DB" w:rsidRDefault="00BD2625" w:rsidP="00B5034B">
      <w:pPr>
        <w:jc w:val="both"/>
        <w:rPr>
          <w:rFonts w:ascii="Arial" w:hAnsi="Arial" w:cs="Arial"/>
        </w:rPr>
      </w:pPr>
      <w:r w:rsidRPr="00BD2625">
        <w:rPr>
          <w:rFonts w:ascii="Arial" w:hAnsi="Arial" w:cs="Arial"/>
        </w:rPr>
        <w:t>The activities of the program team requesting an R&amp;D project and the Lab Team are briefly displayed in Figure 1. This is not a rigid structure, but serves as a guide for how a typical R&amp;D project should progress.</w:t>
      </w:r>
    </w:p>
    <w:p w:rsidR="00841991" w:rsidRDefault="00841991" w:rsidP="00B5034B">
      <w:pPr>
        <w:jc w:val="both"/>
        <w:rPr>
          <w:rFonts w:ascii="Arial" w:hAnsi="Arial" w:cs="Arial"/>
        </w:rPr>
      </w:pPr>
    </w:p>
    <w:p w:rsidR="00841991" w:rsidRPr="00F10FA3" w:rsidRDefault="00841991" w:rsidP="00B5034B">
      <w:pPr>
        <w:jc w:val="both"/>
        <w:rPr>
          <w:rFonts w:ascii="Arial" w:hAnsi="Arial" w:cs="Arial"/>
        </w:rPr>
      </w:pPr>
    </w:p>
    <w:p w:rsidR="004B02DB" w:rsidRPr="00F10FA3" w:rsidRDefault="004B02DB" w:rsidP="00B5034B">
      <w:pPr>
        <w:jc w:val="both"/>
        <w:rPr>
          <w:rFonts w:ascii="Arial" w:hAnsi="Arial" w:cs="Arial"/>
        </w:rPr>
      </w:pPr>
    </w:p>
    <w:p w:rsidR="00FC14CE" w:rsidRDefault="004B02DB">
      <w:pPr>
        <w:pStyle w:val="Caption"/>
        <w:keepNext/>
        <w:jc w:val="center"/>
        <w:rPr>
          <w:rFonts w:ascii="Arial" w:hAnsi="Arial" w:cs="Arial"/>
        </w:rPr>
      </w:pPr>
      <w:r w:rsidRPr="00F10FA3">
        <w:rPr>
          <w:rFonts w:ascii="Arial" w:hAnsi="Arial" w:cs="Arial"/>
        </w:rPr>
        <w:t xml:space="preserve">Figure </w:t>
      </w:r>
      <w:r w:rsidR="004436E8" w:rsidRPr="00F10FA3">
        <w:rPr>
          <w:rFonts w:ascii="Arial" w:hAnsi="Arial" w:cs="Arial"/>
        </w:rPr>
        <w:fldChar w:fldCharType="begin"/>
      </w:r>
      <w:r w:rsidRPr="00F10FA3">
        <w:rPr>
          <w:rFonts w:ascii="Arial" w:hAnsi="Arial" w:cs="Arial"/>
        </w:rPr>
        <w:instrText xml:space="preserve"> SEQ Figure \* ARABIC </w:instrText>
      </w:r>
      <w:r w:rsidR="004436E8" w:rsidRPr="00F10FA3">
        <w:rPr>
          <w:rFonts w:ascii="Arial" w:hAnsi="Arial" w:cs="Arial"/>
        </w:rPr>
        <w:fldChar w:fldCharType="separate"/>
      </w:r>
      <w:r w:rsidR="008854C9">
        <w:rPr>
          <w:rFonts w:ascii="Arial" w:hAnsi="Arial" w:cs="Arial"/>
          <w:noProof/>
        </w:rPr>
        <w:t>1</w:t>
      </w:r>
      <w:r w:rsidR="004436E8" w:rsidRPr="00F10FA3">
        <w:rPr>
          <w:rFonts w:ascii="Arial" w:hAnsi="Arial" w:cs="Arial"/>
        </w:rPr>
        <w:fldChar w:fldCharType="end"/>
      </w:r>
      <w:r w:rsidRPr="00F10FA3">
        <w:rPr>
          <w:rFonts w:ascii="Arial" w:hAnsi="Arial" w:cs="Arial"/>
        </w:rPr>
        <w:t xml:space="preserve"> Lab Engagement Process</w:t>
      </w:r>
    </w:p>
    <w:p w:rsidR="00FC14CE" w:rsidRDefault="00F5090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57957" cy="263842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957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CE" w:rsidRDefault="00FC14CE">
      <w:pPr>
        <w:jc w:val="both"/>
        <w:rPr>
          <w:rFonts w:ascii="Arial" w:hAnsi="Arial" w:cs="Arial"/>
        </w:rPr>
      </w:pPr>
    </w:p>
    <w:p w:rsidR="00841991" w:rsidRDefault="00841991">
      <w:pPr>
        <w:rPr>
          <w:rFonts w:ascii="Arial" w:hAnsi="Arial" w:cs="Arial"/>
        </w:rPr>
      </w:pPr>
    </w:p>
    <w:p w:rsidR="00841991" w:rsidRDefault="00841991">
      <w:pPr>
        <w:rPr>
          <w:rFonts w:ascii="Arial" w:hAnsi="Arial" w:cs="Arial"/>
        </w:rPr>
      </w:pPr>
    </w:p>
    <w:p w:rsidR="00841991" w:rsidRDefault="006778E3">
      <w:pPr>
        <w:rPr>
          <w:rFonts w:ascii="Arial" w:hAnsi="Arial" w:cs="Arial"/>
        </w:rPr>
      </w:pPr>
      <w:r w:rsidRPr="00F10FA3">
        <w:rPr>
          <w:rFonts w:ascii="Arial" w:hAnsi="Arial" w:cs="Arial"/>
        </w:rPr>
        <w:t xml:space="preserve">Please note that at no time are projects in </w:t>
      </w:r>
      <w:r w:rsidR="00841991">
        <w:rPr>
          <w:rFonts w:ascii="Arial" w:hAnsi="Arial" w:cs="Arial"/>
        </w:rPr>
        <w:t>the R&amp;D Laboratory</w:t>
      </w:r>
      <w:r w:rsidRPr="00F10FA3">
        <w:rPr>
          <w:rFonts w:ascii="Arial" w:hAnsi="Arial" w:cs="Arial"/>
        </w:rPr>
        <w:t xml:space="preserve"> to use data that contains information about health status, provision of health care, or payment for health care that can be linked to a specific individual. </w:t>
      </w:r>
    </w:p>
    <w:p w:rsidR="00841991" w:rsidRDefault="00841991">
      <w:pPr>
        <w:rPr>
          <w:rFonts w:ascii="Arial" w:hAnsi="Arial" w:cs="Arial"/>
        </w:rPr>
      </w:pPr>
    </w:p>
    <w:p w:rsidR="00B24F4D" w:rsidRDefault="00B24F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addition, </w:t>
      </w:r>
      <w:r w:rsidR="0009640C">
        <w:rPr>
          <w:rFonts w:ascii="Arial" w:hAnsi="Arial" w:cs="Arial"/>
        </w:rPr>
        <w:t>projects are not to create</w:t>
      </w:r>
      <w:r>
        <w:rPr>
          <w:rFonts w:ascii="Arial" w:hAnsi="Arial" w:cs="Arial"/>
        </w:rPr>
        <w:t xml:space="preserve"> production systems, </w:t>
      </w:r>
      <w:r w:rsidR="0009640C">
        <w:rPr>
          <w:rFonts w:ascii="Arial" w:hAnsi="Arial" w:cs="Arial"/>
        </w:rPr>
        <w:t>nor connect to production systems (with the exception of, for example, low impact informational web services, to be determined on a case by case basis).</w:t>
      </w:r>
      <w:r w:rsidR="00F5674C">
        <w:rPr>
          <w:rFonts w:ascii="Arial" w:hAnsi="Arial" w:cs="Arial"/>
        </w:rPr>
        <w:t xml:space="preserve"> Please refer to the </w:t>
      </w:r>
      <w:hyperlink r:id="rId12" w:history="1">
        <w:r w:rsidR="00F5674C" w:rsidRPr="00F5674C">
          <w:rPr>
            <w:rStyle w:val="Hyperlink"/>
            <w:rFonts w:ascii="Arial" w:hAnsi="Arial" w:cs="Arial"/>
          </w:rPr>
          <w:t>R &amp; D Lab Security Policy</w:t>
        </w:r>
      </w:hyperlink>
      <w:r w:rsidR="00F5674C">
        <w:rPr>
          <w:rFonts w:ascii="Arial" w:hAnsi="Arial" w:cs="Arial"/>
        </w:rPr>
        <w:t xml:space="preserve"> for further detail on security procedures and rules of behavior.</w:t>
      </w:r>
    </w:p>
    <w:p w:rsidR="000B3CC7" w:rsidRDefault="000B3CC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lab does not provide a specific service level agreement (SLA) for support of lab engagements. However, our team is responsive and will work to resolve incidents within core CDC hours.</w:t>
      </w:r>
    </w:p>
    <w:p w:rsidR="000B3CC7" w:rsidRDefault="000B3CC7">
      <w:pPr>
        <w:rPr>
          <w:rFonts w:ascii="Arial" w:hAnsi="Arial" w:cs="Arial"/>
        </w:rPr>
      </w:pPr>
    </w:p>
    <w:p w:rsidR="000B3CC7" w:rsidRDefault="000B3C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lab maintains an Outlook calendar for </w:t>
      </w:r>
      <w:hyperlink r:id="rId13" w:history="1">
        <w:r w:rsidRPr="00BD004B">
          <w:rPr>
            <w:rStyle w:val="Hyperlink"/>
            <w:rFonts w:ascii="Arial" w:hAnsi="Arial" w:cs="Arial"/>
          </w:rPr>
          <w:t>InformaticsLab@cdc.gov</w:t>
        </w:r>
      </w:hyperlink>
      <w:r>
        <w:rPr>
          <w:rFonts w:ascii="Arial" w:hAnsi="Arial" w:cs="Arial"/>
        </w:rPr>
        <w:t xml:space="preserve"> that will contain information on scheduled maintenance and down times. </w:t>
      </w:r>
      <w:r w:rsidR="007D4EE6">
        <w:rPr>
          <w:rFonts w:ascii="Arial" w:hAnsi="Arial" w:cs="Arial"/>
        </w:rPr>
        <w:t xml:space="preserve">Notices of unexpected maintenance will be sent to the primary point of contact’s email address. </w:t>
      </w:r>
      <w:r>
        <w:rPr>
          <w:rFonts w:ascii="Arial" w:hAnsi="Arial" w:cs="Arial"/>
        </w:rPr>
        <w:t xml:space="preserve">Should your engagement have an important activity that you would like the lab to be aware of, please send a calendar invite to </w:t>
      </w:r>
      <w:hyperlink r:id="rId14" w:history="1">
        <w:r w:rsidRPr="00BD004B">
          <w:rPr>
            <w:rStyle w:val="Hyperlink"/>
            <w:rFonts w:ascii="Arial" w:hAnsi="Arial" w:cs="Arial"/>
          </w:rPr>
          <w:t>InformaticsLab@cdc.gov</w:t>
        </w:r>
      </w:hyperlink>
      <w:r>
        <w:rPr>
          <w:rFonts w:ascii="Arial" w:hAnsi="Arial" w:cs="Arial"/>
        </w:rPr>
        <w:t xml:space="preserve"> with the name of the event, date, time, engagement name and your point of contact information. </w:t>
      </w:r>
    </w:p>
    <w:p w:rsidR="00841991" w:rsidRDefault="00841991">
      <w:pPr>
        <w:rPr>
          <w:rFonts w:ascii="Arial" w:hAnsi="Arial" w:cs="Arial"/>
        </w:rPr>
      </w:pPr>
      <w:bookmarkStart w:id="4" w:name="_Toc171843443"/>
      <w:bookmarkEnd w:id="0"/>
      <w:bookmarkEnd w:id="1"/>
    </w:p>
    <w:p w:rsidR="00CC04E0" w:rsidRDefault="00CC04E0">
      <w:pPr>
        <w:rPr>
          <w:rFonts w:ascii="Arial" w:hAnsi="Arial" w:cs="Arial"/>
        </w:rPr>
      </w:pPr>
      <w:r>
        <w:rPr>
          <w:rFonts w:ascii="Arial" w:hAnsi="Arial" w:cs="Arial"/>
        </w:rPr>
        <w:t>Near the end of the engagement, IRDU will schedule a brief interview with you to record the outcomes of your engagement and collect feedback for how to improve the research and development lab.</w:t>
      </w:r>
    </w:p>
    <w:p w:rsidR="00841991" w:rsidRDefault="00841991">
      <w:pPr>
        <w:rPr>
          <w:rFonts w:ascii="Arial" w:hAnsi="Arial" w:cs="Arial"/>
        </w:rPr>
      </w:pPr>
    </w:p>
    <w:p w:rsidR="00A679C4" w:rsidRDefault="00BD2625" w:rsidP="00A679C4">
      <w:pPr>
        <w:pStyle w:val="Heading1"/>
        <w:numPr>
          <w:ilvl w:val="0"/>
          <w:numId w:val="36"/>
        </w:numPr>
        <w:rPr>
          <w:kern w:val="0"/>
        </w:rPr>
      </w:pPr>
      <w:r w:rsidRPr="00BD2625">
        <w:rPr>
          <w:kern w:val="0"/>
        </w:rPr>
        <w:t>Primary Contact Information</w:t>
      </w:r>
    </w:p>
    <w:p w:rsidR="00841991" w:rsidRPr="00841991" w:rsidRDefault="00841991" w:rsidP="00841991"/>
    <w:p w:rsidR="00923660" w:rsidRPr="00F10FA3" w:rsidRDefault="004B02DB" w:rsidP="00B20A56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F10FA3">
        <w:rPr>
          <w:rFonts w:ascii="Arial" w:hAnsi="Arial" w:cs="Arial"/>
        </w:rPr>
        <w:t>Name:</w:t>
      </w:r>
      <w:r w:rsidR="00F50904" w:rsidRPr="00F10FA3">
        <w:rPr>
          <w:rFonts w:ascii="Arial" w:hAnsi="Arial" w:cs="Arial"/>
        </w:rPr>
        <w:t xml:space="preserve"> </w:t>
      </w:r>
    </w:p>
    <w:p w:rsidR="004B02DB" w:rsidRPr="00F10FA3" w:rsidRDefault="00841991" w:rsidP="00B20A56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Organization (i.e., </w:t>
      </w:r>
      <w:r w:rsidR="004B02DB" w:rsidRPr="00F10FA3">
        <w:rPr>
          <w:rFonts w:ascii="Arial" w:hAnsi="Arial" w:cs="Arial"/>
        </w:rPr>
        <w:t>C/I/O</w:t>
      </w:r>
      <w:r>
        <w:rPr>
          <w:rFonts w:ascii="Arial" w:hAnsi="Arial" w:cs="Arial"/>
        </w:rPr>
        <w:t>)</w:t>
      </w:r>
      <w:r w:rsidR="004B02DB" w:rsidRPr="00F10FA3">
        <w:rPr>
          <w:rFonts w:ascii="Arial" w:hAnsi="Arial" w:cs="Arial"/>
        </w:rPr>
        <w:t>:</w:t>
      </w:r>
      <w:r w:rsidR="00F50904" w:rsidRPr="00F10FA3">
        <w:rPr>
          <w:rFonts w:ascii="Arial" w:hAnsi="Arial" w:cs="Arial"/>
        </w:rPr>
        <w:t xml:space="preserve"> </w:t>
      </w:r>
    </w:p>
    <w:p w:rsidR="004B02DB" w:rsidRPr="00F10FA3" w:rsidRDefault="004B02DB" w:rsidP="00B20A56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F10FA3">
        <w:rPr>
          <w:rFonts w:ascii="Arial" w:hAnsi="Arial" w:cs="Arial"/>
        </w:rPr>
        <w:t>Email:</w:t>
      </w:r>
      <w:r w:rsidR="00F50904" w:rsidRPr="00F10FA3">
        <w:rPr>
          <w:rFonts w:ascii="Arial" w:hAnsi="Arial" w:cs="Arial"/>
        </w:rPr>
        <w:t xml:space="preserve"> </w:t>
      </w:r>
    </w:p>
    <w:p w:rsidR="004B02DB" w:rsidRPr="00F10FA3" w:rsidRDefault="004B02DB" w:rsidP="00B20A56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F10FA3">
        <w:rPr>
          <w:rFonts w:ascii="Arial" w:hAnsi="Arial" w:cs="Arial"/>
        </w:rPr>
        <w:t>Phone#:</w:t>
      </w:r>
    </w:p>
    <w:p w:rsidR="00E21C78" w:rsidRDefault="00E21C78" w:rsidP="00B20A56">
      <w:pPr>
        <w:framePr w:hSpace="180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Backup point of contact:</w:t>
      </w:r>
    </w:p>
    <w:p w:rsidR="00B20A56" w:rsidRPr="00F10FA3" w:rsidRDefault="00B20A56" w:rsidP="000C4B03">
      <w:pPr>
        <w:rPr>
          <w:rFonts w:ascii="Arial" w:hAnsi="Arial" w:cs="Arial"/>
          <w:sz w:val="28"/>
          <w:szCs w:val="28"/>
        </w:rPr>
      </w:pPr>
    </w:p>
    <w:p w:rsidR="0042469F" w:rsidRDefault="00AE2E7E" w:rsidP="00022D2E">
      <w:pPr>
        <w:pStyle w:val="Heading1"/>
        <w:numPr>
          <w:ilvl w:val="0"/>
          <w:numId w:val="36"/>
        </w:numPr>
      </w:pPr>
      <w:r w:rsidRPr="00F10FA3">
        <w:rPr>
          <w:kern w:val="28"/>
        </w:rPr>
        <w:t>Engagement</w:t>
      </w:r>
      <w:r w:rsidR="00BD2625" w:rsidRPr="00BD2625">
        <w:rPr>
          <w:kern w:val="0"/>
        </w:rPr>
        <w:t xml:space="preserve"> Request</w:t>
      </w:r>
      <w:r w:rsidRPr="00F10FA3">
        <w:rPr>
          <w:kern w:val="28"/>
        </w:rPr>
        <w:t xml:space="preserve"> Overview</w:t>
      </w:r>
      <w:r w:rsidR="00BD2625" w:rsidRPr="00BD2625">
        <w:rPr>
          <w:kern w:val="0"/>
        </w:rPr>
        <w:t xml:space="preserve"> </w:t>
      </w:r>
    </w:p>
    <w:p w:rsidR="00DC61A8" w:rsidRDefault="00DC61A8" w:rsidP="00F10FA3">
      <w:pPr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75"/>
      </w:tblGrid>
      <w:tr w:rsidR="00DC61A8" w:rsidTr="00DC61A8">
        <w:trPr>
          <w:trHeight w:val="2415"/>
        </w:trPr>
        <w:tc>
          <w:tcPr>
            <w:tcW w:w="9075" w:type="dxa"/>
          </w:tcPr>
          <w:p w:rsidR="00DC61A8" w:rsidRDefault="00DC61A8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Project name</w:t>
            </w:r>
            <w:r w:rsidR="00E11A33">
              <w:rPr>
                <w:rFonts w:ascii="Arial" w:hAnsi="Arial" w:cs="Arial"/>
              </w:rPr>
              <w:t>:</w:t>
            </w:r>
            <w:r w:rsidRPr="00F10FA3">
              <w:rPr>
                <w:rFonts w:ascii="Arial" w:hAnsi="Arial" w:cs="Arial"/>
              </w:rPr>
              <w:t xml:space="preserve"> </w:t>
            </w:r>
          </w:p>
          <w:p w:rsidR="000D6347" w:rsidRDefault="00A93D43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 (estimated)</w:t>
            </w:r>
            <w:r w:rsidR="000D6347">
              <w:rPr>
                <w:rFonts w:ascii="Arial" w:hAnsi="Arial" w:cs="Arial"/>
              </w:rPr>
              <w:t>:</w:t>
            </w:r>
            <w:r w:rsidR="0008759A">
              <w:rPr>
                <w:rFonts w:ascii="Arial" w:hAnsi="Arial" w:cs="Arial"/>
              </w:rPr>
              <w:t xml:space="preserve"> </w:t>
            </w:r>
          </w:p>
          <w:p w:rsidR="00A93D43" w:rsidRDefault="00A93D43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Duration (estimated):</w:t>
            </w:r>
          </w:p>
          <w:p w:rsidR="00DC61A8" w:rsidRDefault="00DC61A8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Do you request a consultation meeting with our Research and Innovation Team?</w:t>
            </w:r>
          </w:p>
          <w:p w:rsidR="00DC61A8" w:rsidRPr="00F10FA3" w:rsidRDefault="00DC61A8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Do you request developer resources from our Prototype Development Team?</w:t>
            </w:r>
          </w:p>
          <w:p w:rsidR="00F50904" w:rsidRDefault="00DC61A8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 xml:space="preserve">Do you request </w:t>
            </w:r>
            <w:r w:rsidR="00543D98">
              <w:rPr>
                <w:rFonts w:ascii="Arial" w:hAnsi="Arial" w:cs="Arial"/>
              </w:rPr>
              <w:t xml:space="preserve">on-site </w:t>
            </w:r>
            <w:r w:rsidRPr="00F10FA3">
              <w:rPr>
                <w:rFonts w:ascii="Arial" w:hAnsi="Arial" w:cs="Arial"/>
              </w:rPr>
              <w:t>use of the Informatics R&amp;D Laboratory</w:t>
            </w:r>
            <w:r w:rsidR="00543D98">
              <w:rPr>
                <w:rFonts w:ascii="Arial" w:hAnsi="Arial" w:cs="Arial"/>
              </w:rPr>
              <w:t xml:space="preserve"> in Century Center Building 2500</w:t>
            </w:r>
            <w:r w:rsidRPr="00F10FA3">
              <w:rPr>
                <w:rFonts w:ascii="Arial" w:hAnsi="Arial" w:cs="Arial"/>
              </w:rPr>
              <w:t xml:space="preserve">?          </w:t>
            </w:r>
          </w:p>
          <w:p w:rsidR="00543D98" w:rsidRDefault="00543D98" w:rsidP="00B20A56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available, would you like to remotely access your R&amp;D Laboratory resources?</w:t>
            </w:r>
          </w:p>
          <w:p w:rsidR="00543D98" w:rsidRPr="00543D98" w:rsidRDefault="00543D98" w:rsidP="00543D98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Arial" w:hAnsi="Arial" w:cs="Arial"/>
              </w:rPr>
            </w:pPr>
            <w:r w:rsidRPr="00543D98">
              <w:rPr>
                <w:rFonts w:ascii="Arial" w:hAnsi="Arial" w:cs="Arial"/>
              </w:rPr>
              <w:t xml:space="preserve">How many of your team will be </w:t>
            </w:r>
            <w:r>
              <w:rPr>
                <w:rFonts w:ascii="Arial" w:hAnsi="Arial" w:cs="Arial"/>
              </w:rPr>
              <w:t>using lab resources</w:t>
            </w:r>
            <w:r w:rsidRPr="00543D98">
              <w:rPr>
                <w:rFonts w:ascii="Arial" w:hAnsi="Arial" w:cs="Arial"/>
              </w:rPr>
              <w:t xml:space="preserve"> at any one time?</w:t>
            </w:r>
            <w:r w:rsidR="00F50904" w:rsidRPr="00543D98">
              <w:rPr>
                <w:rFonts w:ascii="Arial" w:hAnsi="Arial" w:cs="Arial"/>
              </w:rPr>
              <w:t xml:space="preserve"> </w:t>
            </w:r>
          </w:p>
          <w:p w:rsidR="007F6D97" w:rsidRPr="00EC45CC" w:rsidRDefault="00E21C78" w:rsidP="00543D98">
            <w:pPr>
              <w:pStyle w:val="ListParagraph"/>
              <w:numPr>
                <w:ilvl w:val="0"/>
                <w:numId w:val="35"/>
              </w:numPr>
              <w:spacing w:line="360" w:lineRule="auto"/>
            </w:pPr>
            <w:r w:rsidRPr="00543D98">
              <w:rPr>
                <w:rFonts w:ascii="Arial" w:hAnsi="Arial" w:cs="Arial"/>
              </w:rPr>
              <w:lastRenderedPageBreak/>
              <w:t>Please list names and email addresses for team members who will require access to the lab</w:t>
            </w:r>
            <w:r w:rsidR="00E11A33" w:rsidRPr="00543D98">
              <w:rPr>
                <w:rFonts w:ascii="Arial" w:hAnsi="Arial" w:cs="Arial"/>
              </w:rPr>
              <w:t>:</w:t>
            </w:r>
          </w:p>
          <w:tbl>
            <w:tblPr>
              <w:tblStyle w:val="TableGrid"/>
              <w:tblW w:w="0" w:type="auto"/>
              <w:tblInd w:w="468" w:type="dxa"/>
              <w:tblLook w:val="04A0"/>
            </w:tblPr>
            <w:tblGrid>
              <w:gridCol w:w="3970"/>
              <w:gridCol w:w="4411"/>
            </w:tblGrid>
            <w:tr w:rsidR="00EC45CC" w:rsidRPr="00F10FA3" w:rsidTr="008854C9">
              <w:tc>
                <w:tcPr>
                  <w:tcW w:w="4140" w:type="dxa"/>
                  <w:shd w:val="clear" w:color="auto" w:fill="C6D9F1" w:themeFill="text2" w:themeFillTint="33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Name</w:t>
                  </w:r>
                </w:p>
              </w:tc>
              <w:tc>
                <w:tcPr>
                  <w:tcW w:w="4608" w:type="dxa"/>
                  <w:shd w:val="clear" w:color="auto" w:fill="C6D9F1" w:themeFill="text2" w:themeFillTint="33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Email</w:t>
                  </w:r>
                </w:p>
              </w:tc>
            </w:tr>
            <w:tr w:rsidR="00EC45CC" w:rsidRPr="00F10FA3" w:rsidTr="008854C9">
              <w:tc>
                <w:tcPr>
                  <w:tcW w:w="4140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08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C45CC" w:rsidRPr="00F10FA3" w:rsidTr="008854C9">
              <w:tc>
                <w:tcPr>
                  <w:tcW w:w="4140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08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EC45CC" w:rsidRPr="00F10FA3" w:rsidTr="008854C9">
              <w:tc>
                <w:tcPr>
                  <w:tcW w:w="4140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608" w:type="dxa"/>
                </w:tcPr>
                <w:p w:rsidR="00EC45CC" w:rsidRPr="00F10FA3" w:rsidRDefault="00EC45CC" w:rsidP="008854C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:rsidR="00543D98" w:rsidRPr="00543D98" w:rsidRDefault="00543D98" w:rsidP="00EC45CC">
            <w:pPr>
              <w:spacing w:line="360" w:lineRule="auto"/>
            </w:pPr>
          </w:p>
        </w:tc>
      </w:tr>
    </w:tbl>
    <w:p w:rsidR="007B233C" w:rsidRPr="00F10FA3" w:rsidRDefault="00BD2625" w:rsidP="00022D2E">
      <w:pPr>
        <w:pStyle w:val="Heading1"/>
        <w:numPr>
          <w:ilvl w:val="0"/>
          <w:numId w:val="36"/>
        </w:numPr>
      </w:pPr>
      <w:r w:rsidRPr="00BD2625">
        <w:lastRenderedPageBreak/>
        <w:t>Project Summary</w:t>
      </w:r>
    </w:p>
    <w:p w:rsidR="009671EF" w:rsidRPr="00F10FA3" w:rsidRDefault="009671EF" w:rsidP="00D8737D">
      <w:pPr>
        <w:rPr>
          <w:rFonts w:ascii="Arial" w:hAnsi="Arial" w:cs="Arial"/>
        </w:rPr>
      </w:pPr>
    </w:p>
    <w:p w:rsidR="007F6D97" w:rsidRDefault="00E21C78" w:rsidP="007F6D9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Please describe </w:t>
      </w:r>
      <w:r w:rsidR="00BC3E3A">
        <w:rPr>
          <w:rFonts w:ascii="Arial" w:hAnsi="Arial" w:cs="Arial"/>
        </w:rPr>
        <w:t xml:space="preserve">a concise but detailed overview of </w:t>
      </w:r>
      <w:r>
        <w:rPr>
          <w:rFonts w:ascii="Arial" w:hAnsi="Arial" w:cs="Arial"/>
        </w:rPr>
        <w:t>your project</w:t>
      </w:r>
      <w:r w:rsidR="00BC3E3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  <w:r w:rsidR="00BC3E3A">
        <w:rPr>
          <w:rFonts w:ascii="Arial" w:hAnsi="Arial" w:cs="Arial"/>
        </w:rPr>
        <w:t>including: goals,</w:t>
      </w:r>
      <w:r>
        <w:rPr>
          <w:rFonts w:ascii="Arial" w:hAnsi="Arial" w:cs="Arial"/>
        </w:rPr>
        <w:t xml:space="preserve"> challenges</w:t>
      </w:r>
      <w:r w:rsidR="00BC3E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opportunities</w:t>
      </w:r>
      <w:r w:rsidR="00BC3E3A">
        <w:rPr>
          <w:rFonts w:ascii="Arial" w:hAnsi="Arial" w:cs="Arial"/>
        </w:rPr>
        <w:t>, overall project vision,</w:t>
      </w:r>
      <w:r>
        <w:rPr>
          <w:rFonts w:ascii="Arial" w:hAnsi="Arial" w:cs="Arial"/>
        </w:rPr>
        <w:t xml:space="preserve"> data</w:t>
      </w:r>
      <w:r w:rsidR="00BC3E3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tech</w:t>
      </w:r>
      <w:r w:rsidR="00BC3E3A">
        <w:rPr>
          <w:rFonts w:ascii="Arial" w:hAnsi="Arial" w:cs="Arial"/>
        </w:rPr>
        <w:t xml:space="preserve">nologies, </w:t>
      </w:r>
      <w:r>
        <w:rPr>
          <w:rFonts w:ascii="Arial" w:hAnsi="Arial" w:cs="Arial"/>
        </w:rPr>
        <w:t>and any existing work processes</w:t>
      </w:r>
      <w:r w:rsidR="00BC3E3A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 xml:space="preserve"> use cases that may be impacted by this project.</w:t>
      </w:r>
      <w:r w:rsidR="00BC3E3A">
        <w:rPr>
          <w:rFonts w:ascii="Arial" w:hAnsi="Arial" w:cs="Arial"/>
        </w:rPr>
        <w:t xml:space="preserve"> Please include why your project requires use of the lab?</w:t>
      </w:r>
    </w:p>
    <w:tbl>
      <w:tblPr>
        <w:tblStyle w:val="TableGrid"/>
        <w:tblpPr w:leftFromText="180" w:rightFromText="180" w:vertAnchor="text" w:horzAnchor="page" w:tblpX="2173" w:tblpY="16"/>
        <w:tblOverlap w:val="never"/>
        <w:tblW w:w="0" w:type="auto"/>
        <w:tblLook w:val="04A0"/>
      </w:tblPr>
      <w:tblGrid>
        <w:gridCol w:w="8902"/>
      </w:tblGrid>
      <w:tr w:rsidR="00E21C78" w:rsidTr="0000490D">
        <w:trPr>
          <w:trHeight w:val="1699"/>
        </w:trPr>
        <w:tc>
          <w:tcPr>
            <w:tcW w:w="8902" w:type="dxa"/>
          </w:tcPr>
          <w:p w:rsidR="00E21C78" w:rsidRDefault="00E21C78" w:rsidP="00E21C78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:rsidR="007F6D97" w:rsidRPr="007F6D97" w:rsidRDefault="007F6D97" w:rsidP="007F6D97">
      <w:pPr>
        <w:ind w:left="360"/>
        <w:rPr>
          <w:rFonts w:ascii="Arial" w:hAnsi="Arial" w:cs="Arial"/>
        </w:rPr>
      </w:pPr>
    </w:p>
    <w:p w:rsidR="007F6D97" w:rsidRPr="007F6D97" w:rsidRDefault="007F6D97" w:rsidP="007F6D9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7F6D97">
        <w:rPr>
          <w:rFonts w:ascii="Arial" w:hAnsi="Arial" w:cs="Arial"/>
        </w:rPr>
        <w:t xml:space="preserve">Who are </w:t>
      </w:r>
      <w:r w:rsidR="00BC3E3A">
        <w:rPr>
          <w:rFonts w:ascii="Arial" w:hAnsi="Arial" w:cs="Arial"/>
        </w:rPr>
        <w:t>your project</w:t>
      </w:r>
      <w:r w:rsidR="00BC3E3A" w:rsidRPr="007F6D97">
        <w:rPr>
          <w:rFonts w:ascii="Arial" w:hAnsi="Arial" w:cs="Arial"/>
        </w:rPr>
        <w:t xml:space="preserve"> </w:t>
      </w:r>
      <w:r w:rsidRPr="007F6D97">
        <w:rPr>
          <w:rFonts w:ascii="Arial" w:hAnsi="Arial" w:cs="Arial"/>
        </w:rPr>
        <w:t xml:space="preserve">stakeholders? </w:t>
      </w:r>
      <w:r w:rsidR="00BC3E3A">
        <w:rPr>
          <w:rFonts w:ascii="Arial" w:hAnsi="Arial" w:cs="Arial"/>
        </w:rPr>
        <w:t>List all</w:t>
      </w:r>
      <w:r w:rsidRPr="007F6D97">
        <w:rPr>
          <w:rFonts w:ascii="Arial" w:hAnsi="Arial" w:cs="Arial"/>
        </w:rPr>
        <w:t xml:space="preserve"> </w:t>
      </w:r>
      <w:r w:rsidR="00BC3E3A">
        <w:rPr>
          <w:rFonts w:ascii="Arial" w:hAnsi="Arial" w:cs="Arial"/>
        </w:rPr>
        <w:t xml:space="preserve">applicable, </w:t>
      </w:r>
      <w:r w:rsidRPr="007F6D97">
        <w:rPr>
          <w:rFonts w:ascii="Arial" w:hAnsi="Arial" w:cs="Arial"/>
        </w:rPr>
        <w:t xml:space="preserve">key technology users, data suppliers, report recipients, </w:t>
      </w:r>
      <w:r w:rsidR="00BC3E3A">
        <w:rPr>
          <w:rFonts w:ascii="Arial" w:hAnsi="Arial" w:cs="Arial"/>
        </w:rPr>
        <w:t xml:space="preserve">and </w:t>
      </w:r>
      <w:r w:rsidRPr="007F6D97">
        <w:rPr>
          <w:rFonts w:ascii="Arial" w:hAnsi="Arial" w:cs="Arial"/>
        </w:rPr>
        <w:t>governing guidelines.</w:t>
      </w:r>
    </w:p>
    <w:p w:rsidR="00112C11" w:rsidRPr="00F10FA3" w:rsidRDefault="00112C11" w:rsidP="00112C11">
      <w:pPr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140"/>
        <w:gridCol w:w="4608"/>
      </w:tblGrid>
      <w:tr w:rsidR="00112C11" w:rsidRPr="00F10FA3" w:rsidTr="00F50904">
        <w:tc>
          <w:tcPr>
            <w:tcW w:w="4140" w:type="dxa"/>
            <w:shd w:val="clear" w:color="auto" w:fill="C6D9F1" w:themeFill="text2" w:themeFillTint="33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Stakeholder</w:t>
            </w:r>
            <w:r w:rsidR="006778E3" w:rsidRPr="00F10FA3">
              <w:rPr>
                <w:rFonts w:ascii="Arial" w:hAnsi="Arial" w:cs="Arial"/>
              </w:rPr>
              <w:t xml:space="preserve"> (organization, C/I/O, user group, individual, etc.)</w:t>
            </w:r>
          </w:p>
        </w:tc>
        <w:tc>
          <w:tcPr>
            <w:tcW w:w="4608" w:type="dxa"/>
            <w:shd w:val="clear" w:color="auto" w:fill="C6D9F1" w:themeFill="text2" w:themeFillTint="33"/>
          </w:tcPr>
          <w:p w:rsidR="00112C11" w:rsidRPr="00F10FA3" w:rsidRDefault="00112C11" w:rsidP="00BC3E3A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Role (</w:t>
            </w:r>
            <w:r w:rsidR="00721F81">
              <w:rPr>
                <w:rFonts w:ascii="Arial" w:hAnsi="Arial" w:cs="Arial"/>
              </w:rPr>
              <w:t xml:space="preserve">e.g., </w:t>
            </w:r>
            <w:r w:rsidRPr="00F10FA3">
              <w:rPr>
                <w:rFonts w:ascii="Arial" w:hAnsi="Arial" w:cs="Arial"/>
              </w:rPr>
              <w:t xml:space="preserve">user, </w:t>
            </w:r>
            <w:r w:rsidR="00721F81">
              <w:rPr>
                <w:rFonts w:ascii="Arial" w:hAnsi="Arial" w:cs="Arial"/>
              </w:rPr>
              <w:t xml:space="preserve">data supplier, report recipient, governing body).  </w:t>
            </w:r>
          </w:p>
        </w:tc>
      </w:tr>
      <w:tr w:rsidR="00112C11" w:rsidRPr="00F10FA3" w:rsidTr="00A679C4">
        <w:tc>
          <w:tcPr>
            <w:tcW w:w="4140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</w:tr>
      <w:tr w:rsidR="00112C11" w:rsidRPr="00F10FA3" w:rsidTr="00A679C4">
        <w:tc>
          <w:tcPr>
            <w:tcW w:w="4140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</w:tr>
      <w:tr w:rsidR="00112C11" w:rsidRPr="00F10FA3" w:rsidTr="00A679C4">
        <w:tc>
          <w:tcPr>
            <w:tcW w:w="4140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  <w:tc>
          <w:tcPr>
            <w:tcW w:w="4608" w:type="dxa"/>
          </w:tcPr>
          <w:p w:rsidR="00112C11" w:rsidRPr="00F10FA3" w:rsidRDefault="00112C11" w:rsidP="00112C11">
            <w:pPr>
              <w:rPr>
                <w:rFonts w:ascii="Arial" w:hAnsi="Arial" w:cs="Arial"/>
              </w:rPr>
            </w:pPr>
          </w:p>
        </w:tc>
      </w:tr>
    </w:tbl>
    <w:p w:rsidR="00112C11" w:rsidRPr="00F10FA3" w:rsidRDefault="00112C11" w:rsidP="00112C11">
      <w:pPr>
        <w:rPr>
          <w:rFonts w:ascii="Arial" w:hAnsi="Arial" w:cs="Arial"/>
        </w:rPr>
      </w:pPr>
    </w:p>
    <w:p w:rsidR="007F6D97" w:rsidRDefault="00195D39" w:rsidP="007F6D97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 w:rsidRPr="00F10FA3">
        <w:rPr>
          <w:rFonts w:ascii="Arial" w:hAnsi="Arial" w:cs="Arial"/>
        </w:rPr>
        <w:t xml:space="preserve">How </w:t>
      </w:r>
      <w:r w:rsidR="00BC3E3A">
        <w:rPr>
          <w:rFonts w:ascii="Arial" w:hAnsi="Arial" w:cs="Arial"/>
        </w:rPr>
        <w:t>do you define project success</w:t>
      </w:r>
      <w:r w:rsidRPr="00F10FA3">
        <w:rPr>
          <w:rFonts w:ascii="Arial" w:hAnsi="Arial" w:cs="Arial"/>
        </w:rPr>
        <w:t xml:space="preserve">? What are some measures or metrics </w:t>
      </w:r>
      <w:r w:rsidR="00BC3E3A">
        <w:rPr>
          <w:rFonts w:ascii="Arial" w:hAnsi="Arial" w:cs="Arial"/>
        </w:rPr>
        <w:t>you</w:t>
      </w:r>
      <w:r w:rsidR="00BC3E3A" w:rsidRPr="00F10FA3">
        <w:rPr>
          <w:rFonts w:ascii="Arial" w:hAnsi="Arial" w:cs="Arial"/>
        </w:rPr>
        <w:t xml:space="preserve"> </w:t>
      </w:r>
      <w:r w:rsidR="00BC3E3A">
        <w:rPr>
          <w:rFonts w:ascii="Arial" w:hAnsi="Arial" w:cs="Arial"/>
        </w:rPr>
        <w:t>will</w:t>
      </w:r>
      <w:r w:rsidR="00BC3E3A" w:rsidRPr="00F10FA3">
        <w:rPr>
          <w:rFonts w:ascii="Arial" w:hAnsi="Arial" w:cs="Arial"/>
        </w:rPr>
        <w:t xml:space="preserve"> </w:t>
      </w:r>
      <w:r w:rsidRPr="00F10FA3">
        <w:rPr>
          <w:rFonts w:ascii="Arial" w:hAnsi="Arial" w:cs="Arial"/>
        </w:rPr>
        <w:t xml:space="preserve">use to determine </w:t>
      </w:r>
      <w:r w:rsidR="00BC3E3A">
        <w:rPr>
          <w:rFonts w:ascii="Arial" w:hAnsi="Arial" w:cs="Arial"/>
        </w:rPr>
        <w:t>project success</w:t>
      </w:r>
      <w:r w:rsidR="007533C2" w:rsidRPr="00F10FA3">
        <w:rPr>
          <w:rFonts w:ascii="Arial" w:hAnsi="Arial" w:cs="Arial"/>
        </w:rPr>
        <w:t xml:space="preserve"> (e.g., </w:t>
      </w:r>
      <w:r w:rsidR="00BC3E3A">
        <w:rPr>
          <w:rFonts w:ascii="Arial" w:hAnsi="Arial" w:cs="Arial"/>
        </w:rPr>
        <w:t xml:space="preserve">user acceptance, </w:t>
      </w:r>
      <w:r w:rsidR="007533C2" w:rsidRPr="00F10FA3">
        <w:rPr>
          <w:rFonts w:ascii="Arial" w:hAnsi="Arial" w:cs="Arial"/>
        </w:rPr>
        <w:t>efficiency measures,</w:t>
      </w:r>
      <w:r w:rsidR="00CC46C9">
        <w:rPr>
          <w:rFonts w:ascii="Arial" w:hAnsi="Arial" w:cs="Arial"/>
        </w:rPr>
        <w:t xml:space="preserve"> completed transaction</w:t>
      </w:r>
      <w:r w:rsidR="007533C2" w:rsidRPr="00F10FA3">
        <w:rPr>
          <w:rFonts w:ascii="Arial" w:hAnsi="Arial" w:cs="Arial"/>
        </w:rPr>
        <w:t>)</w:t>
      </w:r>
      <w:r w:rsidRPr="00F10FA3">
        <w:rPr>
          <w:rFonts w:ascii="Arial" w:hAnsi="Arial" w:cs="Arial"/>
        </w:rPr>
        <w:t xml:space="preserve">? </w:t>
      </w:r>
      <w:r w:rsidR="0000490D">
        <w:rPr>
          <w:rFonts w:ascii="Arial" w:hAnsi="Arial" w:cs="Arial"/>
        </w:rPr>
        <w:t>What is the potential impact to public health?</w:t>
      </w:r>
    </w:p>
    <w:p w:rsidR="00FC14CE" w:rsidRDefault="00FC14CE">
      <w:pPr>
        <w:pStyle w:val="ListParagraph"/>
        <w:ind w:left="108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748"/>
      </w:tblGrid>
      <w:tr w:rsidR="00195D39" w:rsidRPr="00F10FA3" w:rsidTr="00A679C4">
        <w:tc>
          <w:tcPr>
            <w:tcW w:w="8748" w:type="dxa"/>
          </w:tcPr>
          <w:p w:rsidR="00195D39" w:rsidRPr="00F10FA3" w:rsidRDefault="00195D39" w:rsidP="00195D39">
            <w:pPr>
              <w:rPr>
                <w:rFonts w:ascii="Arial" w:hAnsi="Arial" w:cs="Arial"/>
              </w:rPr>
            </w:pPr>
          </w:p>
          <w:p w:rsidR="00195D39" w:rsidRPr="00F10FA3" w:rsidRDefault="00195D39" w:rsidP="00195D39">
            <w:pPr>
              <w:rPr>
                <w:rFonts w:ascii="Arial" w:hAnsi="Arial" w:cs="Arial"/>
              </w:rPr>
            </w:pPr>
          </w:p>
          <w:p w:rsidR="00195D39" w:rsidRPr="00F10FA3" w:rsidRDefault="00195D39" w:rsidP="00195D39">
            <w:pPr>
              <w:rPr>
                <w:rFonts w:ascii="Arial" w:hAnsi="Arial" w:cs="Arial"/>
              </w:rPr>
            </w:pPr>
          </w:p>
        </w:tc>
      </w:tr>
    </w:tbl>
    <w:p w:rsidR="00B20A56" w:rsidRDefault="00B20A56" w:rsidP="00B20A56">
      <w:pPr>
        <w:rPr>
          <w:rFonts w:ascii="Arial" w:hAnsi="Arial" w:cs="Arial"/>
        </w:rPr>
      </w:pPr>
    </w:p>
    <w:p w:rsidR="001859F5" w:rsidRPr="00F10FA3" w:rsidRDefault="00D25C66" w:rsidP="00022D2E">
      <w:pPr>
        <w:pStyle w:val="Heading1"/>
        <w:numPr>
          <w:ilvl w:val="0"/>
          <w:numId w:val="36"/>
        </w:numPr>
      </w:pPr>
      <w:r>
        <w:t>Technology</w:t>
      </w:r>
      <w:r w:rsidR="00BD2625" w:rsidRPr="00BD2625">
        <w:t xml:space="preserve"> Requirements</w:t>
      </w:r>
    </w:p>
    <w:p w:rsidR="001859F5" w:rsidRPr="00F10FA3" w:rsidRDefault="001859F5" w:rsidP="00D8737D">
      <w:pPr>
        <w:rPr>
          <w:rFonts w:ascii="Arial" w:hAnsi="Arial" w:cs="Arial"/>
          <w:sz w:val="28"/>
          <w:szCs w:val="28"/>
        </w:rPr>
      </w:pPr>
    </w:p>
    <w:p w:rsidR="00AB3C60" w:rsidRPr="00F10FA3" w:rsidRDefault="008E42F5" w:rsidP="00AB3C6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Lab has defined a set of</w:t>
      </w:r>
      <w:r w:rsidR="0047124A" w:rsidRPr="00F10FA3">
        <w:rPr>
          <w:rFonts w:ascii="Arial" w:hAnsi="Arial" w:cs="Arial"/>
        </w:rPr>
        <w:t xml:space="preserve"> core</w:t>
      </w:r>
      <w:r>
        <w:rPr>
          <w:rFonts w:ascii="Arial" w:hAnsi="Arial" w:cs="Arial"/>
        </w:rPr>
        <w:t xml:space="preserve"> technology</w:t>
      </w:r>
      <w:r w:rsidR="003F1E1A" w:rsidRPr="00F10FA3">
        <w:rPr>
          <w:rFonts w:ascii="Arial" w:hAnsi="Arial" w:cs="Arial"/>
        </w:rPr>
        <w:t xml:space="preserve"> standards</w:t>
      </w:r>
      <w:r>
        <w:rPr>
          <w:rFonts w:ascii="Arial" w:hAnsi="Arial" w:cs="Arial"/>
        </w:rPr>
        <w:t xml:space="preserve"> which </w:t>
      </w:r>
      <w:r w:rsidR="003F1E1A" w:rsidRPr="00F10FA3">
        <w:rPr>
          <w:rFonts w:ascii="Arial" w:hAnsi="Arial" w:cs="Arial"/>
        </w:rPr>
        <w:t xml:space="preserve">are </w:t>
      </w:r>
      <w:r w:rsidR="0047124A" w:rsidRPr="00F10FA3">
        <w:rPr>
          <w:rFonts w:ascii="Arial" w:hAnsi="Arial" w:cs="Arial"/>
        </w:rPr>
        <w:t>installed</w:t>
      </w:r>
      <w:r>
        <w:rPr>
          <w:rFonts w:ascii="Arial" w:hAnsi="Arial" w:cs="Arial"/>
        </w:rPr>
        <w:t xml:space="preserve"> as a default (i.e., not otherwise specified).  P</w:t>
      </w:r>
      <w:r w:rsidR="003F1E1A" w:rsidRPr="00F10FA3">
        <w:rPr>
          <w:rFonts w:ascii="Arial" w:hAnsi="Arial" w:cs="Arial"/>
        </w:rPr>
        <w:t xml:space="preserve">lease modify as needed for </w:t>
      </w:r>
      <w:r>
        <w:rPr>
          <w:rFonts w:ascii="Arial" w:hAnsi="Arial" w:cs="Arial"/>
        </w:rPr>
        <w:t xml:space="preserve">your </w:t>
      </w:r>
      <w:r w:rsidR="003F1E1A" w:rsidRPr="00F10FA3">
        <w:rPr>
          <w:rFonts w:ascii="Arial" w:hAnsi="Arial" w:cs="Arial"/>
        </w:rPr>
        <w:t xml:space="preserve">specific project </w:t>
      </w:r>
      <w:r>
        <w:rPr>
          <w:rFonts w:ascii="Arial" w:hAnsi="Arial" w:cs="Arial"/>
        </w:rPr>
        <w:t>requirements</w:t>
      </w:r>
      <w:r w:rsidR="003F1E1A" w:rsidRPr="00F10FA3">
        <w:rPr>
          <w:rFonts w:ascii="Arial" w:hAnsi="Arial" w:cs="Arial"/>
        </w:rPr>
        <w:t>.</w:t>
      </w:r>
      <w:r w:rsidR="00272B57">
        <w:rPr>
          <w:rFonts w:ascii="Arial" w:hAnsi="Arial" w:cs="Arial"/>
        </w:rPr>
        <w:t xml:space="preserve"> Please </w:t>
      </w:r>
      <w:r w:rsidR="00CC46C9">
        <w:rPr>
          <w:rFonts w:ascii="Arial" w:hAnsi="Arial" w:cs="Arial"/>
        </w:rPr>
        <w:t>describe how you will each desktop or server</w:t>
      </w:r>
      <w:r>
        <w:rPr>
          <w:rFonts w:ascii="Arial" w:hAnsi="Arial" w:cs="Arial"/>
        </w:rPr>
        <w:t>.</w:t>
      </w:r>
    </w:p>
    <w:p w:rsidR="003F1E1A" w:rsidRPr="00F10FA3" w:rsidRDefault="003F1E1A" w:rsidP="00AB3C60">
      <w:pPr>
        <w:rPr>
          <w:rFonts w:ascii="Arial" w:hAnsi="Arial" w:cs="Arial"/>
        </w:rPr>
      </w:pPr>
    </w:p>
    <w:p w:rsidR="00AB3C60" w:rsidRPr="00F10FA3" w:rsidRDefault="001859F5" w:rsidP="00676929">
      <w:pPr>
        <w:jc w:val="center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>Desktop / Client</w:t>
      </w:r>
      <w:r w:rsidR="00D25C66">
        <w:rPr>
          <w:rFonts w:ascii="Arial" w:hAnsi="Arial" w:cs="Arial"/>
          <w:b/>
        </w:rPr>
        <w:t xml:space="preserve"> Requirements</w:t>
      </w:r>
    </w:p>
    <w:p w:rsidR="00F86A53" w:rsidRPr="00F10FA3" w:rsidRDefault="00F86A53" w:rsidP="00F86A53">
      <w:pPr>
        <w:rPr>
          <w:rFonts w:ascii="Arial" w:hAnsi="Arial" w:cs="Arial"/>
        </w:rPr>
      </w:pPr>
    </w:p>
    <w:tbl>
      <w:tblPr>
        <w:tblW w:w="10329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7"/>
        <w:gridCol w:w="1828"/>
        <w:gridCol w:w="768"/>
        <w:gridCol w:w="900"/>
        <w:gridCol w:w="810"/>
        <w:gridCol w:w="2430"/>
        <w:gridCol w:w="3066"/>
      </w:tblGrid>
      <w:tr w:rsidR="00272B57" w:rsidRPr="00F10FA3" w:rsidTr="00F50904">
        <w:trPr>
          <w:trHeight w:val="568"/>
        </w:trPr>
        <w:tc>
          <w:tcPr>
            <w:tcW w:w="527" w:type="dxa"/>
            <w:shd w:val="clear" w:color="auto" w:fill="C6D9F1" w:themeFill="text2" w:themeFillTint="33"/>
            <w:vAlign w:val="center"/>
          </w:tcPr>
          <w:p w:rsidR="00272B57" w:rsidRPr="00272B57" w:rsidRDefault="00272B57" w:rsidP="00390F0E">
            <w:pPr>
              <w:jc w:val="center"/>
              <w:rPr>
                <w:rFonts w:ascii="Arial" w:hAnsi="Arial" w:cs="Arial"/>
                <w:b/>
              </w:rPr>
            </w:pPr>
            <w:r w:rsidRPr="00272B57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828" w:type="dxa"/>
            <w:shd w:val="clear" w:color="auto" w:fill="C6D9F1" w:themeFill="text2" w:themeFillTint="33"/>
            <w:vAlign w:val="center"/>
          </w:tcPr>
          <w:p w:rsidR="00272B57" w:rsidRPr="00F10FA3" w:rsidRDefault="00D25C66" w:rsidP="00390F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System*</w:t>
            </w:r>
          </w:p>
        </w:tc>
        <w:tc>
          <w:tcPr>
            <w:tcW w:w="768" w:type="dxa"/>
            <w:shd w:val="clear" w:color="auto" w:fill="C6D9F1" w:themeFill="text2" w:themeFillTint="33"/>
            <w:vAlign w:val="center"/>
          </w:tcPr>
          <w:p w:rsidR="00272B57" w:rsidRPr="00F10FA3" w:rsidRDefault="00272B57" w:rsidP="00390F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272B57" w:rsidRPr="00F10FA3" w:rsidRDefault="00272B57" w:rsidP="00390F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Disk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:rsidR="00272B57" w:rsidRPr="00F10FA3" w:rsidRDefault="00272B57" w:rsidP="00390F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VM</w:t>
            </w:r>
            <w:r w:rsidRPr="00F10FA3">
              <w:rPr>
                <w:rFonts w:ascii="Arial" w:hAnsi="Arial" w:cs="Arial"/>
                <w:b/>
              </w:rPr>
              <w:t>?</w:t>
            </w:r>
          </w:p>
        </w:tc>
        <w:tc>
          <w:tcPr>
            <w:tcW w:w="2430" w:type="dxa"/>
            <w:shd w:val="clear" w:color="auto" w:fill="C6D9F1" w:themeFill="text2" w:themeFillTint="33"/>
            <w:vAlign w:val="center"/>
          </w:tcPr>
          <w:p w:rsidR="00272B57" w:rsidRPr="00F10FA3" w:rsidRDefault="00272B57" w:rsidP="00272B5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Software</w:t>
            </w:r>
            <w:r w:rsidR="00B32B6E">
              <w:rPr>
                <w:rFonts w:ascii="Arial" w:hAnsi="Arial" w:cs="Arial"/>
                <w:b/>
              </w:rPr>
              <w:t>**</w:t>
            </w:r>
          </w:p>
        </w:tc>
        <w:tc>
          <w:tcPr>
            <w:tcW w:w="3066" w:type="dxa"/>
            <w:shd w:val="clear" w:color="auto" w:fill="C6D9F1" w:themeFill="text2" w:themeFillTint="33"/>
            <w:vAlign w:val="center"/>
          </w:tcPr>
          <w:p w:rsidR="00272B57" w:rsidRPr="00F10FA3" w:rsidRDefault="00CC46C9" w:rsidP="00390F0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272B57" w:rsidRPr="00F10FA3" w:rsidTr="00B32B6E">
        <w:trPr>
          <w:trHeight w:val="454"/>
        </w:trPr>
        <w:tc>
          <w:tcPr>
            <w:tcW w:w="527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1</w:t>
            </w:r>
          </w:p>
        </w:tc>
        <w:tc>
          <w:tcPr>
            <w:tcW w:w="1828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Windows XP</w:t>
            </w:r>
            <w:r w:rsidR="00CC46C9">
              <w:rPr>
                <w:rFonts w:ascii="Arial" w:hAnsi="Arial" w:cs="Arial"/>
              </w:rPr>
              <w:t xml:space="preserve"> / 7</w:t>
            </w:r>
          </w:p>
        </w:tc>
        <w:tc>
          <w:tcPr>
            <w:tcW w:w="768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2GB</w:t>
            </w:r>
          </w:p>
        </w:tc>
        <w:tc>
          <w:tcPr>
            <w:tcW w:w="900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10GB</w:t>
            </w:r>
          </w:p>
        </w:tc>
        <w:tc>
          <w:tcPr>
            <w:tcW w:w="810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Y</w:t>
            </w:r>
          </w:p>
        </w:tc>
        <w:tc>
          <w:tcPr>
            <w:tcW w:w="2430" w:type="dxa"/>
            <w:vAlign w:val="center"/>
          </w:tcPr>
          <w:p w:rsidR="00272B57" w:rsidRPr="00F10FA3" w:rsidRDefault="00B32B6E" w:rsidP="00B3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</w:t>
            </w:r>
          </w:p>
        </w:tc>
        <w:tc>
          <w:tcPr>
            <w:tcW w:w="3066" w:type="dxa"/>
            <w:vAlign w:val="center"/>
          </w:tcPr>
          <w:p w:rsidR="00272B57" w:rsidRPr="00F10FA3" w:rsidRDefault="00CC46C9" w:rsidP="00CC46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(Describe purpose)</w:t>
            </w:r>
          </w:p>
        </w:tc>
      </w:tr>
      <w:tr w:rsidR="00272B57" w:rsidRPr="00F10FA3" w:rsidTr="00B32B6E">
        <w:trPr>
          <w:trHeight w:val="454"/>
        </w:trPr>
        <w:tc>
          <w:tcPr>
            <w:tcW w:w="527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  <w:tc>
          <w:tcPr>
            <w:tcW w:w="768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272B57" w:rsidRPr="00F10FA3" w:rsidRDefault="00272B57" w:rsidP="00B32B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66" w:type="dxa"/>
            <w:vAlign w:val="center"/>
          </w:tcPr>
          <w:p w:rsidR="00272B57" w:rsidRPr="00F10FA3" w:rsidRDefault="00272B57" w:rsidP="00F86A53">
            <w:pPr>
              <w:rPr>
                <w:rFonts w:ascii="Arial" w:hAnsi="Arial" w:cs="Arial"/>
              </w:rPr>
            </w:pPr>
          </w:p>
        </w:tc>
      </w:tr>
    </w:tbl>
    <w:p w:rsidR="00F86A53" w:rsidRPr="00F10FA3" w:rsidRDefault="00F86A53" w:rsidP="00F86A53">
      <w:pPr>
        <w:rPr>
          <w:rFonts w:ascii="Arial" w:hAnsi="Arial" w:cs="Arial"/>
        </w:rPr>
      </w:pPr>
    </w:p>
    <w:p w:rsidR="00C52229" w:rsidRPr="00BA5B20" w:rsidRDefault="0067493F" w:rsidP="00F86A53">
      <w:pPr>
        <w:rPr>
          <w:rFonts w:ascii="Arial" w:hAnsi="Arial" w:cs="Arial"/>
          <w:sz w:val="20"/>
        </w:rPr>
      </w:pPr>
      <w:r w:rsidRPr="00BA5B20">
        <w:rPr>
          <w:rFonts w:ascii="Arial" w:hAnsi="Arial" w:cs="Arial"/>
          <w:sz w:val="20"/>
        </w:rPr>
        <w:t>*</w:t>
      </w:r>
      <w:r w:rsidR="001859F5" w:rsidRPr="00BA5B20">
        <w:rPr>
          <w:rFonts w:ascii="Arial" w:hAnsi="Arial" w:cs="Arial"/>
          <w:sz w:val="20"/>
        </w:rPr>
        <w:t>Examples of</w:t>
      </w:r>
      <w:r w:rsidRPr="00BA5B20">
        <w:rPr>
          <w:rFonts w:ascii="Arial" w:hAnsi="Arial" w:cs="Arial"/>
          <w:sz w:val="20"/>
        </w:rPr>
        <w:t xml:space="preserve"> </w:t>
      </w:r>
      <w:r w:rsidR="00DC61A8" w:rsidRPr="00BA5B20">
        <w:rPr>
          <w:rFonts w:ascii="Arial" w:hAnsi="Arial" w:cs="Arial"/>
          <w:sz w:val="20"/>
        </w:rPr>
        <w:t xml:space="preserve">Desktop </w:t>
      </w:r>
      <w:r w:rsidRPr="00BA5B20">
        <w:rPr>
          <w:rFonts w:ascii="Arial" w:hAnsi="Arial" w:cs="Arial"/>
          <w:sz w:val="20"/>
        </w:rPr>
        <w:t>OS platforms available</w:t>
      </w:r>
      <w:r w:rsidR="00272B57" w:rsidRPr="00BA5B20">
        <w:rPr>
          <w:rFonts w:ascii="Arial" w:hAnsi="Arial" w:cs="Arial"/>
          <w:sz w:val="20"/>
        </w:rPr>
        <w:t xml:space="preserve">: </w:t>
      </w:r>
      <w:r w:rsidR="00676929" w:rsidRPr="00BA5B20">
        <w:rPr>
          <w:rFonts w:ascii="Arial" w:hAnsi="Arial" w:cs="Arial"/>
          <w:sz w:val="20"/>
        </w:rPr>
        <w:t xml:space="preserve">Windows XP, </w:t>
      </w:r>
      <w:r w:rsidR="00E74E0B" w:rsidRPr="00BA5B20">
        <w:rPr>
          <w:rFonts w:ascii="Arial" w:hAnsi="Arial" w:cs="Arial"/>
          <w:sz w:val="20"/>
        </w:rPr>
        <w:t xml:space="preserve">Windows </w:t>
      </w:r>
      <w:r w:rsidR="00272B57" w:rsidRPr="00BA5B20">
        <w:rPr>
          <w:rFonts w:ascii="Arial" w:hAnsi="Arial" w:cs="Arial"/>
          <w:sz w:val="20"/>
        </w:rPr>
        <w:t>7</w:t>
      </w:r>
      <w:r w:rsidR="00B32B6E" w:rsidRPr="00BA5B20">
        <w:rPr>
          <w:rFonts w:ascii="Arial" w:hAnsi="Arial" w:cs="Arial"/>
          <w:sz w:val="20"/>
        </w:rPr>
        <w:t xml:space="preserve"> (32 bit / 64 bit)</w:t>
      </w:r>
      <w:r w:rsidR="00676929" w:rsidRPr="00BA5B20">
        <w:rPr>
          <w:rFonts w:ascii="Arial" w:hAnsi="Arial" w:cs="Arial"/>
          <w:sz w:val="20"/>
        </w:rPr>
        <w:t>, and Ubuntu Desktop Edition.</w:t>
      </w:r>
      <w:r w:rsidR="00272B57" w:rsidRPr="00BA5B20">
        <w:rPr>
          <w:rFonts w:ascii="Arial" w:hAnsi="Arial" w:cs="Arial"/>
          <w:sz w:val="20"/>
        </w:rPr>
        <w:t xml:space="preserve"> Other platforms </w:t>
      </w:r>
      <w:r w:rsidR="00B32B6E" w:rsidRPr="00BA5B20">
        <w:rPr>
          <w:rFonts w:ascii="Arial" w:hAnsi="Arial" w:cs="Arial"/>
          <w:sz w:val="20"/>
        </w:rPr>
        <w:t xml:space="preserve">(Linux, Unix, Mac, Vista) </w:t>
      </w:r>
      <w:r w:rsidR="00272B57" w:rsidRPr="00BA5B20">
        <w:rPr>
          <w:rFonts w:ascii="Arial" w:hAnsi="Arial" w:cs="Arial"/>
          <w:sz w:val="20"/>
        </w:rPr>
        <w:t xml:space="preserve">may be </w:t>
      </w:r>
      <w:r w:rsidR="00BA5B20">
        <w:rPr>
          <w:rFonts w:ascii="Arial" w:hAnsi="Arial" w:cs="Arial"/>
          <w:sz w:val="20"/>
        </w:rPr>
        <w:t>possible</w:t>
      </w:r>
      <w:r w:rsidR="00B32B6E" w:rsidRPr="00BA5B20">
        <w:rPr>
          <w:rFonts w:ascii="Arial" w:hAnsi="Arial" w:cs="Arial"/>
          <w:sz w:val="20"/>
        </w:rPr>
        <w:t xml:space="preserve"> based on </w:t>
      </w:r>
      <w:r w:rsidR="00BA5B20">
        <w:rPr>
          <w:rFonts w:ascii="Arial" w:hAnsi="Arial" w:cs="Arial"/>
          <w:sz w:val="20"/>
        </w:rPr>
        <w:t xml:space="preserve">availability and </w:t>
      </w:r>
      <w:r w:rsidR="00B32B6E" w:rsidRPr="00BA5B20">
        <w:rPr>
          <w:rFonts w:ascii="Arial" w:hAnsi="Arial" w:cs="Arial"/>
          <w:sz w:val="20"/>
        </w:rPr>
        <w:t>need.</w:t>
      </w:r>
    </w:p>
    <w:p w:rsidR="00676929" w:rsidRPr="00BA5B20" w:rsidRDefault="00B32B6E" w:rsidP="00F86A53">
      <w:pPr>
        <w:rPr>
          <w:rFonts w:ascii="Arial" w:hAnsi="Arial" w:cs="Arial"/>
          <w:sz w:val="20"/>
        </w:rPr>
      </w:pPr>
      <w:r w:rsidRPr="00BA5B20">
        <w:rPr>
          <w:rFonts w:ascii="Arial" w:hAnsi="Arial" w:cs="Arial"/>
          <w:sz w:val="20"/>
        </w:rPr>
        <w:t xml:space="preserve">**Examples of Desktop Software packages available: Visual Studio. Other software packages may be </w:t>
      </w:r>
      <w:r w:rsidR="00BA5B20">
        <w:rPr>
          <w:rFonts w:ascii="Arial" w:hAnsi="Arial" w:cs="Arial"/>
          <w:sz w:val="20"/>
        </w:rPr>
        <w:t>possible</w:t>
      </w:r>
      <w:r w:rsidR="00BA5B20" w:rsidRPr="00BA5B20">
        <w:rPr>
          <w:rFonts w:ascii="Arial" w:hAnsi="Arial" w:cs="Arial"/>
          <w:sz w:val="20"/>
        </w:rPr>
        <w:t xml:space="preserve"> based on </w:t>
      </w:r>
      <w:r w:rsidR="00BA5B20">
        <w:rPr>
          <w:rFonts w:ascii="Arial" w:hAnsi="Arial" w:cs="Arial"/>
          <w:sz w:val="20"/>
        </w:rPr>
        <w:t xml:space="preserve">availability and </w:t>
      </w:r>
      <w:r w:rsidR="00BA5B20" w:rsidRPr="00BA5B20">
        <w:rPr>
          <w:rFonts w:ascii="Arial" w:hAnsi="Arial" w:cs="Arial"/>
          <w:sz w:val="20"/>
        </w:rPr>
        <w:t>need.</w:t>
      </w:r>
    </w:p>
    <w:p w:rsidR="00676929" w:rsidRPr="00F10FA3" w:rsidRDefault="00676929" w:rsidP="00F86A53">
      <w:pPr>
        <w:rPr>
          <w:rFonts w:ascii="Arial" w:hAnsi="Arial" w:cs="Arial"/>
          <w:b/>
        </w:rPr>
      </w:pPr>
    </w:p>
    <w:p w:rsidR="00676929" w:rsidRPr="00F10FA3" w:rsidRDefault="00676929" w:rsidP="00676929">
      <w:pPr>
        <w:jc w:val="center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>Server</w:t>
      </w:r>
      <w:r w:rsidR="00745C3C" w:rsidRPr="00F10FA3">
        <w:rPr>
          <w:rFonts w:ascii="Arial" w:hAnsi="Arial" w:cs="Arial"/>
          <w:b/>
        </w:rPr>
        <w:t xml:space="preserve"> </w:t>
      </w:r>
      <w:r w:rsidR="00D25C66">
        <w:rPr>
          <w:rFonts w:ascii="Arial" w:hAnsi="Arial" w:cs="Arial"/>
          <w:b/>
        </w:rPr>
        <w:t>Requirements</w:t>
      </w:r>
    </w:p>
    <w:p w:rsidR="00676929" w:rsidRPr="00F10FA3" w:rsidRDefault="00676929" w:rsidP="00676929">
      <w:pPr>
        <w:rPr>
          <w:rFonts w:ascii="Arial" w:hAnsi="Arial" w:cs="Arial"/>
        </w:rPr>
      </w:pPr>
    </w:p>
    <w:tbl>
      <w:tblPr>
        <w:tblW w:w="10252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23"/>
        <w:gridCol w:w="1815"/>
        <w:gridCol w:w="785"/>
        <w:gridCol w:w="900"/>
        <w:gridCol w:w="810"/>
        <w:gridCol w:w="2430"/>
        <w:gridCol w:w="2989"/>
      </w:tblGrid>
      <w:tr w:rsidR="0047124A" w:rsidRPr="00F10FA3" w:rsidTr="00F50904">
        <w:trPr>
          <w:trHeight w:val="553"/>
        </w:trPr>
        <w:tc>
          <w:tcPr>
            <w:tcW w:w="523" w:type="dxa"/>
            <w:shd w:val="clear" w:color="auto" w:fill="C6D9F1" w:themeFill="text2" w:themeFillTint="33"/>
            <w:vAlign w:val="center"/>
          </w:tcPr>
          <w:p w:rsidR="0047124A" w:rsidRPr="00272B57" w:rsidRDefault="00272B57" w:rsidP="00676929">
            <w:pPr>
              <w:jc w:val="center"/>
              <w:rPr>
                <w:rFonts w:ascii="Arial" w:hAnsi="Arial" w:cs="Arial"/>
                <w:b/>
              </w:rPr>
            </w:pPr>
            <w:r w:rsidRPr="00272B57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815" w:type="dxa"/>
            <w:shd w:val="clear" w:color="auto" w:fill="C6D9F1" w:themeFill="text2" w:themeFillTint="33"/>
            <w:vAlign w:val="center"/>
          </w:tcPr>
          <w:p w:rsidR="0047124A" w:rsidRPr="00F10FA3" w:rsidRDefault="00D25C66" w:rsidP="006769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System*</w:t>
            </w:r>
          </w:p>
        </w:tc>
        <w:tc>
          <w:tcPr>
            <w:tcW w:w="785" w:type="dxa"/>
            <w:shd w:val="clear" w:color="auto" w:fill="C6D9F1" w:themeFill="text2" w:themeFillTint="33"/>
            <w:vAlign w:val="center"/>
          </w:tcPr>
          <w:p w:rsidR="0047124A" w:rsidRPr="00F10FA3" w:rsidRDefault="0047124A" w:rsidP="00676929">
            <w:pPr>
              <w:jc w:val="center"/>
              <w:rPr>
                <w:rFonts w:ascii="Arial" w:hAnsi="Arial" w:cs="Arial"/>
                <w:b/>
              </w:rPr>
            </w:pPr>
            <w:r w:rsidRPr="00F10FA3">
              <w:rPr>
                <w:rFonts w:ascii="Arial" w:hAnsi="Arial" w:cs="Arial"/>
                <w:b/>
              </w:rPr>
              <w:t>Mem</w:t>
            </w:r>
          </w:p>
        </w:tc>
        <w:tc>
          <w:tcPr>
            <w:tcW w:w="900" w:type="dxa"/>
            <w:shd w:val="clear" w:color="auto" w:fill="C6D9F1" w:themeFill="text2" w:themeFillTint="33"/>
            <w:vAlign w:val="center"/>
          </w:tcPr>
          <w:p w:rsidR="0047124A" w:rsidRPr="00F10FA3" w:rsidRDefault="0047124A" w:rsidP="00676929">
            <w:pPr>
              <w:jc w:val="center"/>
              <w:rPr>
                <w:rFonts w:ascii="Arial" w:hAnsi="Arial" w:cs="Arial"/>
                <w:b/>
              </w:rPr>
            </w:pPr>
            <w:r w:rsidRPr="00F10FA3">
              <w:rPr>
                <w:rFonts w:ascii="Arial" w:hAnsi="Arial" w:cs="Arial"/>
                <w:b/>
              </w:rPr>
              <w:t>Disk</w:t>
            </w:r>
          </w:p>
        </w:tc>
        <w:tc>
          <w:tcPr>
            <w:tcW w:w="810" w:type="dxa"/>
            <w:shd w:val="clear" w:color="auto" w:fill="C6D9F1" w:themeFill="text2" w:themeFillTint="33"/>
            <w:vAlign w:val="center"/>
          </w:tcPr>
          <w:p w:rsidR="0047124A" w:rsidRPr="00F10FA3" w:rsidRDefault="0047124A" w:rsidP="00676929">
            <w:pPr>
              <w:jc w:val="center"/>
              <w:rPr>
                <w:rFonts w:ascii="Arial" w:hAnsi="Arial" w:cs="Arial"/>
                <w:b/>
              </w:rPr>
            </w:pPr>
            <w:r w:rsidRPr="00F10FA3">
              <w:rPr>
                <w:rFonts w:ascii="Arial" w:hAnsi="Arial" w:cs="Arial"/>
                <w:b/>
              </w:rPr>
              <w:t>VM?</w:t>
            </w:r>
          </w:p>
        </w:tc>
        <w:tc>
          <w:tcPr>
            <w:tcW w:w="2430" w:type="dxa"/>
            <w:shd w:val="clear" w:color="auto" w:fill="C6D9F1" w:themeFill="text2" w:themeFillTint="33"/>
            <w:vAlign w:val="center"/>
          </w:tcPr>
          <w:p w:rsidR="0047124A" w:rsidRPr="00F10FA3" w:rsidRDefault="0047124A" w:rsidP="00272B57">
            <w:pPr>
              <w:jc w:val="center"/>
              <w:rPr>
                <w:rFonts w:ascii="Arial" w:hAnsi="Arial" w:cs="Arial"/>
                <w:b/>
              </w:rPr>
            </w:pPr>
            <w:r w:rsidRPr="00F10FA3">
              <w:rPr>
                <w:rFonts w:ascii="Arial" w:hAnsi="Arial" w:cs="Arial"/>
                <w:b/>
              </w:rPr>
              <w:t>Software</w:t>
            </w:r>
            <w:r w:rsidR="00B32B6E">
              <w:rPr>
                <w:rFonts w:ascii="Arial" w:hAnsi="Arial" w:cs="Arial"/>
                <w:b/>
              </w:rPr>
              <w:t>**</w:t>
            </w:r>
          </w:p>
        </w:tc>
        <w:tc>
          <w:tcPr>
            <w:tcW w:w="2989" w:type="dxa"/>
            <w:shd w:val="clear" w:color="auto" w:fill="C6D9F1" w:themeFill="text2" w:themeFillTint="33"/>
            <w:vAlign w:val="center"/>
          </w:tcPr>
          <w:p w:rsidR="0047124A" w:rsidRPr="00F10FA3" w:rsidRDefault="00CC46C9" w:rsidP="006769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47124A" w:rsidRPr="00F10FA3" w:rsidTr="00B32B6E">
        <w:trPr>
          <w:trHeight w:val="442"/>
        </w:trPr>
        <w:tc>
          <w:tcPr>
            <w:tcW w:w="523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1</w:t>
            </w:r>
          </w:p>
        </w:tc>
        <w:tc>
          <w:tcPr>
            <w:tcW w:w="1815" w:type="dxa"/>
            <w:vAlign w:val="center"/>
          </w:tcPr>
          <w:p w:rsidR="0047124A" w:rsidRPr="00F10FA3" w:rsidRDefault="00FD3B19" w:rsidP="006F36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 2008</w:t>
            </w:r>
            <w:r w:rsidR="0047124A" w:rsidRPr="00F10FA3">
              <w:rPr>
                <w:rFonts w:ascii="Arial" w:hAnsi="Arial" w:cs="Arial"/>
              </w:rPr>
              <w:t xml:space="preserve"> Server</w:t>
            </w:r>
          </w:p>
        </w:tc>
        <w:tc>
          <w:tcPr>
            <w:tcW w:w="785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2GB</w:t>
            </w:r>
          </w:p>
        </w:tc>
        <w:tc>
          <w:tcPr>
            <w:tcW w:w="900" w:type="dxa"/>
            <w:vAlign w:val="center"/>
          </w:tcPr>
          <w:p w:rsidR="0047124A" w:rsidRPr="00F10FA3" w:rsidRDefault="00272B57" w:rsidP="006F36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47124A" w:rsidRPr="00F10FA3">
              <w:rPr>
                <w:rFonts w:ascii="Arial" w:hAnsi="Arial" w:cs="Arial"/>
              </w:rPr>
              <w:t>GB</w:t>
            </w:r>
          </w:p>
        </w:tc>
        <w:tc>
          <w:tcPr>
            <w:tcW w:w="810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>Y</w:t>
            </w:r>
          </w:p>
        </w:tc>
        <w:tc>
          <w:tcPr>
            <w:tcW w:w="2430" w:type="dxa"/>
            <w:vAlign w:val="center"/>
          </w:tcPr>
          <w:p w:rsidR="0047124A" w:rsidRPr="00F10FA3" w:rsidRDefault="00B32B6E" w:rsidP="00B32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</w:t>
            </w:r>
          </w:p>
        </w:tc>
        <w:tc>
          <w:tcPr>
            <w:tcW w:w="2989" w:type="dxa"/>
            <w:vAlign w:val="center"/>
          </w:tcPr>
          <w:p w:rsidR="0047124A" w:rsidRPr="00F10FA3" w:rsidRDefault="00CC46C9" w:rsidP="00B32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(Describe purpose)</w:t>
            </w:r>
          </w:p>
        </w:tc>
      </w:tr>
      <w:tr w:rsidR="0047124A" w:rsidRPr="00F10FA3" w:rsidTr="00B32B6E">
        <w:trPr>
          <w:trHeight w:val="442"/>
        </w:trPr>
        <w:tc>
          <w:tcPr>
            <w:tcW w:w="523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  <w:tc>
          <w:tcPr>
            <w:tcW w:w="1815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  <w:tc>
          <w:tcPr>
            <w:tcW w:w="785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vAlign w:val="center"/>
          </w:tcPr>
          <w:p w:rsidR="0047124A" w:rsidRPr="00F10FA3" w:rsidRDefault="0047124A" w:rsidP="00B32B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9" w:type="dxa"/>
            <w:vAlign w:val="center"/>
          </w:tcPr>
          <w:p w:rsidR="0047124A" w:rsidRPr="00F10FA3" w:rsidRDefault="0047124A" w:rsidP="006F3662">
            <w:pPr>
              <w:rPr>
                <w:rFonts w:ascii="Arial" w:hAnsi="Arial" w:cs="Arial"/>
              </w:rPr>
            </w:pPr>
          </w:p>
        </w:tc>
      </w:tr>
    </w:tbl>
    <w:p w:rsidR="00676929" w:rsidRPr="00F10FA3" w:rsidRDefault="00676929" w:rsidP="00676929">
      <w:pPr>
        <w:rPr>
          <w:rFonts w:ascii="Arial" w:hAnsi="Arial" w:cs="Arial"/>
        </w:rPr>
      </w:pPr>
    </w:p>
    <w:p w:rsidR="00FA6AB8" w:rsidRPr="00BA5B20" w:rsidRDefault="00676929" w:rsidP="00B32B6E">
      <w:pPr>
        <w:rPr>
          <w:rFonts w:ascii="Arial" w:hAnsi="Arial" w:cs="Arial"/>
          <w:sz w:val="20"/>
        </w:rPr>
      </w:pPr>
      <w:r w:rsidRPr="00BA5B20">
        <w:rPr>
          <w:rFonts w:ascii="Arial" w:hAnsi="Arial" w:cs="Arial"/>
          <w:sz w:val="20"/>
        </w:rPr>
        <w:t>*</w:t>
      </w:r>
      <w:r w:rsidR="001859F5" w:rsidRPr="00BA5B20">
        <w:rPr>
          <w:rFonts w:ascii="Arial" w:hAnsi="Arial" w:cs="Arial"/>
          <w:sz w:val="20"/>
        </w:rPr>
        <w:t xml:space="preserve"> Examples of </w:t>
      </w:r>
      <w:r w:rsidR="00B32B6E" w:rsidRPr="00BA5B20">
        <w:rPr>
          <w:rFonts w:ascii="Arial" w:hAnsi="Arial" w:cs="Arial"/>
          <w:sz w:val="20"/>
        </w:rPr>
        <w:t xml:space="preserve">Server </w:t>
      </w:r>
      <w:r w:rsidR="001859F5" w:rsidRPr="00BA5B20">
        <w:rPr>
          <w:rFonts w:ascii="Arial" w:hAnsi="Arial" w:cs="Arial"/>
          <w:sz w:val="20"/>
        </w:rPr>
        <w:t>OS platforms available</w:t>
      </w:r>
      <w:r w:rsidRPr="00BA5B20">
        <w:rPr>
          <w:rFonts w:ascii="Arial" w:hAnsi="Arial" w:cs="Arial"/>
          <w:sz w:val="20"/>
        </w:rPr>
        <w:t xml:space="preserve">: </w:t>
      </w:r>
      <w:r w:rsidR="00B32B6E" w:rsidRPr="00BA5B20">
        <w:rPr>
          <w:rFonts w:ascii="Arial" w:hAnsi="Arial" w:cs="Arial"/>
          <w:sz w:val="20"/>
        </w:rPr>
        <w:t>Windows 2008 Server (32 bit / 64 bit)</w:t>
      </w:r>
      <w:r w:rsidR="00E74E0B" w:rsidRPr="00BA5B20">
        <w:rPr>
          <w:rFonts w:ascii="Arial" w:hAnsi="Arial" w:cs="Arial"/>
          <w:sz w:val="20"/>
        </w:rPr>
        <w:t xml:space="preserve">, </w:t>
      </w:r>
      <w:r w:rsidR="00B32B6E" w:rsidRPr="00BA5B20">
        <w:rPr>
          <w:rFonts w:ascii="Arial" w:hAnsi="Arial" w:cs="Arial"/>
          <w:sz w:val="20"/>
        </w:rPr>
        <w:t xml:space="preserve">and </w:t>
      </w:r>
      <w:r w:rsidR="00E74E0B" w:rsidRPr="00BA5B20">
        <w:rPr>
          <w:rFonts w:ascii="Arial" w:hAnsi="Arial" w:cs="Arial"/>
          <w:sz w:val="20"/>
        </w:rPr>
        <w:t>Ubuntu Server Edition</w:t>
      </w:r>
      <w:r w:rsidRPr="00BA5B20">
        <w:rPr>
          <w:rFonts w:ascii="Arial" w:hAnsi="Arial" w:cs="Arial"/>
          <w:sz w:val="20"/>
        </w:rPr>
        <w:t>.</w:t>
      </w:r>
      <w:r w:rsidR="00B32B6E" w:rsidRPr="00BA5B20">
        <w:rPr>
          <w:rFonts w:ascii="Arial" w:hAnsi="Arial" w:cs="Arial"/>
          <w:sz w:val="20"/>
        </w:rPr>
        <w:t xml:space="preserve"> Other platforms (Linux, Unix, Mac, Vista) may be </w:t>
      </w:r>
      <w:r w:rsidR="00BA5B20">
        <w:rPr>
          <w:rFonts w:ascii="Arial" w:hAnsi="Arial" w:cs="Arial"/>
          <w:sz w:val="20"/>
        </w:rPr>
        <w:t>possible</w:t>
      </w:r>
      <w:r w:rsidR="00BA5B20" w:rsidRPr="00BA5B20">
        <w:rPr>
          <w:rFonts w:ascii="Arial" w:hAnsi="Arial" w:cs="Arial"/>
          <w:sz w:val="20"/>
        </w:rPr>
        <w:t xml:space="preserve"> based on </w:t>
      </w:r>
      <w:r w:rsidR="00BA5B20">
        <w:rPr>
          <w:rFonts w:ascii="Arial" w:hAnsi="Arial" w:cs="Arial"/>
          <w:sz w:val="20"/>
        </w:rPr>
        <w:t xml:space="preserve">availability and </w:t>
      </w:r>
      <w:r w:rsidR="00BA5B20" w:rsidRPr="00BA5B20">
        <w:rPr>
          <w:rFonts w:ascii="Arial" w:hAnsi="Arial" w:cs="Arial"/>
          <w:sz w:val="20"/>
        </w:rPr>
        <w:t>need.</w:t>
      </w:r>
    </w:p>
    <w:p w:rsidR="0047124A" w:rsidRPr="00BA5B20" w:rsidRDefault="0047124A" w:rsidP="00B32B6E">
      <w:pPr>
        <w:rPr>
          <w:rFonts w:ascii="Arial" w:hAnsi="Arial" w:cs="Arial"/>
          <w:sz w:val="20"/>
        </w:rPr>
      </w:pPr>
      <w:r w:rsidRPr="00BA5B20">
        <w:rPr>
          <w:rFonts w:ascii="Arial" w:hAnsi="Arial" w:cs="Arial"/>
          <w:sz w:val="20"/>
        </w:rPr>
        <w:t>*</w:t>
      </w:r>
      <w:r w:rsidR="00B32B6E" w:rsidRPr="00BA5B20">
        <w:rPr>
          <w:rFonts w:ascii="Arial" w:hAnsi="Arial" w:cs="Arial"/>
          <w:sz w:val="20"/>
        </w:rPr>
        <w:t>*Examples of Server Software packages available</w:t>
      </w:r>
      <w:r w:rsidRPr="00BA5B20">
        <w:rPr>
          <w:rFonts w:ascii="Arial" w:hAnsi="Arial" w:cs="Arial"/>
          <w:sz w:val="20"/>
        </w:rPr>
        <w:t>: Microsoft IIS, Oracle WebLogic, Red Hat JBoss</w:t>
      </w:r>
      <w:r w:rsidR="00B32B6E" w:rsidRPr="00BA5B20">
        <w:rPr>
          <w:rFonts w:ascii="Arial" w:hAnsi="Arial" w:cs="Arial"/>
          <w:sz w:val="20"/>
        </w:rPr>
        <w:t xml:space="preserve">, SQL Server 2005/2008, Oracle 11g Standard Edition, MySQL, PostgreSQL. Other software packages may be </w:t>
      </w:r>
      <w:r w:rsidR="00BA5B20">
        <w:rPr>
          <w:rFonts w:ascii="Arial" w:hAnsi="Arial" w:cs="Arial"/>
          <w:sz w:val="20"/>
        </w:rPr>
        <w:t>possible</w:t>
      </w:r>
      <w:r w:rsidR="00BA5B20" w:rsidRPr="00BA5B20">
        <w:rPr>
          <w:rFonts w:ascii="Arial" w:hAnsi="Arial" w:cs="Arial"/>
          <w:sz w:val="20"/>
        </w:rPr>
        <w:t xml:space="preserve"> based on </w:t>
      </w:r>
      <w:r w:rsidR="00BA5B20">
        <w:rPr>
          <w:rFonts w:ascii="Arial" w:hAnsi="Arial" w:cs="Arial"/>
          <w:sz w:val="20"/>
        </w:rPr>
        <w:t xml:space="preserve">availability and </w:t>
      </w:r>
      <w:r w:rsidR="00BA5B20" w:rsidRPr="00BA5B20">
        <w:rPr>
          <w:rFonts w:ascii="Arial" w:hAnsi="Arial" w:cs="Arial"/>
          <w:sz w:val="20"/>
        </w:rPr>
        <w:t>need.</w:t>
      </w:r>
    </w:p>
    <w:p w:rsidR="00390F0E" w:rsidRPr="00F10FA3" w:rsidRDefault="00390F0E" w:rsidP="00676929">
      <w:pPr>
        <w:rPr>
          <w:rFonts w:ascii="Arial" w:hAnsi="Arial" w:cs="Arial"/>
        </w:rPr>
      </w:pPr>
    </w:p>
    <w:p w:rsidR="00576C74" w:rsidRDefault="00CC46C9" w:rsidP="00576C74">
      <w:pPr>
        <w:jc w:val="center"/>
        <w:rPr>
          <w:rFonts w:ascii="Arial" w:hAnsi="Arial" w:cs="Arial"/>
          <w:b/>
        </w:rPr>
      </w:pPr>
      <w:r w:rsidRPr="00F10FA3">
        <w:rPr>
          <w:rFonts w:ascii="Arial" w:hAnsi="Arial" w:cs="Arial"/>
          <w:b/>
        </w:rPr>
        <w:t xml:space="preserve">Technology – </w:t>
      </w:r>
      <w:r>
        <w:rPr>
          <w:rFonts w:ascii="Arial" w:hAnsi="Arial" w:cs="Arial"/>
          <w:b/>
        </w:rPr>
        <w:t>Configuration &amp; Networking</w:t>
      </w:r>
    </w:p>
    <w:p w:rsidR="00576C74" w:rsidRPr="00F10FA3" w:rsidRDefault="00576C74" w:rsidP="00576C74">
      <w:pPr>
        <w:jc w:val="center"/>
        <w:rPr>
          <w:rFonts w:ascii="Arial" w:hAnsi="Arial" w:cs="Arial"/>
          <w:b/>
        </w:rPr>
      </w:pPr>
    </w:p>
    <w:tbl>
      <w:tblPr>
        <w:tblW w:w="95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16"/>
      </w:tblGrid>
      <w:tr w:rsidR="00576C74" w:rsidTr="00576C74">
        <w:trPr>
          <w:cantSplit/>
          <w:trHeight w:val="3149"/>
        </w:trPr>
        <w:tc>
          <w:tcPr>
            <w:tcW w:w="9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6C74" w:rsidRPr="00F10FA3" w:rsidRDefault="00576C74" w:rsidP="004E739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47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 xml:space="preserve">Will you need access to your prototype from outside the R&amp;D Lab network? </w:t>
            </w:r>
          </w:p>
          <w:p w:rsidR="00576C74" w:rsidRPr="00F10FA3" w:rsidRDefault="00576C74" w:rsidP="004E739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47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 xml:space="preserve">Do you expect custom network configurations to be required? </w:t>
            </w:r>
          </w:p>
          <w:p w:rsidR="00576C74" w:rsidRPr="00F10FA3" w:rsidRDefault="00576C74" w:rsidP="004E739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47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 xml:space="preserve">Will your prototype connect to </w:t>
            </w:r>
            <w:r>
              <w:rPr>
                <w:rFonts w:ascii="Arial" w:hAnsi="Arial" w:cs="Arial"/>
              </w:rPr>
              <w:t>non-</w:t>
            </w:r>
            <w:r w:rsidRPr="00F10FA3">
              <w:rPr>
                <w:rFonts w:ascii="Arial" w:hAnsi="Arial" w:cs="Arial"/>
              </w:rPr>
              <w:t xml:space="preserve">production systems / databases OUTSIDE the agency? </w:t>
            </w:r>
          </w:p>
          <w:p w:rsidR="00576C74" w:rsidRDefault="00576C74" w:rsidP="004E739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47"/>
              <w:rPr>
                <w:rFonts w:ascii="Arial" w:hAnsi="Arial" w:cs="Arial"/>
              </w:rPr>
            </w:pPr>
            <w:r w:rsidRPr="00F10FA3">
              <w:rPr>
                <w:rFonts w:ascii="Arial" w:hAnsi="Arial" w:cs="Arial"/>
              </w:rPr>
              <w:t xml:space="preserve">Will your prototype connect to </w:t>
            </w:r>
            <w:r>
              <w:rPr>
                <w:rFonts w:ascii="Arial" w:hAnsi="Arial" w:cs="Arial"/>
              </w:rPr>
              <w:t>non-</w:t>
            </w:r>
            <w:r w:rsidRPr="00F10FA3">
              <w:rPr>
                <w:rFonts w:ascii="Arial" w:hAnsi="Arial" w:cs="Arial"/>
              </w:rPr>
              <w:t xml:space="preserve">production systems / databases INSIDE the agency? </w:t>
            </w:r>
          </w:p>
          <w:p w:rsidR="00576C74" w:rsidRPr="00CC46C9" w:rsidRDefault="00576C74" w:rsidP="004E739B">
            <w:pPr>
              <w:pStyle w:val="ListParagraph"/>
              <w:numPr>
                <w:ilvl w:val="0"/>
                <w:numId w:val="31"/>
              </w:numPr>
              <w:spacing w:line="360" w:lineRule="auto"/>
              <w:ind w:left="547"/>
              <w:rPr>
                <w:rFonts w:ascii="Arial" w:hAnsi="Arial" w:cs="Arial"/>
              </w:rPr>
            </w:pPr>
            <w:r w:rsidRPr="00CC46C9">
              <w:rPr>
                <w:rFonts w:ascii="Arial" w:hAnsi="Arial" w:cs="Arial"/>
              </w:rPr>
              <w:t>Please feel free to provide any additional information regarding your technology needs below</w:t>
            </w:r>
            <w:r>
              <w:rPr>
                <w:rFonts w:ascii="Arial" w:hAnsi="Arial" w:cs="Arial"/>
              </w:rPr>
              <w:t>:</w:t>
            </w:r>
          </w:p>
        </w:tc>
      </w:tr>
      <w:bookmarkEnd w:id="4"/>
    </w:tbl>
    <w:p w:rsidR="004436E8" w:rsidRDefault="004436E8">
      <w:pPr>
        <w:rPr>
          <w:rFonts w:ascii="Arial" w:hAnsi="Arial" w:cs="Arial"/>
          <w:sz w:val="2"/>
          <w:szCs w:val="2"/>
        </w:rPr>
      </w:pPr>
    </w:p>
    <w:sectPr w:rsidR="004436E8" w:rsidSect="005044BA">
      <w:pgSz w:w="12240" w:h="15840" w:code="1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C9" w:rsidRDefault="008854C9">
      <w:r>
        <w:separator/>
      </w:r>
    </w:p>
  </w:endnote>
  <w:endnote w:type="continuationSeparator" w:id="0">
    <w:p w:rsidR="008854C9" w:rsidRDefault="008854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C9" w:rsidRDefault="008854C9">
      <w:r>
        <w:separator/>
      </w:r>
    </w:p>
  </w:footnote>
  <w:footnote w:type="continuationSeparator" w:id="0">
    <w:p w:rsidR="008854C9" w:rsidRDefault="008854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862A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B433A6"/>
    <w:multiLevelType w:val="hybridMultilevel"/>
    <w:tmpl w:val="CA76A7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1386E9E"/>
    <w:multiLevelType w:val="hybridMultilevel"/>
    <w:tmpl w:val="3C888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3280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55970"/>
    <w:multiLevelType w:val="hybridMultilevel"/>
    <w:tmpl w:val="16C263E2"/>
    <w:lvl w:ilvl="0" w:tplc="2794E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633DBA"/>
    <w:multiLevelType w:val="hybridMultilevel"/>
    <w:tmpl w:val="037E5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DB256B"/>
    <w:multiLevelType w:val="hybridMultilevel"/>
    <w:tmpl w:val="5C221E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22C71"/>
    <w:multiLevelType w:val="hybridMultilevel"/>
    <w:tmpl w:val="668A42EA"/>
    <w:lvl w:ilvl="0" w:tplc="CC1A90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1A1B39B2"/>
    <w:multiLevelType w:val="hybridMultilevel"/>
    <w:tmpl w:val="3006A2C2"/>
    <w:lvl w:ilvl="0" w:tplc="9C8E5A8A">
      <w:start w:val="1"/>
      <w:numFmt w:val="bullet"/>
      <w:lvlText w:val=""/>
      <w:lvlJc w:val="left"/>
      <w:pPr>
        <w:tabs>
          <w:tab w:val="num" w:pos="1080"/>
        </w:tabs>
        <w:ind w:left="1080" w:hanging="79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047EF2"/>
    <w:multiLevelType w:val="hybridMultilevel"/>
    <w:tmpl w:val="D6701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06281"/>
    <w:multiLevelType w:val="hybridMultilevel"/>
    <w:tmpl w:val="FD48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B1794D"/>
    <w:multiLevelType w:val="hybridMultilevel"/>
    <w:tmpl w:val="197A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950B4"/>
    <w:multiLevelType w:val="hybridMultilevel"/>
    <w:tmpl w:val="BC848A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6A2AB9"/>
    <w:multiLevelType w:val="hybridMultilevel"/>
    <w:tmpl w:val="3C98244E"/>
    <w:lvl w:ilvl="0" w:tplc="4EC2EE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884125D"/>
    <w:multiLevelType w:val="hybridMultilevel"/>
    <w:tmpl w:val="4D845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731D5"/>
    <w:multiLevelType w:val="hybridMultilevel"/>
    <w:tmpl w:val="C93C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CE664D"/>
    <w:multiLevelType w:val="hybridMultilevel"/>
    <w:tmpl w:val="C3E6FFE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1136A37"/>
    <w:multiLevelType w:val="hybridMultilevel"/>
    <w:tmpl w:val="1ACEA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B0483A"/>
    <w:multiLevelType w:val="hybridMultilevel"/>
    <w:tmpl w:val="25DAA4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514631D"/>
    <w:multiLevelType w:val="hybridMultilevel"/>
    <w:tmpl w:val="1840D1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4F5C71"/>
    <w:multiLevelType w:val="hybridMultilevel"/>
    <w:tmpl w:val="495A5F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EF56D7"/>
    <w:multiLevelType w:val="hybridMultilevel"/>
    <w:tmpl w:val="7C007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3A7695"/>
    <w:multiLevelType w:val="hybridMultilevel"/>
    <w:tmpl w:val="E7DA58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3504EC"/>
    <w:multiLevelType w:val="hybridMultilevel"/>
    <w:tmpl w:val="E43E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053EB9"/>
    <w:multiLevelType w:val="hybridMultilevel"/>
    <w:tmpl w:val="06F65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D13164C"/>
    <w:multiLevelType w:val="hybridMultilevel"/>
    <w:tmpl w:val="E1283A08"/>
    <w:lvl w:ilvl="0" w:tplc="D12C1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E67055C"/>
    <w:multiLevelType w:val="hybridMultilevel"/>
    <w:tmpl w:val="B4C0CB76"/>
    <w:lvl w:ilvl="0" w:tplc="9C8E5A8A">
      <w:start w:val="1"/>
      <w:numFmt w:val="bullet"/>
      <w:lvlText w:val=""/>
      <w:lvlJc w:val="left"/>
      <w:pPr>
        <w:tabs>
          <w:tab w:val="num" w:pos="1080"/>
        </w:tabs>
        <w:ind w:left="1080" w:hanging="79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EBB31DC"/>
    <w:multiLevelType w:val="hybridMultilevel"/>
    <w:tmpl w:val="226CD7F8"/>
    <w:lvl w:ilvl="0" w:tplc="9C8E5A8A">
      <w:start w:val="1"/>
      <w:numFmt w:val="bullet"/>
      <w:lvlText w:val=""/>
      <w:lvlJc w:val="left"/>
      <w:pPr>
        <w:tabs>
          <w:tab w:val="num" w:pos="1080"/>
        </w:tabs>
        <w:ind w:left="1080" w:hanging="792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0C26644"/>
    <w:multiLevelType w:val="hybridMultilevel"/>
    <w:tmpl w:val="1D9A1BA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D1E2D"/>
    <w:multiLevelType w:val="hybridMultilevel"/>
    <w:tmpl w:val="832EF2B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F7688F"/>
    <w:multiLevelType w:val="hybridMultilevel"/>
    <w:tmpl w:val="ECFE8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115F3F"/>
    <w:multiLevelType w:val="hybridMultilevel"/>
    <w:tmpl w:val="6B1EDB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67A2680"/>
    <w:multiLevelType w:val="hybridMultilevel"/>
    <w:tmpl w:val="BA8ACE70"/>
    <w:lvl w:ilvl="0" w:tplc="A81A97BE">
      <w:start w:val="1"/>
      <w:numFmt w:val="bullet"/>
      <w:pStyle w:val="ListBullet2"/>
      <w:lvlText w:val=""/>
      <w:lvlJc w:val="left"/>
      <w:pPr>
        <w:tabs>
          <w:tab w:val="num" w:pos="1296"/>
        </w:tabs>
        <w:ind w:left="1296" w:hanging="360"/>
      </w:pPr>
      <w:rPr>
        <w:rFonts w:ascii="Wingdings" w:hAnsi="Wingdings" w:hint="default"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2">
    <w:nsid w:val="70C04393"/>
    <w:multiLevelType w:val="hybridMultilevel"/>
    <w:tmpl w:val="277C04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B67021"/>
    <w:multiLevelType w:val="hybridMultilevel"/>
    <w:tmpl w:val="C5DE7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6933D8F"/>
    <w:multiLevelType w:val="hybridMultilevel"/>
    <w:tmpl w:val="E39C7C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FD55757"/>
    <w:multiLevelType w:val="hybridMultilevel"/>
    <w:tmpl w:val="CCC08A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2"/>
  </w:num>
  <w:num w:numId="4">
    <w:abstractNumId w:val="1"/>
  </w:num>
  <w:num w:numId="5">
    <w:abstractNumId w:val="30"/>
  </w:num>
  <w:num w:numId="6">
    <w:abstractNumId w:val="17"/>
  </w:num>
  <w:num w:numId="7">
    <w:abstractNumId w:val="15"/>
  </w:num>
  <w:num w:numId="8">
    <w:abstractNumId w:val="21"/>
  </w:num>
  <w:num w:numId="9">
    <w:abstractNumId w:val="18"/>
  </w:num>
  <w:num w:numId="10">
    <w:abstractNumId w:val="31"/>
  </w:num>
  <w:num w:numId="11">
    <w:abstractNumId w:val="2"/>
  </w:num>
  <w:num w:numId="12">
    <w:abstractNumId w:val="5"/>
  </w:num>
  <w:num w:numId="13">
    <w:abstractNumId w:val="3"/>
  </w:num>
  <w:num w:numId="14">
    <w:abstractNumId w:val="24"/>
  </w:num>
  <w:num w:numId="15">
    <w:abstractNumId w:val="9"/>
  </w:num>
  <w:num w:numId="16">
    <w:abstractNumId w:val="27"/>
  </w:num>
  <w:num w:numId="17">
    <w:abstractNumId w:val="11"/>
  </w:num>
  <w:num w:numId="18">
    <w:abstractNumId w:val="28"/>
  </w:num>
  <w:num w:numId="19">
    <w:abstractNumId w:val="6"/>
  </w:num>
  <w:num w:numId="20">
    <w:abstractNumId w:val="7"/>
  </w:num>
  <w:num w:numId="21">
    <w:abstractNumId w:val="26"/>
  </w:num>
  <w:num w:numId="22">
    <w:abstractNumId w:val="25"/>
  </w:num>
  <w:num w:numId="2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23"/>
  </w:num>
  <w:num w:numId="26">
    <w:abstractNumId w:val="0"/>
  </w:num>
  <w:num w:numId="27">
    <w:abstractNumId w:val="10"/>
  </w:num>
  <w:num w:numId="28">
    <w:abstractNumId w:val="34"/>
  </w:num>
  <w:num w:numId="29">
    <w:abstractNumId w:val="14"/>
  </w:num>
  <w:num w:numId="30">
    <w:abstractNumId w:val="22"/>
  </w:num>
  <w:num w:numId="31">
    <w:abstractNumId w:val="19"/>
  </w:num>
  <w:num w:numId="32">
    <w:abstractNumId w:val="8"/>
  </w:num>
  <w:num w:numId="33">
    <w:abstractNumId w:val="13"/>
  </w:num>
  <w:num w:numId="34">
    <w:abstractNumId w:val="4"/>
  </w:num>
  <w:num w:numId="35">
    <w:abstractNumId w:val="32"/>
  </w:num>
  <w:num w:numId="36">
    <w:abstractNumId w:val="33"/>
  </w:num>
  <w:num w:numId="37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0"/>
  <w:proofState w:spelling="clean" w:grammar="clean"/>
  <w:stylePaneFormatFilter w:val="3F01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753255"/>
    <w:rsid w:val="0000201B"/>
    <w:rsid w:val="00002105"/>
    <w:rsid w:val="0000490D"/>
    <w:rsid w:val="00011121"/>
    <w:rsid w:val="000140DA"/>
    <w:rsid w:val="000145D7"/>
    <w:rsid w:val="00016E70"/>
    <w:rsid w:val="000229AD"/>
    <w:rsid w:val="00022D2E"/>
    <w:rsid w:val="00032E0A"/>
    <w:rsid w:val="00036CCB"/>
    <w:rsid w:val="00042B20"/>
    <w:rsid w:val="000442E7"/>
    <w:rsid w:val="00060DB2"/>
    <w:rsid w:val="000638F5"/>
    <w:rsid w:val="00066784"/>
    <w:rsid w:val="00067DC3"/>
    <w:rsid w:val="00086E08"/>
    <w:rsid w:val="0008759A"/>
    <w:rsid w:val="0009014C"/>
    <w:rsid w:val="0009640C"/>
    <w:rsid w:val="00096732"/>
    <w:rsid w:val="000A5764"/>
    <w:rsid w:val="000B14CE"/>
    <w:rsid w:val="000B25FF"/>
    <w:rsid w:val="000B3CC7"/>
    <w:rsid w:val="000B681F"/>
    <w:rsid w:val="000C4B03"/>
    <w:rsid w:val="000D21A1"/>
    <w:rsid w:val="000D6347"/>
    <w:rsid w:val="000E33F9"/>
    <w:rsid w:val="000E4F05"/>
    <w:rsid w:val="00106537"/>
    <w:rsid w:val="001115DF"/>
    <w:rsid w:val="00112C11"/>
    <w:rsid w:val="00114C58"/>
    <w:rsid w:val="001152FB"/>
    <w:rsid w:val="001239C8"/>
    <w:rsid w:val="00126BE0"/>
    <w:rsid w:val="001320C1"/>
    <w:rsid w:val="001323FE"/>
    <w:rsid w:val="00135D04"/>
    <w:rsid w:val="00147217"/>
    <w:rsid w:val="0015103B"/>
    <w:rsid w:val="00152205"/>
    <w:rsid w:val="00155421"/>
    <w:rsid w:val="00174903"/>
    <w:rsid w:val="001837C6"/>
    <w:rsid w:val="001839EB"/>
    <w:rsid w:val="001859F5"/>
    <w:rsid w:val="00194CCB"/>
    <w:rsid w:val="00195D39"/>
    <w:rsid w:val="00197329"/>
    <w:rsid w:val="00197485"/>
    <w:rsid w:val="001A3F7F"/>
    <w:rsid w:val="001B3A8E"/>
    <w:rsid w:val="001C7E58"/>
    <w:rsid w:val="001D085D"/>
    <w:rsid w:val="001D0B0A"/>
    <w:rsid w:val="001E574D"/>
    <w:rsid w:val="001F1176"/>
    <w:rsid w:val="001F1C61"/>
    <w:rsid w:val="001F2100"/>
    <w:rsid w:val="001F2445"/>
    <w:rsid w:val="00215784"/>
    <w:rsid w:val="0022368F"/>
    <w:rsid w:val="00224AD2"/>
    <w:rsid w:val="0023527B"/>
    <w:rsid w:val="00235BFE"/>
    <w:rsid w:val="00241D38"/>
    <w:rsid w:val="00243FA7"/>
    <w:rsid w:val="00252A59"/>
    <w:rsid w:val="00254B15"/>
    <w:rsid w:val="00254BCE"/>
    <w:rsid w:val="00256117"/>
    <w:rsid w:val="00262F6B"/>
    <w:rsid w:val="00266E05"/>
    <w:rsid w:val="00272B57"/>
    <w:rsid w:val="002A4A6A"/>
    <w:rsid w:val="002B35B5"/>
    <w:rsid w:val="002B7BD7"/>
    <w:rsid w:val="002C7421"/>
    <w:rsid w:val="002D39D6"/>
    <w:rsid w:val="002D6C6D"/>
    <w:rsid w:val="002E1300"/>
    <w:rsid w:val="002F1E6F"/>
    <w:rsid w:val="003075D6"/>
    <w:rsid w:val="003078D1"/>
    <w:rsid w:val="003150C0"/>
    <w:rsid w:val="00315E46"/>
    <w:rsid w:val="0032413B"/>
    <w:rsid w:val="003409B6"/>
    <w:rsid w:val="00340BBC"/>
    <w:rsid w:val="003445FA"/>
    <w:rsid w:val="00345DC3"/>
    <w:rsid w:val="0034745E"/>
    <w:rsid w:val="00363457"/>
    <w:rsid w:val="00367156"/>
    <w:rsid w:val="00371C48"/>
    <w:rsid w:val="00380F65"/>
    <w:rsid w:val="00382433"/>
    <w:rsid w:val="00390F0E"/>
    <w:rsid w:val="003A07AA"/>
    <w:rsid w:val="003A2BB3"/>
    <w:rsid w:val="003A46E2"/>
    <w:rsid w:val="003B4B7F"/>
    <w:rsid w:val="003B5E0A"/>
    <w:rsid w:val="003C09DA"/>
    <w:rsid w:val="003C1BA1"/>
    <w:rsid w:val="003D42CF"/>
    <w:rsid w:val="003D453A"/>
    <w:rsid w:val="003F0740"/>
    <w:rsid w:val="003F1E1A"/>
    <w:rsid w:val="003F37C0"/>
    <w:rsid w:val="00404EC9"/>
    <w:rsid w:val="00407F50"/>
    <w:rsid w:val="004102B1"/>
    <w:rsid w:val="00412A1B"/>
    <w:rsid w:val="0042469F"/>
    <w:rsid w:val="00425979"/>
    <w:rsid w:val="0043697A"/>
    <w:rsid w:val="00440031"/>
    <w:rsid w:val="004436E8"/>
    <w:rsid w:val="00450753"/>
    <w:rsid w:val="00452874"/>
    <w:rsid w:val="00453D81"/>
    <w:rsid w:val="00460A10"/>
    <w:rsid w:val="004614A9"/>
    <w:rsid w:val="004658B6"/>
    <w:rsid w:val="004702B3"/>
    <w:rsid w:val="0047124A"/>
    <w:rsid w:val="00475EF8"/>
    <w:rsid w:val="004808DE"/>
    <w:rsid w:val="004818E0"/>
    <w:rsid w:val="00481B1E"/>
    <w:rsid w:val="004919F8"/>
    <w:rsid w:val="004A7A75"/>
    <w:rsid w:val="004B02DB"/>
    <w:rsid w:val="004B7A6A"/>
    <w:rsid w:val="004C1B04"/>
    <w:rsid w:val="004C6929"/>
    <w:rsid w:val="004C7CBA"/>
    <w:rsid w:val="004D2526"/>
    <w:rsid w:val="004E0065"/>
    <w:rsid w:val="004E51C0"/>
    <w:rsid w:val="004F5FB8"/>
    <w:rsid w:val="004F609A"/>
    <w:rsid w:val="005044BA"/>
    <w:rsid w:val="00514131"/>
    <w:rsid w:val="00523DAB"/>
    <w:rsid w:val="00524915"/>
    <w:rsid w:val="00527B23"/>
    <w:rsid w:val="00536727"/>
    <w:rsid w:val="0054265F"/>
    <w:rsid w:val="00543747"/>
    <w:rsid w:val="00543D84"/>
    <w:rsid w:val="00543D98"/>
    <w:rsid w:val="005444E7"/>
    <w:rsid w:val="00545DA4"/>
    <w:rsid w:val="00550D1F"/>
    <w:rsid w:val="00551468"/>
    <w:rsid w:val="00554A5E"/>
    <w:rsid w:val="00555DE9"/>
    <w:rsid w:val="00562D76"/>
    <w:rsid w:val="00564B60"/>
    <w:rsid w:val="00564EA1"/>
    <w:rsid w:val="005722C8"/>
    <w:rsid w:val="005765C1"/>
    <w:rsid w:val="00576C74"/>
    <w:rsid w:val="005807C6"/>
    <w:rsid w:val="0058784F"/>
    <w:rsid w:val="005917E8"/>
    <w:rsid w:val="005921E4"/>
    <w:rsid w:val="00593F87"/>
    <w:rsid w:val="00594C28"/>
    <w:rsid w:val="00597034"/>
    <w:rsid w:val="005A04CF"/>
    <w:rsid w:val="005A0EE2"/>
    <w:rsid w:val="005B3772"/>
    <w:rsid w:val="005B3E7D"/>
    <w:rsid w:val="005C5E08"/>
    <w:rsid w:val="005D400A"/>
    <w:rsid w:val="005D47E5"/>
    <w:rsid w:val="005F20CD"/>
    <w:rsid w:val="005F4A52"/>
    <w:rsid w:val="005F77A8"/>
    <w:rsid w:val="00600299"/>
    <w:rsid w:val="00606CDE"/>
    <w:rsid w:val="00611128"/>
    <w:rsid w:val="00613F73"/>
    <w:rsid w:val="00617AC5"/>
    <w:rsid w:val="00620A7A"/>
    <w:rsid w:val="006253E0"/>
    <w:rsid w:val="00625C5E"/>
    <w:rsid w:val="006274A9"/>
    <w:rsid w:val="00635796"/>
    <w:rsid w:val="00644BBD"/>
    <w:rsid w:val="006505BA"/>
    <w:rsid w:val="00667C60"/>
    <w:rsid w:val="00671464"/>
    <w:rsid w:val="0067493F"/>
    <w:rsid w:val="00676929"/>
    <w:rsid w:val="006778E3"/>
    <w:rsid w:val="0068033A"/>
    <w:rsid w:val="006845DC"/>
    <w:rsid w:val="006A32BD"/>
    <w:rsid w:val="006B39F1"/>
    <w:rsid w:val="006C0394"/>
    <w:rsid w:val="006C7FDE"/>
    <w:rsid w:val="006D0241"/>
    <w:rsid w:val="006D06E9"/>
    <w:rsid w:val="006D353B"/>
    <w:rsid w:val="006E46A4"/>
    <w:rsid w:val="006E699A"/>
    <w:rsid w:val="006F3662"/>
    <w:rsid w:val="00721E7F"/>
    <w:rsid w:val="00721F81"/>
    <w:rsid w:val="00745C3C"/>
    <w:rsid w:val="0075315C"/>
    <w:rsid w:val="00753255"/>
    <w:rsid w:val="007533C2"/>
    <w:rsid w:val="007709F9"/>
    <w:rsid w:val="00771F51"/>
    <w:rsid w:val="00772C4C"/>
    <w:rsid w:val="007752A8"/>
    <w:rsid w:val="00781728"/>
    <w:rsid w:val="007A235B"/>
    <w:rsid w:val="007B233C"/>
    <w:rsid w:val="007B6C8C"/>
    <w:rsid w:val="007C02E9"/>
    <w:rsid w:val="007C1E94"/>
    <w:rsid w:val="007C2808"/>
    <w:rsid w:val="007C7430"/>
    <w:rsid w:val="007D4EE6"/>
    <w:rsid w:val="007E1962"/>
    <w:rsid w:val="007E1C1D"/>
    <w:rsid w:val="007E3F6F"/>
    <w:rsid w:val="007E7E7E"/>
    <w:rsid w:val="007F4900"/>
    <w:rsid w:val="007F6D97"/>
    <w:rsid w:val="00800440"/>
    <w:rsid w:val="00813772"/>
    <w:rsid w:val="00815FC1"/>
    <w:rsid w:val="008243D9"/>
    <w:rsid w:val="00835FFD"/>
    <w:rsid w:val="00841991"/>
    <w:rsid w:val="00842223"/>
    <w:rsid w:val="00846D08"/>
    <w:rsid w:val="00856A94"/>
    <w:rsid w:val="008611B4"/>
    <w:rsid w:val="00867935"/>
    <w:rsid w:val="0087288A"/>
    <w:rsid w:val="00873CCA"/>
    <w:rsid w:val="00876C66"/>
    <w:rsid w:val="00880E23"/>
    <w:rsid w:val="00883F7C"/>
    <w:rsid w:val="008854C9"/>
    <w:rsid w:val="008A19DF"/>
    <w:rsid w:val="008B0986"/>
    <w:rsid w:val="008C1834"/>
    <w:rsid w:val="008C6F69"/>
    <w:rsid w:val="008D3D10"/>
    <w:rsid w:val="008E0F3E"/>
    <w:rsid w:val="008E3844"/>
    <w:rsid w:val="008E42F5"/>
    <w:rsid w:val="008E451A"/>
    <w:rsid w:val="008E4882"/>
    <w:rsid w:val="008E50BE"/>
    <w:rsid w:val="008F2022"/>
    <w:rsid w:val="008F51E5"/>
    <w:rsid w:val="00905BFB"/>
    <w:rsid w:val="009073A6"/>
    <w:rsid w:val="00923660"/>
    <w:rsid w:val="00925D38"/>
    <w:rsid w:val="00931FD2"/>
    <w:rsid w:val="00933527"/>
    <w:rsid w:val="00935D6A"/>
    <w:rsid w:val="00942BEA"/>
    <w:rsid w:val="0096698D"/>
    <w:rsid w:val="009671EF"/>
    <w:rsid w:val="00973C63"/>
    <w:rsid w:val="009809E2"/>
    <w:rsid w:val="00985F60"/>
    <w:rsid w:val="00994C0C"/>
    <w:rsid w:val="0099619D"/>
    <w:rsid w:val="009A00E7"/>
    <w:rsid w:val="009A1230"/>
    <w:rsid w:val="009A2F0D"/>
    <w:rsid w:val="009B3049"/>
    <w:rsid w:val="009B6EFE"/>
    <w:rsid w:val="009B7859"/>
    <w:rsid w:val="009C0FA9"/>
    <w:rsid w:val="009C631C"/>
    <w:rsid w:val="009C783D"/>
    <w:rsid w:val="009C7E98"/>
    <w:rsid w:val="009D244A"/>
    <w:rsid w:val="009D64DA"/>
    <w:rsid w:val="009E033B"/>
    <w:rsid w:val="009E44DD"/>
    <w:rsid w:val="009E5445"/>
    <w:rsid w:val="009E606D"/>
    <w:rsid w:val="00A008D2"/>
    <w:rsid w:val="00A03668"/>
    <w:rsid w:val="00A118E0"/>
    <w:rsid w:val="00A15DE9"/>
    <w:rsid w:val="00A20E3F"/>
    <w:rsid w:val="00A24AEC"/>
    <w:rsid w:val="00A30423"/>
    <w:rsid w:val="00A370A8"/>
    <w:rsid w:val="00A40DE9"/>
    <w:rsid w:val="00A57CED"/>
    <w:rsid w:val="00A64821"/>
    <w:rsid w:val="00A679C4"/>
    <w:rsid w:val="00A82E32"/>
    <w:rsid w:val="00A8594C"/>
    <w:rsid w:val="00A93D43"/>
    <w:rsid w:val="00AA37DC"/>
    <w:rsid w:val="00AA616E"/>
    <w:rsid w:val="00AB144B"/>
    <w:rsid w:val="00AB3C60"/>
    <w:rsid w:val="00AC22EF"/>
    <w:rsid w:val="00AC2C76"/>
    <w:rsid w:val="00AD02F2"/>
    <w:rsid w:val="00AD7AE6"/>
    <w:rsid w:val="00AE2AD5"/>
    <w:rsid w:val="00AE2E7E"/>
    <w:rsid w:val="00AF7F5A"/>
    <w:rsid w:val="00B02F01"/>
    <w:rsid w:val="00B114FD"/>
    <w:rsid w:val="00B1237E"/>
    <w:rsid w:val="00B20A56"/>
    <w:rsid w:val="00B24F4D"/>
    <w:rsid w:val="00B32B6E"/>
    <w:rsid w:val="00B47CEC"/>
    <w:rsid w:val="00B5034B"/>
    <w:rsid w:val="00B60AA7"/>
    <w:rsid w:val="00B66616"/>
    <w:rsid w:val="00B75D43"/>
    <w:rsid w:val="00B91072"/>
    <w:rsid w:val="00B9712C"/>
    <w:rsid w:val="00BA5B20"/>
    <w:rsid w:val="00BB02E8"/>
    <w:rsid w:val="00BB16A7"/>
    <w:rsid w:val="00BB596A"/>
    <w:rsid w:val="00BC3E3A"/>
    <w:rsid w:val="00BD2271"/>
    <w:rsid w:val="00BD2625"/>
    <w:rsid w:val="00BD587C"/>
    <w:rsid w:val="00BE00F6"/>
    <w:rsid w:val="00BE22CC"/>
    <w:rsid w:val="00BE2505"/>
    <w:rsid w:val="00BE2DBC"/>
    <w:rsid w:val="00BF1EEC"/>
    <w:rsid w:val="00BF5471"/>
    <w:rsid w:val="00BF66AD"/>
    <w:rsid w:val="00C022BB"/>
    <w:rsid w:val="00C02DF3"/>
    <w:rsid w:val="00C14D1E"/>
    <w:rsid w:val="00C26CB0"/>
    <w:rsid w:val="00C27613"/>
    <w:rsid w:val="00C30A96"/>
    <w:rsid w:val="00C36B09"/>
    <w:rsid w:val="00C42C8F"/>
    <w:rsid w:val="00C45DA6"/>
    <w:rsid w:val="00C4605A"/>
    <w:rsid w:val="00C52229"/>
    <w:rsid w:val="00C53313"/>
    <w:rsid w:val="00C537AB"/>
    <w:rsid w:val="00C5464D"/>
    <w:rsid w:val="00C63866"/>
    <w:rsid w:val="00C63D02"/>
    <w:rsid w:val="00C65AE3"/>
    <w:rsid w:val="00C70B18"/>
    <w:rsid w:val="00C72345"/>
    <w:rsid w:val="00C739CE"/>
    <w:rsid w:val="00C816A4"/>
    <w:rsid w:val="00C86C22"/>
    <w:rsid w:val="00C87B23"/>
    <w:rsid w:val="00C915FE"/>
    <w:rsid w:val="00C97DF4"/>
    <w:rsid w:val="00CA0D71"/>
    <w:rsid w:val="00CA4D2F"/>
    <w:rsid w:val="00CB5B9F"/>
    <w:rsid w:val="00CC04E0"/>
    <w:rsid w:val="00CC46C9"/>
    <w:rsid w:val="00CE4C59"/>
    <w:rsid w:val="00CE5047"/>
    <w:rsid w:val="00CF12FA"/>
    <w:rsid w:val="00CF5D2C"/>
    <w:rsid w:val="00D04E17"/>
    <w:rsid w:val="00D11EF5"/>
    <w:rsid w:val="00D12577"/>
    <w:rsid w:val="00D12806"/>
    <w:rsid w:val="00D143C1"/>
    <w:rsid w:val="00D259FE"/>
    <w:rsid w:val="00D25C66"/>
    <w:rsid w:val="00D3564E"/>
    <w:rsid w:val="00D41617"/>
    <w:rsid w:val="00D42FEA"/>
    <w:rsid w:val="00D44FD9"/>
    <w:rsid w:val="00D7239A"/>
    <w:rsid w:val="00D75424"/>
    <w:rsid w:val="00D85F22"/>
    <w:rsid w:val="00D8737D"/>
    <w:rsid w:val="00D92D24"/>
    <w:rsid w:val="00D939A1"/>
    <w:rsid w:val="00D941C9"/>
    <w:rsid w:val="00DB1B84"/>
    <w:rsid w:val="00DB4618"/>
    <w:rsid w:val="00DB54A2"/>
    <w:rsid w:val="00DB5ED3"/>
    <w:rsid w:val="00DC05CD"/>
    <w:rsid w:val="00DC2602"/>
    <w:rsid w:val="00DC61A8"/>
    <w:rsid w:val="00DC66DC"/>
    <w:rsid w:val="00DC6EDA"/>
    <w:rsid w:val="00DD4A4D"/>
    <w:rsid w:val="00DD62DB"/>
    <w:rsid w:val="00E11A33"/>
    <w:rsid w:val="00E139C5"/>
    <w:rsid w:val="00E15C37"/>
    <w:rsid w:val="00E21C78"/>
    <w:rsid w:val="00E24858"/>
    <w:rsid w:val="00E44FB7"/>
    <w:rsid w:val="00E53B00"/>
    <w:rsid w:val="00E62C02"/>
    <w:rsid w:val="00E67FC1"/>
    <w:rsid w:val="00E74E0B"/>
    <w:rsid w:val="00E812C0"/>
    <w:rsid w:val="00E843FD"/>
    <w:rsid w:val="00E91901"/>
    <w:rsid w:val="00E91F4A"/>
    <w:rsid w:val="00EA0ABC"/>
    <w:rsid w:val="00EA0EF3"/>
    <w:rsid w:val="00EA4C7E"/>
    <w:rsid w:val="00EA680E"/>
    <w:rsid w:val="00EB029C"/>
    <w:rsid w:val="00EC1197"/>
    <w:rsid w:val="00EC1D58"/>
    <w:rsid w:val="00EC2871"/>
    <w:rsid w:val="00EC3917"/>
    <w:rsid w:val="00EC45CC"/>
    <w:rsid w:val="00EC5C68"/>
    <w:rsid w:val="00ED3737"/>
    <w:rsid w:val="00ED508C"/>
    <w:rsid w:val="00EF47BB"/>
    <w:rsid w:val="00F0385B"/>
    <w:rsid w:val="00F0440C"/>
    <w:rsid w:val="00F06D5F"/>
    <w:rsid w:val="00F072D5"/>
    <w:rsid w:val="00F10FA3"/>
    <w:rsid w:val="00F11E51"/>
    <w:rsid w:val="00F12A66"/>
    <w:rsid w:val="00F21991"/>
    <w:rsid w:val="00F32FD0"/>
    <w:rsid w:val="00F37956"/>
    <w:rsid w:val="00F4263F"/>
    <w:rsid w:val="00F44A6F"/>
    <w:rsid w:val="00F45855"/>
    <w:rsid w:val="00F46620"/>
    <w:rsid w:val="00F50904"/>
    <w:rsid w:val="00F5361F"/>
    <w:rsid w:val="00F5424A"/>
    <w:rsid w:val="00F54D1F"/>
    <w:rsid w:val="00F5674C"/>
    <w:rsid w:val="00F57389"/>
    <w:rsid w:val="00F613D6"/>
    <w:rsid w:val="00F617D6"/>
    <w:rsid w:val="00F62FAD"/>
    <w:rsid w:val="00F733BC"/>
    <w:rsid w:val="00F73A2F"/>
    <w:rsid w:val="00F76606"/>
    <w:rsid w:val="00F82E34"/>
    <w:rsid w:val="00F84002"/>
    <w:rsid w:val="00F86708"/>
    <w:rsid w:val="00F867A0"/>
    <w:rsid w:val="00F868F9"/>
    <w:rsid w:val="00F86A53"/>
    <w:rsid w:val="00F87824"/>
    <w:rsid w:val="00F9116A"/>
    <w:rsid w:val="00F92974"/>
    <w:rsid w:val="00FA0912"/>
    <w:rsid w:val="00FA6AB8"/>
    <w:rsid w:val="00FC14CE"/>
    <w:rsid w:val="00FD2E8F"/>
    <w:rsid w:val="00FD3B19"/>
    <w:rsid w:val="00FE6406"/>
    <w:rsid w:val="00FF1C48"/>
    <w:rsid w:val="00FF2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03B"/>
    <w:rPr>
      <w:sz w:val="24"/>
      <w:szCs w:val="24"/>
    </w:rPr>
  </w:style>
  <w:style w:type="paragraph" w:styleId="Heading1">
    <w:name w:val="heading 1"/>
    <w:basedOn w:val="Normal"/>
    <w:next w:val="Normal"/>
    <w:qFormat/>
    <w:rsid w:val="003078D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C03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C039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03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aliases w:val="h"/>
    <w:basedOn w:val="Normal"/>
    <w:rsid w:val="006C03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C039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C0394"/>
  </w:style>
  <w:style w:type="paragraph" w:styleId="BalloonText">
    <w:name w:val="Balloon Text"/>
    <w:basedOn w:val="Normal"/>
    <w:semiHidden/>
    <w:rsid w:val="00A118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52205"/>
    <w:rPr>
      <w:color w:val="0000FF"/>
      <w:u w:val="single"/>
    </w:rPr>
  </w:style>
  <w:style w:type="paragraph" w:styleId="Title">
    <w:name w:val="Title"/>
    <w:basedOn w:val="Normal"/>
    <w:qFormat/>
    <w:rsid w:val="00D3564E"/>
    <w:pPr>
      <w:spacing w:before="180" w:after="120"/>
      <w:jc w:val="center"/>
    </w:pPr>
    <w:rPr>
      <w:b/>
      <w:bCs/>
      <w:caps/>
      <w:sz w:val="36"/>
    </w:rPr>
  </w:style>
  <w:style w:type="paragraph" w:styleId="TOC1">
    <w:name w:val="toc 1"/>
    <w:basedOn w:val="Normal"/>
    <w:next w:val="Normal"/>
    <w:semiHidden/>
    <w:rsid w:val="00D3564E"/>
    <w:pPr>
      <w:spacing w:before="360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semiHidden/>
    <w:rsid w:val="00D3564E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D3564E"/>
    <w:pPr>
      <w:ind w:left="240"/>
    </w:pPr>
    <w:rPr>
      <w:sz w:val="20"/>
      <w:szCs w:val="20"/>
    </w:rPr>
  </w:style>
  <w:style w:type="paragraph" w:customStyle="1" w:styleId="tabletxt">
    <w:name w:val="tabletxt"/>
    <w:basedOn w:val="Normal"/>
    <w:rsid w:val="00D3564E"/>
    <w:pPr>
      <w:autoSpaceDE w:val="0"/>
      <w:autoSpaceDN w:val="0"/>
      <w:adjustRightInd w:val="0"/>
      <w:spacing w:before="20" w:after="20"/>
      <w:jc w:val="both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D3564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D3564E"/>
    <w:pPr>
      <w:keepLines/>
      <w:widowControl w:val="0"/>
      <w:spacing w:line="240" w:lineRule="atLeas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D3564E"/>
    <w:pPr>
      <w:keepNext/>
      <w:keepLines/>
      <w:spacing w:line="480" w:lineRule="atLeast"/>
      <w:jc w:val="right"/>
    </w:pPr>
    <w:rPr>
      <w:kern w:val="28"/>
      <w:sz w:val="32"/>
      <w:szCs w:val="20"/>
    </w:rPr>
  </w:style>
  <w:style w:type="paragraph" w:styleId="ListBullet2">
    <w:name w:val="List Bullet 2"/>
    <w:basedOn w:val="Normal"/>
    <w:rsid w:val="00D3564E"/>
    <w:pPr>
      <w:numPr>
        <w:numId w:val="10"/>
      </w:numPr>
      <w:spacing w:before="60" w:after="60"/>
      <w:jc w:val="both"/>
    </w:pPr>
  </w:style>
  <w:style w:type="paragraph" w:styleId="TOC4">
    <w:name w:val="toc 4"/>
    <w:basedOn w:val="Normal"/>
    <w:next w:val="Normal"/>
    <w:autoRedefine/>
    <w:semiHidden/>
    <w:rsid w:val="00D3564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3564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3564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3564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3564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3564E"/>
    <w:pPr>
      <w:ind w:left="168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AB144B"/>
    <w:pPr>
      <w:spacing w:before="60" w:after="120"/>
      <w:ind w:left="576"/>
      <w:jc w:val="both"/>
    </w:pPr>
  </w:style>
  <w:style w:type="character" w:customStyle="1" w:styleId="BodyTextChar">
    <w:name w:val="Body Text Char"/>
    <w:basedOn w:val="DefaultParagraphFont"/>
    <w:link w:val="BodyText"/>
    <w:rsid w:val="00AB144B"/>
    <w:rPr>
      <w:sz w:val="24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644BBD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rsid w:val="008B0986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Answer1">
    <w:name w:val="Answer 1"/>
    <w:basedOn w:val="DefaultParagraphFont"/>
    <w:rsid w:val="00B75D43"/>
    <w:rPr>
      <w:rFonts w:ascii="Times New Roman" w:hAnsi="Times New Roman"/>
      <w:sz w:val="22"/>
    </w:rPr>
  </w:style>
  <w:style w:type="paragraph" w:customStyle="1" w:styleId="question">
    <w:name w:val="question"/>
    <w:basedOn w:val="Normal"/>
    <w:rsid w:val="00B75D43"/>
    <w:pPr>
      <w:keepNext/>
      <w:spacing w:before="20" w:after="20"/>
    </w:pPr>
    <w:rPr>
      <w:rFonts w:ascii="Arial" w:hAnsi="Arial"/>
      <w:b/>
      <w:sz w:val="20"/>
      <w:szCs w:val="20"/>
    </w:rPr>
  </w:style>
  <w:style w:type="paragraph" w:customStyle="1" w:styleId="TableText0">
    <w:name w:val="Table Text"/>
    <w:basedOn w:val="BodyText"/>
    <w:rsid w:val="00B75D43"/>
    <w:pPr>
      <w:spacing w:before="40" w:after="40"/>
      <w:ind w:left="0"/>
      <w:jc w:val="left"/>
    </w:pPr>
    <w:rPr>
      <w:sz w:val="22"/>
    </w:rPr>
  </w:style>
  <w:style w:type="paragraph" w:customStyle="1" w:styleId="Toptitle">
    <w:name w:val="Top title"/>
    <w:basedOn w:val="Normal"/>
    <w:rsid w:val="00B75D43"/>
    <w:pPr>
      <w:spacing w:after="240"/>
      <w:jc w:val="center"/>
    </w:pPr>
    <w:rPr>
      <w:rFonts w:ascii="Arial" w:hAnsi="Arial" w:cs="Arial"/>
      <w:b/>
      <w:sz w:val="36"/>
      <w:szCs w:val="36"/>
    </w:rPr>
  </w:style>
  <w:style w:type="paragraph" w:customStyle="1" w:styleId="second-levelindent">
    <w:name w:val="second-levelindent"/>
    <w:basedOn w:val="Normal"/>
    <w:rsid w:val="005044BA"/>
    <w:pPr>
      <w:ind w:left="1080" w:hanging="360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semiHidden/>
    <w:rsid w:val="0015103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5103B"/>
    <w:rPr>
      <w:vertAlign w:val="superscript"/>
    </w:rPr>
  </w:style>
  <w:style w:type="paragraph" w:styleId="ListBullet">
    <w:name w:val="List Bullet"/>
    <w:basedOn w:val="Normal"/>
    <w:rsid w:val="00AB3C60"/>
    <w:pPr>
      <w:numPr>
        <w:numId w:val="26"/>
      </w:numPr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390F0E"/>
    <w:rPr>
      <w:sz w:val="24"/>
      <w:szCs w:val="24"/>
    </w:rPr>
  </w:style>
  <w:style w:type="character" w:styleId="CommentReference">
    <w:name w:val="annotation reference"/>
    <w:basedOn w:val="DefaultParagraphFont"/>
    <w:rsid w:val="00C63D02"/>
    <w:rPr>
      <w:sz w:val="16"/>
      <w:szCs w:val="16"/>
    </w:rPr>
  </w:style>
  <w:style w:type="paragraph" w:styleId="CommentText">
    <w:name w:val="annotation text"/>
    <w:basedOn w:val="Normal"/>
    <w:link w:val="CommentTextChar"/>
    <w:rsid w:val="00C63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63D02"/>
  </w:style>
  <w:style w:type="paragraph" w:styleId="CommentSubject">
    <w:name w:val="annotation subject"/>
    <w:basedOn w:val="CommentText"/>
    <w:next w:val="CommentText"/>
    <w:link w:val="CommentSubjectChar"/>
    <w:rsid w:val="00C63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63D02"/>
    <w:rPr>
      <w:b/>
      <w:bCs/>
    </w:rPr>
  </w:style>
  <w:style w:type="paragraph" w:styleId="ListParagraph">
    <w:name w:val="List Paragraph"/>
    <w:basedOn w:val="Normal"/>
    <w:uiPriority w:val="34"/>
    <w:qFormat/>
    <w:rsid w:val="00C63D02"/>
    <w:pPr>
      <w:ind w:left="72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4B02D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C61A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9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rmaticsLab@cdc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ntranet.cdc.gov/osels/phitpo/dird/irdu-resources/IRDUResearchLabSecurityPolicy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rmaticsLab@cdc.g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InformaticsLab@cdc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49C8F-0723-4F17-AF19-BB75C81FE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5117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Informatics Research and Development  Engagement Request Form</vt:lpstr>
    </vt:vector>
  </TitlesOfParts>
  <Company>CDC</Company>
  <LinksUpToDate>false</LinksUpToDate>
  <CharactersWithSpaces>5980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Informatics Research and Development  Engagement Request Form</dc:title>
  <dc:subject/>
  <dc:creator>Brian Alexander Lee</dc:creator>
  <cp:keywords/>
  <dc:description/>
  <cp:lastModifiedBy>Centers for Disease Control &amp; Prevention</cp:lastModifiedBy>
  <cp:revision>2</cp:revision>
  <cp:lastPrinted>2010-06-30T15:02:00Z</cp:lastPrinted>
  <dcterms:created xsi:type="dcterms:W3CDTF">2011-08-02T19:35:00Z</dcterms:created>
  <dcterms:modified xsi:type="dcterms:W3CDTF">2011-08-02T19:35:00Z</dcterms:modified>
</cp:coreProperties>
</file>