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sdt>
      <w:sdtPr>
        <w:rPr>
          <w:rFonts w:eastAsiaTheme="minorHAnsi"/>
        </w:rPr>
        <w:id w:val="1524285024"/>
        <w:docPartObj>
          <w:docPartGallery w:val="Cover Pages"/>
          <w:docPartUnique/>
        </w:docPartObj>
      </w:sdtPr>
      <w:sdtEndPr/>
      <w:sdtContent>
        <w:p w14:paraId="492D2513" w14:textId="0E7B5B63" w:rsidR="00DE57D0" w:rsidRDefault="00DE57D0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3F42337" wp14:editId="27F7E29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4E2EC79E" w14:textId="77777777" w:rsidR="00DE57D0" w:rsidRDefault="00DE57D0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[Date]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3F42337"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S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HAAD//wMAUEsDBBQABgAIAAAAIQBP&#10;95Uy3QAAAAYBAAAPAAAAZHJzL2Rvd25yZXYueG1sTI/NTsMwEITvSLyDtUjcqFNaShXiVKgVINED&#10;IuUB3HjzI+x1ZLtpeHsWLnAZaTWjmW+LzeSsGDHE3pOC+SwDgVR701Or4OPwdLMGEZMmo60nVPCF&#10;ETbl5UWhc+PP9I5jlVrBJRRzraBLaciljHWHTseZH5DYa3xwOvEZWmmCPnO5s/I2y1bS6Z54odMD&#10;bjusP6uTU/CyC7vXOKa3bO2ft/vKNs2hGpW6vpoeH0AknNJfGH7wGR1KZjr6E5korAJ+JP0qe4vl&#10;3QrEkUPLxf0cZFnI//jlNwAAAP//AwBQSwECLQAUAAYACAAAACEAtoM4kv4AAADhAQAAEwAAAAAA&#10;AAAAAAAAAAAAAAAAW0NvbnRlbnRfVHlwZXNdLnhtbFBLAQItABQABgAIAAAAIQA4/SH/1gAAAJQB&#10;AAALAAAAAAAAAAAAAAAAAC8BAABfcmVscy8ucmVsc1BLAQItABQABgAIAAAAIQAtOT1SVSQAAIAE&#10;AQAOAAAAAAAAAAAAAAAAAC4CAABkcnMvZTJvRG9jLnhtbFBLAQItABQABgAIAAAAIQBP95Uy3QAA&#10;AAYBAAAPAAAAAAAAAAAAAAAAAK8mAABkcnMvZG93bnJldi54bWxQSwUGAAAAAAQABADzAAAAuScA&#10;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4E2EC79E" w14:textId="77777777" w:rsidR="00DE57D0" w:rsidRDefault="00DE57D0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[Date]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BBCFDD1" wp14:editId="4C622CE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D3A24A" w14:textId="13429BAF" w:rsidR="00DE57D0" w:rsidRDefault="00FC29E8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F4FCB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GOVULA HARINI</w:t>
                                    </w:r>
                                  </w:sdtContent>
                                </w:sdt>
                              </w:p>
                              <w:p w14:paraId="1D05CBEC" w14:textId="501625D7" w:rsidR="00DE57D0" w:rsidRDefault="00FF4FCB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25MIP10049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BBCFDD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lWcwIAAFs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LpNgP9gVVTvM21O/McHJ2xpDuRMhPgqPFcEcsfbxAYc2hObTIHG2&#10;Jv/rb/qEB3Nh5azFypU8/NwIrzgzXy04nfZzFPworEbBbpprwhRO8aA4mUU4+GhGUXtqnvEaLNIt&#10;MAkrcVfJV6N4HfvFx2si1WKRQdhCJ+KdXTqZQqehJIo9dc/Cu4GHEQy+p3EZxeyIjj0288UtNhGk&#10;zFxNfe27OPQbG5zZPrw26Yl4/Z9Rhzdx/hsAAP//AwBQSwMEFAAGAAgAAAAhANFL0G7ZAAAABAEA&#10;AA8AAABkcnMvZG93bnJldi54bWxMj0FLw0AQhe+C/2EZwZvdKNiWNJuiohdRbGoReptmxyS4Oxuy&#10;2zb+e8de9DLM4w1vvlcsR+/UgYbYBTZwPclAEdfBdtwY2Lw/Xc1BxYRs0QUmA98UYVmenxWY23Dk&#10;ig7r1CgJ4ZijgTalPtc61i15jJPQE4v3GQaPSeTQaDvgUcK90zdZNtUeO5YPLfb00FL9td57A/fP&#10;3evsrUNXzVcvbls1G/6oHo25vBjvFqASjenvGH7xBR1KYdqFPduonAEpkk5TvNvZVOTutIAuC/0f&#10;vvwBAAD//wMAUEsBAi0AFAAGAAgAAAAhALaDOJL+AAAA4QEAABMAAAAAAAAAAAAAAAAAAAAAAFtD&#10;b250ZW50X1R5cGVzXS54bWxQSwECLQAUAAYACAAAACEAOP0h/9YAAACUAQAACwAAAAAAAAAAAAAA&#10;AAAvAQAAX3JlbHMvLnJlbHNQSwECLQAUAAYACAAAACEAk9lpVnMCAABbBQAADgAAAAAAAAAAAAAA&#10;AAAuAgAAZHJzL2Uyb0RvYy54bWxQSwECLQAUAAYACAAAACEA0UvQbtkAAAAEAQAADwAAAAAAAAAA&#10;AAAAAADNBAAAZHJzL2Rvd25yZXYueG1sUEsFBgAAAAAEAAQA8wAAANMFAAAAAA==&#10;" filled="f" stroked="f" strokeweight=".5pt">
                    <v:textbox style="mso-fit-shape-to-text:t" inset="0,0,0,0">
                      <w:txbxContent>
                        <w:p w14:paraId="47D3A24A" w14:textId="13429BAF" w:rsidR="00DE57D0" w:rsidRDefault="00FC29E8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FF4FCB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GOVULA HARINI</w:t>
                              </w:r>
                            </w:sdtContent>
                          </w:sdt>
                        </w:p>
                        <w:p w14:paraId="1D05CBEC" w14:textId="501625D7" w:rsidR="00DE57D0" w:rsidRDefault="00FF4FCB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25MIP10049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D610B4E" wp14:editId="3EFB9F6E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78EB61" w14:textId="145BE0FF" w:rsidR="00DE57D0" w:rsidRDefault="00FF4FCB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>PROJECT REPORT</w:t>
                                </w:r>
                              </w:p>
                              <w:p w14:paraId="64EABC75" w14:textId="2E9FF989" w:rsidR="00DE57D0" w:rsidRDefault="00DE57D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D610B4E" id="Text Box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7CbdQIAAFo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WZA4fTZFe22WHg3g4LExy/bDGUKxbiLfPYEAwSWx9vcEhl0Xw7&#10;SpSsrf/9N33Cg7iwUtJh42oafm2YF5SobwaUTus5CX4SVpNgNvrcYgqgKbLJIhx8VJMovdUPeAyW&#10;6RaYmOG4q6ZxEs/jsPd4TLhYLjMIS+hYvDJ3jqfQaSiJYvf9A/Nu5GEEha/ttIusekXHAZv54pab&#10;CFJmrqa+Dl0c+40FzmwfH5v0Qrz8z6jnJ3HxBAAA//8DAFBLAwQUAAYACAAAACEAyM+oFdgAAAAF&#10;AQAADwAAAGRycy9kb3ducmV2LnhtbEyPwU7DMBBE70j9B2srcaNOKQlRiFNBpR45UPgAO17iiHgd&#10;YrcJf8/CBS4rjWY0+6beL34QF5xiH0jBdpOBQGqD7alT8PZ6vClBxKTJ6iEQKvjCCPtmdVXryoaZ&#10;XvBySp3gEoqVVuBSGispY+vQ67gJIxJ772HyOrGcOmknPXO5H+RtlhXS6574g9MjHhy2H6ezV/Bs&#10;7uyu/DTb7jg/WWtS6XLfKnW9Xh4fQCRc0l8YfvAZHRpmMuFMNopBAQ9Jv5e9/L5gaThUlDnIppb/&#10;6ZtvAAAA//8DAFBLAQItABQABgAIAAAAIQC2gziS/gAAAOEBAAATAAAAAAAAAAAAAAAAAAAAAABb&#10;Q29udGVudF9UeXBlc10ueG1sUEsBAi0AFAAGAAgAAAAhADj9If/WAAAAlAEAAAsAAAAAAAAAAAAA&#10;AAAALwEAAF9yZWxzLy5yZWxzUEsBAi0AFAAGAAgAAAAhALUzsJt1AgAAWgUAAA4AAAAAAAAAAAAA&#10;AAAALgIAAGRycy9lMm9Eb2MueG1sUEsBAi0AFAAGAAgAAAAhAMjPqBXYAAAABQEAAA8AAAAAAAAA&#10;AAAAAAAAzwQAAGRycy9kb3ducmV2LnhtbFBLBQYAAAAABAAEAPMAAADUBQAAAAA=&#10;" filled="f" stroked="f" strokeweight=".5pt">
                    <v:textbox style="mso-fit-shape-to-text:t" inset="0,0,0,0">
                      <w:txbxContent>
                        <w:p w14:paraId="2778EB61" w14:textId="145BE0FF" w:rsidR="00DE57D0" w:rsidRDefault="00FF4FCB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>PROJECT REPORT</w:t>
                          </w:r>
                        </w:p>
                        <w:p w14:paraId="64EABC75" w14:textId="2E9FF989" w:rsidR="00DE57D0" w:rsidRDefault="00DE57D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3D49686" w14:textId="56200E9C" w:rsidR="00DE57D0" w:rsidRDefault="00DE57D0">
          <w:r>
            <w:br w:type="page"/>
          </w:r>
        </w:p>
      </w:sdtContent>
    </w:sdt>
    <w:p w14:paraId="24AEC4C8" w14:textId="7DA68246" w:rsidR="00FF4FCB" w:rsidRPr="00FF4FCB" w:rsidRDefault="00FF4FCB" w:rsidP="00FF4FCB">
      <w:pPr>
        <w:pStyle w:val="Heading2"/>
      </w:pPr>
      <w:r>
        <w:lastRenderedPageBreak/>
        <w:tab/>
      </w:r>
      <w:r w:rsidRPr="00FF4FCB">
        <w:t>Project Intro</w:t>
      </w:r>
      <w:r>
        <w:t>duction</w:t>
      </w:r>
    </w:p>
    <w:p w14:paraId="5FBFE513" w14:textId="77777777" w:rsidR="00FF4FCB" w:rsidRPr="00FF4FCB" w:rsidRDefault="00FF4FCB" w:rsidP="00FF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FCB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FF4FCB">
        <w:rPr>
          <w:rFonts w:ascii="Times New Roman" w:eastAsia="Times New Roman" w:hAnsi="Times New Roman" w:cs="Times New Roman"/>
          <w:b/>
          <w:bCs/>
          <w:sz w:val="24"/>
          <w:szCs w:val="24"/>
        </w:rPr>
        <w:t>Student Digital Ambassador</w:t>
      </w:r>
      <w:r w:rsidRPr="00FF4FCB">
        <w:rPr>
          <w:rFonts w:ascii="Times New Roman" w:eastAsia="Times New Roman" w:hAnsi="Times New Roman" w:cs="Times New Roman"/>
          <w:sz w:val="24"/>
          <w:szCs w:val="24"/>
        </w:rPr>
        <w:t xml:space="preserve">, I am tasked with guiding my peers through the complexities of the modern digital landscape. This </w:t>
      </w:r>
      <w:r w:rsidRPr="00FF4FCB">
        <w:rPr>
          <w:rFonts w:ascii="Times New Roman" w:eastAsia="Times New Roman" w:hAnsi="Times New Roman" w:cs="Times New Roman"/>
          <w:b/>
          <w:bCs/>
          <w:sz w:val="24"/>
          <w:szCs w:val="24"/>
        </w:rPr>
        <w:t>Digital Literacy Portfolio</w:t>
      </w:r>
      <w:r w:rsidRPr="00FF4FCB">
        <w:rPr>
          <w:rFonts w:ascii="Times New Roman" w:eastAsia="Times New Roman" w:hAnsi="Times New Roman" w:cs="Times New Roman"/>
          <w:sz w:val="24"/>
          <w:szCs w:val="24"/>
        </w:rPr>
        <w:t xml:space="preserve"> serves as a comprehensive resource designed to promote professional online behavior, effective communication, and robust digital safety practices within our college community.</w:t>
      </w:r>
    </w:p>
    <w:p w14:paraId="5FC4017C" w14:textId="77E0A1C0" w:rsidR="00FF4FCB" w:rsidRDefault="00FF4FCB" w:rsidP="00FF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FCB">
        <w:rPr>
          <w:rFonts w:ascii="Times New Roman" w:eastAsia="Times New Roman" w:hAnsi="Times New Roman" w:cs="Times New Roman"/>
          <w:sz w:val="24"/>
          <w:szCs w:val="24"/>
        </w:rPr>
        <w:t xml:space="preserve">By completing five specialized tasks—ranging from creating visual awareness infographics to exploring professional networking and cybersecurity—this project demonstrates the essential skills required to navigate and collaborate responsibly in a tech-driven academic and professional environment. This portfolio, hosted on </w:t>
      </w:r>
      <w:r w:rsidRPr="00FF4FCB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r w:rsidRPr="00FF4FCB">
        <w:rPr>
          <w:rFonts w:ascii="Times New Roman" w:eastAsia="Times New Roman" w:hAnsi="Times New Roman" w:cs="Times New Roman"/>
          <w:sz w:val="24"/>
          <w:szCs w:val="24"/>
        </w:rPr>
        <w:t>, acts as both a practical deliverable for the faculty committee and a lasting personal asset for my future career.</w:t>
      </w:r>
    </w:p>
    <w:p w14:paraId="29DADB04" w14:textId="77777777" w:rsidR="00B81916" w:rsidRDefault="00B81916" w:rsidP="00B81916">
      <w:pPr>
        <w:pStyle w:val="Heading2"/>
      </w:pPr>
      <w:r>
        <w:t>Task 1: Digital Literacy Awareness Infographic</w:t>
      </w:r>
    </w:p>
    <w:p w14:paraId="4C10FF12" w14:textId="77777777" w:rsidR="00B81916" w:rsidRDefault="00B81916" w:rsidP="00B81916">
      <w:pPr>
        <w:pStyle w:val="NormalWeb"/>
        <w:numPr>
          <w:ilvl w:val="0"/>
          <w:numId w:val="1"/>
        </w:numPr>
      </w:pPr>
      <w:r>
        <w:rPr>
          <w:rStyle w:val="citation-287"/>
          <w:b/>
          <w:bCs/>
        </w:rPr>
        <w:t>Tool Used:</w:t>
      </w:r>
      <w:r>
        <w:rPr>
          <w:rStyle w:val="citation-287"/>
        </w:rPr>
        <w:t xml:space="preserve"> I used Canva to design a one-page visual resource</w:t>
      </w:r>
      <w:r>
        <w:t>.</w:t>
      </w:r>
    </w:p>
    <w:p w14:paraId="43162E7B" w14:textId="77777777" w:rsidR="00B81916" w:rsidRDefault="00B81916" w:rsidP="00B81916">
      <w:pPr>
        <w:pStyle w:val="NormalWeb"/>
        <w:numPr>
          <w:ilvl w:val="0"/>
          <w:numId w:val="1"/>
        </w:numPr>
      </w:pPr>
      <w:r>
        <w:rPr>
          <w:rStyle w:val="citation-286"/>
          <w:b/>
          <w:bCs/>
        </w:rPr>
        <w:t>Design Content:</w:t>
      </w:r>
      <w:r>
        <w:rPr>
          <w:rStyle w:val="citation-286"/>
        </w:rPr>
        <w:t xml:space="preserve"> The infographic covers what digital literacy is, safe internet practices, and essential digital tools for students</w:t>
      </w:r>
      <w:r>
        <w:t>.</w:t>
      </w:r>
    </w:p>
    <w:p w14:paraId="4501EF76" w14:textId="77777777" w:rsidR="00B81916" w:rsidRDefault="00B81916" w:rsidP="00B81916">
      <w:pPr>
        <w:pStyle w:val="NormalWeb"/>
        <w:numPr>
          <w:ilvl w:val="0"/>
          <w:numId w:val="1"/>
        </w:numPr>
      </w:pPr>
      <w:r>
        <w:rPr>
          <w:rStyle w:val="citation-285"/>
          <w:b/>
          <w:bCs/>
        </w:rPr>
        <w:t>Reflection:</w:t>
      </w:r>
      <w:r>
        <w:rPr>
          <w:rStyle w:val="citation-285"/>
        </w:rPr>
        <w:t xml:space="preserve"> I found it interesting how visual hierarchy can make complex safety protocols much easier to digest</w:t>
      </w:r>
      <w:r>
        <w:t xml:space="preserve">. </w:t>
      </w:r>
      <w:r>
        <w:rPr>
          <w:rStyle w:val="citation-284"/>
        </w:rPr>
        <w:t>One difficulty was balancing text with icons to ensure the resource remained clean and professional while being informative</w:t>
      </w:r>
    </w:p>
    <w:p w14:paraId="0818EC58" w14:textId="77777777" w:rsidR="00B81916" w:rsidRDefault="00B81916" w:rsidP="00B81916">
      <w:pPr>
        <w:pStyle w:val="Heading2"/>
      </w:pPr>
      <w:r>
        <w:t>Task 2: Student Digital Portfolio</w:t>
      </w:r>
    </w:p>
    <w:p w14:paraId="3F2FB254" w14:textId="77777777" w:rsidR="00B81916" w:rsidRDefault="00B81916" w:rsidP="00B81916">
      <w:pPr>
        <w:pStyle w:val="NormalWeb"/>
        <w:numPr>
          <w:ilvl w:val="0"/>
          <w:numId w:val="2"/>
        </w:numPr>
      </w:pPr>
      <w:r>
        <w:rPr>
          <w:rStyle w:val="citation-283"/>
          <w:b/>
          <w:bCs/>
        </w:rPr>
        <w:t>Platforms Set Up:</w:t>
      </w:r>
      <w:r>
        <w:rPr>
          <w:rStyle w:val="citation-283"/>
        </w:rPr>
        <w:t xml:space="preserve"> I created and updated profiles on GitHub, LinkedIn, and Kaggle</w:t>
      </w:r>
      <w:r>
        <w:t>.</w:t>
      </w:r>
    </w:p>
    <w:p w14:paraId="23D9097F" w14:textId="77777777" w:rsidR="00B81916" w:rsidRDefault="00B81916" w:rsidP="00B81916">
      <w:pPr>
        <w:pStyle w:val="NormalWeb"/>
        <w:numPr>
          <w:ilvl w:val="0"/>
          <w:numId w:val="2"/>
        </w:numPr>
      </w:pPr>
      <w:r>
        <w:rPr>
          <w:b/>
          <w:bCs/>
        </w:rPr>
        <w:t>Purpose:</w:t>
      </w:r>
      <w:r>
        <w:t xml:space="preserve"> GitHub hosts my technical projects; </w:t>
      </w:r>
      <w:r>
        <w:rPr>
          <w:rStyle w:val="citation-282"/>
        </w:rPr>
        <w:t>LinkedIn serves as my professional network for internships; and Kaggle allows me to explore data science</w:t>
      </w:r>
      <w:r>
        <w:t>.</w:t>
      </w:r>
    </w:p>
    <w:p w14:paraId="584E23D4" w14:textId="77777777" w:rsidR="00B81916" w:rsidRDefault="00B81916" w:rsidP="00B81916">
      <w:pPr>
        <w:pStyle w:val="NormalWeb"/>
        <w:numPr>
          <w:ilvl w:val="0"/>
          <w:numId w:val="2"/>
        </w:numPr>
      </w:pPr>
      <w:r>
        <w:rPr>
          <w:rStyle w:val="citation-281"/>
          <w:b/>
          <w:bCs/>
        </w:rPr>
        <w:t>Future Plans:</w:t>
      </w:r>
      <w:r>
        <w:rPr>
          <w:rStyle w:val="citation-281"/>
        </w:rPr>
        <w:t xml:space="preserve"> Over the next four years, I plan to use LinkedIn to connect with alumni and GitHub to build a consistent "green square" contribution streak to showcase my coding consistency to employers</w:t>
      </w:r>
      <w:r>
        <w:t>.</w:t>
      </w:r>
    </w:p>
    <w:p w14:paraId="392FD67D" w14:textId="77777777" w:rsidR="00B81916" w:rsidRDefault="00B81916" w:rsidP="00B81916">
      <w:pPr>
        <w:pStyle w:val="Heading2"/>
      </w:pPr>
      <w:r>
        <w:t>Task 3: Coding &amp; Collaboration Platforms</w:t>
      </w:r>
    </w:p>
    <w:p w14:paraId="7B443C9E" w14:textId="77777777" w:rsidR="00B81916" w:rsidRDefault="00B81916" w:rsidP="00B81916">
      <w:pPr>
        <w:pStyle w:val="NormalWeb"/>
        <w:numPr>
          <w:ilvl w:val="0"/>
          <w:numId w:val="3"/>
        </w:numPr>
      </w:pPr>
      <w:r>
        <w:rPr>
          <w:rStyle w:val="citation-280"/>
          <w:b/>
          <w:bCs/>
        </w:rPr>
        <w:t>Platforms Used:</w:t>
      </w:r>
      <w:r>
        <w:rPr>
          <w:rStyle w:val="citation-280"/>
        </w:rPr>
        <w:t xml:space="preserve"> I used </w:t>
      </w:r>
      <w:proofErr w:type="spellStart"/>
      <w:r>
        <w:rPr>
          <w:rStyle w:val="citation-280"/>
        </w:rPr>
        <w:t>HackerRank</w:t>
      </w:r>
      <w:proofErr w:type="spellEnd"/>
      <w:r>
        <w:rPr>
          <w:rStyle w:val="citation-280"/>
        </w:rPr>
        <w:t xml:space="preserve"> for coding practice and Google Forms for collaboration</w:t>
      </w:r>
      <w:r>
        <w:t>.</w:t>
      </w:r>
    </w:p>
    <w:p w14:paraId="03D676FB" w14:textId="77777777" w:rsidR="00B81916" w:rsidRDefault="00B81916" w:rsidP="00B81916">
      <w:pPr>
        <w:pStyle w:val="NormalWeb"/>
        <w:numPr>
          <w:ilvl w:val="0"/>
          <w:numId w:val="3"/>
        </w:numPr>
      </w:pPr>
      <w:r>
        <w:rPr>
          <w:rStyle w:val="citation-279"/>
          <w:b/>
          <w:bCs/>
        </w:rPr>
        <w:t>Practice/Build:</w:t>
      </w:r>
      <w:r>
        <w:rPr>
          <w:rStyle w:val="citation-279"/>
        </w:rPr>
        <w:t xml:space="preserve"> On </w:t>
      </w:r>
      <w:proofErr w:type="spellStart"/>
      <w:r>
        <w:rPr>
          <w:rStyle w:val="citation-279"/>
        </w:rPr>
        <w:t>HackerRank</w:t>
      </w:r>
      <w:proofErr w:type="spellEnd"/>
      <w:r>
        <w:rPr>
          <w:rStyle w:val="citation-279"/>
        </w:rPr>
        <w:t>, I completed the "Python Introduction" challenge to verify my basic syntax skills</w:t>
      </w:r>
      <w:r>
        <w:t xml:space="preserve">. </w:t>
      </w:r>
      <w:r>
        <w:rPr>
          <w:rStyle w:val="citation-278"/>
        </w:rPr>
        <w:t>I also built a 5-question "Digital Literacy Awareness Quiz" using Google Forms to engage my batchmates</w:t>
      </w:r>
      <w:r>
        <w:t>.</w:t>
      </w:r>
    </w:p>
    <w:p w14:paraId="559F3F24" w14:textId="77777777" w:rsidR="00B81916" w:rsidRDefault="00B81916" w:rsidP="00B81916">
      <w:pPr>
        <w:pStyle w:val="NormalWeb"/>
        <w:numPr>
          <w:ilvl w:val="0"/>
          <w:numId w:val="3"/>
        </w:numPr>
      </w:pPr>
      <w:r>
        <w:rPr>
          <w:rStyle w:val="citation-277"/>
          <w:b/>
          <w:bCs/>
        </w:rPr>
        <w:t>Academic Benefit:</w:t>
      </w:r>
      <w:r>
        <w:rPr>
          <w:rStyle w:val="citation-277"/>
        </w:rPr>
        <w:t xml:space="preserve"> These tools will help me prepare for technical interviews and allow me to collect and analyze data efficiently for group projects</w:t>
      </w:r>
      <w:r>
        <w:t>.</w:t>
      </w:r>
    </w:p>
    <w:p w14:paraId="5FE8C3B3" w14:textId="77777777" w:rsidR="00B81916" w:rsidRDefault="00B81916" w:rsidP="00B81916">
      <w:pPr>
        <w:pStyle w:val="Heading2"/>
      </w:pPr>
      <w:r>
        <w:t>Task 4: Email Etiquette &amp; Communication</w:t>
      </w:r>
    </w:p>
    <w:p w14:paraId="7FA88B5B" w14:textId="77777777" w:rsidR="00B81916" w:rsidRDefault="00B81916" w:rsidP="00B81916">
      <w:pPr>
        <w:pStyle w:val="NormalWeb"/>
        <w:numPr>
          <w:ilvl w:val="0"/>
          <w:numId w:val="4"/>
        </w:numPr>
      </w:pPr>
      <w:r>
        <w:rPr>
          <w:rStyle w:val="citation-276"/>
          <w:b/>
          <w:bCs/>
        </w:rPr>
        <w:lastRenderedPageBreak/>
        <w:t>Communication Scenario:</w:t>
      </w:r>
      <w:r>
        <w:rPr>
          <w:rStyle w:val="citation-276"/>
        </w:rPr>
        <w:t xml:space="preserve"> A common problem occurs when students send informal, "text-style" messages to faculty, leading to delays or ignored requests</w:t>
      </w:r>
      <w:r>
        <w:t>.</w:t>
      </w:r>
    </w:p>
    <w:p w14:paraId="7FF72062" w14:textId="77777777" w:rsidR="00B81916" w:rsidRDefault="00B81916" w:rsidP="00B81916">
      <w:pPr>
        <w:pStyle w:val="NormalWeb"/>
        <w:numPr>
          <w:ilvl w:val="0"/>
          <w:numId w:val="4"/>
        </w:numPr>
      </w:pPr>
      <w:r>
        <w:rPr>
          <w:rStyle w:val="citation-275"/>
          <w:b/>
          <w:bCs/>
        </w:rPr>
        <w:t>Key Learnings:</w:t>
      </w:r>
      <w:r>
        <w:rPr>
          <w:rStyle w:val="citation-275"/>
        </w:rPr>
        <w:t xml:space="preserve"> I learned that a clear subject line and professional sign-off are critical for credibility</w:t>
      </w:r>
      <w:r>
        <w:t xml:space="preserve">. </w:t>
      </w:r>
      <w:r>
        <w:rPr>
          <w:rStyle w:val="citation-274"/>
        </w:rPr>
        <w:t>Using a structured approach—state the purpose, provide context, and offer a clear call to action—ensures professional needs are met without confusion</w:t>
      </w:r>
      <w:r>
        <w:t>.</w:t>
      </w:r>
    </w:p>
    <w:p w14:paraId="431AA79D" w14:textId="77777777" w:rsidR="00B81916" w:rsidRDefault="00B81916" w:rsidP="00B81916">
      <w:pPr>
        <w:pStyle w:val="Heading2"/>
      </w:pPr>
      <w:r>
        <w:t>Task 5: Cybercrime Awareness &amp; Prevention</w:t>
      </w:r>
    </w:p>
    <w:p w14:paraId="709CF83E" w14:textId="77777777" w:rsidR="00B81916" w:rsidRDefault="00B81916" w:rsidP="00B81916">
      <w:pPr>
        <w:pStyle w:val="NormalWeb"/>
        <w:numPr>
          <w:ilvl w:val="0"/>
          <w:numId w:val="5"/>
        </w:numPr>
      </w:pPr>
      <w:r>
        <w:rPr>
          <w:rStyle w:val="citation-273"/>
          <w:b/>
          <w:bCs/>
        </w:rPr>
        <w:t>Research Reflections:</w:t>
      </w:r>
      <w:r>
        <w:rPr>
          <w:rStyle w:val="citation-273"/>
        </w:rPr>
        <w:t xml:space="preserve"> While researching Phishing, I was surprised to learn how sophisticated "spear-phishing" has become, often using specific details to trick even tech-savvy individuals</w:t>
      </w:r>
      <w:r>
        <w:t>.</w:t>
      </w:r>
    </w:p>
    <w:p w14:paraId="50EC43EE" w14:textId="77777777" w:rsidR="00B81916" w:rsidRDefault="00B81916" w:rsidP="00B81916">
      <w:pPr>
        <w:pStyle w:val="NormalWeb"/>
        <w:numPr>
          <w:ilvl w:val="0"/>
          <w:numId w:val="5"/>
        </w:numPr>
      </w:pPr>
      <w:r>
        <w:rPr>
          <w:rStyle w:val="citation-272"/>
          <w:b/>
          <w:bCs/>
        </w:rPr>
        <w:t>Habit Change:</w:t>
      </w:r>
      <w:r>
        <w:rPr>
          <w:rStyle w:val="citation-272"/>
        </w:rPr>
        <w:t xml:space="preserve"> As a result, I will personally change my habit of clicking links in SMS messages and will instead verify all UPI payment requests directly through the official app before entering my PIN</w:t>
      </w:r>
      <w:r>
        <w:t>.</w:t>
      </w:r>
    </w:p>
    <w:p w14:paraId="14A10D6C" w14:textId="77777777" w:rsidR="00B81916" w:rsidRDefault="00B81916" w:rsidP="00B81916">
      <w:pPr>
        <w:pStyle w:val="Heading2"/>
      </w:pPr>
      <w:r>
        <w:t>Conclusion</w:t>
      </w:r>
    </w:p>
    <w:p w14:paraId="018C9C3D" w14:textId="77777777" w:rsidR="00B81916" w:rsidRDefault="00B81916" w:rsidP="00B81916">
      <w:pPr>
        <w:pStyle w:val="NormalWeb"/>
      </w:pPr>
      <w:r>
        <w:rPr>
          <w:rStyle w:val="citation-271"/>
        </w:rPr>
        <w:t>This project has significantly enhanced my understanding of what it means to be a responsible digital citizen</w:t>
      </w:r>
      <w:r>
        <w:t xml:space="preserve">. </w:t>
      </w:r>
      <w:r>
        <w:rPr>
          <w:rStyle w:val="citation-270"/>
        </w:rPr>
        <w:t>From mastering GitHub for version control to understanding the legal channels for reporting cybercrime (Helpline 1930), I feel better equipped to manage my digital footprint</w:t>
      </w:r>
      <w:r>
        <w:t xml:space="preserve">. </w:t>
      </w:r>
      <w:r>
        <w:rPr>
          <w:rStyle w:val="citation-269"/>
        </w:rPr>
        <w:t xml:space="preserve">These skills form the backbone of a professional identity that I will continue to build throughout my </w:t>
      </w:r>
      <w:proofErr w:type="spellStart"/>
      <w:r>
        <w:rPr>
          <w:rStyle w:val="citation-269"/>
        </w:rPr>
        <w:t>B.Tech</w:t>
      </w:r>
      <w:proofErr w:type="spellEnd"/>
      <w:r>
        <w:rPr>
          <w:rStyle w:val="citation-269"/>
        </w:rPr>
        <w:t xml:space="preserve"> journey</w:t>
      </w:r>
      <w:r>
        <w:t>.</w:t>
      </w:r>
    </w:p>
    <w:p w14:paraId="1EAD1957" w14:textId="77777777" w:rsidR="00FC29E8" w:rsidRDefault="00FC29E8" w:rsidP="00FC29E8">
      <w:pPr>
        <w:pStyle w:val="Heading2"/>
      </w:pPr>
      <w:r>
        <w:t>References</w:t>
      </w:r>
    </w:p>
    <w:p w14:paraId="71B1E1AA" w14:textId="77777777" w:rsidR="00FC29E8" w:rsidRDefault="00FC29E8" w:rsidP="00FC29E8">
      <w:pPr>
        <w:pStyle w:val="NormalWeb"/>
        <w:numPr>
          <w:ilvl w:val="0"/>
          <w:numId w:val="6"/>
        </w:numPr>
      </w:pPr>
      <w:r>
        <w:t>Canva. (</w:t>
      </w:r>
      <w:proofErr w:type="spellStart"/>
      <w:r>
        <w:t>n.a.</w:t>
      </w:r>
      <w:proofErr w:type="spellEnd"/>
      <w:r>
        <w:t xml:space="preserve">). </w:t>
      </w:r>
      <w:r>
        <w:rPr>
          <w:rStyle w:val="citation-268"/>
          <w:i/>
          <w:iCs/>
        </w:rPr>
        <w:t>Graphic Design Tool</w:t>
      </w:r>
      <w:r>
        <w:rPr>
          <w:rStyle w:val="citation-268"/>
        </w:rPr>
        <w:t xml:space="preserve">. canva.com </w:t>
      </w:r>
    </w:p>
    <w:p w14:paraId="502B2666" w14:textId="77777777" w:rsidR="00FC29E8" w:rsidRDefault="00FC29E8" w:rsidP="00FC29E8">
      <w:pPr>
        <w:pStyle w:val="NormalWeb"/>
        <w:numPr>
          <w:ilvl w:val="0"/>
          <w:numId w:val="6"/>
        </w:numPr>
      </w:pPr>
      <w:r>
        <w:t>GitHub. (</w:t>
      </w:r>
      <w:proofErr w:type="spellStart"/>
      <w:r>
        <w:t>n.a.</w:t>
      </w:r>
      <w:proofErr w:type="spellEnd"/>
      <w:r>
        <w:t xml:space="preserve">). </w:t>
      </w:r>
      <w:r>
        <w:rPr>
          <w:rStyle w:val="citation-267"/>
          <w:i/>
          <w:iCs/>
        </w:rPr>
        <w:t>Development Platform</w:t>
      </w:r>
      <w:r>
        <w:rPr>
          <w:rStyle w:val="citation-267"/>
        </w:rPr>
        <w:t xml:space="preserve">. github.com </w:t>
      </w:r>
    </w:p>
    <w:p w14:paraId="226D09C6" w14:textId="77777777" w:rsidR="00FC29E8" w:rsidRDefault="00FC29E8" w:rsidP="00FC29E8">
      <w:pPr>
        <w:pStyle w:val="NormalWeb"/>
        <w:numPr>
          <w:ilvl w:val="0"/>
          <w:numId w:val="6"/>
        </w:numPr>
      </w:pPr>
      <w:proofErr w:type="spellStart"/>
      <w:r>
        <w:t>HackerRank</w:t>
      </w:r>
      <w:proofErr w:type="spellEnd"/>
      <w:r>
        <w:t>. (</w:t>
      </w:r>
      <w:proofErr w:type="spellStart"/>
      <w:r>
        <w:t>n.a.</w:t>
      </w:r>
      <w:proofErr w:type="spellEnd"/>
      <w:r>
        <w:t xml:space="preserve">). </w:t>
      </w:r>
      <w:r>
        <w:rPr>
          <w:rStyle w:val="citation-266"/>
          <w:i/>
          <w:iCs/>
        </w:rPr>
        <w:t>Coding Practice</w:t>
      </w:r>
      <w:r>
        <w:rPr>
          <w:rStyle w:val="citation-266"/>
        </w:rPr>
        <w:t xml:space="preserve">. hackerrank.com </w:t>
      </w:r>
    </w:p>
    <w:p w14:paraId="4C1CA7ED" w14:textId="77777777" w:rsidR="00FC29E8" w:rsidRDefault="00FC29E8" w:rsidP="00FC29E8">
      <w:pPr>
        <w:pStyle w:val="NormalWeb"/>
        <w:numPr>
          <w:ilvl w:val="0"/>
          <w:numId w:val="6"/>
        </w:numPr>
      </w:pPr>
      <w:r>
        <w:rPr>
          <w:rStyle w:val="citation-265"/>
        </w:rPr>
        <w:t xml:space="preserve">National Cyber Crime Reporting Portal. cybercrime.gov.in </w:t>
      </w:r>
    </w:p>
    <w:p w14:paraId="7FAA395C" w14:textId="77777777" w:rsidR="00FF4FCB" w:rsidRPr="00FF4FCB" w:rsidRDefault="00FF4FCB" w:rsidP="00FF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FC129E" w14:textId="7D79EE59" w:rsidR="00D8545A" w:rsidRDefault="00D8545A" w:rsidP="00FF4FCB">
      <w:pPr>
        <w:tabs>
          <w:tab w:val="left" w:pos="1590"/>
        </w:tabs>
      </w:pPr>
    </w:p>
    <w:sectPr w:rsidR="00D8545A" w:rsidSect="00DE57D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C46E7"/>
    <w:multiLevelType w:val="multilevel"/>
    <w:tmpl w:val="BF7A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633D3"/>
    <w:multiLevelType w:val="multilevel"/>
    <w:tmpl w:val="C7D4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10408"/>
    <w:multiLevelType w:val="multilevel"/>
    <w:tmpl w:val="CE64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1908EA"/>
    <w:multiLevelType w:val="multilevel"/>
    <w:tmpl w:val="3AD6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443A1"/>
    <w:multiLevelType w:val="multilevel"/>
    <w:tmpl w:val="8A72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F5FAC"/>
    <w:multiLevelType w:val="multilevel"/>
    <w:tmpl w:val="32F4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39"/>
    <w:rsid w:val="00B81916"/>
    <w:rsid w:val="00D83239"/>
    <w:rsid w:val="00D8545A"/>
    <w:rsid w:val="00DE57D0"/>
    <w:rsid w:val="00FC29E8"/>
    <w:rsid w:val="00FF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9A5D6"/>
  <w15:chartTrackingRefBased/>
  <w15:docId w15:val="{81FCC4CA-896B-447C-AD07-D14574EC9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4F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E57D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E57D0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FF4FC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F4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75">
    <w:name w:val="citation-75"/>
    <w:basedOn w:val="DefaultParagraphFont"/>
    <w:rsid w:val="00FF4FCB"/>
  </w:style>
  <w:style w:type="character" w:customStyle="1" w:styleId="citation-74">
    <w:name w:val="citation-74"/>
    <w:basedOn w:val="DefaultParagraphFont"/>
    <w:rsid w:val="00FF4FCB"/>
  </w:style>
  <w:style w:type="character" w:customStyle="1" w:styleId="citation-73">
    <w:name w:val="citation-73"/>
    <w:basedOn w:val="DefaultParagraphFont"/>
    <w:rsid w:val="00FF4FCB"/>
  </w:style>
  <w:style w:type="character" w:customStyle="1" w:styleId="citation-72">
    <w:name w:val="citation-72"/>
    <w:basedOn w:val="DefaultParagraphFont"/>
    <w:rsid w:val="00FF4FCB"/>
  </w:style>
  <w:style w:type="character" w:customStyle="1" w:styleId="citation-287">
    <w:name w:val="citation-287"/>
    <w:basedOn w:val="DefaultParagraphFont"/>
    <w:rsid w:val="00B81916"/>
  </w:style>
  <w:style w:type="character" w:customStyle="1" w:styleId="citation-286">
    <w:name w:val="citation-286"/>
    <w:basedOn w:val="DefaultParagraphFont"/>
    <w:rsid w:val="00B81916"/>
  </w:style>
  <w:style w:type="character" w:customStyle="1" w:styleId="citation-285">
    <w:name w:val="citation-285"/>
    <w:basedOn w:val="DefaultParagraphFont"/>
    <w:rsid w:val="00B81916"/>
  </w:style>
  <w:style w:type="character" w:customStyle="1" w:styleId="citation-284">
    <w:name w:val="citation-284"/>
    <w:basedOn w:val="DefaultParagraphFont"/>
    <w:rsid w:val="00B81916"/>
  </w:style>
  <w:style w:type="character" w:customStyle="1" w:styleId="citation-283">
    <w:name w:val="citation-283"/>
    <w:basedOn w:val="DefaultParagraphFont"/>
    <w:rsid w:val="00B81916"/>
  </w:style>
  <w:style w:type="character" w:customStyle="1" w:styleId="citation-282">
    <w:name w:val="citation-282"/>
    <w:basedOn w:val="DefaultParagraphFont"/>
    <w:rsid w:val="00B81916"/>
  </w:style>
  <w:style w:type="character" w:customStyle="1" w:styleId="citation-281">
    <w:name w:val="citation-281"/>
    <w:basedOn w:val="DefaultParagraphFont"/>
    <w:rsid w:val="00B81916"/>
  </w:style>
  <w:style w:type="character" w:customStyle="1" w:styleId="citation-280">
    <w:name w:val="citation-280"/>
    <w:basedOn w:val="DefaultParagraphFont"/>
    <w:rsid w:val="00B81916"/>
  </w:style>
  <w:style w:type="character" w:customStyle="1" w:styleId="citation-279">
    <w:name w:val="citation-279"/>
    <w:basedOn w:val="DefaultParagraphFont"/>
    <w:rsid w:val="00B81916"/>
  </w:style>
  <w:style w:type="character" w:customStyle="1" w:styleId="citation-278">
    <w:name w:val="citation-278"/>
    <w:basedOn w:val="DefaultParagraphFont"/>
    <w:rsid w:val="00B81916"/>
  </w:style>
  <w:style w:type="character" w:customStyle="1" w:styleId="citation-277">
    <w:name w:val="citation-277"/>
    <w:basedOn w:val="DefaultParagraphFont"/>
    <w:rsid w:val="00B81916"/>
  </w:style>
  <w:style w:type="character" w:customStyle="1" w:styleId="citation-276">
    <w:name w:val="citation-276"/>
    <w:basedOn w:val="DefaultParagraphFont"/>
    <w:rsid w:val="00B81916"/>
  </w:style>
  <w:style w:type="character" w:customStyle="1" w:styleId="citation-275">
    <w:name w:val="citation-275"/>
    <w:basedOn w:val="DefaultParagraphFont"/>
    <w:rsid w:val="00B81916"/>
  </w:style>
  <w:style w:type="character" w:customStyle="1" w:styleId="citation-274">
    <w:name w:val="citation-274"/>
    <w:basedOn w:val="DefaultParagraphFont"/>
    <w:rsid w:val="00B81916"/>
  </w:style>
  <w:style w:type="character" w:customStyle="1" w:styleId="citation-273">
    <w:name w:val="citation-273"/>
    <w:basedOn w:val="DefaultParagraphFont"/>
    <w:rsid w:val="00B81916"/>
  </w:style>
  <w:style w:type="character" w:customStyle="1" w:styleId="citation-272">
    <w:name w:val="citation-272"/>
    <w:basedOn w:val="DefaultParagraphFont"/>
    <w:rsid w:val="00B81916"/>
  </w:style>
  <w:style w:type="character" w:customStyle="1" w:styleId="citation-271">
    <w:name w:val="citation-271"/>
    <w:basedOn w:val="DefaultParagraphFont"/>
    <w:rsid w:val="00B81916"/>
  </w:style>
  <w:style w:type="character" w:customStyle="1" w:styleId="citation-270">
    <w:name w:val="citation-270"/>
    <w:basedOn w:val="DefaultParagraphFont"/>
    <w:rsid w:val="00B81916"/>
  </w:style>
  <w:style w:type="character" w:customStyle="1" w:styleId="citation-269">
    <w:name w:val="citation-269"/>
    <w:basedOn w:val="DefaultParagraphFont"/>
    <w:rsid w:val="00B81916"/>
  </w:style>
  <w:style w:type="character" w:customStyle="1" w:styleId="citation-268">
    <w:name w:val="citation-268"/>
    <w:basedOn w:val="DefaultParagraphFont"/>
    <w:rsid w:val="00FC29E8"/>
  </w:style>
  <w:style w:type="character" w:customStyle="1" w:styleId="citation-267">
    <w:name w:val="citation-267"/>
    <w:basedOn w:val="DefaultParagraphFont"/>
    <w:rsid w:val="00FC29E8"/>
  </w:style>
  <w:style w:type="character" w:customStyle="1" w:styleId="citation-266">
    <w:name w:val="citation-266"/>
    <w:basedOn w:val="DefaultParagraphFont"/>
    <w:rsid w:val="00FC29E8"/>
  </w:style>
  <w:style w:type="character" w:customStyle="1" w:styleId="citation-265">
    <w:name w:val="citation-265"/>
    <w:basedOn w:val="DefaultParagraphFont"/>
    <w:rsid w:val="00FC29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9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8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7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6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1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0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16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61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E87B9-A195-4B41-BB2D-8F4C4F2DC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GOVULA HARINI</dc:creator>
  <cp:keywords/>
  <dc:description/>
  <cp:lastModifiedBy>govula harini</cp:lastModifiedBy>
  <cp:revision>4</cp:revision>
  <dcterms:created xsi:type="dcterms:W3CDTF">2026-03-28T13:52:00Z</dcterms:created>
  <dcterms:modified xsi:type="dcterms:W3CDTF">2026-03-28T14:49:00Z</dcterms:modified>
</cp:coreProperties>
</file>