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CỘNG HÒA XÃ HỘI CHỦ NGHĨA VIỆT NAM</w:t>
      </w:r>
      <w:r w:rsidDel="00000000" w:rsidR="00000000" w:rsidRPr="00000000">
        <w:rPr>
          <w:rtl w:val="0"/>
        </w:rPr>
      </w:r>
    </w:p>
    <w:p w:rsidR="00000000" w:rsidDel="00000000" w:rsidP="00000000" w:rsidRDefault="00000000" w:rsidRPr="00000000" w14:paraId="00000002">
      <w:pPr>
        <w:shd w:fill="ffffff" w:val="clear"/>
        <w:spacing w:after="15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Độc lập – Tự do – Hạnh phúc</w:t>
      </w:r>
    </w:p>
    <w:p w:rsidR="00000000" w:rsidDel="00000000" w:rsidP="00000000" w:rsidRDefault="00000000" w:rsidRPr="00000000" w14:paraId="00000003">
      <w:pPr>
        <w:shd w:fill="ffffff" w:val="clear"/>
        <w:spacing w:after="15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—o0o—</w:t>
      </w:r>
    </w:p>
    <w:p w:rsidR="00000000" w:rsidDel="00000000" w:rsidP="00000000" w:rsidRDefault="00000000" w:rsidRPr="00000000" w14:paraId="00000004">
      <w:pPr>
        <w:shd w:fill="ffffff" w:val="clear"/>
        <w:spacing w:after="0" w:line="240" w:lineRule="auto"/>
        <w:jc w:val="center"/>
        <w:rPr/>
      </w:pPr>
      <w:r w:rsidDel="00000000" w:rsidR="00000000" w:rsidRPr="00000000">
        <w:rPr>
          <w:rFonts w:ascii="Times New Roman" w:cs="Times New Roman" w:eastAsia="Times New Roman" w:hAnsi="Times New Roman"/>
          <w:b w:val="1"/>
          <w:bCs w:val="1"/>
          <w:color w:val="000000"/>
          <w:sz w:val="25"/>
          <w:szCs w:val="25"/>
          <w:rtl w:val="0"/>
        </w:rPr>
        <w:t xml:space="preserve">HỢP ĐỒNG THUÊ PHÒNG</w:t>
      </w:r>
      <w:r w:rsidDel="00000000" w:rsidR="00000000" w:rsidRPr="00000000">
        <w:rPr>
          <w:rtl w:val="0"/>
        </w:rPr>
      </w:r>
    </w:p>
    <w:p w:rsidR="00000000" w:rsidDel="00000000" w:rsidP="00000000" w:rsidRDefault="00000000" w:rsidRPr="00000000" w14:paraId="00000005">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Số: ${contractCode}</w:t>
      </w:r>
      <w:r w:rsidDel="00000000" w:rsidR="00000000" w:rsidRPr="00000000">
        <w:rPr>
          <w:rtl w:val="0"/>
        </w:rPr>
      </w:r>
    </w:p>
    <w:p w:rsidR="00000000" w:rsidDel="00000000" w:rsidP="00000000" w:rsidRDefault="00000000" w:rsidRPr="00000000" w14:paraId="00000006">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 Căn cứ Bộ Luật dân sự số 33/2005/QH11 và Luật Nhà ở số 56/2005/QH11 của Nước Cộng hoà Xã hội Chủ nghĩa Việt Nam ban hành năm 2005,</w:t>
      </w:r>
      <w:r w:rsidDel="00000000" w:rsidR="00000000" w:rsidRPr="00000000">
        <w:rPr>
          <w:rtl w:val="0"/>
        </w:rPr>
      </w:r>
    </w:p>
    <w:p w:rsidR="00000000" w:rsidDel="00000000" w:rsidP="00000000" w:rsidRDefault="00000000" w:rsidRPr="00000000" w14:paraId="00000007">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 Căn cứ các văn bản pháp luật khác có liên quan,</w:t>
      </w:r>
      <w:r w:rsidDel="00000000" w:rsidR="00000000" w:rsidRPr="00000000">
        <w:rPr>
          <w:rtl w:val="0"/>
        </w:rPr>
      </w:r>
    </w:p>
    <w:p w:rsidR="00000000" w:rsidDel="00000000" w:rsidP="00000000" w:rsidRDefault="00000000" w:rsidRPr="00000000" w14:paraId="00000008">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 Căn cứ khả năng và nhu cầu của hai bên trong hợp đồng này.</w:t>
      </w:r>
      <w:r w:rsidDel="00000000" w:rsidR="00000000" w:rsidRPr="00000000">
        <w:rPr>
          <w:rtl w:val="0"/>
        </w:rPr>
      </w:r>
    </w:p>
    <w:p w:rsidR="00000000" w:rsidDel="00000000" w:rsidP="00000000" w:rsidRDefault="00000000" w:rsidRPr="00000000" w14:paraId="00000009">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Hôm nay, ngày ${signDay} tháng ${signMonth} năm ${signYear}, tại ${signPlace}, chúng tôi gồm:</w:t>
      </w:r>
    </w:p>
    <w:p w:rsidR="00000000" w:rsidDel="00000000" w:rsidP="00000000" w:rsidRDefault="00000000" w:rsidRPr="00000000" w14:paraId="0000000A">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Bên Cho Thuê </w:t>
      </w:r>
      <w:r w:rsidDel="00000000" w:rsidR="00000000" w:rsidRPr="00000000">
        <w:rPr>
          <w:rFonts w:ascii="Times New Roman" w:cs="Times New Roman" w:eastAsia="Times New Roman" w:hAnsi="Times New Roman"/>
          <w:color w:val="000000"/>
          <w:sz w:val="25"/>
          <w:szCs w:val="25"/>
          <w:rtl w:val="0"/>
        </w:rPr>
        <w:t xml:space="preserve">(Sau đây gọi tắt là </w:t>
      </w:r>
      <w:r w:rsidDel="00000000" w:rsidR="00000000" w:rsidRPr="00000000">
        <w:rPr>
          <w:rFonts w:ascii="Times New Roman" w:cs="Times New Roman" w:eastAsia="Times New Roman" w:hAnsi="Times New Roman"/>
          <w:b w:val="1"/>
          <w:bCs w:val="1"/>
          <w:color w:val="000000"/>
          <w:sz w:val="25"/>
          <w:szCs w:val="25"/>
          <w:rtl w:val="0"/>
        </w:rPr>
        <w:t xml:space="preserve">Bên A</w:t>
      </w:r>
      <w:r w:rsidDel="00000000" w:rsidR="00000000" w:rsidRPr="00000000">
        <w:rPr>
          <w:rFonts w:ascii="Times New Roman" w:cs="Times New Roman" w:eastAsia="Times New Roman" w:hAnsi="Times New Roman"/>
          <w:color w:val="000000"/>
          <w:sz w:val="25"/>
          <w:szCs w:val="25"/>
          <w:rtl w:val="0"/>
        </w:rPr>
        <w:t xml:space="preserve">)</w:t>
      </w:r>
    </w:p>
    <w:p w:rsidR="00000000" w:rsidDel="00000000" w:rsidP="00000000" w:rsidRDefault="00000000" w:rsidRPr="00000000" w14:paraId="0000000B">
      <w:pPr>
        <w:shd w:fill="ffffff" w:val="clear"/>
        <w:spacing w:after="0" w:line="240"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Ông/bà: </w:t>
      </w:r>
      <w:r w:rsidDel="00000000" w:rsidR="00000000" w:rsidRPr="00000000">
        <w:rPr>
          <w:rFonts w:ascii="Times New Roman" w:cs="Times New Roman" w:eastAsia="Times New Roman" w:hAnsi="Times New Roman"/>
          <w:b w:val="1"/>
          <w:bCs w:val="1"/>
          <w:sz w:val="25"/>
          <w:szCs w:val="25"/>
          <w:rtl w:val="0"/>
        </w:rPr>
        <w:t xml:space="preserve">Nguyễn</w:t>
      </w:r>
      <w:r w:rsidDel="00000000" w:rsidR="00000000" w:rsidRPr="00000000">
        <w:rPr>
          <w:rFonts w:ascii="Times New Roman" w:cs="Times New Roman" w:eastAsia="Times New Roman" w:hAnsi="Times New Roman"/>
          <w:b w:val="1"/>
          <w:bCs w:val="1"/>
          <w:color w:val="000000"/>
          <w:sz w:val="25"/>
          <w:szCs w:val="25"/>
          <w:rtl w:val="0"/>
        </w:rPr>
        <w:t xml:space="preserve"> Ho</w:t>
      </w:r>
      <w:r w:rsidDel="00000000" w:rsidR="00000000" w:rsidRPr="00000000">
        <w:rPr>
          <w:rFonts w:ascii="Times New Roman" w:cs="Times New Roman" w:eastAsia="Times New Roman" w:hAnsi="Times New Roman"/>
          <w:b w:val="1"/>
          <w:bCs w:val="1"/>
          <w:sz w:val="25"/>
          <w:szCs w:val="25"/>
          <w:rtl w:val="0"/>
        </w:rPr>
        <w:t xml:space="preserve">àng Long</w:t>
      </w:r>
      <w:r w:rsidDel="00000000" w:rsidR="00000000" w:rsidRPr="00000000">
        <w:rPr>
          <w:rtl w:val="0"/>
        </w:rPr>
      </w:r>
    </w:p>
    <w:p w:rsidR="00000000" w:rsidDel="00000000" w:rsidP="00000000" w:rsidRDefault="00000000" w:rsidRPr="00000000" w14:paraId="0000000C">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Số CCCD</w:t>
      </w:r>
      <w:r w:rsidDel="00000000" w:rsidR="00000000" w:rsidRPr="00000000">
        <w:rPr>
          <w:rFonts w:ascii="Times New Roman" w:cs="Times New Roman" w:eastAsia="Times New Roman" w:hAnsi="Times New Roman"/>
          <w:sz w:val="25"/>
          <w:szCs w:val="25"/>
          <w:rtl w:val="0"/>
        </w:rPr>
        <w:t xml:space="preserve">: 098998272441</w:t>
      </w:r>
      <w:r w:rsidDel="00000000" w:rsidR="00000000" w:rsidRPr="00000000">
        <w:rPr>
          <w:rFonts w:ascii="Times New Roman" w:cs="Times New Roman" w:eastAsia="Times New Roman" w:hAnsi="Times New Roman"/>
          <w:b w:val="0"/>
          <w:bCs w:val="0"/>
          <w:color w:val="000000"/>
          <w:sz w:val="25"/>
          <w:szCs w:val="25"/>
          <w:rtl w:val="0"/>
        </w:rPr>
        <w:t xml:space="preserve">  Cấp ngày</w:t>
      </w:r>
      <w:r w:rsidDel="00000000" w:rsidR="00000000" w:rsidRPr="00000000">
        <w:rPr>
          <w:rFonts w:ascii="Times New Roman" w:cs="Times New Roman" w:eastAsia="Times New Roman" w:hAnsi="Times New Roman"/>
          <w:sz w:val="25"/>
          <w:szCs w:val="25"/>
          <w:rtl w:val="0"/>
        </w:rPr>
        <w:t xml:space="preserve">:17/04/2021</w:t>
      </w:r>
      <w:r w:rsidDel="00000000" w:rsidR="00000000" w:rsidRPr="00000000">
        <w:rPr>
          <w:rFonts w:ascii="Times New Roman" w:cs="Times New Roman" w:eastAsia="Times New Roman" w:hAnsi="Times New Roman"/>
          <w:b w:val="0"/>
          <w:bCs w:val="0"/>
          <w:color w:val="000000"/>
          <w:sz w:val="25"/>
          <w:szCs w:val="25"/>
          <w:rtl w:val="0"/>
        </w:rPr>
        <w:t xml:space="preserve">  Nơi cấp</w:t>
      </w:r>
      <w:r w:rsidDel="00000000" w:rsidR="00000000" w:rsidRPr="00000000">
        <w:rPr>
          <w:rFonts w:ascii="Times New Roman" w:cs="Times New Roman" w:eastAsia="Times New Roman" w:hAnsi="Times New Roman"/>
          <w:sz w:val="25"/>
          <w:szCs w:val="25"/>
          <w:rtl w:val="0"/>
        </w:rPr>
        <w:t xml:space="preserve">: Bộ Công An</w:t>
      </w:r>
      <w:r w:rsidDel="00000000" w:rsidR="00000000" w:rsidRPr="00000000">
        <w:rPr>
          <w:rtl w:val="0"/>
        </w:rPr>
      </w:r>
    </w:p>
    <w:p w:rsidR="00000000" w:rsidDel="00000000" w:rsidP="00000000" w:rsidRDefault="00000000" w:rsidRPr="00000000" w14:paraId="0000000D">
      <w:pPr>
        <w:keepNext w:val="0"/>
        <w:keepLines w:val="0"/>
        <w:widowControl w:val="1"/>
        <w:jc w:val="left"/>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HKTT: 1</w:t>
      </w:r>
      <w:r w:rsidDel="00000000" w:rsidR="00000000" w:rsidRPr="00000000">
        <w:rPr>
          <w:rFonts w:ascii="Times New Roman" w:cs="Times New Roman" w:eastAsia="Times New Roman" w:hAnsi="Times New Roman"/>
          <w:sz w:val="25"/>
          <w:szCs w:val="25"/>
          <w:rtl w:val="0"/>
        </w:rPr>
        <w:t xml:space="preserve">7, Nguyễn Kiệm, Phường 3, Quận Gò Vấp, Thành phố Hồ Chí Minh </w:t>
      </w:r>
      <w:r w:rsidDel="00000000" w:rsidR="00000000" w:rsidRPr="00000000">
        <w:rPr>
          <w:rFonts w:ascii="Times New Roman" w:cs="Times New Roman" w:eastAsia="Times New Roman" w:hAnsi="Times New Roman"/>
          <w:b w:val="0"/>
          <w:bCs w:val="0"/>
          <w:color w:val="000000"/>
          <w:sz w:val="25"/>
          <w:szCs w:val="25"/>
          <w:rtl w:val="0"/>
        </w:rPr>
        <w:br w:type="textWrapping"/>
        <w:t xml:space="preserve">Điện thoại: </w:t>
      </w:r>
      <w:r w:rsidDel="00000000" w:rsidR="00000000" w:rsidRPr="00000000">
        <w:rPr>
          <w:rFonts w:ascii="Times New Roman" w:cs="Times New Roman" w:eastAsia="Times New Roman" w:hAnsi="Times New Roman"/>
          <w:sz w:val="25"/>
          <w:szCs w:val="25"/>
          <w:rtl w:val="0"/>
        </w:rPr>
        <w:t xml:space="preserve">0908673669</w:t>
      </w:r>
    </w:p>
    <w:p w:rsidR="00000000" w:rsidDel="00000000" w:rsidP="00000000" w:rsidRDefault="00000000" w:rsidRPr="00000000" w14:paraId="0000000E">
      <w:pPr>
        <w:shd w:fill="ffffff" w:val="clear"/>
        <w:spacing w:after="15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Bên Thuê </w:t>
      </w:r>
      <w:r w:rsidDel="00000000" w:rsidR="00000000" w:rsidRPr="00000000">
        <w:rPr>
          <w:rFonts w:ascii="Times New Roman" w:cs="Times New Roman" w:eastAsia="Times New Roman" w:hAnsi="Times New Roman"/>
          <w:color w:val="000000"/>
          <w:sz w:val="25"/>
          <w:szCs w:val="25"/>
          <w:rtl w:val="0"/>
        </w:rPr>
        <w:t xml:space="preserve">( Sau đây gọi tắt là </w:t>
      </w:r>
      <w:r w:rsidDel="00000000" w:rsidR="00000000" w:rsidRPr="00000000">
        <w:rPr>
          <w:rFonts w:ascii="Times New Roman" w:cs="Times New Roman" w:eastAsia="Times New Roman" w:hAnsi="Times New Roman"/>
          <w:b w:val="1"/>
          <w:bCs w:val="1"/>
          <w:color w:val="000000"/>
          <w:sz w:val="25"/>
          <w:szCs w:val="25"/>
          <w:rtl w:val="0"/>
        </w:rPr>
        <w:t xml:space="preserve">Bên B</w:t>
      </w:r>
      <w:r w:rsidDel="00000000" w:rsidR="00000000" w:rsidRPr="00000000">
        <w:rPr>
          <w:rFonts w:ascii="Times New Roman" w:cs="Times New Roman" w:eastAsia="Times New Roman" w:hAnsi="Times New Roman"/>
          <w:color w:val="000000"/>
          <w:sz w:val="25"/>
          <w:szCs w:val="25"/>
          <w:rtl w:val="0"/>
        </w:rPr>
        <w:t xml:space="preserve">)</w:t>
      </w:r>
    </w:p>
    <w:p w:rsidR="00000000" w:rsidDel="00000000" w:rsidP="00000000" w:rsidRDefault="00000000" w:rsidRPr="00000000" w14:paraId="0000000F">
      <w:pPr>
        <w:shd w:fill="ffffff" w:val="clear"/>
        <w:spacing w:after="0" w:line="240"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Ông/bà: ${tenantFullName}  </w:t>
      </w:r>
    </w:p>
    <w:p w:rsidR="00000000" w:rsidDel="00000000" w:rsidP="00000000" w:rsidRDefault="00000000" w:rsidRPr="00000000" w14:paraId="00000010">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Số CCCD: ${tenantCccd} Ngày sinh: ${tenantDob} Cấp ngày: ${tenantCccdIssueDate}</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Fonts w:ascii="Times New Roman" w:cs="Times New Roman" w:eastAsia="Times New Roman" w:hAnsi="Times New Roman"/>
          <w:b w:val="0"/>
          <w:bCs w:val="0"/>
          <w:color w:val="000000"/>
          <w:sz w:val="25"/>
          <w:szCs w:val="25"/>
          <w:rtl w:val="0"/>
        </w:rPr>
        <w:t xml:space="preserve"> Nơi cấp: ${tenantCccdIssuePlace}</w:t>
      </w:r>
    </w:p>
    <w:p w:rsidR="00000000" w:rsidDel="00000000" w:rsidP="00000000" w:rsidRDefault="00000000" w:rsidRPr="00000000" w14:paraId="00000011">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HKTT: ${tenantAddress}</w:t>
      </w:r>
    </w:p>
    <w:p w:rsidR="00000000" w:rsidDel="00000000" w:rsidP="00000000" w:rsidRDefault="00000000" w:rsidRPr="00000000" w14:paraId="00000012">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Điện thoại: ${tenantPhone}</w:t>
      </w:r>
    </w:p>
    <w:p w:rsidR="00000000" w:rsidDel="00000000" w:rsidP="00000000" w:rsidRDefault="00000000" w:rsidRPr="00000000" w14:paraId="00000013">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tl w:val="0"/>
        </w:rPr>
      </w:r>
    </w:p>
    <w:p w:rsidR="00000000" w:rsidDel="00000000" w:rsidP="00000000" w:rsidRDefault="00000000" w:rsidRPr="00000000" w14:paraId="00000014">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Người ở cùng: ${householdMembers}</w:t>
      </w:r>
    </w:p>
    <w:p w:rsidR="00000000" w:rsidDel="00000000" w:rsidP="00000000" w:rsidRDefault="00000000" w:rsidRPr="00000000" w14:paraId="00000015">
      <w:pPr>
        <w:shd w:fill="ffffff" w:val="clear"/>
        <w:spacing w:after="0" w:line="240" w:lineRule="auto"/>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16">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tl w:val="0"/>
        </w:rPr>
      </w:r>
    </w:p>
    <w:p w:rsidR="00000000" w:rsidDel="00000000" w:rsidP="00000000" w:rsidRDefault="00000000" w:rsidRPr="00000000" w14:paraId="00000017">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tl w:val="0"/>
        </w:rPr>
      </w:r>
    </w:p>
    <w:p w:rsidR="00000000" w:rsidDel="00000000" w:rsidP="00000000" w:rsidRDefault="00000000" w:rsidRPr="00000000" w14:paraId="00000018">
      <w:pPr>
        <w:shd w:fill="ffffff" w:val="clear"/>
        <w:spacing w:after="0"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9">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tl w:val="0"/>
        </w:rPr>
      </w:r>
    </w:p>
    <w:p w:rsidR="00000000" w:rsidDel="00000000" w:rsidP="00000000" w:rsidRDefault="00000000" w:rsidRPr="00000000" w14:paraId="0000001A">
      <w:pPr>
        <w:shd w:fill="ffffff" w:val="clear"/>
        <w:spacing w:after="0" w:line="240" w:lineRule="auto"/>
        <w:rPr/>
      </w:pPr>
      <w:r w:rsidDel="00000000" w:rsidR="00000000" w:rsidRPr="00000000">
        <w:rPr>
          <w:rFonts w:ascii="Times New Roman" w:cs="Times New Roman" w:eastAsia="Times New Roman" w:hAnsi="Times New Roman"/>
          <w:i w:val="1"/>
          <w:iCs w:val="1"/>
          <w:color w:val="000000"/>
          <w:sz w:val="25"/>
          <w:szCs w:val="25"/>
          <w:rtl w:val="0"/>
        </w:rPr>
        <w:t xml:space="preserve">Sau khi bàn bạc hai bên thống nhất đi đến ký hợp đồng thuê phòng này với nội dung sau:</w:t>
      </w:r>
      <w:r w:rsidDel="00000000" w:rsidR="00000000" w:rsidRPr="00000000">
        <w:rPr>
          <w:rtl w:val="0"/>
        </w:rPr>
      </w:r>
    </w:p>
    <w:p w:rsidR="00000000" w:rsidDel="00000000" w:rsidP="00000000" w:rsidRDefault="00000000" w:rsidRPr="00000000" w14:paraId="0000001B">
      <w:pPr>
        <w:shd w:fill="ffffff" w:val="clear"/>
        <w:spacing w:after="0" w:line="240" w:lineRule="auto"/>
        <w:jc w:val="both"/>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1:</w:t>
      </w:r>
      <w:r w:rsidDel="00000000" w:rsidR="00000000" w:rsidRPr="00000000">
        <w:rPr>
          <w:rFonts w:ascii="Times New Roman" w:cs="Times New Roman" w:eastAsia="Times New Roman" w:hAnsi="Times New Roman"/>
          <w:b w:val="1"/>
          <w:bCs w:val="1"/>
          <w:color w:val="000000"/>
          <w:sz w:val="25"/>
          <w:szCs w:val="25"/>
          <w:rtl w:val="0"/>
        </w:rPr>
        <w:t xml:space="preserve"> Đặc điểm chính của phòng cho thuê</w:t>
      </w:r>
      <w:r w:rsidDel="00000000" w:rsidR="00000000" w:rsidRPr="00000000">
        <w:rPr>
          <w:rtl w:val="0"/>
        </w:rPr>
      </w:r>
    </w:p>
    <w:p w:rsidR="00000000" w:rsidDel="00000000" w:rsidP="00000000" w:rsidRDefault="00000000" w:rsidRPr="00000000" w14:paraId="0000001C">
      <w:pPr>
        <w:numPr>
          <w:ilvl w:val="0"/>
          <w:numId w:val="1"/>
        </w:numPr>
        <w:shd w:fill="ffffff" w:val="clear"/>
        <w:spacing w:after="0" w:line="240" w:lineRule="auto"/>
        <w:ind w:left="540" w:hanging="180"/>
        <w:jc w:val="both"/>
      </w:pPr>
      <w:r w:rsidDel="00000000" w:rsidR="00000000" w:rsidRPr="00000000">
        <w:rPr>
          <w:rFonts w:ascii="Times New Roman" w:cs="Times New Roman" w:eastAsia="Times New Roman" w:hAnsi="Times New Roman"/>
          <w:b w:val="0"/>
          <w:bCs w:val="0"/>
          <w:i w:val="1"/>
          <w:iCs w:val="1"/>
          <w:smallCaps w:val="0"/>
          <w:strike w:val="0"/>
          <w:color w:val="000000"/>
          <w:sz w:val="25"/>
          <w:szCs w:val="25"/>
          <w:u w:val="none"/>
          <w:vertAlign w:val="baseline"/>
          <w:rtl w:val="0"/>
        </w:rPr>
        <w:t xml:space="preserve">Địa điểm thuê:</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vertAlign w:val="baseline"/>
          <w:rtl w:val="0"/>
        </w:rPr>
        <w:t xml:space="preserve">Bên A đồng ý cho thuê và bên B đồng ý thuê phòng: ${rentalUnit}</w:t>
        <w:br w:type="textWrapping"/>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540" w:right="0" w:hanging="180"/>
        <w:jc w:val="both"/>
        <w:rPr>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
          <w:szCs w:val="25"/>
          <w:u w:val="none"/>
          <w:shd w:fill="auto" w:val="clear"/>
          <w:vertAlign w:val="baseline"/>
          <w:rtl w:val="0"/>
        </w:rPr>
        <w:t xml:space="preserve">Tổng diện tích: ${areaSize} m²</w:t>
      </w:r>
      <w:r w:rsidDel="00000000" w:rsidR="00000000" w:rsidRPr="00000000">
        <w:rPr>
          <w:rtl w:val="0"/>
        </w:rPr>
      </w:r>
    </w:p>
    <w:p w:rsidR="00000000" w:rsidDel="00000000" w:rsidP="00000000" w:rsidRDefault="00000000" w:rsidRPr="00000000" w14:paraId="0000001E">
      <w:pPr>
        <w:shd w:fill="ffffff" w:val="clear"/>
        <w:spacing w:after="0" w:line="240" w:lineRule="auto"/>
        <w:ind w:left="360" w:firstLine="0"/>
        <w:jc w:val="both"/>
        <w:rPr>
          <w:rFonts w:ascii="Times New Roman" w:cs="Times New Roman" w:eastAsia="Times New Roman" w:hAnsi="Times New Roman"/>
          <w:color w:val="000000"/>
          <w:sz w:val="25"/>
          <w:szCs w:val="25"/>
        </w:rPr>
      </w:pPr>
      <w:r w:rsidDel="00000000" w:rsidR="00000000" w:rsidRPr="00000000">
        <w:rPr>
          <w:rtl w:val="0"/>
        </w:rPr>
      </w:r>
    </w:p>
    <w:p w:rsidR="00000000" w:rsidDel="00000000" w:rsidP="00000000" w:rsidRDefault="00000000" w:rsidRPr="00000000" w14:paraId="0000001F">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2</w:t>
      </w:r>
      <w:r w:rsidDel="00000000" w:rsidR="00000000" w:rsidRPr="00000000">
        <w:rPr>
          <w:rFonts w:ascii="Times New Roman" w:cs="Times New Roman" w:eastAsia="Times New Roman" w:hAnsi="Times New Roman"/>
          <w:b w:val="1"/>
          <w:bCs w:val="1"/>
          <w:color w:val="000000"/>
          <w:sz w:val="25"/>
          <w:szCs w:val="25"/>
          <w:rtl w:val="0"/>
        </w:rPr>
        <w:t xml:space="preserve">: Mục đích thuê</w:t>
      </w:r>
      <w:r w:rsidDel="00000000" w:rsidR="00000000" w:rsidRPr="00000000">
        <w:rPr>
          <w:rtl w:val="0"/>
        </w:rPr>
      </w:r>
    </w:p>
    <w:p w:rsidR="00000000" w:rsidDel="00000000" w:rsidP="00000000" w:rsidRDefault="00000000" w:rsidRPr="00000000" w14:paraId="00000020">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Mục đích thuê: Để ở</w:t>
      </w:r>
    </w:p>
    <w:p w:rsidR="00000000" w:rsidDel="00000000" w:rsidP="00000000" w:rsidRDefault="00000000" w:rsidRPr="00000000" w14:paraId="00000021">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3: Thời hạn thuê ${leaseDurationMonths} tháng, từ ngày ${startDate} đến ngày ${endDate}</w:t>
      </w:r>
      <w:r w:rsidDel="00000000" w:rsidR="00000000" w:rsidRPr="00000000">
        <w:rPr>
          <w:rtl w:val="0"/>
        </w:rPr>
      </w:r>
    </w:p>
    <w:p w:rsidR="00000000" w:rsidDel="00000000" w:rsidP="00000000" w:rsidRDefault="00000000" w:rsidRPr="00000000" w14:paraId="00000022">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4</w:t>
      </w:r>
      <w:r w:rsidDel="00000000" w:rsidR="00000000" w:rsidRPr="00000000">
        <w:rPr>
          <w:rFonts w:ascii="Times New Roman" w:cs="Times New Roman" w:eastAsia="Times New Roman" w:hAnsi="Times New Roman"/>
          <w:b w:val="1"/>
          <w:bCs w:val="1"/>
          <w:color w:val="000000"/>
          <w:sz w:val="25"/>
          <w:szCs w:val="25"/>
          <w:rtl w:val="0"/>
        </w:rPr>
        <w:t xml:space="preserve">: Giá thuê</w:t>
      </w:r>
      <w:r w:rsidDel="00000000" w:rsidR="00000000" w:rsidRPr="00000000">
        <w:rPr>
          <w:rtl w:val="0"/>
        </w:rPr>
      </w:r>
    </w:p>
    <w:p w:rsidR="00000000" w:rsidDel="00000000" w:rsidP="00000000" w:rsidRDefault="00000000" w:rsidRPr="00000000" w14:paraId="00000023">
      <w:pPr>
        <w:shd w:fill="ffffff" w:val="clear"/>
        <w:spacing w:after="0" w:line="240" w:lineRule="auto"/>
        <w:jc w:val="both"/>
        <w:rPr>
          <w:rFonts w:ascii="Times New Roman" w:cs="Times New Roman" w:eastAsia="Times New Roman" w:hAnsi="Times New Roman"/>
          <w:i w:val="1"/>
          <w:iCs w:val="1"/>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4.1. Tiền thuê nhà mỗi tháng là: ${rentAmount} VND (Bằng chữ: ${rentAmountInWords})</w:t>
      </w:r>
      <w:r w:rsidDel="00000000" w:rsidR="00000000" w:rsidRPr="00000000">
        <w:rPr>
          <w:rtl w:val="0"/>
        </w:rPr>
      </w:r>
    </w:p>
    <w:p w:rsidR="00000000" w:rsidDel="00000000" w:rsidP="00000000" w:rsidRDefault="00000000" w:rsidRPr="00000000" w14:paraId="00000024">
      <w:pPr>
        <w:shd w:fill="ffffff" w:val="clear"/>
        <w:spacing w:after="0" w:line="240" w:lineRule="auto"/>
        <w:jc w:val="both"/>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4.2. Tiền thuê nhà nêu trên sẽ cố định trong thời hạn hợp đồng.</w:t>
      </w:r>
      <w:r w:rsidDel="00000000" w:rsidR="00000000" w:rsidRPr="00000000">
        <w:rPr>
          <w:rtl w:val="0"/>
        </w:rPr>
      </w:r>
    </w:p>
    <w:p w:rsidR="00000000" w:rsidDel="00000000" w:rsidP="00000000" w:rsidRDefault="00000000" w:rsidRPr="00000000" w14:paraId="00000025">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4.3. Tiền thuê nhà hàng tháng nêu trên không bao gồm các chi phí sử dụng cơ sở hạ tầng như: Phí dịch vụ quản lý tòa nhà và các dịch vụ khác: Điện, nước, điện thoại, truyền hình cáp, internet. Những chi phí này do bên B sử dụng sẽ do bên B tự thanh toán trực tiếp với nhà cung cấp dịch vụ theo đúng thời gian quy định dựa trên khối lượng tiêu thụ hàng tháng của bên B.</w:t>
      </w:r>
    </w:p>
    <w:p w:rsidR="00000000" w:rsidDel="00000000" w:rsidP="00000000" w:rsidRDefault="00000000" w:rsidRPr="00000000" w14:paraId="00000026">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5</w:t>
      </w:r>
      <w:r w:rsidDel="00000000" w:rsidR="00000000" w:rsidRPr="00000000">
        <w:rPr>
          <w:rFonts w:ascii="Times New Roman" w:cs="Times New Roman" w:eastAsia="Times New Roman" w:hAnsi="Times New Roman"/>
          <w:b w:val="1"/>
          <w:bCs w:val="1"/>
          <w:color w:val="000000"/>
          <w:sz w:val="25"/>
          <w:szCs w:val="25"/>
          <w:rtl w:val="0"/>
        </w:rPr>
        <w:t xml:space="preserve">: Đặt cọc và phương thức thanh toán</w:t>
      </w:r>
      <w:r w:rsidDel="00000000" w:rsidR="00000000" w:rsidRPr="00000000">
        <w:rPr>
          <w:rtl w:val="0"/>
        </w:rPr>
      </w:r>
    </w:p>
    <w:p w:rsidR="00000000" w:rsidDel="00000000" w:rsidP="00000000" w:rsidRDefault="00000000" w:rsidRPr="00000000" w14:paraId="00000027">
      <w:pPr>
        <w:shd w:fill="ffffff" w:val="clear"/>
        <w:spacing w:after="0" w:line="240" w:lineRule="auto"/>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color w:val="000000"/>
          <w:sz w:val="25"/>
          <w:szCs w:val="25"/>
          <w:rtl w:val="0"/>
        </w:rPr>
        <w:t xml:space="preserve">5.1 Đặt cọc: Bên B đặt cọc cho bên A một khoản tiền là: ${deposit} VND (Bằng chữ: ${depositInWords})</w:t>
      </w:r>
      <w:r w:rsidDel="00000000" w:rsidR="00000000" w:rsidRPr="00000000">
        <w:rPr>
          <w:rtl w:val="0"/>
        </w:rPr>
      </w:r>
    </w:p>
    <w:p w:rsidR="00000000" w:rsidDel="00000000" w:rsidP="00000000" w:rsidRDefault="00000000" w:rsidRPr="00000000" w14:paraId="00000028">
      <w:pPr>
        <w:shd w:fill="ffffff" w:val="clear"/>
        <w:spacing w:after="0" w:line="240" w:lineRule="auto"/>
        <w:jc w:val="both"/>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29">
      <w:pPr>
        <w:shd w:fill="ffffff" w:val="clear"/>
        <w:spacing w:after="150" w:line="240" w:lineRule="auto"/>
        <w:jc w:val="both"/>
        <w:rPr/>
      </w:pPr>
      <w:r w:rsidDel="00000000" w:rsidR="00000000" w:rsidRPr="00000000">
        <w:rPr>
          <w:rFonts w:ascii="Times New Roman" w:cs="Times New Roman" w:eastAsia="Times New Roman" w:hAnsi="Times New Roman"/>
          <w:color w:val="000000"/>
          <w:sz w:val="25"/>
          <w:szCs w:val="25"/>
          <w:rtl w:val="0"/>
        </w:rPr>
        <w:t xml:space="preserve">Số tiền đặt cọc này sẽ được trả lại cho Bên B sau khi hợp đồng kết thúc và khi bên B đã thanh toán hết các chi phí sử dụng dịch vụ (được nêu trong khoản 4.3 điều 4) cũng như chi phí bồi thường các hư hỏng, mất mát đối với phòng và thiết bị do mình gây ra nếu có.</w:t>
      </w:r>
      <w:r w:rsidDel="00000000" w:rsidR="00000000" w:rsidRPr="00000000">
        <w:rPr>
          <w:rtl w:val="0"/>
        </w:rPr>
      </w:r>
    </w:p>
    <w:p w:rsidR="00000000" w:rsidDel="00000000" w:rsidP="00000000" w:rsidRDefault="00000000" w:rsidRPr="00000000" w14:paraId="0000002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5.2 Hình thức thanh toán: </w:t>
      </w:r>
      <w:r w:rsidDel="00000000" w:rsidR="00000000" w:rsidRPr="00000000">
        <w:rPr>
          <w:rFonts w:ascii="Times New Roman" w:cs="Times New Roman" w:eastAsia="Times New Roman" w:hAnsi="Times New Roman"/>
          <w:sz w:val="25"/>
          <w:szCs w:val="25"/>
          <w:rtl w:val="0"/>
        </w:rPr>
        <w:t xml:space="preserve">B</w:t>
      </w:r>
      <w:r w:rsidDel="00000000" w:rsidR="00000000" w:rsidRPr="00000000">
        <w:rPr>
          <w:rFonts w:ascii="Times New Roman" w:cs="Times New Roman" w:eastAsia="Times New Roman" w:hAnsi="Times New Roman"/>
          <w:color w:val="000000"/>
          <w:sz w:val="25"/>
          <w:szCs w:val="25"/>
          <w:rtl w:val="0"/>
        </w:rPr>
        <w:t xml:space="preserve">ằng chuyển khoản theo số tài khoản:</w:t>
      </w:r>
    </w:p>
    <w:p w:rsidR="00000000" w:rsidDel="00000000" w:rsidP="00000000" w:rsidRDefault="00000000" w:rsidRPr="00000000" w14:paraId="0000002B">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Số tài khoản: 035239320</w:t>
      </w:r>
      <w:r w:rsidDel="00000000" w:rsidR="00000000" w:rsidRPr="00000000">
        <w:rPr>
          <w:rFonts w:ascii="Times New Roman" w:cs="Times New Roman" w:eastAsia="Times New Roman" w:hAnsi="Times New Roman"/>
          <w:sz w:val="25"/>
          <w:szCs w:val="25"/>
          <w:rtl w:val="0"/>
        </w:rPr>
        <w:t xml:space="preserve">3</w:t>
      </w:r>
      <w:r w:rsidDel="00000000" w:rsidR="00000000" w:rsidRPr="00000000">
        <w:rPr>
          <w:rtl w:val="0"/>
        </w:rPr>
      </w:r>
    </w:p>
    <w:p w:rsidR="00000000" w:rsidDel="00000000" w:rsidP="00000000" w:rsidRDefault="00000000" w:rsidRPr="00000000" w14:paraId="0000002C">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Chủ tài khoản: Nguy</w:t>
      </w:r>
      <w:r w:rsidDel="00000000" w:rsidR="00000000" w:rsidRPr="00000000">
        <w:rPr>
          <w:rFonts w:ascii="Times New Roman" w:cs="Times New Roman" w:eastAsia="Times New Roman" w:hAnsi="Times New Roman"/>
          <w:sz w:val="25"/>
          <w:szCs w:val="25"/>
          <w:rtl w:val="0"/>
        </w:rPr>
        <w:t xml:space="preserve">ễn Hoàng Ngọc Sơn</w:t>
      </w:r>
      <w:r w:rsidDel="00000000" w:rsidR="00000000" w:rsidRPr="00000000">
        <w:rPr>
          <w:rtl w:val="0"/>
        </w:rPr>
      </w:r>
    </w:p>
    <w:p w:rsidR="00000000" w:rsidDel="00000000" w:rsidP="00000000" w:rsidRDefault="00000000" w:rsidRPr="00000000" w14:paraId="0000002D">
      <w:pPr>
        <w:shd w:fill="ffffff" w:val="clear"/>
        <w:spacing w:after="150" w:line="240" w:lineRule="auto"/>
        <w:jc w:val="both"/>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Ngân hàng: MB Bank</w:t>
      </w:r>
    </w:p>
    <w:p w:rsidR="00000000" w:rsidDel="00000000" w:rsidP="00000000" w:rsidRDefault="00000000" w:rsidRPr="00000000" w14:paraId="0000002E">
      <w:pPr>
        <w:shd w:fill="ffffff" w:val="clear"/>
        <w:spacing w:after="150" w:line="240" w:lineRule="auto"/>
        <w:jc w:val="both"/>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2F">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5.3. Đồng tiền thanh toán: Thanh toán bằng đồng tiền Việt Nam Đồng (VND).</w:t>
      </w:r>
    </w:p>
    <w:p w:rsidR="00000000" w:rsidDel="00000000" w:rsidP="00000000" w:rsidRDefault="00000000" w:rsidRPr="00000000" w14:paraId="00000030">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5.4 Thời gian thanh toán: Ngày 01-05 hàng tháng.</w:t>
      </w:r>
    </w:p>
    <w:p w:rsidR="00000000" w:rsidDel="00000000" w:rsidP="00000000" w:rsidRDefault="00000000" w:rsidRPr="00000000" w14:paraId="00000031">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Ngay khi ký kết hợp đồng, Bên B sẽ thanh toán thêm cho Bên A số tiền đặt cọc: ${deposit} VND</w:t>
      </w:r>
      <w:r w:rsidDel="00000000" w:rsidR="00000000" w:rsidRPr="00000000">
        <w:rPr>
          <w:rtl w:val="0"/>
        </w:rPr>
      </w:r>
    </w:p>
    <w:p w:rsidR="00000000" w:rsidDel="00000000" w:rsidP="00000000" w:rsidRDefault="00000000" w:rsidRPr="00000000" w14:paraId="00000032">
      <w:pPr>
        <w:shd w:fill="ffffff" w:val="clear"/>
        <w:spacing w:after="0" w:line="240" w:lineRule="auto"/>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color w:val="000000"/>
          <w:sz w:val="25"/>
          <w:szCs w:val="25"/>
          <w:rtl w:val="0"/>
        </w:rPr>
        <w:t xml:space="preserve">Ngay khi nhận nhà, Bên B sẽ thanh toán cho Bên A số tiền thuê nhà: </w:t>
      </w:r>
      <w:r w:rsidDel="00000000" w:rsidR="00000000" w:rsidRPr="00000000">
        <w:rPr>
          <w:rtl w:val="0"/>
        </w:rPr>
      </w:r>
    </w:p>
    <w:p w:rsidR="00000000" w:rsidDel="00000000" w:rsidP="00000000" w:rsidRDefault="00000000" w:rsidRPr="00000000" w14:paraId="00000033">
      <w:pPr>
        <w:shd w:fill="ffffff" w:val="clear"/>
        <w:spacing w:after="0" w:line="240" w:lineRule="auto"/>
        <w:jc w:val="both"/>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34">
      <w:pPr>
        <w:shd w:fill="ffffff" w:val="clear"/>
        <w:spacing w:after="0" w:line="240" w:lineRule="auto"/>
        <w:rPr>
          <w:rFonts w:ascii="Times New Roman" w:cs="Times New Roman" w:eastAsia="Times New Roman" w:hAnsi="Times New Roman"/>
          <w:b w:val="1"/>
          <w:bCs w:val="1"/>
          <w:i w:val="1"/>
          <w:iCs w:val="1"/>
          <w:color w:val="000000"/>
          <w:sz w:val="25"/>
          <w:szCs w:val="25"/>
        </w:rPr>
      </w:pPr>
      <w:r w:rsidDel="00000000" w:rsidR="00000000" w:rsidRPr="00000000">
        <w:rPr>
          <w:rtl w:val="0"/>
        </w:rPr>
      </w:r>
    </w:p>
    <w:p w:rsidR="00000000" w:rsidDel="00000000" w:rsidP="00000000" w:rsidRDefault="00000000" w:rsidRPr="00000000" w14:paraId="00000035">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6</w:t>
      </w:r>
      <w:r w:rsidDel="00000000" w:rsidR="00000000" w:rsidRPr="00000000">
        <w:rPr>
          <w:rFonts w:ascii="Times New Roman" w:cs="Times New Roman" w:eastAsia="Times New Roman" w:hAnsi="Times New Roman"/>
          <w:b w:val="1"/>
          <w:bCs w:val="1"/>
          <w:color w:val="000000"/>
          <w:sz w:val="25"/>
          <w:szCs w:val="25"/>
          <w:rtl w:val="0"/>
        </w:rPr>
        <w:t xml:space="preserve">: Quyền và nghĩa vụ của Bên A</w:t>
      </w:r>
      <w:r w:rsidDel="00000000" w:rsidR="00000000" w:rsidRPr="00000000">
        <w:rPr>
          <w:rtl w:val="0"/>
        </w:rPr>
      </w:r>
    </w:p>
    <w:p w:rsidR="00000000" w:rsidDel="00000000" w:rsidP="00000000" w:rsidRDefault="00000000" w:rsidRPr="00000000" w14:paraId="00000036">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Quyền của bên A</w:t>
      </w:r>
      <w:r w:rsidDel="00000000" w:rsidR="00000000" w:rsidRPr="00000000">
        <w:rPr>
          <w:rtl w:val="0"/>
        </w:rPr>
      </w:r>
    </w:p>
    <w:p w:rsidR="00000000" w:rsidDel="00000000" w:rsidP="00000000" w:rsidRDefault="00000000" w:rsidRPr="00000000" w14:paraId="00000037">
      <w:pPr>
        <w:shd w:fill="ffffff" w:val="clear"/>
        <w:spacing w:after="150" w:line="240" w:lineRule="auto"/>
        <w:jc w:val="both"/>
        <w:rPr/>
      </w:pPr>
      <w:r w:rsidDel="00000000" w:rsidR="00000000" w:rsidRPr="00000000">
        <w:rPr>
          <w:rFonts w:ascii="Times New Roman" w:cs="Times New Roman" w:eastAsia="Times New Roman" w:hAnsi="Times New Roman"/>
          <w:color w:val="000000"/>
          <w:sz w:val="25"/>
          <w:szCs w:val="25"/>
          <w:rtl w:val="0"/>
        </w:rPr>
        <w:t xml:space="preserve">6.1. Nhận đầy đủ tiền đặt cọc và tiền thuê phòng từ bên B (như quy định trong điều 5) theo đúng thời hạn. Trong vòng 05 ngày đầu của các kỳ thanh toán tiếp theo mà bên B chưa thanh toán thì bên A có quyền đơn phương chấm dứt hợp đồng.</w:t>
      </w:r>
      <w:r w:rsidDel="00000000" w:rsidR="00000000" w:rsidRPr="00000000">
        <w:rPr>
          <w:rtl w:val="0"/>
        </w:rPr>
      </w:r>
    </w:p>
    <w:p w:rsidR="00000000" w:rsidDel="00000000" w:rsidP="00000000" w:rsidRDefault="00000000" w:rsidRPr="00000000" w14:paraId="00000038">
      <w:pPr>
        <w:shd w:fill="ffffff" w:val="clear"/>
        <w:spacing w:after="150" w:line="240" w:lineRule="auto"/>
        <w:jc w:val="both"/>
        <w:rPr/>
      </w:pPr>
      <w:r w:rsidDel="00000000" w:rsidR="00000000" w:rsidRPr="00000000">
        <w:rPr>
          <w:rFonts w:ascii="Times New Roman" w:cs="Times New Roman" w:eastAsia="Times New Roman" w:hAnsi="Times New Roman"/>
          <w:color w:val="000000"/>
          <w:sz w:val="25"/>
          <w:szCs w:val="25"/>
          <w:rtl w:val="0"/>
        </w:rPr>
        <w:t xml:space="preserve">6.2. Yêu cầu bên B phải sửa chữa, bồi thường những thiệt hại do lỗi của bên B gây ra đối với phòng cho thuê (nếu có). </w:t>
      </w:r>
      <w:r w:rsidDel="00000000" w:rsidR="00000000" w:rsidRPr="00000000">
        <w:rPr>
          <w:rtl w:val="0"/>
        </w:rPr>
      </w:r>
    </w:p>
    <w:p w:rsidR="00000000" w:rsidDel="00000000" w:rsidP="00000000" w:rsidRDefault="00000000" w:rsidRPr="00000000" w14:paraId="00000039">
      <w:pPr>
        <w:shd w:fill="ffffff" w:val="clear"/>
        <w:spacing w:after="150" w:line="240" w:lineRule="auto"/>
        <w:jc w:val="both"/>
        <w:rPr/>
      </w:pPr>
      <w:r w:rsidDel="00000000" w:rsidR="00000000" w:rsidRPr="00000000">
        <w:rPr>
          <w:rFonts w:ascii="Times New Roman" w:cs="Times New Roman" w:eastAsia="Times New Roman" w:hAnsi="Times New Roman"/>
          <w:color w:val="000000"/>
          <w:sz w:val="25"/>
          <w:szCs w:val="25"/>
          <w:rtl w:val="0"/>
        </w:rPr>
        <w:t xml:space="preserve">6.3. Kiểm tra phòng trong thời hạn hợp đồng, nhưng phải báo cho bên B biết thời gian kiểm tra phòng.</w:t>
      </w:r>
      <w:r w:rsidDel="00000000" w:rsidR="00000000" w:rsidRPr="00000000">
        <w:rPr>
          <w:rtl w:val="0"/>
        </w:rPr>
      </w:r>
    </w:p>
    <w:p w:rsidR="00000000" w:rsidDel="00000000" w:rsidP="00000000" w:rsidRDefault="00000000" w:rsidRPr="00000000" w14:paraId="0000003A">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Nghĩa vụ của bên A</w:t>
      </w:r>
      <w:r w:rsidDel="00000000" w:rsidR="00000000" w:rsidRPr="00000000">
        <w:rPr>
          <w:rtl w:val="0"/>
        </w:rPr>
      </w:r>
    </w:p>
    <w:p w:rsidR="00000000" w:rsidDel="00000000" w:rsidP="00000000" w:rsidRDefault="00000000" w:rsidRPr="00000000" w14:paraId="0000003B">
      <w:pPr>
        <w:shd w:fill="ffffff" w:val="clear"/>
        <w:spacing w:after="150" w:line="240" w:lineRule="auto"/>
        <w:rPr/>
      </w:pPr>
      <w:bookmarkStart w:colFirst="0" w:colLast="0" w:name="_rusbiwbdp8o9" w:id="0"/>
      <w:bookmarkEnd w:id="0"/>
      <w:r w:rsidDel="00000000" w:rsidR="00000000" w:rsidRPr="00000000">
        <w:rPr>
          <w:rFonts w:ascii="Times New Roman" w:cs="Times New Roman" w:eastAsia="Times New Roman" w:hAnsi="Times New Roman"/>
          <w:color w:val="000000"/>
          <w:sz w:val="25"/>
          <w:szCs w:val="25"/>
          <w:rtl w:val="0"/>
        </w:rPr>
        <w:t xml:space="preserve">6.4. Bàn giao phòng và thiết bị cho thuê, công tơ điện, nước của phòng cho thuê đúng ngày theo thỏa thuận. Nội thất có thêm: ${equipmentSnapshot} </w:t>
      </w:r>
      <w:r w:rsidDel="00000000" w:rsidR="00000000" w:rsidRPr="00000000">
        <w:rPr>
          <w:rtl w:val="0"/>
        </w:rPr>
      </w:r>
    </w:p>
    <w:p w:rsidR="00000000" w:rsidDel="00000000" w:rsidP="00000000" w:rsidRDefault="00000000" w:rsidRPr="00000000" w14:paraId="0000003C">
      <w:pPr>
        <w:shd w:fill="ffffff" w:val="clear"/>
        <w:spacing w:after="150" w:line="240" w:lineRule="auto"/>
        <w:rPr>
          <w:rFonts w:ascii="Times New Roman" w:cs="Times New Roman" w:eastAsia="Times New Roman" w:hAnsi="Times New Roman"/>
          <w:b w:val="1"/>
          <w:bCs w:val="1"/>
          <w:sz w:val="25"/>
          <w:szCs w:val="25"/>
        </w:rPr>
      </w:pPr>
      <w:bookmarkStart w:colFirst="0" w:colLast="0" w:name="_4pu8hjmrahhr" w:id="1"/>
      <w:bookmarkEnd w:id="1"/>
      <w:r w:rsidDel="00000000" w:rsidR="00000000" w:rsidRPr="00000000">
        <w:rPr>
          <w:rtl w:val="0"/>
        </w:rPr>
      </w:r>
    </w:p>
    <w:p w:rsidR="00000000" w:rsidDel="00000000" w:rsidP="00000000" w:rsidRDefault="00000000" w:rsidRPr="00000000" w14:paraId="0000003D">
      <w:pPr>
        <w:shd w:fill="ffffff" w:val="clear"/>
        <w:spacing w:after="150" w:line="240" w:lineRule="auto"/>
        <w:rPr>
          <w:rFonts w:ascii="Times New Roman" w:cs="Times New Roman" w:eastAsia="Times New Roman" w:hAnsi="Times New Roman"/>
          <w:color w:val="000000"/>
          <w:sz w:val="25"/>
          <w:szCs w:val="25"/>
        </w:rPr>
      </w:pPr>
      <w:bookmarkStart w:colFirst="0" w:colLast="0" w:name="_mfq8dmwma444" w:id="2"/>
      <w:bookmarkEnd w:id="2"/>
      <w:r w:rsidDel="00000000" w:rsidR="00000000" w:rsidRPr="00000000">
        <w:rPr>
          <w:rFonts w:ascii="Times New Roman" w:cs="Times New Roman" w:eastAsia="Times New Roman" w:hAnsi="Times New Roman"/>
          <w:color w:val="000000"/>
          <w:sz w:val="25"/>
          <w:szCs w:val="25"/>
          <w:rtl w:val="0"/>
        </w:rPr>
        <w:t xml:space="preserve">cho bên B.</w:t>
      </w:r>
    </w:p>
    <w:p w:rsidR="00000000" w:rsidDel="00000000" w:rsidP="00000000" w:rsidRDefault="00000000" w:rsidRPr="00000000" w14:paraId="0000003E">
      <w:pPr>
        <w:shd w:fill="ffffff" w:val="clear"/>
        <w:spacing w:after="150" w:line="240" w:lineRule="auto"/>
        <w:jc w:val="both"/>
        <w:rPr/>
      </w:pPr>
      <w:r w:rsidDel="00000000" w:rsidR="00000000" w:rsidRPr="00000000">
        <w:rPr>
          <w:rFonts w:ascii="Times New Roman" w:cs="Times New Roman" w:eastAsia="Times New Roman" w:hAnsi="Times New Roman"/>
          <w:color w:val="000000"/>
          <w:sz w:val="25"/>
          <w:szCs w:val="25"/>
          <w:rtl w:val="0"/>
        </w:rPr>
        <w:t xml:space="preserve">6.5. Cam kết rằng bên A có quyền sở hữu và quyền cho thuê hợp pháp đối với phòng cho thuê đồng thời đảm bảo phòng cho thuê không có tranh chấp.</w:t>
      </w:r>
      <w:r w:rsidDel="00000000" w:rsidR="00000000" w:rsidRPr="00000000">
        <w:rPr>
          <w:rtl w:val="0"/>
        </w:rPr>
      </w:r>
    </w:p>
    <w:p w:rsidR="00000000" w:rsidDel="00000000" w:rsidP="00000000" w:rsidRDefault="00000000" w:rsidRPr="00000000" w14:paraId="0000003F">
      <w:pPr>
        <w:shd w:fill="ffffff" w:val="clear"/>
        <w:spacing w:after="150" w:line="240" w:lineRule="auto"/>
        <w:jc w:val="both"/>
        <w:rPr/>
      </w:pPr>
      <w:r w:rsidDel="00000000" w:rsidR="00000000" w:rsidRPr="00000000">
        <w:rPr>
          <w:rFonts w:ascii="Times New Roman" w:cs="Times New Roman" w:eastAsia="Times New Roman" w:hAnsi="Times New Roman"/>
          <w:color w:val="000000"/>
          <w:sz w:val="25"/>
          <w:szCs w:val="25"/>
          <w:rtl w:val="0"/>
        </w:rPr>
        <w:t xml:space="preserve">6.6. Bảo đảm quyền sử dụng trọn vẹn và riêng rẽ của Bên B đối với phòng cho thuê trong suốt thời hạn hợp đồng và có trách nhiệm bảo đảm quyền lợi của Bên B theo hợp đồng này ngay cả khi thực hiện chuyển quyền sở hữu đối với phòng cho thuê. Ngoài ra trong trường hợp đó, Bên A có nghĩa vụ bảo đảm rằng chủ sở hữu mới sẽ thay thế Bên A và tiếp nhận toàn bộ quyền và nghĩa vụ của Bên A hình thành từ hợp đồng thuê này trong suốt thời gian sở hữu phòng cho thuê.</w:t>
      </w:r>
      <w:r w:rsidDel="00000000" w:rsidR="00000000" w:rsidRPr="00000000">
        <w:rPr>
          <w:rtl w:val="0"/>
        </w:rPr>
      </w:r>
    </w:p>
    <w:p w:rsidR="00000000" w:rsidDel="00000000" w:rsidP="00000000" w:rsidRDefault="00000000" w:rsidRPr="00000000" w14:paraId="00000040">
      <w:pPr>
        <w:shd w:fill="ffffff" w:val="clear"/>
        <w:spacing w:after="150" w:line="240" w:lineRule="auto"/>
        <w:jc w:val="both"/>
        <w:rPr/>
      </w:pPr>
      <w:r w:rsidDel="00000000" w:rsidR="00000000" w:rsidRPr="00000000">
        <w:rPr>
          <w:rFonts w:ascii="Times New Roman" w:cs="Times New Roman" w:eastAsia="Times New Roman" w:hAnsi="Times New Roman"/>
          <w:color w:val="000000"/>
          <w:sz w:val="25"/>
          <w:szCs w:val="25"/>
          <w:rtl w:val="0"/>
        </w:rPr>
        <w:t xml:space="preserve">6.7. Hoàn trả lại tiền đặt cọc cho bên B khi hợp đồng thuê phòng chấm dứt nếu bên B không vi phạm điều khoản nào theo hợp đồng này và sau khi trừ đi các khoản nợ chi phí sử dụng dịch vụ của bên B (theo khoản 4.3 điều 4).</w:t>
      </w:r>
      <w:r w:rsidDel="00000000" w:rsidR="00000000" w:rsidRPr="00000000">
        <w:rPr>
          <w:rtl w:val="0"/>
        </w:rPr>
      </w:r>
    </w:p>
    <w:p w:rsidR="00000000" w:rsidDel="00000000" w:rsidP="00000000" w:rsidRDefault="00000000" w:rsidRPr="00000000" w14:paraId="00000041">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7</w:t>
      </w:r>
      <w:r w:rsidDel="00000000" w:rsidR="00000000" w:rsidRPr="00000000">
        <w:rPr>
          <w:rFonts w:ascii="Times New Roman" w:cs="Times New Roman" w:eastAsia="Times New Roman" w:hAnsi="Times New Roman"/>
          <w:b w:val="1"/>
          <w:bCs w:val="1"/>
          <w:color w:val="000000"/>
          <w:sz w:val="25"/>
          <w:szCs w:val="25"/>
          <w:rtl w:val="0"/>
        </w:rPr>
        <w:t xml:space="preserve">: Quyền và nghĩa vụ của Bên B</w:t>
      </w:r>
      <w:r w:rsidDel="00000000" w:rsidR="00000000" w:rsidRPr="00000000">
        <w:rPr>
          <w:rtl w:val="0"/>
        </w:rPr>
      </w:r>
    </w:p>
    <w:p w:rsidR="00000000" w:rsidDel="00000000" w:rsidP="00000000" w:rsidRDefault="00000000" w:rsidRPr="00000000" w14:paraId="00000042">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Quyền của bên B</w:t>
      </w:r>
      <w:r w:rsidDel="00000000" w:rsidR="00000000" w:rsidRPr="00000000">
        <w:rPr>
          <w:rtl w:val="0"/>
        </w:rPr>
      </w:r>
    </w:p>
    <w:p w:rsidR="00000000" w:rsidDel="00000000" w:rsidP="00000000" w:rsidRDefault="00000000" w:rsidRPr="00000000" w14:paraId="00000043">
      <w:pPr>
        <w:shd w:fill="ffffff" w:val="clear"/>
        <w:spacing w:after="150" w:line="240" w:lineRule="auto"/>
        <w:jc w:val="both"/>
        <w:rPr/>
      </w:pPr>
      <w:r w:rsidDel="00000000" w:rsidR="00000000" w:rsidRPr="00000000">
        <w:rPr>
          <w:rFonts w:ascii="Times New Roman" w:cs="Times New Roman" w:eastAsia="Times New Roman" w:hAnsi="Times New Roman"/>
          <w:color w:val="000000"/>
          <w:sz w:val="25"/>
          <w:szCs w:val="25"/>
          <w:rtl w:val="0"/>
        </w:rPr>
        <w:t xml:space="preserve">7.1. Được toàn quyền sử dụng phòng nêu trên theo đúng mục đích nêu tại điều 2.</w:t>
      </w:r>
      <w:r w:rsidDel="00000000" w:rsidR="00000000" w:rsidRPr="00000000">
        <w:rPr>
          <w:rtl w:val="0"/>
        </w:rPr>
      </w:r>
    </w:p>
    <w:p w:rsidR="00000000" w:rsidDel="00000000" w:rsidP="00000000" w:rsidRDefault="00000000" w:rsidRPr="00000000" w14:paraId="00000044">
      <w:pPr>
        <w:shd w:fill="ffffff" w:val="clear"/>
        <w:spacing w:after="150" w:line="240" w:lineRule="auto"/>
        <w:jc w:val="both"/>
        <w:rPr/>
      </w:pPr>
      <w:r w:rsidDel="00000000" w:rsidR="00000000" w:rsidRPr="00000000">
        <w:rPr>
          <w:rFonts w:ascii="Times New Roman" w:cs="Times New Roman" w:eastAsia="Times New Roman" w:hAnsi="Times New Roman"/>
          <w:color w:val="000000"/>
          <w:sz w:val="25"/>
          <w:szCs w:val="25"/>
          <w:rtl w:val="0"/>
        </w:rPr>
        <w:t xml:space="preserve">7.2. Được nhận lại số tiền đặt cọc khi hợp đồng thuê phòng chấm dứt nếu bên B không đơn phương phá vỡ hợp đồng. Bên B sẽ nhận được số tiền này sau khi bên A đã khấu trừ các khoản nợ chi phí sử dụng dịch vụ của bên B, cũng như chi phí bồi thường các hỏng hóc mất mát đối với phòng và thiết bị do bên B gây ra (nếu có) trong suốt thời hạn thuê.</w:t>
      </w:r>
      <w:r w:rsidDel="00000000" w:rsidR="00000000" w:rsidRPr="00000000">
        <w:rPr>
          <w:rtl w:val="0"/>
        </w:rPr>
      </w:r>
    </w:p>
    <w:p w:rsidR="00000000" w:rsidDel="00000000" w:rsidP="00000000" w:rsidRDefault="00000000" w:rsidRPr="00000000" w14:paraId="00000045">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Nghĩa vụ của bên B</w:t>
      </w:r>
      <w:r w:rsidDel="00000000" w:rsidR="00000000" w:rsidRPr="00000000">
        <w:rPr>
          <w:rtl w:val="0"/>
        </w:rPr>
      </w:r>
    </w:p>
    <w:p w:rsidR="00000000" w:rsidDel="00000000" w:rsidP="00000000" w:rsidRDefault="00000000" w:rsidRPr="00000000" w14:paraId="00000046">
      <w:pPr>
        <w:shd w:fill="ffffff" w:val="clear"/>
        <w:spacing w:after="150" w:line="240" w:lineRule="auto"/>
        <w:jc w:val="both"/>
        <w:rPr/>
      </w:pPr>
      <w:r w:rsidDel="00000000" w:rsidR="00000000" w:rsidRPr="00000000">
        <w:rPr>
          <w:rFonts w:ascii="Times New Roman" w:cs="Times New Roman" w:eastAsia="Times New Roman" w:hAnsi="Times New Roman"/>
          <w:color w:val="000000"/>
          <w:sz w:val="25"/>
          <w:szCs w:val="25"/>
          <w:rtl w:val="0"/>
        </w:rPr>
        <w:t xml:space="preserve">7.3. Sử dụng phòng đúng mục đích. Khi cần sửa chữa, cải tạo và lắp đặt bất cứ thiết bị nội thất gì theo nhu cầu sử dụng riêng phải được sự đồng ý của Bên A. Không được tự ý sửa chữa, cải tạo và lắp đặt khi chưa có ý kiến đồng ý của bên cho thuê.</w:t>
      </w:r>
      <w:r w:rsidDel="00000000" w:rsidR="00000000" w:rsidRPr="00000000">
        <w:rPr>
          <w:rtl w:val="0"/>
        </w:rPr>
      </w:r>
    </w:p>
    <w:p w:rsidR="00000000" w:rsidDel="00000000" w:rsidP="00000000" w:rsidRDefault="00000000" w:rsidRPr="00000000" w14:paraId="00000047">
      <w:pPr>
        <w:shd w:fill="ffffff" w:val="clear"/>
        <w:spacing w:after="150" w:line="240" w:lineRule="auto"/>
        <w:jc w:val="both"/>
        <w:rPr/>
      </w:pPr>
      <w:r w:rsidDel="00000000" w:rsidR="00000000" w:rsidRPr="00000000">
        <w:rPr>
          <w:rFonts w:ascii="Times New Roman" w:cs="Times New Roman" w:eastAsia="Times New Roman" w:hAnsi="Times New Roman"/>
          <w:color w:val="000000"/>
          <w:sz w:val="25"/>
          <w:szCs w:val="25"/>
          <w:rtl w:val="0"/>
        </w:rPr>
        <w:t xml:space="preserve">7.4. Chịu trách nhiệm về đồ đạc cá nhân của mình và phòng. Các hư hỏng nhỏ trong phòng như: cháy bóng điện, tắc vệ sinh, vỡ kính… Bên B có trách nhiệm kịp thời thông báo với Ban quản lý phòng để thuê người sửa chữa, với chi phí do Bên B thanh  toán, cũng như chi phí bồi thường các hỏng hóc mất mát và thiết bị đối với phòng do bên B gây ra nếu có trong suốt thời hạn thuê.</w:t>
      </w:r>
      <w:r w:rsidDel="00000000" w:rsidR="00000000" w:rsidRPr="00000000">
        <w:rPr>
          <w:rtl w:val="0"/>
        </w:rPr>
      </w:r>
    </w:p>
    <w:p w:rsidR="00000000" w:rsidDel="00000000" w:rsidP="00000000" w:rsidRDefault="00000000" w:rsidRPr="00000000" w14:paraId="00000048">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7.5. Đảm bảo có quyền công dân, không bị truy nã hay đang thụ án.</w:t>
      </w:r>
    </w:p>
    <w:p w:rsidR="00000000" w:rsidDel="00000000" w:rsidP="00000000" w:rsidRDefault="00000000" w:rsidRPr="00000000" w14:paraId="00000049">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7.6. Thực hiện nghiêm chỉnh các quy định về giữ gìn vệ sinh môi trường và trật tự an ninh chung và an toàn phòng cháy, chữa cháy trong tòa nhà. Không được sử dụng các chất, vật liệu dễ cháy, nổ hoặc các nguy cơ khác ảnh hưởng tới khu vực xung quanh nơi cư trú. Thực hiện các qui định của Ban quản lý toà nhà. Nếu bị Ban quản lý tòa nhà khiếu nại, phê bình quá 3 lần bên B phải trả lại nhà cho Bên A và mất toàn bộ số tiền đã cọc.</w:t>
      </w:r>
    </w:p>
    <w:p w:rsidR="00000000" w:rsidDel="00000000" w:rsidP="00000000" w:rsidRDefault="00000000" w:rsidRPr="00000000" w14:paraId="0000004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7.7. Không được chuyển nhượng hợp đồng thuê căn nhà, hay từng phần của căn nhà cho người khác thuê lại, hoặc sử dụng cho bất cứ một mục đích nào khác.</w:t>
      </w:r>
    </w:p>
    <w:p w:rsidR="00000000" w:rsidDel="00000000" w:rsidP="00000000" w:rsidRDefault="00000000" w:rsidRPr="00000000" w14:paraId="0000004B">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7.8. Trực tiếp thanh toán tiền thuê nhà cho bên A. Thanh toán đầy đủ tiền điện, tiền nước, phí dịch vụ… (trong mục 4.3 điều 4) đúng hạn theo quy định chung của Ban quản lý và Nhà nước.</w:t>
      </w:r>
    </w:p>
    <w:p w:rsidR="00000000" w:rsidDel="00000000" w:rsidP="00000000" w:rsidRDefault="00000000" w:rsidRPr="00000000" w14:paraId="0000004C">
      <w:pPr>
        <w:shd w:fill="ffffff" w:val="clear"/>
        <w:spacing w:after="150" w:line="240" w:lineRule="auto"/>
        <w:jc w:val="both"/>
        <w:rPr/>
      </w:pPr>
      <w:r w:rsidDel="00000000" w:rsidR="00000000" w:rsidRPr="00000000">
        <w:rPr>
          <w:rFonts w:ascii="Times New Roman" w:cs="Times New Roman" w:eastAsia="Times New Roman" w:hAnsi="Times New Roman"/>
          <w:color w:val="000000"/>
          <w:sz w:val="25"/>
          <w:szCs w:val="25"/>
          <w:rtl w:val="0"/>
        </w:rPr>
        <w:t xml:space="preserve">7.9. Khi hợp đồng kết thúc, phải giao lại nguyên trạng 100% phòng cho bên A trong tình trạng tương xứng với thời gian sử dụng (chấp nhận những hao mòn thông thường do thời gian sử dụng và hao mòn do điều kiện tự nhiên). Nếu bên B gây ra những hư hỏng đối với phòng, thì bên B phải thuê người tân trang lại hoặc bồi thường kinh phí (trừ vào tiền đã cọc) tương ứng cho bên A.</w:t>
      </w:r>
      <w:r w:rsidDel="00000000" w:rsidR="00000000" w:rsidRPr="00000000">
        <w:rPr>
          <w:rtl w:val="0"/>
        </w:rPr>
      </w:r>
    </w:p>
    <w:p w:rsidR="00000000" w:rsidDel="00000000" w:rsidP="00000000" w:rsidRDefault="00000000" w:rsidRPr="00000000" w14:paraId="0000004D">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8:</w:t>
      </w:r>
      <w:r w:rsidDel="00000000" w:rsidR="00000000" w:rsidRPr="00000000">
        <w:rPr>
          <w:rFonts w:ascii="Times New Roman" w:cs="Times New Roman" w:eastAsia="Times New Roman" w:hAnsi="Times New Roman"/>
          <w:b w:val="1"/>
          <w:bCs w:val="1"/>
          <w:color w:val="000000"/>
          <w:sz w:val="25"/>
          <w:szCs w:val="25"/>
          <w:rtl w:val="0"/>
        </w:rPr>
        <w:t xml:space="preserve">  Chấm dứt hợp đồng</w:t>
      </w:r>
      <w:r w:rsidDel="00000000" w:rsidR="00000000" w:rsidRPr="00000000">
        <w:rPr>
          <w:rtl w:val="0"/>
        </w:rPr>
      </w:r>
    </w:p>
    <w:p w:rsidR="00000000" w:rsidDel="00000000" w:rsidP="00000000" w:rsidRDefault="00000000" w:rsidRPr="00000000" w14:paraId="0000004E">
      <w:pPr>
        <w:shd w:fill="ffffff" w:val="clear"/>
        <w:spacing w:after="150" w:line="240" w:lineRule="auto"/>
        <w:jc w:val="both"/>
        <w:rPr/>
      </w:pPr>
      <w:r w:rsidDel="00000000" w:rsidR="00000000" w:rsidRPr="00000000">
        <w:rPr>
          <w:rFonts w:ascii="Times New Roman" w:cs="Times New Roman" w:eastAsia="Times New Roman" w:hAnsi="Times New Roman"/>
          <w:color w:val="000000"/>
          <w:sz w:val="25"/>
          <w:szCs w:val="25"/>
          <w:rtl w:val="0"/>
        </w:rPr>
        <w:t xml:space="preserve">8.1. Việc chấm dứt hợp đồng thuê phòng mà không phải bồi thường được thực hiện trong các trường hợp sau:</w:t>
      </w:r>
      <w:r w:rsidDel="00000000" w:rsidR="00000000" w:rsidRPr="00000000">
        <w:rPr>
          <w:rtl w:val="0"/>
        </w:rPr>
      </w:r>
    </w:p>
    <w:p w:rsidR="00000000" w:rsidDel="00000000" w:rsidP="00000000" w:rsidRDefault="00000000" w:rsidRPr="00000000" w14:paraId="0000004F">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Hợp đồng hết thời hạn giá trị theo điều 3 của hợp đồng này.</w:t>
      </w:r>
    </w:p>
    <w:p w:rsidR="00000000" w:rsidDel="00000000" w:rsidP="00000000" w:rsidRDefault="00000000" w:rsidRPr="00000000" w14:paraId="00000050">
      <w:pPr>
        <w:shd w:fill="ffffff" w:val="clear"/>
        <w:spacing w:after="150" w:line="240" w:lineRule="auto"/>
        <w:jc w:val="both"/>
        <w:rPr/>
      </w:pPr>
      <w:r w:rsidDel="00000000" w:rsidR="00000000" w:rsidRPr="00000000">
        <w:rPr>
          <w:rFonts w:ascii="Times New Roman" w:cs="Times New Roman" w:eastAsia="Times New Roman" w:hAnsi="Times New Roman"/>
          <w:color w:val="000000"/>
          <w:sz w:val="25"/>
          <w:szCs w:val="25"/>
          <w:rtl w:val="0"/>
        </w:rPr>
        <w:t xml:space="preserve">·         Phòng bị phá dỡ theo quyết định của cơ quan có thẩm quyền.</w:t>
      </w:r>
      <w:r w:rsidDel="00000000" w:rsidR="00000000" w:rsidRPr="00000000">
        <w:rPr>
          <w:rtl w:val="0"/>
        </w:rPr>
      </w:r>
    </w:p>
    <w:p w:rsidR="00000000" w:rsidDel="00000000" w:rsidP="00000000" w:rsidRDefault="00000000" w:rsidRPr="00000000" w14:paraId="00000051">
      <w:pPr>
        <w:shd w:fill="ffffff" w:val="clear"/>
        <w:spacing w:after="150" w:line="240" w:lineRule="auto"/>
        <w:jc w:val="both"/>
        <w:rPr/>
      </w:pPr>
      <w:r w:rsidDel="00000000" w:rsidR="00000000" w:rsidRPr="00000000">
        <w:rPr>
          <w:rFonts w:ascii="Times New Roman" w:cs="Times New Roman" w:eastAsia="Times New Roman" w:hAnsi="Times New Roman"/>
          <w:color w:val="000000"/>
          <w:sz w:val="25"/>
          <w:szCs w:val="25"/>
          <w:rtl w:val="0"/>
        </w:rPr>
        <w:t xml:space="preserve">·         Do các trường hợp bất khả kháng khác bao gồm nhưng không giới hạn ở trường hợp thiên tai, hỏa hoạn, chiến tranh… dẫn dến bên B không thể tiếp tục ở tại phòng nêu trên.</w:t>
      </w:r>
      <w:r w:rsidDel="00000000" w:rsidR="00000000" w:rsidRPr="00000000">
        <w:rPr>
          <w:rtl w:val="0"/>
        </w:rPr>
      </w:r>
    </w:p>
    <w:p w:rsidR="00000000" w:rsidDel="00000000" w:rsidP="00000000" w:rsidRDefault="00000000" w:rsidRPr="00000000" w14:paraId="00000052">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Hai bên đồng ý chấm dứt hợp đồng này trước thời hạn.</w:t>
      </w:r>
    </w:p>
    <w:p w:rsidR="00000000" w:rsidDel="00000000" w:rsidP="00000000" w:rsidRDefault="00000000" w:rsidRPr="00000000" w14:paraId="00000053">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8.2. Trong quá trình thực hiện hợp đồng, nếu bên A đơn phương chấm dứt hợp đồng trước thời hạn thì Bên A phải thông báo trước cho bên B ít nhất là 30 ngày đồng thời trả lại bên B số tiền bên B đã đặt cọc và bồi thường số tiền tương đương số tiền đặt cọc cho bên B.</w:t>
      </w:r>
    </w:p>
    <w:p w:rsidR="00000000" w:rsidDel="00000000" w:rsidP="00000000" w:rsidRDefault="00000000" w:rsidRPr="00000000" w14:paraId="00000054">
      <w:pPr>
        <w:shd w:fill="ffffff" w:val="clear"/>
        <w:spacing w:after="150" w:line="240" w:lineRule="auto"/>
        <w:jc w:val="both"/>
        <w:rPr/>
      </w:pPr>
      <w:r w:rsidDel="00000000" w:rsidR="00000000" w:rsidRPr="00000000">
        <w:rPr>
          <w:rFonts w:ascii="Times New Roman" w:cs="Times New Roman" w:eastAsia="Times New Roman" w:hAnsi="Times New Roman"/>
          <w:color w:val="000000"/>
          <w:sz w:val="25"/>
          <w:szCs w:val="25"/>
          <w:rtl w:val="0"/>
        </w:rPr>
        <w:t xml:space="preserve">8.3. Trong quá trình thực hiện hợp đồng, nếu bên B đơn phương chấm dứt hợp đồng trước thời hạn thì Bên B phải thông báo trước cho bên A ít nhất là 30 ngày đồng thời bên B sẽ không được bên A trả lại tiền đặt cọc. Bên B có trách nhiệm trả các chi phí sử dụng dịch vụ (được nêu trong khoản 4.3 điều 4) cũng như chi phí bồi thường các hư hỏng, mất mát đối với phòng và thiết bị do mình gây ra nếu có.</w:t>
      </w:r>
      <w:r w:rsidDel="00000000" w:rsidR="00000000" w:rsidRPr="00000000">
        <w:rPr>
          <w:rtl w:val="0"/>
        </w:rPr>
      </w:r>
    </w:p>
    <w:p w:rsidR="00000000" w:rsidDel="00000000" w:rsidP="00000000" w:rsidRDefault="00000000" w:rsidRPr="00000000" w14:paraId="00000055">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8.4. Một (01) tháng trước khi hợp đồng hết hạn, bên B thông báo cho bên A bằng văn bản hoặc điện thoại về việc chấm dứt hợp đồng. Nếu bên B muốn tiếp tục thuê thì hai bên sẽ cùng bàn bạc về việc gia hạn hợp đồng và giá thuê nhà. Bên B sẽ được ưu tiên gia hạn.</w:t>
      </w:r>
    </w:p>
    <w:p w:rsidR="00000000" w:rsidDel="00000000" w:rsidP="00000000" w:rsidRDefault="00000000" w:rsidRPr="00000000" w14:paraId="00000056">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8.5. Trước khi kết thúc hợp đồng, bên B có trách nhiệm thanh toán hết các chi phí (nêu ở mục 4.3 điều 4).</w:t>
      </w:r>
    </w:p>
    <w:p w:rsidR="00000000" w:rsidDel="00000000" w:rsidP="00000000" w:rsidRDefault="00000000" w:rsidRPr="00000000" w14:paraId="00000057">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8.6. Bên A hoặc Bên B có quyền đơn phương chấm dứt hợp đồng, và không phải bồi thường cho bên còn lại, trong trường hợp bên kia vi phạm các điều khoản hợp đồng.</w:t>
      </w:r>
    </w:p>
    <w:p w:rsidR="00000000" w:rsidDel="00000000" w:rsidP="00000000" w:rsidRDefault="00000000" w:rsidRPr="00000000" w14:paraId="00000058">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9</w:t>
      </w:r>
      <w:r w:rsidDel="00000000" w:rsidR="00000000" w:rsidRPr="00000000">
        <w:rPr>
          <w:rFonts w:ascii="Times New Roman" w:cs="Times New Roman" w:eastAsia="Times New Roman" w:hAnsi="Times New Roman"/>
          <w:b w:val="1"/>
          <w:bCs w:val="1"/>
          <w:color w:val="000000"/>
          <w:sz w:val="25"/>
          <w:szCs w:val="25"/>
          <w:rtl w:val="0"/>
        </w:rPr>
        <w:t xml:space="preserve">: Điều khoản chung              </w:t>
      </w:r>
      <w:r w:rsidDel="00000000" w:rsidR="00000000" w:rsidRPr="00000000">
        <w:rPr>
          <w:rtl w:val="0"/>
        </w:rPr>
      </w:r>
    </w:p>
    <w:p w:rsidR="00000000" w:rsidDel="00000000" w:rsidP="00000000" w:rsidRDefault="00000000" w:rsidRPr="00000000" w14:paraId="00000059">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9.1. Tuân thủ đầy đủ các điều khoản nêu trên.</w:t>
      </w:r>
    </w:p>
    <w:p w:rsidR="00000000" w:rsidDel="00000000" w:rsidP="00000000" w:rsidRDefault="00000000" w:rsidRPr="00000000" w14:paraId="0000005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9.2. Trường hợp có tranh chấp thì cả hai bên phải bàn bạc tìm biện pháp giải quyết. Nếu không tìm ra được sự thống nhất thì sẽ kiện lên tòa án dân sự.</w:t>
      </w:r>
    </w:p>
    <w:p w:rsidR="00000000" w:rsidDel="00000000" w:rsidP="00000000" w:rsidRDefault="00000000" w:rsidRPr="00000000" w14:paraId="0000005B">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9.3. Nội dung của hợp đồng này đã được hai bên hiểu rõ. Hai bên đồng ý với tất cả các điều khoản ghi trong Hợp đồng này và tự nguyện ký kết.</w:t>
      </w:r>
    </w:p>
    <w:p w:rsidR="00000000" w:rsidDel="00000000" w:rsidP="00000000" w:rsidRDefault="00000000" w:rsidRPr="00000000" w14:paraId="0000005C">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9.4. Biên bản bàn giao trang thiết bị là một phần không tách rời của Hợp đồng này.</w:t>
      </w:r>
    </w:p>
    <w:p w:rsidR="00000000" w:rsidDel="00000000" w:rsidP="00000000" w:rsidRDefault="00000000" w:rsidRPr="00000000" w14:paraId="0000005D">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Hợp đồng được lập thành 02 (hai) bản, mỗi bản có cùng nội dung và giá trị pháp lý, mỗi bên giữ  01 (một) bản. Hợp đồng có hiệu lực kể từ ngày hai bên ký.</w:t>
      </w:r>
    </w:p>
    <w:tbl>
      <w:tblPr>
        <w:tblStyle w:val="Table1"/>
        <w:tblW w:w="9420.0" w:type="dxa"/>
        <w:jc w:val="left"/>
        <w:tblLayout w:type="fixed"/>
        <w:tblLook w:val="0000"/>
      </w:tblPr>
      <w:tblGrid>
        <w:gridCol w:w="3042"/>
        <w:gridCol w:w="3217"/>
        <w:gridCol w:w="3161"/>
        <w:tblGridChange w:id="0">
          <w:tblGrid>
            <w:gridCol w:w="3042"/>
            <w:gridCol w:w="3217"/>
            <w:gridCol w:w="3161"/>
          </w:tblGrid>
        </w:tblGridChange>
      </w:tblGrid>
      <w:tr>
        <w:trPr>
          <w:cantSplit w:val="0"/>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5E">
            <w:pP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ĐẠI DIỆN BÊN A</w:t>
            </w:r>
            <w:r w:rsidDel="00000000" w:rsidR="00000000" w:rsidRPr="00000000">
              <w:rPr>
                <w:rFonts w:ascii="Times New Roman" w:cs="Times New Roman" w:eastAsia="Times New Roman" w:hAnsi="Times New Roman"/>
                <w:color w:val="000000"/>
                <w:sz w:val="25"/>
                <w:szCs w:val="25"/>
                <w:rtl w:val="0"/>
              </w:rPr>
              <w:br w:type="textWrapping"/>
              <w:t xml:space="preserve">(Ký ghi rõ họ tên)</w:t>
            </w:r>
          </w:p>
        </w:tc>
        <w:tc>
          <w:tcPr>
            <w:shd w:fill="ffffff" w:val="clear"/>
            <w:tcMar>
              <w:top w:w="0.0" w:type="dxa"/>
              <w:left w:w="0.0" w:type="dxa"/>
              <w:bottom w:w="0.0" w:type="dxa"/>
              <w:right w:w="0.0" w:type="dxa"/>
            </w:tcMar>
            <w:vAlign w:val="center"/>
          </w:tcPr>
          <w:p w:rsidR="00000000" w:rsidDel="00000000" w:rsidP="00000000" w:rsidRDefault="00000000" w:rsidRPr="00000000" w14:paraId="0000005F">
            <w:pPr>
              <w:spacing w:after="0" w:line="240" w:lineRule="auto"/>
              <w:rPr>
                <w:rFonts w:ascii="Times New Roman" w:cs="Times New Roman" w:eastAsia="Times New Roman" w:hAnsi="Times New Roman"/>
                <w:color w:val="000000"/>
                <w:sz w:val="25"/>
                <w:szCs w:val="25"/>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60">
            <w:pP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ĐẠI DIỆN BÊN B</w:t>
            </w:r>
            <w:r w:rsidDel="00000000" w:rsidR="00000000" w:rsidRPr="00000000">
              <w:rPr>
                <w:rFonts w:ascii="Times New Roman" w:cs="Times New Roman" w:eastAsia="Times New Roman" w:hAnsi="Times New Roman"/>
                <w:color w:val="000000"/>
                <w:sz w:val="25"/>
                <w:szCs w:val="25"/>
                <w:rtl w:val="0"/>
              </w:rPr>
              <w:br w:type="textWrapping"/>
              <w:t xml:space="preserve">(Ký ghi rõ họ tên)</w:t>
            </w:r>
          </w:p>
        </w:tc>
      </w:tr>
    </w:tbl>
    <w:p w:rsidR="00000000" w:rsidDel="00000000" w:rsidP="00000000" w:rsidRDefault="00000000" w:rsidRPr="00000000" w14:paraId="00000061">
      <w:pPr>
        <w:tabs>
          <w:tab w:val="left" w:leader="none" w:pos="5520"/>
        </w:tabs>
        <w:rPr>
          <w:rFonts w:ascii="Times New Roman" w:cs="Times New Roman" w:eastAsia="Times New Roman" w:hAnsi="Times New Roman"/>
          <w:sz w:val="25"/>
          <w:szCs w:val="25"/>
        </w:rPr>
      </w:pPr>
      <w:r w:rsidDel="00000000" w:rsidR="00000000" w:rsidRPr="00000000">
        <w:rPr>
          <w:rtl w:val="0"/>
        </w:rPr>
      </w:r>
    </w:p>
    <w:sectPr>
      <w:pgSz w:h="15840" w:w="12240" w:orient="portrait"/>
      <w:pgMar w:bottom="1440" w:top="14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7C12E78A8982480E8905A562A82E13A7_13</vt:lpwstr>
  </property>
  <property fmtid="{D5CDD505-2E9C-101B-9397-08002B2CF9AE}" pid="4" name="KSOTemplateDocerSaveRecord">
    <vt:lpwstr>eyJoZGlkIjoiYmIwNjE0NzM3NmU2ZTg1NjI5ODgwYWFkZDQ5YTExYWQiLCJ1c2VySWQiOiIxMzkyMjQ5NjQzMDQ0In0=</vt:lpwstr>
  </property>
</Properties>
</file>