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0BCA" w:rsidRPr="004C0BCA" w:rsidRDefault="004C0BCA" w:rsidP="004C0BCA">
      <w:pPr>
        <w:spacing w:after="0"/>
        <w:jc w:val="both"/>
        <w:rPr>
          <w:b/>
          <w:sz w:val="28"/>
          <w:szCs w:val="24"/>
        </w:rPr>
      </w:pPr>
      <w:r w:rsidRPr="004C0BCA">
        <w:rPr>
          <w:b/>
          <w:sz w:val="28"/>
          <w:szCs w:val="24"/>
        </w:rPr>
        <w:t>Statistical Modeling</w:t>
      </w:r>
    </w:p>
    <w:p w:rsidR="000C6792" w:rsidRPr="004C0BCA" w:rsidRDefault="004C0BCA" w:rsidP="004C0BCA">
      <w:pPr>
        <w:ind w:firstLine="720"/>
        <w:jc w:val="both"/>
        <w:rPr>
          <w:sz w:val="24"/>
          <w:szCs w:val="24"/>
        </w:rPr>
      </w:pPr>
      <w:r w:rsidRPr="004C0BCA">
        <w:rPr>
          <w:sz w:val="24"/>
          <w:szCs w:val="24"/>
        </w:rPr>
        <w:t>The science of statistics is the study of how to learn from data. It helps you collect the right data, perform the correct analysis, and effectively present the results with statistical knowledge. Statistical modeling is a key to making scientific discoveries, data-driven decisions, and predictions.</w:t>
      </w:r>
    </w:p>
    <w:p w:rsidR="004C0BCA" w:rsidRPr="004C0BCA" w:rsidRDefault="004C0BCA" w:rsidP="004C0BCA">
      <w:pPr>
        <w:spacing w:after="0"/>
        <w:jc w:val="both"/>
        <w:rPr>
          <w:b/>
          <w:sz w:val="24"/>
          <w:szCs w:val="24"/>
        </w:rPr>
      </w:pPr>
      <w:r w:rsidRPr="004C0BCA">
        <w:rPr>
          <w:b/>
          <w:sz w:val="24"/>
          <w:szCs w:val="24"/>
        </w:rPr>
        <w:t>Definition</w:t>
      </w:r>
    </w:p>
    <w:p w:rsidR="004C0BCA" w:rsidRPr="004C0BCA" w:rsidRDefault="004C0BCA" w:rsidP="004C0BCA">
      <w:pPr>
        <w:ind w:firstLine="720"/>
        <w:jc w:val="both"/>
        <w:rPr>
          <w:i/>
          <w:sz w:val="24"/>
          <w:szCs w:val="24"/>
        </w:rPr>
      </w:pPr>
      <w:r w:rsidRPr="004C0BCA">
        <w:rPr>
          <w:i/>
          <w:sz w:val="24"/>
          <w:szCs w:val="24"/>
        </w:rPr>
        <w:t>Statistical modeling is the process of describing the connections between variables in a dataset using mathematical equations and statistical approaches. In statistical modeling, we use a collection of statistical methods to investigate the connections between variables and uncover patterns in data.</w:t>
      </w:r>
    </w:p>
    <w:p w:rsidR="004C0BCA" w:rsidRPr="004C0BCA" w:rsidRDefault="004C0BCA" w:rsidP="004C0BCA">
      <w:pPr>
        <w:ind w:firstLine="720"/>
        <w:jc w:val="both"/>
        <w:rPr>
          <w:sz w:val="24"/>
          <w:szCs w:val="24"/>
        </w:rPr>
      </w:pPr>
      <w:r w:rsidRPr="004C0BCA">
        <w:rPr>
          <w:sz w:val="24"/>
          <w:szCs w:val="24"/>
        </w:rPr>
        <w:t>Predicting the number of people who will travel on a specific rail route is an example of statistical modeling. To develop a statistical model, we would collect data on the number of passengers who utilize the train route over time, as well as data on variables that might affect passenger counts, such as time of day, day of the week, and weather.</w:t>
      </w:r>
    </w:p>
    <w:p w:rsidR="004C0BCA" w:rsidRPr="004C0BCA" w:rsidRDefault="004C0BCA" w:rsidP="004C0BCA">
      <w:pPr>
        <w:ind w:firstLine="720"/>
        <w:jc w:val="both"/>
        <w:rPr>
          <w:sz w:val="24"/>
          <w:szCs w:val="24"/>
        </w:rPr>
      </w:pPr>
      <w:r w:rsidRPr="004C0BCA">
        <w:rPr>
          <w:sz w:val="24"/>
          <w:szCs w:val="24"/>
        </w:rPr>
        <w:t>Then, using statistical approaches such as regression analysis, we can determine the correlations between these factors and the number of passengers utilizing the railway route. For example, we might discover that the number of passengers is larger during rush hour and on weekdays, and fewer when it is raining.</w:t>
      </w:r>
    </w:p>
    <w:p w:rsidR="004C0BCA" w:rsidRPr="004C0BCA" w:rsidRDefault="004C0BCA" w:rsidP="004C0BCA">
      <w:pPr>
        <w:ind w:firstLine="720"/>
        <w:jc w:val="both"/>
        <w:rPr>
          <w:sz w:val="24"/>
          <w:szCs w:val="24"/>
        </w:rPr>
      </w:pPr>
      <w:r w:rsidRPr="004C0BCA">
        <w:rPr>
          <w:sz w:val="24"/>
          <w:szCs w:val="24"/>
        </w:rPr>
        <w:t>We can apply this data to build a statistical model that forecasts the number of people who would use the railway route depending on the time of day, day of the week, and weather conditions. This model can then be used to anticipate future passenger numbers and make resource allocation choices, such as adding additional trains during rush hour or giving specials during severe weather.</w:t>
      </w:r>
    </w:p>
    <w:p w:rsidR="004C0BCA" w:rsidRPr="00F43DF9" w:rsidRDefault="004C0BCA" w:rsidP="00F43DF9">
      <w:pPr>
        <w:jc w:val="both"/>
        <w:rPr>
          <w:b/>
          <w:sz w:val="24"/>
          <w:szCs w:val="24"/>
        </w:rPr>
      </w:pPr>
      <w:r w:rsidRPr="00F43DF9">
        <w:rPr>
          <w:b/>
          <w:sz w:val="24"/>
          <w:szCs w:val="24"/>
        </w:rPr>
        <w:t>Types of Statistical Models</w:t>
      </w:r>
    </w:p>
    <w:p w:rsidR="004C0BCA" w:rsidRPr="00F43DF9" w:rsidRDefault="004C0BCA" w:rsidP="00F43DF9">
      <w:pPr>
        <w:ind w:firstLine="720"/>
        <w:jc w:val="both"/>
        <w:rPr>
          <w:sz w:val="24"/>
          <w:szCs w:val="24"/>
        </w:rPr>
      </w:pPr>
      <w:r w:rsidRPr="00F43DF9">
        <w:rPr>
          <w:sz w:val="24"/>
          <w:szCs w:val="24"/>
        </w:rPr>
        <w:t>There are several statistical models, each designed to solve a specific research issue or data format. Here are a few common types of statistical models and their applications:</w:t>
      </w:r>
    </w:p>
    <w:p w:rsidR="004C0BCA" w:rsidRPr="00F43DF9" w:rsidRDefault="004C0BCA" w:rsidP="00F43DF9">
      <w:pPr>
        <w:jc w:val="center"/>
        <w:rPr>
          <w:sz w:val="24"/>
          <w:szCs w:val="24"/>
        </w:rPr>
      </w:pPr>
      <w:r w:rsidRPr="00F43DF9">
        <w:rPr>
          <w:noProof/>
          <w:sz w:val="24"/>
          <w:szCs w:val="24"/>
        </w:rPr>
        <w:drawing>
          <wp:inline distT="0" distB="0" distL="0" distR="0" wp14:anchorId="5D6A8C3F" wp14:editId="5B932740">
            <wp:extent cx="4149306" cy="1180513"/>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57386" cy="1182812"/>
                    </a:xfrm>
                    <a:prstGeom prst="rect">
                      <a:avLst/>
                    </a:prstGeom>
                    <a:noFill/>
                    <a:ln>
                      <a:noFill/>
                    </a:ln>
                  </pic:spPr>
                </pic:pic>
              </a:graphicData>
            </a:graphic>
          </wp:inline>
        </w:drawing>
      </w:r>
    </w:p>
    <w:p w:rsidR="00F43DF9" w:rsidRPr="00F43DF9" w:rsidRDefault="00F43DF9" w:rsidP="005E3D4C">
      <w:pPr>
        <w:pStyle w:val="ListParagraph"/>
        <w:numPr>
          <w:ilvl w:val="0"/>
          <w:numId w:val="1"/>
        </w:numPr>
        <w:jc w:val="both"/>
        <w:rPr>
          <w:sz w:val="24"/>
          <w:szCs w:val="24"/>
        </w:rPr>
      </w:pPr>
      <w:r w:rsidRPr="00F43DF9">
        <w:rPr>
          <w:b/>
          <w:sz w:val="24"/>
          <w:szCs w:val="24"/>
        </w:rPr>
        <w:t>Linear regression models</w:t>
      </w:r>
      <w:r w:rsidRPr="00F43DF9">
        <w:rPr>
          <w:sz w:val="24"/>
          <w:szCs w:val="24"/>
        </w:rPr>
        <w:t xml:space="preserve">: These models are used to represent the connection between a continuous result variable and one or more predictor variables. For example, depending on </w:t>
      </w:r>
      <w:r w:rsidRPr="00F43DF9">
        <w:rPr>
          <w:sz w:val="24"/>
          <w:szCs w:val="24"/>
        </w:rPr>
        <w:lastRenderedPageBreak/>
        <w:t>a person’s height, age, and gender, a linear regression model may be used to estimate their weight.</w:t>
      </w:r>
    </w:p>
    <w:p w:rsidR="00F43DF9" w:rsidRPr="00F43DF9" w:rsidRDefault="00F43DF9" w:rsidP="005E3D4C">
      <w:pPr>
        <w:pStyle w:val="ListParagraph"/>
        <w:numPr>
          <w:ilvl w:val="0"/>
          <w:numId w:val="1"/>
        </w:numPr>
        <w:jc w:val="both"/>
        <w:rPr>
          <w:sz w:val="24"/>
          <w:szCs w:val="24"/>
        </w:rPr>
      </w:pPr>
      <w:r w:rsidRPr="00F43DF9">
        <w:rPr>
          <w:b/>
          <w:sz w:val="24"/>
          <w:szCs w:val="24"/>
        </w:rPr>
        <w:t>Logistic regression models</w:t>
      </w:r>
      <w:r w:rsidRPr="00F43DF9">
        <w:rPr>
          <w:sz w:val="24"/>
          <w:szCs w:val="24"/>
        </w:rPr>
        <w:t>: Logistic regression models are used to represent the connection between a binary outcome variable (for example, yes/no) and one or more predictor variables. For example, depending on age, blood pressure, and cholesterol levels, a logistic regression model may be used to predict if a patient would have a heart attack.</w:t>
      </w:r>
    </w:p>
    <w:p w:rsidR="00F43DF9" w:rsidRPr="00F43DF9" w:rsidRDefault="00F43DF9" w:rsidP="005E3D4C">
      <w:pPr>
        <w:pStyle w:val="ListParagraph"/>
        <w:numPr>
          <w:ilvl w:val="0"/>
          <w:numId w:val="1"/>
        </w:numPr>
        <w:jc w:val="both"/>
        <w:rPr>
          <w:sz w:val="24"/>
          <w:szCs w:val="24"/>
        </w:rPr>
      </w:pPr>
      <w:r w:rsidRPr="00F43DF9">
        <w:rPr>
          <w:b/>
          <w:sz w:val="24"/>
          <w:szCs w:val="24"/>
        </w:rPr>
        <w:t>Time series models</w:t>
      </w:r>
      <w:r w:rsidRPr="00F43DF9">
        <w:rPr>
          <w:sz w:val="24"/>
          <w:szCs w:val="24"/>
        </w:rPr>
        <w:t>: Time series models are used to model data that change over time, such as stock prices, weather trends, or monthly sales numbers. These types of models may be applied to data to find trends, seasonal patterns, and other forms of temporal correlations.</w:t>
      </w:r>
    </w:p>
    <w:p w:rsidR="00F43DF9" w:rsidRPr="00F43DF9" w:rsidRDefault="00F43DF9" w:rsidP="005E3D4C">
      <w:pPr>
        <w:pStyle w:val="ListParagraph"/>
        <w:numPr>
          <w:ilvl w:val="0"/>
          <w:numId w:val="1"/>
        </w:numPr>
        <w:jc w:val="both"/>
        <w:rPr>
          <w:sz w:val="24"/>
          <w:szCs w:val="24"/>
        </w:rPr>
      </w:pPr>
      <w:r w:rsidRPr="00F43DF9">
        <w:rPr>
          <w:b/>
          <w:sz w:val="24"/>
          <w:szCs w:val="24"/>
        </w:rPr>
        <w:t>Multilevel models</w:t>
      </w:r>
      <w:r w:rsidRPr="00F43DF9">
        <w:rPr>
          <w:sz w:val="24"/>
          <w:szCs w:val="24"/>
        </w:rPr>
        <w:t>: These models are used to model data having a hierarchical structure, such as pupils in schools or patients in hospitals. Multilevel models can be used to investigate how individual-level and group-level factors impact outcomes, as well as to account for the fact that people in the same group may be more similar to each other than those in different groups.</w:t>
      </w:r>
    </w:p>
    <w:p w:rsidR="00F43DF9" w:rsidRPr="00F43DF9" w:rsidRDefault="00F43DF9" w:rsidP="005E3D4C">
      <w:pPr>
        <w:pStyle w:val="ListParagraph"/>
        <w:numPr>
          <w:ilvl w:val="0"/>
          <w:numId w:val="1"/>
        </w:numPr>
        <w:jc w:val="both"/>
        <w:rPr>
          <w:sz w:val="24"/>
          <w:szCs w:val="24"/>
        </w:rPr>
      </w:pPr>
      <w:r w:rsidRPr="00F43DF9">
        <w:rPr>
          <w:b/>
          <w:sz w:val="24"/>
          <w:szCs w:val="24"/>
        </w:rPr>
        <w:t>Structural equation models</w:t>
      </w:r>
      <w:r w:rsidRPr="00F43DF9">
        <w:rPr>
          <w:sz w:val="24"/>
          <w:szCs w:val="24"/>
        </w:rPr>
        <w:t>: These types of models are used to represent complicated interactions between several variables. Structural equation models can be used to evaluate ideas regarding causal links between variables and to quantify their strength and direction.</w:t>
      </w:r>
    </w:p>
    <w:p w:rsidR="00F43DF9" w:rsidRDefault="00F43DF9" w:rsidP="005E3D4C">
      <w:pPr>
        <w:pStyle w:val="ListParagraph"/>
        <w:numPr>
          <w:ilvl w:val="0"/>
          <w:numId w:val="1"/>
        </w:numPr>
        <w:jc w:val="both"/>
        <w:rPr>
          <w:sz w:val="24"/>
          <w:szCs w:val="24"/>
        </w:rPr>
      </w:pPr>
      <w:r w:rsidRPr="00F43DF9">
        <w:rPr>
          <w:b/>
          <w:sz w:val="24"/>
          <w:szCs w:val="24"/>
        </w:rPr>
        <w:t>Clustering models</w:t>
      </w:r>
      <w:r w:rsidRPr="00F43DF9">
        <w:rPr>
          <w:sz w:val="24"/>
          <w:szCs w:val="24"/>
        </w:rPr>
        <w:t>: Clustering models are used to bring together comparable observations based on their similarities in terms of features. Clustering algorithms can be used to uncover patterns in data that would be difficult to detect using other approaches.</w:t>
      </w:r>
    </w:p>
    <w:p w:rsidR="00336FB9" w:rsidRDefault="00336FB9" w:rsidP="00336FB9">
      <w:pPr>
        <w:jc w:val="both"/>
        <w:rPr>
          <w:b/>
          <w:sz w:val="28"/>
          <w:szCs w:val="24"/>
        </w:rPr>
      </w:pPr>
      <w:r w:rsidRPr="00336FB9">
        <w:rPr>
          <w:b/>
          <w:sz w:val="28"/>
          <w:szCs w:val="24"/>
        </w:rPr>
        <w:t>Sampling Distribution</w:t>
      </w:r>
    </w:p>
    <w:p w:rsidR="001F02F3" w:rsidRDefault="001F02F3" w:rsidP="00336FB9">
      <w:pPr>
        <w:jc w:val="both"/>
        <w:rPr>
          <w:b/>
          <w:sz w:val="28"/>
          <w:szCs w:val="24"/>
        </w:rPr>
      </w:pPr>
      <w:r>
        <w:rPr>
          <w:b/>
          <w:noProof/>
          <w:sz w:val="28"/>
          <w:szCs w:val="24"/>
        </w:rPr>
        <w:drawing>
          <wp:inline distT="0" distB="0" distL="0" distR="0">
            <wp:extent cx="4011283" cy="2190309"/>
            <wp:effectExtent l="0" t="0" r="889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1407" cy="2190377"/>
                    </a:xfrm>
                    <a:prstGeom prst="rect">
                      <a:avLst/>
                    </a:prstGeom>
                    <a:noFill/>
                    <a:ln>
                      <a:noFill/>
                    </a:ln>
                  </pic:spPr>
                </pic:pic>
              </a:graphicData>
            </a:graphic>
          </wp:inline>
        </w:drawing>
      </w:r>
    </w:p>
    <w:p w:rsidR="001F02F3" w:rsidRPr="00A062E4" w:rsidRDefault="001F02F3" w:rsidP="00A062E4">
      <w:pPr>
        <w:ind w:firstLine="720"/>
        <w:jc w:val="both"/>
        <w:rPr>
          <w:sz w:val="24"/>
          <w:szCs w:val="24"/>
        </w:rPr>
      </w:pPr>
      <w:r w:rsidRPr="00A062E4">
        <w:rPr>
          <w:sz w:val="24"/>
          <w:szCs w:val="24"/>
        </w:rPr>
        <w:t>Sampling distribution in statistics represents the probability of varied outcomes when a study is conducted. It is also known as finite-sample distribution. In the process, users collect samples randomly but from one chosen population. </w:t>
      </w:r>
    </w:p>
    <w:p w:rsidR="00A062E4" w:rsidRDefault="001F02F3" w:rsidP="00A062E4">
      <w:pPr>
        <w:ind w:firstLine="720"/>
        <w:jc w:val="both"/>
        <w:rPr>
          <w:sz w:val="24"/>
          <w:szCs w:val="24"/>
        </w:rPr>
      </w:pPr>
      <w:r w:rsidRPr="00A062E4">
        <w:rPr>
          <w:sz w:val="24"/>
          <w:szCs w:val="24"/>
        </w:rPr>
        <w:t xml:space="preserve">However, the data collected is not based on the population but on samples collected from a specific population to be studied. Thus, a sample becomes a subset of the chosen population. </w:t>
      </w:r>
    </w:p>
    <w:p w:rsidR="001F02F3" w:rsidRPr="00A062E4" w:rsidRDefault="001F02F3" w:rsidP="00A062E4">
      <w:pPr>
        <w:ind w:firstLine="720"/>
        <w:jc w:val="both"/>
        <w:rPr>
          <w:sz w:val="24"/>
          <w:szCs w:val="24"/>
        </w:rPr>
      </w:pPr>
      <w:r w:rsidRPr="00A062E4">
        <w:rPr>
          <w:i/>
          <w:sz w:val="24"/>
          <w:szCs w:val="24"/>
        </w:rPr>
        <w:lastRenderedPageBreak/>
        <w:t>With sampling distribution</w:t>
      </w:r>
      <w:r w:rsidRPr="00A062E4">
        <w:rPr>
          <w:sz w:val="24"/>
          <w:szCs w:val="24"/>
        </w:rPr>
        <w:t xml:space="preserve">, the samples are studied to determine the probability of various outcomes occurring with respect to certain events. </w:t>
      </w:r>
    </w:p>
    <w:p w:rsidR="009B08C6" w:rsidRPr="009B08C6" w:rsidRDefault="009B08C6" w:rsidP="009B08C6">
      <w:pPr>
        <w:rPr>
          <w:b/>
          <w:sz w:val="30"/>
        </w:rPr>
      </w:pPr>
      <w:r w:rsidRPr="009B08C6">
        <w:rPr>
          <w:b/>
          <w:sz w:val="30"/>
        </w:rPr>
        <w:t>Types</w:t>
      </w:r>
    </w:p>
    <w:p w:rsidR="009B08C6" w:rsidRPr="009B08C6" w:rsidRDefault="009B08C6" w:rsidP="009B08C6">
      <w:pPr>
        <w:ind w:firstLine="720"/>
        <w:rPr>
          <w:sz w:val="24"/>
          <w:szCs w:val="24"/>
        </w:rPr>
      </w:pPr>
      <w:r w:rsidRPr="009B08C6">
        <w:rPr>
          <w:sz w:val="24"/>
          <w:szCs w:val="24"/>
        </w:rPr>
        <w:t>The finite-sample distribution can be expressed in various forms. Here is a list of some of its types:</w:t>
      </w:r>
    </w:p>
    <w:p w:rsidR="009B08C6" w:rsidRPr="009B08C6" w:rsidRDefault="009B08C6" w:rsidP="005E3D4C">
      <w:pPr>
        <w:pStyle w:val="ListParagraph"/>
        <w:numPr>
          <w:ilvl w:val="0"/>
          <w:numId w:val="16"/>
        </w:numPr>
        <w:rPr>
          <w:sz w:val="24"/>
          <w:szCs w:val="24"/>
        </w:rPr>
      </w:pPr>
      <w:r w:rsidRPr="009B08C6">
        <w:rPr>
          <w:sz w:val="24"/>
          <w:szCs w:val="24"/>
        </w:rPr>
        <w:t>Sampling Distribution of Mean</w:t>
      </w:r>
    </w:p>
    <w:p w:rsidR="009B08C6" w:rsidRPr="009B08C6" w:rsidRDefault="009B08C6" w:rsidP="005E3D4C">
      <w:pPr>
        <w:pStyle w:val="ListParagraph"/>
        <w:numPr>
          <w:ilvl w:val="0"/>
          <w:numId w:val="16"/>
        </w:numPr>
        <w:rPr>
          <w:sz w:val="24"/>
          <w:szCs w:val="24"/>
        </w:rPr>
      </w:pPr>
      <w:r w:rsidRPr="009B08C6">
        <w:rPr>
          <w:sz w:val="24"/>
          <w:szCs w:val="24"/>
        </w:rPr>
        <w:t>Sampling Distribution of Proportion</w:t>
      </w:r>
    </w:p>
    <w:p w:rsidR="009B08C6" w:rsidRDefault="009B08C6" w:rsidP="005E3D4C">
      <w:pPr>
        <w:pStyle w:val="ListParagraph"/>
        <w:numPr>
          <w:ilvl w:val="0"/>
          <w:numId w:val="16"/>
        </w:numPr>
        <w:rPr>
          <w:sz w:val="24"/>
          <w:szCs w:val="24"/>
        </w:rPr>
      </w:pPr>
      <w:r w:rsidRPr="009B08C6">
        <w:rPr>
          <w:sz w:val="24"/>
          <w:szCs w:val="24"/>
        </w:rPr>
        <w:t>T-Distribution</w:t>
      </w:r>
    </w:p>
    <w:p w:rsidR="009B08C6" w:rsidRPr="009B08C6" w:rsidRDefault="009B08C6" w:rsidP="009B08C6">
      <w:pPr>
        <w:pStyle w:val="ListParagraph"/>
        <w:rPr>
          <w:sz w:val="24"/>
          <w:szCs w:val="24"/>
        </w:rPr>
      </w:pPr>
    </w:p>
    <w:p w:rsidR="009B08C6" w:rsidRPr="009B08C6" w:rsidRDefault="009B08C6" w:rsidP="005E3D4C">
      <w:pPr>
        <w:pStyle w:val="ListParagraph"/>
        <w:numPr>
          <w:ilvl w:val="0"/>
          <w:numId w:val="17"/>
        </w:numPr>
        <w:spacing w:after="0"/>
        <w:ind w:left="180"/>
        <w:jc w:val="both"/>
        <w:rPr>
          <w:b/>
          <w:sz w:val="28"/>
          <w:szCs w:val="24"/>
        </w:rPr>
      </w:pPr>
      <w:r w:rsidRPr="009B08C6">
        <w:rPr>
          <w:b/>
          <w:sz w:val="28"/>
          <w:szCs w:val="24"/>
        </w:rPr>
        <w:t>Sampling Distribution of the Mean Example</w:t>
      </w:r>
    </w:p>
    <w:p w:rsidR="009B08C6" w:rsidRPr="009B08C6" w:rsidRDefault="009B08C6" w:rsidP="009B08C6">
      <w:pPr>
        <w:spacing w:after="0"/>
        <w:jc w:val="both"/>
        <w:rPr>
          <w:b/>
          <w:sz w:val="24"/>
          <w:szCs w:val="24"/>
        </w:rPr>
      </w:pPr>
      <w:r w:rsidRPr="009B08C6">
        <w:rPr>
          <w:b/>
          <w:sz w:val="24"/>
          <w:szCs w:val="24"/>
        </w:rPr>
        <w:t>Example 1:</w:t>
      </w:r>
    </w:p>
    <w:p w:rsidR="009B08C6" w:rsidRPr="009B08C6" w:rsidRDefault="009B08C6" w:rsidP="009B08C6">
      <w:pPr>
        <w:ind w:firstLine="720"/>
        <w:jc w:val="both"/>
        <w:rPr>
          <w:sz w:val="24"/>
          <w:szCs w:val="24"/>
        </w:rPr>
      </w:pPr>
      <w:r w:rsidRPr="009B08C6">
        <w:rPr>
          <w:sz w:val="24"/>
          <w:szCs w:val="24"/>
        </w:rPr>
        <w:t>Imagine you draw a random sample of 10 apples. Then you calculate the mean of that sample as 103 grams. That’s one sample mean from one sample. However, you realize that if you were to draw another sample, you’d obtain a different mean. A third sample would produce yet another mean. And so on.</w:t>
      </w:r>
    </w:p>
    <w:p w:rsidR="009B08C6" w:rsidRPr="009B08C6" w:rsidRDefault="009B08C6" w:rsidP="009B08C6">
      <w:pPr>
        <w:ind w:firstLine="720"/>
        <w:jc w:val="both"/>
        <w:rPr>
          <w:sz w:val="24"/>
          <w:szCs w:val="24"/>
        </w:rPr>
      </w:pPr>
      <w:r w:rsidRPr="009B08C6">
        <w:rPr>
          <w:sz w:val="24"/>
          <w:szCs w:val="24"/>
        </w:rPr>
        <w:t>With this in mind, suppose you decide to collect 50 random samples of the same apple population. Each sample contains 10 apples, and you calculate the mean for each sample.</w:t>
      </w:r>
    </w:p>
    <w:p w:rsidR="009B08C6" w:rsidRPr="009B08C6" w:rsidRDefault="009B08C6" w:rsidP="009B08C6">
      <w:pPr>
        <w:jc w:val="both"/>
        <w:rPr>
          <w:b/>
          <w:sz w:val="24"/>
          <w:szCs w:val="24"/>
        </w:rPr>
      </w:pPr>
      <w:r w:rsidRPr="009B08C6">
        <w:rPr>
          <w:b/>
          <w:sz w:val="24"/>
          <w:szCs w:val="24"/>
        </w:rPr>
        <w:t>Repeated Apple Samples</w:t>
      </w:r>
    </w:p>
    <w:p w:rsidR="009B08C6" w:rsidRPr="009B08C6" w:rsidRDefault="009B08C6" w:rsidP="009B08C6">
      <w:pPr>
        <w:ind w:firstLine="720"/>
        <w:jc w:val="both"/>
        <w:rPr>
          <w:sz w:val="24"/>
          <w:szCs w:val="24"/>
        </w:rPr>
      </w:pPr>
      <w:r w:rsidRPr="009B08C6">
        <w:rPr>
          <w:sz w:val="24"/>
          <w:szCs w:val="24"/>
        </w:rPr>
        <w:t>At this point, you have 50 sample means for apple weights. You plot these sample means in the histogram below to display your sampling distribution of the mean.</w:t>
      </w:r>
    </w:p>
    <w:p w:rsidR="009B08C6" w:rsidRPr="009B08C6" w:rsidRDefault="009B08C6" w:rsidP="009B08C6">
      <w:pPr>
        <w:jc w:val="center"/>
        <w:rPr>
          <w:sz w:val="24"/>
          <w:szCs w:val="24"/>
        </w:rPr>
      </w:pPr>
      <w:r>
        <w:rPr>
          <w:noProof/>
          <w:sz w:val="24"/>
          <w:szCs w:val="24"/>
        </w:rPr>
        <w:drawing>
          <wp:inline distT="0" distB="0" distL="0" distR="0">
            <wp:extent cx="4658209" cy="2622430"/>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7931" cy="2627903"/>
                    </a:xfrm>
                    <a:prstGeom prst="rect">
                      <a:avLst/>
                    </a:prstGeom>
                    <a:noFill/>
                    <a:ln>
                      <a:noFill/>
                    </a:ln>
                  </pic:spPr>
                </pic:pic>
              </a:graphicData>
            </a:graphic>
          </wp:inline>
        </w:drawing>
      </w:r>
    </w:p>
    <w:p w:rsidR="009B08C6" w:rsidRPr="009B08C6" w:rsidRDefault="009B08C6" w:rsidP="009B08C6">
      <w:pPr>
        <w:ind w:firstLine="720"/>
        <w:jc w:val="both"/>
        <w:rPr>
          <w:sz w:val="24"/>
          <w:szCs w:val="24"/>
        </w:rPr>
      </w:pPr>
      <w:r w:rsidRPr="009B08C6">
        <w:rPr>
          <w:sz w:val="24"/>
          <w:szCs w:val="24"/>
        </w:rPr>
        <w:t xml:space="preserve">This histogram shows us that our initial sample mean of 103 falls near the center of the sampling distribution. Means occur in this range the most frequently—18 of the 50 samples (36%) </w:t>
      </w:r>
      <w:r w:rsidRPr="009B08C6">
        <w:rPr>
          <w:sz w:val="24"/>
          <w:szCs w:val="24"/>
        </w:rPr>
        <w:lastRenderedPageBreak/>
        <w:t>fall within the middle bar. However, other samples from the same population have higher and lower means. The frequency of means is highest in the sampling distribution center and tapers off in both directions. None of our 50 sample means fall outside the range of 85-118. Consequently, it is very unusual to obtain sample means outside this range.</w:t>
      </w:r>
    </w:p>
    <w:p w:rsidR="009B08C6" w:rsidRDefault="009B08C6" w:rsidP="009B08C6">
      <w:pPr>
        <w:ind w:firstLine="360"/>
        <w:jc w:val="both"/>
        <w:rPr>
          <w:sz w:val="24"/>
          <w:szCs w:val="24"/>
        </w:rPr>
      </w:pPr>
      <w:r w:rsidRPr="009B08C6">
        <w:rPr>
          <w:sz w:val="24"/>
          <w:szCs w:val="24"/>
        </w:rPr>
        <w:t xml:space="preserve">The average weight computed for each sample set is the sampling distribution of the mean. Not just the mean can be calculated from a sample. Other statistics, such as the </w:t>
      </w:r>
      <w:r w:rsidRPr="009B08C6">
        <w:rPr>
          <w:i/>
          <w:sz w:val="24"/>
          <w:szCs w:val="24"/>
        </w:rPr>
        <w:t>standard deviation, variance, proportion, and range</w:t>
      </w:r>
      <w:r w:rsidRPr="009B08C6">
        <w:rPr>
          <w:sz w:val="24"/>
          <w:szCs w:val="24"/>
        </w:rPr>
        <w:t xml:space="preserve"> can be calculated from sample data. The standard deviation and variance measure the variability of the sampling distribution.</w:t>
      </w:r>
    </w:p>
    <w:p w:rsidR="00074C7F" w:rsidRDefault="00074C7F" w:rsidP="00074C7F">
      <w:pPr>
        <w:spacing w:after="0"/>
        <w:jc w:val="both"/>
        <w:rPr>
          <w:b/>
          <w:sz w:val="24"/>
          <w:szCs w:val="24"/>
        </w:rPr>
      </w:pPr>
      <w:r w:rsidRPr="00074C7F">
        <w:rPr>
          <w:b/>
          <w:sz w:val="24"/>
          <w:szCs w:val="24"/>
        </w:rPr>
        <w:t>Example2:</w:t>
      </w:r>
    </w:p>
    <w:p w:rsidR="00651073" w:rsidRDefault="00651073" w:rsidP="00651073">
      <w:pPr>
        <w:ind w:firstLine="720"/>
        <w:jc w:val="both"/>
        <w:rPr>
          <w:sz w:val="24"/>
          <w:szCs w:val="24"/>
        </w:rPr>
      </w:pPr>
      <w:r w:rsidRPr="00651073">
        <w:rPr>
          <w:sz w:val="24"/>
          <w:szCs w:val="24"/>
        </w:rPr>
        <w:t>In this example, the population is the weight of six pumpkins (in pounds) displayed in a carnival "guess the weight" game booth. You are asked to guess the average weight of the six pumpkins by taking a random sample without replacement from the population.</w:t>
      </w:r>
    </w:p>
    <w:p w:rsidR="00651073" w:rsidRDefault="00651073" w:rsidP="00651073">
      <w:pPr>
        <w:ind w:firstLine="720"/>
        <w:jc w:val="center"/>
        <w:rPr>
          <w:sz w:val="24"/>
          <w:szCs w:val="24"/>
        </w:rPr>
      </w:pPr>
      <w:r>
        <w:rPr>
          <w:noProof/>
          <w:sz w:val="24"/>
          <w:szCs w:val="24"/>
        </w:rPr>
        <w:drawing>
          <wp:inline distT="0" distB="0" distL="0" distR="0">
            <wp:extent cx="6116320" cy="4914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6320" cy="491490"/>
                    </a:xfrm>
                    <a:prstGeom prst="rect">
                      <a:avLst/>
                    </a:prstGeom>
                    <a:noFill/>
                    <a:ln>
                      <a:noFill/>
                    </a:ln>
                  </pic:spPr>
                </pic:pic>
              </a:graphicData>
            </a:graphic>
          </wp:inline>
        </w:drawing>
      </w:r>
    </w:p>
    <w:p w:rsidR="00651073" w:rsidRDefault="00651073" w:rsidP="00651073">
      <w:pPr>
        <w:rPr>
          <w:sz w:val="24"/>
          <w:szCs w:val="24"/>
        </w:rPr>
      </w:pPr>
      <w:r w:rsidRPr="00651073">
        <w:rPr>
          <w:sz w:val="24"/>
          <w:szCs w:val="24"/>
        </w:rPr>
        <w:t>Since we know the weights from the population, we can find the population mean.</w:t>
      </w:r>
    </w:p>
    <w:p w:rsidR="00651073" w:rsidRDefault="00651073" w:rsidP="00651073">
      <w:pPr>
        <w:jc w:val="center"/>
        <w:rPr>
          <w:sz w:val="24"/>
          <w:szCs w:val="24"/>
        </w:rPr>
      </w:pPr>
      <w:r>
        <w:rPr>
          <w:noProof/>
          <w:sz w:val="24"/>
          <w:szCs w:val="24"/>
        </w:rPr>
        <w:drawing>
          <wp:inline distT="0" distB="0" distL="0" distR="0">
            <wp:extent cx="3234906" cy="472592"/>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6338" cy="472801"/>
                    </a:xfrm>
                    <a:prstGeom prst="rect">
                      <a:avLst/>
                    </a:prstGeom>
                    <a:noFill/>
                    <a:ln>
                      <a:noFill/>
                    </a:ln>
                  </pic:spPr>
                </pic:pic>
              </a:graphicData>
            </a:graphic>
          </wp:inline>
        </w:drawing>
      </w:r>
    </w:p>
    <w:p w:rsidR="00651073" w:rsidRDefault="00651073" w:rsidP="00651073">
      <w:pPr>
        <w:ind w:firstLine="360"/>
        <w:jc w:val="both"/>
        <w:rPr>
          <w:sz w:val="24"/>
          <w:szCs w:val="24"/>
        </w:rPr>
      </w:pPr>
      <w:r w:rsidRPr="00651073">
        <w:rPr>
          <w:sz w:val="24"/>
          <w:szCs w:val="24"/>
        </w:rPr>
        <w:t>To demonstrate the sampling distribution, let’s start with obtaining all of the possible samples of size n=2 from the populations, sampling without replacement. The table below shows all the possible samples, the weights for the chosen pumpkins, the sample mean and the probability of obtaining each sample. Since we are drawing at random, each sample will have the same probability of being chosen.</w:t>
      </w:r>
    </w:p>
    <w:p w:rsidR="00651073" w:rsidRDefault="00651073" w:rsidP="00651073">
      <w:pPr>
        <w:ind w:firstLine="360"/>
        <w:jc w:val="both"/>
        <w:rPr>
          <w:sz w:val="24"/>
          <w:szCs w:val="24"/>
        </w:rPr>
      </w:pPr>
      <w:r>
        <w:rPr>
          <w:noProof/>
          <w:sz w:val="24"/>
          <w:szCs w:val="24"/>
        </w:rPr>
        <w:drawing>
          <wp:inline distT="0" distB="0" distL="0" distR="0">
            <wp:extent cx="4189674" cy="2156603"/>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4758" cy="2159220"/>
                    </a:xfrm>
                    <a:prstGeom prst="rect">
                      <a:avLst/>
                    </a:prstGeom>
                    <a:noFill/>
                    <a:ln>
                      <a:noFill/>
                    </a:ln>
                  </pic:spPr>
                </pic:pic>
              </a:graphicData>
            </a:graphic>
          </wp:inline>
        </w:drawing>
      </w:r>
    </w:p>
    <w:p w:rsidR="00651073" w:rsidRDefault="00651073" w:rsidP="00C5798E">
      <w:pPr>
        <w:spacing w:after="0"/>
        <w:ind w:firstLine="360"/>
        <w:jc w:val="both"/>
        <w:rPr>
          <w:sz w:val="24"/>
          <w:szCs w:val="24"/>
        </w:rPr>
      </w:pPr>
      <w:r>
        <w:rPr>
          <w:noProof/>
          <w:sz w:val="24"/>
          <w:szCs w:val="24"/>
        </w:rPr>
        <w:lastRenderedPageBreak/>
        <w:drawing>
          <wp:inline distT="0" distB="0" distL="0" distR="0" wp14:anchorId="02366556" wp14:editId="7BDA4791">
            <wp:extent cx="4149306" cy="1734702"/>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3098" cy="1736287"/>
                    </a:xfrm>
                    <a:prstGeom prst="rect">
                      <a:avLst/>
                    </a:prstGeom>
                    <a:noFill/>
                    <a:ln>
                      <a:noFill/>
                    </a:ln>
                  </pic:spPr>
                </pic:pic>
              </a:graphicData>
            </a:graphic>
          </wp:inline>
        </w:drawing>
      </w:r>
    </w:p>
    <w:p w:rsidR="00651073" w:rsidRDefault="00C5798E" w:rsidP="00C5798E">
      <w:pPr>
        <w:spacing w:after="0"/>
        <w:ind w:firstLine="360"/>
        <w:jc w:val="both"/>
        <w:rPr>
          <w:sz w:val="24"/>
          <w:szCs w:val="24"/>
        </w:rPr>
      </w:pPr>
      <w:r w:rsidRPr="00C5798E">
        <w:rPr>
          <w:sz w:val="24"/>
          <w:szCs w:val="24"/>
        </w:rPr>
        <w:t>We can combine all of the values and create a table of the possible values and their respective probabilities.</w:t>
      </w:r>
    </w:p>
    <w:p w:rsidR="00C5798E" w:rsidRDefault="00C5798E" w:rsidP="00C5798E">
      <w:pPr>
        <w:spacing w:after="0"/>
        <w:ind w:firstLine="360"/>
        <w:jc w:val="both"/>
        <w:rPr>
          <w:sz w:val="24"/>
          <w:szCs w:val="24"/>
        </w:rPr>
      </w:pPr>
      <w:r>
        <w:rPr>
          <w:noProof/>
          <w:sz w:val="24"/>
          <w:szCs w:val="24"/>
        </w:rPr>
        <w:drawing>
          <wp:inline distT="0" distB="0" distL="0" distR="0">
            <wp:extent cx="6107430" cy="603885"/>
            <wp:effectExtent l="0" t="0" r="762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7430" cy="603885"/>
                    </a:xfrm>
                    <a:prstGeom prst="rect">
                      <a:avLst/>
                    </a:prstGeom>
                    <a:noFill/>
                    <a:ln>
                      <a:noFill/>
                    </a:ln>
                  </pic:spPr>
                </pic:pic>
              </a:graphicData>
            </a:graphic>
          </wp:inline>
        </w:drawing>
      </w:r>
    </w:p>
    <w:p w:rsidR="00C5798E" w:rsidRDefault="00C5798E" w:rsidP="00C5798E">
      <w:pPr>
        <w:ind w:firstLine="360"/>
        <w:jc w:val="both"/>
        <w:rPr>
          <w:sz w:val="24"/>
          <w:szCs w:val="24"/>
        </w:rPr>
      </w:pPr>
      <w:r w:rsidRPr="00C5798E">
        <w:rPr>
          <w:sz w:val="24"/>
          <w:szCs w:val="24"/>
        </w:rPr>
        <w:t>The table is the probability table for the sample mean and it is the sampling distribution of the sample mean weights of the pumpkins when the sample size is 2. It is also worth noting that the sum of all the probabilities equals 1. It might be helpful to graph these values.</w:t>
      </w:r>
    </w:p>
    <w:p w:rsidR="00C5798E" w:rsidRDefault="00C5798E" w:rsidP="00C5798E">
      <w:pPr>
        <w:ind w:firstLine="360"/>
        <w:jc w:val="both"/>
        <w:rPr>
          <w:sz w:val="24"/>
          <w:szCs w:val="24"/>
        </w:rPr>
      </w:pPr>
      <w:r>
        <w:rPr>
          <w:noProof/>
          <w:sz w:val="24"/>
          <w:szCs w:val="24"/>
        </w:rPr>
        <w:drawing>
          <wp:inline distT="0" distB="0" distL="0" distR="0">
            <wp:extent cx="5598795" cy="3390265"/>
            <wp:effectExtent l="0" t="0" r="190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8795" cy="3390265"/>
                    </a:xfrm>
                    <a:prstGeom prst="rect">
                      <a:avLst/>
                    </a:prstGeom>
                    <a:noFill/>
                    <a:ln>
                      <a:noFill/>
                    </a:ln>
                  </pic:spPr>
                </pic:pic>
              </a:graphicData>
            </a:graphic>
          </wp:inline>
        </w:drawing>
      </w:r>
    </w:p>
    <w:p w:rsidR="00C5798E" w:rsidRDefault="00C5798E" w:rsidP="00C5798E">
      <w:pPr>
        <w:ind w:firstLine="360"/>
        <w:jc w:val="both"/>
        <w:rPr>
          <w:sz w:val="24"/>
          <w:szCs w:val="24"/>
        </w:rPr>
      </w:pPr>
      <w:r w:rsidRPr="00C5798E">
        <w:rPr>
          <w:sz w:val="24"/>
          <w:szCs w:val="24"/>
        </w:rPr>
        <w:t>One can see that the chance that the sample mean is exactly the population mean is only 1 in 15, very small. (In some other examples, it may happen that the sample mean can never be the same value as the population mean.) </w:t>
      </w:r>
    </w:p>
    <w:p w:rsidR="00DD59AF" w:rsidRDefault="00DD59AF" w:rsidP="00C5798E">
      <w:pPr>
        <w:ind w:firstLine="360"/>
        <w:jc w:val="both"/>
        <w:rPr>
          <w:sz w:val="24"/>
          <w:szCs w:val="24"/>
        </w:rPr>
      </w:pPr>
    </w:p>
    <w:p w:rsidR="00DD59AF" w:rsidRPr="00C5798E" w:rsidRDefault="00DD59AF" w:rsidP="00C5798E">
      <w:pPr>
        <w:ind w:firstLine="360"/>
        <w:jc w:val="both"/>
        <w:rPr>
          <w:sz w:val="24"/>
          <w:szCs w:val="24"/>
        </w:rPr>
      </w:pPr>
    </w:p>
    <w:p w:rsidR="009B08C6" w:rsidRDefault="009B08C6" w:rsidP="005E3D4C">
      <w:pPr>
        <w:pStyle w:val="ListParagraph"/>
        <w:numPr>
          <w:ilvl w:val="0"/>
          <w:numId w:val="17"/>
        </w:numPr>
        <w:ind w:left="360"/>
        <w:rPr>
          <w:b/>
          <w:sz w:val="28"/>
          <w:szCs w:val="24"/>
        </w:rPr>
      </w:pPr>
      <w:r w:rsidRPr="009B08C6">
        <w:rPr>
          <w:b/>
          <w:sz w:val="28"/>
          <w:szCs w:val="24"/>
        </w:rPr>
        <w:lastRenderedPageBreak/>
        <w:t>Sampling Distribution of Proportion</w:t>
      </w:r>
    </w:p>
    <w:p w:rsidR="009B08C6" w:rsidRPr="00246576" w:rsidRDefault="009B08C6" w:rsidP="00246576">
      <w:pPr>
        <w:ind w:firstLine="360"/>
        <w:jc w:val="both"/>
        <w:rPr>
          <w:sz w:val="24"/>
          <w:szCs w:val="24"/>
        </w:rPr>
      </w:pPr>
      <w:r w:rsidRPr="00246576">
        <w:rPr>
          <w:sz w:val="24"/>
          <w:szCs w:val="24"/>
        </w:rPr>
        <w:t>The Sampling Distribution of Proportion measures the proportion of success, i.e. a chance of occurrence of certain events, by dividing the number of successes i.e. chances by the sample size ’n’. Thus, the sample proportion is defined as p = x/n.</w:t>
      </w:r>
    </w:p>
    <w:p w:rsidR="009B08C6" w:rsidRPr="00246576" w:rsidRDefault="009B08C6" w:rsidP="00246576">
      <w:pPr>
        <w:spacing w:after="0"/>
        <w:jc w:val="both"/>
        <w:rPr>
          <w:b/>
          <w:sz w:val="24"/>
          <w:szCs w:val="24"/>
        </w:rPr>
      </w:pPr>
      <w:r w:rsidRPr="00246576">
        <w:rPr>
          <w:b/>
          <w:sz w:val="24"/>
          <w:szCs w:val="24"/>
        </w:rPr>
        <w:t xml:space="preserve">Example: </w:t>
      </w:r>
    </w:p>
    <w:p w:rsidR="009B08C6" w:rsidRPr="00246576" w:rsidRDefault="009B08C6" w:rsidP="00246576">
      <w:pPr>
        <w:ind w:firstLine="720"/>
        <w:jc w:val="both"/>
        <w:rPr>
          <w:sz w:val="24"/>
          <w:szCs w:val="24"/>
        </w:rPr>
      </w:pPr>
      <w:r w:rsidRPr="00246576">
        <w:rPr>
          <w:sz w:val="24"/>
          <w:szCs w:val="24"/>
        </w:rPr>
        <w:t>An online retailer claims that 90% of all orders are shipped within 12 hours of being received. A consumer group placed 121 orders of different sizes and at different times of day; 102 orders were shipped within 12 hours.</w:t>
      </w:r>
    </w:p>
    <w:p w:rsidR="00246576" w:rsidRPr="00246576" w:rsidRDefault="00246576" w:rsidP="00246576">
      <w:pPr>
        <w:spacing w:after="0"/>
        <w:jc w:val="both"/>
        <w:rPr>
          <w:b/>
          <w:sz w:val="24"/>
          <w:szCs w:val="24"/>
        </w:rPr>
      </w:pPr>
      <w:r w:rsidRPr="00246576">
        <w:rPr>
          <w:b/>
          <w:sz w:val="24"/>
          <w:szCs w:val="24"/>
        </w:rPr>
        <w:t>Solution:</w:t>
      </w:r>
    </w:p>
    <w:p w:rsidR="00246576" w:rsidRDefault="00246576" w:rsidP="00246576">
      <w:pPr>
        <w:spacing w:before="60" w:after="0" w:line="240" w:lineRule="auto"/>
        <w:ind w:firstLine="720"/>
        <w:rPr>
          <w:rFonts w:ascii="Times New Roman" w:eastAsia="Times New Roman" w:hAnsi="Times New Roman" w:cs="Times New Roman"/>
          <w:sz w:val="24"/>
          <w:szCs w:val="24"/>
        </w:rPr>
      </w:pPr>
      <w:r w:rsidRPr="00246576">
        <w:rPr>
          <w:rFonts w:ascii="Times New Roman" w:eastAsia="Times New Roman" w:hAnsi="Times New Roman" w:cs="Times New Roman"/>
          <w:sz w:val="24"/>
          <w:szCs w:val="24"/>
        </w:rPr>
        <w:t>The sample proportion is the number </w:t>
      </w:r>
      <w:r w:rsidRPr="00246576">
        <w:rPr>
          <w:rFonts w:ascii="MathJax_Math-italic" w:eastAsia="Times New Roman" w:hAnsi="MathJax_Math-italic" w:cs="Times New Roman"/>
          <w:sz w:val="28"/>
          <w:szCs w:val="28"/>
          <w:bdr w:val="none" w:sz="0" w:space="0" w:color="auto" w:frame="1"/>
        </w:rPr>
        <w:t>x</w:t>
      </w:r>
      <w:r w:rsidRPr="00246576">
        <w:rPr>
          <w:rFonts w:ascii="Times New Roman" w:eastAsia="Times New Roman" w:hAnsi="Times New Roman" w:cs="Times New Roman"/>
          <w:sz w:val="24"/>
          <w:szCs w:val="24"/>
        </w:rPr>
        <w:t> of orders that are shipped within </w:t>
      </w:r>
      <w:r w:rsidRPr="00246576">
        <w:rPr>
          <w:rFonts w:ascii="Times New Roman" w:eastAsia="Times New Roman" w:hAnsi="Times New Roman" w:cs="Times New Roman"/>
          <w:sz w:val="26"/>
          <w:szCs w:val="26"/>
          <w:bdr w:val="none" w:sz="0" w:space="0" w:color="auto" w:frame="1"/>
        </w:rPr>
        <w:t>12</w:t>
      </w:r>
      <w:r w:rsidRPr="00246576">
        <w:rPr>
          <w:rFonts w:ascii="Times New Roman" w:eastAsia="Times New Roman" w:hAnsi="Times New Roman" w:cs="Times New Roman"/>
          <w:sz w:val="24"/>
          <w:szCs w:val="24"/>
        </w:rPr>
        <w:t> hours divided by the number </w:t>
      </w:r>
      <w:r w:rsidRPr="00246576">
        <w:rPr>
          <w:rFonts w:ascii="MathJax_Math-italic" w:eastAsia="Times New Roman" w:hAnsi="MathJax_Math-italic" w:cs="Times New Roman"/>
          <w:sz w:val="28"/>
          <w:szCs w:val="28"/>
          <w:bdr w:val="none" w:sz="0" w:space="0" w:color="auto" w:frame="1"/>
        </w:rPr>
        <w:t>n</w:t>
      </w:r>
      <w:r w:rsidRPr="00246576">
        <w:rPr>
          <w:rFonts w:ascii="Times New Roman" w:eastAsia="Times New Roman" w:hAnsi="Times New Roman" w:cs="Times New Roman"/>
          <w:sz w:val="24"/>
          <w:szCs w:val="24"/>
        </w:rPr>
        <w:t> of orders in the sample:</w:t>
      </w:r>
    </w:p>
    <w:p w:rsidR="00246576" w:rsidRPr="00246576" w:rsidRDefault="00246576" w:rsidP="00246576">
      <w:pPr>
        <w:jc w:val="center"/>
      </w:pPr>
      <w:r w:rsidRPr="00246576">
        <w:rPr>
          <w:noProof/>
        </w:rPr>
        <w:drawing>
          <wp:inline distT="0" distB="0" distL="0" distR="0" wp14:anchorId="41B5FA95" wp14:editId="7D5AFD91">
            <wp:extent cx="1406105" cy="455170"/>
            <wp:effectExtent l="0" t="0" r="381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06727" cy="455371"/>
                    </a:xfrm>
                    <a:prstGeom prst="rect">
                      <a:avLst/>
                    </a:prstGeom>
                    <a:noFill/>
                    <a:ln>
                      <a:noFill/>
                    </a:ln>
                  </pic:spPr>
                </pic:pic>
              </a:graphicData>
            </a:graphic>
          </wp:inline>
        </w:drawing>
      </w:r>
    </w:p>
    <w:p w:rsidR="005E5D62" w:rsidRPr="005E5D62" w:rsidRDefault="005E5D62" w:rsidP="005E3D4C">
      <w:pPr>
        <w:pStyle w:val="ListParagraph"/>
        <w:numPr>
          <w:ilvl w:val="0"/>
          <w:numId w:val="17"/>
        </w:numPr>
        <w:rPr>
          <w:b/>
          <w:sz w:val="28"/>
          <w:szCs w:val="24"/>
        </w:rPr>
      </w:pPr>
      <w:r w:rsidRPr="005E5D62">
        <w:rPr>
          <w:b/>
          <w:sz w:val="28"/>
          <w:szCs w:val="24"/>
        </w:rPr>
        <w:t>T-Distribution</w:t>
      </w:r>
    </w:p>
    <w:p w:rsidR="00883AD2" w:rsidRPr="00883AD2" w:rsidRDefault="000937D2" w:rsidP="00883AD2">
      <w:pPr>
        <w:jc w:val="both"/>
        <w:rPr>
          <w:sz w:val="24"/>
          <w:szCs w:val="24"/>
        </w:rPr>
      </w:pPr>
      <w:r w:rsidRPr="00883AD2">
        <w:rPr>
          <w:sz w:val="24"/>
          <w:szCs w:val="24"/>
        </w:rPr>
        <w:t>The t-distribution, also known as the Student’s t-distribution, is a type of </w:t>
      </w:r>
      <w:r w:rsidRPr="005B1FA9">
        <w:rPr>
          <w:sz w:val="24"/>
          <w:szCs w:val="24"/>
        </w:rPr>
        <w:t>probability distribution</w:t>
      </w:r>
      <w:r w:rsidRPr="00883AD2">
        <w:rPr>
          <w:sz w:val="24"/>
          <w:szCs w:val="24"/>
        </w:rPr>
        <w:t> that is similar to the </w:t>
      </w:r>
      <w:r w:rsidRPr="005B1FA9">
        <w:rPr>
          <w:sz w:val="24"/>
          <w:szCs w:val="24"/>
        </w:rPr>
        <w:t>normal distribution</w:t>
      </w:r>
      <w:r w:rsidRPr="00883AD2">
        <w:rPr>
          <w:sz w:val="24"/>
          <w:szCs w:val="24"/>
        </w:rPr>
        <w:t> with its bell shape but has heavier tails. It is used for estimating population parameters for small sample sizes or unknown variances. T-distributions have a greater chance for extreme values than normal distributions, and as a result have fatter tails.</w:t>
      </w:r>
    </w:p>
    <w:p w:rsidR="00883AD2" w:rsidRPr="00F56D80" w:rsidRDefault="00883AD2" w:rsidP="00F56D80">
      <w:pPr>
        <w:spacing w:after="0"/>
        <w:jc w:val="both"/>
        <w:rPr>
          <w:b/>
          <w:sz w:val="24"/>
          <w:szCs w:val="24"/>
        </w:rPr>
      </w:pPr>
      <w:r w:rsidRPr="00F56D80">
        <w:rPr>
          <w:b/>
          <w:sz w:val="24"/>
          <w:szCs w:val="24"/>
        </w:rPr>
        <w:t>Example</w:t>
      </w:r>
    </w:p>
    <w:p w:rsidR="00883AD2" w:rsidRPr="00883AD2" w:rsidRDefault="00883AD2" w:rsidP="00F56D80">
      <w:pPr>
        <w:ind w:firstLine="720"/>
        <w:jc w:val="both"/>
        <w:rPr>
          <w:sz w:val="24"/>
          <w:szCs w:val="24"/>
        </w:rPr>
      </w:pPr>
      <w:r w:rsidRPr="00883AD2">
        <w:rPr>
          <w:sz w:val="24"/>
          <w:szCs w:val="24"/>
        </w:rPr>
        <w:t>ABC Poultry Farms supplies eggs. The company claims its eggs remain fresh for five days if refrigerated. An analyst samples 25 eggs to test this claim. The average freshness of eggs was 4.5 days, with a standard deviation of a day. If the company’s claim is true, find the probability of all selected eggs lasting about 4.5 days.</w:t>
      </w:r>
    </w:p>
    <w:p w:rsidR="00883AD2" w:rsidRPr="00883AD2" w:rsidRDefault="00883AD2" w:rsidP="00883AD2">
      <w:pPr>
        <w:jc w:val="both"/>
        <w:rPr>
          <w:sz w:val="24"/>
          <w:szCs w:val="24"/>
        </w:rPr>
      </w:pPr>
      <w:r w:rsidRPr="00F56D80">
        <w:rPr>
          <w:b/>
          <w:sz w:val="24"/>
          <w:szCs w:val="24"/>
        </w:rPr>
        <w:t>Solution:</w:t>
      </w:r>
      <w:r w:rsidRPr="00883AD2">
        <w:rPr>
          <w:sz w:val="24"/>
          <w:szCs w:val="24"/>
        </w:rPr>
        <w:t> </w:t>
      </w:r>
      <w:r w:rsidRPr="00883AD2">
        <w:rPr>
          <w:sz w:val="24"/>
          <w:szCs w:val="24"/>
        </w:rPr>
        <w:br/>
        <w:t>Given:</w:t>
      </w:r>
    </w:p>
    <w:p w:rsidR="00883AD2" w:rsidRPr="00883AD2" w:rsidRDefault="00883AD2" w:rsidP="00883AD2">
      <w:pPr>
        <w:jc w:val="both"/>
        <w:rPr>
          <w:sz w:val="24"/>
          <w:szCs w:val="24"/>
        </w:rPr>
      </w:pPr>
      <w:r w:rsidRPr="00883AD2">
        <w:rPr>
          <w:sz w:val="24"/>
          <w:szCs w:val="24"/>
        </w:rPr>
        <w:t>x̄ = 4.5 days</w:t>
      </w:r>
    </w:p>
    <w:p w:rsidR="00883AD2" w:rsidRPr="00883AD2" w:rsidRDefault="00883AD2" w:rsidP="00883AD2">
      <w:pPr>
        <w:jc w:val="both"/>
        <w:rPr>
          <w:sz w:val="24"/>
          <w:szCs w:val="24"/>
        </w:rPr>
      </w:pPr>
      <w:r w:rsidRPr="00883AD2">
        <w:rPr>
          <w:sz w:val="24"/>
          <w:szCs w:val="24"/>
        </w:rPr>
        <w:t>μ = 5 days</w:t>
      </w:r>
    </w:p>
    <w:p w:rsidR="00883AD2" w:rsidRPr="00883AD2" w:rsidRDefault="00883AD2" w:rsidP="00883AD2">
      <w:pPr>
        <w:jc w:val="both"/>
        <w:rPr>
          <w:sz w:val="24"/>
          <w:szCs w:val="24"/>
        </w:rPr>
      </w:pPr>
      <w:r w:rsidRPr="00883AD2">
        <w:rPr>
          <w:sz w:val="24"/>
          <w:szCs w:val="24"/>
        </w:rPr>
        <w:t>s = 1 day</w:t>
      </w:r>
    </w:p>
    <w:p w:rsidR="00883AD2" w:rsidRPr="00883AD2" w:rsidRDefault="00883AD2" w:rsidP="00883AD2">
      <w:pPr>
        <w:jc w:val="both"/>
        <w:rPr>
          <w:sz w:val="24"/>
          <w:szCs w:val="24"/>
        </w:rPr>
      </w:pPr>
      <w:r w:rsidRPr="00883AD2">
        <w:rPr>
          <w:sz w:val="24"/>
          <w:szCs w:val="24"/>
        </w:rPr>
        <w:t>n = 25</w:t>
      </w:r>
    </w:p>
    <w:p w:rsidR="00883AD2" w:rsidRPr="00883AD2" w:rsidRDefault="00883AD2" w:rsidP="00883AD2">
      <w:pPr>
        <w:jc w:val="both"/>
        <w:rPr>
          <w:sz w:val="24"/>
          <w:szCs w:val="24"/>
        </w:rPr>
      </w:pPr>
      <w:r w:rsidRPr="00883AD2">
        <w:rPr>
          <w:sz w:val="24"/>
          <w:szCs w:val="24"/>
        </w:rPr>
        <w:t>Therefore</w:t>
      </w:r>
      <w:proofErr w:type="gramStart"/>
      <w:r w:rsidRPr="00883AD2">
        <w:rPr>
          <w:sz w:val="24"/>
          <w:szCs w:val="24"/>
        </w:rPr>
        <w:t>,</w:t>
      </w:r>
      <w:proofErr w:type="gramEnd"/>
      <w:r w:rsidRPr="00883AD2">
        <w:rPr>
          <w:sz w:val="24"/>
          <w:szCs w:val="24"/>
        </w:rPr>
        <w:br/>
        <w:t>t = (x̄-µ)/(s/√n)</w:t>
      </w:r>
    </w:p>
    <w:p w:rsidR="00883AD2" w:rsidRPr="00883AD2" w:rsidRDefault="00883AD2" w:rsidP="00883AD2">
      <w:pPr>
        <w:jc w:val="both"/>
        <w:rPr>
          <w:sz w:val="24"/>
          <w:szCs w:val="24"/>
        </w:rPr>
      </w:pPr>
      <w:r w:rsidRPr="00883AD2">
        <w:rPr>
          <w:sz w:val="24"/>
          <w:szCs w:val="24"/>
        </w:rPr>
        <w:lastRenderedPageBreak/>
        <w:t>t = (4.5 – 5)</w:t>
      </w:r>
      <w:proofErr w:type="gramStart"/>
      <w:r w:rsidRPr="00883AD2">
        <w:rPr>
          <w:sz w:val="24"/>
          <w:szCs w:val="24"/>
        </w:rPr>
        <w:t>/(</w:t>
      </w:r>
      <w:proofErr w:type="gramEnd"/>
      <w:r w:rsidRPr="00883AD2">
        <w:rPr>
          <w:sz w:val="24"/>
          <w:szCs w:val="24"/>
        </w:rPr>
        <w:t>1/√25)</w:t>
      </w:r>
    </w:p>
    <w:p w:rsidR="00883AD2" w:rsidRPr="00883AD2" w:rsidRDefault="00883AD2" w:rsidP="00883AD2">
      <w:pPr>
        <w:jc w:val="both"/>
        <w:rPr>
          <w:sz w:val="24"/>
          <w:szCs w:val="24"/>
        </w:rPr>
      </w:pPr>
      <w:r w:rsidRPr="00883AD2">
        <w:rPr>
          <w:sz w:val="24"/>
          <w:szCs w:val="24"/>
        </w:rPr>
        <w:t>t = -0.5/0.2 = -2.5</w:t>
      </w:r>
    </w:p>
    <w:p w:rsidR="00883AD2" w:rsidRPr="00883AD2" w:rsidRDefault="00883AD2" w:rsidP="00883AD2">
      <w:pPr>
        <w:jc w:val="both"/>
        <w:rPr>
          <w:sz w:val="24"/>
          <w:szCs w:val="24"/>
        </w:rPr>
      </w:pPr>
      <w:r w:rsidRPr="00883AD2">
        <w:rPr>
          <w:sz w:val="24"/>
          <w:szCs w:val="24"/>
        </w:rPr>
        <w:t>Since the minus sign is irrelevant here, we get t = 2.5.</w:t>
      </w:r>
    </w:p>
    <w:p w:rsidR="00883AD2" w:rsidRPr="00883AD2" w:rsidRDefault="00883AD2" w:rsidP="00883AD2">
      <w:pPr>
        <w:jc w:val="both"/>
        <w:rPr>
          <w:sz w:val="24"/>
          <w:szCs w:val="24"/>
        </w:rPr>
      </w:pPr>
      <w:r w:rsidRPr="00883AD2">
        <w:rPr>
          <w:sz w:val="24"/>
          <w:szCs w:val="24"/>
        </w:rPr>
        <w:t>Degree of Freedom (</w:t>
      </w:r>
      <w:proofErr w:type="gramStart"/>
      <w:r w:rsidRPr="00883AD2">
        <w:rPr>
          <w:sz w:val="24"/>
          <w:szCs w:val="24"/>
        </w:rPr>
        <w:t>df</w:t>
      </w:r>
      <w:proofErr w:type="gramEnd"/>
      <w:r w:rsidRPr="00883AD2">
        <w:rPr>
          <w:sz w:val="24"/>
          <w:szCs w:val="24"/>
        </w:rPr>
        <w:t>) = n – 1</w:t>
      </w:r>
    </w:p>
    <w:p w:rsidR="00883AD2" w:rsidRPr="00883AD2" w:rsidRDefault="00883AD2" w:rsidP="00883AD2">
      <w:pPr>
        <w:jc w:val="both"/>
        <w:rPr>
          <w:sz w:val="24"/>
          <w:szCs w:val="24"/>
        </w:rPr>
      </w:pPr>
      <w:proofErr w:type="gramStart"/>
      <w:r w:rsidRPr="00F56D80">
        <w:rPr>
          <w:b/>
          <w:sz w:val="24"/>
          <w:szCs w:val="24"/>
        </w:rPr>
        <w:t>df</w:t>
      </w:r>
      <w:proofErr w:type="gramEnd"/>
      <w:r w:rsidRPr="00883AD2">
        <w:rPr>
          <w:sz w:val="24"/>
          <w:szCs w:val="24"/>
        </w:rPr>
        <w:t xml:space="preserve"> = 25 – 1 = 24</w:t>
      </w:r>
    </w:p>
    <w:p w:rsidR="00883AD2" w:rsidRPr="00883AD2" w:rsidRDefault="00883AD2" w:rsidP="00883AD2">
      <w:pPr>
        <w:jc w:val="both"/>
        <w:rPr>
          <w:sz w:val="24"/>
          <w:szCs w:val="24"/>
        </w:rPr>
      </w:pPr>
      <w:r w:rsidRPr="00883AD2">
        <w:rPr>
          <w:sz w:val="24"/>
          <w:szCs w:val="24"/>
        </w:rPr>
        <w:t>Thus, according to the t-test, the probability (p-value) of eggs not lasting for more than 4.5 days is 0.01965418.</w:t>
      </w:r>
    </w:p>
    <w:p w:rsidR="00883AD2" w:rsidRPr="00883AD2" w:rsidRDefault="00883AD2" w:rsidP="00883AD2">
      <w:pPr>
        <w:jc w:val="both"/>
        <w:rPr>
          <w:sz w:val="24"/>
          <w:szCs w:val="24"/>
        </w:rPr>
      </w:pPr>
      <w:r w:rsidRPr="00883AD2">
        <w:rPr>
          <w:b/>
          <w:sz w:val="24"/>
          <w:szCs w:val="24"/>
        </w:rPr>
        <w:t>Note:</w:t>
      </w:r>
      <w:r w:rsidRPr="00883AD2">
        <w:rPr>
          <w:sz w:val="24"/>
          <w:szCs w:val="24"/>
        </w:rPr>
        <w:t xml:space="preserve"> To find the p-value, we have substituted the values of t-score and degree of freedom into an online calculator to get the result: 0.01965418.</w:t>
      </w:r>
    </w:p>
    <w:p w:rsidR="001D455A" w:rsidRPr="00485D62" w:rsidRDefault="00246576" w:rsidP="00DD59AF">
      <w:pPr>
        <w:rPr>
          <w:b/>
          <w:sz w:val="30"/>
          <w:szCs w:val="24"/>
        </w:rPr>
      </w:pPr>
      <w:r w:rsidRPr="00246576">
        <w:rPr>
          <w:rFonts w:ascii="Tahoma" w:eastAsia="Times New Roman" w:hAnsi="Tahoma" w:cs="Tahoma"/>
          <w:color w:val="000000"/>
          <w:sz w:val="28"/>
          <w:szCs w:val="28"/>
          <w:bdr w:val="none" w:sz="0" w:space="0" w:color="auto" w:frame="1"/>
        </w:rPr>
        <w:br/>
      </w:r>
      <w:r w:rsidR="001D455A" w:rsidRPr="00485D62">
        <w:rPr>
          <w:b/>
          <w:sz w:val="30"/>
          <w:szCs w:val="24"/>
        </w:rPr>
        <w:t xml:space="preserve">Hypothesis </w:t>
      </w:r>
    </w:p>
    <w:p w:rsidR="00485D62" w:rsidRPr="00485D62" w:rsidRDefault="00485D62" w:rsidP="00485D62">
      <w:pPr>
        <w:jc w:val="both"/>
        <w:rPr>
          <w:sz w:val="24"/>
          <w:szCs w:val="24"/>
        </w:rPr>
      </w:pPr>
      <w:r w:rsidRPr="00485D62">
        <w:rPr>
          <w:sz w:val="24"/>
          <w:szCs w:val="24"/>
        </w:rPr>
        <w:t>A hypothesis is a statement or claim about a property of a population.</w:t>
      </w:r>
    </w:p>
    <w:p w:rsidR="00485D62" w:rsidRPr="00485D62" w:rsidRDefault="00485D62" w:rsidP="00485D62">
      <w:pPr>
        <w:spacing w:after="0"/>
        <w:jc w:val="both"/>
        <w:rPr>
          <w:b/>
          <w:sz w:val="26"/>
          <w:szCs w:val="24"/>
        </w:rPr>
      </w:pPr>
      <w:r w:rsidRPr="00485D62">
        <w:rPr>
          <w:b/>
          <w:sz w:val="26"/>
          <w:szCs w:val="24"/>
        </w:rPr>
        <w:t>The Fundamentals of Hypothesis Testing</w:t>
      </w:r>
    </w:p>
    <w:p w:rsidR="00485D62" w:rsidRPr="00485D62" w:rsidRDefault="00485D62" w:rsidP="00485D62">
      <w:pPr>
        <w:ind w:firstLine="360"/>
        <w:jc w:val="both"/>
        <w:rPr>
          <w:sz w:val="24"/>
          <w:szCs w:val="24"/>
        </w:rPr>
      </w:pPr>
      <w:r w:rsidRPr="00485D62">
        <w:rPr>
          <w:sz w:val="24"/>
          <w:szCs w:val="24"/>
        </w:rPr>
        <w:t>When conducting scientific research, typically there is some known information, perhaps from some past work or from a long accepted idea. We want to test whether this claim is believable. This is the basic idea behind a hypothesis test:</w:t>
      </w:r>
    </w:p>
    <w:p w:rsidR="00485D62" w:rsidRPr="00485D62" w:rsidRDefault="00485D62" w:rsidP="005E3D4C">
      <w:pPr>
        <w:pStyle w:val="ListParagraph"/>
        <w:numPr>
          <w:ilvl w:val="0"/>
          <w:numId w:val="2"/>
        </w:numPr>
        <w:jc w:val="both"/>
        <w:rPr>
          <w:sz w:val="24"/>
          <w:szCs w:val="24"/>
        </w:rPr>
      </w:pPr>
      <w:r w:rsidRPr="00485D62">
        <w:rPr>
          <w:sz w:val="24"/>
          <w:szCs w:val="24"/>
        </w:rPr>
        <w:t>State what we think is true.</w:t>
      </w:r>
    </w:p>
    <w:p w:rsidR="00485D62" w:rsidRPr="00485D62" w:rsidRDefault="00485D62" w:rsidP="005E3D4C">
      <w:pPr>
        <w:pStyle w:val="ListParagraph"/>
        <w:numPr>
          <w:ilvl w:val="0"/>
          <w:numId w:val="2"/>
        </w:numPr>
        <w:jc w:val="both"/>
        <w:rPr>
          <w:sz w:val="24"/>
          <w:szCs w:val="24"/>
        </w:rPr>
      </w:pPr>
      <w:r w:rsidRPr="00485D62">
        <w:rPr>
          <w:sz w:val="24"/>
          <w:szCs w:val="24"/>
        </w:rPr>
        <w:t>Quantify how confident we are about our claim.</w:t>
      </w:r>
    </w:p>
    <w:p w:rsidR="00485D62" w:rsidRPr="00485D62" w:rsidRDefault="00485D62" w:rsidP="005E3D4C">
      <w:pPr>
        <w:pStyle w:val="ListParagraph"/>
        <w:numPr>
          <w:ilvl w:val="0"/>
          <w:numId w:val="2"/>
        </w:numPr>
        <w:jc w:val="both"/>
        <w:rPr>
          <w:sz w:val="24"/>
          <w:szCs w:val="24"/>
        </w:rPr>
      </w:pPr>
      <w:r w:rsidRPr="00485D62">
        <w:rPr>
          <w:sz w:val="24"/>
          <w:szCs w:val="24"/>
        </w:rPr>
        <w:t>Use sample statistics to make inferences about population parameters.</w:t>
      </w:r>
    </w:p>
    <w:p w:rsidR="00485D62" w:rsidRPr="00485D62" w:rsidRDefault="00485D62" w:rsidP="00485D62">
      <w:pPr>
        <w:ind w:firstLine="360"/>
        <w:jc w:val="both"/>
        <w:rPr>
          <w:sz w:val="24"/>
          <w:szCs w:val="24"/>
        </w:rPr>
      </w:pPr>
      <w:r w:rsidRPr="00485D62">
        <w:rPr>
          <w:sz w:val="24"/>
          <w:szCs w:val="24"/>
        </w:rPr>
        <w:t>For example, past research tells us that the average life span for a hummingbird is about four years. You have been studying the hummingbirds in the southeastern United States and find a sample mean lifespan of 4.8 years. Should you reject the known or accepted information in favor of your results? How confident are you in your estimate? At what point would you say that there is enough evidence to reject the known information and support your alternative claim? How far from the known mean of four years can the sample mean be before we reject the idea that the average lifespan of a hummingbird is four years?</w:t>
      </w:r>
    </w:p>
    <w:p w:rsidR="00485D62" w:rsidRPr="00485D62" w:rsidRDefault="00485D62" w:rsidP="00485D62">
      <w:pPr>
        <w:spacing w:after="0"/>
        <w:jc w:val="both"/>
        <w:rPr>
          <w:b/>
          <w:sz w:val="24"/>
          <w:szCs w:val="24"/>
        </w:rPr>
      </w:pPr>
      <w:r w:rsidRPr="00485D62">
        <w:rPr>
          <w:b/>
          <w:sz w:val="24"/>
          <w:szCs w:val="24"/>
        </w:rPr>
        <w:t xml:space="preserve">Definition: </w:t>
      </w:r>
    </w:p>
    <w:p w:rsidR="00485D62" w:rsidRDefault="00485D62" w:rsidP="00485D62">
      <w:pPr>
        <w:spacing w:after="0"/>
        <w:ind w:firstLine="720"/>
        <w:jc w:val="both"/>
        <w:rPr>
          <w:i/>
          <w:sz w:val="24"/>
          <w:szCs w:val="24"/>
        </w:rPr>
      </w:pPr>
      <w:r w:rsidRPr="00485D62">
        <w:rPr>
          <w:i/>
          <w:sz w:val="24"/>
          <w:szCs w:val="24"/>
        </w:rPr>
        <w:t>Hypothesis testing is a procedure, based on sample evidence and probability, used to test claims regarding a characteristic of a population.</w:t>
      </w:r>
    </w:p>
    <w:p w:rsidR="00485D62" w:rsidRPr="001D455A" w:rsidRDefault="00485D62" w:rsidP="00485D62">
      <w:pPr>
        <w:spacing w:after="0"/>
        <w:ind w:firstLine="720"/>
        <w:jc w:val="center"/>
        <w:rPr>
          <w:b/>
          <w:sz w:val="28"/>
          <w:szCs w:val="24"/>
        </w:rPr>
      </w:pPr>
      <w:proofErr w:type="gramStart"/>
      <w:r>
        <w:rPr>
          <w:i/>
          <w:sz w:val="24"/>
          <w:szCs w:val="24"/>
        </w:rPr>
        <w:t>or</w:t>
      </w:r>
      <w:proofErr w:type="gramEnd"/>
    </w:p>
    <w:p w:rsidR="001D455A" w:rsidRDefault="001D455A" w:rsidP="001D455A">
      <w:pPr>
        <w:ind w:firstLine="720"/>
        <w:jc w:val="both"/>
        <w:rPr>
          <w:i/>
          <w:sz w:val="24"/>
          <w:szCs w:val="24"/>
        </w:rPr>
      </w:pPr>
      <w:r w:rsidRPr="00485D62">
        <w:rPr>
          <w:i/>
          <w:sz w:val="24"/>
          <w:szCs w:val="24"/>
        </w:rPr>
        <w:t xml:space="preserve">Hypothesis testing is a statistical method used to determine if there is enough evidence in a sample data to draw conclusions about a population. </w:t>
      </w:r>
    </w:p>
    <w:p w:rsidR="00485D62" w:rsidRPr="00485D62" w:rsidRDefault="00485D62" w:rsidP="00485D62">
      <w:pPr>
        <w:ind w:firstLine="720"/>
        <w:jc w:val="both"/>
        <w:rPr>
          <w:sz w:val="24"/>
          <w:szCs w:val="24"/>
        </w:rPr>
      </w:pPr>
      <w:r w:rsidRPr="00485D62">
        <w:rPr>
          <w:sz w:val="24"/>
          <w:szCs w:val="24"/>
        </w:rPr>
        <w:lastRenderedPageBreak/>
        <w:t>A hypothesis is a claim or statement about a characteristic of a population of interest to us. A hypothesis test is a way for us to use our sample statistics to test a specific claim.</w:t>
      </w:r>
    </w:p>
    <w:p w:rsidR="00485D62" w:rsidRPr="00485D62" w:rsidRDefault="00485D62" w:rsidP="00485D62">
      <w:pPr>
        <w:spacing w:after="0"/>
        <w:jc w:val="both"/>
        <w:rPr>
          <w:b/>
          <w:sz w:val="24"/>
          <w:szCs w:val="24"/>
        </w:rPr>
      </w:pPr>
      <w:r w:rsidRPr="00485D62">
        <w:rPr>
          <w:b/>
          <w:sz w:val="24"/>
          <w:szCs w:val="24"/>
        </w:rPr>
        <w:t>Example 1</w:t>
      </w:r>
    </w:p>
    <w:p w:rsidR="00485D62" w:rsidRPr="00485D62" w:rsidRDefault="00485D62" w:rsidP="00485D62">
      <w:pPr>
        <w:ind w:firstLine="720"/>
        <w:jc w:val="both"/>
        <w:rPr>
          <w:sz w:val="24"/>
          <w:szCs w:val="24"/>
        </w:rPr>
      </w:pPr>
      <w:r w:rsidRPr="00485D62">
        <w:rPr>
          <w:sz w:val="24"/>
          <w:szCs w:val="24"/>
        </w:rPr>
        <w:t>The population mean weight is known to be 157 lb. We want to test the claim that the mean weight has increased.</w:t>
      </w:r>
    </w:p>
    <w:p w:rsidR="00485D62" w:rsidRPr="00485D62" w:rsidRDefault="00485D62" w:rsidP="00485D62">
      <w:pPr>
        <w:spacing w:after="0"/>
        <w:jc w:val="both"/>
        <w:rPr>
          <w:b/>
          <w:sz w:val="24"/>
          <w:szCs w:val="24"/>
        </w:rPr>
      </w:pPr>
      <w:r w:rsidRPr="00485D62">
        <w:rPr>
          <w:b/>
          <w:sz w:val="24"/>
          <w:szCs w:val="24"/>
        </w:rPr>
        <w:t>Example 2</w:t>
      </w:r>
    </w:p>
    <w:p w:rsidR="00485D62" w:rsidRPr="00485D62" w:rsidRDefault="00485D62" w:rsidP="00485D62">
      <w:pPr>
        <w:ind w:firstLine="720"/>
        <w:jc w:val="both"/>
        <w:rPr>
          <w:sz w:val="24"/>
          <w:szCs w:val="24"/>
        </w:rPr>
      </w:pPr>
      <w:r w:rsidRPr="00485D62">
        <w:rPr>
          <w:sz w:val="24"/>
          <w:szCs w:val="24"/>
        </w:rPr>
        <w:t>Two years ago, the proportion of infected plants was 37%. We believe that a treatment has helped, and we want to test the claim that there has been a reduction in the proportion of infected plants.</w:t>
      </w:r>
    </w:p>
    <w:p w:rsidR="00606DB9" w:rsidRPr="00606DB9" w:rsidRDefault="00606DB9" w:rsidP="00606DB9">
      <w:pPr>
        <w:jc w:val="both"/>
        <w:rPr>
          <w:b/>
          <w:sz w:val="28"/>
          <w:szCs w:val="24"/>
        </w:rPr>
      </w:pPr>
      <w:r w:rsidRPr="00606DB9">
        <w:rPr>
          <w:b/>
          <w:sz w:val="28"/>
          <w:szCs w:val="24"/>
        </w:rPr>
        <w:t>Components of a Formal Hypothesis Test</w:t>
      </w:r>
    </w:p>
    <w:p w:rsidR="00606DB9" w:rsidRDefault="00606DB9" w:rsidP="005E3D4C">
      <w:pPr>
        <w:pStyle w:val="ListParagraph"/>
        <w:numPr>
          <w:ilvl w:val="0"/>
          <w:numId w:val="3"/>
        </w:numPr>
        <w:jc w:val="both"/>
        <w:rPr>
          <w:sz w:val="24"/>
          <w:szCs w:val="24"/>
        </w:rPr>
      </w:pPr>
      <w:r w:rsidRPr="00606DB9">
        <w:rPr>
          <w:sz w:val="24"/>
          <w:szCs w:val="24"/>
        </w:rPr>
        <w:t xml:space="preserve">The </w:t>
      </w:r>
      <w:r w:rsidRPr="00606DB9">
        <w:rPr>
          <w:b/>
          <w:sz w:val="26"/>
          <w:szCs w:val="24"/>
        </w:rPr>
        <w:t>null hypothesis</w:t>
      </w:r>
      <w:r w:rsidRPr="00606DB9">
        <w:rPr>
          <w:sz w:val="26"/>
          <w:szCs w:val="24"/>
        </w:rPr>
        <w:t> </w:t>
      </w:r>
      <w:r w:rsidRPr="00606DB9">
        <w:rPr>
          <w:sz w:val="24"/>
          <w:szCs w:val="24"/>
        </w:rPr>
        <w:t>is a statement about the value of a population parameter, such as the population mean (µ) or the population proportion (p). It contains the condition of equality and is denoted as H0 (H-naught).</w:t>
      </w:r>
    </w:p>
    <w:p w:rsidR="00606DB9" w:rsidRPr="00606DB9" w:rsidRDefault="00606DB9" w:rsidP="00606DB9">
      <w:pPr>
        <w:pStyle w:val="ListParagraph"/>
        <w:jc w:val="center"/>
        <w:rPr>
          <w:sz w:val="24"/>
          <w:szCs w:val="24"/>
        </w:rPr>
      </w:pPr>
      <w:proofErr w:type="gramStart"/>
      <w:r w:rsidRPr="00606DB9">
        <w:rPr>
          <w:sz w:val="24"/>
          <w:szCs w:val="24"/>
        </w:rPr>
        <w:t>H0 :</w:t>
      </w:r>
      <w:proofErr w:type="gramEnd"/>
      <w:r w:rsidRPr="00606DB9">
        <w:rPr>
          <w:sz w:val="24"/>
          <w:szCs w:val="24"/>
        </w:rPr>
        <w:t xml:space="preserve"> µ = 157 or H0 : p = 0.37</w:t>
      </w:r>
    </w:p>
    <w:p w:rsidR="00606DB9" w:rsidRPr="00606DB9" w:rsidRDefault="00606DB9" w:rsidP="005E3D4C">
      <w:pPr>
        <w:pStyle w:val="ListParagraph"/>
        <w:numPr>
          <w:ilvl w:val="0"/>
          <w:numId w:val="3"/>
        </w:numPr>
        <w:jc w:val="both"/>
        <w:rPr>
          <w:sz w:val="24"/>
          <w:szCs w:val="24"/>
        </w:rPr>
      </w:pPr>
      <w:r w:rsidRPr="00606DB9">
        <w:rPr>
          <w:sz w:val="24"/>
          <w:szCs w:val="24"/>
        </w:rPr>
        <w:t xml:space="preserve">The </w:t>
      </w:r>
      <w:r w:rsidRPr="00606DB9">
        <w:rPr>
          <w:b/>
          <w:sz w:val="26"/>
          <w:szCs w:val="24"/>
        </w:rPr>
        <w:t>alternative hypothesis</w:t>
      </w:r>
      <w:r w:rsidRPr="00606DB9">
        <w:rPr>
          <w:sz w:val="26"/>
          <w:szCs w:val="24"/>
        </w:rPr>
        <w:t> </w:t>
      </w:r>
      <w:r w:rsidRPr="00606DB9">
        <w:rPr>
          <w:sz w:val="24"/>
          <w:szCs w:val="24"/>
        </w:rPr>
        <w:t xml:space="preserve">is the claim to be tested, the opposite of the null hypothesis. It contains the value of the parameter that we consider plausible and is denoted as </w:t>
      </w:r>
      <w:proofErr w:type="gramStart"/>
      <w:r w:rsidRPr="00606DB9">
        <w:rPr>
          <w:sz w:val="24"/>
          <w:szCs w:val="24"/>
        </w:rPr>
        <w:t>H1 .</w:t>
      </w:r>
      <w:proofErr w:type="gramEnd"/>
    </w:p>
    <w:p w:rsidR="00606DB9" w:rsidRPr="00606DB9" w:rsidRDefault="00606DB9" w:rsidP="00606DB9">
      <w:pPr>
        <w:jc w:val="center"/>
        <w:rPr>
          <w:sz w:val="24"/>
          <w:szCs w:val="24"/>
        </w:rPr>
      </w:pPr>
      <w:proofErr w:type="gramStart"/>
      <w:r w:rsidRPr="00606DB9">
        <w:rPr>
          <w:sz w:val="24"/>
          <w:szCs w:val="24"/>
        </w:rPr>
        <w:t>H1 :</w:t>
      </w:r>
      <w:proofErr w:type="gramEnd"/>
      <w:r w:rsidRPr="00606DB9">
        <w:rPr>
          <w:sz w:val="24"/>
          <w:szCs w:val="24"/>
        </w:rPr>
        <w:t xml:space="preserve"> µ &gt; 157 or H1 : p ≠ 0.37</w:t>
      </w:r>
    </w:p>
    <w:p w:rsidR="00606DB9" w:rsidRPr="00606DB9" w:rsidRDefault="00606DB9" w:rsidP="005E3D4C">
      <w:pPr>
        <w:pStyle w:val="ListParagraph"/>
        <w:numPr>
          <w:ilvl w:val="0"/>
          <w:numId w:val="3"/>
        </w:numPr>
        <w:jc w:val="both"/>
        <w:rPr>
          <w:sz w:val="24"/>
          <w:szCs w:val="24"/>
        </w:rPr>
      </w:pPr>
      <w:r w:rsidRPr="00606DB9">
        <w:rPr>
          <w:sz w:val="24"/>
          <w:szCs w:val="24"/>
        </w:rPr>
        <w:t xml:space="preserve">The </w:t>
      </w:r>
      <w:r w:rsidRPr="00606DB9">
        <w:rPr>
          <w:b/>
          <w:sz w:val="26"/>
          <w:szCs w:val="24"/>
        </w:rPr>
        <w:t>test statistic</w:t>
      </w:r>
      <w:r w:rsidRPr="00606DB9">
        <w:rPr>
          <w:sz w:val="26"/>
          <w:szCs w:val="24"/>
        </w:rPr>
        <w:t> </w:t>
      </w:r>
      <w:r w:rsidRPr="00606DB9">
        <w:rPr>
          <w:sz w:val="24"/>
          <w:szCs w:val="24"/>
        </w:rPr>
        <w:t xml:space="preserve">is a value computed from the sample data that is used in making a decision about the rejection of the null hypothesis. The test statistic converts the </w:t>
      </w:r>
      <w:proofErr w:type="gramStart"/>
      <w:r w:rsidRPr="00606DB9">
        <w:rPr>
          <w:sz w:val="24"/>
          <w:szCs w:val="24"/>
        </w:rPr>
        <w:t>sample mean</w:t>
      </w:r>
      <w:proofErr w:type="gramEnd"/>
      <w:r w:rsidRPr="00606DB9">
        <w:rPr>
          <w:sz w:val="24"/>
          <w:szCs w:val="24"/>
        </w:rPr>
        <w:t xml:space="preserve"> (x̄) or sample proportion (p̂) to a Z- or t-score under the assumption that the null hypothesis is true. It is used to decide whether the difference between the sample statistic and the hypothesized claim is significant.</w:t>
      </w:r>
    </w:p>
    <w:p w:rsidR="00606DB9" w:rsidRPr="00606DB9" w:rsidRDefault="00606DB9" w:rsidP="005E3D4C">
      <w:pPr>
        <w:pStyle w:val="ListParagraph"/>
        <w:numPr>
          <w:ilvl w:val="0"/>
          <w:numId w:val="3"/>
        </w:numPr>
        <w:jc w:val="both"/>
        <w:rPr>
          <w:sz w:val="24"/>
          <w:szCs w:val="24"/>
        </w:rPr>
      </w:pPr>
      <w:r w:rsidRPr="00606DB9">
        <w:rPr>
          <w:sz w:val="24"/>
          <w:szCs w:val="24"/>
        </w:rPr>
        <w:t xml:space="preserve">The </w:t>
      </w:r>
      <w:r w:rsidRPr="00606DB9">
        <w:rPr>
          <w:b/>
          <w:sz w:val="26"/>
          <w:szCs w:val="24"/>
        </w:rPr>
        <w:t>p-value</w:t>
      </w:r>
      <w:r w:rsidRPr="00606DB9">
        <w:rPr>
          <w:sz w:val="26"/>
          <w:szCs w:val="24"/>
        </w:rPr>
        <w:t> </w:t>
      </w:r>
      <w:r w:rsidR="00883AD2" w:rsidRPr="00883AD2">
        <w:rPr>
          <w:sz w:val="24"/>
          <w:szCs w:val="24"/>
        </w:rPr>
        <w:t>is the probability of finding the observed t- value, given that the null hypothesis is true.</w:t>
      </w:r>
      <w:r w:rsidR="00883AD2">
        <w:rPr>
          <w:rFonts w:ascii="Segoe UI" w:hAnsi="Segoe UI" w:cs="Segoe UI"/>
          <w:color w:val="212529"/>
          <w:shd w:val="clear" w:color="auto" w:fill="FFFBFA"/>
        </w:rPr>
        <w:t xml:space="preserve"> It </w:t>
      </w:r>
      <w:r w:rsidRPr="00606DB9">
        <w:rPr>
          <w:sz w:val="24"/>
          <w:szCs w:val="24"/>
        </w:rPr>
        <w:t>is the area under the curve to the left or right of the test statistic. It is compared to the level of significance (α).</w:t>
      </w:r>
    </w:p>
    <w:p w:rsidR="00606DB9" w:rsidRPr="00606DB9" w:rsidRDefault="00606DB9" w:rsidP="005E3D4C">
      <w:pPr>
        <w:pStyle w:val="ListParagraph"/>
        <w:numPr>
          <w:ilvl w:val="0"/>
          <w:numId w:val="3"/>
        </w:numPr>
        <w:jc w:val="both"/>
        <w:rPr>
          <w:sz w:val="24"/>
          <w:szCs w:val="24"/>
        </w:rPr>
      </w:pPr>
      <w:r w:rsidRPr="00606DB9">
        <w:rPr>
          <w:sz w:val="24"/>
          <w:szCs w:val="24"/>
        </w:rPr>
        <w:t xml:space="preserve">The </w:t>
      </w:r>
      <w:r w:rsidRPr="00606DB9">
        <w:rPr>
          <w:b/>
          <w:sz w:val="26"/>
          <w:szCs w:val="24"/>
        </w:rPr>
        <w:t>critical value</w:t>
      </w:r>
      <w:r w:rsidRPr="00606DB9">
        <w:rPr>
          <w:sz w:val="26"/>
          <w:szCs w:val="24"/>
        </w:rPr>
        <w:t> </w:t>
      </w:r>
      <w:r w:rsidRPr="00606DB9">
        <w:rPr>
          <w:sz w:val="24"/>
          <w:szCs w:val="24"/>
        </w:rPr>
        <w:t>is the value that defines the rejection zone (the test statistic values that would lead to rejection of the null hypothesis). It is defined by the level of significance.</w:t>
      </w:r>
    </w:p>
    <w:p w:rsidR="00606DB9" w:rsidRPr="00606DB9" w:rsidRDefault="00606DB9" w:rsidP="005E3D4C">
      <w:pPr>
        <w:pStyle w:val="ListParagraph"/>
        <w:numPr>
          <w:ilvl w:val="0"/>
          <w:numId w:val="3"/>
        </w:numPr>
        <w:jc w:val="both"/>
        <w:rPr>
          <w:sz w:val="24"/>
          <w:szCs w:val="24"/>
        </w:rPr>
      </w:pPr>
      <w:r w:rsidRPr="00606DB9">
        <w:rPr>
          <w:sz w:val="24"/>
          <w:szCs w:val="24"/>
        </w:rPr>
        <w:t xml:space="preserve">The </w:t>
      </w:r>
      <w:r w:rsidRPr="00606DB9">
        <w:rPr>
          <w:b/>
          <w:sz w:val="26"/>
          <w:szCs w:val="24"/>
        </w:rPr>
        <w:t>level of significance (α)</w:t>
      </w:r>
      <w:r w:rsidRPr="00606DB9">
        <w:rPr>
          <w:sz w:val="26"/>
          <w:szCs w:val="24"/>
        </w:rPr>
        <w:t xml:space="preserve"> </w:t>
      </w:r>
      <w:r w:rsidRPr="00606DB9">
        <w:rPr>
          <w:sz w:val="24"/>
          <w:szCs w:val="24"/>
        </w:rPr>
        <w:t>is the probability that the test statistic will fall into the critical region when the null hypothesis is true. This level is set by the researcher.</w:t>
      </w:r>
    </w:p>
    <w:p w:rsidR="00606DB9" w:rsidRPr="00606DB9" w:rsidRDefault="00606DB9" w:rsidP="005E3D4C">
      <w:pPr>
        <w:pStyle w:val="ListParagraph"/>
        <w:numPr>
          <w:ilvl w:val="0"/>
          <w:numId w:val="3"/>
        </w:numPr>
        <w:spacing w:after="0"/>
        <w:jc w:val="both"/>
        <w:rPr>
          <w:sz w:val="24"/>
          <w:szCs w:val="24"/>
        </w:rPr>
      </w:pPr>
      <w:r w:rsidRPr="00606DB9">
        <w:rPr>
          <w:sz w:val="24"/>
          <w:szCs w:val="24"/>
        </w:rPr>
        <w:t xml:space="preserve">The </w:t>
      </w:r>
      <w:r w:rsidRPr="00606DB9">
        <w:rPr>
          <w:b/>
          <w:sz w:val="26"/>
          <w:szCs w:val="24"/>
        </w:rPr>
        <w:t>conclusion</w:t>
      </w:r>
      <w:r w:rsidRPr="00606DB9">
        <w:rPr>
          <w:sz w:val="24"/>
          <w:szCs w:val="24"/>
        </w:rPr>
        <w:t> is the final decision of the hypothesis test. The conclusion must always be clearly stated, communicating the decision based on the components of the test. It is important to realize that we never prove or accept the null hypothesis. We are merely saying that the sample evidence is not strong enough to warrant the rejection of the null hypothesis. The conclusion is made up of two parts:</w:t>
      </w:r>
    </w:p>
    <w:p w:rsidR="00606DB9" w:rsidRDefault="00606DB9" w:rsidP="00606DB9">
      <w:pPr>
        <w:spacing w:after="0"/>
        <w:ind w:left="1170"/>
        <w:jc w:val="both"/>
        <w:rPr>
          <w:sz w:val="24"/>
          <w:szCs w:val="24"/>
        </w:rPr>
      </w:pPr>
      <w:r w:rsidRPr="00606DB9">
        <w:rPr>
          <w:sz w:val="24"/>
          <w:szCs w:val="24"/>
        </w:rPr>
        <w:lastRenderedPageBreak/>
        <w:t>1) Reject or fail to reject the null hypothesis, and 2) there is or is not enough evidence to support the alternative claim.</w:t>
      </w:r>
    </w:p>
    <w:p w:rsidR="00E0029D" w:rsidRPr="00606DB9" w:rsidRDefault="00E0029D" w:rsidP="00606DB9">
      <w:pPr>
        <w:spacing w:after="0"/>
        <w:ind w:left="1170"/>
        <w:jc w:val="both"/>
        <w:rPr>
          <w:sz w:val="24"/>
          <w:szCs w:val="24"/>
        </w:rPr>
      </w:pPr>
    </w:p>
    <w:p w:rsidR="00E0029D" w:rsidRPr="00E0029D" w:rsidRDefault="00E0029D" w:rsidP="00E0029D">
      <w:pPr>
        <w:jc w:val="both"/>
        <w:rPr>
          <w:sz w:val="24"/>
          <w:szCs w:val="24"/>
        </w:rPr>
      </w:pPr>
      <w:r w:rsidRPr="00E0029D">
        <w:rPr>
          <w:b/>
          <w:sz w:val="24"/>
          <w:szCs w:val="24"/>
        </w:rPr>
        <w:t>Option 1)</w:t>
      </w:r>
      <w:r w:rsidRPr="00E0029D">
        <w:rPr>
          <w:sz w:val="24"/>
          <w:szCs w:val="24"/>
        </w:rPr>
        <w:t xml:space="preserve"> Reject the null hypothesis (H0). This means that you have enough statistical evidence to support the alternative claim (H1).</w:t>
      </w:r>
    </w:p>
    <w:p w:rsidR="00E0029D" w:rsidRDefault="00E0029D" w:rsidP="00E0029D">
      <w:pPr>
        <w:jc w:val="both"/>
        <w:rPr>
          <w:sz w:val="24"/>
          <w:szCs w:val="24"/>
        </w:rPr>
      </w:pPr>
      <w:r w:rsidRPr="00E0029D">
        <w:rPr>
          <w:b/>
          <w:sz w:val="24"/>
          <w:szCs w:val="24"/>
        </w:rPr>
        <w:t>Option 2)</w:t>
      </w:r>
      <w:r w:rsidRPr="00E0029D">
        <w:rPr>
          <w:sz w:val="24"/>
          <w:szCs w:val="24"/>
        </w:rPr>
        <w:t xml:space="preserve"> Fail to reject the null hypothesis (H0). This means that you do NOT have enough evidence to support the alternative claim (H1).</w:t>
      </w:r>
    </w:p>
    <w:p w:rsidR="005F7E74" w:rsidRPr="005F7E74" w:rsidRDefault="005F7E74" w:rsidP="005F7E74">
      <w:pPr>
        <w:jc w:val="both"/>
        <w:rPr>
          <w:b/>
          <w:sz w:val="28"/>
          <w:szCs w:val="24"/>
        </w:rPr>
      </w:pPr>
      <w:r w:rsidRPr="005F7E74">
        <w:rPr>
          <w:b/>
          <w:sz w:val="28"/>
          <w:szCs w:val="24"/>
        </w:rPr>
        <w:t>The Null and Alternative Hypotheses</w:t>
      </w:r>
    </w:p>
    <w:p w:rsidR="005F7E74" w:rsidRPr="005F7E74" w:rsidRDefault="005F7E74" w:rsidP="005F7E74">
      <w:pPr>
        <w:jc w:val="both"/>
        <w:rPr>
          <w:sz w:val="24"/>
          <w:szCs w:val="24"/>
        </w:rPr>
      </w:pPr>
      <w:r w:rsidRPr="005F7E74">
        <w:rPr>
          <w:sz w:val="24"/>
          <w:szCs w:val="24"/>
        </w:rPr>
        <w:t>There are three different pairs of null and alternative hypotheses:</w:t>
      </w:r>
    </w:p>
    <w:p w:rsidR="005F7E74" w:rsidRPr="005F7E74" w:rsidRDefault="005F7E74" w:rsidP="005F7E74">
      <w:pPr>
        <w:jc w:val="both"/>
        <w:rPr>
          <w:sz w:val="24"/>
          <w:szCs w:val="24"/>
        </w:rPr>
      </w:pPr>
      <w:r w:rsidRPr="005F7E74">
        <w:rPr>
          <w:noProof/>
          <w:sz w:val="24"/>
          <w:szCs w:val="24"/>
        </w:rPr>
        <w:drawing>
          <wp:inline distT="0" distB="0" distL="0" distR="0" wp14:anchorId="67BD8927" wp14:editId="6D4380AC">
            <wp:extent cx="3079630" cy="799646"/>
            <wp:effectExtent l="0" t="0" r="6985" b="635"/>
            <wp:docPr id="2" name="Picture 2" descr="4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333.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4706" t="3659" r="3915" b="22560"/>
                    <a:stretch/>
                  </pic:blipFill>
                  <pic:spPr bwMode="auto">
                    <a:xfrm>
                      <a:off x="0" y="0"/>
                      <a:ext cx="3105399" cy="806337"/>
                    </a:xfrm>
                    <a:prstGeom prst="rect">
                      <a:avLst/>
                    </a:prstGeom>
                    <a:noFill/>
                    <a:ln>
                      <a:noFill/>
                    </a:ln>
                    <a:extLst>
                      <a:ext uri="{53640926-AAD7-44D8-BBD7-CCE9431645EC}">
                        <a14:shadowObscured xmlns:a14="http://schemas.microsoft.com/office/drawing/2010/main"/>
                      </a:ext>
                    </a:extLst>
                  </pic:spPr>
                </pic:pic>
              </a:graphicData>
            </a:graphic>
          </wp:inline>
        </w:drawing>
      </w:r>
    </w:p>
    <w:p w:rsidR="005F7E74" w:rsidRPr="005F7E74" w:rsidRDefault="005F7E74" w:rsidP="005F7E74">
      <w:pPr>
        <w:jc w:val="both"/>
        <w:rPr>
          <w:sz w:val="24"/>
          <w:szCs w:val="24"/>
        </w:rPr>
      </w:pPr>
      <w:r>
        <w:rPr>
          <w:sz w:val="24"/>
          <w:szCs w:val="24"/>
        </w:rPr>
        <w:t xml:space="preserve">Where, </w:t>
      </w:r>
      <w:r w:rsidRPr="005F7E74">
        <w:rPr>
          <w:sz w:val="28"/>
          <w:szCs w:val="24"/>
        </w:rPr>
        <w:t>c</w:t>
      </w:r>
      <w:r w:rsidRPr="005F7E74">
        <w:rPr>
          <w:sz w:val="24"/>
          <w:szCs w:val="24"/>
        </w:rPr>
        <w:t> is some known value.</w:t>
      </w:r>
    </w:p>
    <w:p w:rsidR="005F7E74" w:rsidRPr="005F7E74" w:rsidRDefault="005F7E74" w:rsidP="005E3D4C">
      <w:pPr>
        <w:pStyle w:val="ListParagraph"/>
        <w:numPr>
          <w:ilvl w:val="0"/>
          <w:numId w:val="4"/>
        </w:numPr>
        <w:spacing w:after="0"/>
        <w:ind w:left="360"/>
        <w:jc w:val="both"/>
        <w:rPr>
          <w:b/>
          <w:sz w:val="26"/>
          <w:szCs w:val="24"/>
        </w:rPr>
      </w:pPr>
      <w:r w:rsidRPr="005F7E74">
        <w:rPr>
          <w:b/>
          <w:sz w:val="26"/>
          <w:szCs w:val="24"/>
        </w:rPr>
        <w:t>A Two-sided Test</w:t>
      </w:r>
    </w:p>
    <w:p w:rsidR="005F7E74" w:rsidRPr="005F7E74" w:rsidRDefault="005F7E74" w:rsidP="005F7E74">
      <w:pPr>
        <w:ind w:firstLine="720"/>
        <w:jc w:val="both"/>
        <w:rPr>
          <w:sz w:val="24"/>
          <w:szCs w:val="24"/>
        </w:rPr>
      </w:pPr>
      <w:r w:rsidRPr="005F7E74">
        <w:rPr>
          <w:sz w:val="24"/>
          <w:szCs w:val="24"/>
        </w:rPr>
        <w:t>This tests whether the population parameter is equal to, versus not equal to, some specific value.</w:t>
      </w:r>
    </w:p>
    <w:p w:rsidR="005F7E74" w:rsidRPr="005F7E74" w:rsidRDefault="005F7E74" w:rsidP="005F7E74">
      <w:pPr>
        <w:jc w:val="center"/>
        <w:rPr>
          <w:sz w:val="26"/>
          <w:szCs w:val="24"/>
        </w:rPr>
      </w:pPr>
      <w:r w:rsidRPr="005F7E74">
        <w:rPr>
          <w:sz w:val="26"/>
          <w:szCs w:val="24"/>
        </w:rPr>
        <w:t>Ho: μ = 12 vs. H1: μ ≠ 12</w:t>
      </w:r>
    </w:p>
    <w:p w:rsidR="005F7E74" w:rsidRPr="005F7E74" w:rsidRDefault="005F7E74" w:rsidP="005F7E74">
      <w:pPr>
        <w:ind w:firstLine="720"/>
        <w:jc w:val="both"/>
        <w:rPr>
          <w:sz w:val="24"/>
          <w:szCs w:val="24"/>
        </w:rPr>
      </w:pPr>
      <w:r w:rsidRPr="005F7E74">
        <w:rPr>
          <w:sz w:val="24"/>
          <w:szCs w:val="24"/>
        </w:rPr>
        <w:t>The critical region is divided equally into the two tails and the critical values are ± values that define the rejection zones.</w:t>
      </w:r>
    </w:p>
    <w:p w:rsidR="005F7E74" w:rsidRDefault="005F7E74" w:rsidP="005F7E74">
      <w:pPr>
        <w:spacing w:after="0"/>
        <w:jc w:val="center"/>
        <w:rPr>
          <w:sz w:val="24"/>
          <w:szCs w:val="24"/>
        </w:rPr>
      </w:pPr>
      <w:r w:rsidRPr="005F7E74">
        <w:rPr>
          <w:noProof/>
          <w:sz w:val="24"/>
          <w:szCs w:val="24"/>
        </w:rPr>
        <w:drawing>
          <wp:inline distT="0" distB="0" distL="0" distR="0" wp14:anchorId="2961D18A" wp14:editId="28B065EA">
            <wp:extent cx="2777706" cy="1947334"/>
            <wp:effectExtent l="0" t="0" r="3810" b="0"/>
            <wp:docPr id="3" name="Picture 3" descr="Image36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3634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5025" t="3806" r="4538" b="4499"/>
                    <a:stretch/>
                  </pic:blipFill>
                  <pic:spPr bwMode="auto">
                    <a:xfrm>
                      <a:off x="0" y="0"/>
                      <a:ext cx="2777680" cy="1947316"/>
                    </a:xfrm>
                    <a:prstGeom prst="rect">
                      <a:avLst/>
                    </a:prstGeom>
                    <a:noFill/>
                    <a:ln>
                      <a:noFill/>
                    </a:ln>
                    <a:extLst>
                      <a:ext uri="{53640926-AAD7-44D8-BBD7-CCE9431645EC}">
                        <a14:shadowObscured xmlns:a14="http://schemas.microsoft.com/office/drawing/2010/main"/>
                      </a:ext>
                    </a:extLst>
                  </pic:spPr>
                </pic:pic>
              </a:graphicData>
            </a:graphic>
          </wp:inline>
        </w:drawing>
      </w:r>
    </w:p>
    <w:p w:rsidR="005F7E74" w:rsidRPr="005F7E74" w:rsidRDefault="005F7E74" w:rsidP="005F7E74">
      <w:pPr>
        <w:jc w:val="center"/>
        <w:rPr>
          <w:b/>
          <w:i/>
          <w:sz w:val="20"/>
          <w:szCs w:val="24"/>
        </w:rPr>
      </w:pPr>
      <w:proofErr w:type="gramStart"/>
      <w:r w:rsidRPr="005F7E74">
        <w:rPr>
          <w:b/>
          <w:i/>
          <w:sz w:val="18"/>
          <w:szCs w:val="24"/>
        </w:rPr>
        <w:t>Figure 1.</w:t>
      </w:r>
      <w:proofErr w:type="gramEnd"/>
      <w:r w:rsidRPr="005F7E74">
        <w:rPr>
          <w:b/>
          <w:i/>
          <w:sz w:val="18"/>
          <w:szCs w:val="24"/>
        </w:rPr>
        <w:t xml:space="preserve"> </w:t>
      </w:r>
      <w:proofErr w:type="gramStart"/>
      <w:r w:rsidRPr="005F7E74">
        <w:rPr>
          <w:b/>
          <w:i/>
          <w:sz w:val="18"/>
          <w:szCs w:val="24"/>
        </w:rPr>
        <w:t>The rejection zone for a two-sided hypothesis test</w:t>
      </w:r>
      <w:r w:rsidRPr="005F7E74">
        <w:rPr>
          <w:b/>
          <w:i/>
          <w:sz w:val="20"/>
          <w:szCs w:val="24"/>
        </w:rPr>
        <w:t>.</w:t>
      </w:r>
      <w:proofErr w:type="gramEnd"/>
    </w:p>
    <w:p w:rsidR="005F7E74" w:rsidRPr="005F7E74" w:rsidRDefault="005F7E74" w:rsidP="005F7E74">
      <w:pPr>
        <w:spacing w:after="0"/>
        <w:jc w:val="both"/>
        <w:rPr>
          <w:b/>
          <w:sz w:val="26"/>
          <w:szCs w:val="24"/>
        </w:rPr>
      </w:pPr>
      <w:r w:rsidRPr="005F7E74">
        <w:rPr>
          <w:b/>
          <w:sz w:val="26"/>
          <w:szCs w:val="24"/>
        </w:rPr>
        <w:t>Example 3</w:t>
      </w:r>
    </w:p>
    <w:p w:rsidR="005F7E74" w:rsidRPr="005F7E74" w:rsidRDefault="005F7E74" w:rsidP="005F7E74">
      <w:pPr>
        <w:ind w:firstLine="720"/>
        <w:jc w:val="both"/>
        <w:rPr>
          <w:sz w:val="24"/>
          <w:szCs w:val="24"/>
        </w:rPr>
      </w:pPr>
      <w:r w:rsidRPr="005F7E74">
        <w:rPr>
          <w:sz w:val="24"/>
          <w:szCs w:val="24"/>
        </w:rPr>
        <w:t>A forester studying diameter growth of red pine believes that the mean diameter growth will be different if a fertilization treatment is applied to the stand.</w:t>
      </w:r>
    </w:p>
    <w:p w:rsidR="005F7E74" w:rsidRPr="005F7E74" w:rsidRDefault="005F7E74" w:rsidP="005F7E74">
      <w:pPr>
        <w:jc w:val="center"/>
        <w:rPr>
          <w:sz w:val="24"/>
          <w:szCs w:val="24"/>
        </w:rPr>
      </w:pPr>
      <w:r w:rsidRPr="005F7E74">
        <w:rPr>
          <w:sz w:val="24"/>
          <w:szCs w:val="24"/>
        </w:rPr>
        <w:lastRenderedPageBreak/>
        <w:t>Ho: μ = 1.2 in</w:t>
      </w:r>
      <w:proofErr w:type="gramStart"/>
      <w:r w:rsidRPr="005F7E74">
        <w:rPr>
          <w:sz w:val="24"/>
          <w:szCs w:val="24"/>
        </w:rPr>
        <w:t>./</w:t>
      </w:r>
      <w:proofErr w:type="gramEnd"/>
      <w:r w:rsidRPr="005F7E74">
        <w:rPr>
          <w:sz w:val="24"/>
          <w:szCs w:val="24"/>
        </w:rPr>
        <w:t xml:space="preserve"> year</w:t>
      </w:r>
    </w:p>
    <w:p w:rsidR="005F7E74" w:rsidRPr="005F7E74" w:rsidRDefault="005F7E74" w:rsidP="005F7E74">
      <w:pPr>
        <w:jc w:val="center"/>
        <w:rPr>
          <w:sz w:val="24"/>
          <w:szCs w:val="24"/>
        </w:rPr>
      </w:pPr>
      <w:r w:rsidRPr="005F7E74">
        <w:rPr>
          <w:sz w:val="24"/>
          <w:szCs w:val="24"/>
        </w:rPr>
        <w:t>H1: μ ≠ 1.2 in</w:t>
      </w:r>
      <w:proofErr w:type="gramStart"/>
      <w:r w:rsidRPr="005F7E74">
        <w:rPr>
          <w:sz w:val="24"/>
          <w:szCs w:val="24"/>
        </w:rPr>
        <w:t>./</w:t>
      </w:r>
      <w:proofErr w:type="gramEnd"/>
      <w:r w:rsidRPr="005F7E74">
        <w:rPr>
          <w:sz w:val="24"/>
          <w:szCs w:val="24"/>
        </w:rPr>
        <w:t xml:space="preserve"> year</w:t>
      </w:r>
    </w:p>
    <w:p w:rsidR="005F7E74" w:rsidRPr="005F7E74" w:rsidRDefault="005F7E74" w:rsidP="005F7E74">
      <w:pPr>
        <w:jc w:val="both"/>
        <w:rPr>
          <w:sz w:val="24"/>
          <w:szCs w:val="24"/>
        </w:rPr>
      </w:pPr>
      <w:r w:rsidRPr="005F7E74">
        <w:rPr>
          <w:sz w:val="24"/>
          <w:szCs w:val="24"/>
        </w:rPr>
        <w:t>This is a two-sided question, as the forester doesn’t state whether population mean diameter growth will increase or decrease.</w:t>
      </w:r>
    </w:p>
    <w:p w:rsidR="005F7E74" w:rsidRPr="005F7E74" w:rsidRDefault="005F7E74" w:rsidP="005E3D4C">
      <w:pPr>
        <w:pStyle w:val="ListParagraph"/>
        <w:numPr>
          <w:ilvl w:val="0"/>
          <w:numId w:val="4"/>
        </w:numPr>
        <w:spacing w:after="0"/>
        <w:ind w:left="450"/>
        <w:jc w:val="both"/>
        <w:rPr>
          <w:b/>
          <w:sz w:val="28"/>
          <w:szCs w:val="24"/>
        </w:rPr>
      </w:pPr>
      <w:r w:rsidRPr="005F7E74">
        <w:rPr>
          <w:b/>
          <w:sz w:val="28"/>
          <w:szCs w:val="24"/>
        </w:rPr>
        <w:t>A Right-sided Test</w:t>
      </w:r>
    </w:p>
    <w:p w:rsidR="005F7E74" w:rsidRPr="005F7E74" w:rsidRDefault="005F7E74" w:rsidP="005F7E74">
      <w:pPr>
        <w:ind w:left="450" w:firstLine="720"/>
        <w:jc w:val="both"/>
        <w:rPr>
          <w:sz w:val="24"/>
          <w:szCs w:val="24"/>
        </w:rPr>
      </w:pPr>
      <w:r w:rsidRPr="005F7E74">
        <w:rPr>
          <w:sz w:val="24"/>
          <w:szCs w:val="24"/>
        </w:rPr>
        <w:t>This tests whether the population parameter is equal to, versus greater than, some specific value.</w:t>
      </w:r>
    </w:p>
    <w:p w:rsidR="005F7E74" w:rsidRPr="005F7E74" w:rsidRDefault="005F7E74" w:rsidP="005F7E74">
      <w:pPr>
        <w:jc w:val="center"/>
        <w:rPr>
          <w:sz w:val="24"/>
          <w:szCs w:val="24"/>
        </w:rPr>
      </w:pPr>
      <w:r w:rsidRPr="005F7E74">
        <w:rPr>
          <w:sz w:val="24"/>
          <w:szCs w:val="24"/>
        </w:rPr>
        <w:t>Ho: μ = 12 vs. H1: μ &gt; 12</w:t>
      </w:r>
    </w:p>
    <w:p w:rsidR="005F7E74" w:rsidRPr="005F7E74" w:rsidRDefault="005F7E74" w:rsidP="005F7E74">
      <w:pPr>
        <w:jc w:val="both"/>
        <w:rPr>
          <w:sz w:val="24"/>
          <w:szCs w:val="24"/>
        </w:rPr>
      </w:pPr>
      <w:r w:rsidRPr="005F7E74">
        <w:rPr>
          <w:sz w:val="24"/>
          <w:szCs w:val="24"/>
        </w:rPr>
        <w:t>The critical region is in the right tail and the critical value is a positive value that defines the rejection zone.</w:t>
      </w:r>
    </w:p>
    <w:p w:rsidR="005F7E74" w:rsidRDefault="005F7E74" w:rsidP="005F7E74">
      <w:pPr>
        <w:spacing w:after="0"/>
        <w:jc w:val="center"/>
        <w:rPr>
          <w:sz w:val="24"/>
          <w:szCs w:val="24"/>
        </w:rPr>
      </w:pPr>
      <w:r w:rsidRPr="005F7E74">
        <w:rPr>
          <w:noProof/>
          <w:sz w:val="24"/>
          <w:szCs w:val="24"/>
        </w:rPr>
        <w:drawing>
          <wp:inline distT="0" distB="0" distL="0" distR="0" wp14:anchorId="6A13777A" wp14:editId="07DB6E06">
            <wp:extent cx="2751826" cy="1593066"/>
            <wp:effectExtent l="0" t="0" r="0" b="7620"/>
            <wp:docPr id="5" name="Picture 5" descr="Image36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3634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6004" cy="1595485"/>
                    </a:xfrm>
                    <a:prstGeom prst="rect">
                      <a:avLst/>
                    </a:prstGeom>
                    <a:noFill/>
                    <a:ln>
                      <a:noFill/>
                    </a:ln>
                  </pic:spPr>
                </pic:pic>
              </a:graphicData>
            </a:graphic>
          </wp:inline>
        </w:drawing>
      </w:r>
    </w:p>
    <w:p w:rsidR="005F7E74" w:rsidRPr="005F7E74" w:rsidRDefault="005F7E74" w:rsidP="005F7E74">
      <w:pPr>
        <w:jc w:val="center"/>
        <w:rPr>
          <w:b/>
          <w:i/>
          <w:sz w:val="18"/>
          <w:szCs w:val="24"/>
        </w:rPr>
      </w:pPr>
      <w:proofErr w:type="gramStart"/>
      <w:r w:rsidRPr="005F7E74">
        <w:rPr>
          <w:b/>
          <w:i/>
          <w:sz w:val="18"/>
          <w:szCs w:val="24"/>
        </w:rPr>
        <w:t>Figure 2.</w:t>
      </w:r>
      <w:proofErr w:type="gramEnd"/>
      <w:r w:rsidRPr="005F7E74">
        <w:rPr>
          <w:b/>
          <w:i/>
          <w:sz w:val="18"/>
          <w:szCs w:val="24"/>
        </w:rPr>
        <w:t xml:space="preserve"> </w:t>
      </w:r>
      <w:proofErr w:type="gramStart"/>
      <w:r w:rsidRPr="005F7E74">
        <w:rPr>
          <w:b/>
          <w:i/>
          <w:sz w:val="18"/>
          <w:szCs w:val="24"/>
        </w:rPr>
        <w:t>The rejection zone for a right-sided hypothesis test.</w:t>
      </w:r>
      <w:proofErr w:type="gramEnd"/>
    </w:p>
    <w:p w:rsidR="005F7E74" w:rsidRPr="005F7E74" w:rsidRDefault="005F7E74" w:rsidP="005F7E74">
      <w:pPr>
        <w:spacing w:after="0"/>
        <w:jc w:val="both"/>
        <w:rPr>
          <w:b/>
          <w:sz w:val="24"/>
          <w:szCs w:val="24"/>
        </w:rPr>
      </w:pPr>
      <w:r w:rsidRPr="005F7E74">
        <w:rPr>
          <w:b/>
          <w:sz w:val="24"/>
          <w:szCs w:val="24"/>
        </w:rPr>
        <w:t>Example 4</w:t>
      </w:r>
    </w:p>
    <w:p w:rsidR="005F7E74" w:rsidRPr="005F7E74" w:rsidRDefault="005F7E74" w:rsidP="005F7E74">
      <w:pPr>
        <w:ind w:firstLine="720"/>
        <w:jc w:val="both"/>
        <w:rPr>
          <w:sz w:val="24"/>
          <w:szCs w:val="24"/>
        </w:rPr>
      </w:pPr>
      <w:r w:rsidRPr="005F7E74">
        <w:rPr>
          <w:sz w:val="24"/>
          <w:szCs w:val="24"/>
        </w:rPr>
        <w:t>A biologist believes that there has been an increase in the mean number of lakes infected with milfoil, an invasive species, since the last study five years ago.</w:t>
      </w:r>
    </w:p>
    <w:p w:rsidR="005F7E74" w:rsidRPr="005F7E74" w:rsidRDefault="005F7E74" w:rsidP="005F7E74">
      <w:pPr>
        <w:jc w:val="center"/>
        <w:rPr>
          <w:sz w:val="24"/>
          <w:szCs w:val="24"/>
        </w:rPr>
      </w:pPr>
      <w:r w:rsidRPr="005F7E74">
        <w:rPr>
          <w:sz w:val="24"/>
          <w:szCs w:val="24"/>
        </w:rPr>
        <w:t>Ho: μ = 15 lakes</w:t>
      </w:r>
    </w:p>
    <w:p w:rsidR="005F7E74" w:rsidRPr="005F7E74" w:rsidRDefault="005F7E74" w:rsidP="005F7E74">
      <w:pPr>
        <w:jc w:val="center"/>
        <w:rPr>
          <w:sz w:val="24"/>
          <w:szCs w:val="24"/>
        </w:rPr>
      </w:pPr>
      <w:r w:rsidRPr="005F7E74">
        <w:rPr>
          <w:sz w:val="24"/>
          <w:szCs w:val="24"/>
        </w:rPr>
        <w:t>H1: μ &gt;15 lakes</w:t>
      </w:r>
    </w:p>
    <w:p w:rsidR="005F7E74" w:rsidRPr="005F7E74" w:rsidRDefault="005F7E74" w:rsidP="005F7E74">
      <w:pPr>
        <w:ind w:firstLine="720"/>
        <w:jc w:val="both"/>
        <w:rPr>
          <w:sz w:val="24"/>
          <w:szCs w:val="24"/>
        </w:rPr>
      </w:pPr>
      <w:r w:rsidRPr="005F7E74">
        <w:rPr>
          <w:sz w:val="24"/>
          <w:szCs w:val="24"/>
        </w:rPr>
        <w:t>This is a right-sided question, as the biologist believes that there has been an increase in population mean number of infected lakes.</w:t>
      </w:r>
    </w:p>
    <w:p w:rsidR="005F7E74" w:rsidRPr="005F7E74" w:rsidRDefault="005F7E74" w:rsidP="005E3D4C">
      <w:pPr>
        <w:pStyle w:val="ListParagraph"/>
        <w:numPr>
          <w:ilvl w:val="0"/>
          <w:numId w:val="4"/>
        </w:numPr>
        <w:spacing w:after="0"/>
        <w:jc w:val="both"/>
        <w:rPr>
          <w:b/>
          <w:sz w:val="28"/>
          <w:szCs w:val="24"/>
        </w:rPr>
      </w:pPr>
      <w:r w:rsidRPr="005F7E74">
        <w:rPr>
          <w:b/>
          <w:sz w:val="28"/>
          <w:szCs w:val="24"/>
        </w:rPr>
        <w:t>A Left-sided Test</w:t>
      </w:r>
    </w:p>
    <w:p w:rsidR="005F7E74" w:rsidRPr="005F7E74" w:rsidRDefault="005F7E74" w:rsidP="005F7E74">
      <w:pPr>
        <w:ind w:left="360" w:firstLine="720"/>
        <w:jc w:val="both"/>
        <w:rPr>
          <w:sz w:val="24"/>
          <w:szCs w:val="24"/>
        </w:rPr>
      </w:pPr>
      <w:r w:rsidRPr="005F7E74">
        <w:rPr>
          <w:sz w:val="24"/>
          <w:szCs w:val="24"/>
        </w:rPr>
        <w:t>This tests whether the population parameter is equal to, versus less than, some specific value.</w:t>
      </w:r>
    </w:p>
    <w:p w:rsidR="005F7E74" w:rsidRPr="005F7E74" w:rsidRDefault="005F7E74" w:rsidP="005F7E74">
      <w:pPr>
        <w:jc w:val="center"/>
        <w:rPr>
          <w:sz w:val="24"/>
          <w:szCs w:val="24"/>
        </w:rPr>
      </w:pPr>
      <w:r w:rsidRPr="005F7E74">
        <w:rPr>
          <w:sz w:val="24"/>
          <w:szCs w:val="24"/>
        </w:rPr>
        <w:t>Ho: μ = 12 vs. H1: μ &lt; 12</w:t>
      </w:r>
    </w:p>
    <w:p w:rsidR="005F7E74" w:rsidRPr="005F7E74" w:rsidRDefault="005F7E74" w:rsidP="005F7E74">
      <w:pPr>
        <w:ind w:firstLine="720"/>
        <w:jc w:val="both"/>
        <w:rPr>
          <w:sz w:val="24"/>
          <w:szCs w:val="24"/>
        </w:rPr>
      </w:pPr>
      <w:r w:rsidRPr="005F7E74">
        <w:rPr>
          <w:sz w:val="24"/>
          <w:szCs w:val="24"/>
        </w:rPr>
        <w:t>The critical region is in the left tail and the critical value is a negative value that defines the rejection zone.</w:t>
      </w:r>
    </w:p>
    <w:p w:rsidR="005F7E74" w:rsidRDefault="005F7E74" w:rsidP="005F7E74">
      <w:pPr>
        <w:spacing w:after="0"/>
        <w:jc w:val="center"/>
        <w:rPr>
          <w:sz w:val="24"/>
          <w:szCs w:val="24"/>
        </w:rPr>
      </w:pPr>
      <w:r w:rsidRPr="005F7E74">
        <w:rPr>
          <w:noProof/>
          <w:sz w:val="24"/>
          <w:szCs w:val="24"/>
        </w:rPr>
        <w:lastRenderedPageBreak/>
        <w:drawing>
          <wp:inline distT="0" distB="0" distL="0" distR="0" wp14:anchorId="5DFB7742" wp14:editId="131AF8F8">
            <wp:extent cx="2363638" cy="1578634"/>
            <wp:effectExtent l="0" t="0" r="0" b="2540"/>
            <wp:docPr id="4" name="Picture 4" descr="Image36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36357.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3918" r="6630"/>
                    <a:stretch/>
                  </pic:blipFill>
                  <pic:spPr bwMode="auto">
                    <a:xfrm>
                      <a:off x="0" y="0"/>
                      <a:ext cx="2369171" cy="1582329"/>
                    </a:xfrm>
                    <a:prstGeom prst="rect">
                      <a:avLst/>
                    </a:prstGeom>
                    <a:noFill/>
                    <a:ln>
                      <a:noFill/>
                    </a:ln>
                    <a:extLst>
                      <a:ext uri="{53640926-AAD7-44D8-BBD7-CCE9431645EC}">
                        <a14:shadowObscured xmlns:a14="http://schemas.microsoft.com/office/drawing/2010/main"/>
                      </a:ext>
                    </a:extLst>
                  </pic:spPr>
                </pic:pic>
              </a:graphicData>
            </a:graphic>
          </wp:inline>
        </w:drawing>
      </w:r>
    </w:p>
    <w:p w:rsidR="005F7E74" w:rsidRPr="005F7E74" w:rsidRDefault="005F7E74" w:rsidP="005F7E74">
      <w:pPr>
        <w:jc w:val="center"/>
        <w:rPr>
          <w:b/>
          <w:i/>
          <w:sz w:val="18"/>
          <w:szCs w:val="24"/>
        </w:rPr>
      </w:pPr>
      <w:proofErr w:type="gramStart"/>
      <w:r>
        <w:rPr>
          <w:b/>
          <w:i/>
          <w:sz w:val="18"/>
          <w:szCs w:val="24"/>
        </w:rPr>
        <w:t xml:space="preserve">Figure </w:t>
      </w:r>
      <w:r w:rsidRPr="005F7E74">
        <w:rPr>
          <w:b/>
          <w:i/>
          <w:sz w:val="18"/>
          <w:szCs w:val="24"/>
        </w:rPr>
        <w:t>.</w:t>
      </w:r>
      <w:proofErr w:type="gramEnd"/>
      <w:r>
        <w:rPr>
          <w:b/>
          <w:i/>
          <w:sz w:val="18"/>
          <w:szCs w:val="24"/>
        </w:rPr>
        <w:t>:</w:t>
      </w:r>
      <w:r w:rsidRPr="005F7E74">
        <w:rPr>
          <w:b/>
          <w:i/>
          <w:sz w:val="18"/>
          <w:szCs w:val="24"/>
        </w:rPr>
        <w:t xml:space="preserve"> The rejection zone for a left-sided hypothesis test.</w:t>
      </w:r>
    </w:p>
    <w:p w:rsidR="005F7E74" w:rsidRPr="005F7E74" w:rsidRDefault="005F7E74" w:rsidP="005F7E74">
      <w:pPr>
        <w:jc w:val="both"/>
        <w:rPr>
          <w:b/>
          <w:sz w:val="26"/>
          <w:szCs w:val="24"/>
        </w:rPr>
      </w:pPr>
      <w:r w:rsidRPr="005F7E74">
        <w:rPr>
          <w:b/>
          <w:sz w:val="26"/>
          <w:szCs w:val="24"/>
        </w:rPr>
        <w:t>Example 5</w:t>
      </w:r>
    </w:p>
    <w:p w:rsidR="005F7E74" w:rsidRPr="005F7E74" w:rsidRDefault="005F7E74" w:rsidP="005F7E74">
      <w:pPr>
        <w:ind w:firstLine="720"/>
        <w:jc w:val="both"/>
        <w:rPr>
          <w:sz w:val="24"/>
          <w:szCs w:val="24"/>
        </w:rPr>
      </w:pPr>
      <w:r w:rsidRPr="005F7E74">
        <w:rPr>
          <w:sz w:val="24"/>
          <w:szCs w:val="24"/>
        </w:rPr>
        <w:t>A scientist’s research indicates that there has been a change in the proportion of people who support certain environmental policies. He wants to test the claim that there has been a reduction in the proportion of people who support these policies.</w:t>
      </w:r>
    </w:p>
    <w:p w:rsidR="005F7E74" w:rsidRPr="005F7E74" w:rsidRDefault="005F7E74" w:rsidP="005F7E74">
      <w:pPr>
        <w:jc w:val="center"/>
        <w:rPr>
          <w:sz w:val="24"/>
          <w:szCs w:val="24"/>
        </w:rPr>
      </w:pPr>
      <w:r w:rsidRPr="005F7E74">
        <w:rPr>
          <w:sz w:val="24"/>
          <w:szCs w:val="24"/>
        </w:rPr>
        <w:t>Ho: p = 0.57</w:t>
      </w:r>
    </w:p>
    <w:p w:rsidR="005F7E74" w:rsidRPr="005F7E74" w:rsidRDefault="005F7E74" w:rsidP="005F7E74">
      <w:pPr>
        <w:jc w:val="center"/>
        <w:rPr>
          <w:sz w:val="24"/>
          <w:szCs w:val="24"/>
        </w:rPr>
      </w:pPr>
      <w:r w:rsidRPr="005F7E74">
        <w:rPr>
          <w:sz w:val="24"/>
          <w:szCs w:val="24"/>
        </w:rPr>
        <w:t>H1: p &lt; 0.57</w:t>
      </w:r>
    </w:p>
    <w:p w:rsidR="005F7E74" w:rsidRDefault="005F7E74" w:rsidP="005F7E74">
      <w:pPr>
        <w:ind w:firstLine="720"/>
        <w:jc w:val="both"/>
        <w:rPr>
          <w:sz w:val="24"/>
          <w:szCs w:val="24"/>
        </w:rPr>
      </w:pPr>
      <w:r w:rsidRPr="005F7E74">
        <w:rPr>
          <w:sz w:val="24"/>
          <w:szCs w:val="24"/>
        </w:rPr>
        <w:t>This is a left-sided question, as the scientist believes that there has been a reduction in the true population proportion.</w:t>
      </w:r>
    </w:p>
    <w:p w:rsidR="00571380" w:rsidRPr="00C90981" w:rsidRDefault="00571380" w:rsidP="00571380">
      <w:pPr>
        <w:spacing w:after="0"/>
        <w:jc w:val="both"/>
        <w:rPr>
          <w:b/>
          <w:sz w:val="24"/>
          <w:szCs w:val="24"/>
        </w:rPr>
      </w:pPr>
      <w:r>
        <w:rPr>
          <w:b/>
          <w:sz w:val="24"/>
          <w:szCs w:val="24"/>
        </w:rPr>
        <w:t>Significance level</w:t>
      </w:r>
    </w:p>
    <w:p w:rsidR="00571380" w:rsidRDefault="00571380" w:rsidP="00571380">
      <w:pPr>
        <w:tabs>
          <w:tab w:val="right" w:pos="9360"/>
        </w:tabs>
        <w:spacing w:after="0"/>
        <w:jc w:val="both"/>
        <w:rPr>
          <w:sz w:val="24"/>
          <w:szCs w:val="24"/>
        </w:rPr>
      </w:pPr>
      <w:r>
        <w:rPr>
          <w:sz w:val="24"/>
          <w:szCs w:val="24"/>
        </w:rPr>
        <w:tab/>
      </w:r>
      <w:r w:rsidRPr="00C90981">
        <w:rPr>
          <w:sz w:val="24"/>
          <w:szCs w:val="24"/>
        </w:rPr>
        <w:t>The significance level is the probability</w:t>
      </w:r>
      <w:r w:rsidRPr="00C90981">
        <w:rPr>
          <w:rFonts w:ascii="Arial" w:hAnsi="Arial" w:cs="Arial"/>
          <w:color w:val="767673"/>
          <w:sz w:val="24"/>
          <w:szCs w:val="24"/>
          <w:shd w:val="clear" w:color="auto" w:fill="FFFFFF"/>
        </w:rPr>
        <w:t xml:space="preserve"> </w:t>
      </w:r>
      <w:r w:rsidRPr="00C90981">
        <w:rPr>
          <w:sz w:val="24"/>
          <w:szCs w:val="24"/>
        </w:rPr>
        <w:t>of rejecting the null hypothesis when it is true. </w:t>
      </w:r>
    </w:p>
    <w:p w:rsidR="00571380" w:rsidRDefault="00571380" w:rsidP="00571380">
      <w:pPr>
        <w:spacing w:after="0"/>
        <w:rPr>
          <w:sz w:val="24"/>
          <w:szCs w:val="24"/>
        </w:rPr>
      </w:pPr>
      <w:r w:rsidRPr="00C249BA">
        <w:rPr>
          <w:sz w:val="24"/>
          <w:szCs w:val="24"/>
        </w:rPr>
        <w:t>Significance is usually denoted by a p-value, or probability value.</w:t>
      </w:r>
      <w:r w:rsidRPr="00C249BA">
        <w:rPr>
          <w:sz w:val="24"/>
          <w:szCs w:val="24"/>
        </w:rPr>
        <w:tab/>
      </w:r>
    </w:p>
    <w:p w:rsidR="00571380" w:rsidRPr="00C249BA" w:rsidRDefault="00571380" w:rsidP="00571380">
      <w:pPr>
        <w:spacing w:after="0"/>
        <w:rPr>
          <w:sz w:val="24"/>
          <w:szCs w:val="24"/>
        </w:rPr>
      </w:pPr>
    </w:p>
    <w:p w:rsidR="00571380" w:rsidRPr="009A47D0" w:rsidRDefault="00571380" w:rsidP="00571380">
      <w:pPr>
        <w:spacing w:after="0"/>
        <w:jc w:val="both"/>
        <w:rPr>
          <w:b/>
          <w:sz w:val="26"/>
          <w:szCs w:val="24"/>
        </w:rPr>
      </w:pPr>
      <w:r w:rsidRPr="009A47D0">
        <w:rPr>
          <w:b/>
          <w:sz w:val="26"/>
          <w:szCs w:val="24"/>
        </w:rPr>
        <w:t>Statistically Significant</w:t>
      </w:r>
    </w:p>
    <w:p w:rsidR="00571380" w:rsidRDefault="00571380" w:rsidP="00571380">
      <w:pPr>
        <w:ind w:firstLine="720"/>
        <w:jc w:val="both"/>
        <w:rPr>
          <w:sz w:val="24"/>
          <w:szCs w:val="24"/>
        </w:rPr>
      </w:pPr>
      <w:r w:rsidRPr="009A47D0">
        <w:rPr>
          <w:sz w:val="24"/>
          <w:szCs w:val="24"/>
        </w:rPr>
        <w:t>When the observed results (the sample statistics) are unlikely (a low probability) under the assumption that the null hypothesis is true, we say that the result is statistically significant, and we reject the null hypothesis. This result depends on the level of significance, the sample statistic, sample size, and whether it is a one- or two-sided alternative hypothesis.</w:t>
      </w:r>
    </w:p>
    <w:p w:rsidR="0022236B" w:rsidRPr="00C249BA" w:rsidRDefault="0022236B" w:rsidP="0022236B">
      <w:pPr>
        <w:spacing w:after="0"/>
        <w:jc w:val="both"/>
        <w:rPr>
          <w:b/>
          <w:sz w:val="26"/>
          <w:szCs w:val="24"/>
        </w:rPr>
      </w:pPr>
      <w:r w:rsidRPr="00C249BA">
        <w:rPr>
          <w:b/>
          <w:sz w:val="26"/>
          <w:szCs w:val="24"/>
        </w:rPr>
        <w:t>What is Significance level?</w:t>
      </w:r>
    </w:p>
    <w:p w:rsidR="0022236B" w:rsidRDefault="0022236B" w:rsidP="0022236B">
      <w:pPr>
        <w:spacing w:after="0"/>
        <w:ind w:firstLine="720"/>
        <w:jc w:val="both"/>
        <w:rPr>
          <w:sz w:val="24"/>
          <w:szCs w:val="24"/>
        </w:rPr>
      </w:pPr>
      <w:r w:rsidRPr="00C90981">
        <w:rPr>
          <w:sz w:val="24"/>
          <w:szCs w:val="24"/>
        </w:rPr>
        <w:t>The significance level is the probability</w:t>
      </w:r>
      <w:r w:rsidRPr="00C90981">
        <w:rPr>
          <w:rFonts w:ascii="Arial" w:hAnsi="Arial" w:cs="Arial"/>
          <w:color w:val="767673"/>
          <w:sz w:val="24"/>
          <w:szCs w:val="24"/>
          <w:shd w:val="clear" w:color="auto" w:fill="FFFFFF"/>
        </w:rPr>
        <w:t xml:space="preserve"> </w:t>
      </w:r>
      <w:r w:rsidRPr="00C90981">
        <w:rPr>
          <w:sz w:val="24"/>
          <w:szCs w:val="24"/>
        </w:rPr>
        <w:t>of rejecting the null hypothesis when it is true. </w:t>
      </w:r>
      <w:r>
        <w:rPr>
          <w:sz w:val="24"/>
          <w:szCs w:val="24"/>
        </w:rPr>
        <w:t xml:space="preserve"> </w:t>
      </w:r>
      <w:r w:rsidRPr="00C249BA">
        <w:rPr>
          <w:sz w:val="24"/>
          <w:szCs w:val="24"/>
        </w:rPr>
        <w:t>Significance is usually denoted by a p-value, or probability value.</w:t>
      </w:r>
    </w:p>
    <w:p w:rsidR="0022236B" w:rsidRPr="00C249BA" w:rsidRDefault="0022236B" w:rsidP="0022236B">
      <w:pPr>
        <w:ind w:firstLine="720"/>
        <w:jc w:val="both"/>
        <w:rPr>
          <w:sz w:val="24"/>
          <w:szCs w:val="24"/>
        </w:rPr>
      </w:pPr>
      <w:r w:rsidRPr="00C249BA">
        <w:rPr>
          <w:sz w:val="24"/>
          <w:szCs w:val="24"/>
        </w:rPr>
        <w:t>Compare your p-value to your significance level. If the p-value is less than your significance level, you can reject the null hypothesis and conclude that the effect is statistically significant. In other words, the evidence in your sample is strong enough to be able to reject the null hypothesis at the population level.</w:t>
      </w:r>
    </w:p>
    <w:p w:rsidR="004E0550" w:rsidRPr="004E0550" w:rsidRDefault="004E0550" w:rsidP="004E0550">
      <w:pPr>
        <w:spacing w:after="0"/>
        <w:jc w:val="both"/>
        <w:rPr>
          <w:b/>
          <w:sz w:val="28"/>
          <w:szCs w:val="24"/>
        </w:rPr>
      </w:pPr>
      <w:r w:rsidRPr="004E0550">
        <w:rPr>
          <w:b/>
          <w:sz w:val="28"/>
          <w:szCs w:val="24"/>
        </w:rPr>
        <w:t>Test of proportions</w:t>
      </w:r>
    </w:p>
    <w:p w:rsidR="004E0550" w:rsidRPr="004E0550" w:rsidRDefault="004E0550" w:rsidP="004E0550">
      <w:pPr>
        <w:ind w:firstLine="720"/>
        <w:jc w:val="both"/>
        <w:rPr>
          <w:sz w:val="24"/>
          <w:szCs w:val="24"/>
        </w:rPr>
      </w:pPr>
      <w:r w:rsidRPr="004E0550">
        <w:rPr>
          <w:sz w:val="24"/>
          <w:szCs w:val="24"/>
        </w:rPr>
        <w:lastRenderedPageBreak/>
        <w:t xml:space="preserve">Let us consider the parameter p of the population proportion. For instance, we might want to know the proportion of males within a total population of adults when we conduct a survey. </w:t>
      </w:r>
    </w:p>
    <w:p w:rsidR="004E0550" w:rsidRDefault="004E0550" w:rsidP="004E0550">
      <w:pPr>
        <w:ind w:firstLine="720"/>
        <w:jc w:val="both"/>
        <w:rPr>
          <w:i/>
          <w:sz w:val="24"/>
          <w:szCs w:val="24"/>
        </w:rPr>
      </w:pPr>
      <w:r w:rsidRPr="004E0550">
        <w:rPr>
          <w:i/>
          <w:sz w:val="24"/>
          <w:szCs w:val="24"/>
        </w:rPr>
        <w:t>A test of proportion will assess whether or not a sample from a population represents the true proportion of the entire population.</w:t>
      </w:r>
    </w:p>
    <w:p w:rsidR="004E0550" w:rsidRDefault="004E0550" w:rsidP="00F905D4">
      <w:pPr>
        <w:spacing w:after="0"/>
        <w:jc w:val="both"/>
        <w:rPr>
          <w:sz w:val="24"/>
          <w:szCs w:val="24"/>
        </w:rPr>
      </w:pPr>
      <w:r w:rsidRPr="004E0550">
        <w:rPr>
          <w:sz w:val="24"/>
          <w:szCs w:val="24"/>
        </w:rPr>
        <w:t xml:space="preserve">There are 3 tests used in statistics that are tests of proportions including </w:t>
      </w:r>
    </w:p>
    <w:p w:rsidR="004E0550" w:rsidRDefault="004E0550" w:rsidP="005E3D4C">
      <w:pPr>
        <w:pStyle w:val="ListParagraph"/>
        <w:numPr>
          <w:ilvl w:val="0"/>
          <w:numId w:val="10"/>
        </w:numPr>
        <w:spacing w:after="0"/>
        <w:jc w:val="both"/>
        <w:rPr>
          <w:sz w:val="24"/>
          <w:szCs w:val="24"/>
        </w:rPr>
      </w:pPr>
      <w:r w:rsidRPr="004E0550">
        <w:rPr>
          <w:sz w:val="24"/>
          <w:szCs w:val="24"/>
        </w:rPr>
        <w:t>Z-test</w:t>
      </w:r>
    </w:p>
    <w:p w:rsidR="00A065D1" w:rsidRPr="004E0550" w:rsidRDefault="00A065D1" w:rsidP="005E3D4C">
      <w:pPr>
        <w:pStyle w:val="ListParagraph"/>
        <w:numPr>
          <w:ilvl w:val="0"/>
          <w:numId w:val="10"/>
        </w:numPr>
        <w:spacing w:after="0"/>
        <w:jc w:val="both"/>
        <w:rPr>
          <w:sz w:val="24"/>
          <w:szCs w:val="24"/>
        </w:rPr>
      </w:pPr>
      <w:r>
        <w:rPr>
          <w:sz w:val="24"/>
          <w:szCs w:val="24"/>
        </w:rPr>
        <w:t>T Test</w:t>
      </w:r>
    </w:p>
    <w:p w:rsidR="004E0550" w:rsidRPr="004E0550" w:rsidRDefault="004E0550" w:rsidP="005E3D4C">
      <w:pPr>
        <w:pStyle w:val="ListParagraph"/>
        <w:numPr>
          <w:ilvl w:val="0"/>
          <w:numId w:val="10"/>
        </w:numPr>
        <w:spacing w:after="0"/>
        <w:jc w:val="both"/>
        <w:rPr>
          <w:sz w:val="24"/>
          <w:szCs w:val="24"/>
        </w:rPr>
      </w:pPr>
      <w:r w:rsidRPr="004E0550">
        <w:rPr>
          <w:sz w:val="24"/>
          <w:szCs w:val="24"/>
        </w:rPr>
        <w:t>Chi-square</w:t>
      </w:r>
    </w:p>
    <w:p w:rsidR="00FA1F22" w:rsidRDefault="00FA1F22" w:rsidP="00FA1F22">
      <w:pPr>
        <w:spacing w:after="0"/>
        <w:jc w:val="both"/>
        <w:rPr>
          <w:b/>
          <w:sz w:val="24"/>
          <w:szCs w:val="24"/>
        </w:rPr>
      </w:pPr>
    </w:p>
    <w:p w:rsidR="00FA1F22" w:rsidRPr="00FA1F22" w:rsidRDefault="00FA1F22" w:rsidP="00FA1F22">
      <w:pPr>
        <w:spacing w:after="0"/>
        <w:jc w:val="both"/>
        <w:rPr>
          <w:b/>
          <w:sz w:val="24"/>
          <w:szCs w:val="24"/>
        </w:rPr>
      </w:pPr>
      <w:r w:rsidRPr="00FA1F22">
        <w:rPr>
          <w:b/>
          <w:sz w:val="24"/>
          <w:szCs w:val="24"/>
        </w:rPr>
        <w:t>Types of Test Statistic</w:t>
      </w:r>
    </w:p>
    <w:p w:rsidR="00FA1F22" w:rsidRPr="00FA1F22" w:rsidRDefault="00FA1F22" w:rsidP="00FA1F22">
      <w:pPr>
        <w:ind w:firstLine="720"/>
        <w:jc w:val="both"/>
        <w:rPr>
          <w:sz w:val="24"/>
          <w:szCs w:val="24"/>
        </w:rPr>
      </w:pPr>
      <w:r w:rsidRPr="00FA1F22">
        <w:rPr>
          <w:sz w:val="24"/>
          <w:szCs w:val="24"/>
        </w:rPr>
        <w:t>There are four main statistics you can use in a hypothesis test. Which one you use depends on which statistical test you run.</w:t>
      </w:r>
    </w:p>
    <w:tbl>
      <w:tblPr>
        <w:tblStyle w:val="TableGrid"/>
        <w:tblW w:w="0" w:type="auto"/>
        <w:tblInd w:w="720" w:type="dxa"/>
        <w:tblLook w:val="04A0" w:firstRow="1" w:lastRow="0" w:firstColumn="1" w:lastColumn="0" w:noHBand="0" w:noVBand="1"/>
      </w:tblPr>
      <w:tblGrid>
        <w:gridCol w:w="2268"/>
        <w:gridCol w:w="2160"/>
        <w:gridCol w:w="4050"/>
      </w:tblGrid>
      <w:tr w:rsidR="00E6675E" w:rsidTr="00E6675E">
        <w:tc>
          <w:tcPr>
            <w:tcW w:w="2268" w:type="dxa"/>
          </w:tcPr>
          <w:p w:rsidR="00E6675E" w:rsidRDefault="00E6675E" w:rsidP="00853778">
            <w:pPr>
              <w:pStyle w:val="ListParagraph"/>
              <w:ind w:left="0"/>
              <w:jc w:val="center"/>
              <w:rPr>
                <w:sz w:val="24"/>
                <w:szCs w:val="24"/>
              </w:rPr>
            </w:pPr>
            <w:r>
              <w:rPr>
                <w:rStyle w:val="Strong"/>
                <w:rFonts w:ascii="Helvetica" w:hAnsi="Helvetica" w:cs="Helvetica"/>
                <w:color w:val="575760"/>
                <w:sz w:val="21"/>
                <w:szCs w:val="21"/>
                <w:shd w:val="clear" w:color="auto" w:fill="FFFFFF"/>
              </w:rPr>
              <w:t>Hypothesis Test</w:t>
            </w:r>
          </w:p>
        </w:tc>
        <w:tc>
          <w:tcPr>
            <w:tcW w:w="2160" w:type="dxa"/>
          </w:tcPr>
          <w:p w:rsidR="00E6675E" w:rsidRDefault="00E6675E" w:rsidP="00853778">
            <w:pPr>
              <w:pStyle w:val="ListParagraph"/>
              <w:ind w:left="0"/>
              <w:jc w:val="center"/>
              <w:rPr>
                <w:sz w:val="24"/>
                <w:szCs w:val="24"/>
              </w:rPr>
            </w:pPr>
            <w:r>
              <w:rPr>
                <w:rStyle w:val="Strong"/>
                <w:rFonts w:ascii="Helvetica" w:hAnsi="Helvetica" w:cs="Helvetica"/>
                <w:color w:val="575760"/>
                <w:sz w:val="21"/>
                <w:szCs w:val="21"/>
                <w:shd w:val="clear" w:color="auto" w:fill="FFFFFF"/>
              </w:rPr>
              <w:t>Test Statistic</w:t>
            </w:r>
          </w:p>
        </w:tc>
        <w:tc>
          <w:tcPr>
            <w:tcW w:w="4050" w:type="dxa"/>
          </w:tcPr>
          <w:p w:rsidR="00E6675E" w:rsidRDefault="00853778" w:rsidP="00853778">
            <w:pPr>
              <w:pStyle w:val="ListParagraph"/>
              <w:ind w:left="0"/>
              <w:jc w:val="center"/>
              <w:rPr>
                <w:rStyle w:val="Strong"/>
                <w:rFonts w:ascii="Helvetica" w:hAnsi="Helvetica" w:cs="Helvetica"/>
                <w:color w:val="575760"/>
                <w:sz w:val="21"/>
                <w:szCs w:val="21"/>
                <w:shd w:val="clear" w:color="auto" w:fill="FFFFFF"/>
              </w:rPr>
            </w:pPr>
            <w:r>
              <w:rPr>
                <w:rStyle w:val="Strong"/>
                <w:rFonts w:ascii="Helvetica" w:hAnsi="Helvetica" w:cs="Helvetica"/>
                <w:color w:val="575760"/>
                <w:sz w:val="21"/>
                <w:szCs w:val="21"/>
                <w:shd w:val="clear" w:color="auto" w:fill="FFFFFF"/>
              </w:rPr>
              <w:t>Purpose</w:t>
            </w:r>
          </w:p>
        </w:tc>
      </w:tr>
      <w:tr w:rsidR="00E6675E" w:rsidTr="00E6675E">
        <w:tc>
          <w:tcPr>
            <w:tcW w:w="2268" w:type="dxa"/>
          </w:tcPr>
          <w:p w:rsidR="00E6675E" w:rsidRDefault="00E6675E" w:rsidP="00A065D1">
            <w:pPr>
              <w:pStyle w:val="ListParagraph"/>
              <w:ind w:left="0"/>
              <w:jc w:val="both"/>
              <w:rPr>
                <w:sz w:val="24"/>
                <w:szCs w:val="24"/>
              </w:rPr>
            </w:pPr>
            <w:r w:rsidRPr="00FA1F22">
              <w:rPr>
                <w:rFonts w:ascii="Helvetica" w:hAnsi="Helvetica" w:cs="Helvetica"/>
                <w:sz w:val="21"/>
                <w:szCs w:val="21"/>
                <w:shd w:val="clear" w:color="auto" w:fill="FFFFFF"/>
              </w:rPr>
              <w:t>Z-Test</w:t>
            </w:r>
          </w:p>
        </w:tc>
        <w:tc>
          <w:tcPr>
            <w:tcW w:w="2160" w:type="dxa"/>
          </w:tcPr>
          <w:p w:rsidR="00E6675E" w:rsidRDefault="00E6675E" w:rsidP="00A065D1">
            <w:pPr>
              <w:pStyle w:val="ListParagraph"/>
              <w:ind w:left="0"/>
              <w:jc w:val="both"/>
              <w:rPr>
                <w:sz w:val="24"/>
                <w:szCs w:val="24"/>
              </w:rPr>
            </w:pPr>
            <w:r w:rsidRPr="00FA1F22">
              <w:rPr>
                <w:rFonts w:ascii="Helvetica" w:hAnsi="Helvetica" w:cs="Helvetica"/>
                <w:sz w:val="21"/>
                <w:szCs w:val="21"/>
                <w:shd w:val="clear" w:color="auto" w:fill="FFFFFF"/>
              </w:rPr>
              <w:t>Z-Score</w:t>
            </w:r>
          </w:p>
        </w:tc>
        <w:tc>
          <w:tcPr>
            <w:tcW w:w="4050" w:type="dxa"/>
          </w:tcPr>
          <w:p w:rsidR="00E6675E" w:rsidRPr="00E6675E" w:rsidRDefault="00E6675E" w:rsidP="00E6675E">
            <w:pPr>
              <w:jc w:val="both"/>
              <w:rPr>
                <w:sz w:val="24"/>
                <w:szCs w:val="24"/>
              </w:rPr>
            </w:pPr>
            <w:proofErr w:type="gramStart"/>
            <w:r w:rsidRPr="00E6675E">
              <w:rPr>
                <w:sz w:val="24"/>
                <w:szCs w:val="24"/>
              </w:rPr>
              <w:t>z-score</w:t>
            </w:r>
            <w:proofErr w:type="gramEnd"/>
            <w:r w:rsidRPr="00E6675E">
              <w:rPr>
                <w:sz w:val="24"/>
                <w:szCs w:val="24"/>
              </w:rPr>
              <w:t xml:space="preserve"> (also called a standard score) gives you an idea of how far from the mean a data point is.</w:t>
            </w:r>
          </w:p>
        </w:tc>
      </w:tr>
      <w:tr w:rsidR="00E6675E" w:rsidTr="00E6675E">
        <w:tc>
          <w:tcPr>
            <w:tcW w:w="2268" w:type="dxa"/>
          </w:tcPr>
          <w:p w:rsidR="00E6675E" w:rsidRDefault="00E6675E" w:rsidP="00A065D1">
            <w:pPr>
              <w:pStyle w:val="ListParagraph"/>
              <w:ind w:left="0"/>
              <w:jc w:val="both"/>
            </w:pPr>
            <w:r w:rsidRPr="00FA1F22">
              <w:rPr>
                <w:rFonts w:ascii="Helvetica" w:hAnsi="Helvetica" w:cs="Helvetica"/>
                <w:sz w:val="21"/>
                <w:szCs w:val="21"/>
                <w:shd w:val="clear" w:color="auto" w:fill="FFFFFF"/>
              </w:rPr>
              <w:t>T-Test</w:t>
            </w:r>
          </w:p>
        </w:tc>
        <w:tc>
          <w:tcPr>
            <w:tcW w:w="2160" w:type="dxa"/>
          </w:tcPr>
          <w:p w:rsidR="00E6675E" w:rsidRDefault="00E6675E" w:rsidP="00A065D1">
            <w:pPr>
              <w:pStyle w:val="ListParagraph"/>
              <w:ind w:left="0"/>
              <w:jc w:val="both"/>
            </w:pPr>
            <w:r w:rsidRPr="00FA1F22">
              <w:rPr>
                <w:rFonts w:ascii="Helvetica" w:hAnsi="Helvetica" w:cs="Helvetica"/>
                <w:sz w:val="21"/>
                <w:szCs w:val="21"/>
                <w:shd w:val="clear" w:color="auto" w:fill="FFFFFF"/>
              </w:rPr>
              <w:t>T-Score</w:t>
            </w:r>
          </w:p>
        </w:tc>
        <w:tc>
          <w:tcPr>
            <w:tcW w:w="4050" w:type="dxa"/>
          </w:tcPr>
          <w:p w:rsidR="00E6675E" w:rsidRPr="00E6675E" w:rsidRDefault="00E6675E" w:rsidP="00E6675E">
            <w:pPr>
              <w:jc w:val="both"/>
              <w:rPr>
                <w:sz w:val="24"/>
                <w:szCs w:val="24"/>
              </w:rPr>
            </w:pPr>
            <w:r w:rsidRPr="00E6675E">
              <w:rPr>
                <w:sz w:val="24"/>
                <w:szCs w:val="24"/>
              </w:rPr>
              <w:t>The t score formula when you don’t know the population standard deviation and you have a small sample (under 30).</w:t>
            </w:r>
          </w:p>
        </w:tc>
      </w:tr>
      <w:tr w:rsidR="00E6675E" w:rsidTr="00E6675E">
        <w:tc>
          <w:tcPr>
            <w:tcW w:w="2268" w:type="dxa"/>
          </w:tcPr>
          <w:p w:rsidR="00E6675E" w:rsidRDefault="00E6675E" w:rsidP="00A065D1">
            <w:pPr>
              <w:pStyle w:val="ListParagraph"/>
              <w:ind w:left="0"/>
              <w:jc w:val="both"/>
            </w:pPr>
            <w:r w:rsidRPr="00FA1F22">
              <w:rPr>
                <w:rFonts w:ascii="Helvetica" w:hAnsi="Helvetica" w:cs="Helvetica"/>
                <w:sz w:val="21"/>
                <w:szCs w:val="21"/>
                <w:shd w:val="clear" w:color="auto" w:fill="FFFFFF"/>
              </w:rPr>
              <w:t>Chi-Square Test</w:t>
            </w:r>
          </w:p>
        </w:tc>
        <w:tc>
          <w:tcPr>
            <w:tcW w:w="2160" w:type="dxa"/>
          </w:tcPr>
          <w:p w:rsidR="00E6675E" w:rsidRDefault="00E6675E" w:rsidP="00A065D1">
            <w:pPr>
              <w:pStyle w:val="ListParagraph"/>
              <w:ind w:left="0"/>
              <w:jc w:val="both"/>
            </w:pPr>
            <w:r w:rsidRPr="00FA1F22">
              <w:rPr>
                <w:rFonts w:ascii="Helvetica" w:hAnsi="Helvetica" w:cs="Helvetica"/>
                <w:sz w:val="21"/>
                <w:szCs w:val="21"/>
                <w:shd w:val="clear" w:color="auto" w:fill="FFFFFF"/>
              </w:rPr>
              <w:t>Chi-square statistic</w:t>
            </w:r>
          </w:p>
        </w:tc>
        <w:tc>
          <w:tcPr>
            <w:tcW w:w="4050" w:type="dxa"/>
          </w:tcPr>
          <w:p w:rsidR="00E6675E" w:rsidRPr="00E6675E" w:rsidRDefault="00E6675E" w:rsidP="00E6675E">
            <w:pPr>
              <w:jc w:val="both"/>
              <w:rPr>
                <w:sz w:val="24"/>
                <w:szCs w:val="24"/>
              </w:rPr>
            </w:pPr>
            <w:r>
              <w:rPr>
                <w:sz w:val="24"/>
                <w:szCs w:val="24"/>
              </w:rPr>
              <w:t>I</w:t>
            </w:r>
            <w:r w:rsidRPr="00E6675E">
              <w:rPr>
                <w:sz w:val="24"/>
                <w:szCs w:val="24"/>
              </w:rPr>
              <w:t>t tests to see whether distributions of categorical variables differ from each another.</w:t>
            </w:r>
          </w:p>
        </w:tc>
      </w:tr>
    </w:tbl>
    <w:p w:rsidR="004E0550" w:rsidRDefault="004E0550" w:rsidP="00A065D1">
      <w:pPr>
        <w:pStyle w:val="ListParagraph"/>
        <w:jc w:val="both"/>
        <w:rPr>
          <w:sz w:val="24"/>
          <w:szCs w:val="24"/>
        </w:rPr>
      </w:pPr>
    </w:p>
    <w:p w:rsidR="00E46B8B" w:rsidRPr="00E46B8B" w:rsidRDefault="00E46B8B" w:rsidP="005E3D4C">
      <w:pPr>
        <w:pStyle w:val="ListParagraph"/>
        <w:numPr>
          <w:ilvl w:val="0"/>
          <w:numId w:val="7"/>
        </w:numPr>
        <w:spacing w:after="0"/>
        <w:jc w:val="both"/>
        <w:rPr>
          <w:b/>
          <w:sz w:val="28"/>
          <w:szCs w:val="24"/>
        </w:rPr>
      </w:pPr>
      <w:r w:rsidRPr="00E46B8B">
        <w:rPr>
          <w:b/>
          <w:sz w:val="28"/>
          <w:szCs w:val="24"/>
        </w:rPr>
        <w:t>Z- test</w:t>
      </w:r>
    </w:p>
    <w:p w:rsidR="00C07DCA" w:rsidRPr="00C07DCA" w:rsidRDefault="004E0550" w:rsidP="00E46B8B">
      <w:pPr>
        <w:spacing w:after="0"/>
        <w:ind w:firstLine="360"/>
        <w:jc w:val="both"/>
        <w:rPr>
          <w:sz w:val="24"/>
          <w:szCs w:val="24"/>
        </w:rPr>
      </w:pPr>
      <w:r w:rsidRPr="004E0550">
        <w:rPr>
          <w:sz w:val="24"/>
          <w:szCs w:val="24"/>
        </w:rPr>
        <w:t xml:space="preserve">The </w:t>
      </w:r>
      <w:r w:rsidRPr="004E0550">
        <w:rPr>
          <w:b/>
          <w:sz w:val="24"/>
          <w:szCs w:val="24"/>
        </w:rPr>
        <w:t>Z-test</w:t>
      </w:r>
      <w:r w:rsidRPr="004E0550">
        <w:rPr>
          <w:sz w:val="24"/>
          <w:szCs w:val="24"/>
        </w:rPr>
        <w:t xml:space="preserve"> is used when comparing the difference in population proportions between 2 groups. </w:t>
      </w:r>
      <w:r w:rsidR="00C07DCA" w:rsidRPr="00C07DCA">
        <w:rPr>
          <w:sz w:val="24"/>
          <w:szCs w:val="24"/>
        </w:rPr>
        <w:t xml:space="preserve">A z test is a way of hypothesis testing that is used for a large sample size (n ≥ 30). It is used to determine whether there is a difference between the </w:t>
      </w:r>
      <w:r w:rsidR="00C07DCA" w:rsidRPr="00E46B8B">
        <w:rPr>
          <w:b/>
          <w:i/>
          <w:sz w:val="24"/>
          <w:szCs w:val="24"/>
        </w:rPr>
        <w:t>population mean</w:t>
      </w:r>
      <w:r w:rsidR="00C07DCA" w:rsidRPr="00C07DCA">
        <w:rPr>
          <w:sz w:val="24"/>
          <w:szCs w:val="24"/>
        </w:rPr>
        <w:t xml:space="preserve"> and the </w:t>
      </w:r>
      <w:r w:rsidR="00C07DCA" w:rsidRPr="00E46B8B">
        <w:rPr>
          <w:b/>
          <w:i/>
          <w:sz w:val="24"/>
          <w:szCs w:val="24"/>
        </w:rPr>
        <w:t>sample mean</w:t>
      </w:r>
      <w:r w:rsidR="00C07DCA" w:rsidRPr="00C07DCA">
        <w:rPr>
          <w:sz w:val="24"/>
          <w:szCs w:val="24"/>
        </w:rPr>
        <w:t xml:space="preserve"> when the population standard deviation is known. It can also be used to compare the mean of two samples. It is used to compute the z test statistic. The formulas are given as follows:</w:t>
      </w:r>
    </w:p>
    <w:p w:rsidR="00E46B8B" w:rsidRDefault="00E46B8B" w:rsidP="004C4EF5">
      <w:pPr>
        <w:spacing w:after="0"/>
        <w:jc w:val="center"/>
        <w:rPr>
          <w:sz w:val="24"/>
          <w:szCs w:val="24"/>
        </w:rPr>
      </w:pPr>
      <w:r>
        <w:rPr>
          <w:noProof/>
          <w:sz w:val="24"/>
          <w:szCs w:val="24"/>
        </w:rPr>
        <w:drawing>
          <wp:inline distT="0" distB="0" distL="0" distR="0" wp14:anchorId="24BE6E6C" wp14:editId="389EF855">
            <wp:extent cx="2691441" cy="107767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97171" cy="1079964"/>
                    </a:xfrm>
                    <a:prstGeom prst="rect">
                      <a:avLst/>
                    </a:prstGeom>
                    <a:noFill/>
                    <a:ln>
                      <a:noFill/>
                    </a:ln>
                  </pic:spPr>
                </pic:pic>
              </a:graphicData>
            </a:graphic>
          </wp:inline>
        </w:drawing>
      </w:r>
    </w:p>
    <w:p w:rsidR="00271E82" w:rsidRPr="00271E82" w:rsidRDefault="00271E82" w:rsidP="00271E82">
      <w:pPr>
        <w:spacing w:after="0"/>
        <w:rPr>
          <w:b/>
          <w:sz w:val="24"/>
          <w:szCs w:val="24"/>
        </w:rPr>
      </w:pPr>
      <w:proofErr w:type="gramStart"/>
      <w:r w:rsidRPr="00271E82">
        <w:rPr>
          <w:b/>
          <w:sz w:val="24"/>
          <w:szCs w:val="24"/>
        </w:rPr>
        <w:t>Note :</w:t>
      </w:r>
      <w:proofErr w:type="gramEnd"/>
      <w:r w:rsidRPr="00271E82">
        <w:rPr>
          <w:b/>
          <w:sz w:val="24"/>
          <w:szCs w:val="24"/>
        </w:rPr>
        <w:t xml:space="preserve"> </w:t>
      </w:r>
    </w:p>
    <w:p w:rsidR="00271E82" w:rsidRPr="00271E82" w:rsidRDefault="00271E82" w:rsidP="00271E82">
      <w:pPr>
        <w:pStyle w:val="ListParagraph"/>
        <w:numPr>
          <w:ilvl w:val="0"/>
          <w:numId w:val="35"/>
        </w:numPr>
        <w:ind w:left="360"/>
        <w:rPr>
          <w:sz w:val="24"/>
          <w:szCs w:val="24"/>
        </w:rPr>
      </w:pPr>
      <w:r w:rsidRPr="00271E82">
        <w:rPr>
          <w:sz w:val="24"/>
          <w:szCs w:val="24"/>
        </w:rPr>
        <w:t>For a one-tailed test, the critical value is 1.645</w:t>
      </w:r>
    </w:p>
    <w:p w:rsidR="00271E82" w:rsidRPr="00271E82" w:rsidRDefault="00271E82" w:rsidP="00271E82">
      <w:pPr>
        <w:pStyle w:val="ListParagraph"/>
        <w:numPr>
          <w:ilvl w:val="0"/>
          <w:numId w:val="35"/>
        </w:numPr>
        <w:ind w:left="360"/>
        <w:rPr>
          <w:sz w:val="24"/>
          <w:szCs w:val="24"/>
        </w:rPr>
      </w:pPr>
      <w:r w:rsidRPr="00271E82">
        <w:rPr>
          <w:sz w:val="24"/>
          <w:szCs w:val="24"/>
        </w:rPr>
        <w:t>For a two-tailed test, the critical value is 1.96 </w:t>
      </w:r>
    </w:p>
    <w:p w:rsidR="00133614" w:rsidRPr="00133614" w:rsidRDefault="00133614" w:rsidP="00133614">
      <w:pPr>
        <w:spacing w:after="0"/>
        <w:jc w:val="both"/>
        <w:rPr>
          <w:b/>
          <w:sz w:val="26"/>
          <w:szCs w:val="24"/>
        </w:rPr>
      </w:pPr>
      <w:r w:rsidRPr="00133614">
        <w:rPr>
          <w:b/>
          <w:sz w:val="26"/>
          <w:szCs w:val="24"/>
        </w:rPr>
        <w:lastRenderedPageBreak/>
        <w:t>Hypothesis Testing Example</w:t>
      </w:r>
    </w:p>
    <w:p w:rsidR="00133614" w:rsidRPr="00305884" w:rsidRDefault="00305884" w:rsidP="005B1FA9">
      <w:pPr>
        <w:ind w:left="90"/>
        <w:jc w:val="both"/>
        <w:rPr>
          <w:sz w:val="24"/>
          <w:szCs w:val="24"/>
        </w:rPr>
      </w:pPr>
      <w:r w:rsidRPr="00305884">
        <w:rPr>
          <w:b/>
          <w:sz w:val="24"/>
          <w:szCs w:val="24"/>
        </w:rPr>
        <w:t>Example 1:</w:t>
      </w:r>
      <w:r w:rsidRPr="00305884">
        <w:rPr>
          <w:sz w:val="24"/>
          <w:szCs w:val="24"/>
        </w:rPr>
        <w:t xml:space="preserve"> The</w:t>
      </w:r>
      <w:r w:rsidR="00133614" w:rsidRPr="00305884">
        <w:rPr>
          <w:sz w:val="24"/>
          <w:szCs w:val="24"/>
        </w:rPr>
        <w:t xml:space="preserve"> best way to solve a problem on hypothesis testing is by applying the 5 steps mentioned in the previous section. Suppose a researcher claims that the mean average weight of men is greater than 100kgs with a standard deviation of 15kgs. 30 men are chosen with an average weight of 112.5 Kgs. Using hypothesis </w:t>
      </w:r>
      <w:r w:rsidR="004B6644" w:rsidRPr="00305884">
        <w:rPr>
          <w:sz w:val="24"/>
          <w:szCs w:val="24"/>
        </w:rPr>
        <w:t>testing;</w:t>
      </w:r>
      <w:r w:rsidR="00133614" w:rsidRPr="00305884">
        <w:rPr>
          <w:sz w:val="24"/>
          <w:szCs w:val="24"/>
        </w:rPr>
        <w:t xml:space="preserve"> check if there is enough evidence to support the researcher's claim. The confidence interval is given as 95%.</w:t>
      </w:r>
    </w:p>
    <w:p w:rsidR="00133614" w:rsidRPr="00133614" w:rsidRDefault="00133614" w:rsidP="00133614">
      <w:pPr>
        <w:jc w:val="both"/>
        <w:rPr>
          <w:sz w:val="24"/>
          <w:szCs w:val="24"/>
        </w:rPr>
      </w:pPr>
      <w:r w:rsidRPr="00133614">
        <w:rPr>
          <w:b/>
          <w:sz w:val="24"/>
          <w:szCs w:val="24"/>
        </w:rPr>
        <w:t>Step 1:</w:t>
      </w:r>
      <w:r w:rsidRPr="00133614">
        <w:rPr>
          <w:sz w:val="24"/>
          <w:szCs w:val="24"/>
        </w:rPr>
        <w:t> This is an example of a right-tailed test. Set up the null hypothesis as H</w:t>
      </w:r>
      <w:r w:rsidR="004073FF">
        <w:rPr>
          <w:sz w:val="24"/>
          <w:szCs w:val="24"/>
          <w:vertAlign w:val="subscript"/>
        </w:rPr>
        <w:t>0</w:t>
      </w:r>
      <w:r w:rsidRPr="00133614">
        <w:rPr>
          <w:sz w:val="24"/>
          <w:szCs w:val="24"/>
        </w:rPr>
        <w:t>: μ</w:t>
      </w:r>
      <w:r w:rsidR="004073FF">
        <w:rPr>
          <w:rFonts w:ascii="Tahoma" w:hAnsi="Tahoma" w:cs="Tahoma"/>
          <w:sz w:val="24"/>
          <w:szCs w:val="24"/>
        </w:rPr>
        <w:t xml:space="preserve"> </w:t>
      </w:r>
      <w:r w:rsidRPr="00133614">
        <w:rPr>
          <w:sz w:val="24"/>
          <w:szCs w:val="24"/>
        </w:rPr>
        <w:t>= 100.</w:t>
      </w:r>
    </w:p>
    <w:p w:rsidR="00133614" w:rsidRPr="00133614" w:rsidRDefault="00133614" w:rsidP="00133614">
      <w:pPr>
        <w:jc w:val="both"/>
        <w:rPr>
          <w:sz w:val="24"/>
          <w:szCs w:val="24"/>
        </w:rPr>
      </w:pPr>
      <w:r w:rsidRPr="00133614">
        <w:rPr>
          <w:b/>
          <w:sz w:val="24"/>
          <w:szCs w:val="24"/>
        </w:rPr>
        <w:t>Step 2:</w:t>
      </w:r>
      <w:r w:rsidRPr="00133614">
        <w:rPr>
          <w:sz w:val="24"/>
          <w:szCs w:val="24"/>
        </w:rPr>
        <w:t> The alternative hypothesis is given by H</w:t>
      </w:r>
      <w:r w:rsidR="004073FF">
        <w:rPr>
          <w:sz w:val="24"/>
          <w:szCs w:val="24"/>
          <w:vertAlign w:val="subscript"/>
        </w:rPr>
        <w:t>1</w:t>
      </w:r>
      <w:r w:rsidRPr="00133614">
        <w:rPr>
          <w:sz w:val="24"/>
          <w:szCs w:val="24"/>
        </w:rPr>
        <w:t>: μ</w:t>
      </w:r>
      <w:r w:rsidR="004073FF">
        <w:rPr>
          <w:rFonts w:ascii="Tahoma" w:hAnsi="Tahoma" w:cs="Tahoma"/>
          <w:sz w:val="24"/>
          <w:szCs w:val="24"/>
        </w:rPr>
        <w:t xml:space="preserve"> </w:t>
      </w:r>
      <w:r w:rsidRPr="00133614">
        <w:rPr>
          <w:sz w:val="24"/>
          <w:szCs w:val="24"/>
        </w:rPr>
        <w:t>&gt; 100.</w:t>
      </w:r>
    </w:p>
    <w:p w:rsidR="00133614" w:rsidRPr="00133614" w:rsidRDefault="00133614" w:rsidP="00133614">
      <w:pPr>
        <w:jc w:val="both"/>
        <w:rPr>
          <w:sz w:val="24"/>
          <w:szCs w:val="24"/>
        </w:rPr>
      </w:pPr>
      <w:r w:rsidRPr="004073FF">
        <w:rPr>
          <w:b/>
          <w:sz w:val="24"/>
          <w:szCs w:val="24"/>
        </w:rPr>
        <w:t>Step 3:</w:t>
      </w:r>
      <w:r w:rsidRPr="00133614">
        <w:rPr>
          <w:sz w:val="24"/>
          <w:szCs w:val="24"/>
        </w:rPr>
        <w:t> As this is a one-tailed test, α = 100% - 95% = 5%. This can be used to determine the critical value.</w:t>
      </w:r>
    </w:p>
    <w:p w:rsidR="00133614" w:rsidRPr="00133614" w:rsidRDefault="00133614" w:rsidP="004073FF">
      <w:pPr>
        <w:jc w:val="center"/>
        <w:rPr>
          <w:sz w:val="24"/>
          <w:szCs w:val="24"/>
        </w:rPr>
      </w:pPr>
      <w:r w:rsidRPr="00133614">
        <w:rPr>
          <w:sz w:val="24"/>
          <w:szCs w:val="24"/>
        </w:rPr>
        <w:t>1 - </w:t>
      </w:r>
      <w:proofErr w:type="gramStart"/>
      <w:r w:rsidRPr="00133614">
        <w:rPr>
          <w:sz w:val="24"/>
          <w:szCs w:val="24"/>
        </w:rPr>
        <w:t>α</w:t>
      </w:r>
      <w:proofErr w:type="gramEnd"/>
      <w:r w:rsidRPr="00133614">
        <w:rPr>
          <w:sz w:val="24"/>
          <w:szCs w:val="24"/>
        </w:rPr>
        <w:t> = 1 - 0.05 = 0.95</w:t>
      </w:r>
    </w:p>
    <w:p w:rsidR="00133614" w:rsidRPr="00133614" w:rsidRDefault="00133614" w:rsidP="00133614">
      <w:pPr>
        <w:jc w:val="both"/>
        <w:rPr>
          <w:sz w:val="24"/>
          <w:szCs w:val="24"/>
        </w:rPr>
      </w:pPr>
      <w:r w:rsidRPr="00133614">
        <w:rPr>
          <w:sz w:val="24"/>
          <w:szCs w:val="24"/>
        </w:rPr>
        <w:t>0.95 gives the required area under the curve. Now using a normal distribution table, the area 0.95 is at z = 1.645. A similar process can be followed for a t-test. The only additional requirement is to calculate the degrees of freedom given by n - 1.</w:t>
      </w:r>
    </w:p>
    <w:p w:rsidR="00133614" w:rsidRPr="004073FF" w:rsidRDefault="00133614" w:rsidP="00325933">
      <w:pPr>
        <w:spacing w:after="0"/>
        <w:jc w:val="both"/>
        <w:rPr>
          <w:sz w:val="24"/>
          <w:szCs w:val="24"/>
        </w:rPr>
      </w:pPr>
      <w:r w:rsidRPr="004073FF">
        <w:rPr>
          <w:b/>
          <w:sz w:val="24"/>
          <w:szCs w:val="24"/>
        </w:rPr>
        <w:t>Step 4:</w:t>
      </w:r>
      <w:r w:rsidRPr="00133614">
        <w:rPr>
          <w:sz w:val="24"/>
          <w:szCs w:val="24"/>
        </w:rPr>
        <w:t> Calculate the z test statistic. This is because the sample size is 30.</w:t>
      </w:r>
      <w:r w:rsidRPr="00133614">
        <w:t xml:space="preserve"> </w:t>
      </w:r>
      <w:r w:rsidRPr="004073FF">
        <w:rPr>
          <w:sz w:val="24"/>
          <w:szCs w:val="24"/>
        </w:rPr>
        <w:t>Furthermore, the sample and population means are known along with the standard deviation.</w:t>
      </w:r>
    </w:p>
    <w:p w:rsidR="004E0550" w:rsidRDefault="00325933" w:rsidP="004E0550">
      <w:pPr>
        <w:ind w:left="360" w:firstLine="360"/>
        <w:jc w:val="both"/>
        <w:rPr>
          <w:sz w:val="24"/>
          <w:szCs w:val="24"/>
        </w:rPr>
      </w:pPr>
      <w:r>
        <w:rPr>
          <w:noProof/>
          <w:sz w:val="24"/>
          <w:szCs w:val="24"/>
        </w:rPr>
        <w:drawing>
          <wp:inline distT="0" distB="0" distL="0" distR="0">
            <wp:extent cx="2559208" cy="145786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59104" cy="1457804"/>
                    </a:xfrm>
                    <a:prstGeom prst="rect">
                      <a:avLst/>
                    </a:prstGeom>
                    <a:noFill/>
                    <a:ln>
                      <a:noFill/>
                    </a:ln>
                  </pic:spPr>
                </pic:pic>
              </a:graphicData>
            </a:graphic>
          </wp:inline>
        </w:drawing>
      </w:r>
    </w:p>
    <w:p w:rsidR="00325933" w:rsidRDefault="00325933" w:rsidP="00325933">
      <w:pPr>
        <w:rPr>
          <w:sz w:val="24"/>
          <w:szCs w:val="24"/>
        </w:rPr>
      </w:pPr>
      <w:r w:rsidRPr="00325933">
        <w:rPr>
          <w:b/>
          <w:sz w:val="24"/>
          <w:szCs w:val="24"/>
        </w:rPr>
        <w:t>Step 5:</w:t>
      </w:r>
      <w:r w:rsidRPr="00325933">
        <w:rPr>
          <w:sz w:val="24"/>
          <w:szCs w:val="24"/>
        </w:rPr>
        <w:t> Conclusion. As 4.56 &gt; 1.645 thus, the null hypothesis can be rejected.</w:t>
      </w:r>
    </w:p>
    <w:p w:rsidR="004B6644" w:rsidRPr="004B6644" w:rsidRDefault="004B6644" w:rsidP="004B6644">
      <w:pPr>
        <w:spacing w:after="0"/>
        <w:jc w:val="both"/>
        <w:rPr>
          <w:b/>
          <w:sz w:val="24"/>
          <w:szCs w:val="24"/>
        </w:rPr>
      </w:pPr>
      <w:r w:rsidRPr="004B6644">
        <w:rPr>
          <w:b/>
          <w:sz w:val="24"/>
          <w:szCs w:val="24"/>
        </w:rPr>
        <w:t>Example 2: </w:t>
      </w:r>
    </w:p>
    <w:p w:rsidR="004B6644" w:rsidRDefault="004B6644" w:rsidP="004B6644">
      <w:pPr>
        <w:spacing w:after="0"/>
        <w:ind w:firstLine="720"/>
        <w:jc w:val="both"/>
        <w:rPr>
          <w:sz w:val="24"/>
          <w:szCs w:val="24"/>
        </w:rPr>
      </w:pPr>
      <w:r w:rsidRPr="004B6644">
        <w:rPr>
          <w:sz w:val="24"/>
          <w:szCs w:val="24"/>
        </w:rPr>
        <w:t>The average score on a test is 80 with a standard deviation of 10. With a new teaching curriculum introduced it is believed that this score will change. On random testing, the score of 38 students, the mean was found to be 88. With a 0.05 significance level, is there any evidence to support this claim?</w:t>
      </w:r>
    </w:p>
    <w:p w:rsidR="004B6644" w:rsidRDefault="004B6644" w:rsidP="004B6644">
      <w:pPr>
        <w:spacing w:after="0"/>
        <w:jc w:val="both"/>
        <w:rPr>
          <w:sz w:val="24"/>
          <w:szCs w:val="24"/>
        </w:rPr>
      </w:pPr>
      <w:r w:rsidRPr="004B6644">
        <w:rPr>
          <w:sz w:val="24"/>
          <w:szCs w:val="24"/>
        </w:rPr>
        <w:br/>
      </w:r>
      <w:r w:rsidRPr="004B6644">
        <w:rPr>
          <w:b/>
          <w:sz w:val="24"/>
          <w:szCs w:val="24"/>
        </w:rPr>
        <w:t>Solution:</w:t>
      </w:r>
      <w:r w:rsidRPr="004B6644">
        <w:rPr>
          <w:sz w:val="24"/>
          <w:szCs w:val="24"/>
        </w:rPr>
        <w:t xml:space="preserve"> This is an example of two-tail hypothesis testing. </w:t>
      </w:r>
    </w:p>
    <w:p w:rsidR="004B6644" w:rsidRDefault="004B6644" w:rsidP="004B6644">
      <w:pPr>
        <w:spacing w:after="0"/>
        <w:jc w:val="both"/>
        <w:rPr>
          <w:sz w:val="24"/>
          <w:szCs w:val="24"/>
        </w:rPr>
      </w:pPr>
      <w:r w:rsidRPr="004B6644">
        <w:rPr>
          <w:sz w:val="24"/>
          <w:szCs w:val="24"/>
        </w:rPr>
        <w:t>The z test will be used.</w:t>
      </w:r>
    </w:p>
    <w:p w:rsidR="004B6644" w:rsidRDefault="004B6644" w:rsidP="004B6644">
      <w:pPr>
        <w:spacing w:after="0"/>
        <w:rPr>
          <w:sz w:val="24"/>
          <w:szCs w:val="24"/>
        </w:rPr>
      </w:pPr>
      <w:r w:rsidRPr="004B6644">
        <w:rPr>
          <w:sz w:val="24"/>
          <w:szCs w:val="24"/>
        </w:rPr>
        <w:br/>
        <w:t>H</w:t>
      </w:r>
      <w:r>
        <w:rPr>
          <w:sz w:val="24"/>
          <w:szCs w:val="24"/>
          <w:vertAlign w:val="subscript"/>
        </w:rPr>
        <w:t>0</w:t>
      </w:r>
      <w:r w:rsidRPr="004B6644">
        <w:rPr>
          <w:sz w:val="24"/>
          <w:szCs w:val="24"/>
        </w:rPr>
        <w:t>: μ = 80, H</w:t>
      </w:r>
      <w:r>
        <w:rPr>
          <w:sz w:val="24"/>
          <w:szCs w:val="24"/>
          <w:vertAlign w:val="subscript"/>
        </w:rPr>
        <w:t>1</w:t>
      </w:r>
      <w:r w:rsidRPr="004B6644">
        <w:rPr>
          <w:sz w:val="24"/>
          <w:szCs w:val="24"/>
        </w:rPr>
        <w:t>: μ≠ 80</w:t>
      </w:r>
      <w:r w:rsidRPr="004B6644">
        <w:rPr>
          <w:sz w:val="24"/>
          <w:szCs w:val="24"/>
        </w:rPr>
        <w:br/>
      </w:r>
      <w:r>
        <w:rPr>
          <w:noProof/>
          <w:sz w:val="24"/>
          <w:szCs w:val="24"/>
        </w:rPr>
        <w:lastRenderedPageBreak/>
        <w:drawing>
          <wp:inline distT="0" distB="0" distL="0" distR="0">
            <wp:extent cx="146649" cy="183311"/>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8377" cy="185471"/>
                    </a:xfrm>
                    <a:prstGeom prst="rect">
                      <a:avLst/>
                    </a:prstGeom>
                    <a:noFill/>
                    <a:ln>
                      <a:noFill/>
                    </a:ln>
                  </pic:spPr>
                </pic:pic>
              </a:graphicData>
            </a:graphic>
          </wp:inline>
        </w:drawing>
      </w:r>
      <w:r w:rsidRPr="004B6644">
        <w:rPr>
          <w:sz w:val="24"/>
          <w:szCs w:val="24"/>
        </w:rPr>
        <w:t> = 88, μ = 80, n = 36, σ = 10.</w:t>
      </w:r>
      <w:r w:rsidRPr="004B6644">
        <w:rPr>
          <w:sz w:val="24"/>
          <w:szCs w:val="24"/>
        </w:rPr>
        <w:br/>
        <w:t>α = 0.05 / 2 = 0.025</w:t>
      </w:r>
    </w:p>
    <w:p w:rsidR="004B6644" w:rsidRDefault="004B6644" w:rsidP="004B6644">
      <w:pPr>
        <w:spacing w:after="0"/>
        <w:rPr>
          <w:sz w:val="24"/>
          <w:szCs w:val="24"/>
        </w:rPr>
      </w:pPr>
      <w:r w:rsidRPr="004B6644">
        <w:rPr>
          <w:sz w:val="24"/>
          <w:szCs w:val="24"/>
        </w:rPr>
        <w:t>The critical value using the normal distribution table is 1.96</w:t>
      </w:r>
    </w:p>
    <w:p w:rsidR="004B6644" w:rsidRDefault="004B6644" w:rsidP="004B6644">
      <w:pPr>
        <w:spacing w:after="0"/>
        <w:rPr>
          <w:sz w:val="24"/>
          <w:szCs w:val="24"/>
        </w:rPr>
      </w:pPr>
      <w:r>
        <w:rPr>
          <w:noProof/>
          <w:sz w:val="24"/>
          <w:szCs w:val="24"/>
        </w:rPr>
        <w:drawing>
          <wp:inline distT="0" distB="0" distL="0" distR="0">
            <wp:extent cx="1388853" cy="1015576"/>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9074" cy="1015738"/>
                    </a:xfrm>
                    <a:prstGeom prst="rect">
                      <a:avLst/>
                    </a:prstGeom>
                    <a:noFill/>
                    <a:ln>
                      <a:noFill/>
                    </a:ln>
                  </pic:spPr>
                </pic:pic>
              </a:graphicData>
            </a:graphic>
          </wp:inline>
        </w:drawing>
      </w:r>
    </w:p>
    <w:p w:rsidR="00A065D1" w:rsidRDefault="004B6644" w:rsidP="00C44318">
      <w:pPr>
        <w:rPr>
          <w:sz w:val="24"/>
          <w:szCs w:val="24"/>
        </w:rPr>
      </w:pPr>
      <w:r w:rsidRPr="00C44318">
        <w:rPr>
          <w:sz w:val="24"/>
          <w:szCs w:val="24"/>
        </w:rPr>
        <w:t>As 4.8 &gt; 1.96, the null hypothesis is rejected.</w:t>
      </w:r>
      <w:r w:rsidRPr="00C44318">
        <w:rPr>
          <w:sz w:val="24"/>
          <w:szCs w:val="24"/>
        </w:rPr>
        <w:br/>
      </w:r>
      <w:r w:rsidRPr="00C44318">
        <w:rPr>
          <w:b/>
          <w:sz w:val="24"/>
          <w:szCs w:val="24"/>
        </w:rPr>
        <w:t>Answer:</w:t>
      </w:r>
      <w:r w:rsidRPr="00C44318">
        <w:rPr>
          <w:sz w:val="24"/>
          <w:szCs w:val="24"/>
        </w:rPr>
        <w:t> There is a difference in the scores after the new curriculum was introduced.</w:t>
      </w:r>
    </w:p>
    <w:p w:rsidR="001C083F" w:rsidRDefault="001C083F" w:rsidP="001C083F">
      <w:pPr>
        <w:jc w:val="both"/>
        <w:rPr>
          <w:sz w:val="24"/>
          <w:szCs w:val="24"/>
        </w:rPr>
      </w:pPr>
      <w:r w:rsidRPr="001C083F">
        <w:rPr>
          <w:b/>
          <w:sz w:val="24"/>
          <w:szCs w:val="24"/>
        </w:rPr>
        <w:t>Example 3:</w:t>
      </w:r>
      <w:r>
        <w:rPr>
          <w:sz w:val="24"/>
          <w:szCs w:val="24"/>
        </w:rPr>
        <w:t xml:space="preserve"> </w:t>
      </w:r>
      <w:r w:rsidRPr="001C083F">
        <w:rPr>
          <w:sz w:val="24"/>
          <w:szCs w:val="24"/>
        </w:rPr>
        <w:t xml:space="preserve">Suppose we want to test whether or not girls, on average, score higher than 600 on the SAT verbal section. We have the information that the standard deviation for girls’ scores is 100. So, we collect the data of 20 girls by using random samples and record their marks. Finally, we also set our </w:t>
      </w:r>
      <w:r w:rsidRPr="001C083F">
        <w:rPr>
          <w:rFonts w:ascii="Cambria Math" w:hAnsi="Cambria Math" w:cs="Cambria Math"/>
          <w:sz w:val="24"/>
          <w:szCs w:val="24"/>
        </w:rPr>
        <w:t>⍺</w:t>
      </w:r>
      <w:r w:rsidRPr="001C083F">
        <w:rPr>
          <w:sz w:val="24"/>
          <w:szCs w:val="24"/>
        </w:rPr>
        <w:t xml:space="preserve"> value (significance level) to be 0.05. The scores are [650, 730, 510, 670, 480,800, 690, 530, 590, 620,710, 670, 640, 780, 650,490, 800, 600, 510, </w:t>
      </w:r>
      <w:proofErr w:type="gramStart"/>
      <w:r w:rsidRPr="001C083F">
        <w:rPr>
          <w:sz w:val="24"/>
          <w:szCs w:val="24"/>
        </w:rPr>
        <w:t>700</w:t>
      </w:r>
      <w:proofErr w:type="gramEnd"/>
      <w:r w:rsidRPr="001C083F">
        <w:rPr>
          <w:sz w:val="24"/>
          <w:szCs w:val="24"/>
        </w:rPr>
        <w:t>]</w:t>
      </w:r>
    </w:p>
    <w:p w:rsidR="001C083F" w:rsidRPr="001C083F" w:rsidRDefault="001C083F" w:rsidP="001C083F">
      <w:pPr>
        <w:spacing w:after="0"/>
        <w:jc w:val="both"/>
        <w:rPr>
          <w:sz w:val="24"/>
          <w:szCs w:val="24"/>
        </w:rPr>
      </w:pPr>
      <w:r w:rsidRPr="001C083F">
        <w:rPr>
          <w:b/>
          <w:sz w:val="24"/>
          <w:szCs w:val="24"/>
        </w:rPr>
        <w:t>Solution:</w:t>
      </w:r>
      <w:r w:rsidRPr="001C083F">
        <w:rPr>
          <w:sz w:val="24"/>
          <w:szCs w:val="24"/>
        </w:rPr>
        <w:t xml:space="preserve"> Suppose we want to test whether or not girls, on average, score higher than 600 on</w:t>
      </w:r>
      <w:r>
        <w:rPr>
          <w:sz w:val="24"/>
          <w:szCs w:val="24"/>
        </w:rPr>
        <w:t xml:space="preserve"> </w:t>
      </w:r>
      <w:r w:rsidRPr="001C083F">
        <w:rPr>
          <w:sz w:val="24"/>
          <w:szCs w:val="24"/>
        </w:rPr>
        <w:t>the SAT verbal section</w:t>
      </w:r>
    </w:p>
    <w:p w:rsidR="001C083F" w:rsidRPr="001C083F" w:rsidRDefault="001C083F" w:rsidP="001C083F">
      <w:pPr>
        <w:pStyle w:val="ListParagraph"/>
        <w:numPr>
          <w:ilvl w:val="0"/>
          <w:numId w:val="34"/>
        </w:numPr>
        <w:spacing w:after="0"/>
        <w:jc w:val="both"/>
        <w:rPr>
          <w:sz w:val="24"/>
          <w:szCs w:val="24"/>
        </w:rPr>
      </w:pPr>
      <w:r w:rsidRPr="001C083F">
        <w:rPr>
          <w:sz w:val="24"/>
          <w:szCs w:val="24"/>
        </w:rPr>
        <w:t>Mean Score for Girls is 641</w:t>
      </w:r>
    </w:p>
    <w:p w:rsidR="001C083F" w:rsidRPr="001C083F" w:rsidRDefault="001C083F" w:rsidP="001C083F">
      <w:pPr>
        <w:pStyle w:val="ListParagraph"/>
        <w:numPr>
          <w:ilvl w:val="0"/>
          <w:numId w:val="34"/>
        </w:numPr>
        <w:spacing w:after="0"/>
        <w:jc w:val="both"/>
        <w:rPr>
          <w:sz w:val="24"/>
          <w:szCs w:val="24"/>
        </w:rPr>
      </w:pPr>
      <w:r w:rsidRPr="001C083F">
        <w:rPr>
          <w:sz w:val="24"/>
          <w:szCs w:val="24"/>
        </w:rPr>
        <w:t>The size of the sample is 20</w:t>
      </w:r>
    </w:p>
    <w:p w:rsidR="001C083F" w:rsidRPr="001C083F" w:rsidRDefault="001C083F" w:rsidP="001C083F">
      <w:pPr>
        <w:pStyle w:val="ListParagraph"/>
        <w:numPr>
          <w:ilvl w:val="0"/>
          <w:numId w:val="34"/>
        </w:numPr>
        <w:spacing w:after="0"/>
        <w:jc w:val="both"/>
        <w:rPr>
          <w:sz w:val="24"/>
          <w:szCs w:val="24"/>
        </w:rPr>
      </w:pPr>
      <w:r w:rsidRPr="001C083F">
        <w:rPr>
          <w:sz w:val="24"/>
          <w:szCs w:val="24"/>
        </w:rPr>
        <w:t>The population mean is 600</w:t>
      </w:r>
    </w:p>
    <w:p w:rsidR="001C083F" w:rsidRDefault="001C083F" w:rsidP="001C083F">
      <w:pPr>
        <w:pStyle w:val="ListParagraph"/>
        <w:numPr>
          <w:ilvl w:val="0"/>
          <w:numId w:val="34"/>
        </w:numPr>
        <w:spacing w:after="0"/>
        <w:jc w:val="both"/>
        <w:rPr>
          <w:sz w:val="24"/>
          <w:szCs w:val="24"/>
        </w:rPr>
      </w:pPr>
      <w:r w:rsidRPr="001C083F">
        <w:rPr>
          <w:sz w:val="24"/>
          <w:szCs w:val="24"/>
        </w:rPr>
        <w:t>Standard Deviation for Population is 100</w:t>
      </w:r>
    </w:p>
    <w:p w:rsidR="00F913B1" w:rsidRPr="001C083F" w:rsidRDefault="00F913B1" w:rsidP="00F913B1">
      <w:pPr>
        <w:pStyle w:val="ListParagraph"/>
        <w:spacing w:after="0"/>
        <w:jc w:val="center"/>
        <w:rPr>
          <w:sz w:val="24"/>
          <w:szCs w:val="24"/>
        </w:rPr>
      </w:pPr>
      <w:r>
        <w:rPr>
          <w:sz w:val="24"/>
          <w:szCs w:val="24"/>
        </w:rPr>
        <w:t>Z=</w:t>
      </w:r>
      <m:oMath>
        <m:f>
          <m:fPr>
            <m:ctrlPr>
              <w:rPr>
                <w:rFonts w:ascii="Cambria Math" w:hAnsi="Cambria Math"/>
                <w:i/>
                <w:sz w:val="32"/>
                <w:szCs w:val="24"/>
              </w:rPr>
            </m:ctrlPr>
          </m:fPr>
          <m:num>
            <m:r>
              <w:rPr>
                <w:rFonts w:ascii="Cambria Math" w:hAnsi="Cambria Math"/>
                <w:sz w:val="32"/>
                <w:szCs w:val="24"/>
              </w:rPr>
              <m:t>641-600</m:t>
            </m:r>
          </m:num>
          <m:den>
            <m:f>
              <m:fPr>
                <m:type m:val="skw"/>
                <m:ctrlPr>
                  <w:rPr>
                    <w:rFonts w:ascii="Cambria Math" w:hAnsi="Cambria Math"/>
                    <w:i/>
                    <w:sz w:val="32"/>
                    <w:szCs w:val="24"/>
                  </w:rPr>
                </m:ctrlPr>
              </m:fPr>
              <m:num>
                <m:r>
                  <w:rPr>
                    <w:rFonts w:ascii="Cambria Math" w:hAnsi="Cambria Math"/>
                    <w:sz w:val="32"/>
                    <w:szCs w:val="24"/>
                  </w:rPr>
                  <m:t>100</m:t>
                </m:r>
              </m:num>
              <m:den>
                <m:rad>
                  <m:radPr>
                    <m:degHide m:val="1"/>
                    <m:ctrlPr>
                      <w:rPr>
                        <w:rFonts w:ascii="Cambria Math" w:hAnsi="Cambria Math"/>
                        <w:i/>
                        <w:sz w:val="32"/>
                        <w:szCs w:val="24"/>
                      </w:rPr>
                    </m:ctrlPr>
                  </m:radPr>
                  <m:deg/>
                  <m:e>
                    <m:r>
                      <w:rPr>
                        <w:rFonts w:ascii="Cambria Math" w:hAnsi="Cambria Math"/>
                        <w:sz w:val="32"/>
                        <w:szCs w:val="24"/>
                      </w:rPr>
                      <m:t>20</m:t>
                    </m:r>
                  </m:e>
                </m:rad>
              </m:den>
            </m:f>
          </m:den>
        </m:f>
      </m:oMath>
      <w:r>
        <w:rPr>
          <w:rFonts w:eastAsiaTheme="minorEastAsia"/>
          <w:sz w:val="24"/>
          <w:szCs w:val="24"/>
        </w:rPr>
        <w:t xml:space="preserve"> =1.8336</w:t>
      </w:r>
    </w:p>
    <w:p w:rsidR="001C083F" w:rsidRPr="001C083F" w:rsidRDefault="001C083F" w:rsidP="00E12459">
      <w:pPr>
        <w:spacing w:after="0"/>
        <w:jc w:val="both"/>
        <w:rPr>
          <w:sz w:val="24"/>
          <w:szCs w:val="24"/>
        </w:rPr>
      </w:pPr>
      <w:r w:rsidRPr="001C083F">
        <w:rPr>
          <w:sz w:val="24"/>
          <w:szCs w:val="24"/>
        </w:rPr>
        <w:t>Critical value = 1.645</w:t>
      </w:r>
    </w:p>
    <w:p w:rsidR="001C083F" w:rsidRPr="001C083F" w:rsidRDefault="001C083F" w:rsidP="00E12459">
      <w:pPr>
        <w:spacing w:after="0"/>
        <w:jc w:val="both"/>
        <w:rPr>
          <w:sz w:val="24"/>
          <w:szCs w:val="24"/>
        </w:rPr>
      </w:pPr>
      <w:proofErr w:type="gramStart"/>
      <w:r w:rsidRPr="001C083F">
        <w:rPr>
          <w:sz w:val="24"/>
          <w:szCs w:val="24"/>
        </w:rPr>
        <w:t>z-score</w:t>
      </w:r>
      <w:proofErr w:type="gramEnd"/>
      <w:r>
        <w:rPr>
          <w:sz w:val="24"/>
          <w:szCs w:val="24"/>
        </w:rPr>
        <w:t xml:space="preserve"> </w:t>
      </w:r>
      <w:r w:rsidRPr="001C083F">
        <w:rPr>
          <w:sz w:val="24"/>
          <w:szCs w:val="24"/>
        </w:rPr>
        <w:t>&gt;</w:t>
      </w:r>
      <w:r>
        <w:rPr>
          <w:sz w:val="24"/>
          <w:szCs w:val="24"/>
        </w:rPr>
        <w:t xml:space="preserve"> </w:t>
      </w:r>
      <w:r w:rsidRPr="001C083F">
        <w:rPr>
          <w:sz w:val="24"/>
          <w:szCs w:val="24"/>
        </w:rPr>
        <w:t>critical value.</w:t>
      </w:r>
    </w:p>
    <w:p w:rsidR="001C083F" w:rsidRPr="001C083F" w:rsidRDefault="001C083F" w:rsidP="00E12459">
      <w:pPr>
        <w:spacing w:after="0"/>
        <w:jc w:val="both"/>
        <w:rPr>
          <w:sz w:val="24"/>
          <w:szCs w:val="24"/>
        </w:rPr>
      </w:pPr>
      <w:r w:rsidRPr="001C083F">
        <w:rPr>
          <w:sz w:val="24"/>
          <w:szCs w:val="24"/>
        </w:rPr>
        <w:t>H0</w:t>
      </w:r>
      <w:proofErr w:type="gramStart"/>
      <w:r w:rsidRPr="001C083F">
        <w:rPr>
          <w:sz w:val="24"/>
          <w:szCs w:val="24"/>
        </w:rPr>
        <w:t>:μ</w:t>
      </w:r>
      <w:proofErr w:type="gramEnd"/>
      <w:r>
        <w:rPr>
          <w:sz w:val="24"/>
          <w:szCs w:val="24"/>
        </w:rPr>
        <w:t xml:space="preserve"> </w:t>
      </w:r>
      <w:r w:rsidRPr="001C083F">
        <w:rPr>
          <w:sz w:val="24"/>
          <w:szCs w:val="24"/>
        </w:rPr>
        <w:t>&lt;=</w:t>
      </w:r>
      <w:r>
        <w:rPr>
          <w:sz w:val="24"/>
          <w:szCs w:val="24"/>
        </w:rPr>
        <w:t xml:space="preserve"> </w:t>
      </w:r>
      <w:r w:rsidRPr="001C083F">
        <w:rPr>
          <w:sz w:val="24"/>
          <w:szCs w:val="24"/>
        </w:rPr>
        <w:t>600</w:t>
      </w:r>
    </w:p>
    <w:p w:rsidR="001C083F" w:rsidRPr="001C083F" w:rsidRDefault="001C083F" w:rsidP="00E12459">
      <w:pPr>
        <w:spacing w:after="0"/>
        <w:jc w:val="both"/>
        <w:rPr>
          <w:sz w:val="24"/>
          <w:szCs w:val="24"/>
        </w:rPr>
      </w:pPr>
      <w:r w:rsidRPr="001C083F">
        <w:rPr>
          <w:sz w:val="24"/>
          <w:szCs w:val="24"/>
        </w:rPr>
        <w:t>H1</w:t>
      </w:r>
      <w:proofErr w:type="gramStart"/>
      <w:r w:rsidRPr="001C083F">
        <w:rPr>
          <w:sz w:val="24"/>
          <w:szCs w:val="24"/>
        </w:rPr>
        <w:t>:μ</w:t>
      </w:r>
      <w:proofErr w:type="gramEnd"/>
      <w:r>
        <w:rPr>
          <w:sz w:val="24"/>
          <w:szCs w:val="24"/>
        </w:rPr>
        <w:t xml:space="preserve"> </w:t>
      </w:r>
      <w:r w:rsidRPr="001C083F">
        <w:rPr>
          <w:sz w:val="24"/>
          <w:szCs w:val="24"/>
        </w:rPr>
        <w:t>&gt;</w:t>
      </w:r>
      <w:r>
        <w:rPr>
          <w:sz w:val="24"/>
          <w:szCs w:val="24"/>
        </w:rPr>
        <w:t xml:space="preserve"> </w:t>
      </w:r>
      <w:r w:rsidRPr="001C083F">
        <w:rPr>
          <w:sz w:val="24"/>
          <w:szCs w:val="24"/>
        </w:rPr>
        <w:t>600</w:t>
      </w:r>
    </w:p>
    <w:p w:rsidR="001C083F" w:rsidRPr="001C083F" w:rsidRDefault="00E12459" w:rsidP="001C083F">
      <w:pPr>
        <w:jc w:val="both"/>
        <w:rPr>
          <w:sz w:val="24"/>
          <w:szCs w:val="24"/>
        </w:rPr>
      </w:pPr>
      <w:r>
        <w:rPr>
          <w:sz w:val="24"/>
          <w:szCs w:val="24"/>
        </w:rPr>
        <w:t>W</w:t>
      </w:r>
      <w:r w:rsidR="001C083F" w:rsidRPr="001C083F">
        <w:rPr>
          <w:sz w:val="24"/>
          <w:szCs w:val="24"/>
        </w:rPr>
        <w:t>e can reject the null hypothesis and conclude based on our result that boys on average scored higher than 600.</w:t>
      </w:r>
    </w:p>
    <w:p w:rsidR="004349BA" w:rsidRPr="00D77E2C" w:rsidRDefault="00D77E2C" w:rsidP="00D77E2C">
      <w:pPr>
        <w:spacing w:after="0"/>
        <w:rPr>
          <w:b/>
          <w:sz w:val="26"/>
          <w:szCs w:val="24"/>
        </w:rPr>
      </w:pPr>
      <w:r w:rsidRPr="00D77E2C">
        <w:rPr>
          <w:b/>
          <w:sz w:val="26"/>
          <w:szCs w:val="24"/>
        </w:rPr>
        <w:t>Examples using R</w:t>
      </w:r>
    </w:p>
    <w:p w:rsidR="00D77E2C" w:rsidRDefault="00D77E2C" w:rsidP="00D77E2C">
      <w:pPr>
        <w:spacing w:after="0"/>
        <w:jc w:val="both"/>
        <w:rPr>
          <w:sz w:val="24"/>
          <w:szCs w:val="24"/>
        </w:rPr>
      </w:pPr>
      <w:r w:rsidRPr="00D77E2C">
        <w:rPr>
          <w:b/>
          <w:sz w:val="24"/>
          <w:szCs w:val="24"/>
        </w:rPr>
        <w:t>Ex1.</w:t>
      </w:r>
      <w:r>
        <w:rPr>
          <w:sz w:val="24"/>
          <w:szCs w:val="24"/>
        </w:rPr>
        <w:t xml:space="preserve"> A random sample of 400 flower stems has an average length of 10.2cms and a standard deviation of 2.25 cm. </w:t>
      </w:r>
      <w:proofErr w:type="gramStart"/>
      <w:r w:rsidR="0006162B" w:rsidRPr="006E2498">
        <w:rPr>
          <w:sz w:val="24"/>
          <w:szCs w:val="24"/>
        </w:rPr>
        <w:t>At</w:t>
      </w:r>
      <w:r w:rsidR="0006162B">
        <w:rPr>
          <w:sz w:val="24"/>
          <w:szCs w:val="24"/>
        </w:rPr>
        <w:t xml:space="preserve"> 0</w:t>
      </w:r>
      <w:r w:rsidR="0006162B" w:rsidRPr="006E2498">
        <w:rPr>
          <w:sz w:val="24"/>
          <w:szCs w:val="24"/>
        </w:rPr>
        <w:t>.05 significance level,</w:t>
      </w:r>
      <w:proofErr w:type="gramEnd"/>
      <w:r w:rsidR="00D06DE6">
        <w:rPr>
          <w:sz w:val="24"/>
          <w:szCs w:val="24"/>
        </w:rPr>
        <w:t xml:space="preserve"> </w:t>
      </w:r>
      <w:r w:rsidR="0006162B">
        <w:rPr>
          <w:sz w:val="24"/>
          <w:szCs w:val="24"/>
        </w:rPr>
        <w:t>c</w:t>
      </w:r>
      <w:r>
        <w:rPr>
          <w:sz w:val="24"/>
          <w:szCs w:val="24"/>
        </w:rPr>
        <w:t>an this be regarded as a sample from a large population with mean length of 10cms?</w:t>
      </w:r>
    </w:p>
    <w:p w:rsidR="00D77E2C" w:rsidRPr="00D77E2C" w:rsidRDefault="00D77E2C" w:rsidP="00D77E2C">
      <w:pPr>
        <w:spacing w:after="0"/>
        <w:rPr>
          <w:b/>
          <w:sz w:val="24"/>
          <w:szCs w:val="24"/>
        </w:rPr>
      </w:pPr>
      <w:r w:rsidRPr="00D77E2C">
        <w:rPr>
          <w:b/>
          <w:sz w:val="24"/>
          <w:szCs w:val="24"/>
        </w:rPr>
        <w:t>Solution: R-code with output</w:t>
      </w:r>
    </w:p>
    <w:tbl>
      <w:tblPr>
        <w:tblStyle w:val="TableGrid"/>
        <w:tblW w:w="0" w:type="auto"/>
        <w:tblLook w:val="04A0" w:firstRow="1" w:lastRow="0" w:firstColumn="1" w:lastColumn="0" w:noHBand="0" w:noVBand="1"/>
      </w:tblPr>
      <w:tblGrid>
        <w:gridCol w:w="9846"/>
      </w:tblGrid>
      <w:tr w:rsidR="00D77E2C" w:rsidTr="00D77E2C">
        <w:tc>
          <w:tcPr>
            <w:tcW w:w="9846" w:type="dxa"/>
          </w:tcPr>
          <w:p w:rsidR="00E4642D" w:rsidRPr="00FC620B" w:rsidRDefault="00FC620B" w:rsidP="00C44318">
            <w:pPr>
              <w:rPr>
                <w:rFonts w:ascii="Courier New" w:hAnsi="Courier New" w:cs="Courier New"/>
                <w:sz w:val="24"/>
                <w:szCs w:val="24"/>
              </w:rPr>
            </w:pPr>
            <w:r w:rsidRPr="00FC620B">
              <w:rPr>
                <w:rFonts w:ascii="Courier New" w:hAnsi="Courier New" w:cs="Courier New"/>
                <w:sz w:val="24"/>
                <w:szCs w:val="24"/>
              </w:rPr>
              <w:t>&gt; n=400;xb</w:t>
            </w:r>
            <w:r w:rsidR="007068AB">
              <w:rPr>
                <w:rFonts w:ascii="Courier New" w:hAnsi="Courier New" w:cs="Courier New"/>
                <w:sz w:val="24"/>
                <w:szCs w:val="24"/>
              </w:rPr>
              <w:t>ar</w:t>
            </w:r>
            <w:r w:rsidRPr="00FC620B">
              <w:rPr>
                <w:rFonts w:ascii="Courier New" w:hAnsi="Courier New" w:cs="Courier New"/>
                <w:sz w:val="24"/>
                <w:szCs w:val="24"/>
              </w:rPr>
              <w:t>=10.2;s</w:t>
            </w:r>
            <w:r w:rsidR="007068AB">
              <w:rPr>
                <w:rFonts w:ascii="Courier New" w:hAnsi="Courier New" w:cs="Courier New"/>
                <w:sz w:val="24"/>
                <w:szCs w:val="24"/>
              </w:rPr>
              <w:t>igma</w:t>
            </w:r>
            <w:r w:rsidRPr="00FC620B">
              <w:rPr>
                <w:rFonts w:ascii="Courier New" w:hAnsi="Courier New" w:cs="Courier New"/>
                <w:sz w:val="24"/>
                <w:szCs w:val="24"/>
              </w:rPr>
              <w:t>=2.25;mu0=10;</w:t>
            </w:r>
          </w:p>
          <w:p w:rsidR="00FC620B" w:rsidRPr="00FC620B" w:rsidRDefault="00FC620B" w:rsidP="00C44318">
            <w:pPr>
              <w:rPr>
                <w:rFonts w:ascii="Courier New" w:hAnsi="Courier New" w:cs="Courier New"/>
                <w:sz w:val="24"/>
                <w:szCs w:val="24"/>
              </w:rPr>
            </w:pPr>
            <w:r w:rsidRPr="00FC620B">
              <w:rPr>
                <w:rFonts w:ascii="Courier New" w:hAnsi="Courier New" w:cs="Courier New"/>
                <w:sz w:val="24"/>
                <w:szCs w:val="24"/>
              </w:rPr>
              <w:t>&gt; z=(xb</w:t>
            </w:r>
            <w:r w:rsidR="007068AB">
              <w:rPr>
                <w:rFonts w:ascii="Courier New" w:hAnsi="Courier New" w:cs="Courier New"/>
                <w:sz w:val="24"/>
                <w:szCs w:val="24"/>
              </w:rPr>
              <w:t>ar</w:t>
            </w:r>
            <w:r w:rsidRPr="00FC620B">
              <w:rPr>
                <w:rFonts w:ascii="Courier New" w:hAnsi="Courier New" w:cs="Courier New"/>
                <w:sz w:val="24"/>
                <w:szCs w:val="24"/>
              </w:rPr>
              <w:t>-mu0)/(s</w:t>
            </w:r>
            <w:r w:rsidR="007068AB">
              <w:rPr>
                <w:rFonts w:ascii="Courier New" w:hAnsi="Courier New" w:cs="Courier New"/>
                <w:sz w:val="24"/>
                <w:szCs w:val="24"/>
              </w:rPr>
              <w:t>igma</w:t>
            </w:r>
            <w:r w:rsidRPr="00FC620B">
              <w:rPr>
                <w:rFonts w:ascii="Courier New" w:hAnsi="Courier New" w:cs="Courier New"/>
                <w:sz w:val="24"/>
                <w:szCs w:val="24"/>
              </w:rPr>
              <w:t>/sqrt(n))</w:t>
            </w:r>
          </w:p>
          <w:p w:rsidR="00A26387" w:rsidRPr="007068AB" w:rsidRDefault="00FC620B" w:rsidP="00A26387">
            <w:pPr>
              <w:jc w:val="both"/>
              <w:rPr>
                <w:rFonts w:ascii="Courier New" w:hAnsi="Courier New" w:cs="Courier New"/>
                <w:sz w:val="24"/>
                <w:szCs w:val="24"/>
              </w:rPr>
            </w:pPr>
            <w:r w:rsidRPr="007068AB">
              <w:rPr>
                <w:rFonts w:ascii="Courier New" w:hAnsi="Courier New" w:cs="Courier New"/>
                <w:sz w:val="24"/>
                <w:szCs w:val="24"/>
              </w:rPr>
              <w:t xml:space="preserve">&gt; </w:t>
            </w:r>
            <w:r w:rsidR="007068AB" w:rsidRPr="007068AB">
              <w:rPr>
                <w:rFonts w:ascii="Courier New" w:hAnsi="Courier New" w:cs="Courier New"/>
                <w:sz w:val="24"/>
                <w:szCs w:val="24"/>
              </w:rPr>
              <w:t>z</w:t>
            </w:r>
          </w:p>
          <w:p w:rsidR="00FC620B" w:rsidRPr="00A26387" w:rsidRDefault="007068AB" w:rsidP="007068AB">
            <w:pPr>
              <w:jc w:val="both"/>
              <w:rPr>
                <w:rFonts w:ascii="Courier New" w:hAnsi="Courier New" w:cs="Courier New"/>
                <w:b/>
                <w:sz w:val="24"/>
                <w:szCs w:val="24"/>
              </w:rPr>
            </w:pPr>
            <w:r w:rsidRPr="007068AB">
              <w:rPr>
                <w:rFonts w:ascii="Courier New" w:hAnsi="Courier New" w:cs="Courier New"/>
                <w:b/>
                <w:i/>
                <w:sz w:val="24"/>
                <w:szCs w:val="24"/>
              </w:rPr>
              <w:t>[1] 1.777778</w:t>
            </w:r>
          </w:p>
        </w:tc>
      </w:tr>
    </w:tbl>
    <w:p w:rsidR="007068AB" w:rsidRPr="001C7E13" w:rsidRDefault="007068AB" w:rsidP="007068AB">
      <w:pPr>
        <w:spacing w:after="0"/>
        <w:rPr>
          <w:sz w:val="24"/>
          <w:szCs w:val="24"/>
        </w:rPr>
      </w:pPr>
      <w:r w:rsidRPr="001C7E13">
        <w:rPr>
          <w:sz w:val="24"/>
          <w:szCs w:val="24"/>
        </w:rPr>
        <w:lastRenderedPageBreak/>
        <w:t>Then the null hypothesis of the lower tail test is to be rejected if Z&lt;=-Zα</w:t>
      </w:r>
    </w:p>
    <w:p w:rsidR="007068AB" w:rsidRDefault="007068AB" w:rsidP="007068AB">
      <w:pPr>
        <w:spacing w:after="0"/>
        <w:rPr>
          <w:sz w:val="24"/>
          <w:szCs w:val="24"/>
        </w:rPr>
      </w:pPr>
      <w:r w:rsidRPr="001C7E13">
        <w:rPr>
          <w:sz w:val="24"/>
          <w:szCs w:val="24"/>
        </w:rPr>
        <w:t xml:space="preserve">We then compute the critical value </w:t>
      </w:r>
      <w:proofErr w:type="gramStart"/>
      <w:r w:rsidRPr="001C7E13">
        <w:rPr>
          <w:sz w:val="24"/>
          <w:szCs w:val="24"/>
        </w:rPr>
        <w:t>at</w:t>
      </w:r>
      <w:r>
        <w:rPr>
          <w:sz w:val="24"/>
          <w:szCs w:val="24"/>
        </w:rPr>
        <w:t xml:space="preserve"> 0</w:t>
      </w:r>
      <w:r w:rsidRPr="001C7E13">
        <w:rPr>
          <w:sz w:val="24"/>
          <w:szCs w:val="24"/>
        </w:rPr>
        <w:t>.05 significance level</w:t>
      </w:r>
      <w:proofErr w:type="gramEnd"/>
      <w:r w:rsidRPr="001C7E13">
        <w:rPr>
          <w:sz w:val="24"/>
          <w:szCs w:val="24"/>
        </w:rPr>
        <w:t>.</w:t>
      </w:r>
    </w:p>
    <w:tbl>
      <w:tblPr>
        <w:tblStyle w:val="TableGrid"/>
        <w:tblW w:w="0" w:type="auto"/>
        <w:tblLook w:val="04A0" w:firstRow="1" w:lastRow="0" w:firstColumn="1" w:lastColumn="0" w:noHBand="0" w:noVBand="1"/>
      </w:tblPr>
      <w:tblGrid>
        <w:gridCol w:w="9846"/>
      </w:tblGrid>
      <w:tr w:rsidR="007068AB" w:rsidTr="007068AB">
        <w:tc>
          <w:tcPr>
            <w:tcW w:w="9846" w:type="dxa"/>
          </w:tcPr>
          <w:p w:rsidR="007068AB" w:rsidRPr="007068AB" w:rsidRDefault="007068AB" w:rsidP="007068AB">
            <w:pPr>
              <w:rPr>
                <w:sz w:val="24"/>
                <w:szCs w:val="24"/>
              </w:rPr>
            </w:pPr>
            <w:r w:rsidRPr="007068AB">
              <w:rPr>
                <w:sz w:val="24"/>
                <w:szCs w:val="24"/>
              </w:rPr>
              <w:t xml:space="preserve">&gt; alpha = .05 </w:t>
            </w:r>
          </w:p>
          <w:p w:rsidR="007068AB" w:rsidRPr="007068AB" w:rsidRDefault="007068AB" w:rsidP="007068AB">
            <w:pPr>
              <w:rPr>
                <w:sz w:val="24"/>
                <w:szCs w:val="24"/>
              </w:rPr>
            </w:pPr>
            <w:r w:rsidRPr="007068AB">
              <w:rPr>
                <w:sz w:val="24"/>
                <w:szCs w:val="24"/>
              </w:rPr>
              <w:t xml:space="preserve">&gt; z.alpha = qnorm(1-alpha) </w:t>
            </w:r>
          </w:p>
          <w:p w:rsidR="007068AB" w:rsidRPr="007068AB" w:rsidRDefault="00357FC5" w:rsidP="007068AB">
            <w:pPr>
              <w:rPr>
                <w:sz w:val="24"/>
                <w:szCs w:val="24"/>
              </w:rPr>
            </w:pPr>
            <w:r>
              <w:rPr>
                <w:sz w:val="24"/>
                <w:szCs w:val="24"/>
              </w:rPr>
              <w:t xml:space="preserve">&gt; </w:t>
            </w:r>
            <w:r w:rsidR="007068AB" w:rsidRPr="007068AB">
              <w:rPr>
                <w:sz w:val="24"/>
                <w:szCs w:val="24"/>
              </w:rPr>
              <w:t xml:space="preserve">z.alpha               # critical value </w:t>
            </w:r>
          </w:p>
          <w:p w:rsidR="007068AB" w:rsidRPr="007068AB" w:rsidRDefault="00357FC5" w:rsidP="007068AB">
            <w:pPr>
              <w:rPr>
                <w:b/>
                <w:sz w:val="24"/>
                <w:szCs w:val="24"/>
              </w:rPr>
            </w:pPr>
            <w:r>
              <w:rPr>
                <w:b/>
                <w:sz w:val="24"/>
                <w:szCs w:val="24"/>
              </w:rPr>
              <w:t xml:space="preserve">[1] </w:t>
            </w:r>
            <w:r w:rsidR="007068AB" w:rsidRPr="007068AB">
              <w:rPr>
                <w:b/>
                <w:sz w:val="24"/>
                <w:szCs w:val="24"/>
              </w:rPr>
              <w:t>1.644854</w:t>
            </w:r>
          </w:p>
        </w:tc>
      </w:tr>
    </w:tbl>
    <w:p w:rsidR="007068AB" w:rsidRPr="00C904ED" w:rsidRDefault="007068AB" w:rsidP="007068AB">
      <w:pPr>
        <w:jc w:val="both"/>
        <w:rPr>
          <w:sz w:val="24"/>
          <w:szCs w:val="24"/>
        </w:rPr>
      </w:pPr>
      <w:r w:rsidRPr="00C904ED">
        <w:rPr>
          <w:sz w:val="24"/>
          <w:szCs w:val="24"/>
        </w:rPr>
        <w:t xml:space="preserve">The test statistic </w:t>
      </w:r>
      <w:proofErr w:type="gramStart"/>
      <w:r>
        <w:rPr>
          <w:sz w:val="24"/>
          <w:szCs w:val="24"/>
        </w:rPr>
        <w:t xml:space="preserve">1.77778 </w:t>
      </w:r>
      <w:r w:rsidRPr="00C904ED">
        <w:rPr>
          <w:sz w:val="24"/>
          <w:szCs w:val="24"/>
        </w:rPr>
        <w:t xml:space="preserve"> is</w:t>
      </w:r>
      <w:proofErr w:type="gramEnd"/>
      <w:r w:rsidRPr="00C904ED">
        <w:rPr>
          <w:sz w:val="24"/>
          <w:szCs w:val="24"/>
        </w:rPr>
        <w:t xml:space="preserve"> </w:t>
      </w:r>
      <w:r>
        <w:rPr>
          <w:sz w:val="24"/>
          <w:szCs w:val="24"/>
        </w:rPr>
        <w:t xml:space="preserve">greater </w:t>
      </w:r>
      <w:r w:rsidR="000B4C94">
        <w:rPr>
          <w:sz w:val="24"/>
          <w:szCs w:val="24"/>
        </w:rPr>
        <w:t xml:space="preserve">than the critical value of </w:t>
      </w:r>
      <w:r w:rsidRPr="00C904ED">
        <w:rPr>
          <w:sz w:val="24"/>
          <w:szCs w:val="24"/>
        </w:rPr>
        <w:t xml:space="preserve">1.6449. Hence, </w:t>
      </w:r>
      <w:proofErr w:type="gramStart"/>
      <w:r w:rsidRPr="00C904ED">
        <w:rPr>
          <w:sz w:val="24"/>
          <w:szCs w:val="24"/>
        </w:rPr>
        <w:t xml:space="preserve">at </w:t>
      </w:r>
      <w:r>
        <w:rPr>
          <w:sz w:val="24"/>
          <w:szCs w:val="24"/>
        </w:rPr>
        <w:t>0.05 significance level,</w:t>
      </w:r>
      <w:proofErr w:type="gramEnd"/>
      <w:r>
        <w:rPr>
          <w:sz w:val="24"/>
          <w:szCs w:val="24"/>
        </w:rPr>
        <w:t xml:space="preserve"> we </w:t>
      </w:r>
      <w:r w:rsidR="000B4C94">
        <w:rPr>
          <w:sz w:val="24"/>
          <w:szCs w:val="24"/>
        </w:rPr>
        <w:t>reject</w:t>
      </w:r>
      <w:r w:rsidRPr="00C904ED">
        <w:rPr>
          <w:sz w:val="24"/>
          <w:szCs w:val="24"/>
        </w:rPr>
        <w:t xml:space="preserve"> the claims that </w:t>
      </w:r>
      <w:r>
        <w:rPr>
          <w:sz w:val="24"/>
          <w:szCs w:val="24"/>
        </w:rPr>
        <w:t>sample from a large population with mean length of 10cms</w:t>
      </w:r>
    </w:p>
    <w:p w:rsidR="006E2498" w:rsidRDefault="006E2498" w:rsidP="001C7E13">
      <w:pPr>
        <w:spacing w:after="0"/>
        <w:jc w:val="both"/>
        <w:rPr>
          <w:sz w:val="24"/>
          <w:szCs w:val="24"/>
        </w:rPr>
      </w:pPr>
      <w:r w:rsidRPr="006E2498">
        <w:rPr>
          <w:b/>
          <w:sz w:val="24"/>
          <w:szCs w:val="24"/>
        </w:rPr>
        <w:t>Ex2.</w:t>
      </w:r>
      <w:r w:rsidRPr="006E2498">
        <w:rPr>
          <w:sz w:val="24"/>
          <w:szCs w:val="24"/>
        </w:rPr>
        <w:t xml:space="preserve">Suppose the manufacturer claims that the mean lifetime of a light bulb is more than 10,000 hours. In a sample of 30 light bulbs, it was found that they only last 9,900 hours on average. Assume the population standard deviation is 120 hours. </w:t>
      </w:r>
      <w:proofErr w:type="gramStart"/>
      <w:r w:rsidRPr="006E2498">
        <w:rPr>
          <w:sz w:val="24"/>
          <w:szCs w:val="24"/>
        </w:rPr>
        <w:t>At</w:t>
      </w:r>
      <w:r>
        <w:rPr>
          <w:sz w:val="24"/>
          <w:szCs w:val="24"/>
        </w:rPr>
        <w:t xml:space="preserve"> 0</w:t>
      </w:r>
      <w:r w:rsidRPr="006E2498">
        <w:rPr>
          <w:sz w:val="24"/>
          <w:szCs w:val="24"/>
        </w:rPr>
        <w:t>.05 significance level,</w:t>
      </w:r>
      <w:proofErr w:type="gramEnd"/>
      <w:r w:rsidRPr="006E2498">
        <w:rPr>
          <w:sz w:val="24"/>
          <w:szCs w:val="24"/>
        </w:rPr>
        <w:t xml:space="preserve"> can we reject the claim by the manufacturer?</w:t>
      </w:r>
    </w:p>
    <w:p w:rsidR="001C7E13" w:rsidRPr="00D77E2C" w:rsidRDefault="001C7E13" w:rsidP="001C7E13">
      <w:pPr>
        <w:spacing w:after="0"/>
        <w:rPr>
          <w:b/>
          <w:sz w:val="24"/>
          <w:szCs w:val="24"/>
        </w:rPr>
      </w:pPr>
      <w:r w:rsidRPr="00D77E2C">
        <w:rPr>
          <w:b/>
          <w:sz w:val="24"/>
          <w:szCs w:val="24"/>
        </w:rPr>
        <w:t>Solution: R-code with output</w:t>
      </w:r>
    </w:p>
    <w:tbl>
      <w:tblPr>
        <w:tblStyle w:val="TableGrid"/>
        <w:tblW w:w="0" w:type="auto"/>
        <w:tblLook w:val="04A0" w:firstRow="1" w:lastRow="0" w:firstColumn="1" w:lastColumn="0" w:noHBand="0" w:noVBand="1"/>
      </w:tblPr>
      <w:tblGrid>
        <w:gridCol w:w="9846"/>
      </w:tblGrid>
      <w:tr w:rsidR="001C7E13" w:rsidTr="001C7E13">
        <w:tc>
          <w:tcPr>
            <w:tcW w:w="9846" w:type="dxa"/>
          </w:tcPr>
          <w:p w:rsidR="001C7E13" w:rsidRPr="001C7E13" w:rsidRDefault="001C7E13" w:rsidP="001C7E13">
            <w:pPr>
              <w:jc w:val="both"/>
              <w:rPr>
                <w:rFonts w:ascii="Courier New" w:hAnsi="Courier New" w:cs="Courier New"/>
                <w:sz w:val="24"/>
                <w:szCs w:val="24"/>
              </w:rPr>
            </w:pPr>
            <w:r w:rsidRPr="001C7E13">
              <w:rPr>
                <w:rFonts w:ascii="Courier New" w:hAnsi="Courier New" w:cs="Courier New"/>
                <w:sz w:val="24"/>
                <w:szCs w:val="24"/>
              </w:rPr>
              <w:t xml:space="preserve">&gt; xbar = 9900            # sample mean </w:t>
            </w:r>
          </w:p>
          <w:p w:rsidR="001C7E13" w:rsidRPr="001C7E13" w:rsidRDefault="001C7E13" w:rsidP="001C7E13">
            <w:pPr>
              <w:jc w:val="both"/>
              <w:rPr>
                <w:rFonts w:ascii="Courier New" w:hAnsi="Courier New" w:cs="Courier New"/>
                <w:sz w:val="24"/>
                <w:szCs w:val="24"/>
              </w:rPr>
            </w:pPr>
            <w:r w:rsidRPr="001C7E13">
              <w:rPr>
                <w:rFonts w:ascii="Courier New" w:hAnsi="Courier New" w:cs="Courier New"/>
                <w:sz w:val="24"/>
                <w:szCs w:val="24"/>
              </w:rPr>
              <w:t xml:space="preserve">&gt; mu0 = 10000            # hypothesized value </w:t>
            </w:r>
          </w:p>
          <w:p w:rsidR="001C7E13" w:rsidRPr="001C7E13" w:rsidRDefault="001C7E13" w:rsidP="001C7E13">
            <w:pPr>
              <w:jc w:val="both"/>
              <w:rPr>
                <w:rFonts w:ascii="Courier New" w:hAnsi="Courier New" w:cs="Courier New"/>
                <w:sz w:val="24"/>
                <w:szCs w:val="24"/>
              </w:rPr>
            </w:pPr>
            <w:r w:rsidRPr="001C7E13">
              <w:rPr>
                <w:rFonts w:ascii="Courier New" w:hAnsi="Courier New" w:cs="Courier New"/>
                <w:sz w:val="24"/>
                <w:szCs w:val="24"/>
              </w:rPr>
              <w:t xml:space="preserve">&gt; sigma = 120            # population standard deviation </w:t>
            </w:r>
          </w:p>
          <w:p w:rsidR="001C7E13" w:rsidRPr="001C7E13" w:rsidRDefault="001C7E13" w:rsidP="001C7E13">
            <w:pPr>
              <w:jc w:val="both"/>
              <w:rPr>
                <w:rFonts w:ascii="Courier New" w:hAnsi="Courier New" w:cs="Courier New"/>
                <w:sz w:val="24"/>
                <w:szCs w:val="24"/>
              </w:rPr>
            </w:pPr>
            <w:r w:rsidRPr="001C7E13">
              <w:rPr>
                <w:rFonts w:ascii="Courier New" w:hAnsi="Courier New" w:cs="Courier New"/>
                <w:sz w:val="24"/>
                <w:szCs w:val="24"/>
              </w:rPr>
              <w:t xml:space="preserve">&gt; n = 30                 # sample size </w:t>
            </w:r>
          </w:p>
          <w:p w:rsidR="001C7E13" w:rsidRPr="001C7E13" w:rsidRDefault="001C7E13" w:rsidP="001C7E13">
            <w:pPr>
              <w:jc w:val="both"/>
              <w:rPr>
                <w:rFonts w:ascii="Courier New" w:hAnsi="Courier New" w:cs="Courier New"/>
                <w:sz w:val="24"/>
                <w:szCs w:val="24"/>
              </w:rPr>
            </w:pPr>
            <w:r w:rsidRPr="001C7E13">
              <w:rPr>
                <w:rFonts w:ascii="Courier New" w:hAnsi="Courier New" w:cs="Courier New"/>
                <w:sz w:val="24"/>
                <w:szCs w:val="24"/>
              </w:rPr>
              <w:t xml:space="preserve">&gt; z =(xbar-mu0)/(sigma/sqrt(n)) </w:t>
            </w:r>
          </w:p>
          <w:p w:rsidR="001C7E13" w:rsidRPr="001C7E13" w:rsidRDefault="001C7E13" w:rsidP="001C7E13">
            <w:pPr>
              <w:jc w:val="both"/>
              <w:rPr>
                <w:rFonts w:ascii="Courier New" w:hAnsi="Courier New" w:cs="Courier New"/>
                <w:sz w:val="24"/>
                <w:szCs w:val="24"/>
              </w:rPr>
            </w:pPr>
            <w:r w:rsidRPr="001C7E13">
              <w:rPr>
                <w:rFonts w:ascii="Courier New" w:hAnsi="Courier New" w:cs="Courier New"/>
                <w:sz w:val="24"/>
                <w:szCs w:val="24"/>
              </w:rPr>
              <w:t>&gt; z                      # test statistic</w:t>
            </w:r>
          </w:p>
          <w:p w:rsidR="001C7E13" w:rsidRPr="001C7E13" w:rsidRDefault="001C7E13" w:rsidP="001C7E13">
            <w:pPr>
              <w:jc w:val="both"/>
              <w:rPr>
                <w:rFonts w:ascii="Courier New" w:hAnsi="Courier New" w:cs="Courier New"/>
                <w:b/>
                <w:sz w:val="24"/>
                <w:szCs w:val="24"/>
              </w:rPr>
            </w:pPr>
            <w:r w:rsidRPr="001C7E13">
              <w:rPr>
                <w:rFonts w:ascii="Courier New" w:hAnsi="Courier New" w:cs="Courier New"/>
                <w:b/>
                <w:sz w:val="24"/>
                <w:szCs w:val="24"/>
              </w:rPr>
              <w:t>[1] -4.564355</w:t>
            </w:r>
          </w:p>
        </w:tc>
      </w:tr>
    </w:tbl>
    <w:p w:rsidR="001C7E13" w:rsidRPr="001C7E13" w:rsidRDefault="001C7E13" w:rsidP="001C7E13">
      <w:pPr>
        <w:rPr>
          <w:sz w:val="24"/>
          <w:szCs w:val="24"/>
        </w:rPr>
      </w:pPr>
      <w:r w:rsidRPr="001C7E13">
        <w:rPr>
          <w:sz w:val="24"/>
          <w:szCs w:val="24"/>
        </w:rPr>
        <w:t>Then the null hypothesis of the lower tail test is to be rejected if Z&lt;=-Zα</w:t>
      </w:r>
    </w:p>
    <w:p w:rsidR="001C7E13" w:rsidRPr="001C7E13" w:rsidRDefault="001C7E13" w:rsidP="00C904ED">
      <w:pPr>
        <w:spacing w:after="0"/>
        <w:rPr>
          <w:sz w:val="24"/>
          <w:szCs w:val="24"/>
        </w:rPr>
      </w:pPr>
      <w:r w:rsidRPr="001C7E13">
        <w:rPr>
          <w:sz w:val="24"/>
          <w:szCs w:val="24"/>
        </w:rPr>
        <w:t xml:space="preserve">We then compute the critical value </w:t>
      </w:r>
      <w:proofErr w:type="gramStart"/>
      <w:r w:rsidRPr="001C7E13">
        <w:rPr>
          <w:sz w:val="24"/>
          <w:szCs w:val="24"/>
        </w:rPr>
        <w:t>at</w:t>
      </w:r>
      <w:r>
        <w:rPr>
          <w:sz w:val="24"/>
          <w:szCs w:val="24"/>
        </w:rPr>
        <w:t xml:space="preserve"> 0</w:t>
      </w:r>
      <w:r w:rsidRPr="001C7E13">
        <w:rPr>
          <w:sz w:val="24"/>
          <w:szCs w:val="24"/>
        </w:rPr>
        <w:t>.05 significance level</w:t>
      </w:r>
      <w:proofErr w:type="gramEnd"/>
      <w:r w:rsidRPr="001C7E13">
        <w:rPr>
          <w:sz w:val="24"/>
          <w:szCs w:val="24"/>
        </w:rPr>
        <w:t>.</w:t>
      </w:r>
    </w:p>
    <w:tbl>
      <w:tblPr>
        <w:tblStyle w:val="TableGrid"/>
        <w:tblW w:w="0" w:type="auto"/>
        <w:tblLook w:val="04A0" w:firstRow="1" w:lastRow="0" w:firstColumn="1" w:lastColumn="0" w:noHBand="0" w:noVBand="1"/>
      </w:tblPr>
      <w:tblGrid>
        <w:gridCol w:w="9846"/>
      </w:tblGrid>
      <w:tr w:rsidR="001C7E13" w:rsidTr="001C7E13">
        <w:tc>
          <w:tcPr>
            <w:tcW w:w="9846" w:type="dxa"/>
          </w:tcPr>
          <w:p w:rsidR="001C7E13" w:rsidRPr="001C7E13" w:rsidRDefault="001C7E13" w:rsidP="001C7E13">
            <w:pPr>
              <w:jc w:val="both"/>
              <w:rPr>
                <w:rFonts w:ascii="Courier New" w:hAnsi="Courier New" w:cs="Courier New"/>
                <w:sz w:val="24"/>
                <w:szCs w:val="24"/>
              </w:rPr>
            </w:pPr>
            <w:r w:rsidRPr="001C7E13">
              <w:rPr>
                <w:rFonts w:ascii="Courier New" w:hAnsi="Courier New" w:cs="Courier New"/>
                <w:sz w:val="24"/>
                <w:szCs w:val="24"/>
              </w:rPr>
              <w:t xml:space="preserve">&gt; alpha = .05 </w:t>
            </w:r>
          </w:p>
          <w:p w:rsidR="001C7E13" w:rsidRPr="001C7E13" w:rsidRDefault="001C7E13" w:rsidP="001C7E13">
            <w:pPr>
              <w:jc w:val="both"/>
              <w:rPr>
                <w:rFonts w:ascii="Courier New" w:hAnsi="Courier New" w:cs="Courier New"/>
                <w:sz w:val="24"/>
                <w:szCs w:val="24"/>
              </w:rPr>
            </w:pPr>
            <w:r w:rsidRPr="001C7E13">
              <w:rPr>
                <w:rFonts w:ascii="Courier New" w:hAnsi="Courier New" w:cs="Courier New"/>
                <w:sz w:val="24"/>
                <w:szCs w:val="24"/>
              </w:rPr>
              <w:t xml:space="preserve">&gt; z.alpha = qnorm(1-alpha) </w:t>
            </w:r>
          </w:p>
          <w:p w:rsidR="001C7E13" w:rsidRPr="001C7E13" w:rsidRDefault="001C7E13" w:rsidP="001C7E13">
            <w:pPr>
              <w:jc w:val="both"/>
              <w:rPr>
                <w:rFonts w:ascii="Courier New" w:hAnsi="Courier New" w:cs="Courier New"/>
                <w:sz w:val="24"/>
                <w:szCs w:val="24"/>
              </w:rPr>
            </w:pPr>
            <w:r w:rsidRPr="001C7E13">
              <w:rPr>
                <w:rFonts w:ascii="Courier New" w:hAnsi="Courier New" w:cs="Courier New"/>
                <w:sz w:val="24"/>
                <w:szCs w:val="24"/>
              </w:rPr>
              <w:t xml:space="preserve">&gt; -z.alpha               # critical value </w:t>
            </w:r>
          </w:p>
          <w:p w:rsidR="001C7E13" w:rsidRPr="001C7E13" w:rsidRDefault="001C7E13" w:rsidP="001C7E13">
            <w:pPr>
              <w:jc w:val="both"/>
              <w:rPr>
                <w:rFonts w:ascii="Courier New" w:hAnsi="Courier New" w:cs="Courier New"/>
                <w:b/>
                <w:sz w:val="24"/>
                <w:szCs w:val="24"/>
              </w:rPr>
            </w:pPr>
            <w:r w:rsidRPr="001C7E13">
              <w:rPr>
                <w:rFonts w:ascii="Courier New" w:hAnsi="Courier New" w:cs="Courier New"/>
                <w:b/>
                <w:sz w:val="24"/>
                <w:szCs w:val="24"/>
              </w:rPr>
              <w:t>[1] -1.644854</w:t>
            </w:r>
          </w:p>
        </w:tc>
      </w:tr>
    </w:tbl>
    <w:p w:rsidR="001C7E13" w:rsidRPr="00C904ED" w:rsidRDefault="00C904ED" w:rsidP="00C904ED">
      <w:pPr>
        <w:jc w:val="both"/>
        <w:rPr>
          <w:sz w:val="24"/>
          <w:szCs w:val="24"/>
        </w:rPr>
      </w:pPr>
      <w:r w:rsidRPr="00C904ED">
        <w:rPr>
          <w:sz w:val="24"/>
          <w:szCs w:val="24"/>
        </w:rPr>
        <w:t xml:space="preserve">The test statistic -4.5644 is less than the critical value of -1.6449. Hence, </w:t>
      </w:r>
      <w:proofErr w:type="gramStart"/>
      <w:r w:rsidRPr="00C904ED">
        <w:rPr>
          <w:sz w:val="24"/>
          <w:szCs w:val="24"/>
        </w:rPr>
        <w:t xml:space="preserve">at </w:t>
      </w:r>
      <w:r>
        <w:rPr>
          <w:sz w:val="24"/>
          <w:szCs w:val="24"/>
        </w:rPr>
        <w:t>0</w:t>
      </w:r>
      <w:r w:rsidRPr="00C904ED">
        <w:rPr>
          <w:sz w:val="24"/>
          <w:szCs w:val="24"/>
        </w:rPr>
        <w:t>.05 significance level,</w:t>
      </w:r>
      <w:proofErr w:type="gramEnd"/>
      <w:r w:rsidRPr="00C904ED">
        <w:rPr>
          <w:sz w:val="24"/>
          <w:szCs w:val="24"/>
        </w:rPr>
        <w:t xml:space="preserve"> we reject the claims that mean lifetime of a light bulb is above 10,000 hours.</w:t>
      </w:r>
    </w:p>
    <w:p w:rsidR="00D77E2C" w:rsidRDefault="0047380A" w:rsidP="0047380A">
      <w:pPr>
        <w:spacing w:line="240" w:lineRule="auto"/>
        <w:jc w:val="both"/>
        <w:rPr>
          <w:sz w:val="24"/>
          <w:szCs w:val="24"/>
        </w:rPr>
      </w:pPr>
      <w:r w:rsidRPr="0047380A">
        <w:rPr>
          <w:b/>
          <w:sz w:val="24"/>
          <w:szCs w:val="24"/>
        </w:rPr>
        <w:t>Ex3.</w:t>
      </w:r>
      <w:r w:rsidRPr="0047380A">
        <w:rPr>
          <w:sz w:val="24"/>
          <w:szCs w:val="24"/>
        </w:rPr>
        <w:t xml:space="preserve"> Suppose the food label on a cookie bag states that there is at most 2 grams of saturated fat in a single cookie. In a sample of 35 cookies, it is found that the mean amount of saturated fat per cookie is 2.1 grams. Assume that the population standard deviation is 0.25 grams. </w:t>
      </w:r>
      <w:proofErr w:type="gramStart"/>
      <w:r w:rsidRPr="0047380A">
        <w:rPr>
          <w:sz w:val="24"/>
          <w:szCs w:val="24"/>
        </w:rPr>
        <w:t>At 0.05 significance level,</w:t>
      </w:r>
      <w:proofErr w:type="gramEnd"/>
      <w:r w:rsidRPr="0047380A">
        <w:rPr>
          <w:sz w:val="24"/>
          <w:szCs w:val="24"/>
        </w:rPr>
        <w:t xml:space="preserve"> can we reject the claim on food label?</w:t>
      </w:r>
    </w:p>
    <w:p w:rsidR="0047380A" w:rsidRPr="0047380A" w:rsidRDefault="0047380A" w:rsidP="0047380A">
      <w:pPr>
        <w:spacing w:after="0"/>
        <w:rPr>
          <w:sz w:val="24"/>
          <w:szCs w:val="24"/>
        </w:rPr>
      </w:pPr>
      <w:r w:rsidRPr="00D77E2C">
        <w:rPr>
          <w:b/>
          <w:sz w:val="24"/>
          <w:szCs w:val="24"/>
        </w:rPr>
        <w:t xml:space="preserve">Solution: </w:t>
      </w:r>
      <w:r w:rsidRPr="0047380A">
        <w:rPr>
          <w:sz w:val="24"/>
          <w:szCs w:val="24"/>
        </w:rPr>
        <w:t>The null hypothesis is that μ≤2. We begin with computing the test statistic.</w:t>
      </w:r>
    </w:p>
    <w:p w:rsidR="0047380A" w:rsidRDefault="0047380A" w:rsidP="0047380A">
      <w:pPr>
        <w:spacing w:after="0"/>
        <w:rPr>
          <w:b/>
          <w:sz w:val="24"/>
          <w:szCs w:val="24"/>
        </w:rPr>
      </w:pPr>
      <w:r w:rsidRPr="00D77E2C">
        <w:rPr>
          <w:b/>
          <w:sz w:val="24"/>
          <w:szCs w:val="24"/>
        </w:rPr>
        <w:t>R-code with output</w:t>
      </w:r>
    </w:p>
    <w:tbl>
      <w:tblPr>
        <w:tblStyle w:val="TableGrid"/>
        <w:tblW w:w="0" w:type="auto"/>
        <w:tblLook w:val="04A0" w:firstRow="1" w:lastRow="0" w:firstColumn="1" w:lastColumn="0" w:noHBand="0" w:noVBand="1"/>
      </w:tblPr>
      <w:tblGrid>
        <w:gridCol w:w="9846"/>
      </w:tblGrid>
      <w:tr w:rsidR="0047380A" w:rsidTr="0047380A">
        <w:tc>
          <w:tcPr>
            <w:tcW w:w="9846" w:type="dxa"/>
          </w:tcPr>
          <w:p w:rsidR="000B4C94" w:rsidRPr="000B4C94" w:rsidRDefault="000B4C94" w:rsidP="000B4C94">
            <w:pPr>
              <w:rPr>
                <w:rFonts w:ascii="Courier New" w:hAnsi="Courier New" w:cs="Courier New"/>
                <w:sz w:val="24"/>
                <w:szCs w:val="24"/>
              </w:rPr>
            </w:pPr>
            <w:r w:rsidRPr="000B4C94">
              <w:rPr>
                <w:rFonts w:ascii="Courier New" w:hAnsi="Courier New" w:cs="Courier New"/>
                <w:sz w:val="24"/>
                <w:szCs w:val="24"/>
              </w:rPr>
              <w:t xml:space="preserve">&gt; xbar = 2.1             # sample mean </w:t>
            </w:r>
          </w:p>
          <w:p w:rsidR="000B4C94" w:rsidRPr="000B4C94" w:rsidRDefault="000B4C94" w:rsidP="000B4C94">
            <w:pPr>
              <w:rPr>
                <w:rFonts w:ascii="Courier New" w:hAnsi="Courier New" w:cs="Courier New"/>
                <w:sz w:val="24"/>
                <w:szCs w:val="24"/>
              </w:rPr>
            </w:pPr>
            <w:r w:rsidRPr="000B4C94">
              <w:rPr>
                <w:rFonts w:ascii="Courier New" w:hAnsi="Courier New" w:cs="Courier New"/>
                <w:sz w:val="24"/>
                <w:szCs w:val="24"/>
              </w:rPr>
              <w:t xml:space="preserve">&gt; mu0 = 2                # hypothesized value </w:t>
            </w:r>
          </w:p>
          <w:p w:rsidR="000B4C94" w:rsidRPr="000B4C94" w:rsidRDefault="000B4C94" w:rsidP="000B4C94">
            <w:pPr>
              <w:rPr>
                <w:rFonts w:ascii="Courier New" w:hAnsi="Courier New" w:cs="Courier New"/>
                <w:sz w:val="24"/>
                <w:szCs w:val="24"/>
              </w:rPr>
            </w:pPr>
            <w:r w:rsidRPr="000B4C94">
              <w:rPr>
                <w:rFonts w:ascii="Courier New" w:hAnsi="Courier New" w:cs="Courier New"/>
                <w:sz w:val="24"/>
                <w:szCs w:val="24"/>
              </w:rPr>
              <w:t xml:space="preserve">&gt; sigma = 0.25           # population standard deviation </w:t>
            </w:r>
          </w:p>
          <w:p w:rsidR="000B4C94" w:rsidRPr="000B4C94" w:rsidRDefault="000B4C94" w:rsidP="000B4C94">
            <w:pPr>
              <w:rPr>
                <w:rFonts w:ascii="Courier New" w:hAnsi="Courier New" w:cs="Courier New"/>
                <w:sz w:val="24"/>
                <w:szCs w:val="24"/>
              </w:rPr>
            </w:pPr>
            <w:r w:rsidRPr="000B4C94">
              <w:rPr>
                <w:rFonts w:ascii="Courier New" w:hAnsi="Courier New" w:cs="Courier New"/>
                <w:sz w:val="24"/>
                <w:szCs w:val="24"/>
              </w:rPr>
              <w:t xml:space="preserve">&gt; n = 35                 # sample size </w:t>
            </w:r>
          </w:p>
          <w:p w:rsidR="000B4C94" w:rsidRPr="000B4C94" w:rsidRDefault="000B4C94" w:rsidP="000B4C94">
            <w:pPr>
              <w:rPr>
                <w:rFonts w:ascii="Courier New" w:hAnsi="Courier New" w:cs="Courier New"/>
                <w:sz w:val="24"/>
                <w:szCs w:val="24"/>
              </w:rPr>
            </w:pPr>
            <w:r w:rsidRPr="000B4C94">
              <w:rPr>
                <w:rFonts w:ascii="Courier New" w:hAnsi="Courier New" w:cs="Courier New"/>
                <w:sz w:val="24"/>
                <w:szCs w:val="24"/>
              </w:rPr>
              <w:t xml:space="preserve">&gt; z = (xbar-mu0)/(sigma/sqrt(n)) </w:t>
            </w:r>
          </w:p>
          <w:p w:rsidR="000B4C94" w:rsidRPr="000B4C94" w:rsidRDefault="000B4C94" w:rsidP="000B4C94">
            <w:pPr>
              <w:rPr>
                <w:rFonts w:ascii="Courier New" w:hAnsi="Courier New" w:cs="Courier New"/>
                <w:sz w:val="24"/>
                <w:szCs w:val="24"/>
              </w:rPr>
            </w:pPr>
            <w:r w:rsidRPr="000B4C94">
              <w:rPr>
                <w:rFonts w:ascii="Courier New" w:hAnsi="Courier New" w:cs="Courier New"/>
                <w:sz w:val="24"/>
                <w:szCs w:val="24"/>
              </w:rPr>
              <w:t xml:space="preserve">&gt; z                      # test statistic </w:t>
            </w:r>
          </w:p>
          <w:p w:rsidR="0047380A" w:rsidRPr="000B4C94" w:rsidRDefault="000B4C94" w:rsidP="000B4C94">
            <w:pPr>
              <w:rPr>
                <w:rFonts w:ascii="Courier New" w:hAnsi="Courier New" w:cs="Courier New"/>
                <w:b/>
                <w:sz w:val="24"/>
                <w:szCs w:val="24"/>
              </w:rPr>
            </w:pPr>
            <w:r w:rsidRPr="000B4C94">
              <w:rPr>
                <w:rFonts w:ascii="Courier New" w:hAnsi="Courier New" w:cs="Courier New"/>
                <w:b/>
                <w:sz w:val="24"/>
                <w:szCs w:val="24"/>
              </w:rPr>
              <w:t>[1] 2.366432</w:t>
            </w:r>
          </w:p>
        </w:tc>
      </w:tr>
    </w:tbl>
    <w:p w:rsidR="000B4C94" w:rsidRPr="001C7E13" w:rsidRDefault="000B4C94" w:rsidP="000B4C94">
      <w:pPr>
        <w:spacing w:after="0"/>
        <w:rPr>
          <w:sz w:val="24"/>
          <w:szCs w:val="24"/>
        </w:rPr>
      </w:pPr>
      <w:r w:rsidRPr="001C7E13">
        <w:rPr>
          <w:sz w:val="24"/>
          <w:szCs w:val="24"/>
        </w:rPr>
        <w:t>Then the null hypothesis of the lower tail test is to be rejected if Z&lt;=-Zα</w:t>
      </w:r>
    </w:p>
    <w:p w:rsidR="000B4C94" w:rsidRDefault="000B4C94" w:rsidP="000B4C94">
      <w:pPr>
        <w:spacing w:after="0"/>
        <w:rPr>
          <w:sz w:val="24"/>
          <w:szCs w:val="24"/>
        </w:rPr>
      </w:pPr>
      <w:r w:rsidRPr="001C7E13">
        <w:rPr>
          <w:sz w:val="24"/>
          <w:szCs w:val="24"/>
        </w:rPr>
        <w:lastRenderedPageBreak/>
        <w:t xml:space="preserve">We then compute the critical value </w:t>
      </w:r>
      <w:proofErr w:type="gramStart"/>
      <w:r w:rsidRPr="001C7E13">
        <w:rPr>
          <w:sz w:val="24"/>
          <w:szCs w:val="24"/>
        </w:rPr>
        <w:t>at</w:t>
      </w:r>
      <w:r>
        <w:rPr>
          <w:sz w:val="24"/>
          <w:szCs w:val="24"/>
        </w:rPr>
        <w:t xml:space="preserve"> 0</w:t>
      </w:r>
      <w:r w:rsidRPr="001C7E13">
        <w:rPr>
          <w:sz w:val="24"/>
          <w:szCs w:val="24"/>
        </w:rPr>
        <w:t>.05 significance level</w:t>
      </w:r>
      <w:proofErr w:type="gramEnd"/>
      <w:r w:rsidRPr="001C7E13">
        <w:rPr>
          <w:sz w:val="24"/>
          <w:szCs w:val="24"/>
        </w:rPr>
        <w:t>.</w:t>
      </w:r>
    </w:p>
    <w:tbl>
      <w:tblPr>
        <w:tblStyle w:val="TableGrid"/>
        <w:tblW w:w="0" w:type="auto"/>
        <w:tblLook w:val="04A0" w:firstRow="1" w:lastRow="0" w:firstColumn="1" w:lastColumn="0" w:noHBand="0" w:noVBand="1"/>
      </w:tblPr>
      <w:tblGrid>
        <w:gridCol w:w="9846"/>
      </w:tblGrid>
      <w:tr w:rsidR="000B4C94" w:rsidTr="000B4C94">
        <w:tc>
          <w:tcPr>
            <w:tcW w:w="9846" w:type="dxa"/>
          </w:tcPr>
          <w:p w:rsidR="000B4C94" w:rsidRPr="000B4C94" w:rsidRDefault="000B4C94" w:rsidP="000B4C94">
            <w:pPr>
              <w:rPr>
                <w:rFonts w:ascii="Courier New" w:hAnsi="Courier New" w:cs="Courier New"/>
                <w:sz w:val="24"/>
                <w:szCs w:val="24"/>
              </w:rPr>
            </w:pPr>
            <w:r w:rsidRPr="000B4C94">
              <w:rPr>
                <w:rFonts w:ascii="Courier New" w:hAnsi="Courier New" w:cs="Courier New"/>
                <w:sz w:val="24"/>
                <w:szCs w:val="24"/>
              </w:rPr>
              <w:t xml:space="preserve">&gt; alpha = .05 </w:t>
            </w:r>
          </w:p>
          <w:p w:rsidR="000B4C94" w:rsidRPr="000B4C94" w:rsidRDefault="000B4C94" w:rsidP="000B4C94">
            <w:pPr>
              <w:rPr>
                <w:rFonts w:ascii="Courier New" w:hAnsi="Courier New" w:cs="Courier New"/>
                <w:sz w:val="24"/>
                <w:szCs w:val="24"/>
              </w:rPr>
            </w:pPr>
            <w:r w:rsidRPr="000B4C94">
              <w:rPr>
                <w:rFonts w:ascii="Courier New" w:hAnsi="Courier New" w:cs="Courier New"/>
                <w:sz w:val="24"/>
                <w:szCs w:val="24"/>
              </w:rPr>
              <w:t xml:space="preserve">&gt; z.alpha = qnorm(1-alpha) </w:t>
            </w:r>
          </w:p>
          <w:p w:rsidR="000B4C94" w:rsidRPr="000B4C94" w:rsidRDefault="000B4C94" w:rsidP="000B4C94">
            <w:pPr>
              <w:rPr>
                <w:rFonts w:ascii="Courier New" w:hAnsi="Courier New" w:cs="Courier New"/>
                <w:sz w:val="24"/>
                <w:szCs w:val="24"/>
              </w:rPr>
            </w:pPr>
            <w:r w:rsidRPr="000B4C94">
              <w:rPr>
                <w:rFonts w:ascii="Courier New" w:hAnsi="Courier New" w:cs="Courier New"/>
                <w:sz w:val="24"/>
                <w:szCs w:val="24"/>
              </w:rPr>
              <w:t xml:space="preserve">&gt; z.alpha                # critical value </w:t>
            </w:r>
          </w:p>
          <w:p w:rsidR="000B4C94" w:rsidRPr="000B4C94" w:rsidRDefault="000B4C94" w:rsidP="000B4C94">
            <w:pPr>
              <w:rPr>
                <w:rFonts w:ascii="Courier New" w:hAnsi="Courier New" w:cs="Courier New"/>
                <w:b/>
                <w:sz w:val="24"/>
                <w:szCs w:val="24"/>
              </w:rPr>
            </w:pPr>
            <w:r w:rsidRPr="000B4C94">
              <w:rPr>
                <w:rFonts w:ascii="Courier New" w:hAnsi="Courier New" w:cs="Courier New"/>
                <w:b/>
                <w:sz w:val="24"/>
                <w:szCs w:val="24"/>
              </w:rPr>
              <w:t>[1] 1.644854</w:t>
            </w:r>
          </w:p>
        </w:tc>
      </w:tr>
    </w:tbl>
    <w:p w:rsidR="0047380A" w:rsidRDefault="000B4C94" w:rsidP="000B4C94">
      <w:pPr>
        <w:jc w:val="both"/>
        <w:rPr>
          <w:sz w:val="24"/>
          <w:szCs w:val="24"/>
        </w:rPr>
      </w:pPr>
      <w:r w:rsidRPr="000B4C94">
        <w:rPr>
          <w:sz w:val="24"/>
          <w:szCs w:val="24"/>
        </w:rPr>
        <w:t xml:space="preserve">The test statistic 2.3664 is greater than the critical value of 1.6449. Hence, </w:t>
      </w:r>
      <w:proofErr w:type="gramStart"/>
      <w:r w:rsidRPr="000B4C94">
        <w:rPr>
          <w:sz w:val="24"/>
          <w:szCs w:val="24"/>
        </w:rPr>
        <w:t>at</w:t>
      </w:r>
      <w:r>
        <w:rPr>
          <w:sz w:val="24"/>
          <w:szCs w:val="24"/>
        </w:rPr>
        <w:t xml:space="preserve"> 0</w:t>
      </w:r>
      <w:r w:rsidRPr="000B4C94">
        <w:rPr>
          <w:sz w:val="24"/>
          <w:szCs w:val="24"/>
        </w:rPr>
        <w:t>.05 significance level,</w:t>
      </w:r>
      <w:proofErr w:type="gramEnd"/>
      <w:r w:rsidRPr="000B4C94">
        <w:rPr>
          <w:sz w:val="24"/>
          <w:szCs w:val="24"/>
        </w:rPr>
        <w:t xml:space="preserve"> we reject the claim that there </w:t>
      </w:r>
      <w:r w:rsidR="008A05EE" w:rsidRPr="000B4C94">
        <w:rPr>
          <w:sz w:val="24"/>
          <w:szCs w:val="24"/>
        </w:rPr>
        <w:t>is an atmost 2 gram</w:t>
      </w:r>
      <w:r w:rsidRPr="000B4C94">
        <w:rPr>
          <w:sz w:val="24"/>
          <w:szCs w:val="24"/>
        </w:rPr>
        <w:t xml:space="preserve"> of saturated fat in a cookie.</w:t>
      </w:r>
    </w:p>
    <w:p w:rsidR="00956D82" w:rsidRDefault="0023429C" w:rsidP="00956D82">
      <w:pPr>
        <w:spacing w:after="0"/>
        <w:jc w:val="both"/>
        <w:rPr>
          <w:rFonts w:ascii="Helvetica" w:hAnsi="Helvetica"/>
          <w:b/>
          <w:color w:val="333333"/>
          <w:sz w:val="21"/>
          <w:szCs w:val="21"/>
          <w:shd w:val="clear" w:color="auto" w:fill="FFFFFF"/>
        </w:rPr>
      </w:pPr>
      <w:r>
        <w:rPr>
          <w:rFonts w:ascii="Helvetica" w:hAnsi="Helvetica"/>
          <w:b/>
          <w:color w:val="333333"/>
          <w:sz w:val="21"/>
          <w:szCs w:val="21"/>
          <w:shd w:val="clear" w:color="auto" w:fill="FFFFFF"/>
        </w:rPr>
        <w:t>Ex4. Two Tailed Test</w:t>
      </w:r>
    </w:p>
    <w:p w:rsidR="00956D82" w:rsidRDefault="00956D82" w:rsidP="0023429C">
      <w:pPr>
        <w:spacing w:after="0" w:line="240" w:lineRule="auto"/>
        <w:jc w:val="both"/>
        <w:rPr>
          <w:sz w:val="24"/>
          <w:szCs w:val="24"/>
        </w:rPr>
      </w:pPr>
      <w:r w:rsidRPr="00C7272C">
        <w:rPr>
          <w:sz w:val="24"/>
          <w:szCs w:val="24"/>
        </w:rPr>
        <w:t xml:space="preserve">Suppose the mean weight of King Penguins found in an Antarctic colony last year was 15.4 kg. In a sample of 35 penguins same time this year in the same colony, the mean penguin weight is 14.6 kg. Assume the population standard deviation is 2.5 kg. </w:t>
      </w:r>
      <w:proofErr w:type="gramStart"/>
      <w:r w:rsidRPr="00C7272C">
        <w:rPr>
          <w:sz w:val="24"/>
          <w:szCs w:val="24"/>
        </w:rPr>
        <w:t>At 0.05 significance level,</w:t>
      </w:r>
      <w:proofErr w:type="gramEnd"/>
      <w:r w:rsidRPr="00C7272C">
        <w:rPr>
          <w:sz w:val="24"/>
          <w:szCs w:val="24"/>
        </w:rPr>
        <w:t xml:space="preserve"> can we reject the null hypothesis that the mean penguin weight does not differ from last year?</w:t>
      </w:r>
    </w:p>
    <w:tbl>
      <w:tblPr>
        <w:tblStyle w:val="TableGrid"/>
        <w:tblW w:w="0" w:type="auto"/>
        <w:tblLook w:val="04A0" w:firstRow="1" w:lastRow="0" w:firstColumn="1" w:lastColumn="0" w:noHBand="0" w:noVBand="1"/>
      </w:tblPr>
      <w:tblGrid>
        <w:gridCol w:w="9846"/>
      </w:tblGrid>
      <w:tr w:rsidR="0023429C" w:rsidTr="0023429C">
        <w:tc>
          <w:tcPr>
            <w:tcW w:w="9846" w:type="dxa"/>
          </w:tcPr>
          <w:p w:rsidR="0023429C" w:rsidRPr="0023429C" w:rsidRDefault="0023429C" w:rsidP="0023429C">
            <w:pPr>
              <w:rPr>
                <w:rFonts w:ascii="Courier New" w:hAnsi="Courier New" w:cs="Courier New"/>
                <w:sz w:val="24"/>
                <w:szCs w:val="24"/>
              </w:rPr>
            </w:pPr>
            <w:r w:rsidRPr="0023429C">
              <w:rPr>
                <w:rFonts w:ascii="Courier New" w:hAnsi="Courier New" w:cs="Courier New"/>
                <w:sz w:val="24"/>
                <w:szCs w:val="24"/>
              </w:rPr>
              <w:t xml:space="preserve">&gt; xbar = 14.6            # sample mean </w:t>
            </w:r>
          </w:p>
          <w:p w:rsidR="0023429C" w:rsidRPr="0023429C" w:rsidRDefault="0023429C" w:rsidP="0023429C">
            <w:pPr>
              <w:rPr>
                <w:rFonts w:ascii="Courier New" w:hAnsi="Courier New" w:cs="Courier New"/>
                <w:sz w:val="24"/>
                <w:szCs w:val="24"/>
              </w:rPr>
            </w:pPr>
            <w:r w:rsidRPr="0023429C">
              <w:rPr>
                <w:rFonts w:ascii="Courier New" w:hAnsi="Courier New" w:cs="Courier New"/>
                <w:sz w:val="24"/>
                <w:szCs w:val="24"/>
              </w:rPr>
              <w:t xml:space="preserve">&gt; mu0 = 15.4             # hypothesized value </w:t>
            </w:r>
          </w:p>
          <w:p w:rsidR="0023429C" w:rsidRPr="0023429C" w:rsidRDefault="0023429C" w:rsidP="0023429C">
            <w:pPr>
              <w:rPr>
                <w:rFonts w:ascii="Courier New" w:hAnsi="Courier New" w:cs="Courier New"/>
                <w:sz w:val="24"/>
                <w:szCs w:val="24"/>
              </w:rPr>
            </w:pPr>
            <w:r w:rsidRPr="0023429C">
              <w:rPr>
                <w:rFonts w:ascii="Courier New" w:hAnsi="Courier New" w:cs="Courier New"/>
                <w:sz w:val="24"/>
                <w:szCs w:val="24"/>
              </w:rPr>
              <w:t xml:space="preserve">&gt; sigma = 2.5            # population standard deviation </w:t>
            </w:r>
          </w:p>
          <w:p w:rsidR="0023429C" w:rsidRPr="0023429C" w:rsidRDefault="0023429C" w:rsidP="0023429C">
            <w:pPr>
              <w:rPr>
                <w:rFonts w:ascii="Courier New" w:hAnsi="Courier New" w:cs="Courier New"/>
                <w:sz w:val="24"/>
                <w:szCs w:val="24"/>
              </w:rPr>
            </w:pPr>
            <w:r w:rsidRPr="0023429C">
              <w:rPr>
                <w:rFonts w:ascii="Courier New" w:hAnsi="Courier New" w:cs="Courier New"/>
                <w:sz w:val="24"/>
                <w:szCs w:val="24"/>
              </w:rPr>
              <w:t xml:space="preserve">&gt; n = 35                 # sample size </w:t>
            </w:r>
          </w:p>
          <w:p w:rsidR="0023429C" w:rsidRPr="0023429C" w:rsidRDefault="0023429C" w:rsidP="0023429C">
            <w:pPr>
              <w:rPr>
                <w:rFonts w:ascii="Courier New" w:hAnsi="Courier New" w:cs="Courier New"/>
                <w:sz w:val="24"/>
                <w:szCs w:val="24"/>
              </w:rPr>
            </w:pPr>
            <w:r w:rsidRPr="0023429C">
              <w:rPr>
                <w:rFonts w:ascii="Courier New" w:hAnsi="Courier New" w:cs="Courier New"/>
                <w:sz w:val="24"/>
                <w:szCs w:val="24"/>
              </w:rPr>
              <w:t xml:space="preserve">&gt; z = (xbar-mu0)/(sigma/sqrt(n)) </w:t>
            </w:r>
          </w:p>
          <w:p w:rsidR="0023429C" w:rsidRPr="0023429C" w:rsidRDefault="0023429C" w:rsidP="0023429C">
            <w:pPr>
              <w:rPr>
                <w:rFonts w:ascii="Courier New" w:hAnsi="Courier New" w:cs="Courier New"/>
                <w:sz w:val="24"/>
                <w:szCs w:val="24"/>
              </w:rPr>
            </w:pPr>
            <w:r w:rsidRPr="0023429C">
              <w:rPr>
                <w:rFonts w:ascii="Courier New" w:hAnsi="Courier New" w:cs="Courier New"/>
                <w:sz w:val="24"/>
                <w:szCs w:val="24"/>
              </w:rPr>
              <w:t xml:space="preserve">&gt; z                      # test statistic </w:t>
            </w:r>
          </w:p>
          <w:p w:rsidR="0023429C" w:rsidRPr="0023429C" w:rsidRDefault="0023429C" w:rsidP="0023429C">
            <w:pPr>
              <w:rPr>
                <w:rFonts w:ascii="Courier New" w:hAnsi="Courier New" w:cs="Courier New"/>
                <w:b/>
                <w:sz w:val="24"/>
                <w:szCs w:val="24"/>
              </w:rPr>
            </w:pPr>
            <w:r w:rsidRPr="0023429C">
              <w:rPr>
                <w:rFonts w:ascii="Courier New" w:hAnsi="Courier New" w:cs="Courier New"/>
                <w:b/>
                <w:sz w:val="24"/>
                <w:szCs w:val="24"/>
              </w:rPr>
              <w:t>[1] -1.893146</w:t>
            </w:r>
          </w:p>
        </w:tc>
      </w:tr>
    </w:tbl>
    <w:p w:rsidR="0023429C" w:rsidRPr="0023429C" w:rsidRDefault="0023429C" w:rsidP="0023429C">
      <w:pPr>
        <w:spacing w:after="0"/>
        <w:jc w:val="both"/>
        <w:rPr>
          <w:sz w:val="24"/>
          <w:szCs w:val="24"/>
        </w:rPr>
      </w:pPr>
      <w:r w:rsidRPr="0023429C">
        <w:rPr>
          <w:sz w:val="24"/>
          <w:szCs w:val="24"/>
        </w:rPr>
        <w:t>Then the null hypothesis of the two-tailed test is to be rejected if z ≤ -z</w:t>
      </w:r>
      <w:r w:rsidRPr="0023429C">
        <w:rPr>
          <w:sz w:val="24"/>
          <w:szCs w:val="24"/>
          <w:vertAlign w:val="subscript"/>
        </w:rPr>
        <w:t>α/</w:t>
      </w:r>
      <w:proofErr w:type="gramStart"/>
      <w:r w:rsidRPr="0023429C">
        <w:rPr>
          <w:sz w:val="24"/>
          <w:szCs w:val="24"/>
          <w:vertAlign w:val="subscript"/>
        </w:rPr>
        <w:t>2</w:t>
      </w:r>
      <w:r>
        <w:rPr>
          <w:sz w:val="24"/>
          <w:szCs w:val="24"/>
          <w:vertAlign w:val="subscript"/>
        </w:rPr>
        <w:t xml:space="preserve">  </w:t>
      </w:r>
      <w:r w:rsidRPr="0023429C">
        <w:rPr>
          <w:sz w:val="24"/>
          <w:szCs w:val="24"/>
        </w:rPr>
        <w:t>or</w:t>
      </w:r>
      <w:proofErr w:type="gramEnd"/>
      <w:r w:rsidRPr="0023429C">
        <w:rPr>
          <w:sz w:val="24"/>
          <w:szCs w:val="24"/>
        </w:rPr>
        <w:t> </w:t>
      </w:r>
      <w:r>
        <w:rPr>
          <w:sz w:val="24"/>
          <w:szCs w:val="24"/>
        </w:rPr>
        <w:t xml:space="preserve">  </w:t>
      </w:r>
      <w:r w:rsidRPr="0023429C">
        <w:rPr>
          <w:sz w:val="24"/>
          <w:szCs w:val="24"/>
        </w:rPr>
        <w:t>z</w:t>
      </w:r>
      <w:r>
        <w:rPr>
          <w:sz w:val="24"/>
          <w:szCs w:val="24"/>
        </w:rPr>
        <w:t xml:space="preserve"> </w:t>
      </w:r>
      <w:r w:rsidRPr="0023429C">
        <w:rPr>
          <w:sz w:val="24"/>
          <w:szCs w:val="24"/>
        </w:rPr>
        <w:t>≥</w:t>
      </w:r>
      <w:r>
        <w:rPr>
          <w:sz w:val="24"/>
          <w:szCs w:val="24"/>
        </w:rPr>
        <w:t xml:space="preserve"> </w:t>
      </w:r>
      <w:r w:rsidRPr="0023429C">
        <w:rPr>
          <w:sz w:val="24"/>
          <w:szCs w:val="24"/>
        </w:rPr>
        <w:t>z</w:t>
      </w:r>
      <w:r w:rsidRPr="0023429C">
        <w:rPr>
          <w:sz w:val="24"/>
          <w:szCs w:val="24"/>
          <w:vertAlign w:val="subscript"/>
        </w:rPr>
        <w:t>α/2</w:t>
      </w:r>
      <w:r w:rsidRPr="0023429C">
        <w:rPr>
          <w:sz w:val="24"/>
          <w:szCs w:val="24"/>
        </w:rPr>
        <w:t>.</w:t>
      </w:r>
    </w:p>
    <w:p w:rsidR="0023429C" w:rsidRDefault="0023429C" w:rsidP="0023429C">
      <w:pPr>
        <w:spacing w:after="0"/>
        <w:jc w:val="both"/>
        <w:rPr>
          <w:sz w:val="24"/>
          <w:szCs w:val="24"/>
        </w:rPr>
      </w:pPr>
      <w:r w:rsidRPr="0023429C">
        <w:rPr>
          <w:sz w:val="24"/>
          <w:szCs w:val="24"/>
        </w:rPr>
        <w:t xml:space="preserve">We then compute the critical values </w:t>
      </w:r>
      <w:proofErr w:type="gramStart"/>
      <w:r w:rsidRPr="0023429C">
        <w:rPr>
          <w:sz w:val="24"/>
          <w:szCs w:val="24"/>
        </w:rPr>
        <w:t>at</w:t>
      </w:r>
      <w:r>
        <w:rPr>
          <w:sz w:val="24"/>
          <w:szCs w:val="24"/>
        </w:rPr>
        <w:t xml:space="preserve"> 0</w:t>
      </w:r>
      <w:r w:rsidRPr="0023429C">
        <w:rPr>
          <w:sz w:val="24"/>
          <w:szCs w:val="24"/>
        </w:rPr>
        <w:t>.05 significance level</w:t>
      </w:r>
      <w:proofErr w:type="gramEnd"/>
      <w:r w:rsidRPr="0023429C">
        <w:rPr>
          <w:sz w:val="24"/>
          <w:szCs w:val="24"/>
        </w:rPr>
        <w:t>.</w:t>
      </w:r>
    </w:p>
    <w:tbl>
      <w:tblPr>
        <w:tblStyle w:val="TableGrid"/>
        <w:tblW w:w="0" w:type="auto"/>
        <w:tblLook w:val="04A0" w:firstRow="1" w:lastRow="0" w:firstColumn="1" w:lastColumn="0" w:noHBand="0" w:noVBand="1"/>
      </w:tblPr>
      <w:tblGrid>
        <w:gridCol w:w="9846"/>
      </w:tblGrid>
      <w:tr w:rsidR="00271E82" w:rsidTr="00271E82">
        <w:tc>
          <w:tcPr>
            <w:tcW w:w="9846" w:type="dxa"/>
          </w:tcPr>
          <w:p w:rsidR="00271E82" w:rsidRPr="00271E82" w:rsidRDefault="00271E82" w:rsidP="00271E82">
            <w:pPr>
              <w:jc w:val="both"/>
              <w:rPr>
                <w:rFonts w:ascii="Courier New" w:hAnsi="Courier New" w:cs="Courier New"/>
                <w:sz w:val="24"/>
                <w:szCs w:val="24"/>
              </w:rPr>
            </w:pPr>
            <w:r w:rsidRPr="00271E82">
              <w:rPr>
                <w:rFonts w:ascii="Courier New" w:hAnsi="Courier New" w:cs="Courier New"/>
                <w:sz w:val="24"/>
                <w:szCs w:val="24"/>
              </w:rPr>
              <w:t xml:space="preserve">&gt; alpha = .05 </w:t>
            </w:r>
          </w:p>
          <w:p w:rsidR="00271E82" w:rsidRPr="00271E82" w:rsidRDefault="00271E82" w:rsidP="00271E82">
            <w:pPr>
              <w:jc w:val="both"/>
              <w:rPr>
                <w:rFonts w:ascii="Courier New" w:hAnsi="Courier New" w:cs="Courier New"/>
                <w:sz w:val="24"/>
                <w:szCs w:val="24"/>
              </w:rPr>
            </w:pPr>
            <w:r w:rsidRPr="00271E82">
              <w:rPr>
                <w:rFonts w:ascii="Courier New" w:hAnsi="Courier New" w:cs="Courier New"/>
                <w:sz w:val="24"/>
                <w:szCs w:val="24"/>
              </w:rPr>
              <w:t xml:space="preserve">&gt; z.half.alpha = qnorm(1-alpha/2) </w:t>
            </w:r>
          </w:p>
          <w:p w:rsidR="00271E82" w:rsidRPr="00271E82" w:rsidRDefault="00271E82" w:rsidP="00271E82">
            <w:pPr>
              <w:jc w:val="both"/>
              <w:rPr>
                <w:rFonts w:ascii="Courier New" w:hAnsi="Courier New" w:cs="Courier New"/>
                <w:sz w:val="24"/>
                <w:szCs w:val="24"/>
              </w:rPr>
            </w:pPr>
            <w:r w:rsidRPr="00271E82">
              <w:rPr>
                <w:rFonts w:ascii="Courier New" w:hAnsi="Courier New" w:cs="Courier New"/>
                <w:sz w:val="24"/>
                <w:szCs w:val="24"/>
              </w:rPr>
              <w:t xml:space="preserve">&gt; c(-z.half.alpha, z.half.alpha) </w:t>
            </w:r>
          </w:p>
          <w:p w:rsidR="00271E82" w:rsidRPr="00271E82" w:rsidRDefault="00271E82" w:rsidP="00271E82">
            <w:pPr>
              <w:jc w:val="both"/>
              <w:rPr>
                <w:rFonts w:ascii="Courier New" w:hAnsi="Courier New" w:cs="Courier New"/>
                <w:b/>
                <w:sz w:val="24"/>
                <w:szCs w:val="24"/>
              </w:rPr>
            </w:pPr>
            <w:r w:rsidRPr="00271E82">
              <w:rPr>
                <w:rFonts w:ascii="Courier New" w:hAnsi="Courier New" w:cs="Courier New"/>
                <w:b/>
                <w:sz w:val="24"/>
                <w:szCs w:val="24"/>
              </w:rPr>
              <w:t>[1] -1.959964  1.959964</w:t>
            </w:r>
          </w:p>
        </w:tc>
      </w:tr>
    </w:tbl>
    <w:p w:rsidR="00271E82" w:rsidRPr="0023429C" w:rsidRDefault="00271E82" w:rsidP="0023429C">
      <w:pPr>
        <w:spacing w:after="0"/>
        <w:jc w:val="both"/>
        <w:rPr>
          <w:sz w:val="24"/>
          <w:szCs w:val="24"/>
        </w:rPr>
      </w:pPr>
    </w:p>
    <w:p w:rsidR="00C7272C" w:rsidRPr="00C7272C" w:rsidRDefault="00DF3D55" w:rsidP="00DE272D">
      <w:pPr>
        <w:spacing w:after="0"/>
        <w:jc w:val="both"/>
        <w:rPr>
          <w:sz w:val="24"/>
          <w:szCs w:val="24"/>
        </w:rPr>
      </w:pPr>
      <w:r>
        <w:rPr>
          <w:b/>
          <w:sz w:val="24"/>
        </w:rPr>
        <w:t>Ex5</w:t>
      </w:r>
      <w:r w:rsidR="00C7272C" w:rsidRPr="00C7272C">
        <w:rPr>
          <w:b/>
          <w:sz w:val="24"/>
        </w:rPr>
        <w:t>:</w:t>
      </w:r>
      <w:r w:rsidR="00DE272D">
        <w:rPr>
          <w:b/>
          <w:sz w:val="24"/>
        </w:rPr>
        <w:t xml:space="preserve"> </w:t>
      </w:r>
      <w:r w:rsidR="00C7272C" w:rsidRPr="00C7272C">
        <w:rPr>
          <w:sz w:val="24"/>
          <w:szCs w:val="24"/>
        </w:rPr>
        <w:t>A certain restaurant advertises that it puts 0.25 pound of beef in its burgers. A customer who frequents the restaurant thinks the burger actually contain less than 0.25 pound of beef. With permission from the owner, the customer selected a random sample of 60 burgers and found the mean and standard deviation to be 0.22 and 0.07, respectively.</w:t>
      </w:r>
    </w:p>
    <w:p w:rsidR="00C7272C" w:rsidRPr="00C7272C" w:rsidRDefault="00C7272C" w:rsidP="00C7272C">
      <w:pPr>
        <w:spacing w:after="0" w:line="240" w:lineRule="auto"/>
        <w:jc w:val="both"/>
        <w:rPr>
          <w:b/>
        </w:rPr>
      </w:pPr>
      <w:r w:rsidRPr="00C7272C">
        <w:rPr>
          <w:b/>
        </w:rPr>
        <w:t>H0: μ≥0.25</w:t>
      </w:r>
    </w:p>
    <w:p w:rsidR="00C7272C" w:rsidRPr="00C7272C" w:rsidRDefault="00C7272C" w:rsidP="00C7272C">
      <w:pPr>
        <w:spacing w:after="0" w:line="240" w:lineRule="auto"/>
        <w:jc w:val="both"/>
        <w:rPr>
          <w:b/>
        </w:rPr>
      </w:pPr>
      <w:r w:rsidRPr="00C7272C">
        <w:rPr>
          <w:b/>
        </w:rPr>
        <w:t>Ha: μ&lt;0.25</w:t>
      </w:r>
    </w:p>
    <w:tbl>
      <w:tblPr>
        <w:tblStyle w:val="TableGrid"/>
        <w:tblW w:w="0" w:type="auto"/>
        <w:tblLook w:val="04A0" w:firstRow="1" w:lastRow="0" w:firstColumn="1" w:lastColumn="0" w:noHBand="0" w:noVBand="1"/>
      </w:tblPr>
      <w:tblGrid>
        <w:gridCol w:w="9846"/>
      </w:tblGrid>
      <w:tr w:rsidR="00DE272D" w:rsidTr="00DE272D">
        <w:tc>
          <w:tcPr>
            <w:tcW w:w="9846" w:type="dxa"/>
          </w:tcPr>
          <w:p w:rsidR="00DE272D" w:rsidRPr="00DE272D" w:rsidRDefault="00DE272D" w:rsidP="00DE272D">
            <w:pPr>
              <w:rPr>
                <w:rFonts w:ascii="Courier New" w:hAnsi="Courier New" w:cs="Courier New"/>
                <w:sz w:val="24"/>
                <w:szCs w:val="24"/>
              </w:rPr>
            </w:pPr>
            <w:r w:rsidRPr="00DE272D">
              <w:rPr>
                <w:rFonts w:ascii="Courier New" w:hAnsi="Courier New" w:cs="Courier New"/>
                <w:sz w:val="24"/>
                <w:szCs w:val="24"/>
              </w:rPr>
              <w:t xml:space="preserve">&gt; xbar = 0.22            # sample mean </w:t>
            </w:r>
          </w:p>
          <w:p w:rsidR="00DE272D" w:rsidRPr="00DE272D" w:rsidRDefault="00DE272D" w:rsidP="00DE272D">
            <w:pPr>
              <w:rPr>
                <w:rFonts w:ascii="Courier New" w:hAnsi="Courier New" w:cs="Courier New"/>
                <w:sz w:val="24"/>
                <w:szCs w:val="24"/>
              </w:rPr>
            </w:pPr>
            <w:r w:rsidRPr="00DE272D">
              <w:rPr>
                <w:rFonts w:ascii="Courier New" w:hAnsi="Courier New" w:cs="Courier New"/>
                <w:sz w:val="24"/>
                <w:szCs w:val="24"/>
              </w:rPr>
              <w:t xml:space="preserve">&gt; mu0 = 0.25             # hypothesized value </w:t>
            </w:r>
          </w:p>
          <w:p w:rsidR="00DE272D" w:rsidRPr="00DE272D" w:rsidRDefault="00DE272D" w:rsidP="00DE272D">
            <w:pPr>
              <w:rPr>
                <w:rFonts w:ascii="Courier New" w:hAnsi="Courier New" w:cs="Courier New"/>
                <w:sz w:val="24"/>
                <w:szCs w:val="24"/>
              </w:rPr>
            </w:pPr>
            <w:r w:rsidRPr="00DE272D">
              <w:rPr>
                <w:rFonts w:ascii="Courier New" w:hAnsi="Courier New" w:cs="Courier New"/>
                <w:sz w:val="24"/>
                <w:szCs w:val="24"/>
              </w:rPr>
              <w:t xml:space="preserve">&gt; sigma = 0.07            # population standard deviation </w:t>
            </w:r>
          </w:p>
          <w:p w:rsidR="00DE272D" w:rsidRPr="00DE272D" w:rsidRDefault="00DE272D" w:rsidP="00DE272D">
            <w:pPr>
              <w:rPr>
                <w:rFonts w:ascii="Courier New" w:hAnsi="Courier New" w:cs="Courier New"/>
                <w:sz w:val="24"/>
                <w:szCs w:val="24"/>
              </w:rPr>
            </w:pPr>
            <w:r w:rsidRPr="00DE272D">
              <w:rPr>
                <w:rFonts w:ascii="Courier New" w:hAnsi="Courier New" w:cs="Courier New"/>
                <w:sz w:val="24"/>
                <w:szCs w:val="24"/>
              </w:rPr>
              <w:t xml:space="preserve">&gt; n = 60                 # sample size </w:t>
            </w:r>
          </w:p>
          <w:p w:rsidR="00DE272D" w:rsidRPr="00DE272D" w:rsidRDefault="00DE272D" w:rsidP="00DE272D">
            <w:pPr>
              <w:rPr>
                <w:rFonts w:ascii="Courier New" w:hAnsi="Courier New" w:cs="Courier New"/>
                <w:sz w:val="24"/>
                <w:szCs w:val="24"/>
              </w:rPr>
            </w:pPr>
            <w:r w:rsidRPr="00DE272D">
              <w:rPr>
                <w:rFonts w:ascii="Courier New" w:hAnsi="Courier New" w:cs="Courier New"/>
                <w:sz w:val="24"/>
                <w:szCs w:val="24"/>
              </w:rPr>
              <w:t xml:space="preserve">&gt; z = (xbar-mu0)/(sigma/sqrt(n)) </w:t>
            </w:r>
          </w:p>
          <w:p w:rsidR="00DE272D" w:rsidRPr="00DE272D" w:rsidRDefault="00DE272D" w:rsidP="00DE272D">
            <w:pPr>
              <w:rPr>
                <w:rFonts w:ascii="Courier New" w:hAnsi="Courier New" w:cs="Courier New"/>
                <w:sz w:val="24"/>
                <w:szCs w:val="24"/>
              </w:rPr>
            </w:pPr>
            <w:r w:rsidRPr="00DE272D">
              <w:rPr>
                <w:rFonts w:ascii="Courier New" w:hAnsi="Courier New" w:cs="Courier New"/>
                <w:sz w:val="24"/>
                <w:szCs w:val="24"/>
              </w:rPr>
              <w:t xml:space="preserve">&gt; z                      # test statistic </w:t>
            </w:r>
          </w:p>
          <w:p w:rsidR="00DE272D" w:rsidRPr="00DE272D" w:rsidRDefault="00DE272D" w:rsidP="00DE272D">
            <w:pPr>
              <w:rPr>
                <w:b/>
                <w:shd w:val="clear" w:color="auto" w:fill="FFFFFF"/>
              </w:rPr>
            </w:pPr>
            <w:r w:rsidRPr="00DE272D">
              <w:rPr>
                <w:rFonts w:ascii="Courier New" w:hAnsi="Courier New" w:cs="Courier New"/>
                <w:b/>
                <w:sz w:val="24"/>
                <w:szCs w:val="24"/>
              </w:rPr>
              <w:t>[1] -3.3197</w:t>
            </w:r>
          </w:p>
        </w:tc>
      </w:tr>
    </w:tbl>
    <w:p w:rsidR="00DE272D" w:rsidRPr="00DE272D" w:rsidRDefault="00DE272D" w:rsidP="00DE272D">
      <w:pPr>
        <w:spacing w:after="0"/>
        <w:rPr>
          <w:sz w:val="24"/>
          <w:szCs w:val="24"/>
        </w:rPr>
      </w:pPr>
      <w:r w:rsidRPr="00DE272D">
        <w:rPr>
          <w:sz w:val="24"/>
          <w:szCs w:val="24"/>
        </w:rPr>
        <w:t>Then the null hypothesis of the lower tail test is to be rejected if z≤−zα</w:t>
      </w:r>
    </w:p>
    <w:p w:rsidR="00DE272D" w:rsidRPr="00DE272D" w:rsidRDefault="00DE272D" w:rsidP="00DE272D">
      <w:pPr>
        <w:spacing w:after="0"/>
        <w:rPr>
          <w:sz w:val="24"/>
          <w:szCs w:val="24"/>
        </w:rPr>
      </w:pPr>
      <w:r w:rsidRPr="00DE272D">
        <w:rPr>
          <w:sz w:val="24"/>
          <w:szCs w:val="24"/>
        </w:rPr>
        <w:t xml:space="preserve">We then compute the critical value </w:t>
      </w:r>
      <w:proofErr w:type="gramStart"/>
      <w:r w:rsidRPr="00DE272D">
        <w:rPr>
          <w:sz w:val="24"/>
          <w:szCs w:val="24"/>
        </w:rPr>
        <w:t xml:space="preserve">at </w:t>
      </w:r>
      <w:r>
        <w:rPr>
          <w:sz w:val="24"/>
          <w:szCs w:val="24"/>
        </w:rPr>
        <w:t>0</w:t>
      </w:r>
      <w:r w:rsidRPr="00DE272D">
        <w:rPr>
          <w:sz w:val="24"/>
          <w:szCs w:val="24"/>
        </w:rPr>
        <w:t>.01 significance level</w:t>
      </w:r>
      <w:proofErr w:type="gramEnd"/>
      <w:r w:rsidRPr="00DE272D">
        <w:rPr>
          <w:sz w:val="24"/>
          <w:szCs w:val="24"/>
        </w:rPr>
        <w:t>.</w:t>
      </w:r>
    </w:p>
    <w:tbl>
      <w:tblPr>
        <w:tblStyle w:val="TableGrid"/>
        <w:tblW w:w="0" w:type="auto"/>
        <w:tblLook w:val="04A0" w:firstRow="1" w:lastRow="0" w:firstColumn="1" w:lastColumn="0" w:noHBand="0" w:noVBand="1"/>
      </w:tblPr>
      <w:tblGrid>
        <w:gridCol w:w="9846"/>
      </w:tblGrid>
      <w:tr w:rsidR="00A1132D" w:rsidTr="00A1132D">
        <w:tc>
          <w:tcPr>
            <w:tcW w:w="9846" w:type="dxa"/>
          </w:tcPr>
          <w:p w:rsidR="00A1132D" w:rsidRPr="00A1132D" w:rsidRDefault="00A1132D" w:rsidP="00A1132D">
            <w:pPr>
              <w:rPr>
                <w:rFonts w:ascii="Courier New" w:hAnsi="Courier New" w:cs="Courier New"/>
                <w:sz w:val="24"/>
                <w:szCs w:val="24"/>
              </w:rPr>
            </w:pPr>
            <w:r w:rsidRPr="00A1132D">
              <w:rPr>
                <w:rFonts w:ascii="Courier New" w:hAnsi="Courier New" w:cs="Courier New"/>
                <w:sz w:val="24"/>
                <w:szCs w:val="24"/>
              </w:rPr>
              <w:t xml:space="preserve">&gt; alpha = .01 </w:t>
            </w:r>
          </w:p>
          <w:p w:rsidR="00A1132D" w:rsidRPr="00A1132D" w:rsidRDefault="00A1132D" w:rsidP="00A1132D">
            <w:pPr>
              <w:rPr>
                <w:rFonts w:ascii="Courier New" w:hAnsi="Courier New" w:cs="Courier New"/>
                <w:sz w:val="24"/>
                <w:szCs w:val="24"/>
              </w:rPr>
            </w:pPr>
            <w:r w:rsidRPr="00A1132D">
              <w:rPr>
                <w:rFonts w:ascii="Courier New" w:hAnsi="Courier New" w:cs="Courier New"/>
                <w:sz w:val="24"/>
                <w:szCs w:val="24"/>
              </w:rPr>
              <w:t xml:space="preserve">&gt; z.alpha = qnorm(1-alpha) </w:t>
            </w:r>
          </w:p>
          <w:p w:rsidR="00A1132D" w:rsidRPr="00A1132D" w:rsidRDefault="00A1132D" w:rsidP="00A1132D">
            <w:pPr>
              <w:rPr>
                <w:rFonts w:ascii="Courier New" w:hAnsi="Courier New" w:cs="Courier New"/>
                <w:sz w:val="24"/>
                <w:szCs w:val="24"/>
              </w:rPr>
            </w:pPr>
            <w:r w:rsidRPr="00A1132D">
              <w:rPr>
                <w:rFonts w:ascii="Courier New" w:hAnsi="Courier New" w:cs="Courier New"/>
                <w:sz w:val="24"/>
                <w:szCs w:val="24"/>
              </w:rPr>
              <w:t xml:space="preserve">&gt; -z.alpha               # critical value </w:t>
            </w:r>
          </w:p>
          <w:p w:rsidR="00A1132D" w:rsidRPr="00A1132D" w:rsidRDefault="00A1132D" w:rsidP="00A1132D">
            <w:pPr>
              <w:rPr>
                <w:b/>
                <w:shd w:val="clear" w:color="auto" w:fill="FFFFFF"/>
              </w:rPr>
            </w:pPr>
            <w:r w:rsidRPr="00A1132D">
              <w:rPr>
                <w:rFonts w:ascii="Courier New" w:hAnsi="Courier New" w:cs="Courier New"/>
                <w:b/>
                <w:sz w:val="24"/>
                <w:szCs w:val="24"/>
              </w:rPr>
              <w:t>[1] -2.326348</w:t>
            </w:r>
          </w:p>
        </w:tc>
      </w:tr>
    </w:tbl>
    <w:p w:rsidR="00C7272C" w:rsidRPr="00A1132D" w:rsidRDefault="00A1132D" w:rsidP="00A1132D">
      <w:pPr>
        <w:jc w:val="both"/>
        <w:rPr>
          <w:sz w:val="24"/>
          <w:szCs w:val="24"/>
        </w:rPr>
      </w:pPr>
      <w:r w:rsidRPr="00A1132D">
        <w:rPr>
          <w:sz w:val="24"/>
          <w:szCs w:val="24"/>
        </w:rPr>
        <w:lastRenderedPageBreak/>
        <w:t>Since z=−3.3197&lt;−2.33=z−α, H0 is rejected.At α=0.01 level of significance, the customer has sufficient evidence to claim that the mean amount of beef in burgers the restaurant makes is less than 0.25 lbs.</w:t>
      </w:r>
    </w:p>
    <w:p w:rsidR="00A065D1" w:rsidRPr="00A065D1" w:rsidRDefault="00A065D1" w:rsidP="005E3D4C">
      <w:pPr>
        <w:pStyle w:val="ListParagraph"/>
        <w:numPr>
          <w:ilvl w:val="0"/>
          <w:numId w:val="7"/>
        </w:numPr>
        <w:spacing w:after="0"/>
        <w:rPr>
          <w:b/>
          <w:sz w:val="28"/>
          <w:szCs w:val="24"/>
        </w:rPr>
      </w:pPr>
      <w:r>
        <w:rPr>
          <w:b/>
          <w:sz w:val="28"/>
          <w:szCs w:val="24"/>
        </w:rPr>
        <w:t xml:space="preserve">t </w:t>
      </w:r>
      <w:r w:rsidRPr="00A065D1">
        <w:rPr>
          <w:b/>
          <w:sz w:val="28"/>
          <w:szCs w:val="24"/>
        </w:rPr>
        <w:t>Test</w:t>
      </w:r>
    </w:p>
    <w:p w:rsidR="00A065D1" w:rsidRDefault="00A065D1" w:rsidP="00A065D1">
      <w:pPr>
        <w:ind w:firstLine="360"/>
        <w:jc w:val="both"/>
        <w:rPr>
          <w:sz w:val="24"/>
          <w:szCs w:val="24"/>
        </w:rPr>
      </w:pPr>
      <w:r w:rsidRPr="00A065D1">
        <w:rPr>
          <w:sz w:val="24"/>
          <w:szCs w:val="24"/>
        </w:rPr>
        <w:t xml:space="preserve">The t test is another method of hypothesis testing that is used for a small sample size (n &lt; 30). </w:t>
      </w:r>
      <w:r w:rsidR="00E56DB3" w:rsidRPr="00E56DB3">
        <w:rPr>
          <w:sz w:val="24"/>
          <w:szCs w:val="24"/>
        </w:rPr>
        <w:t>A t-test determines whether the mean (average) of a sample population differs significantly from the mean of the larger population</w:t>
      </w:r>
      <w:r w:rsidR="00E56DB3">
        <w:rPr>
          <w:sz w:val="24"/>
          <w:szCs w:val="24"/>
        </w:rPr>
        <w:t xml:space="preserve">. </w:t>
      </w:r>
      <w:r w:rsidRPr="00A065D1">
        <w:rPr>
          <w:sz w:val="24"/>
          <w:szCs w:val="24"/>
        </w:rPr>
        <w:t>However, the population standard deviation is not known. Instead, the sample standard deviation is known. The mean of two samples can also be compared using the t test.</w:t>
      </w:r>
    </w:p>
    <w:p w:rsidR="00A065D1" w:rsidRDefault="004462F7" w:rsidP="004462F7">
      <w:pPr>
        <w:spacing w:after="0"/>
        <w:ind w:firstLine="360"/>
        <w:jc w:val="both"/>
        <w:rPr>
          <w:sz w:val="24"/>
          <w:szCs w:val="24"/>
        </w:rPr>
      </w:pPr>
      <w:r>
        <w:rPr>
          <w:noProof/>
          <w:sz w:val="24"/>
          <w:szCs w:val="24"/>
        </w:rPr>
        <w:drawing>
          <wp:inline distT="0" distB="0" distL="0" distR="0" wp14:anchorId="60C988FC" wp14:editId="2E991E43">
            <wp:extent cx="1744506" cy="569343"/>
            <wp:effectExtent l="0" t="0" r="825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5">
                      <a:extLst>
                        <a:ext uri="{28A0092B-C50C-407E-A947-70E740481C1C}">
                          <a14:useLocalDpi xmlns:a14="http://schemas.microsoft.com/office/drawing/2010/main" val="0"/>
                        </a:ext>
                      </a:extLst>
                    </a:blip>
                    <a:srcRect l="11392"/>
                    <a:stretch/>
                  </pic:blipFill>
                  <pic:spPr bwMode="auto">
                    <a:xfrm>
                      <a:off x="0" y="0"/>
                      <a:ext cx="1750833" cy="571408"/>
                    </a:xfrm>
                    <a:prstGeom prst="rect">
                      <a:avLst/>
                    </a:prstGeom>
                    <a:noFill/>
                    <a:ln>
                      <a:noFill/>
                    </a:ln>
                    <a:extLst>
                      <a:ext uri="{53640926-AAD7-44D8-BBD7-CCE9431645EC}">
                        <a14:shadowObscured xmlns:a14="http://schemas.microsoft.com/office/drawing/2010/main"/>
                      </a:ext>
                    </a:extLst>
                  </pic:spPr>
                </pic:pic>
              </a:graphicData>
            </a:graphic>
          </wp:inline>
        </w:drawing>
      </w:r>
    </w:p>
    <w:p w:rsidR="004462F7" w:rsidRPr="004462F7" w:rsidRDefault="004462F7" w:rsidP="004462F7">
      <w:pPr>
        <w:spacing w:after="0"/>
        <w:jc w:val="both"/>
      </w:pPr>
      <w:r w:rsidRPr="004462F7">
        <w:t>Where,</w:t>
      </w:r>
    </w:p>
    <w:p w:rsidR="004462F7" w:rsidRPr="004462F7" w:rsidRDefault="004462F7" w:rsidP="005E3D4C">
      <w:pPr>
        <w:pStyle w:val="ListParagraph"/>
        <w:numPr>
          <w:ilvl w:val="0"/>
          <w:numId w:val="8"/>
        </w:numPr>
        <w:jc w:val="both"/>
        <w:rPr>
          <w:sz w:val="24"/>
          <w:szCs w:val="24"/>
        </w:rPr>
      </w:pPr>
      <w:r w:rsidRPr="004462F7">
        <w:rPr>
          <w:sz w:val="24"/>
          <w:szCs w:val="24"/>
        </w:rPr>
        <w:t>T = t-statistic</w:t>
      </w:r>
    </w:p>
    <w:p w:rsidR="004462F7" w:rsidRPr="004462F7" w:rsidRDefault="00905011" w:rsidP="005E3D4C">
      <w:pPr>
        <w:pStyle w:val="ListParagraph"/>
        <w:numPr>
          <w:ilvl w:val="0"/>
          <w:numId w:val="8"/>
        </w:numPr>
        <w:jc w:val="both"/>
        <w:rPr>
          <w:sz w:val="24"/>
          <w:szCs w:val="24"/>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i1025" type="#_x0000_t75" style="width:11.55pt;height:14.25pt;visibility:visible;mso-wrap-style:square">
            <v:imagedata r:id="rId26" o:title=""/>
          </v:shape>
        </w:pict>
      </w:r>
      <w:r w:rsidR="004462F7" w:rsidRPr="004462F7">
        <w:rPr>
          <w:sz w:val="24"/>
          <w:szCs w:val="24"/>
        </w:rPr>
        <w:t xml:space="preserve"> = mean of the group</w:t>
      </w:r>
    </w:p>
    <w:p w:rsidR="004462F7" w:rsidRPr="004462F7" w:rsidRDefault="004462F7" w:rsidP="005E3D4C">
      <w:pPr>
        <w:pStyle w:val="ListParagraph"/>
        <w:numPr>
          <w:ilvl w:val="0"/>
          <w:numId w:val="8"/>
        </w:numPr>
        <w:jc w:val="both"/>
        <w:rPr>
          <w:sz w:val="24"/>
          <w:szCs w:val="24"/>
        </w:rPr>
      </w:pPr>
      <w:r w:rsidRPr="004462F7">
        <w:rPr>
          <w:sz w:val="24"/>
          <w:szCs w:val="24"/>
        </w:rPr>
        <w:t>µ= theoretical mean value of the population</w:t>
      </w:r>
    </w:p>
    <w:p w:rsidR="004462F7" w:rsidRPr="004462F7" w:rsidRDefault="004462F7" w:rsidP="005E3D4C">
      <w:pPr>
        <w:pStyle w:val="ListParagraph"/>
        <w:numPr>
          <w:ilvl w:val="0"/>
          <w:numId w:val="8"/>
        </w:numPr>
        <w:jc w:val="both"/>
        <w:rPr>
          <w:sz w:val="24"/>
          <w:szCs w:val="24"/>
        </w:rPr>
      </w:pPr>
      <w:r w:rsidRPr="004462F7">
        <w:rPr>
          <w:sz w:val="24"/>
          <w:szCs w:val="24"/>
        </w:rPr>
        <w:t>s = standard deviation of the group</w:t>
      </w:r>
    </w:p>
    <w:p w:rsidR="004462F7" w:rsidRDefault="004462F7" w:rsidP="005E3D4C">
      <w:pPr>
        <w:pStyle w:val="ListParagraph"/>
        <w:numPr>
          <w:ilvl w:val="0"/>
          <w:numId w:val="8"/>
        </w:numPr>
        <w:jc w:val="both"/>
        <w:rPr>
          <w:sz w:val="24"/>
          <w:szCs w:val="24"/>
        </w:rPr>
      </w:pPr>
      <w:r w:rsidRPr="004462F7">
        <w:rPr>
          <w:sz w:val="24"/>
          <w:szCs w:val="24"/>
        </w:rPr>
        <w:t>n = sample size</w:t>
      </w:r>
    </w:p>
    <w:p w:rsidR="004462F7" w:rsidRDefault="004462F7" w:rsidP="004462F7">
      <w:pPr>
        <w:pStyle w:val="ListParagraph"/>
        <w:rPr>
          <w:sz w:val="24"/>
          <w:szCs w:val="24"/>
        </w:rPr>
      </w:pPr>
      <w:r>
        <w:rPr>
          <w:noProof/>
          <w:sz w:val="24"/>
          <w:szCs w:val="24"/>
        </w:rPr>
        <w:drawing>
          <wp:inline distT="0" distB="0" distL="0" distR="0">
            <wp:extent cx="2786332" cy="71334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86427" cy="713365"/>
                    </a:xfrm>
                    <a:prstGeom prst="rect">
                      <a:avLst/>
                    </a:prstGeom>
                    <a:noFill/>
                    <a:ln>
                      <a:noFill/>
                    </a:ln>
                  </pic:spPr>
                </pic:pic>
              </a:graphicData>
            </a:graphic>
          </wp:inline>
        </w:drawing>
      </w:r>
    </w:p>
    <w:p w:rsidR="004462F7" w:rsidRPr="004462F7" w:rsidRDefault="004462F7" w:rsidP="004462F7">
      <w:pPr>
        <w:spacing w:after="0"/>
        <w:jc w:val="both"/>
        <w:rPr>
          <w:sz w:val="24"/>
          <w:szCs w:val="24"/>
        </w:rPr>
      </w:pPr>
      <w:r w:rsidRPr="004462F7">
        <w:rPr>
          <w:sz w:val="24"/>
          <w:szCs w:val="24"/>
        </w:rPr>
        <w:t>Where,</w:t>
      </w:r>
    </w:p>
    <w:p w:rsidR="004462F7" w:rsidRPr="004462F7" w:rsidRDefault="00905011" w:rsidP="005E3D4C">
      <w:pPr>
        <w:pStyle w:val="ListParagraph"/>
        <w:numPr>
          <w:ilvl w:val="1"/>
          <w:numId w:val="9"/>
        </w:numPr>
        <w:spacing w:after="0"/>
        <w:jc w:val="both"/>
        <w:rPr>
          <w:sz w:val="24"/>
          <w:szCs w:val="24"/>
        </w:rPr>
      </w:pPr>
      <w:r>
        <w:pict>
          <v:shape id="Picture 22" o:spid="_x0000_i1026" type="#_x0000_t75" style="width:11.55pt;height:14.25pt;visibility:visible;mso-wrap-style:square">
            <v:imagedata r:id="rId26" o:title=""/>
          </v:shape>
        </w:pict>
      </w:r>
      <w:r w:rsidR="004462F7" w:rsidRPr="004462F7">
        <w:rPr>
          <w:sz w:val="24"/>
          <w:szCs w:val="24"/>
          <w:vertAlign w:val="subscript"/>
        </w:rPr>
        <w:t>1</w:t>
      </w:r>
      <w:r w:rsidR="004462F7" w:rsidRPr="004462F7">
        <w:rPr>
          <w:sz w:val="24"/>
          <w:szCs w:val="24"/>
        </w:rPr>
        <w:t xml:space="preserve">– </w:t>
      </w:r>
      <w:r w:rsidR="004462F7">
        <w:rPr>
          <w:noProof/>
        </w:rPr>
        <w:drawing>
          <wp:inline distT="0" distB="0" distL="0" distR="0" wp14:anchorId="60301230" wp14:editId="2F36A9A9">
            <wp:extent cx="146685" cy="180975"/>
            <wp:effectExtent l="0" t="0" r="571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6685" cy="180975"/>
                    </a:xfrm>
                    <a:prstGeom prst="rect">
                      <a:avLst/>
                    </a:prstGeom>
                    <a:noFill/>
                    <a:ln>
                      <a:noFill/>
                    </a:ln>
                  </pic:spPr>
                </pic:pic>
              </a:graphicData>
            </a:graphic>
          </wp:inline>
        </w:drawing>
      </w:r>
      <w:r w:rsidR="004462F7">
        <w:rPr>
          <w:sz w:val="24"/>
          <w:szCs w:val="24"/>
          <w:vertAlign w:val="subscript"/>
        </w:rPr>
        <w:t>2</w:t>
      </w:r>
      <w:r w:rsidR="004462F7" w:rsidRPr="004462F7">
        <w:rPr>
          <w:sz w:val="24"/>
          <w:szCs w:val="24"/>
        </w:rPr>
        <w:t xml:space="preserve"> = means of samples from two different groups or populations</w:t>
      </w:r>
    </w:p>
    <w:p w:rsidR="004462F7" w:rsidRPr="004462F7" w:rsidRDefault="004462F7" w:rsidP="005E3D4C">
      <w:pPr>
        <w:pStyle w:val="ListParagraph"/>
        <w:numPr>
          <w:ilvl w:val="1"/>
          <w:numId w:val="9"/>
        </w:numPr>
        <w:spacing w:after="0"/>
        <w:jc w:val="both"/>
        <w:rPr>
          <w:sz w:val="24"/>
          <w:szCs w:val="24"/>
        </w:rPr>
      </w:pPr>
      <w:r>
        <w:rPr>
          <w:sz w:val="24"/>
          <w:szCs w:val="24"/>
        </w:rPr>
        <w:t>n</w:t>
      </w:r>
      <w:r>
        <w:rPr>
          <w:sz w:val="24"/>
          <w:szCs w:val="24"/>
          <w:vertAlign w:val="subscript"/>
        </w:rPr>
        <w:t>1</w:t>
      </w:r>
      <w:r>
        <w:rPr>
          <w:sz w:val="24"/>
          <w:szCs w:val="24"/>
        </w:rPr>
        <w:t xml:space="preserve"> and n</w:t>
      </w:r>
      <w:r>
        <w:rPr>
          <w:sz w:val="24"/>
          <w:szCs w:val="24"/>
          <w:vertAlign w:val="subscript"/>
        </w:rPr>
        <w:t>2</w:t>
      </w:r>
      <w:r w:rsidRPr="004462F7">
        <w:rPr>
          <w:sz w:val="24"/>
          <w:szCs w:val="24"/>
        </w:rPr>
        <w:t xml:space="preserve"> = respective sample sizes</w:t>
      </w:r>
    </w:p>
    <w:p w:rsidR="004462F7" w:rsidRDefault="004462F7" w:rsidP="005E3D4C">
      <w:pPr>
        <w:pStyle w:val="ListParagraph"/>
        <w:numPr>
          <w:ilvl w:val="1"/>
          <w:numId w:val="9"/>
        </w:numPr>
        <w:spacing w:after="0"/>
        <w:jc w:val="both"/>
        <w:rPr>
          <w:sz w:val="24"/>
          <w:szCs w:val="24"/>
        </w:rPr>
      </w:pPr>
      <w:r>
        <w:rPr>
          <w:sz w:val="24"/>
          <w:szCs w:val="24"/>
        </w:rPr>
        <w:t>s</w:t>
      </w:r>
      <w:r>
        <w:rPr>
          <w:sz w:val="24"/>
          <w:szCs w:val="24"/>
          <w:vertAlign w:val="subscript"/>
        </w:rPr>
        <w:t xml:space="preserve">1 </w:t>
      </w:r>
      <w:r>
        <w:rPr>
          <w:sz w:val="24"/>
          <w:szCs w:val="24"/>
        </w:rPr>
        <w:t>and s</w:t>
      </w:r>
      <w:r>
        <w:rPr>
          <w:sz w:val="24"/>
          <w:szCs w:val="24"/>
          <w:vertAlign w:val="subscript"/>
        </w:rPr>
        <w:t>2</w:t>
      </w:r>
      <w:r w:rsidRPr="004462F7">
        <w:rPr>
          <w:sz w:val="24"/>
          <w:szCs w:val="24"/>
        </w:rPr>
        <w:t xml:space="preserve"> = standard deviation or common variance of two samples</w:t>
      </w:r>
    </w:p>
    <w:p w:rsidR="00E107AD" w:rsidRDefault="00E107AD" w:rsidP="00E107AD">
      <w:pPr>
        <w:pStyle w:val="ListParagraph"/>
        <w:spacing w:after="0"/>
        <w:ind w:left="1440"/>
        <w:jc w:val="both"/>
        <w:rPr>
          <w:sz w:val="24"/>
          <w:szCs w:val="24"/>
        </w:rPr>
      </w:pPr>
    </w:p>
    <w:p w:rsidR="00D060A8" w:rsidRPr="00E107AD" w:rsidRDefault="00D060A8" w:rsidP="00E107AD">
      <w:pPr>
        <w:spacing w:after="0"/>
        <w:jc w:val="both"/>
        <w:rPr>
          <w:b/>
          <w:sz w:val="28"/>
          <w:szCs w:val="24"/>
        </w:rPr>
      </w:pPr>
      <w:r w:rsidRPr="00E107AD">
        <w:rPr>
          <w:b/>
          <w:sz w:val="28"/>
          <w:szCs w:val="24"/>
        </w:rPr>
        <w:t>Definitions and Vocabulary</w:t>
      </w:r>
    </w:p>
    <w:p w:rsidR="00D060A8" w:rsidRPr="00E107AD" w:rsidRDefault="00D060A8" w:rsidP="00E107AD">
      <w:pPr>
        <w:jc w:val="both"/>
        <w:rPr>
          <w:sz w:val="24"/>
          <w:szCs w:val="24"/>
        </w:rPr>
      </w:pPr>
      <w:r w:rsidRPr="00E107AD">
        <w:rPr>
          <w:b/>
          <w:sz w:val="24"/>
          <w:szCs w:val="24"/>
        </w:rPr>
        <w:t>Degrees of freedom:</w:t>
      </w:r>
      <w:r w:rsidRPr="00E107AD">
        <w:rPr>
          <w:sz w:val="24"/>
          <w:szCs w:val="24"/>
        </w:rPr>
        <w:t xml:space="preserve"> The </w:t>
      </w:r>
      <w:proofErr w:type="gramStart"/>
      <w:r w:rsidRPr="00E107AD">
        <w:rPr>
          <w:sz w:val="24"/>
          <w:szCs w:val="24"/>
        </w:rPr>
        <w:t>degrees of freedom of a t- distribution is</w:t>
      </w:r>
      <w:proofErr w:type="gramEnd"/>
      <w:r w:rsidRPr="00E107AD">
        <w:rPr>
          <w:sz w:val="24"/>
          <w:szCs w:val="24"/>
        </w:rPr>
        <w:t xml:space="preserve"> given by n-1 for a sample of size n.</w:t>
      </w:r>
    </w:p>
    <w:p w:rsidR="00D060A8" w:rsidRPr="00E107AD" w:rsidRDefault="00D060A8" w:rsidP="00E107AD">
      <w:pPr>
        <w:jc w:val="both"/>
        <w:rPr>
          <w:sz w:val="24"/>
          <w:szCs w:val="24"/>
        </w:rPr>
      </w:pPr>
      <w:proofErr w:type="gramStart"/>
      <w:r w:rsidRPr="00E107AD">
        <w:rPr>
          <w:b/>
          <w:sz w:val="24"/>
          <w:szCs w:val="24"/>
        </w:rPr>
        <w:t>t-score</w:t>
      </w:r>
      <w:proofErr w:type="gramEnd"/>
      <w:r w:rsidRPr="00E107AD">
        <w:rPr>
          <w:b/>
          <w:sz w:val="24"/>
          <w:szCs w:val="24"/>
        </w:rPr>
        <w:t>:</w:t>
      </w:r>
      <w:r w:rsidRPr="00E107AD">
        <w:rPr>
          <w:sz w:val="24"/>
          <w:szCs w:val="24"/>
        </w:rPr>
        <w:t xml:space="preserve"> Given a sample size n</w:t>
      </w:r>
      <w:r w:rsidR="00E107AD" w:rsidRPr="00E107AD">
        <w:rPr>
          <w:sz w:val="24"/>
          <w:szCs w:val="24"/>
        </w:rPr>
        <w:t>, the</w:t>
      </w:r>
      <w:r w:rsidRPr="00E107AD">
        <w:rPr>
          <w:sz w:val="24"/>
          <w:szCs w:val="24"/>
        </w:rPr>
        <w:t xml:space="preserve"> t-score </w:t>
      </w:r>
      <w:r w:rsidR="00E107AD" w:rsidRPr="00E107AD">
        <w:rPr>
          <w:sz w:val="24"/>
          <w:szCs w:val="24"/>
        </w:rPr>
        <w:t>tα is a number (any decimal on the horizontal axis) such that the area to the right of tα and between the t-curve (with n-1 degrees of freedom) and the horizontal axis is equal to α.</w:t>
      </w:r>
    </w:p>
    <w:p w:rsidR="00E107AD" w:rsidRPr="00E107AD" w:rsidRDefault="00E107AD" w:rsidP="00E107AD">
      <w:pPr>
        <w:jc w:val="both"/>
        <w:rPr>
          <w:sz w:val="24"/>
          <w:szCs w:val="24"/>
        </w:rPr>
      </w:pPr>
      <w:proofErr w:type="gramStart"/>
      <w:r w:rsidRPr="00E107AD">
        <w:rPr>
          <w:b/>
          <w:sz w:val="24"/>
          <w:szCs w:val="24"/>
        </w:rPr>
        <w:t>critical</w:t>
      </w:r>
      <w:proofErr w:type="gramEnd"/>
      <w:r w:rsidRPr="00E107AD">
        <w:rPr>
          <w:b/>
          <w:sz w:val="24"/>
          <w:szCs w:val="24"/>
        </w:rPr>
        <w:t xml:space="preserve"> value:</w:t>
      </w:r>
      <w:r w:rsidRPr="00E107AD">
        <w:rPr>
          <w:sz w:val="24"/>
          <w:szCs w:val="24"/>
        </w:rPr>
        <w:t> The critical t-value for a given confidence level c and sample size n is obtained by computing the quantity t</w:t>
      </w:r>
      <w:r w:rsidRPr="00166DB0">
        <w:rPr>
          <w:sz w:val="24"/>
          <w:szCs w:val="24"/>
          <w:vertAlign w:val="subscript"/>
        </w:rPr>
        <w:t>α/2</w:t>
      </w:r>
      <w:r w:rsidRPr="00E107AD">
        <w:rPr>
          <w:sz w:val="24"/>
          <w:szCs w:val="24"/>
        </w:rPr>
        <w:t xml:space="preserve"> for a t-distribution with n-1 degrees of freedom.</w:t>
      </w:r>
    </w:p>
    <w:p w:rsidR="00D060A8" w:rsidRDefault="00D060A8" w:rsidP="00D060A8">
      <w:pPr>
        <w:pStyle w:val="ListParagraph"/>
        <w:spacing w:after="0"/>
        <w:ind w:left="1440"/>
        <w:jc w:val="both"/>
        <w:rPr>
          <w:sz w:val="24"/>
          <w:szCs w:val="24"/>
        </w:rPr>
      </w:pPr>
    </w:p>
    <w:p w:rsidR="00D060A8" w:rsidRPr="00D060A8" w:rsidRDefault="00D060A8" w:rsidP="00D060A8">
      <w:pPr>
        <w:jc w:val="both"/>
        <w:rPr>
          <w:b/>
          <w:sz w:val="28"/>
          <w:szCs w:val="24"/>
        </w:rPr>
      </w:pPr>
      <w:r w:rsidRPr="00D060A8">
        <w:rPr>
          <w:b/>
          <w:sz w:val="28"/>
          <w:szCs w:val="24"/>
        </w:rPr>
        <w:lastRenderedPageBreak/>
        <w:t>How to Find the Critical T-value for a Given Confidence Level and Sample Size</w:t>
      </w:r>
    </w:p>
    <w:p w:rsidR="00D060A8" w:rsidRPr="00D060A8" w:rsidRDefault="00D060A8" w:rsidP="00D060A8">
      <w:pPr>
        <w:jc w:val="both"/>
        <w:rPr>
          <w:sz w:val="24"/>
          <w:szCs w:val="24"/>
        </w:rPr>
      </w:pPr>
      <w:r w:rsidRPr="00D060A8">
        <w:rPr>
          <w:b/>
          <w:sz w:val="24"/>
          <w:szCs w:val="24"/>
        </w:rPr>
        <w:t>Step 1: </w:t>
      </w:r>
      <w:r w:rsidRPr="00D060A8">
        <w:rPr>
          <w:sz w:val="24"/>
          <w:szCs w:val="24"/>
        </w:rPr>
        <w:t>Express the confidence level as a number (decimal) c with 0&lt;c&lt;1</w:t>
      </w:r>
    </w:p>
    <w:p w:rsidR="00D060A8" w:rsidRPr="00D060A8" w:rsidRDefault="00D060A8" w:rsidP="00D060A8">
      <w:pPr>
        <w:jc w:val="both"/>
        <w:rPr>
          <w:sz w:val="24"/>
          <w:szCs w:val="24"/>
        </w:rPr>
      </w:pPr>
      <w:r w:rsidRPr="00D060A8">
        <w:rPr>
          <w:b/>
          <w:sz w:val="24"/>
          <w:szCs w:val="24"/>
        </w:rPr>
        <w:t>Step 2:</w:t>
      </w:r>
      <w:r w:rsidRPr="00D060A8">
        <w:rPr>
          <w:sz w:val="24"/>
          <w:szCs w:val="24"/>
        </w:rPr>
        <w:t> Obtain the significance level, denoted α, by α=1-c</w:t>
      </w:r>
    </w:p>
    <w:p w:rsidR="00D060A8" w:rsidRDefault="00D060A8" w:rsidP="00D060A8">
      <w:pPr>
        <w:spacing w:after="0"/>
        <w:jc w:val="both"/>
        <w:rPr>
          <w:sz w:val="24"/>
          <w:szCs w:val="24"/>
        </w:rPr>
      </w:pPr>
      <w:r w:rsidRPr="00D060A8">
        <w:rPr>
          <w:b/>
          <w:sz w:val="24"/>
          <w:szCs w:val="24"/>
        </w:rPr>
        <w:t>Step 3:</w:t>
      </w:r>
      <w:r w:rsidRPr="00D060A8">
        <w:rPr>
          <w:sz w:val="24"/>
          <w:szCs w:val="24"/>
        </w:rPr>
        <w:t xml:space="preserve"> Use the t- table or a calculator to obtain the t- score (critical value) t </w:t>
      </w:r>
      <w:r w:rsidRPr="00D060A8">
        <w:rPr>
          <w:sz w:val="24"/>
          <w:szCs w:val="24"/>
          <w:vertAlign w:val="subscript"/>
        </w:rPr>
        <w:t>α/2</w:t>
      </w:r>
      <w:r w:rsidRPr="00D060A8">
        <w:rPr>
          <w:sz w:val="24"/>
          <w:szCs w:val="24"/>
        </w:rPr>
        <w:t xml:space="preserve"> where </w:t>
      </w:r>
    </w:p>
    <w:p w:rsidR="00D060A8" w:rsidRDefault="00D060A8" w:rsidP="005E3D4C">
      <w:pPr>
        <w:pStyle w:val="ListParagraph"/>
        <w:numPr>
          <w:ilvl w:val="0"/>
          <w:numId w:val="19"/>
        </w:numPr>
        <w:jc w:val="both"/>
        <w:rPr>
          <w:sz w:val="24"/>
          <w:szCs w:val="24"/>
        </w:rPr>
      </w:pPr>
      <w:proofErr w:type="gramStart"/>
      <w:r w:rsidRPr="001175CA">
        <w:rPr>
          <w:sz w:val="24"/>
          <w:szCs w:val="24"/>
        </w:rPr>
        <w:t>α</w:t>
      </w:r>
      <w:proofErr w:type="gramEnd"/>
      <w:r w:rsidRPr="001175CA">
        <w:rPr>
          <w:sz w:val="24"/>
          <w:szCs w:val="24"/>
        </w:rPr>
        <w:t xml:space="preserve"> is from Step 2 and (ii) the degrees of freedom equals n-1, where n is the sample size.</w:t>
      </w:r>
    </w:p>
    <w:p w:rsidR="001175CA" w:rsidRPr="001175CA" w:rsidRDefault="001175CA" w:rsidP="001175CA">
      <w:pPr>
        <w:jc w:val="both"/>
        <w:rPr>
          <w:sz w:val="24"/>
          <w:szCs w:val="24"/>
        </w:rPr>
      </w:pPr>
      <w:proofErr w:type="gramStart"/>
      <w:r w:rsidRPr="001175CA">
        <w:rPr>
          <w:b/>
          <w:sz w:val="30"/>
          <w:szCs w:val="24"/>
        </w:rPr>
        <w:t>t-table</w:t>
      </w:r>
      <w:proofErr w:type="gramEnd"/>
      <w:r>
        <w:rPr>
          <w:b/>
          <w:sz w:val="30"/>
          <w:szCs w:val="24"/>
        </w:rPr>
        <w:t>:</w:t>
      </w:r>
    </w:p>
    <w:p w:rsidR="001175CA" w:rsidRDefault="001175CA" w:rsidP="001175CA">
      <w:pPr>
        <w:jc w:val="both"/>
        <w:rPr>
          <w:sz w:val="24"/>
          <w:szCs w:val="24"/>
        </w:rPr>
      </w:pPr>
      <w:r>
        <w:rPr>
          <w:rFonts w:ascii="Helvetica" w:eastAsia="Times New Roman" w:hAnsi="Helvetica" w:cs="Times New Roman"/>
          <w:noProof/>
          <w:color w:val="555555"/>
          <w:sz w:val="21"/>
          <w:szCs w:val="21"/>
        </w:rPr>
        <w:drawing>
          <wp:inline distT="0" distB="0" distL="0" distR="0" wp14:anchorId="42A0964F" wp14:editId="25B33D87">
            <wp:extent cx="6115050" cy="58128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5812853"/>
                    </a:xfrm>
                    <a:prstGeom prst="rect">
                      <a:avLst/>
                    </a:prstGeom>
                    <a:noFill/>
                    <a:ln>
                      <a:noFill/>
                    </a:ln>
                  </pic:spPr>
                </pic:pic>
              </a:graphicData>
            </a:graphic>
          </wp:inline>
        </w:drawing>
      </w:r>
    </w:p>
    <w:p w:rsidR="00AE7FA3" w:rsidRPr="00AE7FA3" w:rsidRDefault="00AE7FA3" w:rsidP="00AE7FA3">
      <w:pPr>
        <w:jc w:val="both"/>
        <w:rPr>
          <w:sz w:val="24"/>
          <w:szCs w:val="24"/>
        </w:rPr>
      </w:pPr>
      <w:proofErr w:type="gramStart"/>
      <w:r w:rsidRPr="00AE7FA3">
        <w:rPr>
          <w:b/>
          <w:sz w:val="24"/>
          <w:szCs w:val="24"/>
        </w:rPr>
        <w:lastRenderedPageBreak/>
        <w:t>Example :</w:t>
      </w:r>
      <w:proofErr w:type="gramEnd"/>
      <w:r w:rsidRPr="00AE7FA3">
        <w:rPr>
          <w:sz w:val="24"/>
          <w:szCs w:val="24"/>
        </w:rPr>
        <w:t xml:space="preserve"> A t-value of 2.35, from a t-distribution with 14 degrees of freedom, has an upper-tail (“greater than”) probability between which two values on the t-table?</w:t>
      </w:r>
    </w:p>
    <w:p w:rsidR="00AE7FA3" w:rsidRPr="00AE7FA3" w:rsidRDefault="00AE7FA3" w:rsidP="00AE7FA3">
      <w:pPr>
        <w:jc w:val="both"/>
        <w:rPr>
          <w:b/>
          <w:sz w:val="24"/>
          <w:szCs w:val="24"/>
        </w:rPr>
      </w:pPr>
      <w:r w:rsidRPr="00AE7FA3">
        <w:rPr>
          <w:b/>
          <w:sz w:val="24"/>
          <w:szCs w:val="24"/>
        </w:rPr>
        <w:t>Answer: 0.025 and 0.01</w:t>
      </w:r>
    </w:p>
    <w:p w:rsidR="00AE7FA3" w:rsidRPr="00AE7FA3" w:rsidRDefault="00AE7FA3" w:rsidP="00AE7FA3">
      <w:pPr>
        <w:jc w:val="both"/>
        <w:rPr>
          <w:sz w:val="24"/>
          <w:szCs w:val="24"/>
        </w:rPr>
      </w:pPr>
      <w:r w:rsidRPr="00AE7FA3">
        <w:rPr>
          <w:sz w:val="24"/>
          <w:szCs w:val="24"/>
        </w:rPr>
        <w:t>Using the t-table, locate the row with 14 degrees of freedom and look for 2.35. However, this exact value doesn’t lie in this row, so look for the values on either side of it: 2.14479 and 2.62449. The upper-tail probabilities appear in the column headings; the column heading for 2.14479 is 0.025, and the column heading for 2.62449 is 0.01.</w:t>
      </w:r>
    </w:p>
    <w:p w:rsidR="00AE7FA3" w:rsidRPr="00AE7FA3" w:rsidRDefault="00AE7FA3" w:rsidP="00AE7FA3">
      <w:pPr>
        <w:jc w:val="both"/>
        <w:rPr>
          <w:sz w:val="24"/>
          <w:szCs w:val="24"/>
        </w:rPr>
      </w:pPr>
      <w:r w:rsidRPr="00AE7FA3">
        <w:rPr>
          <w:sz w:val="24"/>
          <w:szCs w:val="24"/>
        </w:rPr>
        <w:t xml:space="preserve">Hence, the upper-tail probability for a t-value of 2.35 must lie between </w:t>
      </w:r>
      <w:r w:rsidRPr="00AE7FA3">
        <w:rPr>
          <w:b/>
          <w:sz w:val="24"/>
          <w:szCs w:val="24"/>
        </w:rPr>
        <w:t>0.025 and 0.01.</w:t>
      </w:r>
    </w:p>
    <w:p w:rsidR="00E107AD" w:rsidRPr="00166DB0" w:rsidRDefault="00E107AD" w:rsidP="00BD241C">
      <w:pPr>
        <w:spacing w:after="0"/>
        <w:jc w:val="both"/>
        <w:rPr>
          <w:sz w:val="24"/>
          <w:szCs w:val="24"/>
        </w:rPr>
      </w:pPr>
      <w:r w:rsidRPr="00166DB0">
        <w:rPr>
          <w:b/>
          <w:sz w:val="24"/>
          <w:szCs w:val="24"/>
        </w:rPr>
        <w:t>Example</w:t>
      </w:r>
      <w:r w:rsidR="00BD241C">
        <w:rPr>
          <w:b/>
          <w:sz w:val="24"/>
          <w:szCs w:val="24"/>
        </w:rPr>
        <w:t>1</w:t>
      </w:r>
      <w:r w:rsidRPr="00166DB0">
        <w:rPr>
          <w:b/>
          <w:sz w:val="24"/>
          <w:szCs w:val="24"/>
        </w:rPr>
        <w:t>:</w:t>
      </w:r>
      <w:r w:rsidRPr="00166DB0">
        <w:rPr>
          <w:sz w:val="24"/>
          <w:szCs w:val="24"/>
        </w:rPr>
        <w:t xml:space="preserve"> </w:t>
      </w:r>
      <w:r w:rsidRPr="00BD241C">
        <w:rPr>
          <w:b/>
          <w:sz w:val="26"/>
          <w:szCs w:val="24"/>
        </w:rPr>
        <w:t>95% Confidence Level</w:t>
      </w:r>
    </w:p>
    <w:p w:rsidR="00D060A8" w:rsidRPr="00166DB0" w:rsidRDefault="00E107AD" w:rsidP="00BD241C">
      <w:pPr>
        <w:ind w:firstLine="720"/>
        <w:jc w:val="both"/>
        <w:rPr>
          <w:sz w:val="24"/>
          <w:szCs w:val="24"/>
        </w:rPr>
      </w:pPr>
      <w:r w:rsidRPr="00166DB0">
        <w:rPr>
          <w:sz w:val="24"/>
          <w:szCs w:val="24"/>
        </w:rPr>
        <w:t>A botanist wants to estimate the mean growth (in millimeters) of all of the plants in a forest after a rainstorm. The botanist tags and measures 30 plants' heights before and after the storm, and the mean growth was 2.1 mm with a standard deviation of 0.4 mm. The botanist wants to construct a 95% confidence interval for the population mean growth increase. Determine the critical t-value needed to construct the confidence interval.</w:t>
      </w:r>
    </w:p>
    <w:p w:rsidR="00E107AD" w:rsidRPr="00166DB0" w:rsidRDefault="00E107AD" w:rsidP="00BD241C">
      <w:pPr>
        <w:spacing w:after="0"/>
        <w:jc w:val="both"/>
        <w:rPr>
          <w:sz w:val="24"/>
          <w:szCs w:val="24"/>
        </w:rPr>
      </w:pPr>
      <w:r w:rsidRPr="00BD241C">
        <w:rPr>
          <w:b/>
          <w:i/>
          <w:sz w:val="24"/>
          <w:szCs w:val="24"/>
        </w:rPr>
        <w:t>Step 1:</w:t>
      </w:r>
      <w:r w:rsidRPr="00166DB0">
        <w:rPr>
          <w:sz w:val="24"/>
          <w:szCs w:val="24"/>
        </w:rPr>
        <w:t> Express the confidence level as a number (decimal) c with 0&lt;c&lt;1.</w:t>
      </w:r>
    </w:p>
    <w:p w:rsidR="00E107AD" w:rsidRPr="00166DB0" w:rsidRDefault="00E107AD" w:rsidP="00166DB0">
      <w:pPr>
        <w:jc w:val="both"/>
        <w:rPr>
          <w:sz w:val="24"/>
          <w:szCs w:val="24"/>
        </w:rPr>
      </w:pPr>
      <w:r w:rsidRPr="00166DB0">
        <w:rPr>
          <w:sz w:val="24"/>
          <w:szCs w:val="24"/>
        </w:rPr>
        <w:t>Since the confidence level is 95%, let's take c=0.95.</w:t>
      </w:r>
    </w:p>
    <w:p w:rsidR="00E107AD" w:rsidRPr="00166DB0" w:rsidRDefault="00E107AD" w:rsidP="00BD241C">
      <w:pPr>
        <w:spacing w:after="0"/>
        <w:jc w:val="both"/>
        <w:rPr>
          <w:sz w:val="24"/>
          <w:szCs w:val="24"/>
        </w:rPr>
      </w:pPr>
      <w:r w:rsidRPr="00BD241C">
        <w:rPr>
          <w:b/>
          <w:sz w:val="24"/>
          <w:szCs w:val="24"/>
        </w:rPr>
        <w:t>Step 2:</w:t>
      </w:r>
      <w:r w:rsidRPr="00166DB0">
        <w:rPr>
          <w:sz w:val="24"/>
          <w:szCs w:val="24"/>
        </w:rPr>
        <w:t> Obtain the significance level, denoted α, by α =1−c.</w:t>
      </w:r>
    </w:p>
    <w:p w:rsidR="00E107AD" w:rsidRPr="00166DB0" w:rsidRDefault="00E107AD" w:rsidP="00166DB0">
      <w:pPr>
        <w:jc w:val="both"/>
        <w:rPr>
          <w:sz w:val="24"/>
          <w:szCs w:val="24"/>
        </w:rPr>
      </w:pPr>
      <w:r w:rsidRPr="00166DB0">
        <w:rPr>
          <w:sz w:val="24"/>
          <w:szCs w:val="24"/>
        </w:rPr>
        <w:t>By Step 1, the significance level is given by α =1−0.95=0.05.</w:t>
      </w:r>
    </w:p>
    <w:p w:rsidR="00166DB0" w:rsidRPr="00166DB0" w:rsidRDefault="00166DB0" w:rsidP="00166DB0">
      <w:pPr>
        <w:jc w:val="both"/>
        <w:rPr>
          <w:sz w:val="24"/>
          <w:szCs w:val="24"/>
        </w:rPr>
      </w:pPr>
      <w:r w:rsidRPr="00BD241C">
        <w:rPr>
          <w:b/>
          <w:sz w:val="24"/>
          <w:szCs w:val="24"/>
        </w:rPr>
        <w:t>Step 3:</w:t>
      </w:r>
      <w:r w:rsidRPr="00166DB0">
        <w:rPr>
          <w:sz w:val="24"/>
          <w:szCs w:val="24"/>
        </w:rPr>
        <w:t> Use the t-table or a calculator to obtain the t-score t</w:t>
      </w:r>
      <w:r w:rsidRPr="00BD241C">
        <w:rPr>
          <w:sz w:val="24"/>
          <w:szCs w:val="24"/>
          <w:vertAlign w:val="subscript"/>
        </w:rPr>
        <w:t xml:space="preserve">α/2 </w:t>
      </w:r>
      <w:r w:rsidRPr="00166DB0">
        <w:rPr>
          <w:sz w:val="24"/>
          <w:szCs w:val="24"/>
        </w:rPr>
        <w:t>where (i) the α is from Step 2 and (ii) the degrees of freedom equals n−1, where n is the sample size.</w:t>
      </w:r>
    </w:p>
    <w:p w:rsidR="00166DB0" w:rsidRPr="00166DB0" w:rsidRDefault="00166DB0" w:rsidP="00166DB0">
      <w:pPr>
        <w:jc w:val="both"/>
        <w:rPr>
          <w:sz w:val="24"/>
          <w:szCs w:val="24"/>
        </w:rPr>
      </w:pPr>
      <w:r w:rsidRPr="00166DB0">
        <w:rPr>
          <w:sz w:val="24"/>
          <w:szCs w:val="24"/>
        </w:rPr>
        <w:t>The sample size is n=30, so the degrees of freedom is n−1=30−1=29. Thus, we are interested in the quantity</w:t>
      </w:r>
    </w:p>
    <w:p w:rsidR="00166DB0" w:rsidRDefault="00166DB0" w:rsidP="00E107AD">
      <w:pPr>
        <w:spacing w:after="150" w:line="240" w:lineRule="auto"/>
        <w:rPr>
          <w:sz w:val="26"/>
          <w:szCs w:val="24"/>
        </w:rPr>
      </w:pPr>
      <w:r w:rsidRPr="00BD241C">
        <w:rPr>
          <w:sz w:val="26"/>
          <w:szCs w:val="24"/>
        </w:rPr>
        <w:t>t</w:t>
      </w:r>
      <w:r w:rsidRPr="00BD241C">
        <w:rPr>
          <w:sz w:val="26"/>
          <w:szCs w:val="24"/>
          <w:vertAlign w:val="subscript"/>
        </w:rPr>
        <w:t>α/2</w:t>
      </w:r>
      <w:r w:rsidRPr="00BD241C">
        <w:rPr>
          <w:sz w:val="26"/>
          <w:szCs w:val="24"/>
        </w:rPr>
        <w:t>=t</w:t>
      </w:r>
      <w:r w:rsidRPr="00BD241C">
        <w:rPr>
          <w:sz w:val="26"/>
          <w:szCs w:val="24"/>
          <w:vertAlign w:val="subscript"/>
        </w:rPr>
        <w:t>0.05/2</w:t>
      </w:r>
      <w:r w:rsidRPr="00BD241C">
        <w:rPr>
          <w:sz w:val="26"/>
          <w:szCs w:val="24"/>
        </w:rPr>
        <w:t>=t</w:t>
      </w:r>
      <w:r w:rsidRPr="00BD241C">
        <w:rPr>
          <w:sz w:val="26"/>
          <w:szCs w:val="24"/>
          <w:vertAlign w:val="subscript"/>
        </w:rPr>
        <w:t>0.025</w:t>
      </w:r>
    </w:p>
    <w:p w:rsidR="00BD241C" w:rsidRPr="00BD241C" w:rsidRDefault="00BD241C" w:rsidP="001175CA">
      <w:pPr>
        <w:spacing w:after="0"/>
        <w:jc w:val="both"/>
        <w:rPr>
          <w:sz w:val="24"/>
          <w:szCs w:val="24"/>
        </w:rPr>
      </w:pPr>
      <w:proofErr w:type="gramStart"/>
      <w:r>
        <w:rPr>
          <w:sz w:val="24"/>
          <w:szCs w:val="24"/>
        </w:rPr>
        <w:t>f</w:t>
      </w:r>
      <w:r w:rsidRPr="00BD241C">
        <w:rPr>
          <w:sz w:val="24"/>
          <w:szCs w:val="24"/>
        </w:rPr>
        <w:t>or</w:t>
      </w:r>
      <w:proofErr w:type="gramEnd"/>
      <w:r w:rsidRPr="00BD241C">
        <w:rPr>
          <w:sz w:val="24"/>
          <w:szCs w:val="24"/>
        </w:rPr>
        <w:t xml:space="preserve"> a t-distribution with 29 degrees of freedom. Upon using a t-table or a calculator, we see that the critical t-value for this 95% confidence interval is</w:t>
      </w:r>
    </w:p>
    <w:p w:rsidR="00166DB0" w:rsidRDefault="00BD241C" w:rsidP="00E107AD">
      <w:pPr>
        <w:spacing w:after="150" w:line="240" w:lineRule="auto"/>
        <w:rPr>
          <w:b/>
          <w:sz w:val="26"/>
          <w:szCs w:val="24"/>
        </w:rPr>
      </w:pPr>
      <w:proofErr w:type="gramStart"/>
      <w:r w:rsidRPr="001175CA">
        <w:rPr>
          <w:b/>
          <w:sz w:val="26"/>
          <w:szCs w:val="24"/>
        </w:rPr>
        <w:t>t</w:t>
      </w:r>
      <w:r w:rsidRPr="001175CA">
        <w:rPr>
          <w:b/>
          <w:sz w:val="26"/>
          <w:szCs w:val="24"/>
          <w:vertAlign w:val="subscript"/>
        </w:rPr>
        <w:t>α/</w:t>
      </w:r>
      <w:proofErr w:type="gramEnd"/>
      <w:r w:rsidRPr="001175CA">
        <w:rPr>
          <w:b/>
          <w:sz w:val="26"/>
          <w:szCs w:val="24"/>
          <w:vertAlign w:val="subscript"/>
        </w:rPr>
        <w:t>2</w:t>
      </w:r>
      <w:r w:rsidRPr="001175CA">
        <w:rPr>
          <w:b/>
          <w:sz w:val="26"/>
          <w:szCs w:val="24"/>
        </w:rPr>
        <w:t>=2.045</w:t>
      </w:r>
    </w:p>
    <w:p w:rsidR="001175CA" w:rsidRPr="001175CA" w:rsidRDefault="001175CA" w:rsidP="00E107AD">
      <w:pPr>
        <w:spacing w:after="150" w:line="240" w:lineRule="auto"/>
        <w:rPr>
          <w:b/>
          <w:sz w:val="26"/>
          <w:szCs w:val="24"/>
        </w:rPr>
      </w:pPr>
    </w:p>
    <w:p w:rsidR="001175CA" w:rsidRPr="001175CA" w:rsidRDefault="001175CA" w:rsidP="001175CA">
      <w:pPr>
        <w:spacing w:after="0"/>
        <w:jc w:val="both"/>
        <w:rPr>
          <w:b/>
          <w:sz w:val="26"/>
          <w:szCs w:val="24"/>
        </w:rPr>
      </w:pPr>
      <w:r w:rsidRPr="001175CA">
        <w:rPr>
          <w:b/>
          <w:sz w:val="26"/>
          <w:szCs w:val="24"/>
        </w:rPr>
        <w:t>Example 2: 99% Confidence Level</w:t>
      </w:r>
    </w:p>
    <w:p w:rsidR="001175CA" w:rsidRPr="001175CA" w:rsidRDefault="001175CA" w:rsidP="001175CA">
      <w:pPr>
        <w:ind w:firstLine="720"/>
        <w:jc w:val="both"/>
        <w:rPr>
          <w:sz w:val="24"/>
          <w:szCs w:val="24"/>
        </w:rPr>
      </w:pPr>
      <w:r w:rsidRPr="001175CA">
        <w:rPr>
          <w:sz w:val="24"/>
          <w:szCs w:val="24"/>
        </w:rPr>
        <w:t>A company wants to estimate the mean price of all used cars in its state. Based on a random sample of 1000 used cars, the mean price was 24,500 dollars with a sample standard deviation of 8500 dollars. The company wants to construct a 99% confidence interval for the population mean used car price. Determine the critical </w:t>
      </w:r>
      <w:r>
        <w:rPr>
          <w:sz w:val="24"/>
          <w:szCs w:val="24"/>
        </w:rPr>
        <w:t>t</w:t>
      </w:r>
      <w:r w:rsidRPr="001175CA">
        <w:rPr>
          <w:sz w:val="24"/>
          <w:szCs w:val="24"/>
        </w:rPr>
        <w:t>-value needed to construct this confidence interval.</w:t>
      </w:r>
    </w:p>
    <w:p w:rsidR="001175CA" w:rsidRPr="001175CA" w:rsidRDefault="001175CA" w:rsidP="001175CA">
      <w:pPr>
        <w:jc w:val="both"/>
        <w:rPr>
          <w:sz w:val="24"/>
          <w:szCs w:val="24"/>
        </w:rPr>
      </w:pPr>
      <w:r w:rsidRPr="001175CA">
        <w:rPr>
          <w:b/>
          <w:sz w:val="24"/>
          <w:szCs w:val="24"/>
        </w:rPr>
        <w:lastRenderedPageBreak/>
        <w:t>Step 1</w:t>
      </w:r>
      <w:r w:rsidRPr="001175CA">
        <w:rPr>
          <w:sz w:val="24"/>
          <w:szCs w:val="24"/>
        </w:rPr>
        <w:t>: Express the confidence level as a number (decimal) </w:t>
      </w:r>
      <w:r>
        <w:rPr>
          <w:sz w:val="24"/>
          <w:szCs w:val="24"/>
        </w:rPr>
        <w:t>c</w:t>
      </w:r>
      <w:r w:rsidRPr="001175CA">
        <w:rPr>
          <w:sz w:val="24"/>
          <w:szCs w:val="24"/>
        </w:rPr>
        <w:t> with 0&lt;</w:t>
      </w:r>
      <w:r>
        <w:rPr>
          <w:sz w:val="24"/>
          <w:szCs w:val="24"/>
        </w:rPr>
        <w:t>c</w:t>
      </w:r>
      <w:r w:rsidRPr="001175CA">
        <w:rPr>
          <w:sz w:val="24"/>
          <w:szCs w:val="24"/>
        </w:rPr>
        <w:t>&lt;1.</w:t>
      </w:r>
    </w:p>
    <w:p w:rsidR="001175CA" w:rsidRPr="001175CA" w:rsidRDefault="001175CA" w:rsidP="001175CA">
      <w:pPr>
        <w:jc w:val="both"/>
        <w:rPr>
          <w:sz w:val="24"/>
          <w:szCs w:val="24"/>
        </w:rPr>
      </w:pPr>
      <w:r w:rsidRPr="001175CA">
        <w:rPr>
          <w:sz w:val="24"/>
          <w:szCs w:val="24"/>
        </w:rPr>
        <w:t>Since the confidence level is 99%, let's take </w:t>
      </w:r>
      <w:r>
        <w:rPr>
          <w:sz w:val="24"/>
          <w:szCs w:val="24"/>
        </w:rPr>
        <w:t>c</w:t>
      </w:r>
      <w:r w:rsidRPr="001175CA">
        <w:rPr>
          <w:sz w:val="24"/>
          <w:szCs w:val="24"/>
        </w:rPr>
        <w:t>=0.99.</w:t>
      </w:r>
    </w:p>
    <w:p w:rsidR="001175CA" w:rsidRPr="001175CA" w:rsidRDefault="001175CA" w:rsidP="001175CA">
      <w:pPr>
        <w:jc w:val="both"/>
        <w:rPr>
          <w:sz w:val="24"/>
          <w:szCs w:val="24"/>
        </w:rPr>
      </w:pPr>
      <w:r w:rsidRPr="001175CA">
        <w:rPr>
          <w:b/>
          <w:sz w:val="24"/>
          <w:szCs w:val="24"/>
        </w:rPr>
        <w:t>Step 2:</w:t>
      </w:r>
      <w:r w:rsidRPr="001175CA">
        <w:rPr>
          <w:sz w:val="24"/>
          <w:szCs w:val="24"/>
        </w:rPr>
        <w:t xml:space="preserve"> Obtain the significance level, </w:t>
      </w:r>
      <w:proofErr w:type="gramStart"/>
      <w:r w:rsidRPr="001175CA">
        <w:rPr>
          <w:sz w:val="24"/>
          <w:szCs w:val="24"/>
        </w:rPr>
        <w:t>denoted ,</w:t>
      </w:r>
      <w:proofErr w:type="gramEnd"/>
      <w:r w:rsidRPr="001175CA">
        <w:rPr>
          <w:sz w:val="24"/>
          <w:szCs w:val="24"/>
        </w:rPr>
        <w:t xml:space="preserve"> by </w:t>
      </w:r>
      <w:r w:rsidRPr="00166DB0">
        <w:rPr>
          <w:sz w:val="24"/>
          <w:szCs w:val="24"/>
        </w:rPr>
        <w:t>α</w:t>
      </w:r>
      <w:r w:rsidRPr="001175CA">
        <w:rPr>
          <w:sz w:val="24"/>
          <w:szCs w:val="24"/>
        </w:rPr>
        <w:t xml:space="preserve"> =1−</w:t>
      </w:r>
      <w:r>
        <w:rPr>
          <w:sz w:val="24"/>
          <w:szCs w:val="24"/>
        </w:rPr>
        <w:t>c</w:t>
      </w:r>
      <w:r w:rsidRPr="001175CA">
        <w:rPr>
          <w:sz w:val="24"/>
          <w:szCs w:val="24"/>
        </w:rPr>
        <w:t>.</w:t>
      </w:r>
    </w:p>
    <w:p w:rsidR="001175CA" w:rsidRPr="001175CA" w:rsidRDefault="001175CA" w:rsidP="001175CA">
      <w:pPr>
        <w:jc w:val="both"/>
        <w:rPr>
          <w:sz w:val="24"/>
          <w:szCs w:val="24"/>
        </w:rPr>
      </w:pPr>
      <w:r w:rsidRPr="001175CA">
        <w:rPr>
          <w:sz w:val="24"/>
          <w:szCs w:val="24"/>
        </w:rPr>
        <w:t>By Step 1, the significance level is given by </w:t>
      </w:r>
      <w:r w:rsidRPr="00166DB0">
        <w:rPr>
          <w:sz w:val="24"/>
          <w:szCs w:val="24"/>
        </w:rPr>
        <w:t>α</w:t>
      </w:r>
      <w:r w:rsidRPr="001175CA">
        <w:rPr>
          <w:sz w:val="24"/>
          <w:szCs w:val="24"/>
        </w:rPr>
        <w:t xml:space="preserve"> =1−0.99=0.01.</w:t>
      </w:r>
    </w:p>
    <w:p w:rsidR="001175CA" w:rsidRPr="001175CA" w:rsidRDefault="001175CA" w:rsidP="001175CA">
      <w:pPr>
        <w:jc w:val="both"/>
        <w:rPr>
          <w:sz w:val="24"/>
          <w:szCs w:val="24"/>
        </w:rPr>
      </w:pPr>
      <w:r w:rsidRPr="001175CA">
        <w:rPr>
          <w:b/>
          <w:sz w:val="24"/>
          <w:szCs w:val="24"/>
        </w:rPr>
        <w:t>Step 3:</w:t>
      </w:r>
      <w:r w:rsidRPr="001175CA">
        <w:rPr>
          <w:sz w:val="24"/>
          <w:szCs w:val="24"/>
        </w:rPr>
        <w:t> Use the </w:t>
      </w:r>
      <w:r>
        <w:rPr>
          <w:sz w:val="24"/>
          <w:szCs w:val="24"/>
        </w:rPr>
        <w:t>t</w:t>
      </w:r>
      <w:r w:rsidRPr="001175CA">
        <w:rPr>
          <w:sz w:val="24"/>
          <w:szCs w:val="24"/>
        </w:rPr>
        <w:t>-table or a calculator to obtain the </w:t>
      </w:r>
      <w:r>
        <w:rPr>
          <w:sz w:val="24"/>
          <w:szCs w:val="24"/>
        </w:rPr>
        <w:t>t</w:t>
      </w:r>
      <w:r w:rsidRPr="001175CA">
        <w:rPr>
          <w:sz w:val="24"/>
          <w:szCs w:val="24"/>
        </w:rPr>
        <w:t>-score </w:t>
      </w:r>
      <w:r>
        <w:rPr>
          <w:sz w:val="24"/>
          <w:szCs w:val="24"/>
        </w:rPr>
        <w:t>t</w:t>
      </w:r>
      <w:r w:rsidRPr="001175CA">
        <w:rPr>
          <w:sz w:val="24"/>
          <w:szCs w:val="24"/>
        </w:rPr>
        <w:t xml:space="preserve"> </w:t>
      </w:r>
      <w:r w:rsidRPr="00166DB0">
        <w:rPr>
          <w:sz w:val="24"/>
          <w:szCs w:val="24"/>
        </w:rPr>
        <w:t>α</w:t>
      </w:r>
      <w:r w:rsidRPr="001175CA">
        <w:rPr>
          <w:sz w:val="24"/>
          <w:szCs w:val="24"/>
        </w:rPr>
        <w:t xml:space="preserve"> </w:t>
      </w:r>
      <w:r>
        <w:rPr>
          <w:sz w:val="24"/>
          <w:szCs w:val="24"/>
        </w:rPr>
        <w:t>/</w:t>
      </w:r>
      <w:r w:rsidRPr="001175CA">
        <w:rPr>
          <w:sz w:val="24"/>
          <w:szCs w:val="24"/>
        </w:rPr>
        <w:t>2 where (i) the </w:t>
      </w:r>
      <w:r w:rsidRPr="00166DB0">
        <w:rPr>
          <w:sz w:val="24"/>
          <w:szCs w:val="24"/>
        </w:rPr>
        <w:t>α</w:t>
      </w:r>
      <w:r w:rsidRPr="001175CA">
        <w:rPr>
          <w:sz w:val="24"/>
          <w:szCs w:val="24"/>
        </w:rPr>
        <w:t> is from Step 2 and (ii) the degrees of freedom equals </w:t>
      </w:r>
      <w:r>
        <w:rPr>
          <w:sz w:val="24"/>
          <w:szCs w:val="24"/>
        </w:rPr>
        <w:t>n</w:t>
      </w:r>
      <w:r w:rsidRPr="001175CA">
        <w:rPr>
          <w:sz w:val="24"/>
          <w:szCs w:val="24"/>
        </w:rPr>
        <w:t>−</w:t>
      </w:r>
      <w:r>
        <w:rPr>
          <w:sz w:val="24"/>
          <w:szCs w:val="24"/>
        </w:rPr>
        <w:t>1, where n</w:t>
      </w:r>
      <w:r w:rsidRPr="001175CA">
        <w:rPr>
          <w:sz w:val="24"/>
          <w:szCs w:val="24"/>
        </w:rPr>
        <w:t> is the sample size.</w:t>
      </w:r>
    </w:p>
    <w:p w:rsidR="001175CA" w:rsidRPr="001175CA" w:rsidRDefault="001175CA" w:rsidP="001175CA">
      <w:pPr>
        <w:jc w:val="both"/>
        <w:rPr>
          <w:sz w:val="24"/>
          <w:szCs w:val="24"/>
        </w:rPr>
      </w:pPr>
      <w:r w:rsidRPr="001175CA">
        <w:rPr>
          <w:sz w:val="24"/>
          <w:szCs w:val="24"/>
        </w:rPr>
        <w:t>The sample size is </w:t>
      </w:r>
      <w:r>
        <w:rPr>
          <w:sz w:val="24"/>
          <w:szCs w:val="24"/>
        </w:rPr>
        <w:t>n</w:t>
      </w:r>
      <w:r w:rsidRPr="001175CA">
        <w:rPr>
          <w:sz w:val="24"/>
          <w:szCs w:val="24"/>
        </w:rPr>
        <w:t>=1000, so the degrees of freedom is </w:t>
      </w:r>
      <w:r>
        <w:rPr>
          <w:sz w:val="24"/>
          <w:szCs w:val="24"/>
        </w:rPr>
        <w:t>n</w:t>
      </w:r>
      <w:r w:rsidRPr="001175CA">
        <w:rPr>
          <w:sz w:val="24"/>
          <w:szCs w:val="24"/>
        </w:rPr>
        <w:t>−1=1000−1=999. Thus, we are interested in the quantity</w:t>
      </w:r>
    </w:p>
    <w:p w:rsidR="001175CA" w:rsidRPr="001175CA" w:rsidRDefault="001175CA" w:rsidP="001175CA">
      <w:pPr>
        <w:jc w:val="both"/>
        <w:rPr>
          <w:sz w:val="24"/>
          <w:szCs w:val="24"/>
        </w:rPr>
      </w:pPr>
      <w:proofErr w:type="gramStart"/>
      <w:r>
        <w:rPr>
          <w:sz w:val="24"/>
          <w:szCs w:val="24"/>
        </w:rPr>
        <w:t>t</w:t>
      </w:r>
      <w:r w:rsidRPr="001175CA">
        <w:rPr>
          <w:sz w:val="24"/>
          <w:szCs w:val="24"/>
          <w:vertAlign w:val="subscript"/>
        </w:rPr>
        <w:t>α</w:t>
      </w:r>
      <w:proofErr w:type="gramEnd"/>
      <w:r w:rsidRPr="001175CA">
        <w:rPr>
          <w:sz w:val="24"/>
          <w:szCs w:val="24"/>
          <w:vertAlign w:val="subscript"/>
        </w:rPr>
        <w:t xml:space="preserve"> /2</w:t>
      </w:r>
      <w:r w:rsidRPr="001175CA">
        <w:rPr>
          <w:sz w:val="24"/>
          <w:szCs w:val="24"/>
        </w:rPr>
        <w:t>=</w:t>
      </w:r>
      <w:r>
        <w:rPr>
          <w:sz w:val="24"/>
          <w:szCs w:val="24"/>
        </w:rPr>
        <w:t>t</w:t>
      </w:r>
      <w:r w:rsidRPr="001175CA">
        <w:rPr>
          <w:sz w:val="24"/>
          <w:szCs w:val="24"/>
          <w:vertAlign w:val="subscript"/>
        </w:rPr>
        <w:t>0.01/2</w:t>
      </w:r>
      <w:r w:rsidRPr="001175CA">
        <w:rPr>
          <w:sz w:val="24"/>
          <w:szCs w:val="24"/>
        </w:rPr>
        <w:t>=</w:t>
      </w:r>
      <w:r>
        <w:rPr>
          <w:sz w:val="24"/>
          <w:szCs w:val="24"/>
        </w:rPr>
        <w:t>t</w:t>
      </w:r>
      <w:r w:rsidRPr="001175CA">
        <w:rPr>
          <w:sz w:val="24"/>
          <w:szCs w:val="24"/>
          <w:vertAlign w:val="subscript"/>
        </w:rPr>
        <w:t>0.005</w:t>
      </w:r>
    </w:p>
    <w:p w:rsidR="001175CA" w:rsidRDefault="001175CA" w:rsidP="001175CA">
      <w:pPr>
        <w:spacing w:after="0"/>
        <w:jc w:val="both"/>
        <w:rPr>
          <w:sz w:val="24"/>
          <w:szCs w:val="24"/>
        </w:rPr>
      </w:pPr>
      <w:proofErr w:type="gramStart"/>
      <w:r w:rsidRPr="001175CA">
        <w:rPr>
          <w:sz w:val="24"/>
          <w:szCs w:val="24"/>
        </w:rPr>
        <w:t>for</w:t>
      </w:r>
      <w:proofErr w:type="gramEnd"/>
      <w:r w:rsidRPr="001175CA">
        <w:rPr>
          <w:sz w:val="24"/>
          <w:szCs w:val="24"/>
        </w:rPr>
        <w:t xml:space="preserve"> a </w:t>
      </w:r>
      <w:r>
        <w:rPr>
          <w:rFonts w:ascii="Tahoma" w:hAnsi="Tahoma" w:cs="Tahoma"/>
          <w:sz w:val="24"/>
          <w:szCs w:val="24"/>
        </w:rPr>
        <w:t>t</w:t>
      </w:r>
      <w:r w:rsidRPr="001175CA">
        <w:rPr>
          <w:sz w:val="24"/>
          <w:szCs w:val="24"/>
        </w:rPr>
        <w:t>-distribution with 999 degrees of freedom. Upon using a </w:t>
      </w:r>
      <w:r>
        <w:rPr>
          <w:sz w:val="24"/>
          <w:szCs w:val="24"/>
        </w:rPr>
        <w:t>t</w:t>
      </w:r>
      <w:r w:rsidRPr="001175CA">
        <w:rPr>
          <w:sz w:val="24"/>
          <w:szCs w:val="24"/>
        </w:rPr>
        <w:t>-table or a calculator, we see that the critical </w:t>
      </w:r>
      <w:r>
        <w:rPr>
          <w:rFonts w:ascii="Tahoma" w:hAnsi="Tahoma" w:cs="Tahoma"/>
          <w:sz w:val="24"/>
          <w:szCs w:val="24"/>
        </w:rPr>
        <w:t>t</w:t>
      </w:r>
      <w:r w:rsidRPr="001175CA">
        <w:rPr>
          <w:sz w:val="24"/>
          <w:szCs w:val="24"/>
        </w:rPr>
        <w:t>-value for this 99% confidence interval is </w:t>
      </w:r>
    </w:p>
    <w:p w:rsidR="001175CA" w:rsidRPr="001175CA" w:rsidRDefault="001175CA" w:rsidP="001175CA">
      <w:pPr>
        <w:jc w:val="both"/>
        <w:rPr>
          <w:b/>
          <w:sz w:val="24"/>
          <w:szCs w:val="24"/>
        </w:rPr>
      </w:pPr>
      <w:r w:rsidRPr="001175CA">
        <w:rPr>
          <w:b/>
          <w:sz w:val="24"/>
          <w:szCs w:val="24"/>
        </w:rPr>
        <w:t>t</w:t>
      </w:r>
      <w:r w:rsidRPr="001175CA">
        <w:rPr>
          <w:b/>
          <w:sz w:val="24"/>
          <w:szCs w:val="24"/>
          <w:vertAlign w:val="subscript"/>
        </w:rPr>
        <w:t>0.005</w:t>
      </w:r>
      <w:r w:rsidRPr="001175CA">
        <w:rPr>
          <w:b/>
          <w:sz w:val="24"/>
          <w:szCs w:val="24"/>
        </w:rPr>
        <w:t>=2.581</w:t>
      </w:r>
    </w:p>
    <w:p w:rsidR="00B24937" w:rsidRDefault="00B24937" w:rsidP="00B24937">
      <w:pPr>
        <w:jc w:val="both"/>
        <w:rPr>
          <w:sz w:val="24"/>
          <w:szCs w:val="24"/>
        </w:rPr>
      </w:pPr>
      <w:r w:rsidRPr="00D060A8">
        <w:rPr>
          <w:b/>
          <w:sz w:val="24"/>
          <w:szCs w:val="24"/>
        </w:rPr>
        <w:t>Example 1:</w:t>
      </w:r>
      <w:r w:rsidRPr="00B24937">
        <w:rPr>
          <w:sz w:val="24"/>
          <w:szCs w:val="24"/>
        </w:rPr>
        <w:t xml:space="preserve"> The average weight of a dumbbell in a gym is 90lbs. However, a physical trainer believes that the average weight might be higher. A random sample of 5 dumbbells with an average weight of 110lbs and a standard deviation of 18lbs. </w:t>
      </w:r>
      <w:proofErr w:type="gramStart"/>
      <w:r w:rsidRPr="00B24937">
        <w:rPr>
          <w:sz w:val="24"/>
          <w:szCs w:val="24"/>
        </w:rPr>
        <w:t>Using</w:t>
      </w:r>
      <w:proofErr w:type="gramEnd"/>
      <w:r w:rsidRPr="00B24937">
        <w:rPr>
          <w:sz w:val="24"/>
          <w:szCs w:val="24"/>
        </w:rPr>
        <w:t xml:space="preserve"> hypothesis testing check if the physical trainer's claim can be supported for a 95% confidence level.</w:t>
      </w:r>
    </w:p>
    <w:p w:rsidR="004462F7" w:rsidRDefault="00B24937" w:rsidP="00B24937">
      <w:pPr>
        <w:rPr>
          <w:sz w:val="24"/>
          <w:szCs w:val="24"/>
        </w:rPr>
      </w:pPr>
      <w:r w:rsidRPr="00B24937">
        <w:rPr>
          <w:b/>
          <w:sz w:val="24"/>
          <w:szCs w:val="24"/>
        </w:rPr>
        <w:t>Solution:</w:t>
      </w:r>
      <w:r w:rsidRPr="00B24937">
        <w:rPr>
          <w:sz w:val="24"/>
          <w:szCs w:val="24"/>
        </w:rPr>
        <w:t> As the sample size is lesser than 30, the t-test is used.</w:t>
      </w:r>
      <w:r w:rsidRPr="00B24937">
        <w:rPr>
          <w:sz w:val="24"/>
          <w:szCs w:val="24"/>
        </w:rPr>
        <w:br/>
        <w:t>H</w:t>
      </w:r>
      <w:r>
        <w:rPr>
          <w:sz w:val="24"/>
          <w:szCs w:val="24"/>
          <w:vertAlign w:val="subscript"/>
        </w:rPr>
        <w:t>0</w:t>
      </w:r>
      <w:r w:rsidRPr="00B24937">
        <w:rPr>
          <w:sz w:val="24"/>
          <w:szCs w:val="24"/>
        </w:rPr>
        <w:t>: μ= 90, H</w:t>
      </w:r>
      <w:r>
        <w:rPr>
          <w:sz w:val="24"/>
          <w:szCs w:val="24"/>
          <w:vertAlign w:val="subscript"/>
        </w:rPr>
        <w:t>1</w:t>
      </w:r>
      <w:r w:rsidRPr="00B24937">
        <w:rPr>
          <w:sz w:val="24"/>
          <w:szCs w:val="24"/>
        </w:rPr>
        <w:t>: μ &gt; 90</w:t>
      </w:r>
      <w:r w:rsidRPr="00B24937">
        <w:rPr>
          <w:sz w:val="24"/>
          <w:szCs w:val="24"/>
        </w:rPr>
        <w:br/>
      </w:r>
      <w:r>
        <w:rPr>
          <w:noProof/>
        </w:rPr>
        <w:drawing>
          <wp:inline distT="0" distB="0" distL="0" distR="0" wp14:anchorId="1E2007D5" wp14:editId="4DD9438E">
            <wp:extent cx="146685" cy="180975"/>
            <wp:effectExtent l="0" t="0" r="571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6685" cy="180975"/>
                    </a:xfrm>
                    <a:prstGeom prst="rect">
                      <a:avLst/>
                    </a:prstGeom>
                    <a:noFill/>
                    <a:ln>
                      <a:noFill/>
                    </a:ln>
                  </pic:spPr>
                </pic:pic>
              </a:graphicData>
            </a:graphic>
          </wp:inline>
        </w:drawing>
      </w:r>
      <w:r w:rsidRPr="00B24937">
        <w:rPr>
          <w:sz w:val="24"/>
          <w:szCs w:val="24"/>
        </w:rPr>
        <w:t>= 110, μ = 90, n = 5, s = 18.</w:t>
      </w:r>
      <w:r w:rsidRPr="00B24937">
        <w:rPr>
          <w:sz w:val="24"/>
          <w:szCs w:val="24"/>
        </w:rPr>
        <w:br/>
        <w:t>α = 0.05</w:t>
      </w:r>
      <w:r w:rsidRPr="00B24937">
        <w:rPr>
          <w:sz w:val="24"/>
          <w:szCs w:val="24"/>
        </w:rPr>
        <w:br/>
        <w:t>Using the t-distribution table, the critical value is 2.132</w:t>
      </w:r>
    </w:p>
    <w:p w:rsidR="00B24937" w:rsidRDefault="00B24937" w:rsidP="00B24937">
      <w:pPr>
        <w:rPr>
          <w:sz w:val="24"/>
          <w:szCs w:val="24"/>
        </w:rPr>
      </w:pPr>
      <w:r>
        <w:rPr>
          <w:noProof/>
          <w:sz w:val="24"/>
          <w:szCs w:val="24"/>
        </w:rPr>
        <w:drawing>
          <wp:inline distT="0" distB="0" distL="0" distR="0">
            <wp:extent cx="854075" cy="82804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4075" cy="828040"/>
                    </a:xfrm>
                    <a:prstGeom prst="rect">
                      <a:avLst/>
                    </a:prstGeom>
                    <a:noFill/>
                    <a:ln>
                      <a:noFill/>
                    </a:ln>
                  </pic:spPr>
                </pic:pic>
              </a:graphicData>
            </a:graphic>
          </wp:inline>
        </w:drawing>
      </w:r>
    </w:p>
    <w:p w:rsidR="00B24937" w:rsidRPr="00B24937" w:rsidRDefault="00B24937" w:rsidP="00B24937">
      <w:pPr>
        <w:rPr>
          <w:sz w:val="24"/>
          <w:szCs w:val="24"/>
        </w:rPr>
      </w:pPr>
      <w:r w:rsidRPr="00B24937">
        <w:rPr>
          <w:sz w:val="24"/>
          <w:szCs w:val="24"/>
        </w:rPr>
        <w:t>t = 2.484</w:t>
      </w:r>
      <w:r w:rsidRPr="00B24937">
        <w:rPr>
          <w:sz w:val="24"/>
          <w:szCs w:val="24"/>
        </w:rPr>
        <w:br/>
      </w:r>
      <w:proofErr w:type="gramStart"/>
      <w:r w:rsidRPr="00B24937">
        <w:rPr>
          <w:sz w:val="24"/>
          <w:szCs w:val="24"/>
        </w:rPr>
        <w:t>As</w:t>
      </w:r>
      <w:proofErr w:type="gramEnd"/>
      <w:r w:rsidRPr="00B24937">
        <w:rPr>
          <w:sz w:val="24"/>
          <w:szCs w:val="24"/>
        </w:rPr>
        <w:t xml:space="preserve"> 2.484 &gt; 2.132, the null hypothesis is rejected.</w:t>
      </w:r>
      <w:r w:rsidRPr="00B24937">
        <w:rPr>
          <w:sz w:val="24"/>
          <w:szCs w:val="24"/>
        </w:rPr>
        <w:br/>
      </w:r>
      <w:r w:rsidRPr="00B24937">
        <w:rPr>
          <w:b/>
          <w:sz w:val="24"/>
          <w:szCs w:val="24"/>
        </w:rPr>
        <w:t>Answer: </w:t>
      </w:r>
      <w:r w:rsidRPr="00B24937">
        <w:rPr>
          <w:sz w:val="24"/>
          <w:szCs w:val="24"/>
        </w:rPr>
        <w:t>The average weight of the dumbbells may be greater than 90lbs</w:t>
      </w:r>
    </w:p>
    <w:p w:rsidR="00B24937" w:rsidRDefault="00B24937" w:rsidP="00B24937">
      <w:pPr>
        <w:jc w:val="both"/>
        <w:rPr>
          <w:sz w:val="24"/>
          <w:szCs w:val="24"/>
        </w:rPr>
      </w:pPr>
      <w:r w:rsidRPr="00B24937">
        <w:rPr>
          <w:b/>
          <w:sz w:val="24"/>
          <w:szCs w:val="24"/>
        </w:rPr>
        <w:t>Example 2:</w:t>
      </w:r>
      <w:r w:rsidRPr="00B24937">
        <w:rPr>
          <w:sz w:val="24"/>
          <w:szCs w:val="24"/>
        </w:rPr>
        <w:t> The average score of a class is 90. However, a teacher believes that the average score might be lower. The scores of 6 students were randomly measured. The mean was 82 with a standard deviation of 18. With a 0.05 significance level use hypothesis testing to check if this claim is true.</w:t>
      </w:r>
    </w:p>
    <w:p w:rsidR="00B24937" w:rsidRDefault="00B24937" w:rsidP="00B24937">
      <w:pPr>
        <w:rPr>
          <w:sz w:val="24"/>
          <w:szCs w:val="24"/>
        </w:rPr>
      </w:pPr>
      <w:r w:rsidRPr="00B24937">
        <w:rPr>
          <w:b/>
          <w:sz w:val="24"/>
          <w:szCs w:val="24"/>
        </w:rPr>
        <w:lastRenderedPageBreak/>
        <w:t>Solution:</w:t>
      </w:r>
      <w:r w:rsidRPr="00B24937">
        <w:rPr>
          <w:sz w:val="24"/>
          <w:szCs w:val="24"/>
        </w:rPr>
        <w:t> The t test will be used.</w:t>
      </w:r>
      <w:r w:rsidRPr="00B24937">
        <w:rPr>
          <w:sz w:val="24"/>
          <w:szCs w:val="24"/>
        </w:rPr>
        <w:br/>
        <w:t>H</w:t>
      </w:r>
      <w:r>
        <w:rPr>
          <w:sz w:val="24"/>
          <w:szCs w:val="24"/>
          <w:vertAlign w:val="subscript"/>
        </w:rPr>
        <w:t>0</w:t>
      </w:r>
      <w:r w:rsidRPr="00B24937">
        <w:rPr>
          <w:sz w:val="24"/>
          <w:szCs w:val="24"/>
        </w:rPr>
        <w:t>: μ = 90, </w:t>
      </w:r>
      <w:r>
        <w:rPr>
          <w:sz w:val="24"/>
          <w:szCs w:val="24"/>
        </w:rPr>
        <w:t>H</w:t>
      </w:r>
      <w:r>
        <w:rPr>
          <w:sz w:val="24"/>
          <w:szCs w:val="24"/>
          <w:vertAlign w:val="subscript"/>
        </w:rPr>
        <w:t>1</w:t>
      </w:r>
      <w:r w:rsidRPr="00B24937">
        <w:rPr>
          <w:sz w:val="24"/>
          <w:szCs w:val="24"/>
        </w:rPr>
        <w:t>: μ &lt; 90</w:t>
      </w:r>
      <w:r w:rsidRPr="00B24937">
        <w:rPr>
          <w:sz w:val="24"/>
          <w:szCs w:val="24"/>
        </w:rPr>
        <w:br/>
        <w:t> </w:t>
      </w:r>
      <w:r>
        <w:rPr>
          <w:noProof/>
        </w:rPr>
        <w:drawing>
          <wp:inline distT="0" distB="0" distL="0" distR="0" wp14:anchorId="3D3351E0" wp14:editId="74D8DF67">
            <wp:extent cx="146685" cy="180975"/>
            <wp:effectExtent l="0" t="0" r="571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6685" cy="180975"/>
                    </a:xfrm>
                    <a:prstGeom prst="rect">
                      <a:avLst/>
                    </a:prstGeom>
                    <a:noFill/>
                    <a:ln>
                      <a:noFill/>
                    </a:ln>
                  </pic:spPr>
                </pic:pic>
              </a:graphicData>
            </a:graphic>
          </wp:inline>
        </w:drawing>
      </w:r>
      <w:r w:rsidRPr="00B24937">
        <w:rPr>
          <w:sz w:val="24"/>
          <w:szCs w:val="24"/>
        </w:rPr>
        <w:t xml:space="preserve">= </w:t>
      </w:r>
      <w:r>
        <w:rPr>
          <w:sz w:val="24"/>
          <w:szCs w:val="24"/>
        </w:rPr>
        <w:t>82</w:t>
      </w:r>
      <w:r w:rsidRPr="00B24937">
        <w:rPr>
          <w:sz w:val="24"/>
          <w:szCs w:val="24"/>
        </w:rPr>
        <w:t>, μ = 90, n = 6, s = 18</w:t>
      </w:r>
    </w:p>
    <w:p w:rsidR="00B24937" w:rsidRDefault="00B24937" w:rsidP="00B24937">
      <w:pPr>
        <w:rPr>
          <w:sz w:val="24"/>
          <w:szCs w:val="24"/>
        </w:rPr>
      </w:pPr>
      <w:r w:rsidRPr="00B24937">
        <w:rPr>
          <w:sz w:val="24"/>
          <w:szCs w:val="24"/>
        </w:rPr>
        <w:t>The critical value from the t table is -2.015</w:t>
      </w:r>
    </w:p>
    <w:p w:rsidR="00B24937" w:rsidRDefault="00B24937" w:rsidP="00B24937">
      <w:pPr>
        <w:rPr>
          <w:sz w:val="24"/>
          <w:szCs w:val="24"/>
        </w:rPr>
      </w:pPr>
      <w:r>
        <w:rPr>
          <w:noProof/>
          <w:sz w:val="24"/>
          <w:szCs w:val="24"/>
        </w:rPr>
        <w:drawing>
          <wp:inline distT="0" distB="0" distL="0" distR="0">
            <wp:extent cx="974785" cy="1003070"/>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74716" cy="1002999"/>
                    </a:xfrm>
                    <a:prstGeom prst="rect">
                      <a:avLst/>
                    </a:prstGeom>
                    <a:noFill/>
                    <a:ln>
                      <a:noFill/>
                    </a:ln>
                  </pic:spPr>
                </pic:pic>
              </a:graphicData>
            </a:graphic>
          </wp:inline>
        </w:drawing>
      </w:r>
    </w:p>
    <w:p w:rsidR="00B24937" w:rsidRDefault="00B24937" w:rsidP="00B24937">
      <w:pPr>
        <w:rPr>
          <w:sz w:val="24"/>
          <w:szCs w:val="24"/>
        </w:rPr>
      </w:pPr>
      <w:r w:rsidRPr="00B24937">
        <w:rPr>
          <w:sz w:val="24"/>
          <w:szCs w:val="24"/>
        </w:rPr>
        <w:t>t = -1.088</w:t>
      </w:r>
      <w:r w:rsidRPr="00B24937">
        <w:rPr>
          <w:sz w:val="24"/>
          <w:szCs w:val="24"/>
        </w:rPr>
        <w:br/>
      </w:r>
      <w:proofErr w:type="gramStart"/>
      <w:r>
        <w:rPr>
          <w:sz w:val="24"/>
          <w:szCs w:val="24"/>
        </w:rPr>
        <w:t>As</w:t>
      </w:r>
      <w:proofErr w:type="gramEnd"/>
      <w:r>
        <w:rPr>
          <w:sz w:val="24"/>
          <w:szCs w:val="24"/>
        </w:rPr>
        <w:t xml:space="preserve"> </w:t>
      </w:r>
      <w:r w:rsidRPr="00B24937">
        <w:rPr>
          <w:sz w:val="24"/>
          <w:szCs w:val="24"/>
        </w:rPr>
        <w:t>1.088 &gt; -2.015, we fail to reject the null hypothesis.</w:t>
      </w:r>
      <w:r w:rsidRPr="00B24937">
        <w:rPr>
          <w:sz w:val="24"/>
          <w:szCs w:val="24"/>
        </w:rPr>
        <w:br/>
        <w:t>Answer: There is not enough evidence to support the claim.</w:t>
      </w:r>
    </w:p>
    <w:p w:rsidR="00F04986" w:rsidRPr="00F04986" w:rsidRDefault="00F04986" w:rsidP="00F04986">
      <w:pPr>
        <w:jc w:val="both"/>
        <w:rPr>
          <w:sz w:val="24"/>
          <w:szCs w:val="24"/>
        </w:rPr>
      </w:pPr>
      <w:r w:rsidRPr="00F04986">
        <w:rPr>
          <w:b/>
          <w:sz w:val="24"/>
          <w:szCs w:val="24"/>
        </w:rPr>
        <w:t>Example 3:</w:t>
      </w:r>
      <w:r w:rsidRPr="00B24937">
        <w:rPr>
          <w:sz w:val="24"/>
          <w:szCs w:val="24"/>
        </w:rPr>
        <w:t> </w:t>
      </w:r>
      <w:r w:rsidRPr="00F04986">
        <w:rPr>
          <w:sz w:val="24"/>
          <w:szCs w:val="24"/>
        </w:rPr>
        <w:t>Is there a significant difference in test scores between 25 students who received in-person instruction and 25 students who received online instruction? The mean test score for the in-person group is 80 (SD = 5) and for the online group is 75 (SD = 7).</w:t>
      </w:r>
    </w:p>
    <w:p w:rsidR="00F04986" w:rsidRPr="00F04986" w:rsidRDefault="00F04986" w:rsidP="00F04986">
      <w:pPr>
        <w:jc w:val="both"/>
        <w:rPr>
          <w:sz w:val="24"/>
          <w:szCs w:val="24"/>
        </w:rPr>
      </w:pPr>
      <w:r w:rsidRPr="00F04986">
        <w:rPr>
          <w:b/>
          <w:sz w:val="24"/>
          <w:szCs w:val="24"/>
        </w:rPr>
        <w:t>Solution:</w:t>
      </w:r>
      <w:r w:rsidRPr="00F04986">
        <w:rPr>
          <w:sz w:val="24"/>
          <w:szCs w:val="24"/>
        </w:rPr>
        <w:t> This is an independent samples t-test problem as the two groups being compared are independent of each other. To perform the t-test, we first calculate the t-value using the t test formula:</w:t>
      </w:r>
    </w:p>
    <w:p w:rsidR="00F04986" w:rsidRPr="00F04986" w:rsidRDefault="00F04986" w:rsidP="00F04986">
      <w:pPr>
        <w:jc w:val="both"/>
        <w:rPr>
          <w:sz w:val="24"/>
          <w:szCs w:val="24"/>
        </w:rPr>
      </w:pPr>
      <w:r w:rsidRPr="00F04986">
        <w:rPr>
          <w:noProof/>
          <w:sz w:val="24"/>
          <w:szCs w:val="24"/>
        </w:rPr>
        <w:drawing>
          <wp:inline distT="0" distB="0" distL="0" distR="0" wp14:anchorId="35AEB3DC" wp14:editId="0A36CECD">
            <wp:extent cx="1009015" cy="586740"/>
            <wp:effectExtent l="0" t="0" r="63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09015" cy="586740"/>
                    </a:xfrm>
                    <a:prstGeom prst="rect">
                      <a:avLst/>
                    </a:prstGeom>
                    <a:noFill/>
                    <a:ln>
                      <a:noFill/>
                    </a:ln>
                  </pic:spPr>
                </pic:pic>
              </a:graphicData>
            </a:graphic>
          </wp:inline>
        </w:drawing>
      </w:r>
    </w:p>
    <w:p w:rsidR="00F04986" w:rsidRDefault="00F04986" w:rsidP="00F04986">
      <w:pPr>
        <w:jc w:val="both"/>
        <w:rPr>
          <w:sz w:val="24"/>
          <w:szCs w:val="24"/>
        </w:rPr>
      </w:pPr>
      <w:r w:rsidRPr="00F04986">
        <w:rPr>
          <w:sz w:val="24"/>
          <w:szCs w:val="24"/>
        </w:rPr>
        <w:t>Where</w:t>
      </w:r>
      <w:r>
        <w:rPr>
          <w:sz w:val="24"/>
          <w:szCs w:val="24"/>
        </w:rPr>
        <w:t>,</w:t>
      </w:r>
      <w:r w:rsidRPr="00F04986">
        <w:rPr>
          <w:sz w:val="24"/>
          <w:szCs w:val="24"/>
        </w:rPr>
        <w:t xml:space="preserve"> </w:t>
      </w:r>
    </w:p>
    <w:p w:rsidR="00F04986" w:rsidRPr="00F04986" w:rsidRDefault="00F04986" w:rsidP="005E3D4C">
      <w:pPr>
        <w:pStyle w:val="ListParagraph"/>
        <w:numPr>
          <w:ilvl w:val="0"/>
          <w:numId w:val="18"/>
        </w:numPr>
        <w:jc w:val="both"/>
        <w:rPr>
          <w:sz w:val="24"/>
          <w:szCs w:val="24"/>
        </w:rPr>
      </w:pPr>
      <w:r w:rsidRPr="00F04986">
        <w:rPr>
          <w:sz w:val="24"/>
          <w:szCs w:val="24"/>
        </w:rPr>
        <w:t>mean1 is the mean test score for the in-person group,</w:t>
      </w:r>
    </w:p>
    <w:p w:rsidR="00F04986" w:rsidRPr="00F04986" w:rsidRDefault="00F04986" w:rsidP="005E3D4C">
      <w:pPr>
        <w:pStyle w:val="ListParagraph"/>
        <w:numPr>
          <w:ilvl w:val="0"/>
          <w:numId w:val="18"/>
        </w:numPr>
        <w:jc w:val="both"/>
        <w:rPr>
          <w:sz w:val="24"/>
          <w:szCs w:val="24"/>
        </w:rPr>
      </w:pPr>
      <w:r w:rsidRPr="00F04986">
        <w:rPr>
          <w:sz w:val="24"/>
          <w:szCs w:val="24"/>
        </w:rPr>
        <w:t>mean2 is the mean test score for the online group</w:t>
      </w:r>
    </w:p>
    <w:p w:rsidR="00F04986" w:rsidRPr="00F04986" w:rsidRDefault="00F04986" w:rsidP="005E3D4C">
      <w:pPr>
        <w:pStyle w:val="ListParagraph"/>
        <w:numPr>
          <w:ilvl w:val="0"/>
          <w:numId w:val="18"/>
        </w:numPr>
        <w:jc w:val="both"/>
        <w:rPr>
          <w:sz w:val="24"/>
          <w:szCs w:val="24"/>
        </w:rPr>
      </w:pPr>
      <w:r w:rsidRPr="00F04986">
        <w:rPr>
          <w:sz w:val="24"/>
          <w:szCs w:val="24"/>
        </w:rPr>
        <w:t>s1 and s2 are the standard deviations for the two groups</w:t>
      </w:r>
    </w:p>
    <w:p w:rsidR="00F04986" w:rsidRPr="00F04986" w:rsidRDefault="00F04986" w:rsidP="005E3D4C">
      <w:pPr>
        <w:pStyle w:val="ListParagraph"/>
        <w:numPr>
          <w:ilvl w:val="0"/>
          <w:numId w:val="18"/>
        </w:numPr>
        <w:jc w:val="both"/>
        <w:rPr>
          <w:sz w:val="24"/>
          <w:szCs w:val="24"/>
        </w:rPr>
      </w:pPr>
      <w:proofErr w:type="gramStart"/>
      <w:r w:rsidRPr="00F04986">
        <w:rPr>
          <w:sz w:val="24"/>
          <w:szCs w:val="24"/>
        </w:rPr>
        <w:t>and</w:t>
      </w:r>
      <w:proofErr w:type="gramEnd"/>
      <w:r w:rsidRPr="00F04986">
        <w:rPr>
          <w:sz w:val="24"/>
          <w:szCs w:val="24"/>
        </w:rPr>
        <w:t xml:space="preserve"> n1 and n2 are the sample sizes.</w:t>
      </w:r>
    </w:p>
    <w:p w:rsidR="00F04986" w:rsidRPr="00F04986" w:rsidRDefault="00F04986" w:rsidP="00F04986">
      <w:pPr>
        <w:jc w:val="both"/>
        <w:rPr>
          <w:sz w:val="24"/>
          <w:szCs w:val="24"/>
        </w:rPr>
      </w:pPr>
      <w:r w:rsidRPr="00F04986">
        <w:rPr>
          <w:sz w:val="24"/>
          <w:szCs w:val="24"/>
        </w:rPr>
        <w:t>Substituting the numbers, we get:</w:t>
      </w:r>
    </w:p>
    <w:p w:rsidR="00F04986" w:rsidRPr="00F04986" w:rsidRDefault="00F04986" w:rsidP="00F04986">
      <w:pPr>
        <w:jc w:val="both"/>
        <w:rPr>
          <w:sz w:val="24"/>
          <w:szCs w:val="24"/>
        </w:rPr>
      </w:pPr>
      <w:r w:rsidRPr="00F04986">
        <w:rPr>
          <w:sz w:val="24"/>
          <w:szCs w:val="24"/>
        </w:rPr>
        <w:t>t = (80 - 75) / (</w:t>
      </w:r>
      <w:proofErr w:type="gramStart"/>
      <w:r w:rsidRPr="00F04986">
        <w:rPr>
          <w:sz w:val="24"/>
          <w:szCs w:val="24"/>
        </w:rPr>
        <w:t>sqrt(</w:t>
      </w:r>
      <w:proofErr w:type="gramEnd"/>
      <w:r w:rsidRPr="00F04986">
        <w:rPr>
          <w:sz w:val="24"/>
          <w:szCs w:val="24"/>
        </w:rPr>
        <w:t>(52/25) + (72/25))) = 2.02</w:t>
      </w:r>
    </w:p>
    <w:p w:rsidR="00F04986" w:rsidRPr="00F04986" w:rsidRDefault="00F04986" w:rsidP="00F04986">
      <w:pPr>
        <w:jc w:val="both"/>
        <w:rPr>
          <w:sz w:val="24"/>
          <w:szCs w:val="24"/>
        </w:rPr>
      </w:pPr>
      <w:r w:rsidRPr="00F04986">
        <w:rPr>
          <w:sz w:val="24"/>
          <w:szCs w:val="24"/>
        </w:rPr>
        <w:t>Next, a t-table is used to find the critical t-value for the desired level of significance and degrees of freedom (</w:t>
      </w:r>
      <w:proofErr w:type="gramStart"/>
      <w:r w:rsidRPr="00F04986">
        <w:rPr>
          <w:sz w:val="24"/>
          <w:szCs w:val="24"/>
        </w:rPr>
        <w:t>df</w:t>
      </w:r>
      <w:proofErr w:type="gramEnd"/>
      <w:r w:rsidRPr="00F04986">
        <w:rPr>
          <w:sz w:val="24"/>
          <w:szCs w:val="24"/>
        </w:rPr>
        <w:t xml:space="preserve"> = n1 + n2 - 2).</w:t>
      </w:r>
    </w:p>
    <w:p w:rsidR="00F04986" w:rsidRPr="00F04986" w:rsidRDefault="00F04986" w:rsidP="00F04986">
      <w:pPr>
        <w:jc w:val="both"/>
        <w:rPr>
          <w:sz w:val="24"/>
          <w:szCs w:val="24"/>
        </w:rPr>
      </w:pPr>
      <w:r w:rsidRPr="00F04986">
        <w:rPr>
          <w:sz w:val="24"/>
          <w:szCs w:val="24"/>
        </w:rPr>
        <w:t xml:space="preserve">Let us assume a significance level of 0.05 and </w:t>
      </w:r>
      <w:proofErr w:type="gramStart"/>
      <w:r w:rsidRPr="00F04986">
        <w:rPr>
          <w:sz w:val="24"/>
          <w:szCs w:val="24"/>
        </w:rPr>
        <w:t>df</w:t>
      </w:r>
      <w:proofErr w:type="gramEnd"/>
      <w:r w:rsidRPr="00F04986">
        <w:rPr>
          <w:sz w:val="24"/>
          <w:szCs w:val="24"/>
        </w:rPr>
        <w:t xml:space="preserve"> = 48. The critical t-value is 2.01.</w:t>
      </w:r>
    </w:p>
    <w:p w:rsidR="00F04986" w:rsidRPr="00176EEC" w:rsidRDefault="00F04986" w:rsidP="00176EEC">
      <w:pPr>
        <w:ind w:firstLine="720"/>
        <w:jc w:val="both"/>
        <w:rPr>
          <w:sz w:val="24"/>
          <w:szCs w:val="24"/>
        </w:rPr>
      </w:pPr>
      <w:r w:rsidRPr="00176EEC">
        <w:rPr>
          <w:sz w:val="24"/>
          <w:szCs w:val="24"/>
        </w:rPr>
        <w:lastRenderedPageBreak/>
        <w:t>Since the calculated t-value of 2.02 is greater than the critical t-value of 2.01, we can conclude that there is a significant difference between the test scores of students who receive in-person instruction versus those who receive online instruction.</w:t>
      </w:r>
    </w:p>
    <w:p w:rsidR="00176EEC" w:rsidRPr="00176EEC" w:rsidRDefault="00176EEC" w:rsidP="00176EEC">
      <w:pPr>
        <w:jc w:val="both"/>
        <w:rPr>
          <w:sz w:val="24"/>
          <w:szCs w:val="24"/>
        </w:rPr>
      </w:pPr>
      <w:r w:rsidRPr="00176EEC">
        <w:rPr>
          <w:b/>
          <w:sz w:val="24"/>
          <w:szCs w:val="24"/>
        </w:rPr>
        <w:t>Example 4:</w:t>
      </w:r>
      <w:r w:rsidRPr="00176EEC">
        <w:rPr>
          <w:sz w:val="24"/>
          <w:szCs w:val="24"/>
        </w:rPr>
        <w:t> A researcher wants to know if there is a significant difference in the weight of newborn babies between two hospitals in a city. The researcher randomly selects 20 newborns from Hospital A and 20 newborns from Hospital B and records their weights in pounds. The mean weight for the Hospital A group is 7.5, with a standard deviation of 0.8. The mean weight for the Hospital B group is 7.1, with a standard deviation of 1.2. Is there a significant difference between the two hospitals?</w:t>
      </w:r>
    </w:p>
    <w:p w:rsidR="00176EEC" w:rsidRPr="00176EEC" w:rsidRDefault="00176EEC" w:rsidP="00176EEC">
      <w:pPr>
        <w:jc w:val="both"/>
        <w:rPr>
          <w:sz w:val="24"/>
          <w:szCs w:val="24"/>
        </w:rPr>
      </w:pPr>
      <w:r w:rsidRPr="00176EEC">
        <w:rPr>
          <w:b/>
          <w:sz w:val="24"/>
          <w:szCs w:val="24"/>
        </w:rPr>
        <w:t>Solution:</w:t>
      </w:r>
      <w:r w:rsidRPr="00176EEC">
        <w:rPr>
          <w:sz w:val="24"/>
          <w:szCs w:val="24"/>
        </w:rPr>
        <w:t> This is an independent samples t-test problem since the two groups being compared are independent of each other. To perform the t-test, we follow the same steps as in Example 3.</w:t>
      </w:r>
    </w:p>
    <w:p w:rsidR="00176EEC" w:rsidRPr="00176EEC" w:rsidRDefault="00176EEC" w:rsidP="00176EEC">
      <w:pPr>
        <w:jc w:val="both"/>
        <w:rPr>
          <w:sz w:val="24"/>
          <w:szCs w:val="24"/>
        </w:rPr>
      </w:pPr>
      <w:r w:rsidRPr="00176EEC">
        <w:rPr>
          <w:sz w:val="24"/>
          <w:szCs w:val="24"/>
        </w:rPr>
        <w:t>Using the formula for the t-value, we get:</w:t>
      </w:r>
    </w:p>
    <w:p w:rsidR="00176EEC" w:rsidRPr="00176EEC" w:rsidRDefault="00176EEC" w:rsidP="00176EEC">
      <w:pPr>
        <w:jc w:val="both"/>
        <w:rPr>
          <w:sz w:val="24"/>
          <w:szCs w:val="24"/>
        </w:rPr>
      </w:pPr>
      <w:r w:rsidRPr="00176EEC">
        <w:rPr>
          <w:noProof/>
          <w:sz w:val="24"/>
          <w:szCs w:val="24"/>
        </w:rPr>
        <w:drawing>
          <wp:inline distT="0" distB="0" distL="0" distR="0" wp14:anchorId="74DA76F8" wp14:editId="7C12F244">
            <wp:extent cx="1009015" cy="586740"/>
            <wp:effectExtent l="0" t="0" r="63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09015" cy="586740"/>
                    </a:xfrm>
                    <a:prstGeom prst="rect">
                      <a:avLst/>
                    </a:prstGeom>
                    <a:noFill/>
                    <a:ln>
                      <a:noFill/>
                    </a:ln>
                  </pic:spPr>
                </pic:pic>
              </a:graphicData>
            </a:graphic>
          </wp:inline>
        </w:drawing>
      </w:r>
    </w:p>
    <w:p w:rsidR="00176EEC" w:rsidRPr="00176EEC" w:rsidRDefault="00176EEC" w:rsidP="00176EEC">
      <w:pPr>
        <w:rPr>
          <w:b/>
          <w:sz w:val="24"/>
          <w:szCs w:val="24"/>
        </w:rPr>
      </w:pPr>
      <w:r w:rsidRPr="00176EEC">
        <w:rPr>
          <w:sz w:val="24"/>
          <w:szCs w:val="24"/>
        </w:rPr>
        <w:t>t = (7.5 - 7.1) / (</w:t>
      </w:r>
      <w:proofErr w:type="gramStart"/>
      <w:r w:rsidRPr="00176EEC">
        <w:rPr>
          <w:sz w:val="24"/>
          <w:szCs w:val="24"/>
        </w:rPr>
        <w:t>sqrt(</w:t>
      </w:r>
      <w:proofErr w:type="gramEnd"/>
      <w:r w:rsidRPr="00176EEC">
        <w:rPr>
          <w:sz w:val="24"/>
          <w:szCs w:val="24"/>
        </w:rPr>
        <w:t>(0.8</w:t>
      </w:r>
      <w:r w:rsidRPr="00176EEC">
        <w:rPr>
          <w:sz w:val="24"/>
          <w:szCs w:val="24"/>
          <w:vertAlign w:val="superscript"/>
        </w:rPr>
        <w:t>2</w:t>
      </w:r>
      <w:r w:rsidRPr="00176EEC">
        <w:rPr>
          <w:sz w:val="24"/>
          <w:szCs w:val="24"/>
        </w:rPr>
        <w:t>/20) + (1.22/20)))</w:t>
      </w:r>
      <w:r w:rsidRPr="00176EEC">
        <w:rPr>
          <w:sz w:val="24"/>
          <w:szCs w:val="24"/>
        </w:rPr>
        <w:br/>
        <w:t xml:space="preserve">t = </w:t>
      </w:r>
      <w:r w:rsidRPr="00176EEC">
        <w:rPr>
          <w:b/>
          <w:sz w:val="24"/>
          <w:szCs w:val="24"/>
        </w:rPr>
        <w:t>1.77</w:t>
      </w:r>
    </w:p>
    <w:p w:rsidR="00176EEC" w:rsidRPr="00176EEC" w:rsidRDefault="00176EEC" w:rsidP="00176EEC">
      <w:pPr>
        <w:jc w:val="both"/>
        <w:rPr>
          <w:sz w:val="24"/>
          <w:szCs w:val="24"/>
        </w:rPr>
      </w:pPr>
      <w:r w:rsidRPr="00176EEC">
        <w:rPr>
          <w:sz w:val="24"/>
          <w:szCs w:val="24"/>
        </w:rPr>
        <w:t xml:space="preserve">Assuming a significance level of 0.05 and </w:t>
      </w:r>
      <w:proofErr w:type="gramStart"/>
      <w:r w:rsidRPr="00176EEC">
        <w:rPr>
          <w:sz w:val="24"/>
          <w:szCs w:val="24"/>
        </w:rPr>
        <w:t>df</w:t>
      </w:r>
      <w:proofErr w:type="gramEnd"/>
      <w:r w:rsidRPr="00176EEC">
        <w:rPr>
          <w:sz w:val="24"/>
          <w:szCs w:val="24"/>
        </w:rPr>
        <w:t xml:space="preserve"> = 38, the critical t-value is 2.024.</w:t>
      </w:r>
    </w:p>
    <w:p w:rsidR="00176EEC" w:rsidRPr="00176EEC" w:rsidRDefault="00176EEC" w:rsidP="00176EEC">
      <w:pPr>
        <w:jc w:val="both"/>
        <w:rPr>
          <w:sz w:val="24"/>
          <w:szCs w:val="24"/>
        </w:rPr>
      </w:pPr>
      <w:r w:rsidRPr="00176EEC">
        <w:rPr>
          <w:sz w:val="24"/>
          <w:szCs w:val="24"/>
        </w:rPr>
        <w:t>Since the calculated t-value of 1.77 is less than the critical t-value of 2.024, we can conclude that there is not a significant difference in the weight of newborn babies between the two hospitals in the city.</w:t>
      </w:r>
    </w:p>
    <w:p w:rsidR="00176EEC" w:rsidRPr="007B2738" w:rsidRDefault="007B2738" w:rsidP="007B2738">
      <w:pPr>
        <w:spacing w:after="0"/>
        <w:jc w:val="both"/>
        <w:rPr>
          <w:b/>
          <w:sz w:val="26"/>
          <w:szCs w:val="24"/>
        </w:rPr>
      </w:pPr>
      <w:r w:rsidRPr="007B2738">
        <w:rPr>
          <w:b/>
          <w:sz w:val="26"/>
          <w:szCs w:val="24"/>
        </w:rPr>
        <w:t>Assignments:</w:t>
      </w:r>
    </w:p>
    <w:p w:rsidR="007B2738" w:rsidRDefault="007B2738" w:rsidP="007B2738">
      <w:pPr>
        <w:jc w:val="both"/>
        <w:rPr>
          <w:sz w:val="24"/>
          <w:szCs w:val="24"/>
        </w:rPr>
      </w:pPr>
      <w:proofErr w:type="gramStart"/>
      <w:r w:rsidRPr="007B2738">
        <w:rPr>
          <w:b/>
          <w:sz w:val="24"/>
          <w:szCs w:val="24"/>
        </w:rPr>
        <w:t>Ques.</w:t>
      </w:r>
      <w:proofErr w:type="gramEnd"/>
      <w:r w:rsidRPr="007B2738">
        <w:rPr>
          <w:sz w:val="24"/>
          <w:szCs w:val="24"/>
        </w:rPr>
        <w:t xml:space="preserve"> A professor wants to know if her introductory statistics class has a good grasp of basic math. Six students are chosen at random from the class and given a math proficiency test. The professor wants the class to be able to score above 70 on the test. The six students get scores of 62, 92, 75, 68, 83, and 95. Can the professor have 90 percent confidence that the mean score for the class on the test would be above 70?</w:t>
      </w:r>
    </w:p>
    <w:p w:rsidR="007B2738" w:rsidRPr="007B2738" w:rsidRDefault="007B2738" w:rsidP="007B2738">
      <w:pPr>
        <w:rPr>
          <w:sz w:val="24"/>
          <w:szCs w:val="24"/>
        </w:rPr>
      </w:pPr>
      <w:r w:rsidRPr="007B2738">
        <w:rPr>
          <w:sz w:val="24"/>
          <w:szCs w:val="24"/>
        </w:rPr>
        <w:t>Ans. Null hypothesis: H0: μ = 70</w:t>
      </w:r>
    </w:p>
    <w:p w:rsidR="007B2738" w:rsidRPr="007B2738" w:rsidRDefault="007B2738" w:rsidP="007B2738">
      <w:pPr>
        <w:rPr>
          <w:sz w:val="24"/>
          <w:szCs w:val="24"/>
        </w:rPr>
      </w:pPr>
      <w:r w:rsidRPr="007B2738">
        <w:rPr>
          <w:sz w:val="24"/>
          <w:szCs w:val="24"/>
        </w:rPr>
        <w:t>Alternative hypothesis: Ha: μ &gt; 70</w:t>
      </w:r>
    </w:p>
    <w:p w:rsidR="007B2738" w:rsidRPr="007B2738" w:rsidRDefault="007B2738" w:rsidP="007B2738">
      <w:pPr>
        <w:rPr>
          <w:sz w:val="24"/>
          <w:szCs w:val="24"/>
        </w:rPr>
      </w:pPr>
      <w:r w:rsidRPr="007B2738">
        <w:rPr>
          <w:sz w:val="24"/>
          <w:szCs w:val="24"/>
        </w:rPr>
        <w:t>First, calculate the mean and standard deviation:</w:t>
      </w:r>
    </w:p>
    <w:p w:rsidR="007B2738" w:rsidRDefault="007B2738" w:rsidP="007B2738">
      <w:pPr>
        <w:jc w:val="both"/>
        <w:rPr>
          <w:sz w:val="24"/>
          <w:szCs w:val="24"/>
        </w:rPr>
      </w:pPr>
      <w:r>
        <w:rPr>
          <w:noProof/>
          <w:sz w:val="24"/>
          <w:szCs w:val="24"/>
        </w:rPr>
        <w:lastRenderedPageBreak/>
        <w:drawing>
          <wp:inline distT="0" distB="0" distL="0" distR="0">
            <wp:extent cx="1949570" cy="1785668"/>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3">
                      <a:extLst>
                        <a:ext uri="{28A0092B-C50C-407E-A947-70E740481C1C}">
                          <a14:useLocalDpi xmlns:a14="http://schemas.microsoft.com/office/drawing/2010/main" val="0"/>
                        </a:ext>
                      </a:extLst>
                    </a:blip>
                    <a:srcRect t="6694" r="3417" b="6694"/>
                    <a:stretch/>
                  </pic:blipFill>
                  <pic:spPr bwMode="auto">
                    <a:xfrm>
                      <a:off x="0" y="0"/>
                      <a:ext cx="1949694" cy="1785782"/>
                    </a:xfrm>
                    <a:prstGeom prst="rect">
                      <a:avLst/>
                    </a:prstGeom>
                    <a:noFill/>
                    <a:ln>
                      <a:noFill/>
                    </a:ln>
                    <a:extLst>
                      <a:ext uri="{53640926-AAD7-44D8-BBD7-CCE9431645EC}">
                        <a14:shadowObscured xmlns:a14="http://schemas.microsoft.com/office/drawing/2010/main"/>
                      </a:ext>
                    </a:extLst>
                  </pic:spPr>
                </pic:pic>
              </a:graphicData>
            </a:graphic>
          </wp:inline>
        </w:drawing>
      </w:r>
    </w:p>
    <w:p w:rsidR="007B2738" w:rsidRPr="007B2738" w:rsidRDefault="007B2738" w:rsidP="007B2738">
      <w:pPr>
        <w:rPr>
          <w:sz w:val="24"/>
          <w:szCs w:val="24"/>
        </w:rPr>
      </w:pPr>
      <w:r w:rsidRPr="007B2738">
        <w:rPr>
          <w:sz w:val="24"/>
          <w:szCs w:val="24"/>
        </w:rPr>
        <w:t>Next, calculate the t-value:</w:t>
      </w:r>
    </w:p>
    <w:p w:rsidR="007B2738" w:rsidRPr="007B2738" w:rsidRDefault="007B2738" w:rsidP="007B2738">
      <w:pPr>
        <w:jc w:val="both"/>
        <w:rPr>
          <w:sz w:val="24"/>
          <w:szCs w:val="24"/>
        </w:rPr>
      </w:pPr>
      <w:r>
        <w:rPr>
          <w:noProof/>
          <w:sz w:val="24"/>
          <w:szCs w:val="24"/>
        </w:rPr>
        <w:drawing>
          <wp:inline distT="0" distB="0" distL="0" distR="0">
            <wp:extent cx="1846053" cy="64837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46332" cy="648473"/>
                    </a:xfrm>
                    <a:prstGeom prst="rect">
                      <a:avLst/>
                    </a:prstGeom>
                    <a:noFill/>
                    <a:ln>
                      <a:noFill/>
                    </a:ln>
                  </pic:spPr>
                </pic:pic>
              </a:graphicData>
            </a:graphic>
          </wp:inline>
        </w:drawing>
      </w:r>
    </w:p>
    <w:p w:rsidR="00F04986" w:rsidRDefault="007B2738" w:rsidP="007B2738">
      <w:pPr>
        <w:jc w:val="both"/>
        <w:rPr>
          <w:sz w:val="24"/>
          <w:szCs w:val="24"/>
        </w:rPr>
      </w:pPr>
      <w:proofErr w:type="gramStart"/>
      <w:r w:rsidRPr="007B2738">
        <w:rPr>
          <w:sz w:val="24"/>
          <w:szCs w:val="24"/>
        </w:rPr>
        <w:t>For testing the hypothesis, the computed t-value of 1.71 needs to be compared with the critical value in the t-table.</w:t>
      </w:r>
      <w:proofErr w:type="gramEnd"/>
      <w:r w:rsidRPr="007B2738">
        <w:rPr>
          <w:sz w:val="24"/>
          <w:szCs w:val="24"/>
        </w:rPr>
        <w:t xml:space="preserve"> If the calculated t-value is larger than the critical t-value from the table, the null hypothesis will be discarded.</w:t>
      </w:r>
    </w:p>
    <w:p w:rsidR="00AF53C1" w:rsidRPr="00AF53C1" w:rsidRDefault="00AF53C1" w:rsidP="00AF53C1">
      <w:pPr>
        <w:jc w:val="both"/>
        <w:rPr>
          <w:sz w:val="24"/>
          <w:szCs w:val="24"/>
        </w:rPr>
      </w:pPr>
      <w:r w:rsidRPr="00AF53C1">
        <w:rPr>
          <w:b/>
          <w:sz w:val="24"/>
          <w:szCs w:val="24"/>
        </w:rPr>
        <w:t>Ex1.</w:t>
      </w:r>
      <w:r w:rsidRPr="00AF53C1">
        <w:rPr>
          <w:sz w:val="24"/>
          <w:szCs w:val="24"/>
        </w:rPr>
        <w:t xml:space="preserve"> Suppose the manufacturer claims that the mean lifetime of a light bulb is more than 10,000 hours. In a sample of 30 light bulbs, it was found that they only last 9,900 hours on average. Assume the sample standard deviation is 125 hours. </w:t>
      </w:r>
      <w:proofErr w:type="gramStart"/>
      <w:r w:rsidRPr="00AF53C1">
        <w:rPr>
          <w:sz w:val="24"/>
          <w:szCs w:val="24"/>
        </w:rPr>
        <w:t xml:space="preserve">At </w:t>
      </w:r>
      <w:r>
        <w:rPr>
          <w:sz w:val="24"/>
          <w:szCs w:val="24"/>
        </w:rPr>
        <w:t>0</w:t>
      </w:r>
      <w:r w:rsidRPr="00AF53C1">
        <w:rPr>
          <w:sz w:val="24"/>
          <w:szCs w:val="24"/>
        </w:rPr>
        <w:t>.05 significance level,</w:t>
      </w:r>
      <w:proofErr w:type="gramEnd"/>
      <w:r w:rsidRPr="00AF53C1">
        <w:rPr>
          <w:sz w:val="24"/>
          <w:szCs w:val="24"/>
        </w:rPr>
        <w:t xml:space="preserve"> can we reject the claim by the manufacturer?</w:t>
      </w:r>
    </w:p>
    <w:p w:rsidR="00AF53C1" w:rsidRPr="00AF53C1" w:rsidRDefault="00AF53C1" w:rsidP="00AF53C1">
      <w:pPr>
        <w:spacing w:after="0"/>
        <w:jc w:val="both"/>
        <w:rPr>
          <w:b/>
          <w:sz w:val="24"/>
          <w:szCs w:val="24"/>
        </w:rPr>
      </w:pPr>
      <w:r w:rsidRPr="00AF53C1">
        <w:rPr>
          <w:b/>
          <w:sz w:val="24"/>
          <w:szCs w:val="24"/>
        </w:rPr>
        <w:t>Solution</w:t>
      </w:r>
    </w:p>
    <w:p w:rsidR="00AF53C1" w:rsidRDefault="00AF53C1" w:rsidP="00BA2DCF">
      <w:pPr>
        <w:spacing w:after="0"/>
        <w:jc w:val="both"/>
        <w:rPr>
          <w:sz w:val="24"/>
          <w:szCs w:val="24"/>
        </w:rPr>
      </w:pPr>
      <w:r w:rsidRPr="00AF53C1">
        <w:rPr>
          <w:sz w:val="24"/>
          <w:szCs w:val="24"/>
        </w:rPr>
        <w:t>The null hypothesis is that μ ≥ 10000. We begin with computing the test statistic.</w:t>
      </w:r>
    </w:p>
    <w:tbl>
      <w:tblPr>
        <w:tblStyle w:val="TableGrid"/>
        <w:tblW w:w="0" w:type="auto"/>
        <w:tblLook w:val="04A0" w:firstRow="1" w:lastRow="0" w:firstColumn="1" w:lastColumn="0" w:noHBand="0" w:noVBand="1"/>
      </w:tblPr>
      <w:tblGrid>
        <w:gridCol w:w="9846"/>
      </w:tblGrid>
      <w:tr w:rsidR="00BA2DCF" w:rsidTr="00BA2DCF">
        <w:tc>
          <w:tcPr>
            <w:tcW w:w="9846" w:type="dxa"/>
          </w:tcPr>
          <w:p w:rsidR="00BA2DCF" w:rsidRPr="00BA2DCF" w:rsidRDefault="00BA2DCF" w:rsidP="00BA2DCF">
            <w:pPr>
              <w:jc w:val="both"/>
              <w:rPr>
                <w:rFonts w:ascii="Courier New" w:hAnsi="Courier New" w:cs="Courier New"/>
                <w:sz w:val="24"/>
                <w:szCs w:val="24"/>
              </w:rPr>
            </w:pPr>
            <w:r w:rsidRPr="00BA2DCF">
              <w:rPr>
                <w:rFonts w:ascii="Courier New" w:hAnsi="Courier New" w:cs="Courier New"/>
                <w:sz w:val="24"/>
                <w:szCs w:val="24"/>
              </w:rPr>
              <w:t xml:space="preserve">&gt; xbar = 9900            # sample mean </w:t>
            </w:r>
          </w:p>
          <w:p w:rsidR="00BA2DCF" w:rsidRPr="00BA2DCF" w:rsidRDefault="00BA2DCF" w:rsidP="00BA2DCF">
            <w:pPr>
              <w:jc w:val="both"/>
              <w:rPr>
                <w:rFonts w:ascii="Courier New" w:hAnsi="Courier New" w:cs="Courier New"/>
                <w:sz w:val="24"/>
                <w:szCs w:val="24"/>
              </w:rPr>
            </w:pPr>
            <w:r w:rsidRPr="00BA2DCF">
              <w:rPr>
                <w:rFonts w:ascii="Courier New" w:hAnsi="Courier New" w:cs="Courier New"/>
                <w:sz w:val="24"/>
                <w:szCs w:val="24"/>
              </w:rPr>
              <w:t xml:space="preserve">&gt; mu0 = 10000            # hypothesized value </w:t>
            </w:r>
          </w:p>
          <w:p w:rsidR="00BA2DCF" w:rsidRPr="00BA2DCF" w:rsidRDefault="00BA2DCF" w:rsidP="00BA2DCF">
            <w:pPr>
              <w:jc w:val="both"/>
              <w:rPr>
                <w:rFonts w:ascii="Courier New" w:hAnsi="Courier New" w:cs="Courier New"/>
                <w:sz w:val="24"/>
                <w:szCs w:val="24"/>
              </w:rPr>
            </w:pPr>
            <w:r w:rsidRPr="00BA2DCF">
              <w:rPr>
                <w:rFonts w:ascii="Courier New" w:hAnsi="Courier New" w:cs="Courier New"/>
                <w:sz w:val="24"/>
                <w:szCs w:val="24"/>
              </w:rPr>
              <w:t xml:space="preserve">&gt; s = 125                # sample standard deviation </w:t>
            </w:r>
          </w:p>
          <w:p w:rsidR="00BA2DCF" w:rsidRPr="00BA2DCF" w:rsidRDefault="00BA2DCF" w:rsidP="00BA2DCF">
            <w:pPr>
              <w:jc w:val="both"/>
              <w:rPr>
                <w:rFonts w:ascii="Courier New" w:hAnsi="Courier New" w:cs="Courier New"/>
                <w:sz w:val="24"/>
                <w:szCs w:val="24"/>
              </w:rPr>
            </w:pPr>
            <w:r w:rsidRPr="00BA2DCF">
              <w:rPr>
                <w:rFonts w:ascii="Courier New" w:hAnsi="Courier New" w:cs="Courier New"/>
                <w:sz w:val="24"/>
                <w:szCs w:val="24"/>
              </w:rPr>
              <w:t xml:space="preserve">&gt; n = 30                 # sample size </w:t>
            </w:r>
          </w:p>
          <w:p w:rsidR="00BA2DCF" w:rsidRPr="00BA2DCF" w:rsidRDefault="00BA2DCF" w:rsidP="00BA2DCF">
            <w:pPr>
              <w:jc w:val="both"/>
              <w:rPr>
                <w:rFonts w:ascii="Courier New" w:hAnsi="Courier New" w:cs="Courier New"/>
                <w:sz w:val="24"/>
                <w:szCs w:val="24"/>
              </w:rPr>
            </w:pPr>
            <w:r w:rsidRPr="00BA2DCF">
              <w:rPr>
                <w:rFonts w:ascii="Courier New" w:hAnsi="Courier New" w:cs="Courier New"/>
                <w:sz w:val="24"/>
                <w:szCs w:val="24"/>
              </w:rPr>
              <w:t xml:space="preserve">&gt; t = (xbar-mu0)/(s/sqrt(n)) </w:t>
            </w:r>
          </w:p>
          <w:p w:rsidR="00BA2DCF" w:rsidRPr="00BA2DCF" w:rsidRDefault="00BA2DCF" w:rsidP="00BA2DCF">
            <w:pPr>
              <w:jc w:val="both"/>
              <w:rPr>
                <w:rFonts w:ascii="Courier New" w:hAnsi="Courier New" w:cs="Courier New"/>
                <w:sz w:val="24"/>
                <w:szCs w:val="24"/>
              </w:rPr>
            </w:pPr>
            <w:r w:rsidRPr="00BA2DCF">
              <w:rPr>
                <w:rFonts w:ascii="Courier New" w:hAnsi="Courier New" w:cs="Courier New"/>
                <w:sz w:val="24"/>
                <w:szCs w:val="24"/>
              </w:rPr>
              <w:t xml:space="preserve">&gt; t                      # test statistic </w:t>
            </w:r>
          </w:p>
          <w:p w:rsidR="00BA2DCF" w:rsidRPr="00BA2DCF" w:rsidRDefault="00BA2DCF" w:rsidP="00BA2DCF">
            <w:pPr>
              <w:jc w:val="both"/>
              <w:rPr>
                <w:b/>
                <w:sz w:val="24"/>
                <w:szCs w:val="24"/>
              </w:rPr>
            </w:pPr>
            <w:r w:rsidRPr="00BA2DCF">
              <w:rPr>
                <w:rFonts w:ascii="Courier New" w:hAnsi="Courier New" w:cs="Courier New"/>
                <w:b/>
                <w:sz w:val="24"/>
                <w:szCs w:val="24"/>
              </w:rPr>
              <w:t>[1] -4.38178</w:t>
            </w:r>
          </w:p>
        </w:tc>
      </w:tr>
    </w:tbl>
    <w:p w:rsidR="00BA2DCF" w:rsidRPr="00BA2DCF" w:rsidRDefault="00BA2DCF" w:rsidP="00BA2DCF">
      <w:pPr>
        <w:spacing w:after="0"/>
        <w:rPr>
          <w:sz w:val="24"/>
          <w:szCs w:val="24"/>
        </w:rPr>
      </w:pPr>
      <w:r w:rsidRPr="00BA2DCF">
        <w:rPr>
          <w:sz w:val="24"/>
          <w:szCs w:val="24"/>
        </w:rPr>
        <w:t>Then the null hypothesis of the lower tail test is to be rejected if t≤−tα</w:t>
      </w:r>
    </w:p>
    <w:p w:rsidR="00BA2DCF" w:rsidRPr="00BA2DCF" w:rsidRDefault="00BA2DCF" w:rsidP="00BA2DCF">
      <w:pPr>
        <w:spacing w:after="0"/>
        <w:rPr>
          <w:sz w:val="24"/>
          <w:szCs w:val="24"/>
        </w:rPr>
      </w:pPr>
      <w:r w:rsidRPr="00BA2DCF">
        <w:rPr>
          <w:sz w:val="24"/>
          <w:szCs w:val="24"/>
        </w:rPr>
        <w:t xml:space="preserve">We then compute the critical value </w:t>
      </w:r>
      <w:proofErr w:type="gramStart"/>
      <w:r w:rsidRPr="00BA2DCF">
        <w:rPr>
          <w:sz w:val="24"/>
          <w:szCs w:val="24"/>
        </w:rPr>
        <w:t xml:space="preserve">at </w:t>
      </w:r>
      <w:r>
        <w:rPr>
          <w:sz w:val="24"/>
          <w:szCs w:val="24"/>
        </w:rPr>
        <w:t>0</w:t>
      </w:r>
      <w:r w:rsidRPr="00BA2DCF">
        <w:rPr>
          <w:sz w:val="24"/>
          <w:szCs w:val="24"/>
        </w:rPr>
        <w:t>.05 significance level</w:t>
      </w:r>
      <w:proofErr w:type="gramEnd"/>
      <w:r w:rsidRPr="00BA2DCF">
        <w:rPr>
          <w:sz w:val="24"/>
          <w:szCs w:val="24"/>
        </w:rPr>
        <w:t>.</w:t>
      </w:r>
    </w:p>
    <w:tbl>
      <w:tblPr>
        <w:tblStyle w:val="TableGrid"/>
        <w:tblW w:w="0" w:type="auto"/>
        <w:tblLook w:val="04A0" w:firstRow="1" w:lastRow="0" w:firstColumn="1" w:lastColumn="0" w:noHBand="0" w:noVBand="1"/>
      </w:tblPr>
      <w:tblGrid>
        <w:gridCol w:w="9846"/>
      </w:tblGrid>
      <w:tr w:rsidR="00BA2DCF" w:rsidTr="00BA2DCF">
        <w:tc>
          <w:tcPr>
            <w:tcW w:w="9846" w:type="dxa"/>
          </w:tcPr>
          <w:p w:rsidR="00BA2DCF" w:rsidRPr="00BA2DCF" w:rsidRDefault="00BA2DCF" w:rsidP="00BA2DCF">
            <w:pPr>
              <w:rPr>
                <w:rFonts w:ascii="Courier New" w:hAnsi="Courier New" w:cs="Courier New"/>
                <w:sz w:val="24"/>
                <w:szCs w:val="24"/>
              </w:rPr>
            </w:pPr>
            <w:r w:rsidRPr="00BA2DCF">
              <w:rPr>
                <w:rFonts w:ascii="Courier New" w:hAnsi="Courier New" w:cs="Courier New"/>
                <w:sz w:val="24"/>
                <w:szCs w:val="24"/>
              </w:rPr>
              <w:t xml:space="preserve">&gt; alpha = .05 </w:t>
            </w:r>
          </w:p>
          <w:p w:rsidR="00BA2DCF" w:rsidRPr="00BA2DCF" w:rsidRDefault="00BA2DCF" w:rsidP="00BA2DCF">
            <w:pPr>
              <w:rPr>
                <w:rFonts w:ascii="Courier New" w:hAnsi="Courier New" w:cs="Courier New"/>
                <w:sz w:val="24"/>
                <w:szCs w:val="24"/>
              </w:rPr>
            </w:pPr>
            <w:r w:rsidRPr="00BA2DCF">
              <w:rPr>
                <w:rFonts w:ascii="Courier New" w:hAnsi="Courier New" w:cs="Courier New"/>
                <w:sz w:val="24"/>
                <w:szCs w:val="24"/>
              </w:rPr>
              <w:t xml:space="preserve">&gt; t.alpha = qt(1-alpha, df=n-1) </w:t>
            </w:r>
          </w:p>
          <w:p w:rsidR="00BA2DCF" w:rsidRPr="00BA2DCF" w:rsidRDefault="00BA2DCF" w:rsidP="00BA2DCF">
            <w:pPr>
              <w:rPr>
                <w:rFonts w:ascii="Courier New" w:hAnsi="Courier New" w:cs="Courier New"/>
                <w:sz w:val="24"/>
                <w:szCs w:val="24"/>
              </w:rPr>
            </w:pPr>
            <w:r w:rsidRPr="00BA2DCF">
              <w:rPr>
                <w:rFonts w:ascii="Courier New" w:hAnsi="Courier New" w:cs="Courier New"/>
                <w:sz w:val="24"/>
                <w:szCs w:val="24"/>
              </w:rPr>
              <w:t xml:space="preserve">&gt; -t.alpha               # critical value </w:t>
            </w:r>
          </w:p>
          <w:p w:rsidR="00BA2DCF" w:rsidRPr="00BA2DCF" w:rsidRDefault="00BA2DCF" w:rsidP="00BA2DCF">
            <w:pPr>
              <w:rPr>
                <w:b/>
                <w:sz w:val="24"/>
                <w:szCs w:val="24"/>
              </w:rPr>
            </w:pPr>
            <w:r w:rsidRPr="00BA2DCF">
              <w:rPr>
                <w:rFonts w:ascii="Courier New" w:hAnsi="Courier New" w:cs="Courier New"/>
                <w:b/>
                <w:sz w:val="24"/>
                <w:szCs w:val="24"/>
              </w:rPr>
              <w:t>[1] -1.699127</w:t>
            </w:r>
          </w:p>
        </w:tc>
      </w:tr>
    </w:tbl>
    <w:p w:rsidR="00BA2DCF" w:rsidRPr="00BA2DCF" w:rsidRDefault="00BA2DCF" w:rsidP="00BA2DCF">
      <w:pPr>
        <w:spacing w:after="0" w:line="240" w:lineRule="auto"/>
        <w:jc w:val="both"/>
        <w:rPr>
          <w:sz w:val="24"/>
          <w:szCs w:val="24"/>
        </w:rPr>
      </w:pPr>
      <w:r w:rsidRPr="00BA2DCF">
        <w:rPr>
          <w:sz w:val="24"/>
          <w:szCs w:val="24"/>
        </w:rPr>
        <w:t xml:space="preserve">The test statistic -4.3818 is less than the critical value of -1.6991. Hence, at .05 significance level, we can reject the </w:t>
      </w:r>
      <w:proofErr w:type="gramStart"/>
      <w:r w:rsidRPr="00BA2DCF">
        <w:rPr>
          <w:sz w:val="24"/>
          <w:szCs w:val="24"/>
        </w:rPr>
        <w:t>claim that mean</w:t>
      </w:r>
      <w:proofErr w:type="gramEnd"/>
      <w:r w:rsidRPr="00BA2DCF">
        <w:rPr>
          <w:sz w:val="24"/>
          <w:szCs w:val="24"/>
        </w:rPr>
        <w:t xml:space="preserve"> lifetime of a light bulb is above 10,000 hours.</w:t>
      </w:r>
    </w:p>
    <w:p w:rsidR="00AF53C1" w:rsidRDefault="00AF53C1" w:rsidP="002E1B7F">
      <w:pPr>
        <w:spacing w:after="0"/>
        <w:jc w:val="both"/>
        <w:rPr>
          <w:sz w:val="24"/>
          <w:szCs w:val="24"/>
        </w:rPr>
      </w:pPr>
    </w:p>
    <w:p w:rsidR="002E1B7F" w:rsidRPr="002E1B7F" w:rsidRDefault="002E1B7F" w:rsidP="002E1B7F">
      <w:pPr>
        <w:jc w:val="both"/>
        <w:rPr>
          <w:sz w:val="24"/>
          <w:szCs w:val="24"/>
        </w:rPr>
      </w:pPr>
      <w:r w:rsidRPr="002E1B7F">
        <w:rPr>
          <w:b/>
          <w:sz w:val="24"/>
          <w:szCs w:val="24"/>
        </w:rPr>
        <w:lastRenderedPageBreak/>
        <w:t>Ex2.</w:t>
      </w:r>
      <w:r w:rsidRPr="002E1B7F">
        <w:rPr>
          <w:sz w:val="24"/>
          <w:szCs w:val="24"/>
        </w:rPr>
        <w:t xml:space="preserve"> Suppose the food label on a cookie bag states that there is at most 2 grams of saturated fat in a single cookie. In a sample of 35 cookies, it is found that the mean amount of saturated fat per cookie is 2.1 grams. Assume that the sample standard deviation is 0.3 gram. </w:t>
      </w:r>
      <w:proofErr w:type="gramStart"/>
      <w:r w:rsidRPr="002E1B7F">
        <w:rPr>
          <w:sz w:val="24"/>
          <w:szCs w:val="24"/>
        </w:rPr>
        <w:t xml:space="preserve">At </w:t>
      </w:r>
      <w:r w:rsidR="00C929E8">
        <w:rPr>
          <w:sz w:val="24"/>
          <w:szCs w:val="24"/>
        </w:rPr>
        <w:t>0</w:t>
      </w:r>
      <w:r w:rsidRPr="002E1B7F">
        <w:rPr>
          <w:sz w:val="24"/>
          <w:szCs w:val="24"/>
        </w:rPr>
        <w:t>.05 significance level,</w:t>
      </w:r>
      <w:proofErr w:type="gramEnd"/>
      <w:r w:rsidRPr="002E1B7F">
        <w:rPr>
          <w:sz w:val="24"/>
          <w:szCs w:val="24"/>
        </w:rPr>
        <w:t xml:space="preserve"> can we reject the claim on food label?</w:t>
      </w:r>
    </w:p>
    <w:p w:rsidR="002E1B7F" w:rsidRDefault="002E1B7F" w:rsidP="00AF09CC">
      <w:pPr>
        <w:spacing w:after="0"/>
        <w:jc w:val="both"/>
        <w:rPr>
          <w:sz w:val="24"/>
          <w:szCs w:val="24"/>
        </w:rPr>
      </w:pPr>
      <w:r w:rsidRPr="002E1B7F">
        <w:rPr>
          <w:b/>
          <w:sz w:val="24"/>
          <w:szCs w:val="24"/>
        </w:rPr>
        <w:t xml:space="preserve">Solution: </w:t>
      </w:r>
      <w:r w:rsidRPr="002E1B7F">
        <w:rPr>
          <w:sz w:val="24"/>
          <w:szCs w:val="24"/>
        </w:rPr>
        <w:t>The null hypothesis is that μ ≤ 2. We begin with computing the test statistic.</w:t>
      </w:r>
    </w:p>
    <w:tbl>
      <w:tblPr>
        <w:tblStyle w:val="TableGrid"/>
        <w:tblW w:w="0" w:type="auto"/>
        <w:tblLook w:val="04A0" w:firstRow="1" w:lastRow="0" w:firstColumn="1" w:lastColumn="0" w:noHBand="0" w:noVBand="1"/>
      </w:tblPr>
      <w:tblGrid>
        <w:gridCol w:w="9846"/>
      </w:tblGrid>
      <w:tr w:rsidR="00D30165" w:rsidTr="00D30165">
        <w:tc>
          <w:tcPr>
            <w:tcW w:w="9846" w:type="dxa"/>
          </w:tcPr>
          <w:p w:rsidR="00D30165" w:rsidRPr="00D30165" w:rsidRDefault="00D30165" w:rsidP="00D30165">
            <w:pPr>
              <w:jc w:val="both"/>
              <w:rPr>
                <w:rFonts w:ascii="Courier New" w:hAnsi="Courier New" w:cs="Courier New"/>
                <w:sz w:val="24"/>
                <w:szCs w:val="24"/>
              </w:rPr>
            </w:pPr>
            <w:r w:rsidRPr="00D30165">
              <w:rPr>
                <w:rFonts w:ascii="Courier New" w:hAnsi="Courier New" w:cs="Courier New"/>
                <w:sz w:val="24"/>
                <w:szCs w:val="24"/>
              </w:rPr>
              <w:t xml:space="preserve">&gt; xbar = 2.1             # sample mean </w:t>
            </w:r>
          </w:p>
          <w:p w:rsidR="00D30165" w:rsidRPr="00D30165" w:rsidRDefault="00D30165" w:rsidP="00D30165">
            <w:pPr>
              <w:jc w:val="both"/>
              <w:rPr>
                <w:rFonts w:ascii="Courier New" w:hAnsi="Courier New" w:cs="Courier New"/>
                <w:sz w:val="24"/>
                <w:szCs w:val="24"/>
              </w:rPr>
            </w:pPr>
            <w:r w:rsidRPr="00D30165">
              <w:rPr>
                <w:rFonts w:ascii="Courier New" w:hAnsi="Courier New" w:cs="Courier New"/>
                <w:sz w:val="24"/>
                <w:szCs w:val="24"/>
              </w:rPr>
              <w:t xml:space="preserve">&gt; mu0 = 2                # hypothesized value </w:t>
            </w:r>
          </w:p>
          <w:p w:rsidR="00D30165" w:rsidRPr="00D30165" w:rsidRDefault="00D30165" w:rsidP="00D30165">
            <w:pPr>
              <w:jc w:val="both"/>
              <w:rPr>
                <w:rFonts w:ascii="Courier New" w:hAnsi="Courier New" w:cs="Courier New"/>
                <w:sz w:val="24"/>
                <w:szCs w:val="24"/>
              </w:rPr>
            </w:pPr>
            <w:r w:rsidRPr="00D30165">
              <w:rPr>
                <w:rFonts w:ascii="Courier New" w:hAnsi="Courier New" w:cs="Courier New"/>
                <w:sz w:val="24"/>
                <w:szCs w:val="24"/>
              </w:rPr>
              <w:t xml:space="preserve">&gt; s = 0.3                # sample standard deviation </w:t>
            </w:r>
          </w:p>
          <w:p w:rsidR="00D30165" w:rsidRPr="00D30165" w:rsidRDefault="00D30165" w:rsidP="00D30165">
            <w:pPr>
              <w:jc w:val="both"/>
              <w:rPr>
                <w:rFonts w:ascii="Courier New" w:hAnsi="Courier New" w:cs="Courier New"/>
                <w:sz w:val="24"/>
                <w:szCs w:val="24"/>
              </w:rPr>
            </w:pPr>
            <w:r w:rsidRPr="00D30165">
              <w:rPr>
                <w:rFonts w:ascii="Courier New" w:hAnsi="Courier New" w:cs="Courier New"/>
                <w:sz w:val="24"/>
                <w:szCs w:val="24"/>
              </w:rPr>
              <w:t xml:space="preserve">&gt; n = 35                 # sample size </w:t>
            </w:r>
          </w:p>
          <w:p w:rsidR="00D30165" w:rsidRPr="00D30165" w:rsidRDefault="00D30165" w:rsidP="00D30165">
            <w:pPr>
              <w:jc w:val="both"/>
              <w:rPr>
                <w:rFonts w:ascii="Courier New" w:hAnsi="Courier New" w:cs="Courier New"/>
                <w:sz w:val="24"/>
                <w:szCs w:val="24"/>
              </w:rPr>
            </w:pPr>
            <w:r w:rsidRPr="00D30165">
              <w:rPr>
                <w:rFonts w:ascii="Courier New" w:hAnsi="Courier New" w:cs="Courier New"/>
                <w:sz w:val="24"/>
                <w:szCs w:val="24"/>
              </w:rPr>
              <w:t xml:space="preserve">&gt; t = (xbar-mu0)/(s/sqrt(n)) </w:t>
            </w:r>
          </w:p>
          <w:p w:rsidR="00D30165" w:rsidRPr="00D30165" w:rsidRDefault="00D30165" w:rsidP="00D30165">
            <w:pPr>
              <w:jc w:val="both"/>
              <w:rPr>
                <w:rFonts w:ascii="Courier New" w:hAnsi="Courier New" w:cs="Courier New"/>
                <w:sz w:val="24"/>
                <w:szCs w:val="24"/>
              </w:rPr>
            </w:pPr>
            <w:r w:rsidRPr="00D30165">
              <w:rPr>
                <w:rFonts w:ascii="Courier New" w:hAnsi="Courier New" w:cs="Courier New"/>
                <w:sz w:val="24"/>
                <w:szCs w:val="24"/>
              </w:rPr>
              <w:t xml:space="preserve">&gt; t                      # test statistic </w:t>
            </w:r>
          </w:p>
          <w:p w:rsidR="00D30165" w:rsidRPr="00D30165" w:rsidRDefault="00D30165" w:rsidP="00D30165">
            <w:pPr>
              <w:jc w:val="both"/>
              <w:rPr>
                <w:rFonts w:ascii="Courier New" w:hAnsi="Courier New" w:cs="Courier New"/>
                <w:b/>
                <w:sz w:val="24"/>
                <w:szCs w:val="24"/>
              </w:rPr>
            </w:pPr>
            <w:r w:rsidRPr="00D30165">
              <w:rPr>
                <w:rFonts w:ascii="Courier New" w:hAnsi="Courier New" w:cs="Courier New"/>
                <w:b/>
                <w:sz w:val="24"/>
                <w:szCs w:val="24"/>
              </w:rPr>
              <w:t>[1] 1.972027</w:t>
            </w:r>
          </w:p>
        </w:tc>
      </w:tr>
    </w:tbl>
    <w:p w:rsidR="00D917D9" w:rsidRPr="00D917D9" w:rsidRDefault="00D917D9" w:rsidP="00D917D9">
      <w:pPr>
        <w:spacing w:after="0"/>
        <w:rPr>
          <w:sz w:val="24"/>
          <w:szCs w:val="24"/>
        </w:rPr>
      </w:pPr>
      <w:r w:rsidRPr="00D917D9">
        <w:rPr>
          <w:sz w:val="24"/>
          <w:szCs w:val="24"/>
        </w:rPr>
        <w:t>Then the null hypothesis of the upper tail test is to be rejected if t≥tα</w:t>
      </w:r>
    </w:p>
    <w:p w:rsidR="00D917D9" w:rsidRPr="00D917D9" w:rsidRDefault="00D917D9" w:rsidP="00D917D9">
      <w:pPr>
        <w:spacing w:after="0"/>
        <w:rPr>
          <w:sz w:val="24"/>
          <w:szCs w:val="24"/>
        </w:rPr>
      </w:pPr>
      <w:r w:rsidRPr="00D917D9">
        <w:rPr>
          <w:sz w:val="24"/>
          <w:szCs w:val="24"/>
        </w:rPr>
        <w:t xml:space="preserve">We then compute the critical value </w:t>
      </w:r>
      <w:proofErr w:type="gramStart"/>
      <w:r w:rsidRPr="00D917D9">
        <w:rPr>
          <w:sz w:val="24"/>
          <w:szCs w:val="24"/>
        </w:rPr>
        <w:t xml:space="preserve">at </w:t>
      </w:r>
      <w:r w:rsidR="00C93F82">
        <w:rPr>
          <w:sz w:val="24"/>
          <w:szCs w:val="24"/>
        </w:rPr>
        <w:t>0</w:t>
      </w:r>
      <w:r w:rsidRPr="00D917D9">
        <w:rPr>
          <w:sz w:val="24"/>
          <w:szCs w:val="24"/>
        </w:rPr>
        <w:t>.05 significance level</w:t>
      </w:r>
      <w:proofErr w:type="gramEnd"/>
      <w:r w:rsidRPr="00D917D9">
        <w:rPr>
          <w:sz w:val="24"/>
          <w:szCs w:val="24"/>
        </w:rPr>
        <w:t>.</w:t>
      </w:r>
    </w:p>
    <w:tbl>
      <w:tblPr>
        <w:tblStyle w:val="TableGrid"/>
        <w:tblW w:w="0" w:type="auto"/>
        <w:tblLook w:val="04A0" w:firstRow="1" w:lastRow="0" w:firstColumn="1" w:lastColumn="0" w:noHBand="0" w:noVBand="1"/>
      </w:tblPr>
      <w:tblGrid>
        <w:gridCol w:w="9846"/>
      </w:tblGrid>
      <w:tr w:rsidR="00D917D9" w:rsidTr="00D917D9">
        <w:tc>
          <w:tcPr>
            <w:tcW w:w="9846" w:type="dxa"/>
          </w:tcPr>
          <w:p w:rsidR="00D917D9" w:rsidRPr="00D917D9" w:rsidRDefault="00D917D9" w:rsidP="00D917D9">
            <w:pPr>
              <w:jc w:val="both"/>
              <w:rPr>
                <w:rFonts w:ascii="Courier New" w:hAnsi="Courier New" w:cs="Courier New"/>
                <w:sz w:val="24"/>
                <w:szCs w:val="24"/>
              </w:rPr>
            </w:pPr>
            <w:r w:rsidRPr="00D917D9">
              <w:rPr>
                <w:rFonts w:ascii="Courier New" w:hAnsi="Courier New" w:cs="Courier New"/>
                <w:sz w:val="24"/>
                <w:szCs w:val="24"/>
              </w:rPr>
              <w:t xml:space="preserve">&gt; alpha = .05 </w:t>
            </w:r>
          </w:p>
          <w:p w:rsidR="00D917D9" w:rsidRPr="00D917D9" w:rsidRDefault="00D917D9" w:rsidP="00D917D9">
            <w:pPr>
              <w:jc w:val="both"/>
              <w:rPr>
                <w:rFonts w:ascii="Courier New" w:hAnsi="Courier New" w:cs="Courier New"/>
                <w:sz w:val="24"/>
                <w:szCs w:val="24"/>
              </w:rPr>
            </w:pPr>
            <w:r w:rsidRPr="00D917D9">
              <w:rPr>
                <w:rFonts w:ascii="Courier New" w:hAnsi="Courier New" w:cs="Courier New"/>
                <w:sz w:val="24"/>
                <w:szCs w:val="24"/>
              </w:rPr>
              <w:t xml:space="preserve">&gt; t.alpha = qt(1-alpha, df=n-1) </w:t>
            </w:r>
          </w:p>
          <w:p w:rsidR="00D917D9" w:rsidRPr="00D917D9" w:rsidRDefault="00D917D9" w:rsidP="00D917D9">
            <w:pPr>
              <w:jc w:val="both"/>
              <w:rPr>
                <w:rFonts w:ascii="Courier New" w:hAnsi="Courier New" w:cs="Courier New"/>
                <w:sz w:val="24"/>
                <w:szCs w:val="24"/>
              </w:rPr>
            </w:pPr>
            <w:r w:rsidRPr="00D917D9">
              <w:rPr>
                <w:rFonts w:ascii="Courier New" w:hAnsi="Courier New" w:cs="Courier New"/>
                <w:sz w:val="24"/>
                <w:szCs w:val="24"/>
              </w:rPr>
              <w:t xml:space="preserve">&gt; t.alpha                # critical value </w:t>
            </w:r>
          </w:p>
          <w:p w:rsidR="00D917D9" w:rsidRPr="00D917D9" w:rsidRDefault="00D917D9" w:rsidP="00D917D9">
            <w:pPr>
              <w:jc w:val="both"/>
              <w:rPr>
                <w:b/>
                <w:sz w:val="24"/>
                <w:szCs w:val="24"/>
              </w:rPr>
            </w:pPr>
            <w:r w:rsidRPr="00D917D9">
              <w:rPr>
                <w:rFonts w:ascii="Courier New" w:hAnsi="Courier New" w:cs="Courier New"/>
                <w:b/>
                <w:sz w:val="24"/>
                <w:szCs w:val="24"/>
              </w:rPr>
              <w:t>[1] 1.690924</w:t>
            </w:r>
          </w:p>
        </w:tc>
      </w:tr>
    </w:tbl>
    <w:p w:rsidR="00D30165" w:rsidRDefault="004C4F06" w:rsidP="004C4F06">
      <w:pPr>
        <w:jc w:val="both"/>
        <w:rPr>
          <w:sz w:val="24"/>
        </w:rPr>
      </w:pPr>
      <w:r w:rsidRPr="004C4F06">
        <w:rPr>
          <w:sz w:val="24"/>
        </w:rPr>
        <w:t xml:space="preserve">The test statistic 1.9720 is greater than the critical value of 1.6991. Hence, </w:t>
      </w:r>
      <w:proofErr w:type="gramStart"/>
      <w:r w:rsidRPr="004C4F06">
        <w:rPr>
          <w:sz w:val="24"/>
        </w:rPr>
        <w:t>at .05 significance level,</w:t>
      </w:r>
      <w:proofErr w:type="gramEnd"/>
      <w:r w:rsidRPr="004C4F06">
        <w:rPr>
          <w:sz w:val="24"/>
        </w:rPr>
        <w:t xml:space="preserve"> we can reject the claim that there is at most 2 grams of saturated fat in a cookie.</w:t>
      </w:r>
    </w:p>
    <w:p w:rsidR="008106AA" w:rsidRPr="008106AA" w:rsidRDefault="008106AA" w:rsidP="008106AA">
      <w:pPr>
        <w:spacing w:after="0"/>
        <w:jc w:val="both"/>
        <w:rPr>
          <w:sz w:val="24"/>
          <w:szCs w:val="24"/>
        </w:rPr>
      </w:pPr>
      <w:r w:rsidRPr="008106AA">
        <w:rPr>
          <w:b/>
          <w:sz w:val="24"/>
          <w:szCs w:val="24"/>
        </w:rPr>
        <w:t>Ex3.</w:t>
      </w:r>
      <w:r>
        <w:rPr>
          <w:sz w:val="24"/>
          <w:szCs w:val="24"/>
        </w:rPr>
        <w:t xml:space="preserve"> </w:t>
      </w:r>
      <w:r w:rsidRPr="008106AA">
        <w:rPr>
          <w:sz w:val="24"/>
          <w:szCs w:val="24"/>
        </w:rPr>
        <w:t>Suppose we want to know whether or not the mean weight of a certain species of some turtle is equal to 310 pounds. We go out and collect a simple random sample of turtles with the following weights:</w:t>
      </w:r>
    </w:p>
    <w:p w:rsidR="008106AA" w:rsidRPr="008106AA" w:rsidRDefault="008106AA" w:rsidP="008106AA">
      <w:pPr>
        <w:spacing w:after="0"/>
        <w:jc w:val="both"/>
        <w:rPr>
          <w:sz w:val="24"/>
          <w:szCs w:val="24"/>
        </w:rPr>
      </w:pPr>
      <w:r w:rsidRPr="008106AA">
        <w:rPr>
          <w:sz w:val="24"/>
          <w:szCs w:val="24"/>
        </w:rPr>
        <w:t>Weights: 300, 315, 320, 311, 314, 309, 300, 308, 305, 303, 305, 301, 303</w:t>
      </w:r>
    </w:p>
    <w:p w:rsidR="008106AA" w:rsidRPr="008106AA" w:rsidRDefault="008106AA" w:rsidP="008106AA">
      <w:pPr>
        <w:spacing w:after="0"/>
        <w:jc w:val="both"/>
        <w:rPr>
          <w:sz w:val="24"/>
          <w:szCs w:val="24"/>
        </w:rPr>
      </w:pPr>
      <w:r w:rsidRPr="008106AA">
        <w:rPr>
          <w:sz w:val="24"/>
          <w:szCs w:val="24"/>
        </w:rPr>
        <w:t>The following code shows how to perform this one sample t-test in R:</w:t>
      </w:r>
    </w:p>
    <w:tbl>
      <w:tblPr>
        <w:tblStyle w:val="TableGrid"/>
        <w:tblW w:w="0" w:type="auto"/>
        <w:tblLook w:val="04A0" w:firstRow="1" w:lastRow="0" w:firstColumn="1" w:lastColumn="0" w:noHBand="0" w:noVBand="1"/>
      </w:tblPr>
      <w:tblGrid>
        <w:gridCol w:w="9846"/>
      </w:tblGrid>
      <w:tr w:rsidR="008106AA" w:rsidTr="008106AA">
        <w:tc>
          <w:tcPr>
            <w:tcW w:w="9846" w:type="dxa"/>
          </w:tcPr>
          <w:p w:rsidR="008106AA" w:rsidRPr="008106AA" w:rsidRDefault="008106AA" w:rsidP="008106AA">
            <w:pPr>
              <w:rPr>
                <w:rFonts w:ascii="Courier New" w:hAnsi="Courier New" w:cs="Courier New"/>
                <w:sz w:val="24"/>
                <w:szCs w:val="24"/>
              </w:rPr>
            </w:pPr>
            <w:r w:rsidRPr="008106AA">
              <w:rPr>
                <w:rFonts w:ascii="Courier New" w:hAnsi="Courier New" w:cs="Courier New"/>
                <w:sz w:val="24"/>
                <w:szCs w:val="24"/>
              </w:rPr>
              <w:t>&gt; #define vector of turtle weights</w:t>
            </w:r>
          </w:p>
          <w:p w:rsidR="008106AA" w:rsidRPr="008106AA" w:rsidRDefault="008106AA" w:rsidP="008106AA">
            <w:pPr>
              <w:rPr>
                <w:rFonts w:ascii="Courier New" w:hAnsi="Courier New" w:cs="Courier New"/>
                <w:sz w:val="24"/>
                <w:szCs w:val="24"/>
              </w:rPr>
            </w:pPr>
            <w:r w:rsidRPr="008106AA">
              <w:rPr>
                <w:rFonts w:ascii="Courier New" w:hAnsi="Courier New" w:cs="Courier New"/>
                <w:sz w:val="24"/>
                <w:szCs w:val="24"/>
              </w:rPr>
              <w:t>&gt; turtle_weights &lt;- c(300, 315, 320, 311, 314, 309, 300, 308, 305, 303, 305, 301, 303)</w:t>
            </w:r>
          </w:p>
          <w:p w:rsidR="008106AA" w:rsidRPr="008106AA" w:rsidRDefault="008106AA" w:rsidP="008106AA">
            <w:pPr>
              <w:rPr>
                <w:rFonts w:ascii="Courier New" w:hAnsi="Courier New" w:cs="Courier New"/>
                <w:sz w:val="24"/>
                <w:szCs w:val="24"/>
              </w:rPr>
            </w:pPr>
            <w:r w:rsidRPr="008106AA">
              <w:rPr>
                <w:rFonts w:ascii="Courier New" w:hAnsi="Courier New" w:cs="Courier New"/>
                <w:sz w:val="24"/>
                <w:szCs w:val="24"/>
              </w:rPr>
              <w:t xml:space="preserve">&gt; </w:t>
            </w:r>
          </w:p>
          <w:p w:rsidR="008106AA" w:rsidRPr="008106AA" w:rsidRDefault="008106AA" w:rsidP="008106AA">
            <w:pPr>
              <w:rPr>
                <w:rFonts w:ascii="Courier New" w:hAnsi="Courier New" w:cs="Courier New"/>
                <w:sz w:val="24"/>
                <w:szCs w:val="24"/>
              </w:rPr>
            </w:pPr>
            <w:r w:rsidRPr="008106AA">
              <w:rPr>
                <w:rFonts w:ascii="Courier New" w:hAnsi="Courier New" w:cs="Courier New"/>
                <w:sz w:val="24"/>
                <w:szCs w:val="24"/>
              </w:rPr>
              <w:t>&gt; #perform one sample t-test</w:t>
            </w:r>
          </w:p>
          <w:p w:rsidR="008106AA" w:rsidRPr="008106AA" w:rsidRDefault="008106AA" w:rsidP="008106AA">
            <w:pPr>
              <w:rPr>
                <w:rFonts w:ascii="Courier New" w:hAnsi="Courier New" w:cs="Courier New"/>
                <w:sz w:val="24"/>
                <w:szCs w:val="24"/>
              </w:rPr>
            </w:pPr>
            <w:r w:rsidRPr="008106AA">
              <w:rPr>
                <w:rFonts w:ascii="Courier New" w:hAnsi="Courier New" w:cs="Courier New"/>
                <w:sz w:val="24"/>
                <w:szCs w:val="24"/>
              </w:rPr>
              <w:t>&gt; t.test(x = turtle_weights, mu = 310)</w:t>
            </w:r>
          </w:p>
          <w:p w:rsidR="008106AA" w:rsidRPr="008106AA" w:rsidRDefault="008106AA" w:rsidP="008106AA">
            <w:pPr>
              <w:rPr>
                <w:rFonts w:ascii="Courier New" w:hAnsi="Courier New" w:cs="Courier New"/>
                <w:sz w:val="24"/>
                <w:szCs w:val="24"/>
              </w:rPr>
            </w:pPr>
          </w:p>
          <w:p w:rsidR="008106AA" w:rsidRPr="008106AA" w:rsidRDefault="008106AA" w:rsidP="008106AA">
            <w:pPr>
              <w:rPr>
                <w:rFonts w:ascii="Courier New" w:hAnsi="Courier New" w:cs="Courier New"/>
                <w:b/>
                <w:sz w:val="24"/>
                <w:szCs w:val="24"/>
              </w:rPr>
            </w:pPr>
            <w:r w:rsidRPr="008106AA">
              <w:rPr>
                <w:rFonts w:ascii="Courier New" w:hAnsi="Courier New" w:cs="Courier New"/>
                <w:b/>
                <w:sz w:val="24"/>
                <w:szCs w:val="24"/>
              </w:rPr>
              <w:t xml:space="preserve">        One Sample t-test</w:t>
            </w:r>
          </w:p>
          <w:p w:rsidR="008106AA" w:rsidRPr="008106AA" w:rsidRDefault="008106AA" w:rsidP="008106AA">
            <w:pPr>
              <w:rPr>
                <w:rFonts w:ascii="Courier New" w:hAnsi="Courier New" w:cs="Courier New"/>
                <w:b/>
                <w:sz w:val="24"/>
                <w:szCs w:val="24"/>
              </w:rPr>
            </w:pPr>
          </w:p>
          <w:p w:rsidR="008106AA" w:rsidRPr="008106AA" w:rsidRDefault="008106AA" w:rsidP="008106AA">
            <w:pPr>
              <w:rPr>
                <w:rFonts w:ascii="Courier New" w:hAnsi="Courier New" w:cs="Courier New"/>
                <w:b/>
                <w:sz w:val="24"/>
                <w:szCs w:val="24"/>
              </w:rPr>
            </w:pPr>
            <w:r w:rsidRPr="008106AA">
              <w:rPr>
                <w:rFonts w:ascii="Courier New" w:hAnsi="Courier New" w:cs="Courier New"/>
                <w:b/>
                <w:sz w:val="24"/>
                <w:szCs w:val="24"/>
              </w:rPr>
              <w:t>data:  turtle_weights</w:t>
            </w:r>
          </w:p>
          <w:p w:rsidR="008106AA" w:rsidRPr="008106AA" w:rsidRDefault="008106AA" w:rsidP="008106AA">
            <w:pPr>
              <w:rPr>
                <w:rFonts w:ascii="Courier New" w:hAnsi="Courier New" w:cs="Courier New"/>
                <w:b/>
                <w:sz w:val="24"/>
                <w:szCs w:val="24"/>
              </w:rPr>
            </w:pPr>
            <w:r w:rsidRPr="008106AA">
              <w:rPr>
                <w:rFonts w:ascii="Courier New" w:hAnsi="Courier New" w:cs="Courier New"/>
                <w:b/>
                <w:sz w:val="24"/>
                <w:szCs w:val="24"/>
              </w:rPr>
              <w:t>t = -1.5848, df = 12, p-value = 0.139</w:t>
            </w:r>
          </w:p>
          <w:p w:rsidR="008106AA" w:rsidRPr="008106AA" w:rsidRDefault="008106AA" w:rsidP="008106AA">
            <w:pPr>
              <w:rPr>
                <w:rFonts w:ascii="Courier New" w:hAnsi="Courier New" w:cs="Courier New"/>
                <w:b/>
                <w:sz w:val="24"/>
                <w:szCs w:val="24"/>
              </w:rPr>
            </w:pPr>
            <w:r w:rsidRPr="008106AA">
              <w:rPr>
                <w:rFonts w:ascii="Courier New" w:hAnsi="Courier New" w:cs="Courier New"/>
                <w:b/>
                <w:sz w:val="24"/>
                <w:szCs w:val="24"/>
              </w:rPr>
              <w:t>alternative hypothesis: true mean is not equal to 310</w:t>
            </w:r>
          </w:p>
          <w:p w:rsidR="008106AA" w:rsidRPr="008106AA" w:rsidRDefault="008106AA" w:rsidP="008106AA">
            <w:pPr>
              <w:rPr>
                <w:rFonts w:ascii="Courier New" w:hAnsi="Courier New" w:cs="Courier New"/>
                <w:b/>
                <w:sz w:val="24"/>
                <w:szCs w:val="24"/>
              </w:rPr>
            </w:pPr>
            <w:r w:rsidRPr="008106AA">
              <w:rPr>
                <w:rFonts w:ascii="Courier New" w:hAnsi="Courier New" w:cs="Courier New"/>
                <w:b/>
                <w:sz w:val="24"/>
                <w:szCs w:val="24"/>
              </w:rPr>
              <w:t>95 percent confidence interval:</w:t>
            </w:r>
          </w:p>
          <w:p w:rsidR="008106AA" w:rsidRPr="008106AA" w:rsidRDefault="008106AA" w:rsidP="008106AA">
            <w:pPr>
              <w:rPr>
                <w:rFonts w:ascii="Courier New" w:hAnsi="Courier New" w:cs="Courier New"/>
                <w:b/>
                <w:sz w:val="24"/>
                <w:szCs w:val="24"/>
              </w:rPr>
            </w:pPr>
            <w:r w:rsidRPr="008106AA">
              <w:rPr>
                <w:rFonts w:ascii="Courier New" w:hAnsi="Courier New" w:cs="Courier New"/>
                <w:b/>
                <w:sz w:val="24"/>
                <w:szCs w:val="24"/>
              </w:rPr>
              <w:t xml:space="preserve"> 303.4236 311.0379</w:t>
            </w:r>
          </w:p>
          <w:p w:rsidR="008106AA" w:rsidRPr="008106AA" w:rsidRDefault="008106AA" w:rsidP="008106AA">
            <w:pPr>
              <w:rPr>
                <w:rFonts w:ascii="Courier New" w:hAnsi="Courier New" w:cs="Courier New"/>
                <w:b/>
                <w:sz w:val="24"/>
                <w:szCs w:val="24"/>
              </w:rPr>
            </w:pPr>
            <w:r w:rsidRPr="008106AA">
              <w:rPr>
                <w:rFonts w:ascii="Courier New" w:hAnsi="Courier New" w:cs="Courier New"/>
                <w:b/>
                <w:sz w:val="24"/>
                <w:szCs w:val="24"/>
              </w:rPr>
              <w:t>sample estimates:</w:t>
            </w:r>
          </w:p>
          <w:p w:rsidR="008106AA" w:rsidRPr="008106AA" w:rsidRDefault="008106AA" w:rsidP="008106AA">
            <w:pPr>
              <w:rPr>
                <w:rFonts w:ascii="Courier New" w:hAnsi="Courier New" w:cs="Courier New"/>
                <w:b/>
                <w:sz w:val="24"/>
                <w:szCs w:val="24"/>
              </w:rPr>
            </w:pPr>
            <w:r w:rsidRPr="008106AA">
              <w:rPr>
                <w:rFonts w:ascii="Courier New" w:hAnsi="Courier New" w:cs="Courier New"/>
                <w:b/>
                <w:sz w:val="24"/>
                <w:szCs w:val="24"/>
              </w:rPr>
              <w:t xml:space="preserve">mean of x </w:t>
            </w:r>
          </w:p>
          <w:p w:rsidR="008106AA" w:rsidRPr="008106AA" w:rsidRDefault="008106AA" w:rsidP="008106AA">
            <w:pPr>
              <w:rPr>
                <w:rFonts w:ascii="Courier New" w:hAnsi="Courier New" w:cs="Courier New"/>
                <w:sz w:val="24"/>
                <w:szCs w:val="24"/>
              </w:rPr>
            </w:pPr>
            <w:r w:rsidRPr="008106AA">
              <w:rPr>
                <w:rFonts w:ascii="Courier New" w:hAnsi="Courier New" w:cs="Courier New"/>
                <w:b/>
                <w:sz w:val="24"/>
                <w:szCs w:val="24"/>
              </w:rPr>
              <w:t xml:space="preserve"> 307.2308</w:t>
            </w:r>
          </w:p>
        </w:tc>
      </w:tr>
    </w:tbl>
    <w:p w:rsidR="008106AA" w:rsidRPr="008106AA" w:rsidRDefault="008106AA" w:rsidP="008106AA">
      <w:pPr>
        <w:jc w:val="both"/>
        <w:rPr>
          <w:sz w:val="24"/>
        </w:rPr>
      </w:pPr>
      <w:r w:rsidRPr="008106AA">
        <w:rPr>
          <w:sz w:val="24"/>
        </w:rPr>
        <w:t>Since the p-value of the test (0.139) is not less than .05, we fail to reject the null hypothesis.</w:t>
      </w:r>
    </w:p>
    <w:p w:rsidR="008106AA" w:rsidRPr="008106AA" w:rsidRDefault="008106AA" w:rsidP="008106AA">
      <w:pPr>
        <w:jc w:val="both"/>
        <w:rPr>
          <w:sz w:val="24"/>
        </w:rPr>
      </w:pPr>
      <w:r w:rsidRPr="008106AA">
        <w:rPr>
          <w:sz w:val="24"/>
        </w:rPr>
        <w:lastRenderedPageBreak/>
        <w:t>This means we do not have sufficient evidence to say that the mean weight of this species of turtle is different from 310 pounds.</w:t>
      </w:r>
    </w:p>
    <w:p w:rsidR="002C1BF2" w:rsidRPr="00197805" w:rsidRDefault="002C1BF2" w:rsidP="002C1BF2">
      <w:pPr>
        <w:spacing w:after="0"/>
        <w:jc w:val="both"/>
        <w:rPr>
          <w:sz w:val="24"/>
          <w:szCs w:val="24"/>
        </w:rPr>
      </w:pPr>
      <w:r w:rsidRPr="002C1BF2">
        <w:rPr>
          <w:b/>
        </w:rPr>
        <w:t>Ex4.</w:t>
      </w:r>
      <w:r w:rsidRPr="002C1BF2">
        <w:t xml:space="preserve"> </w:t>
      </w:r>
      <w:r w:rsidRPr="00197805">
        <w:rPr>
          <w:sz w:val="24"/>
          <w:szCs w:val="24"/>
        </w:rPr>
        <w:t xml:space="preserve">Suppose the mean weight of King Penguins found in an Antarctic colony last year was 15.4 kg. In a sample of 35 penguins same time this year in the same colony, the mean penguin weight is 14.6 kg. Assume the sample standard deviation is 2.5 kg. </w:t>
      </w:r>
      <w:proofErr w:type="gramStart"/>
      <w:r w:rsidRPr="00197805">
        <w:rPr>
          <w:sz w:val="24"/>
          <w:szCs w:val="24"/>
        </w:rPr>
        <w:t xml:space="preserve">At </w:t>
      </w:r>
      <w:r w:rsidR="00197805">
        <w:rPr>
          <w:sz w:val="24"/>
          <w:szCs w:val="24"/>
        </w:rPr>
        <w:t>0</w:t>
      </w:r>
      <w:r w:rsidRPr="00197805">
        <w:rPr>
          <w:sz w:val="24"/>
          <w:szCs w:val="24"/>
        </w:rPr>
        <w:t>.05 significance level,</w:t>
      </w:r>
      <w:proofErr w:type="gramEnd"/>
      <w:r w:rsidRPr="00197805">
        <w:rPr>
          <w:sz w:val="24"/>
          <w:szCs w:val="24"/>
        </w:rPr>
        <w:t xml:space="preserve"> can we reject the null hypothesis that the mean penguin weight does not differ from last year?</w:t>
      </w:r>
    </w:p>
    <w:p w:rsidR="002C1BF2" w:rsidRPr="002C1BF2" w:rsidRDefault="002C1BF2" w:rsidP="002C1BF2">
      <w:pPr>
        <w:spacing w:after="0"/>
        <w:jc w:val="both"/>
        <w:rPr>
          <w:b/>
        </w:rPr>
      </w:pPr>
      <w:r w:rsidRPr="002C1BF2">
        <w:rPr>
          <w:b/>
        </w:rPr>
        <w:t>Solution</w:t>
      </w:r>
    </w:p>
    <w:p w:rsidR="002C1BF2" w:rsidRPr="002C1BF2" w:rsidRDefault="002C1BF2" w:rsidP="002C1BF2">
      <w:pPr>
        <w:spacing w:after="0"/>
        <w:jc w:val="both"/>
      </w:pPr>
      <w:r w:rsidRPr="002C1BF2">
        <w:t>The null hypothesis is that μ = 15.4. We begin with computing the test statistic.</w:t>
      </w:r>
    </w:p>
    <w:tbl>
      <w:tblPr>
        <w:tblStyle w:val="TableGrid"/>
        <w:tblW w:w="0" w:type="auto"/>
        <w:tblLook w:val="04A0" w:firstRow="1" w:lastRow="0" w:firstColumn="1" w:lastColumn="0" w:noHBand="0" w:noVBand="1"/>
      </w:tblPr>
      <w:tblGrid>
        <w:gridCol w:w="9846"/>
      </w:tblGrid>
      <w:tr w:rsidR="002C1BF2" w:rsidTr="002C1BF2">
        <w:tc>
          <w:tcPr>
            <w:tcW w:w="9846" w:type="dxa"/>
          </w:tcPr>
          <w:p w:rsidR="002C1BF2" w:rsidRPr="002C1BF2" w:rsidRDefault="002C1BF2" w:rsidP="002C1BF2">
            <w:pPr>
              <w:jc w:val="both"/>
              <w:rPr>
                <w:rFonts w:ascii="Courier New" w:hAnsi="Courier New" w:cs="Courier New"/>
                <w:sz w:val="24"/>
              </w:rPr>
            </w:pPr>
            <w:r w:rsidRPr="002C1BF2">
              <w:rPr>
                <w:rFonts w:ascii="Courier New" w:hAnsi="Courier New" w:cs="Courier New"/>
                <w:sz w:val="24"/>
              </w:rPr>
              <w:t xml:space="preserve">&gt; xbar = 14.6            # sample mean </w:t>
            </w:r>
          </w:p>
          <w:p w:rsidR="002C1BF2" w:rsidRPr="002C1BF2" w:rsidRDefault="002C1BF2" w:rsidP="002C1BF2">
            <w:pPr>
              <w:jc w:val="both"/>
              <w:rPr>
                <w:rFonts w:ascii="Courier New" w:hAnsi="Courier New" w:cs="Courier New"/>
                <w:sz w:val="24"/>
              </w:rPr>
            </w:pPr>
            <w:r w:rsidRPr="002C1BF2">
              <w:rPr>
                <w:rFonts w:ascii="Courier New" w:hAnsi="Courier New" w:cs="Courier New"/>
                <w:sz w:val="24"/>
              </w:rPr>
              <w:t xml:space="preserve">&gt; mu0 = 15.4             # hypothesized value </w:t>
            </w:r>
          </w:p>
          <w:p w:rsidR="002C1BF2" w:rsidRPr="002C1BF2" w:rsidRDefault="002C1BF2" w:rsidP="002C1BF2">
            <w:pPr>
              <w:jc w:val="both"/>
              <w:rPr>
                <w:rFonts w:ascii="Courier New" w:hAnsi="Courier New" w:cs="Courier New"/>
                <w:sz w:val="24"/>
              </w:rPr>
            </w:pPr>
            <w:r w:rsidRPr="002C1BF2">
              <w:rPr>
                <w:rFonts w:ascii="Courier New" w:hAnsi="Courier New" w:cs="Courier New"/>
                <w:sz w:val="24"/>
              </w:rPr>
              <w:t xml:space="preserve">&gt; s = 2.5                # sample standard deviation </w:t>
            </w:r>
          </w:p>
          <w:p w:rsidR="002C1BF2" w:rsidRPr="002C1BF2" w:rsidRDefault="002C1BF2" w:rsidP="002C1BF2">
            <w:pPr>
              <w:jc w:val="both"/>
              <w:rPr>
                <w:rFonts w:ascii="Courier New" w:hAnsi="Courier New" w:cs="Courier New"/>
                <w:sz w:val="24"/>
              </w:rPr>
            </w:pPr>
            <w:r w:rsidRPr="002C1BF2">
              <w:rPr>
                <w:rFonts w:ascii="Courier New" w:hAnsi="Courier New" w:cs="Courier New"/>
                <w:sz w:val="24"/>
              </w:rPr>
              <w:t xml:space="preserve">&gt; n = 35                 # sample size </w:t>
            </w:r>
          </w:p>
          <w:p w:rsidR="002C1BF2" w:rsidRPr="002C1BF2" w:rsidRDefault="002C1BF2" w:rsidP="002C1BF2">
            <w:pPr>
              <w:jc w:val="both"/>
              <w:rPr>
                <w:rFonts w:ascii="Courier New" w:hAnsi="Courier New" w:cs="Courier New"/>
                <w:sz w:val="24"/>
              </w:rPr>
            </w:pPr>
            <w:r w:rsidRPr="002C1BF2">
              <w:rPr>
                <w:rFonts w:ascii="Courier New" w:hAnsi="Courier New" w:cs="Courier New"/>
                <w:sz w:val="24"/>
              </w:rPr>
              <w:t xml:space="preserve">&gt; t = (xbar-mu0)/(s/sqrt(n)) </w:t>
            </w:r>
          </w:p>
          <w:p w:rsidR="002C1BF2" w:rsidRPr="002C1BF2" w:rsidRDefault="002C1BF2" w:rsidP="002C1BF2">
            <w:pPr>
              <w:jc w:val="both"/>
              <w:rPr>
                <w:rFonts w:ascii="Courier New" w:hAnsi="Courier New" w:cs="Courier New"/>
                <w:sz w:val="24"/>
              </w:rPr>
            </w:pPr>
            <w:r w:rsidRPr="002C1BF2">
              <w:rPr>
                <w:rFonts w:ascii="Courier New" w:hAnsi="Courier New" w:cs="Courier New"/>
                <w:sz w:val="24"/>
              </w:rPr>
              <w:t>&gt; t                      # test statistic</w:t>
            </w:r>
          </w:p>
          <w:p w:rsidR="002C1BF2" w:rsidRPr="002C1BF2" w:rsidRDefault="002C1BF2" w:rsidP="002C1BF2">
            <w:pPr>
              <w:jc w:val="both"/>
              <w:rPr>
                <w:rFonts w:ascii="Courier New" w:hAnsi="Courier New" w:cs="Courier New"/>
                <w:b/>
                <w:sz w:val="24"/>
              </w:rPr>
            </w:pPr>
            <w:r w:rsidRPr="002C1BF2">
              <w:rPr>
                <w:rFonts w:ascii="Courier New" w:hAnsi="Courier New" w:cs="Courier New"/>
                <w:b/>
                <w:sz w:val="24"/>
              </w:rPr>
              <w:t>[1] -1.893146</w:t>
            </w:r>
          </w:p>
        </w:tc>
      </w:tr>
    </w:tbl>
    <w:p w:rsidR="003B6858" w:rsidRPr="008106AA" w:rsidRDefault="003B6858" w:rsidP="002C1BF2">
      <w:pPr>
        <w:spacing w:after="0"/>
        <w:jc w:val="both"/>
        <w:rPr>
          <w:sz w:val="24"/>
        </w:rPr>
      </w:pPr>
    </w:p>
    <w:p w:rsidR="002C1BF2" w:rsidRPr="002C1BF2" w:rsidRDefault="002C1BF2" w:rsidP="002C1BF2">
      <w:pPr>
        <w:jc w:val="both"/>
        <w:rPr>
          <w:sz w:val="24"/>
        </w:rPr>
      </w:pPr>
      <w:r w:rsidRPr="002C1BF2">
        <w:rPr>
          <w:sz w:val="24"/>
        </w:rPr>
        <w:t>Then the null hypothesis of the two-tailed test is to be rejected if t≤−t</w:t>
      </w:r>
      <w:r w:rsidRPr="002C1BF2">
        <w:rPr>
          <w:sz w:val="24"/>
          <w:vertAlign w:val="subscript"/>
        </w:rPr>
        <w:t>α/2 </w:t>
      </w:r>
      <w:r w:rsidRPr="002C1BF2">
        <w:rPr>
          <w:sz w:val="24"/>
        </w:rPr>
        <w:t>or t≥</w:t>
      </w:r>
      <w:r w:rsidRPr="002C1BF2">
        <w:rPr>
          <w:sz w:val="24"/>
          <w:vertAlign w:val="subscript"/>
        </w:rPr>
        <w:t>tα/2</w:t>
      </w:r>
    </w:p>
    <w:p w:rsidR="002C1BF2" w:rsidRDefault="002C1BF2" w:rsidP="002C1BF2">
      <w:pPr>
        <w:jc w:val="both"/>
        <w:rPr>
          <w:sz w:val="24"/>
        </w:rPr>
      </w:pPr>
      <w:r w:rsidRPr="002C1BF2">
        <w:rPr>
          <w:sz w:val="24"/>
        </w:rPr>
        <w:t xml:space="preserve">We then compute the critical values </w:t>
      </w:r>
      <w:proofErr w:type="gramStart"/>
      <w:r w:rsidRPr="002C1BF2">
        <w:rPr>
          <w:sz w:val="24"/>
        </w:rPr>
        <w:t>at .05 significance level</w:t>
      </w:r>
      <w:proofErr w:type="gramEnd"/>
      <w:r w:rsidRPr="002C1BF2">
        <w:rPr>
          <w:sz w:val="24"/>
        </w:rPr>
        <w:t>.</w:t>
      </w:r>
    </w:p>
    <w:tbl>
      <w:tblPr>
        <w:tblStyle w:val="TableGrid"/>
        <w:tblW w:w="0" w:type="auto"/>
        <w:tblLook w:val="04A0" w:firstRow="1" w:lastRow="0" w:firstColumn="1" w:lastColumn="0" w:noHBand="0" w:noVBand="1"/>
      </w:tblPr>
      <w:tblGrid>
        <w:gridCol w:w="9846"/>
      </w:tblGrid>
      <w:tr w:rsidR="00197AC2" w:rsidTr="00197AC2">
        <w:tc>
          <w:tcPr>
            <w:tcW w:w="9846" w:type="dxa"/>
          </w:tcPr>
          <w:p w:rsidR="00197AC2" w:rsidRPr="00197AC2" w:rsidRDefault="00197AC2" w:rsidP="00197AC2">
            <w:pPr>
              <w:rPr>
                <w:rFonts w:ascii="Courier New" w:hAnsi="Courier New" w:cs="Courier New"/>
                <w:sz w:val="24"/>
                <w:szCs w:val="24"/>
              </w:rPr>
            </w:pPr>
            <w:r w:rsidRPr="00197AC2">
              <w:rPr>
                <w:rFonts w:ascii="Courier New" w:hAnsi="Courier New" w:cs="Courier New"/>
                <w:sz w:val="24"/>
                <w:szCs w:val="24"/>
              </w:rPr>
              <w:t xml:space="preserve">&gt; alpha = .05 </w:t>
            </w:r>
          </w:p>
          <w:p w:rsidR="00197AC2" w:rsidRPr="00197AC2" w:rsidRDefault="00197AC2" w:rsidP="00197AC2">
            <w:pPr>
              <w:rPr>
                <w:rFonts w:ascii="Courier New" w:hAnsi="Courier New" w:cs="Courier New"/>
                <w:sz w:val="24"/>
                <w:szCs w:val="24"/>
              </w:rPr>
            </w:pPr>
            <w:r w:rsidRPr="00197AC2">
              <w:rPr>
                <w:rFonts w:ascii="Courier New" w:hAnsi="Courier New" w:cs="Courier New"/>
                <w:sz w:val="24"/>
                <w:szCs w:val="24"/>
              </w:rPr>
              <w:t xml:space="preserve">&gt; t.half.alpha = qt(1-alpha/2, df=n-1) </w:t>
            </w:r>
          </w:p>
          <w:p w:rsidR="00197AC2" w:rsidRPr="00197AC2" w:rsidRDefault="00197AC2" w:rsidP="00197AC2">
            <w:pPr>
              <w:rPr>
                <w:rFonts w:ascii="Courier New" w:hAnsi="Courier New" w:cs="Courier New"/>
                <w:sz w:val="24"/>
                <w:szCs w:val="24"/>
              </w:rPr>
            </w:pPr>
            <w:r w:rsidRPr="00197AC2">
              <w:rPr>
                <w:rFonts w:ascii="Courier New" w:hAnsi="Courier New" w:cs="Courier New"/>
                <w:sz w:val="24"/>
                <w:szCs w:val="24"/>
              </w:rPr>
              <w:t xml:space="preserve">&gt; c(-t.half.alpha, t.half.alpha) </w:t>
            </w:r>
          </w:p>
          <w:p w:rsidR="00197AC2" w:rsidRPr="00197AC2" w:rsidRDefault="00197AC2" w:rsidP="00197AC2">
            <w:pPr>
              <w:rPr>
                <w:b/>
              </w:rPr>
            </w:pPr>
            <w:r w:rsidRPr="00197AC2">
              <w:rPr>
                <w:rFonts w:ascii="Courier New" w:hAnsi="Courier New" w:cs="Courier New"/>
                <w:b/>
                <w:sz w:val="24"/>
                <w:szCs w:val="24"/>
              </w:rPr>
              <w:t>[1] -2.032245  2.032245</w:t>
            </w:r>
          </w:p>
        </w:tc>
      </w:tr>
    </w:tbl>
    <w:p w:rsidR="00197AC2" w:rsidRPr="00197AC2" w:rsidRDefault="00197AC2" w:rsidP="00197AC2">
      <w:pPr>
        <w:spacing w:after="0" w:line="240" w:lineRule="auto"/>
        <w:jc w:val="both"/>
        <w:rPr>
          <w:sz w:val="24"/>
          <w:szCs w:val="24"/>
        </w:rPr>
      </w:pPr>
      <w:r w:rsidRPr="00197AC2">
        <w:rPr>
          <w:sz w:val="24"/>
          <w:szCs w:val="24"/>
        </w:rPr>
        <w:t xml:space="preserve">The test statistic -1.8931 lies between the critical values -2.0322, and 2.0322. Hence, </w:t>
      </w:r>
      <w:proofErr w:type="gramStart"/>
      <w:r w:rsidRPr="00197AC2">
        <w:rPr>
          <w:sz w:val="24"/>
          <w:szCs w:val="24"/>
        </w:rPr>
        <w:t xml:space="preserve">at </w:t>
      </w:r>
      <w:r w:rsidR="00CA2116">
        <w:rPr>
          <w:sz w:val="24"/>
          <w:szCs w:val="24"/>
        </w:rPr>
        <w:t>0</w:t>
      </w:r>
      <w:r w:rsidRPr="00197AC2">
        <w:rPr>
          <w:sz w:val="24"/>
          <w:szCs w:val="24"/>
        </w:rPr>
        <w:t>.05 significance level,</w:t>
      </w:r>
      <w:proofErr w:type="gramEnd"/>
      <w:r w:rsidRPr="00197AC2">
        <w:rPr>
          <w:sz w:val="24"/>
          <w:szCs w:val="24"/>
        </w:rPr>
        <w:t xml:space="preserve"> we do not reject the null hypothesis that the mean penguin weight does not differ from last year.</w:t>
      </w:r>
    </w:p>
    <w:p w:rsidR="002E1B7F" w:rsidRPr="007B2738" w:rsidRDefault="002E1B7F" w:rsidP="007B2738">
      <w:pPr>
        <w:jc w:val="both"/>
        <w:rPr>
          <w:sz w:val="24"/>
          <w:szCs w:val="24"/>
        </w:rPr>
      </w:pPr>
    </w:p>
    <w:p w:rsidR="00B24937" w:rsidRPr="00B24937" w:rsidRDefault="00B24937" w:rsidP="005E3D4C">
      <w:pPr>
        <w:pStyle w:val="ListParagraph"/>
        <w:numPr>
          <w:ilvl w:val="0"/>
          <w:numId w:val="7"/>
        </w:numPr>
        <w:spacing w:after="0"/>
        <w:ind w:left="360"/>
        <w:jc w:val="both"/>
        <w:rPr>
          <w:b/>
          <w:sz w:val="24"/>
          <w:szCs w:val="24"/>
        </w:rPr>
      </w:pPr>
      <w:r w:rsidRPr="00B24937">
        <w:rPr>
          <w:b/>
          <w:sz w:val="28"/>
          <w:szCs w:val="24"/>
        </w:rPr>
        <w:t>Chi-square test</w:t>
      </w:r>
    </w:p>
    <w:p w:rsidR="008B417B" w:rsidRPr="008B417B" w:rsidRDefault="008B417B" w:rsidP="008B417B">
      <w:pPr>
        <w:ind w:firstLine="360"/>
        <w:jc w:val="both"/>
        <w:rPr>
          <w:sz w:val="24"/>
          <w:szCs w:val="24"/>
        </w:rPr>
      </w:pPr>
      <w:r w:rsidRPr="008B417B">
        <w:rPr>
          <w:sz w:val="24"/>
          <w:szCs w:val="24"/>
        </w:rPr>
        <w:t>The Chi-Square test is a statistical procedure for determining the difference between observed and expected data. This test can also be used to determine whether it correlates to the categorical variables in our data. It helps to find out whether a difference between two categorical variables is due to chance or a relationship between them.</w:t>
      </w:r>
    </w:p>
    <w:p w:rsidR="005A4D70" w:rsidRPr="005A4D70" w:rsidRDefault="005A4D70" w:rsidP="005A4D70">
      <w:pPr>
        <w:spacing w:after="0"/>
        <w:rPr>
          <w:b/>
          <w:sz w:val="26"/>
          <w:szCs w:val="24"/>
        </w:rPr>
      </w:pPr>
      <w:r w:rsidRPr="005A4D70">
        <w:rPr>
          <w:b/>
          <w:sz w:val="26"/>
          <w:szCs w:val="24"/>
        </w:rPr>
        <w:t>Types of Chi-square test</w:t>
      </w:r>
    </w:p>
    <w:p w:rsidR="005A4D70" w:rsidRDefault="005A4D70" w:rsidP="005A4D70">
      <w:pPr>
        <w:rPr>
          <w:sz w:val="24"/>
          <w:szCs w:val="24"/>
        </w:rPr>
      </w:pPr>
      <w:r w:rsidRPr="005A4D70">
        <w:rPr>
          <w:sz w:val="24"/>
          <w:szCs w:val="24"/>
        </w:rPr>
        <w:t>There are two types of Pearson’s chi-square tests:</w:t>
      </w:r>
    </w:p>
    <w:p w:rsidR="0059369C" w:rsidRPr="0059369C" w:rsidRDefault="0059369C" w:rsidP="00DE2514">
      <w:pPr>
        <w:pStyle w:val="ListParagraph"/>
        <w:numPr>
          <w:ilvl w:val="0"/>
          <w:numId w:val="13"/>
        </w:numPr>
        <w:spacing w:after="0"/>
        <w:ind w:left="360"/>
        <w:jc w:val="both"/>
        <w:rPr>
          <w:b/>
          <w:sz w:val="26"/>
          <w:szCs w:val="24"/>
        </w:rPr>
      </w:pPr>
      <w:r>
        <w:rPr>
          <w:b/>
          <w:sz w:val="26"/>
          <w:szCs w:val="24"/>
        </w:rPr>
        <w:t>C</w:t>
      </w:r>
      <w:r w:rsidRPr="0059369C">
        <w:rPr>
          <w:b/>
          <w:sz w:val="26"/>
          <w:szCs w:val="24"/>
        </w:rPr>
        <w:t>hi-square goodness of fit test</w:t>
      </w:r>
    </w:p>
    <w:p w:rsidR="005A4D70" w:rsidRPr="00D20AF3" w:rsidRDefault="005A4D70" w:rsidP="00D20AF3">
      <w:pPr>
        <w:ind w:firstLine="720"/>
        <w:jc w:val="both"/>
        <w:rPr>
          <w:sz w:val="24"/>
          <w:szCs w:val="24"/>
        </w:rPr>
      </w:pPr>
      <w:r w:rsidRPr="00D20AF3">
        <w:rPr>
          <w:sz w:val="24"/>
          <w:szCs w:val="24"/>
        </w:rPr>
        <w:t>The </w:t>
      </w:r>
      <w:r w:rsidRPr="00D20AF3">
        <w:rPr>
          <w:b/>
          <w:sz w:val="24"/>
          <w:szCs w:val="24"/>
        </w:rPr>
        <w:t>chi-square goodness of fit</w:t>
      </w:r>
      <w:r w:rsidRPr="00D20AF3">
        <w:rPr>
          <w:sz w:val="24"/>
          <w:szCs w:val="24"/>
        </w:rPr>
        <w:t xml:space="preserve"> </w:t>
      </w:r>
      <w:r w:rsidRPr="00D20AF3">
        <w:rPr>
          <w:b/>
          <w:sz w:val="24"/>
          <w:szCs w:val="24"/>
        </w:rPr>
        <w:t>test </w:t>
      </w:r>
      <w:r w:rsidR="0059369C" w:rsidRPr="00D20AF3">
        <w:rPr>
          <w:sz w:val="24"/>
          <w:szCs w:val="24"/>
        </w:rPr>
        <w:t>is used when you have one categorical variable. It allows you to</w:t>
      </w:r>
      <w:r w:rsidRPr="00D20AF3">
        <w:rPr>
          <w:sz w:val="24"/>
          <w:szCs w:val="24"/>
        </w:rPr>
        <w:t xml:space="preserve"> test whether the frequency distribution of a categorical variable is different from your expectations.</w:t>
      </w:r>
    </w:p>
    <w:p w:rsidR="0059369C" w:rsidRPr="0059369C" w:rsidRDefault="0059369C" w:rsidP="00DE2514">
      <w:pPr>
        <w:pStyle w:val="ListParagraph"/>
        <w:numPr>
          <w:ilvl w:val="0"/>
          <w:numId w:val="12"/>
        </w:numPr>
        <w:spacing w:after="0"/>
        <w:ind w:left="450"/>
        <w:rPr>
          <w:sz w:val="26"/>
          <w:szCs w:val="24"/>
        </w:rPr>
      </w:pPr>
      <w:r>
        <w:rPr>
          <w:b/>
          <w:sz w:val="26"/>
          <w:szCs w:val="24"/>
        </w:rPr>
        <w:t>C</w:t>
      </w:r>
      <w:r w:rsidRPr="0059369C">
        <w:rPr>
          <w:b/>
          <w:sz w:val="26"/>
          <w:szCs w:val="24"/>
        </w:rPr>
        <w:t>hi-square test of independence</w:t>
      </w:r>
      <w:r w:rsidRPr="0059369C">
        <w:rPr>
          <w:sz w:val="26"/>
          <w:szCs w:val="24"/>
        </w:rPr>
        <w:t> </w:t>
      </w:r>
    </w:p>
    <w:p w:rsidR="00D20AF3" w:rsidRDefault="00D20AF3" w:rsidP="00D20AF3">
      <w:pPr>
        <w:ind w:firstLine="450"/>
        <w:jc w:val="both"/>
        <w:rPr>
          <w:sz w:val="24"/>
          <w:szCs w:val="24"/>
        </w:rPr>
      </w:pPr>
      <w:r>
        <w:rPr>
          <w:sz w:val="24"/>
          <w:szCs w:val="24"/>
        </w:rPr>
        <w:lastRenderedPageBreak/>
        <w:t xml:space="preserve">The </w:t>
      </w:r>
      <w:r w:rsidRPr="00D20AF3">
        <w:rPr>
          <w:sz w:val="24"/>
          <w:szCs w:val="24"/>
        </w:rPr>
        <w:t>chi-square test of independence is used when you have two categorical variables. It allows you to test whether the two variables are related to each other. If two variables are independent (unrelated), the probability of belonging to a certain group of one variable isn’t affected by the other variable</w:t>
      </w:r>
      <w:r>
        <w:rPr>
          <w:rFonts w:ascii="Arial" w:hAnsi="Arial" w:cs="Arial"/>
          <w:color w:val="0D405F"/>
          <w:shd w:val="clear" w:color="auto" w:fill="FFFFFF"/>
        </w:rPr>
        <w:t>.</w:t>
      </w:r>
      <w:r w:rsidRPr="005A4D70">
        <w:rPr>
          <w:sz w:val="24"/>
          <w:szCs w:val="24"/>
        </w:rPr>
        <w:t xml:space="preserve"> </w:t>
      </w:r>
    </w:p>
    <w:p w:rsidR="005A4D70" w:rsidRDefault="005A4D70" w:rsidP="00D20AF3">
      <w:pPr>
        <w:jc w:val="both"/>
        <w:rPr>
          <w:sz w:val="24"/>
          <w:szCs w:val="24"/>
        </w:rPr>
      </w:pPr>
      <w:r w:rsidRPr="005A4D70">
        <w:rPr>
          <w:sz w:val="24"/>
          <w:szCs w:val="24"/>
        </w:rPr>
        <w:t xml:space="preserve">Chi-square is often written as </w:t>
      </w:r>
      <w:r w:rsidR="008B417B">
        <w:rPr>
          <w:sz w:val="24"/>
          <w:szCs w:val="24"/>
        </w:rPr>
        <w:t>χ</w:t>
      </w:r>
      <w:r w:rsidR="008B417B">
        <w:rPr>
          <w:sz w:val="24"/>
          <w:szCs w:val="24"/>
          <w:vertAlign w:val="superscript"/>
        </w:rPr>
        <w:t>2</w:t>
      </w:r>
      <w:r>
        <w:rPr>
          <w:sz w:val="24"/>
          <w:szCs w:val="24"/>
        </w:rPr>
        <w:t xml:space="preserve"> and is pronounced “kai-square”. </w:t>
      </w:r>
      <w:r w:rsidRPr="005A4D70">
        <w:rPr>
          <w:sz w:val="24"/>
          <w:szCs w:val="24"/>
        </w:rPr>
        <w:t>It is also called chi-squared.</w:t>
      </w:r>
    </w:p>
    <w:p w:rsidR="005A4D70" w:rsidRPr="005A4D70" w:rsidRDefault="005A4D70" w:rsidP="005A4D70">
      <w:pPr>
        <w:spacing w:after="0"/>
        <w:jc w:val="both"/>
        <w:rPr>
          <w:b/>
          <w:sz w:val="28"/>
          <w:szCs w:val="24"/>
        </w:rPr>
      </w:pPr>
      <w:r w:rsidRPr="005A4D70">
        <w:rPr>
          <w:b/>
          <w:sz w:val="28"/>
          <w:szCs w:val="24"/>
        </w:rPr>
        <w:t>The chi-square formula</w:t>
      </w:r>
    </w:p>
    <w:p w:rsidR="005A4D70" w:rsidRDefault="005A4D70" w:rsidP="00C93F82">
      <w:pPr>
        <w:spacing w:after="0"/>
        <w:jc w:val="both"/>
        <w:rPr>
          <w:sz w:val="24"/>
          <w:szCs w:val="24"/>
        </w:rPr>
      </w:pPr>
      <w:r w:rsidRPr="005A4D70">
        <w:rPr>
          <w:sz w:val="24"/>
          <w:szCs w:val="24"/>
        </w:rPr>
        <w:t xml:space="preserve">Both of </w:t>
      </w:r>
      <w:r w:rsidRPr="00C04228">
        <w:rPr>
          <w:b/>
          <w:sz w:val="24"/>
          <w:szCs w:val="24"/>
        </w:rPr>
        <w:t>Pearson’s chi-square tests</w:t>
      </w:r>
      <w:r w:rsidRPr="005A4D70">
        <w:rPr>
          <w:sz w:val="24"/>
          <w:szCs w:val="24"/>
        </w:rPr>
        <w:t xml:space="preserve"> use the same formula to calculate the test statistic, chi-square (</w:t>
      </w:r>
      <w:r w:rsidR="008B417B">
        <w:rPr>
          <w:sz w:val="24"/>
          <w:szCs w:val="24"/>
        </w:rPr>
        <w:t>χ</w:t>
      </w:r>
      <w:r w:rsidR="008B417B">
        <w:rPr>
          <w:sz w:val="24"/>
          <w:szCs w:val="24"/>
          <w:vertAlign w:val="superscript"/>
        </w:rPr>
        <w:t>2</w:t>
      </w:r>
      <w:r w:rsidRPr="005A4D70">
        <w:rPr>
          <w:sz w:val="24"/>
          <w:szCs w:val="24"/>
        </w:rPr>
        <w:t>):</w:t>
      </w:r>
    </w:p>
    <w:p w:rsidR="00C93F82" w:rsidRPr="00C93F82" w:rsidRDefault="00C93F82" w:rsidP="00C93F82">
      <w:pPr>
        <w:jc w:val="center"/>
        <w:rPr>
          <w:sz w:val="24"/>
          <w:szCs w:val="24"/>
        </w:rPr>
      </w:pPr>
      <w:r w:rsidRPr="00C93F82">
        <w:rPr>
          <w:sz w:val="32"/>
          <w:szCs w:val="24"/>
        </w:rPr>
        <w:t>χ</w:t>
      </w:r>
      <w:r w:rsidRPr="00C93F82">
        <w:rPr>
          <w:sz w:val="32"/>
          <w:szCs w:val="24"/>
          <w:vertAlign w:val="superscript"/>
        </w:rPr>
        <w:t>2</w:t>
      </w:r>
      <w:r>
        <w:rPr>
          <w:sz w:val="24"/>
          <w:szCs w:val="24"/>
        </w:rPr>
        <w:t>=</w:t>
      </w:r>
      <m:oMath>
        <m:nary>
          <m:naryPr>
            <m:chr m:val="∑"/>
            <m:limLoc m:val="undOvr"/>
            <m:subHide m:val="1"/>
            <m:supHide m:val="1"/>
            <m:ctrlPr>
              <w:rPr>
                <w:rFonts w:ascii="Cambria Math" w:hAnsi="Cambria Math"/>
                <w:i/>
                <w:sz w:val="36"/>
                <w:szCs w:val="24"/>
              </w:rPr>
            </m:ctrlPr>
          </m:naryPr>
          <m:sub/>
          <m:sup/>
          <m:e>
            <m:f>
              <m:fPr>
                <m:ctrlPr>
                  <w:rPr>
                    <w:rFonts w:ascii="Cambria Math" w:hAnsi="Cambria Math"/>
                    <w:i/>
                    <w:sz w:val="36"/>
                    <w:szCs w:val="24"/>
                  </w:rPr>
                </m:ctrlPr>
              </m:fPr>
              <m:num>
                <m:sSup>
                  <m:sSupPr>
                    <m:ctrlPr>
                      <w:rPr>
                        <w:rFonts w:ascii="Cambria Math" w:hAnsi="Cambria Math"/>
                        <w:i/>
                        <w:sz w:val="36"/>
                        <w:szCs w:val="24"/>
                      </w:rPr>
                    </m:ctrlPr>
                  </m:sSupPr>
                  <m:e>
                    <m:r>
                      <w:rPr>
                        <w:rFonts w:ascii="Cambria Math" w:hAnsi="Cambria Math"/>
                        <w:sz w:val="36"/>
                        <w:szCs w:val="24"/>
                      </w:rPr>
                      <m:t>(O-E)</m:t>
                    </m:r>
                  </m:e>
                  <m:sup>
                    <m:r>
                      <w:rPr>
                        <w:rFonts w:ascii="Cambria Math" w:hAnsi="Cambria Math"/>
                        <w:sz w:val="36"/>
                        <w:szCs w:val="24"/>
                      </w:rPr>
                      <m:t>2</m:t>
                    </m:r>
                  </m:sup>
                </m:sSup>
              </m:num>
              <m:den>
                <m:r>
                  <w:rPr>
                    <w:rFonts w:ascii="Cambria Math" w:hAnsi="Cambria Math"/>
                    <w:sz w:val="36"/>
                    <w:szCs w:val="24"/>
                  </w:rPr>
                  <m:t>E</m:t>
                </m:r>
              </m:den>
            </m:f>
          </m:e>
        </m:nary>
      </m:oMath>
    </w:p>
    <w:p w:rsidR="005A4D70" w:rsidRPr="005A4D70" w:rsidRDefault="005A4D70" w:rsidP="005A4D70">
      <w:pPr>
        <w:jc w:val="both"/>
        <w:rPr>
          <w:sz w:val="24"/>
          <w:szCs w:val="24"/>
        </w:rPr>
      </w:pPr>
      <w:r w:rsidRPr="005A4D70">
        <w:rPr>
          <w:sz w:val="24"/>
          <w:szCs w:val="24"/>
        </w:rPr>
        <w:t>Where:</w:t>
      </w:r>
    </w:p>
    <w:p w:rsidR="005A4D70" w:rsidRPr="005A4D70" w:rsidRDefault="008B417B" w:rsidP="005E3D4C">
      <w:pPr>
        <w:pStyle w:val="ListParagraph"/>
        <w:numPr>
          <w:ilvl w:val="0"/>
          <w:numId w:val="11"/>
        </w:numPr>
        <w:jc w:val="both"/>
        <w:rPr>
          <w:sz w:val="24"/>
          <w:szCs w:val="24"/>
        </w:rPr>
      </w:pPr>
      <w:r>
        <w:rPr>
          <w:sz w:val="24"/>
          <w:szCs w:val="24"/>
        </w:rPr>
        <w:t>χ</w:t>
      </w:r>
      <w:r>
        <w:rPr>
          <w:sz w:val="24"/>
          <w:szCs w:val="24"/>
          <w:vertAlign w:val="superscript"/>
        </w:rPr>
        <w:t>2</w:t>
      </w:r>
      <w:r w:rsidR="005A4D70" w:rsidRPr="005A4D70">
        <w:rPr>
          <w:sz w:val="24"/>
          <w:szCs w:val="24"/>
        </w:rPr>
        <w:t> is the chi-square test statistic</w:t>
      </w:r>
    </w:p>
    <w:p w:rsidR="005A4D70" w:rsidRPr="005A4D70" w:rsidRDefault="005A4D70" w:rsidP="005E3D4C">
      <w:pPr>
        <w:pStyle w:val="ListParagraph"/>
        <w:numPr>
          <w:ilvl w:val="0"/>
          <w:numId w:val="11"/>
        </w:numPr>
        <w:jc w:val="both"/>
        <w:rPr>
          <w:sz w:val="24"/>
          <w:szCs w:val="24"/>
        </w:rPr>
      </w:pPr>
      <w:r w:rsidRPr="005A4D70">
        <w:rPr>
          <w:sz w:val="24"/>
          <w:szCs w:val="24"/>
        </w:rPr>
        <w:t>Σ is the summation operator (it means “take the sum of”)</w:t>
      </w:r>
    </w:p>
    <w:p w:rsidR="005A4D70" w:rsidRPr="005A4D70" w:rsidRDefault="008B417B" w:rsidP="005E3D4C">
      <w:pPr>
        <w:pStyle w:val="ListParagraph"/>
        <w:numPr>
          <w:ilvl w:val="0"/>
          <w:numId w:val="11"/>
        </w:numPr>
        <w:jc w:val="both"/>
        <w:rPr>
          <w:sz w:val="24"/>
          <w:szCs w:val="24"/>
        </w:rPr>
      </w:pPr>
      <w:r>
        <w:rPr>
          <w:sz w:val="24"/>
          <w:szCs w:val="24"/>
        </w:rPr>
        <w:t xml:space="preserve">O </w:t>
      </w:r>
      <w:r w:rsidR="005A4D70" w:rsidRPr="005A4D70">
        <w:rPr>
          <w:sz w:val="24"/>
          <w:szCs w:val="24"/>
        </w:rPr>
        <w:t>is the observed frequency</w:t>
      </w:r>
    </w:p>
    <w:p w:rsidR="005A4D70" w:rsidRPr="005A4D70" w:rsidRDefault="005A4D70" w:rsidP="005E3D4C">
      <w:pPr>
        <w:pStyle w:val="ListParagraph"/>
        <w:numPr>
          <w:ilvl w:val="0"/>
          <w:numId w:val="11"/>
        </w:numPr>
        <w:jc w:val="both"/>
        <w:rPr>
          <w:sz w:val="24"/>
          <w:szCs w:val="24"/>
        </w:rPr>
      </w:pPr>
      <w:r w:rsidRPr="005A4D70">
        <w:rPr>
          <w:sz w:val="24"/>
          <w:szCs w:val="24"/>
        </w:rPr>
        <w:t>E is the expected frequency</w:t>
      </w:r>
    </w:p>
    <w:p w:rsidR="0053763A" w:rsidRPr="00AE1AAE" w:rsidRDefault="0053763A" w:rsidP="00AE1AAE">
      <w:pPr>
        <w:spacing w:after="0"/>
        <w:jc w:val="both"/>
        <w:rPr>
          <w:b/>
          <w:sz w:val="24"/>
          <w:szCs w:val="24"/>
        </w:rPr>
      </w:pPr>
      <w:r w:rsidRPr="00AE1AAE">
        <w:rPr>
          <w:b/>
          <w:sz w:val="24"/>
          <w:szCs w:val="24"/>
        </w:rPr>
        <w:t>Example</w:t>
      </w:r>
      <w:r w:rsidR="008B417B">
        <w:rPr>
          <w:b/>
          <w:sz w:val="24"/>
          <w:szCs w:val="24"/>
        </w:rPr>
        <w:t xml:space="preserve"> 1:</w:t>
      </w:r>
    </w:p>
    <w:p w:rsidR="0053763A" w:rsidRDefault="0053763A" w:rsidP="006B7259">
      <w:pPr>
        <w:spacing w:after="0"/>
        <w:ind w:firstLine="720"/>
        <w:jc w:val="both"/>
        <w:rPr>
          <w:sz w:val="24"/>
          <w:szCs w:val="24"/>
        </w:rPr>
      </w:pPr>
      <w:r w:rsidRPr="00AE1AAE">
        <w:rPr>
          <w:sz w:val="24"/>
          <w:szCs w:val="24"/>
        </w:rPr>
        <w:t>Let's say you want to know if gender has anything to do with political party preference. You poll 440 voters in a simple random sample to find out which political party they prefer. The results of the survey are shown in the table below:</w:t>
      </w:r>
    </w:p>
    <w:tbl>
      <w:tblPr>
        <w:tblStyle w:val="TableGrid"/>
        <w:tblW w:w="0" w:type="auto"/>
        <w:tblLook w:val="04A0" w:firstRow="1" w:lastRow="0" w:firstColumn="1" w:lastColumn="0" w:noHBand="0" w:noVBand="1"/>
      </w:tblPr>
      <w:tblGrid>
        <w:gridCol w:w="941"/>
        <w:gridCol w:w="1324"/>
        <w:gridCol w:w="1200"/>
        <w:gridCol w:w="1499"/>
        <w:gridCol w:w="725"/>
      </w:tblGrid>
      <w:tr w:rsidR="006B7259" w:rsidTr="006B7259">
        <w:tc>
          <w:tcPr>
            <w:tcW w:w="0" w:type="auto"/>
          </w:tcPr>
          <w:p w:rsidR="006B7259" w:rsidRDefault="006B7259" w:rsidP="00AE1AAE">
            <w:pPr>
              <w:jc w:val="both"/>
              <w:rPr>
                <w:sz w:val="24"/>
                <w:szCs w:val="24"/>
              </w:rPr>
            </w:pPr>
          </w:p>
        </w:tc>
        <w:tc>
          <w:tcPr>
            <w:tcW w:w="0" w:type="auto"/>
          </w:tcPr>
          <w:p w:rsidR="006B7259" w:rsidRPr="006B7259" w:rsidRDefault="006B7259" w:rsidP="006B7259">
            <w:pPr>
              <w:jc w:val="both"/>
              <w:rPr>
                <w:b/>
                <w:sz w:val="24"/>
                <w:szCs w:val="24"/>
              </w:rPr>
            </w:pPr>
            <w:r w:rsidRPr="006B7259">
              <w:rPr>
                <w:b/>
                <w:sz w:val="24"/>
                <w:szCs w:val="24"/>
              </w:rPr>
              <w:t>Republican</w:t>
            </w:r>
          </w:p>
        </w:tc>
        <w:tc>
          <w:tcPr>
            <w:tcW w:w="0" w:type="auto"/>
          </w:tcPr>
          <w:p w:rsidR="006B7259" w:rsidRPr="006B7259" w:rsidRDefault="006B7259" w:rsidP="006B7259">
            <w:pPr>
              <w:jc w:val="both"/>
              <w:rPr>
                <w:b/>
                <w:sz w:val="24"/>
                <w:szCs w:val="24"/>
              </w:rPr>
            </w:pPr>
            <w:r w:rsidRPr="006B7259">
              <w:rPr>
                <w:b/>
                <w:sz w:val="24"/>
                <w:szCs w:val="24"/>
              </w:rPr>
              <w:t>Democrat</w:t>
            </w:r>
          </w:p>
        </w:tc>
        <w:tc>
          <w:tcPr>
            <w:tcW w:w="0" w:type="auto"/>
          </w:tcPr>
          <w:p w:rsidR="006B7259" w:rsidRPr="006B7259" w:rsidRDefault="006B7259" w:rsidP="006B7259">
            <w:pPr>
              <w:jc w:val="both"/>
              <w:rPr>
                <w:b/>
                <w:sz w:val="24"/>
                <w:szCs w:val="24"/>
              </w:rPr>
            </w:pPr>
            <w:r w:rsidRPr="006B7259">
              <w:rPr>
                <w:b/>
                <w:sz w:val="24"/>
                <w:szCs w:val="24"/>
              </w:rPr>
              <w:t>Independent</w:t>
            </w:r>
          </w:p>
        </w:tc>
        <w:tc>
          <w:tcPr>
            <w:tcW w:w="0" w:type="auto"/>
          </w:tcPr>
          <w:p w:rsidR="006B7259" w:rsidRPr="006B7259" w:rsidRDefault="006B7259" w:rsidP="006B7259">
            <w:pPr>
              <w:jc w:val="both"/>
              <w:rPr>
                <w:b/>
                <w:sz w:val="24"/>
                <w:szCs w:val="24"/>
              </w:rPr>
            </w:pPr>
            <w:r w:rsidRPr="006B7259">
              <w:rPr>
                <w:b/>
                <w:sz w:val="24"/>
                <w:szCs w:val="24"/>
              </w:rPr>
              <w:t>Total</w:t>
            </w:r>
          </w:p>
        </w:tc>
      </w:tr>
      <w:tr w:rsidR="006B7259" w:rsidTr="006B7259">
        <w:tc>
          <w:tcPr>
            <w:tcW w:w="0" w:type="auto"/>
          </w:tcPr>
          <w:p w:rsidR="006B7259" w:rsidRPr="006B7259" w:rsidRDefault="006B7259" w:rsidP="006B7259">
            <w:pPr>
              <w:jc w:val="both"/>
              <w:rPr>
                <w:b/>
                <w:sz w:val="24"/>
                <w:szCs w:val="24"/>
              </w:rPr>
            </w:pPr>
            <w:r w:rsidRPr="006B7259">
              <w:rPr>
                <w:b/>
                <w:sz w:val="24"/>
                <w:szCs w:val="24"/>
              </w:rPr>
              <w:t>Male</w:t>
            </w:r>
          </w:p>
        </w:tc>
        <w:tc>
          <w:tcPr>
            <w:tcW w:w="0" w:type="auto"/>
          </w:tcPr>
          <w:p w:rsidR="006B7259" w:rsidRDefault="006B7259" w:rsidP="006B7259">
            <w:pPr>
              <w:jc w:val="center"/>
              <w:rPr>
                <w:sz w:val="24"/>
                <w:szCs w:val="24"/>
              </w:rPr>
            </w:pPr>
            <w:r>
              <w:rPr>
                <w:sz w:val="24"/>
                <w:szCs w:val="24"/>
              </w:rPr>
              <w:t>100</w:t>
            </w:r>
          </w:p>
        </w:tc>
        <w:tc>
          <w:tcPr>
            <w:tcW w:w="0" w:type="auto"/>
          </w:tcPr>
          <w:p w:rsidR="006B7259" w:rsidRDefault="006B7259" w:rsidP="006B7259">
            <w:pPr>
              <w:jc w:val="center"/>
              <w:rPr>
                <w:sz w:val="24"/>
                <w:szCs w:val="24"/>
              </w:rPr>
            </w:pPr>
            <w:r>
              <w:rPr>
                <w:sz w:val="24"/>
                <w:szCs w:val="24"/>
              </w:rPr>
              <w:t>70</w:t>
            </w:r>
          </w:p>
        </w:tc>
        <w:tc>
          <w:tcPr>
            <w:tcW w:w="0" w:type="auto"/>
          </w:tcPr>
          <w:p w:rsidR="006B7259" w:rsidRDefault="006B7259" w:rsidP="006B7259">
            <w:pPr>
              <w:jc w:val="center"/>
              <w:rPr>
                <w:sz w:val="24"/>
                <w:szCs w:val="24"/>
              </w:rPr>
            </w:pPr>
            <w:r>
              <w:rPr>
                <w:sz w:val="24"/>
                <w:szCs w:val="24"/>
              </w:rPr>
              <w:t>30</w:t>
            </w:r>
          </w:p>
        </w:tc>
        <w:tc>
          <w:tcPr>
            <w:tcW w:w="0" w:type="auto"/>
          </w:tcPr>
          <w:p w:rsidR="006B7259" w:rsidRDefault="006B7259" w:rsidP="006B7259">
            <w:pPr>
              <w:jc w:val="center"/>
              <w:rPr>
                <w:sz w:val="24"/>
                <w:szCs w:val="24"/>
              </w:rPr>
            </w:pPr>
            <w:r>
              <w:rPr>
                <w:sz w:val="24"/>
                <w:szCs w:val="24"/>
              </w:rPr>
              <w:t>200</w:t>
            </w:r>
          </w:p>
        </w:tc>
      </w:tr>
      <w:tr w:rsidR="006B7259" w:rsidTr="006B7259">
        <w:tc>
          <w:tcPr>
            <w:tcW w:w="0" w:type="auto"/>
          </w:tcPr>
          <w:p w:rsidR="006B7259" w:rsidRPr="006B7259" w:rsidRDefault="006B7259" w:rsidP="006B7259">
            <w:pPr>
              <w:jc w:val="both"/>
              <w:rPr>
                <w:b/>
                <w:sz w:val="24"/>
                <w:szCs w:val="24"/>
              </w:rPr>
            </w:pPr>
            <w:r w:rsidRPr="006B7259">
              <w:rPr>
                <w:b/>
                <w:sz w:val="24"/>
                <w:szCs w:val="24"/>
              </w:rPr>
              <w:t>Female</w:t>
            </w:r>
          </w:p>
        </w:tc>
        <w:tc>
          <w:tcPr>
            <w:tcW w:w="0" w:type="auto"/>
          </w:tcPr>
          <w:p w:rsidR="006B7259" w:rsidRDefault="006B7259" w:rsidP="006B7259">
            <w:pPr>
              <w:jc w:val="center"/>
              <w:rPr>
                <w:sz w:val="24"/>
                <w:szCs w:val="24"/>
              </w:rPr>
            </w:pPr>
            <w:r>
              <w:rPr>
                <w:sz w:val="24"/>
                <w:szCs w:val="24"/>
              </w:rPr>
              <w:t>140</w:t>
            </w:r>
          </w:p>
        </w:tc>
        <w:tc>
          <w:tcPr>
            <w:tcW w:w="0" w:type="auto"/>
          </w:tcPr>
          <w:p w:rsidR="006B7259" w:rsidRDefault="006B7259" w:rsidP="006B7259">
            <w:pPr>
              <w:jc w:val="center"/>
              <w:rPr>
                <w:sz w:val="24"/>
                <w:szCs w:val="24"/>
              </w:rPr>
            </w:pPr>
            <w:r>
              <w:rPr>
                <w:sz w:val="24"/>
                <w:szCs w:val="24"/>
              </w:rPr>
              <w:t>60</w:t>
            </w:r>
          </w:p>
        </w:tc>
        <w:tc>
          <w:tcPr>
            <w:tcW w:w="0" w:type="auto"/>
          </w:tcPr>
          <w:p w:rsidR="006B7259" w:rsidRDefault="006B7259" w:rsidP="006B7259">
            <w:pPr>
              <w:jc w:val="center"/>
              <w:rPr>
                <w:sz w:val="24"/>
                <w:szCs w:val="24"/>
              </w:rPr>
            </w:pPr>
            <w:r>
              <w:rPr>
                <w:sz w:val="24"/>
                <w:szCs w:val="24"/>
              </w:rPr>
              <w:t>20</w:t>
            </w:r>
          </w:p>
        </w:tc>
        <w:tc>
          <w:tcPr>
            <w:tcW w:w="0" w:type="auto"/>
          </w:tcPr>
          <w:p w:rsidR="006B7259" w:rsidRDefault="006B7259" w:rsidP="006B7259">
            <w:pPr>
              <w:jc w:val="center"/>
              <w:rPr>
                <w:sz w:val="24"/>
                <w:szCs w:val="24"/>
              </w:rPr>
            </w:pPr>
            <w:r>
              <w:rPr>
                <w:sz w:val="24"/>
                <w:szCs w:val="24"/>
              </w:rPr>
              <w:t>220</w:t>
            </w:r>
          </w:p>
        </w:tc>
      </w:tr>
      <w:tr w:rsidR="006B7259" w:rsidTr="006B7259">
        <w:tc>
          <w:tcPr>
            <w:tcW w:w="0" w:type="auto"/>
          </w:tcPr>
          <w:p w:rsidR="006B7259" w:rsidRPr="006B7259" w:rsidRDefault="006B7259" w:rsidP="006B7259">
            <w:pPr>
              <w:jc w:val="both"/>
              <w:rPr>
                <w:b/>
                <w:sz w:val="24"/>
                <w:szCs w:val="24"/>
              </w:rPr>
            </w:pPr>
            <w:r w:rsidRPr="006B7259">
              <w:rPr>
                <w:b/>
                <w:sz w:val="24"/>
                <w:szCs w:val="24"/>
              </w:rPr>
              <w:t xml:space="preserve">Total </w:t>
            </w:r>
          </w:p>
        </w:tc>
        <w:tc>
          <w:tcPr>
            <w:tcW w:w="0" w:type="auto"/>
          </w:tcPr>
          <w:p w:rsidR="006B7259" w:rsidRDefault="006B7259" w:rsidP="006B7259">
            <w:pPr>
              <w:jc w:val="center"/>
              <w:rPr>
                <w:sz w:val="24"/>
                <w:szCs w:val="24"/>
              </w:rPr>
            </w:pPr>
            <w:r>
              <w:rPr>
                <w:sz w:val="24"/>
                <w:szCs w:val="24"/>
              </w:rPr>
              <w:t>240</w:t>
            </w:r>
          </w:p>
        </w:tc>
        <w:tc>
          <w:tcPr>
            <w:tcW w:w="0" w:type="auto"/>
          </w:tcPr>
          <w:p w:rsidR="006B7259" w:rsidRDefault="006B7259" w:rsidP="006B7259">
            <w:pPr>
              <w:jc w:val="center"/>
              <w:rPr>
                <w:sz w:val="24"/>
                <w:szCs w:val="24"/>
              </w:rPr>
            </w:pPr>
            <w:r>
              <w:rPr>
                <w:sz w:val="24"/>
                <w:szCs w:val="24"/>
              </w:rPr>
              <w:t>130</w:t>
            </w:r>
          </w:p>
        </w:tc>
        <w:tc>
          <w:tcPr>
            <w:tcW w:w="0" w:type="auto"/>
          </w:tcPr>
          <w:p w:rsidR="006B7259" w:rsidRDefault="006B7259" w:rsidP="006B7259">
            <w:pPr>
              <w:jc w:val="center"/>
              <w:rPr>
                <w:sz w:val="24"/>
                <w:szCs w:val="24"/>
              </w:rPr>
            </w:pPr>
            <w:r>
              <w:rPr>
                <w:sz w:val="24"/>
                <w:szCs w:val="24"/>
              </w:rPr>
              <w:t>50</w:t>
            </w:r>
          </w:p>
        </w:tc>
        <w:tc>
          <w:tcPr>
            <w:tcW w:w="0" w:type="auto"/>
          </w:tcPr>
          <w:p w:rsidR="006B7259" w:rsidRDefault="006B7259" w:rsidP="006B7259">
            <w:pPr>
              <w:jc w:val="center"/>
              <w:rPr>
                <w:sz w:val="24"/>
                <w:szCs w:val="24"/>
              </w:rPr>
            </w:pPr>
            <w:r>
              <w:rPr>
                <w:sz w:val="24"/>
                <w:szCs w:val="24"/>
              </w:rPr>
              <w:t>440</w:t>
            </w:r>
          </w:p>
        </w:tc>
      </w:tr>
    </w:tbl>
    <w:p w:rsidR="0053763A" w:rsidRPr="00AE1AAE" w:rsidRDefault="0053763A" w:rsidP="00AE1AAE">
      <w:pPr>
        <w:jc w:val="both"/>
        <w:rPr>
          <w:sz w:val="24"/>
          <w:szCs w:val="24"/>
        </w:rPr>
      </w:pPr>
      <w:r w:rsidRPr="00AE1AAE">
        <w:rPr>
          <w:sz w:val="24"/>
          <w:szCs w:val="24"/>
        </w:rPr>
        <w:t>To see if gender is linked to political party preference, perform a Chi-Square test of independence using the steps below.</w:t>
      </w:r>
    </w:p>
    <w:p w:rsidR="00AE1AAE" w:rsidRDefault="0053763A" w:rsidP="00AE1AAE">
      <w:pPr>
        <w:jc w:val="both"/>
        <w:rPr>
          <w:sz w:val="24"/>
          <w:szCs w:val="24"/>
        </w:rPr>
      </w:pPr>
      <w:r w:rsidRPr="00AE1AAE">
        <w:rPr>
          <w:b/>
          <w:sz w:val="24"/>
          <w:szCs w:val="24"/>
        </w:rPr>
        <w:t>Step 1:</w:t>
      </w:r>
      <w:r w:rsidRPr="00AE1AAE">
        <w:rPr>
          <w:sz w:val="24"/>
          <w:szCs w:val="24"/>
        </w:rPr>
        <w:t xml:space="preserve"> Define the Hypothesis</w:t>
      </w:r>
    </w:p>
    <w:p w:rsidR="0053763A" w:rsidRPr="00AE1AAE" w:rsidRDefault="0053763A" w:rsidP="00AE1AAE">
      <w:pPr>
        <w:ind w:firstLine="720"/>
        <w:jc w:val="both"/>
        <w:rPr>
          <w:sz w:val="24"/>
          <w:szCs w:val="24"/>
        </w:rPr>
      </w:pPr>
      <w:r w:rsidRPr="00AE1AAE">
        <w:rPr>
          <w:b/>
          <w:sz w:val="24"/>
          <w:szCs w:val="24"/>
        </w:rPr>
        <w:t>H0:</w:t>
      </w:r>
      <w:r w:rsidRPr="00AE1AAE">
        <w:rPr>
          <w:sz w:val="24"/>
          <w:szCs w:val="24"/>
        </w:rPr>
        <w:t xml:space="preserve"> There is no link between gender and political party preference.</w:t>
      </w:r>
    </w:p>
    <w:p w:rsidR="0053763A" w:rsidRPr="00AE1AAE" w:rsidRDefault="0053763A" w:rsidP="00AE1AAE">
      <w:pPr>
        <w:ind w:firstLine="720"/>
        <w:rPr>
          <w:sz w:val="24"/>
          <w:szCs w:val="24"/>
        </w:rPr>
      </w:pPr>
      <w:r w:rsidRPr="00AE1AAE">
        <w:rPr>
          <w:b/>
          <w:sz w:val="24"/>
          <w:szCs w:val="24"/>
        </w:rPr>
        <w:t>H1:</w:t>
      </w:r>
      <w:r w:rsidRPr="00AE1AAE">
        <w:rPr>
          <w:sz w:val="24"/>
          <w:szCs w:val="24"/>
        </w:rPr>
        <w:t xml:space="preserve"> There is a link between gender and political party preference.</w:t>
      </w:r>
    </w:p>
    <w:p w:rsidR="0053763A" w:rsidRPr="00AE1AAE" w:rsidRDefault="0053763A" w:rsidP="00AE1AAE">
      <w:pPr>
        <w:jc w:val="both"/>
        <w:rPr>
          <w:sz w:val="24"/>
          <w:szCs w:val="24"/>
        </w:rPr>
      </w:pPr>
      <w:r w:rsidRPr="00AE1AAE">
        <w:rPr>
          <w:b/>
          <w:sz w:val="24"/>
          <w:szCs w:val="24"/>
        </w:rPr>
        <w:t>Step 2:</w:t>
      </w:r>
      <w:r w:rsidRPr="00AE1AAE">
        <w:rPr>
          <w:sz w:val="24"/>
          <w:szCs w:val="24"/>
        </w:rPr>
        <w:t xml:space="preserve"> Calculate the Expected Values</w:t>
      </w:r>
    </w:p>
    <w:p w:rsidR="0053763A" w:rsidRDefault="0053763A" w:rsidP="00AE1AAE">
      <w:pPr>
        <w:ind w:firstLine="720"/>
        <w:jc w:val="both"/>
        <w:rPr>
          <w:sz w:val="24"/>
          <w:szCs w:val="24"/>
        </w:rPr>
      </w:pPr>
      <w:r w:rsidRPr="00AE1AAE">
        <w:rPr>
          <w:sz w:val="24"/>
          <w:szCs w:val="24"/>
        </w:rPr>
        <w:t>Now you will calculate the expected frequency.</w:t>
      </w:r>
    </w:p>
    <w:p w:rsidR="00CA1F6F" w:rsidRPr="00AE1AAE" w:rsidRDefault="00CA1F6F" w:rsidP="00AE1AAE">
      <w:pPr>
        <w:ind w:firstLine="720"/>
        <w:jc w:val="both"/>
        <w:rPr>
          <w:sz w:val="24"/>
          <w:szCs w:val="24"/>
        </w:rPr>
      </w:pPr>
      <w:r w:rsidRPr="006B7259">
        <w:rPr>
          <w:rFonts w:ascii="Cambria Math" w:hAnsi="Cambria Math"/>
          <w:i/>
          <w:szCs w:val="24"/>
        </w:rPr>
        <w:t>Expected Value</w:t>
      </w:r>
      <w:r w:rsidR="006B7259">
        <w:rPr>
          <w:sz w:val="24"/>
          <w:szCs w:val="24"/>
        </w:rPr>
        <w:t xml:space="preserve"> </w:t>
      </w:r>
      <w:r>
        <w:rPr>
          <w:sz w:val="24"/>
          <w:szCs w:val="24"/>
        </w:rPr>
        <w:t>=</w:t>
      </w:r>
      <m:oMath>
        <m:r>
          <w:rPr>
            <w:rFonts w:ascii="Cambria Math" w:hAnsi="Cambria Math"/>
            <w:sz w:val="24"/>
            <w:szCs w:val="24"/>
          </w:rPr>
          <m:t xml:space="preserve"> </m:t>
        </m:r>
        <m:f>
          <m:fPr>
            <m:ctrlPr>
              <w:rPr>
                <w:rFonts w:ascii="Cambria Math" w:hAnsi="Cambria Math"/>
                <w:i/>
                <w:sz w:val="30"/>
                <w:szCs w:val="24"/>
              </w:rPr>
            </m:ctrlPr>
          </m:fPr>
          <m:num>
            <m:d>
              <m:dPr>
                <m:ctrlPr>
                  <w:rPr>
                    <w:rFonts w:ascii="Cambria Math" w:hAnsi="Cambria Math"/>
                    <w:i/>
                    <w:sz w:val="30"/>
                    <w:szCs w:val="24"/>
                  </w:rPr>
                </m:ctrlPr>
              </m:dPr>
              <m:e>
                <m:r>
                  <w:rPr>
                    <w:rFonts w:ascii="Cambria Math" w:hAnsi="Cambria Math"/>
                    <w:sz w:val="30"/>
                    <w:szCs w:val="24"/>
                  </w:rPr>
                  <m:t>Row Total</m:t>
                </m:r>
              </m:e>
            </m:d>
            <m:r>
              <w:rPr>
                <w:rFonts w:ascii="Cambria Math" w:hAnsi="Cambria Math"/>
                <w:sz w:val="30"/>
                <w:szCs w:val="24"/>
              </w:rPr>
              <m:t>*(Column Total)</m:t>
            </m:r>
          </m:num>
          <m:den>
            <m:r>
              <w:rPr>
                <w:rFonts w:ascii="Cambria Math" w:hAnsi="Cambria Math"/>
                <w:sz w:val="30"/>
                <w:szCs w:val="24"/>
              </w:rPr>
              <m:t>Total number of Observations</m:t>
            </m:r>
          </m:den>
        </m:f>
      </m:oMath>
    </w:p>
    <w:p w:rsidR="0053763A" w:rsidRDefault="0053763A" w:rsidP="00AE1AAE">
      <w:pPr>
        <w:ind w:firstLine="720"/>
        <w:jc w:val="both"/>
        <w:rPr>
          <w:sz w:val="24"/>
          <w:szCs w:val="24"/>
        </w:rPr>
      </w:pPr>
      <w:r w:rsidRPr="00AE1AAE">
        <w:rPr>
          <w:sz w:val="24"/>
          <w:szCs w:val="24"/>
        </w:rPr>
        <w:t>For example, the expected value for Male Republicans is: </w:t>
      </w:r>
    </w:p>
    <w:p w:rsidR="006B7259" w:rsidRPr="00AE1AAE" w:rsidRDefault="006B7259" w:rsidP="006B7259">
      <w:pPr>
        <w:spacing w:after="0"/>
        <w:ind w:firstLine="720"/>
        <w:jc w:val="both"/>
        <w:rPr>
          <w:sz w:val="24"/>
          <w:szCs w:val="24"/>
        </w:rPr>
      </w:pPr>
      <w:r w:rsidRPr="006B7259">
        <w:rPr>
          <w:sz w:val="34"/>
          <w:szCs w:val="24"/>
        </w:rPr>
        <w:lastRenderedPageBreak/>
        <w:t>=</w:t>
      </w:r>
      <m:oMath>
        <m:r>
          <w:rPr>
            <w:rFonts w:ascii="Cambria Math" w:hAnsi="Cambria Math"/>
            <w:sz w:val="32"/>
            <w:szCs w:val="24"/>
          </w:rPr>
          <m:t xml:space="preserve">  </m:t>
        </m:r>
        <m:f>
          <m:fPr>
            <m:ctrlPr>
              <w:rPr>
                <w:rFonts w:ascii="Cambria Math" w:hAnsi="Cambria Math"/>
                <w:i/>
                <w:sz w:val="32"/>
                <w:szCs w:val="24"/>
              </w:rPr>
            </m:ctrlPr>
          </m:fPr>
          <m:num>
            <m:d>
              <m:dPr>
                <m:ctrlPr>
                  <w:rPr>
                    <w:rFonts w:ascii="Cambria Math" w:hAnsi="Cambria Math"/>
                    <w:i/>
                    <w:sz w:val="32"/>
                    <w:szCs w:val="24"/>
                  </w:rPr>
                </m:ctrlPr>
              </m:dPr>
              <m:e>
                <m:r>
                  <w:rPr>
                    <w:rFonts w:ascii="Cambria Math" w:hAnsi="Cambria Math"/>
                    <w:sz w:val="32"/>
                    <w:szCs w:val="24"/>
                  </w:rPr>
                  <m:t>240</m:t>
                </m:r>
              </m:e>
            </m:d>
            <m:r>
              <w:rPr>
                <w:rFonts w:ascii="Cambria Math" w:hAnsi="Cambria Math"/>
                <w:sz w:val="32"/>
                <w:szCs w:val="24"/>
              </w:rPr>
              <m:t>*(200)</m:t>
            </m:r>
          </m:num>
          <m:den>
            <m:r>
              <w:rPr>
                <w:rFonts w:ascii="Cambria Math" w:hAnsi="Cambria Math"/>
                <w:sz w:val="32"/>
                <w:szCs w:val="24"/>
              </w:rPr>
              <m:t>440</m:t>
            </m:r>
          </m:den>
        </m:f>
      </m:oMath>
      <w:r>
        <w:rPr>
          <w:rFonts w:eastAsiaTheme="minorEastAsia"/>
          <w:sz w:val="32"/>
          <w:szCs w:val="24"/>
        </w:rPr>
        <w:t xml:space="preserve">  =109</w:t>
      </w:r>
    </w:p>
    <w:p w:rsidR="0053763A" w:rsidRDefault="0053763A" w:rsidP="006B7259">
      <w:pPr>
        <w:spacing w:after="0"/>
        <w:ind w:firstLine="720"/>
        <w:jc w:val="both"/>
        <w:rPr>
          <w:sz w:val="24"/>
          <w:szCs w:val="24"/>
        </w:rPr>
      </w:pPr>
      <w:r w:rsidRPr="00AE1AAE">
        <w:rPr>
          <w:sz w:val="24"/>
          <w:szCs w:val="24"/>
        </w:rPr>
        <w:t>Similarly, you can calculate the expected value for each of the cells.</w:t>
      </w:r>
    </w:p>
    <w:tbl>
      <w:tblPr>
        <w:tblStyle w:val="TableGrid"/>
        <w:tblW w:w="0" w:type="auto"/>
        <w:tblLook w:val="04A0" w:firstRow="1" w:lastRow="0" w:firstColumn="1" w:lastColumn="0" w:noHBand="0" w:noVBand="1"/>
      </w:tblPr>
      <w:tblGrid>
        <w:gridCol w:w="1846"/>
        <w:gridCol w:w="1324"/>
        <w:gridCol w:w="1200"/>
        <w:gridCol w:w="1499"/>
        <w:gridCol w:w="725"/>
      </w:tblGrid>
      <w:tr w:rsidR="006B7259" w:rsidTr="006B7259">
        <w:tc>
          <w:tcPr>
            <w:tcW w:w="0" w:type="auto"/>
          </w:tcPr>
          <w:p w:rsidR="006B7259" w:rsidRPr="006B7259" w:rsidRDefault="006B7259" w:rsidP="00AE1AAE">
            <w:pPr>
              <w:jc w:val="both"/>
              <w:rPr>
                <w:b/>
                <w:sz w:val="24"/>
                <w:szCs w:val="24"/>
              </w:rPr>
            </w:pPr>
            <w:r w:rsidRPr="006B7259">
              <w:rPr>
                <w:b/>
                <w:sz w:val="24"/>
                <w:szCs w:val="24"/>
              </w:rPr>
              <w:t>Expected Values</w:t>
            </w:r>
          </w:p>
        </w:tc>
        <w:tc>
          <w:tcPr>
            <w:tcW w:w="0" w:type="auto"/>
          </w:tcPr>
          <w:p w:rsidR="006B7259" w:rsidRDefault="006B7259" w:rsidP="00AE1AAE">
            <w:pPr>
              <w:jc w:val="both"/>
              <w:rPr>
                <w:sz w:val="24"/>
                <w:szCs w:val="24"/>
              </w:rPr>
            </w:pPr>
          </w:p>
        </w:tc>
        <w:tc>
          <w:tcPr>
            <w:tcW w:w="0" w:type="auto"/>
          </w:tcPr>
          <w:p w:rsidR="006B7259" w:rsidRDefault="006B7259" w:rsidP="00AE1AAE">
            <w:pPr>
              <w:jc w:val="both"/>
              <w:rPr>
                <w:sz w:val="24"/>
                <w:szCs w:val="24"/>
              </w:rPr>
            </w:pPr>
          </w:p>
        </w:tc>
        <w:tc>
          <w:tcPr>
            <w:tcW w:w="0" w:type="auto"/>
          </w:tcPr>
          <w:p w:rsidR="006B7259" w:rsidRDefault="006B7259" w:rsidP="00AE1AAE">
            <w:pPr>
              <w:jc w:val="both"/>
              <w:rPr>
                <w:sz w:val="24"/>
                <w:szCs w:val="24"/>
              </w:rPr>
            </w:pPr>
          </w:p>
        </w:tc>
        <w:tc>
          <w:tcPr>
            <w:tcW w:w="0" w:type="auto"/>
          </w:tcPr>
          <w:p w:rsidR="006B7259" w:rsidRDefault="006B7259" w:rsidP="00AE1AAE">
            <w:pPr>
              <w:jc w:val="both"/>
              <w:rPr>
                <w:sz w:val="24"/>
                <w:szCs w:val="24"/>
              </w:rPr>
            </w:pPr>
          </w:p>
        </w:tc>
      </w:tr>
      <w:tr w:rsidR="006B7259" w:rsidTr="006B7259">
        <w:tc>
          <w:tcPr>
            <w:tcW w:w="0" w:type="auto"/>
          </w:tcPr>
          <w:p w:rsidR="006B7259" w:rsidRDefault="006B7259" w:rsidP="00AE1AAE">
            <w:pPr>
              <w:jc w:val="both"/>
              <w:rPr>
                <w:sz w:val="24"/>
                <w:szCs w:val="24"/>
              </w:rPr>
            </w:pPr>
          </w:p>
        </w:tc>
        <w:tc>
          <w:tcPr>
            <w:tcW w:w="0" w:type="auto"/>
          </w:tcPr>
          <w:p w:rsidR="006B7259" w:rsidRPr="006B7259" w:rsidRDefault="006B7259" w:rsidP="006B7259">
            <w:pPr>
              <w:jc w:val="center"/>
              <w:rPr>
                <w:b/>
                <w:sz w:val="24"/>
                <w:szCs w:val="24"/>
              </w:rPr>
            </w:pPr>
            <w:r w:rsidRPr="006B7259">
              <w:rPr>
                <w:b/>
                <w:sz w:val="24"/>
                <w:szCs w:val="24"/>
              </w:rPr>
              <w:t>Republican</w:t>
            </w:r>
          </w:p>
        </w:tc>
        <w:tc>
          <w:tcPr>
            <w:tcW w:w="0" w:type="auto"/>
          </w:tcPr>
          <w:p w:rsidR="006B7259" w:rsidRPr="006B7259" w:rsidRDefault="006B7259" w:rsidP="006B7259">
            <w:pPr>
              <w:jc w:val="center"/>
              <w:rPr>
                <w:b/>
                <w:sz w:val="24"/>
                <w:szCs w:val="24"/>
              </w:rPr>
            </w:pPr>
            <w:r w:rsidRPr="006B7259">
              <w:rPr>
                <w:b/>
                <w:sz w:val="24"/>
                <w:szCs w:val="24"/>
              </w:rPr>
              <w:t>Democrat</w:t>
            </w:r>
          </w:p>
        </w:tc>
        <w:tc>
          <w:tcPr>
            <w:tcW w:w="0" w:type="auto"/>
          </w:tcPr>
          <w:p w:rsidR="006B7259" w:rsidRPr="006B7259" w:rsidRDefault="006B7259" w:rsidP="006B7259">
            <w:pPr>
              <w:jc w:val="center"/>
              <w:rPr>
                <w:b/>
                <w:sz w:val="24"/>
                <w:szCs w:val="24"/>
              </w:rPr>
            </w:pPr>
            <w:r w:rsidRPr="006B7259">
              <w:rPr>
                <w:b/>
                <w:sz w:val="24"/>
                <w:szCs w:val="24"/>
              </w:rPr>
              <w:t>Independent</w:t>
            </w:r>
          </w:p>
        </w:tc>
        <w:tc>
          <w:tcPr>
            <w:tcW w:w="0" w:type="auto"/>
          </w:tcPr>
          <w:p w:rsidR="006B7259" w:rsidRPr="006B7259" w:rsidRDefault="006B7259" w:rsidP="006B7259">
            <w:pPr>
              <w:jc w:val="center"/>
              <w:rPr>
                <w:b/>
                <w:sz w:val="24"/>
                <w:szCs w:val="24"/>
              </w:rPr>
            </w:pPr>
            <w:r w:rsidRPr="006B7259">
              <w:rPr>
                <w:b/>
                <w:sz w:val="24"/>
                <w:szCs w:val="24"/>
              </w:rPr>
              <w:t>Total</w:t>
            </w:r>
          </w:p>
        </w:tc>
      </w:tr>
      <w:tr w:rsidR="006B7259" w:rsidTr="006B7259">
        <w:tc>
          <w:tcPr>
            <w:tcW w:w="0" w:type="auto"/>
          </w:tcPr>
          <w:p w:rsidR="006B7259" w:rsidRPr="006B7259" w:rsidRDefault="006B7259" w:rsidP="00AE1AAE">
            <w:pPr>
              <w:jc w:val="both"/>
              <w:rPr>
                <w:b/>
                <w:sz w:val="24"/>
                <w:szCs w:val="24"/>
              </w:rPr>
            </w:pPr>
            <w:r w:rsidRPr="006B7259">
              <w:rPr>
                <w:b/>
                <w:sz w:val="24"/>
                <w:szCs w:val="24"/>
              </w:rPr>
              <w:t>Male</w:t>
            </w:r>
          </w:p>
        </w:tc>
        <w:tc>
          <w:tcPr>
            <w:tcW w:w="0" w:type="auto"/>
          </w:tcPr>
          <w:p w:rsidR="006B7259" w:rsidRDefault="006B7259" w:rsidP="006B7259">
            <w:pPr>
              <w:jc w:val="center"/>
              <w:rPr>
                <w:sz w:val="24"/>
                <w:szCs w:val="24"/>
              </w:rPr>
            </w:pPr>
            <w:r>
              <w:rPr>
                <w:sz w:val="24"/>
                <w:szCs w:val="24"/>
              </w:rPr>
              <w:t>109</w:t>
            </w:r>
          </w:p>
        </w:tc>
        <w:tc>
          <w:tcPr>
            <w:tcW w:w="0" w:type="auto"/>
          </w:tcPr>
          <w:p w:rsidR="006B7259" w:rsidRDefault="006B7259" w:rsidP="006B7259">
            <w:pPr>
              <w:jc w:val="center"/>
              <w:rPr>
                <w:sz w:val="24"/>
                <w:szCs w:val="24"/>
              </w:rPr>
            </w:pPr>
            <w:r>
              <w:rPr>
                <w:sz w:val="24"/>
                <w:szCs w:val="24"/>
              </w:rPr>
              <w:t>59</w:t>
            </w:r>
          </w:p>
        </w:tc>
        <w:tc>
          <w:tcPr>
            <w:tcW w:w="0" w:type="auto"/>
          </w:tcPr>
          <w:p w:rsidR="006B7259" w:rsidRDefault="006B7259" w:rsidP="006B7259">
            <w:pPr>
              <w:jc w:val="center"/>
              <w:rPr>
                <w:sz w:val="24"/>
                <w:szCs w:val="24"/>
              </w:rPr>
            </w:pPr>
            <w:r>
              <w:rPr>
                <w:sz w:val="24"/>
                <w:szCs w:val="24"/>
              </w:rPr>
              <w:t>22.72</w:t>
            </w:r>
          </w:p>
        </w:tc>
        <w:tc>
          <w:tcPr>
            <w:tcW w:w="0" w:type="auto"/>
          </w:tcPr>
          <w:p w:rsidR="006B7259" w:rsidRDefault="006B7259" w:rsidP="006B7259">
            <w:pPr>
              <w:jc w:val="center"/>
              <w:rPr>
                <w:sz w:val="24"/>
                <w:szCs w:val="24"/>
              </w:rPr>
            </w:pPr>
            <w:r>
              <w:rPr>
                <w:sz w:val="24"/>
                <w:szCs w:val="24"/>
              </w:rPr>
              <w:t>200</w:t>
            </w:r>
          </w:p>
        </w:tc>
      </w:tr>
      <w:tr w:rsidR="006B7259" w:rsidTr="006B7259">
        <w:tc>
          <w:tcPr>
            <w:tcW w:w="0" w:type="auto"/>
          </w:tcPr>
          <w:p w:rsidR="006B7259" w:rsidRPr="006B7259" w:rsidRDefault="006B7259" w:rsidP="00AE1AAE">
            <w:pPr>
              <w:jc w:val="both"/>
              <w:rPr>
                <w:b/>
                <w:sz w:val="24"/>
                <w:szCs w:val="24"/>
              </w:rPr>
            </w:pPr>
            <w:r w:rsidRPr="006B7259">
              <w:rPr>
                <w:b/>
                <w:sz w:val="24"/>
                <w:szCs w:val="24"/>
              </w:rPr>
              <w:t>Female</w:t>
            </w:r>
          </w:p>
        </w:tc>
        <w:tc>
          <w:tcPr>
            <w:tcW w:w="0" w:type="auto"/>
          </w:tcPr>
          <w:p w:rsidR="006B7259" w:rsidRDefault="006B7259" w:rsidP="006B7259">
            <w:pPr>
              <w:jc w:val="center"/>
              <w:rPr>
                <w:sz w:val="24"/>
                <w:szCs w:val="24"/>
              </w:rPr>
            </w:pPr>
            <w:r>
              <w:rPr>
                <w:sz w:val="24"/>
                <w:szCs w:val="24"/>
              </w:rPr>
              <w:t>120</w:t>
            </w:r>
          </w:p>
        </w:tc>
        <w:tc>
          <w:tcPr>
            <w:tcW w:w="0" w:type="auto"/>
          </w:tcPr>
          <w:p w:rsidR="006B7259" w:rsidRDefault="006B7259" w:rsidP="006B7259">
            <w:pPr>
              <w:jc w:val="center"/>
              <w:rPr>
                <w:sz w:val="24"/>
                <w:szCs w:val="24"/>
              </w:rPr>
            </w:pPr>
            <w:r>
              <w:rPr>
                <w:sz w:val="24"/>
                <w:szCs w:val="24"/>
              </w:rPr>
              <w:t>65</w:t>
            </w:r>
          </w:p>
        </w:tc>
        <w:tc>
          <w:tcPr>
            <w:tcW w:w="0" w:type="auto"/>
          </w:tcPr>
          <w:p w:rsidR="006B7259" w:rsidRDefault="006B7259" w:rsidP="006B7259">
            <w:pPr>
              <w:jc w:val="center"/>
              <w:rPr>
                <w:sz w:val="24"/>
                <w:szCs w:val="24"/>
              </w:rPr>
            </w:pPr>
            <w:r>
              <w:rPr>
                <w:sz w:val="24"/>
                <w:szCs w:val="24"/>
              </w:rPr>
              <w:t>25</w:t>
            </w:r>
          </w:p>
        </w:tc>
        <w:tc>
          <w:tcPr>
            <w:tcW w:w="0" w:type="auto"/>
          </w:tcPr>
          <w:p w:rsidR="006B7259" w:rsidRDefault="006B7259" w:rsidP="006B7259">
            <w:pPr>
              <w:jc w:val="center"/>
              <w:rPr>
                <w:sz w:val="24"/>
                <w:szCs w:val="24"/>
              </w:rPr>
            </w:pPr>
            <w:r>
              <w:rPr>
                <w:sz w:val="24"/>
                <w:szCs w:val="24"/>
              </w:rPr>
              <w:t>220</w:t>
            </w:r>
          </w:p>
        </w:tc>
      </w:tr>
      <w:tr w:rsidR="006B7259" w:rsidTr="006B7259">
        <w:tc>
          <w:tcPr>
            <w:tcW w:w="0" w:type="auto"/>
          </w:tcPr>
          <w:p w:rsidR="006B7259" w:rsidRPr="006B7259" w:rsidRDefault="006B7259" w:rsidP="00AE1AAE">
            <w:pPr>
              <w:jc w:val="both"/>
              <w:rPr>
                <w:b/>
                <w:sz w:val="24"/>
                <w:szCs w:val="24"/>
              </w:rPr>
            </w:pPr>
            <w:r w:rsidRPr="006B7259">
              <w:rPr>
                <w:b/>
                <w:sz w:val="24"/>
                <w:szCs w:val="24"/>
              </w:rPr>
              <w:t xml:space="preserve">Total </w:t>
            </w:r>
          </w:p>
        </w:tc>
        <w:tc>
          <w:tcPr>
            <w:tcW w:w="0" w:type="auto"/>
          </w:tcPr>
          <w:p w:rsidR="006B7259" w:rsidRDefault="006B7259" w:rsidP="006B7259">
            <w:pPr>
              <w:jc w:val="center"/>
              <w:rPr>
                <w:sz w:val="24"/>
                <w:szCs w:val="24"/>
              </w:rPr>
            </w:pPr>
            <w:r>
              <w:rPr>
                <w:sz w:val="24"/>
                <w:szCs w:val="24"/>
              </w:rPr>
              <w:t>240</w:t>
            </w:r>
          </w:p>
        </w:tc>
        <w:tc>
          <w:tcPr>
            <w:tcW w:w="0" w:type="auto"/>
          </w:tcPr>
          <w:p w:rsidR="006B7259" w:rsidRDefault="006B7259" w:rsidP="006B7259">
            <w:pPr>
              <w:jc w:val="center"/>
              <w:rPr>
                <w:sz w:val="24"/>
                <w:szCs w:val="24"/>
              </w:rPr>
            </w:pPr>
            <w:r>
              <w:rPr>
                <w:sz w:val="24"/>
                <w:szCs w:val="24"/>
              </w:rPr>
              <w:t>130</w:t>
            </w:r>
          </w:p>
        </w:tc>
        <w:tc>
          <w:tcPr>
            <w:tcW w:w="0" w:type="auto"/>
          </w:tcPr>
          <w:p w:rsidR="006B7259" w:rsidRDefault="006B7259" w:rsidP="006B7259">
            <w:pPr>
              <w:jc w:val="center"/>
              <w:rPr>
                <w:sz w:val="24"/>
                <w:szCs w:val="24"/>
              </w:rPr>
            </w:pPr>
            <w:r>
              <w:rPr>
                <w:sz w:val="24"/>
                <w:szCs w:val="24"/>
              </w:rPr>
              <w:t>50</w:t>
            </w:r>
          </w:p>
        </w:tc>
        <w:tc>
          <w:tcPr>
            <w:tcW w:w="0" w:type="auto"/>
          </w:tcPr>
          <w:p w:rsidR="006B7259" w:rsidRDefault="006B7259" w:rsidP="006B7259">
            <w:pPr>
              <w:jc w:val="center"/>
              <w:rPr>
                <w:sz w:val="24"/>
                <w:szCs w:val="24"/>
              </w:rPr>
            </w:pPr>
            <w:r>
              <w:rPr>
                <w:sz w:val="24"/>
                <w:szCs w:val="24"/>
              </w:rPr>
              <w:t>440</w:t>
            </w:r>
          </w:p>
        </w:tc>
      </w:tr>
    </w:tbl>
    <w:p w:rsidR="00AE1AAE" w:rsidRPr="00AE1AAE" w:rsidRDefault="00AE1AAE" w:rsidP="006B7259">
      <w:pPr>
        <w:spacing w:after="0"/>
        <w:jc w:val="both"/>
        <w:rPr>
          <w:sz w:val="24"/>
          <w:szCs w:val="24"/>
        </w:rPr>
      </w:pPr>
      <w:r w:rsidRPr="00AE1AAE">
        <w:rPr>
          <w:b/>
          <w:sz w:val="24"/>
          <w:szCs w:val="24"/>
        </w:rPr>
        <w:t>Step 3:</w:t>
      </w:r>
      <w:r w:rsidRPr="00AE1AAE">
        <w:rPr>
          <w:sz w:val="24"/>
          <w:szCs w:val="24"/>
        </w:rPr>
        <w:t xml:space="preserve"> Calculate (O-E</w:t>
      </w:r>
      <w:proofErr w:type="gramStart"/>
      <w:r w:rsidRPr="00AE1AAE">
        <w:rPr>
          <w:sz w:val="24"/>
          <w:szCs w:val="24"/>
        </w:rPr>
        <w:t>)2</w:t>
      </w:r>
      <w:proofErr w:type="gramEnd"/>
      <w:r w:rsidRPr="00AE1AAE">
        <w:rPr>
          <w:sz w:val="24"/>
          <w:szCs w:val="24"/>
        </w:rPr>
        <w:t xml:space="preserve"> / E for Each Cell in the Table</w:t>
      </w:r>
    </w:p>
    <w:p w:rsidR="00AE1AAE" w:rsidRPr="00AE1AAE" w:rsidRDefault="00AE1AAE" w:rsidP="006B7259">
      <w:pPr>
        <w:spacing w:after="0"/>
        <w:ind w:firstLine="720"/>
        <w:jc w:val="both"/>
        <w:rPr>
          <w:sz w:val="24"/>
          <w:szCs w:val="24"/>
        </w:rPr>
      </w:pPr>
      <w:r w:rsidRPr="00AE1AAE">
        <w:rPr>
          <w:sz w:val="24"/>
          <w:szCs w:val="24"/>
        </w:rPr>
        <w:t>Now you will calculate the (O - E</w:t>
      </w:r>
      <w:proofErr w:type="gramStart"/>
      <w:r w:rsidRPr="00AE1AAE">
        <w:rPr>
          <w:sz w:val="24"/>
          <w:szCs w:val="24"/>
        </w:rPr>
        <w:t>)2</w:t>
      </w:r>
      <w:proofErr w:type="gramEnd"/>
      <w:r w:rsidRPr="00AE1AAE">
        <w:rPr>
          <w:sz w:val="24"/>
          <w:szCs w:val="24"/>
        </w:rPr>
        <w:t xml:space="preserve"> / E for each cell in the table.</w:t>
      </w:r>
    </w:p>
    <w:p w:rsidR="00AE1AAE" w:rsidRPr="00AE1AAE" w:rsidRDefault="00AE1AAE" w:rsidP="00447A6D">
      <w:pPr>
        <w:spacing w:after="0"/>
        <w:ind w:firstLine="720"/>
        <w:jc w:val="both"/>
        <w:rPr>
          <w:sz w:val="24"/>
          <w:szCs w:val="24"/>
        </w:rPr>
      </w:pPr>
      <w:r w:rsidRPr="00AE1AAE">
        <w:rPr>
          <w:sz w:val="24"/>
          <w:szCs w:val="24"/>
        </w:rPr>
        <w:t>Where</w:t>
      </w:r>
      <w:r>
        <w:rPr>
          <w:sz w:val="24"/>
          <w:szCs w:val="24"/>
        </w:rPr>
        <w:t>,</w:t>
      </w:r>
      <w:r w:rsidR="00447A6D">
        <w:rPr>
          <w:sz w:val="24"/>
          <w:szCs w:val="24"/>
        </w:rPr>
        <w:t xml:space="preserve"> </w:t>
      </w:r>
      <w:r w:rsidRPr="00AE1AAE">
        <w:rPr>
          <w:sz w:val="24"/>
          <w:szCs w:val="24"/>
        </w:rPr>
        <w:t>O = Observed Value</w:t>
      </w:r>
    </w:p>
    <w:p w:rsidR="00AE1AAE" w:rsidRDefault="00447A6D" w:rsidP="006B7259">
      <w:pPr>
        <w:spacing w:after="0"/>
        <w:ind w:left="720" w:firstLine="720"/>
        <w:jc w:val="both"/>
        <w:rPr>
          <w:sz w:val="24"/>
          <w:szCs w:val="24"/>
        </w:rPr>
      </w:pPr>
      <w:r>
        <w:rPr>
          <w:sz w:val="24"/>
          <w:szCs w:val="24"/>
        </w:rPr>
        <w:t xml:space="preserve">  </w:t>
      </w:r>
      <w:r w:rsidR="00AE1AAE" w:rsidRPr="00AE1AAE">
        <w:rPr>
          <w:sz w:val="24"/>
          <w:szCs w:val="24"/>
        </w:rPr>
        <w:t>E = Expected Value</w:t>
      </w:r>
    </w:p>
    <w:tbl>
      <w:tblPr>
        <w:tblStyle w:val="TableGrid"/>
        <w:tblW w:w="0" w:type="auto"/>
        <w:tblLook w:val="04A0" w:firstRow="1" w:lastRow="0" w:firstColumn="1" w:lastColumn="0" w:noHBand="0" w:noVBand="1"/>
      </w:tblPr>
      <w:tblGrid>
        <w:gridCol w:w="1020"/>
        <w:gridCol w:w="1372"/>
        <w:gridCol w:w="1200"/>
        <w:gridCol w:w="1499"/>
        <w:gridCol w:w="725"/>
      </w:tblGrid>
      <w:tr w:rsidR="006B7259" w:rsidTr="006B7259">
        <w:tc>
          <w:tcPr>
            <w:tcW w:w="0" w:type="auto"/>
          </w:tcPr>
          <w:p w:rsidR="006B7259" w:rsidRPr="006B7259" w:rsidRDefault="006B7259" w:rsidP="006B7259">
            <w:pPr>
              <w:jc w:val="both"/>
              <w:rPr>
                <w:b/>
                <w:sz w:val="24"/>
                <w:szCs w:val="24"/>
              </w:rPr>
            </w:pPr>
            <w:r w:rsidRPr="006B7259">
              <w:rPr>
                <w:b/>
                <w:sz w:val="24"/>
                <w:szCs w:val="24"/>
              </w:rPr>
              <w:t>(O-E)</w:t>
            </w:r>
            <w:r w:rsidRPr="006B7259">
              <w:rPr>
                <w:b/>
                <w:sz w:val="24"/>
                <w:szCs w:val="24"/>
                <w:vertAlign w:val="superscript"/>
              </w:rPr>
              <w:t>2</w:t>
            </w:r>
            <w:r w:rsidRPr="006B7259">
              <w:rPr>
                <w:b/>
                <w:sz w:val="24"/>
                <w:szCs w:val="24"/>
              </w:rPr>
              <w:t>/E</w:t>
            </w:r>
          </w:p>
        </w:tc>
        <w:tc>
          <w:tcPr>
            <w:tcW w:w="0" w:type="auto"/>
          </w:tcPr>
          <w:p w:rsidR="006B7259" w:rsidRDefault="006B7259" w:rsidP="006B7259">
            <w:pPr>
              <w:jc w:val="both"/>
              <w:rPr>
                <w:sz w:val="24"/>
                <w:szCs w:val="24"/>
              </w:rPr>
            </w:pPr>
          </w:p>
        </w:tc>
        <w:tc>
          <w:tcPr>
            <w:tcW w:w="0" w:type="auto"/>
          </w:tcPr>
          <w:p w:rsidR="006B7259" w:rsidRDefault="006B7259" w:rsidP="006B7259">
            <w:pPr>
              <w:jc w:val="both"/>
              <w:rPr>
                <w:sz w:val="24"/>
                <w:szCs w:val="24"/>
              </w:rPr>
            </w:pPr>
          </w:p>
        </w:tc>
        <w:tc>
          <w:tcPr>
            <w:tcW w:w="0" w:type="auto"/>
          </w:tcPr>
          <w:p w:rsidR="006B7259" w:rsidRDefault="006B7259" w:rsidP="006B7259">
            <w:pPr>
              <w:jc w:val="both"/>
              <w:rPr>
                <w:sz w:val="24"/>
                <w:szCs w:val="24"/>
              </w:rPr>
            </w:pPr>
          </w:p>
        </w:tc>
        <w:tc>
          <w:tcPr>
            <w:tcW w:w="0" w:type="auto"/>
          </w:tcPr>
          <w:p w:rsidR="006B7259" w:rsidRDefault="006B7259" w:rsidP="006B7259">
            <w:pPr>
              <w:jc w:val="both"/>
              <w:rPr>
                <w:sz w:val="24"/>
                <w:szCs w:val="24"/>
              </w:rPr>
            </w:pPr>
          </w:p>
        </w:tc>
      </w:tr>
      <w:tr w:rsidR="006B7259" w:rsidTr="006B7259">
        <w:tc>
          <w:tcPr>
            <w:tcW w:w="0" w:type="auto"/>
          </w:tcPr>
          <w:p w:rsidR="006B7259" w:rsidRDefault="006B7259" w:rsidP="006B7259">
            <w:pPr>
              <w:jc w:val="both"/>
              <w:rPr>
                <w:sz w:val="24"/>
                <w:szCs w:val="24"/>
              </w:rPr>
            </w:pPr>
          </w:p>
        </w:tc>
        <w:tc>
          <w:tcPr>
            <w:tcW w:w="0" w:type="auto"/>
          </w:tcPr>
          <w:p w:rsidR="006B7259" w:rsidRPr="006B7259" w:rsidRDefault="006B7259" w:rsidP="006B7259">
            <w:pPr>
              <w:jc w:val="both"/>
              <w:rPr>
                <w:b/>
                <w:sz w:val="24"/>
                <w:szCs w:val="24"/>
              </w:rPr>
            </w:pPr>
            <w:r w:rsidRPr="006B7259">
              <w:rPr>
                <w:b/>
                <w:sz w:val="24"/>
                <w:szCs w:val="24"/>
              </w:rPr>
              <w:t>Republican</w:t>
            </w:r>
          </w:p>
        </w:tc>
        <w:tc>
          <w:tcPr>
            <w:tcW w:w="0" w:type="auto"/>
          </w:tcPr>
          <w:p w:rsidR="006B7259" w:rsidRPr="006B7259" w:rsidRDefault="006B7259" w:rsidP="006B7259">
            <w:pPr>
              <w:jc w:val="both"/>
              <w:rPr>
                <w:b/>
                <w:sz w:val="24"/>
                <w:szCs w:val="24"/>
              </w:rPr>
            </w:pPr>
            <w:r w:rsidRPr="006B7259">
              <w:rPr>
                <w:b/>
                <w:sz w:val="24"/>
                <w:szCs w:val="24"/>
              </w:rPr>
              <w:t>Democrat</w:t>
            </w:r>
          </w:p>
        </w:tc>
        <w:tc>
          <w:tcPr>
            <w:tcW w:w="0" w:type="auto"/>
          </w:tcPr>
          <w:p w:rsidR="006B7259" w:rsidRPr="006B7259" w:rsidRDefault="006B7259" w:rsidP="006B7259">
            <w:pPr>
              <w:jc w:val="both"/>
              <w:rPr>
                <w:b/>
                <w:sz w:val="24"/>
                <w:szCs w:val="24"/>
              </w:rPr>
            </w:pPr>
            <w:r w:rsidRPr="006B7259">
              <w:rPr>
                <w:b/>
                <w:sz w:val="24"/>
                <w:szCs w:val="24"/>
              </w:rPr>
              <w:t>Independent</w:t>
            </w:r>
          </w:p>
        </w:tc>
        <w:tc>
          <w:tcPr>
            <w:tcW w:w="0" w:type="auto"/>
          </w:tcPr>
          <w:p w:rsidR="006B7259" w:rsidRPr="006B7259" w:rsidRDefault="006B7259" w:rsidP="006B7259">
            <w:pPr>
              <w:jc w:val="both"/>
              <w:rPr>
                <w:b/>
                <w:sz w:val="24"/>
                <w:szCs w:val="24"/>
              </w:rPr>
            </w:pPr>
            <w:r w:rsidRPr="006B7259">
              <w:rPr>
                <w:b/>
                <w:sz w:val="24"/>
                <w:szCs w:val="24"/>
              </w:rPr>
              <w:t>Total</w:t>
            </w:r>
          </w:p>
        </w:tc>
      </w:tr>
      <w:tr w:rsidR="006B7259" w:rsidTr="006B7259">
        <w:tc>
          <w:tcPr>
            <w:tcW w:w="0" w:type="auto"/>
          </w:tcPr>
          <w:p w:rsidR="006B7259" w:rsidRPr="006B7259" w:rsidRDefault="006B7259" w:rsidP="006B7259">
            <w:pPr>
              <w:jc w:val="both"/>
              <w:rPr>
                <w:b/>
                <w:sz w:val="24"/>
                <w:szCs w:val="24"/>
              </w:rPr>
            </w:pPr>
            <w:r w:rsidRPr="006B7259">
              <w:rPr>
                <w:b/>
                <w:sz w:val="24"/>
                <w:szCs w:val="24"/>
              </w:rPr>
              <w:t>Male</w:t>
            </w:r>
          </w:p>
        </w:tc>
        <w:tc>
          <w:tcPr>
            <w:tcW w:w="0" w:type="auto"/>
          </w:tcPr>
          <w:p w:rsidR="006B7259" w:rsidRDefault="006B7259" w:rsidP="006B7259">
            <w:pPr>
              <w:jc w:val="center"/>
              <w:rPr>
                <w:sz w:val="24"/>
                <w:szCs w:val="24"/>
              </w:rPr>
            </w:pPr>
            <w:r>
              <w:rPr>
                <w:sz w:val="24"/>
                <w:szCs w:val="24"/>
              </w:rPr>
              <w:t>0.74311927</w:t>
            </w:r>
          </w:p>
        </w:tc>
        <w:tc>
          <w:tcPr>
            <w:tcW w:w="0" w:type="auto"/>
          </w:tcPr>
          <w:p w:rsidR="006B7259" w:rsidRDefault="006B7259" w:rsidP="006B7259">
            <w:pPr>
              <w:jc w:val="center"/>
              <w:rPr>
                <w:sz w:val="24"/>
                <w:szCs w:val="24"/>
              </w:rPr>
            </w:pPr>
            <w:r>
              <w:rPr>
                <w:sz w:val="24"/>
                <w:szCs w:val="24"/>
              </w:rPr>
              <w:t>2.05847</w:t>
            </w:r>
          </w:p>
        </w:tc>
        <w:tc>
          <w:tcPr>
            <w:tcW w:w="0" w:type="auto"/>
          </w:tcPr>
          <w:p w:rsidR="006B7259" w:rsidRDefault="006B7259" w:rsidP="006B7259">
            <w:pPr>
              <w:jc w:val="center"/>
              <w:rPr>
                <w:sz w:val="24"/>
                <w:szCs w:val="24"/>
              </w:rPr>
            </w:pPr>
            <w:r>
              <w:rPr>
                <w:sz w:val="24"/>
                <w:szCs w:val="24"/>
              </w:rPr>
              <w:t>2.332676056</w:t>
            </w:r>
          </w:p>
        </w:tc>
        <w:tc>
          <w:tcPr>
            <w:tcW w:w="0" w:type="auto"/>
          </w:tcPr>
          <w:p w:rsidR="006B7259" w:rsidRDefault="006B7259" w:rsidP="006B7259">
            <w:pPr>
              <w:jc w:val="center"/>
              <w:rPr>
                <w:sz w:val="24"/>
                <w:szCs w:val="24"/>
              </w:rPr>
            </w:pPr>
            <w:r>
              <w:rPr>
                <w:sz w:val="24"/>
                <w:szCs w:val="24"/>
              </w:rPr>
              <w:t>200</w:t>
            </w:r>
          </w:p>
        </w:tc>
      </w:tr>
      <w:tr w:rsidR="006B7259" w:rsidTr="006B7259">
        <w:tc>
          <w:tcPr>
            <w:tcW w:w="0" w:type="auto"/>
          </w:tcPr>
          <w:p w:rsidR="006B7259" w:rsidRPr="006B7259" w:rsidRDefault="006B7259" w:rsidP="006B7259">
            <w:pPr>
              <w:jc w:val="both"/>
              <w:rPr>
                <w:b/>
                <w:sz w:val="24"/>
                <w:szCs w:val="24"/>
              </w:rPr>
            </w:pPr>
            <w:r w:rsidRPr="006B7259">
              <w:rPr>
                <w:b/>
                <w:sz w:val="24"/>
                <w:szCs w:val="24"/>
              </w:rPr>
              <w:t>Female</w:t>
            </w:r>
          </w:p>
        </w:tc>
        <w:tc>
          <w:tcPr>
            <w:tcW w:w="0" w:type="auto"/>
          </w:tcPr>
          <w:p w:rsidR="006B7259" w:rsidRDefault="006B7259" w:rsidP="006B7259">
            <w:pPr>
              <w:jc w:val="center"/>
              <w:rPr>
                <w:sz w:val="24"/>
                <w:szCs w:val="24"/>
              </w:rPr>
            </w:pPr>
            <w:r>
              <w:rPr>
                <w:sz w:val="24"/>
                <w:szCs w:val="24"/>
              </w:rPr>
              <w:t>3.33333333</w:t>
            </w:r>
          </w:p>
        </w:tc>
        <w:tc>
          <w:tcPr>
            <w:tcW w:w="0" w:type="auto"/>
          </w:tcPr>
          <w:p w:rsidR="006B7259" w:rsidRDefault="006B7259" w:rsidP="006B7259">
            <w:pPr>
              <w:jc w:val="center"/>
              <w:rPr>
                <w:sz w:val="24"/>
                <w:szCs w:val="24"/>
              </w:rPr>
            </w:pPr>
            <w:r>
              <w:rPr>
                <w:sz w:val="24"/>
                <w:szCs w:val="24"/>
              </w:rPr>
              <w:t>0.384615</w:t>
            </w:r>
          </w:p>
        </w:tc>
        <w:tc>
          <w:tcPr>
            <w:tcW w:w="0" w:type="auto"/>
          </w:tcPr>
          <w:p w:rsidR="006B7259" w:rsidRDefault="006B7259" w:rsidP="006B7259">
            <w:pPr>
              <w:jc w:val="center"/>
              <w:rPr>
                <w:sz w:val="24"/>
                <w:szCs w:val="24"/>
              </w:rPr>
            </w:pPr>
            <w:r>
              <w:rPr>
                <w:sz w:val="24"/>
                <w:szCs w:val="24"/>
              </w:rPr>
              <w:t>1</w:t>
            </w:r>
          </w:p>
        </w:tc>
        <w:tc>
          <w:tcPr>
            <w:tcW w:w="0" w:type="auto"/>
          </w:tcPr>
          <w:p w:rsidR="006B7259" w:rsidRDefault="006B7259" w:rsidP="006B7259">
            <w:pPr>
              <w:jc w:val="center"/>
              <w:rPr>
                <w:sz w:val="24"/>
                <w:szCs w:val="24"/>
              </w:rPr>
            </w:pPr>
            <w:r>
              <w:rPr>
                <w:sz w:val="24"/>
                <w:szCs w:val="24"/>
              </w:rPr>
              <w:t>220</w:t>
            </w:r>
          </w:p>
        </w:tc>
      </w:tr>
      <w:tr w:rsidR="006B7259" w:rsidTr="006B7259">
        <w:tc>
          <w:tcPr>
            <w:tcW w:w="0" w:type="auto"/>
          </w:tcPr>
          <w:p w:rsidR="006B7259" w:rsidRPr="006B7259" w:rsidRDefault="006B7259" w:rsidP="006B7259">
            <w:pPr>
              <w:jc w:val="both"/>
              <w:rPr>
                <w:b/>
                <w:sz w:val="24"/>
                <w:szCs w:val="24"/>
              </w:rPr>
            </w:pPr>
            <w:r w:rsidRPr="006B7259">
              <w:rPr>
                <w:b/>
                <w:sz w:val="24"/>
                <w:szCs w:val="24"/>
              </w:rPr>
              <w:t>Total</w:t>
            </w:r>
          </w:p>
        </w:tc>
        <w:tc>
          <w:tcPr>
            <w:tcW w:w="0" w:type="auto"/>
          </w:tcPr>
          <w:p w:rsidR="006B7259" w:rsidRDefault="006B7259" w:rsidP="006B7259">
            <w:pPr>
              <w:jc w:val="center"/>
              <w:rPr>
                <w:sz w:val="24"/>
                <w:szCs w:val="24"/>
              </w:rPr>
            </w:pPr>
            <w:r>
              <w:rPr>
                <w:sz w:val="24"/>
                <w:szCs w:val="24"/>
              </w:rPr>
              <w:t>240</w:t>
            </w:r>
          </w:p>
        </w:tc>
        <w:tc>
          <w:tcPr>
            <w:tcW w:w="0" w:type="auto"/>
          </w:tcPr>
          <w:p w:rsidR="006B7259" w:rsidRDefault="006B7259" w:rsidP="006B7259">
            <w:pPr>
              <w:jc w:val="center"/>
              <w:rPr>
                <w:sz w:val="24"/>
                <w:szCs w:val="24"/>
              </w:rPr>
            </w:pPr>
            <w:r>
              <w:rPr>
                <w:sz w:val="24"/>
                <w:szCs w:val="24"/>
              </w:rPr>
              <w:t>130</w:t>
            </w:r>
          </w:p>
        </w:tc>
        <w:tc>
          <w:tcPr>
            <w:tcW w:w="0" w:type="auto"/>
          </w:tcPr>
          <w:p w:rsidR="006B7259" w:rsidRDefault="006B7259" w:rsidP="006B7259">
            <w:pPr>
              <w:jc w:val="center"/>
              <w:rPr>
                <w:sz w:val="24"/>
                <w:szCs w:val="24"/>
              </w:rPr>
            </w:pPr>
            <w:r>
              <w:rPr>
                <w:sz w:val="24"/>
                <w:szCs w:val="24"/>
              </w:rPr>
              <w:t>50</w:t>
            </w:r>
          </w:p>
        </w:tc>
        <w:tc>
          <w:tcPr>
            <w:tcW w:w="0" w:type="auto"/>
          </w:tcPr>
          <w:p w:rsidR="006B7259" w:rsidRDefault="006B7259" w:rsidP="006B7259">
            <w:pPr>
              <w:jc w:val="center"/>
              <w:rPr>
                <w:sz w:val="24"/>
                <w:szCs w:val="24"/>
              </w:rPr>
            </w:pPr>
            <w:r>
              <w:rPr>
                <w:sz w:val="24"/>
                <w:szCs w:val="24"/>
              </w:rPr>
              <w:t>440</w:t>
            </w:r>
          </w:p>
        </w:tc>
      </w:tr>
    </w:tbl>
    <w:p w:rsidR="00AE1AAE" w:rsidRPr="00AE1AAE" w:rsidRDefault="00AE1AAE" w:rsidP="00AE1AAE">
      <w:pPr>
        <w:jc w:val="both"/>
        <w:rPr>
          <w:sz w:val="24"/>
          <w:szCs w:val="24"/>
        </w:rPr>
      </w:pPr>
      <w:r w:rsidRPr="00AE1AAE">
        <w:rPr>
          <w:b/>
          <w:sz w:val="24"/>
          <w:szCs w:val="24"/>
        </w:rPr>
        <w:t>Step 4:</w:t>
      </w:r>
      <w:r w:rsidRPr="00AE1AAE">
        <w:rPr>
          <w:sz w:val="24"/>
          <w:szCs w:val="24"/>
        </w:rPr>
        <w:t xml:space="preserve"> Calculate the Test Statistic X2</w:t>
      </w:r>
    </w:p>
    <w:p w:rsidR="00AE1AAE" w:rsidRPr="00AE1AAE" w:rsidRDefault="00AE1AAE" w:rsidP="00AE1AAE">
      <w:pPr>
        <w:ind w:firstLine="720"/>
        <w:jc w:val="both"/>
        <w:rPr>
          <w:sz w:val="24"/>
          <w:szCs w:val="24"/>
        </w:rPr>
      </w:pPr>
      <w:r w:rsidRPr="00AE1AAE">
        <w:rPr>
          <w:sz w:val="24"/>
          <w:szCs w:val="24"/>
        </w:rPr>
        <w:t>X2</w:t>
      </w:r>
      <w:proofErr w:type="gramStart"/>
      <w:r w:rsidRPr="00AE1AAE">
        <w:rPr>
          <w:sz w:val="24"/>
          <w:szCs w:val="24"/>
        </w:rPr>
        <w:t>  is</w:t>
      </w:r>
      <w:proofErr w:type="gramEnd"/>
      <w:r w:rsidRPr="00AE1AAE">
        <w:rPr>
          <w:sz w:val="24"/>
          <w:szCs w:val="24"/>
        </w:rPr>
        <w:t xml:space="preserve"> the sum of all the values in the last table</w:t>
      </w:r>
    </w:p>
    <w:p w:rsidR="00AE1AAE" w:rsidRPr="00AE1AAE" w:rsidRDefault="00AE1AAE" w:rsidP="00AE1AAE">
      <w:pPr>
        <w:jc w:val="both"/>
        <w:rPr>
          <w:sz w:val="24"/>
          <w:szCs w:val="24"/>
        </w:rPr>
      </w:pPr>
      <w:r w:rsidRPr="00AE1AAE">
        <w:rPr>
          <w:sz w:val="24"/>
          <w:szCs w:val="24"/>
        </w:rPr>
        <w:t> </w:t>
      </w:r>
      <w:r>
        <w:rPr>
          <w:sz w:val="24"/>
          <w:szCs w:val="24"/>
        </w:rPr>
        <w:tab/>
      </w:r>
      <w:r w:rsidRPr="00AE1AAE">
        <w:rPr>
          <w:sz w:val="24"/>
          <w:szCs w:val="24"/>
        </w:rPr>
        <w:t>=</w:t>
      </w:r>
      <w:proofErr w:type="gramStart"/>
      <w:r w:rsidRPr="00AE1AAE">
        <w:rPr>
          <w:sz w:val="24"/>
          <w:szCs w:val="24"/>
        </w:rPr>
        <w:t>  0.743</w:t>
      </w:r>
      <w:proofErr w:type="gramEnd"/>
      <w:r w:rsidRPr="00AE1AAE">
        <w:rPr>
          <w:sz w:val="24"/>
          <w:szCs w:val="24"/>
        </w:rPr>
        <w:t xml:space="preserve"> + 2.05 + 2.33 + 3.33 + 0.384 + 1</w:t>
      </w:r>
    </w:p>
    <w:p w:rsidR="00AE1AAE" w:rsidRPr="00AE1AAE" w:rsidRDefault="00AE1AAE" w:rsidP="00447A6D">
      <w:pPr>
        <w:spacing w:after="0"/>
        <w:ind w:firstLine="720"/>
        <w:jc w:val="both"/>
        <w:rPr>
          <w:sz w:val="24"/>
          <w:szCs w:val="24"/>
        </w:rPr>
      </w:pPr>
      <w:r w:rsidRPr="00AE1AAE">
        <w:rPr>
          <w:sz w:val="24"/>
          <w:szCs w:val="24"/>
        </w:rPr>
        <w:t> = 9.837</w:t>
      </w:r>
    </w:p>
    <w:p w:rsidR="00AE1AAE" w:rsidRPr="00AE1AAE" w:rsidRDefault="00AE1AAE" w:rsidP="008B417B">
      <w:pPr>
        <w:ind w:firstLine="720"/>
        <w:jc w:val="both"/>
        <w:rPr>
          <w:sz w:val="24"/>
          <w:szCs w:val="24"/>
        </w:rPr>
      </w:pPr>
      <w:r w:rsidRPr="00AE1AAE">
        <w:rPr>
          <w:sz w:val="24"/>
          <w:szCs w:val="24"/>
        </w:rPr>
        <w:t xml:space="preserve">Before you can conclude, you must first determine the </w:t>
      </w:r>
      <w:r w:rsidRPr="00AE1AAE">
        <w:rPr>
          <w:i/>
          <w:sz w:val="24"/>
          <w:szCs w:val="24"/>
        </w:rPr>
        <w:t>critical statistic</w:t>
      </w:r>
      <w:r w:rsidRPr="00AE1AAE">
        <w:rPr>
          <w:sz w:val="24"/>
          <w:szCs w:val="24"/>
        </w:rPr>
        <w:t>, which requires determining our degrees of freedom. The degrees of freedom in this case are equal to the table's number of columns minus one multiplied by the table's number of rows minus one, or (r-1) (c-1). We have (3-1</w:t>
      </w:r>
      <w:proofErr w:type="gramStart"/>
      <w:r w:rsidRPr="00AE1AAE">
        <w:rPr>
          <w:sz w:val="24"/>
          <w:szCs w:val="24"/>
        </w:rPr>
        <w:t>)(</w:t>
      </w:r>
      <w:proofErr w:type="gramEnd"/>
      <w:r w:rsidRPr="00AE1AAE">
        <w:rPr>
          <w:sz w:val="24"/>
          <w:szCs w:val="24"/>
        </w:rPr>
        <w:t>2-1) = 2.</w:t>
      </w:r>
    </w:p>
    <w:p w:rsidR="00AE1AAE" w:rsidRPr="00AE1AAE" w:rsidRDefault="00AE1AAE" w:rsidP="008B417B">
      <w:pPr>
        <w:ind w:firstLine="720"/>
        <w:jc w:val="both"/>
        <w:rPr>
          <w:sz w:val="24"/>
          <w:szCs w:val="24"/>
        </w:rPr>
      </w:pPr>
      <w:r w:rsidRPr="00AE1AAE">
        <w:rPr>
          <w:sz w:val="24"/>
          <w:szCs w:val="24"/>
        </w:rPr>
        <w:t>Finally, you compare our obtained statistic to the critical statistic found in the chi-square table. As you can see, for an alpha level of 0.05 and two degrees of freedom, the critical statistic is 5.991, which is less than our obtained statistic of 9.83. You can reject our null hypothesis because the critical statistic is higher than your obtained statistic.</w:t>
      </w:r>
    </w:p>
    <w:p w:rsidR="00AE1AAE" w:rsidRPr="00AE1AAE" w:rsidRDefault="00AE1AAE" w:rsidP="008B417B">
      <w:pPr>
        <w:ind w:firstLine="720"/>
        <w:jc w:val="both"/>
        <w:rPr>
          <w:sz w:val="24"/>
          <w:szCs w:val="24"/>
        </w:rPr>
      </w:pPr>
      <w:r w:rsidRPr="00AE1AAE">
        <w:rPr>
          <w:sz w:val="24"/>
          <w:szCs w:val="24"/>
        </w:rPr>
        <w:t>This means you have sufficient evidence to say that there is an association between gender and political party preference.</w:t>
      </w:r>
    </w:p>
    <w:p w:rsidR="00AE1AAE" w:rsidRDefault="00AE1AAE" w:rsidP="00AE1AAE">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3295290" cy="3017134"/>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95301" cy="3017144"/>
                    </a:xfrm>
                    <a:prstGeom prst="rect">
                      <a:avLst/>
                    </a:prstGeom>
                    <a:noFill/>
                    <a:ln>
                      <a:noFill/>
                    </a:ln>
                  </pic:spPr>
                </pic:pic>
              </a:graphicData>
            </a:graphic>
          </wp:inline>
        </w:drawing>
      </w:r>
    </w:p>
    <w:p w:rsidR="005F39F9" w:rsidRDefault="005F39F9" w:rsidP="008B417B">
      <w:pPr>
        <w:spacing w:after="0"/>
        <w:jc w:val="both"/>
        <w:rPr>
          <w:b/>
          <w:sz w:val="24"/>
          <w:szCs w:val="24"/>
        </w:rPr>
      </w:pPr>
    </w:p>
    <w:p w:rsidR="00A4707B" w:rsidRPr="008B417B" w:rsidRDefault="00A4707B" w:rsidP="008B417B">
      <w:pPr>
        <w:spacing w:after="0"/>
        <w:jc w:val="both"/>
        <w:rPr>
          <w:b/>
          <w:sz w:val="24"/>
          <w:szCs w:val="24"/>
        </w:rPr>
      </w:pPr>
      <w:r w:rsidRPr="008B417B">
        <w:rPr>
          <w:b/>
          <w:sz w:val="24"/>
          <w:szCs w:val="24"/>
        </w:rPr>
        <w:t>Example 2:</w:t>
      </w:r>
    </w:p>
    <w:p w:rsidR="00A43EB2" w:rsidRDefault="00A4707B" w:rsidP="008B417B">
      <w:pPr>
        <w:ind w:firstLine="720"/>
        <w:jc w:val="both"/>
        <w:rPr>
          <w:sz w:val="24"/>
          <w:szCs w:val="24"/>
        </w:rPr>
      </w:pPr>
      <w:r w:rsidRPr="00E400C3">
        <w:rPr>
          <w:sz w:val="24"/>
          <w:szCs w:val="24"/>
        </w:rPr>
        <w:t>Is gender independent of education level? A random sample of 395 people was surveyed and each person was asked to report the highest education level they obtained. The data that resulted from the survey are summarized in the following table:</w:t>
      </w:r>
    </w:p>
    <w:p w:rsidR="00447A6D" w:rsidRDefault="00447A6D" w:rsidP="008B417B">
      <w:pPr>
        <w:ind w:firstLine="720"/>
        <w:jc w:val="both"/>
        <w:rPr>
          <w:sz w:val="24"/>
          <w:szCs w:val="24"/>
        </w:rPr>
      </w:pPr>
    </w:p>
    <w:tbl>
      <w:tblPr>
        <w:tblStyle w:val="TableGrid"/>
        <w:tblW w:w="0" w:type="auto"/>
        <w:tblLook w:val="04A0" w:firstRow="1" w:lastRow="0" w:firstColumn="1" w:lastColumn="0" w:noHBand="0" w:noVBand="1"/>
      </w:tblPr>
      <w:tblGrid>
        <w:gridCol w:w="941"/>
        <w:gridCol w:w="1383"/>
        <w:gridCol w:w="1189"/>
        <w:gridCol w:w="1026"/>
        <w:gridCol w:w="969"/>
        <w:gridCol w:w="810"/>
      </w:tblGrid>
      <w:tr w:rsidR="005F39F9" w:rsidTr="005F39F9">
        <w:tc>
          <w:tcPr>
            <w:tcW w:w="0" w:type="auto"/>
            <w:tcBorders>
              <w:top w:val="single" w:sz="4" w:space="0" w:color="auto"/>
              <w:left w:val="nil"/>
              <w:bottom w:val="single" w:sz="4" w:space="0" w:color="auto"/>
              <w:right w:val="nil"/>
            </w:tcBorders>
          </w:tcPr>
          <w:p w:rsidR="005F39F9" w:rsidRDefault="005F39F9" w:rsidP="008B417B">
            <w:pPr>
              <w:jc w:val="both"/>
              <w:rPr>
                <w:sz w:val="24"/>
                <w:szCs w:val="24"/>
              </w:rPr>
            </w:pPr>
          </w:p>
        </w:tc>
        <w:tc>
          <w:tcPr>
            <w:tcW w:w="0" w:type="auto"/>
            <w:tcBorders>
              <w:top w:val="single" w:sz="4" w:space="0" w:color="auto"/>
              <w:left w:val="nil"/>
              <w:bottom w:val="single" w:sz="4" w:space="0" w:color="auto"/>
              <w:right w:val="nil"/>
            </w:tcBorders>
          </w:tcPr>
          <w:p w:rsidR="005F39F9" w:rsidRPr="005F39F9" w:rsidRDefault="005F39F9" w:rsidP="005F39F9">
            <w:pPr>
              <w:jc w:val="center"/>
              <w:rPr>
                <w:b/>
                <w:sz w:val="24"/>
                <w:szCs w:val="24"/>
              </w:rPr>
            </w:pPr>
            <w:r w:rsidRPr="005F39F9">
              <w:rPr>
                <w:b/>
                <w:sz w:val="24"/>
                <w:szCs w:val="24"/>
              </w:rPr>
              <w:t>High School</w:t>
            </w:r>
          </w:p>
        </w:tc>
        <w:tc>
          <w:tcPr>
            <w:tcW w:w="0" w:type="auto"/>
            <w:tcBorders>
              <w:top w:val="single" w:sz="4" w:space="0" w:color="auto"/>
              <w:left w:val="nil"/>
              <w:bottom w:val="single" w:sz="4" w:space="0" w:color="auto"/>
              <w:right w:val="nil"/>
            </w:tcBorders>
          </w:tcPr>
          <w:p w:rsidR="005F39F9" w:rsidRPr="005F39F9" w:rsidRDefault="005F39F9" w:rsidP="005F39F9">
            <w:pPr>
              <w:jc w:val="center"/>
              <w:rPr>
                <w:b/>
                <w:sz w:val="24"/>
                <w:szCs w:val="24"/>
              </w:rPr>
            </w:pPr>
            <w:r w:rsidRPr="005F39F9">
              <w:rPr>
                <w:b/>
                <w:sz w:val="24"/>
                <w:szCs w:val="24"/>
              </w:rPr>
              <w:t>Bachelors</w:t>
            </w:r>
          </w:p>
        </w:tc>
        <w:tc>
          <w:tcPr>
            <w:tcW w:w="0" w:type="auto"/>
            <w:tcBorders>
              <w:top w:val="single" w:sz="4" w:space="0" w:color="auto"/>
              <w:left w:val="nil"/>
              <w:bottom w:val="single" w:sz="4" w:space="0" w:color="auto"/>
              <w:right w:val="nil"/>
            </w:tcBorders>
          </w:tcPr>
          <w:p w:rsidR="005F39F9" w:rsidRPr="005F39F9" w:rsidRDefault="005F39F9" w:rsidP="005F39F9">
            <w:pPr>
              <w:jc w:val="center"/>
              <w:rPr>
                <w:b/>
                <w:sz w:val="24"/>
                <w:szCs w:val="24"/>
              </w:rPr>
            </w:pPr>
            <w:r w:rsidRPr="005F39F9">
              <w:rPr>
                <w:b/>
                <w:sz w:val="24"/>
                <w:szCs w:val="24"/>
              </w:rPr>
              <w:t>Masters</w:t>
            </w:r>
          </w:p>
        </w:tc>
        <w:tc>
          <w:tcPr>
            <w:tcW w:w="969" w:type="dxa"/>
            <w:tcBorders>
              <w:top w:val="single" w:sz="4" w:space="0" w:color="auto"/>
              <w:left w:val="nil"/>
              <w:bottom w:val="single" w:sz="4" w:space="0" w:color="auto"/>
              <w:right w:val="nil"/>
            </w:tcBorders>
          </w:tcPr>
          <w:p w:rsidR="005F39F9" w:rsidRPr="005F39F9" w:rsidRDefault="005F39F9" w:rsidP="005F39F9">
            <w:pPr>
              <w:jc w:val="center"/>
              <w:rPr>
                <w:b/>
                <w:sz w:val="24"/>
                <w:szCs w:val="24"/>
              </w:rPr>
            </w:pPr>
            <w:r w:rsidRPr="005F39F9">
              <w:rPr>
                <w:b/>
                <w:sz w:val="24"/>
                <w:szCs w:val="24"/>
              </w:rPr>
              <w:t>Ph.D</w:t>
            </w:r>
          </w:p>
        </w:tc>
        <w:tc>
          <w:tcPr>
            <w:tcW w:w="810" w:type="dxa"/>
            <w:tcBorders>
              <w:top w:val="single" w:sz="4" w:space="0" w:color="auto"/>
              <w:left w:val="nil"/>
              <w:bottom w:val="single" w:sz="4" w:space="0" w:color="auto"/>
              <w:right w:val="nil"/>
            </w:tcBorders>
          </w:tcPr>
          <w:p w:rsidR="005F39F9" w:rsidRPr="005F39F9" w:rsidRDefault="005F39F9" w:rsidP="005F39F9">
            <w:pPr>
              <w:jc w:val="center"/>
              <w:rPr>
                <w:b/>
                <w:sz w:val="24"/>
                <w:szCs w:val="24"/>
              </w:rPr>
            </w:pPr>
            <w:r w:rsidRPr="005F39F9">
              <w:rPr>
                <w:b/>
                <w:sz w:val="24"/>
                <w:szCs w:val="24"/>
              </w:rPr>
              <w:t>Total</w:t>
            </w:r>
          </w:p>
        </w:tc>
      </w:tr>
      <w:tr w:rsidR="005F39F9" w:rsidTr="005F39F9">
        <w:tc>
          <w:tcPr>
            <w:tcW w:w="0" w:type="auto"/>
            <w:tcBorders>
              <w:top w:val="single" w:sz="4" w:space="0" w:color="auto"/>
              <w:left w:val="nil"/>
              <w:bottom w:val="nil"/>
              <w:right w:val="nil"/>
            </w:tcBorders>
          </w:tcPr>
          <w:p w:rsidR="005F39F9" w:rsidRPr="005F39F9" w:rsidRDefault="005F39F9" w:rsidP="008B417B">
            <w:pPr>
              <w:jc w:val="both"/>
              <w:rPr>
                <w:b/>
                <w:sz w:val="24"/>
                <w:szCs w:val="24"/>
              </w:rPr>
            </w:pPr>
            <w:r w:rsidRPr="005F39F9">
              <w:rPr>
                <w:b/>
                <w:sz w:val="24"/>
                <w:szCs w:val="24"/>
              </w:rPr>
              <w:t>Female</w:t>
            </w:r>
          </w:p>
        </w:tc>
        <w:tc>
          <w:tcPr>
            <w:tcW w:w="0" w:type="auto"/>
            <w:tcBorders>
              <w:top w:val="single" w:sz="4" w:space="0" w:color="auto"/>
              <w:left w:val="nil"/>
              <w:bottom w:val="nil"/>
              <w:right w:val="nil"/>
            </w:tcBorders>
          </w:tcPr>
          <w:p w:rsidR="005F39F9" w:rsidRDefault="005F39F9" w:rsidP="005F39F9">
            <w:pPr>
              <w:jc w:val="center"/>
              <w:rPr>
                <w:sz w:val="24"/>
                <w:szCs w:val="24"/>
              </w:rPr>
            </w:pPr>
            <w:r>
              <w:rPr>
                <w:sz w:val="24"/>
                <w:szCs w:val="24"/>
              </w:rPr>
              <w:t>60</w:t>
            </w:r>
          </w:p>
        </w:tc>
        <w:tc>
          <w:tcPr>
            <w:tcW w:w="0" w:type="auto"/>
            <w:tcBorders>
              <w:top w:val="single" w:sz="4" w:space="0" w:color="auto"/>
              <w:left w:val="nil"/>
              <w:bottom w:val="nil"/>
              <w:right w:val="nil"/>
            </w:tcBorders>
          </w:tcPr>
          <w:p w:rsidR="005F39F9" w:rsidRDefault="005F39F9" w:rsidP="005F39F9">
            <w:pPr>
              <w:jc w:val="center"/>
              <w:rPr>
                <w:sz w:val="24"/>
                <w:szCs w:val="24"/>
              </w:rPr>
            </w:pPr>
            <w:r>
              <w:rPr>
                <w:sz w:val="24"/>
                <w:szCs w:val="24"/>
              </w:rPr>
              <w:t>54</w:t>
            </w:r>
          </w:p>
        </w:tc>
        <w:tc>
          <w:tcPr>
            <w:tcW w:w="0" w:type="auto"/>
            <w:tcBorders>
              <w:top w:val="single" w:sz="4" w:space="0" w:color="auto"/>
              <w:left w:val="nil"/>
              <w:bottom w:val="nil"/>
              <w:right w:val="nil"/>
            </w:tcBorders>
          </w:tcPr>
          <w:p w:rsidR="005F39F9" w:rsidRDefault="005F39F9" w:rsidP="005F39F9">
            <w:pPr>
              <w:jc w:val="center"/>
              <w:rPr>
                <w:sz w:val="24"/>
                <w:szCs w:val="24"/>
              </w:rPr>
            </w:pPr>
            <w:r>
              <w:rPr>
                <w:sz w:val="24"/>
                <w:szCs w:val="24"/>
              </w:rPr>
              <w:t>46</w:t>
            </w:r>
          </w:p>
        </w:tc>
        <w:tc>
          <w:tcPr>
            <w:tcW w:w="969" w:type="dxa"/>
            <w:tcBorders>
              <w:top w:val="single" w:sz="4" w:space="0" w:color="auto"/>
              <w:left w:val="nil"/>
              <w:bottom w:val="nil"/>
              <w:right w:val="nil"/>
            </w:tcBorders>
          </w:tcPr>
          <w:p w:rsidR="005F39F9" w:rsidRDefault="005F39F9" w:rsidP="005F39F9">
            <w:pPr>
              <w:jc w:val="center"/>
              <w:rPr>
                <w:sz w:val="24"/>
                <w:szCs w:val="24"/>
              </w:rPr>
            </w:pPr>
            <w:r>
              <w:rPr>
                <w:sz w:val="24"/>
                <w:szCs w:val="24"/>
              </w:rPr>
              <w:t>41</w:t>
            </w:r>
          </w:p>
        </w:tc>
        <w:tc>
          <w:tcPr>
            <w:tcW w:w="810" w:type="dxa"/>
            <w:tcBorders>
              <w:top w:val="single" w:sz="4" w:space="0" w:color="auto"/>
              <w:left w:val="nil"/>
              <w:bottom w:val="nil"/>
              <w:right w:val="nil"/>
            </w:tcBorders>
          </w:tcPr>
          <w:p w:rsidR="005F39F9" w:rsidRDefault="005F39F9" w:rsidP="005F39F9">
            <w:pPr>
              <w:jc w:val="center"/>
              <w:rPr>
                <w:sz w:val="24"/>
                <w:szCs w:val="24"/>
              </w:rPr>
            </w:pPr>
            <w:r>
              <w:rPr>
                <w:sz w:val="24"/>
                <w:szCs w:val="24"/>
              </w:rPr>
              <w:t>201</w:t>
            </w:r>
          </w:p>
        </w:tc>
      </w:tr>
      <w:tr w:rsidR="005F39F9" w:rsidTr="005F39F9">
        <w:tc>
          <w:tcPr>
            <w:tcW w:w="0" w:type="auto"/>
            <w:tcBorders>
              <w:top w:val="nil"/>
              <w:left w:val="nil"/>
              <w:bottom w:val="nil"/>
              <w:right w:val="nil"/>
            </w:tcBorders>
          </w:tcPr>
          <w:p w:rsidR="005F39F9" w:rsidRPr="005F39F9" w:rsidRDefault="005F39F9" w:rsidP="008B417B">
            <w:pPr>
              <w:jc w:val="both"/>
              <w:rPr>
                <w:b/>
                <w:sz w:val="24"/>
                <w:szCs w:val="24"/>
              </w:rPr>
            </w:pPr>
            <w:r w:rsidRPr="005F39F9">
              <w:rPr>
                <w:b/>
                <w:sz w:val="24"/>
                <w:szCs w:val="24"/>
              </w:rPr>
              <w:t>Male</w:t>
            </w:r>
          </w:p>
        </w:tc>
        <w:tc>
          <w:tcPr>
            <w:tcW w:w="0" w:type="auto"/>
            <w:tcBorders>
              <w:top w:val="nil"/>
              <w:left w:val="nil"/>
              <w:bottom w:val="nil"/>
              <w:right w:val="nil"/>
            </w:tcBorders>
          </w:tcPr>
          <w:p w:rsidR="005F39F9" w:rsidRDefault="005F39F9" w:rsidP="005F39F9">
            <w:pPr>
              <w:jc w:val="center"/>
              <w:rPr>
                <w:sz w:val="24"/>
                <w:szCs w:val="24"/>
              </w:rPr>
            </w:pPr>
            <w:r>
              <w:rPr>
                <w:sz w:val="24"/>
                <w:szCs w:val="24"/>
              </w:rPr>
              <w:t>40</w:t>
            </w:r>
          </w:p>
        </w:tc>
        <w:tc>
          <w:tcPr>
            <w:tcW w:w="0" w:type="auto"/>
            <w:tcBorders>
              <w:top w:val="nil"/>
              <w:left w:val="nil"/>
              <w:bottom w:val="nil"/>
              <w:right w:val="nil"/>
            </w:tcBorders>
          </w:tcPr>
          <w:p w:rsidR="005F39F9" w:rsidRDefault="005F39F9" w:rsidP="005F39F9">
            <w:pPr>
              <w:jc w:val="center"/>
              <w:rPr>
                <w:sz w:val="24"/>
                <w:szCs w:val="24"/>
              </w:rPr>
            </w:pPr>
            <w:r>
              <w:rPr>
                <w:sz w:val="24"/>
                <w:szCs w:val="24"/>
              </w:rPr>
              <w:t>44</w:t>
            </w:r>
          </w:p>
        </w:tc>
        <w:tc>
          <w:tcPr>
            <w:tcW w:w="0" w:type="auto"/>
            <w:tcBorders>
              <w:top w:val="nil"/>
              <w:left w:val="nil"/>
              <w:bottom w:val="nil"/>
              <w:right w:val="nil"/>
            </w:tcBorders>
          </w:tcPr>
          <w:p w:rsidR="005F39F9" w:rsidRDefault="005F39F9" w:rsidP="005F39F9">
            <w:pPr>
              <w:jc w:val="center"/>
              <w:rPr>
                <w:sz w:val="24"/>
                <w:szCs w:val="24"/>
              </w:rPr>
            </w:pPr>
            <w:r>
              <w:rPr>
                <w:sz w:val="24"/>
                <w:szCs w:val="24"/>
              </w:rPr>
              <w:t>53</w:t>
            </w:r>
          </w:p>
        </w:tc>
        <w:tc>
          <w:tcPr>
            <w:tcW w:w="969" w:type="dxa"/>
            <w:tcBorders>
              <w:top w:val="nil"/>
              <w:left w:val="nil"/>
              <w:bottom w:val="nil"/>
              <w:right w:val="nil"/>
            </w:tcBorders>
          </w:tcPr>
          <w:p w:rsidR="005F39F9" w:rsidRDefault="005F39F9" w:rsidP="005F39F9">
            <w:pPr>
              <w:jc w:val="center"/>
              <w:rPr>
                <w:sz w:val="24"/>
                <w:szCs w:val="24"/>
              </w:rPr>
            </w:pPr>
            <w:r>
              <w:rPr>
                <w:sz w:val="24"/>
                <w:szCs w:val="24"/>
              </w:rPr>
              <w:t>57</w:t>
            </w:r>
          </w:p>
        </w:tc>
        <w:tc>
          <w:tcPr>
            <w:tcW w:w="810" w:type="dxa"/>
            <w:tcBorders>
              <w:top w:val="nil"/>
              <w:left w:val="nil"/>
              <w:bottom w:val="nil"/>
              <w:right w:val="nil"/>
            </w:tcBorders>
          </w:tcPr>
          <w:p w:rsidR="005F39F9" w:rsidRDefault="005F39F9" w:rsidP="005F39F9">
            <w:pPr>
              <w:jc w:val="center"/>
              <w:rPr>
                <w:sz w:val="24"/>
                <w:szCs w:val="24"/>
              </w:rPr>
            </w:pPr>
            <w:r>
              <w:rPr>
                <w:sz w:val="24"/>
                <w:szCs w:val="24"/>
              </w:rPr>
              <w:t>194</w:t>
            </w:r>
          </w:p>
        </w:tc>
      </w:tr>
      <w:tr w:rsidR="005F39F9" w:rsidTr="005F39F9">
        <w:tc>
          <w:tcPr>
            <w:tcW w:w="0" w:type="auto"/>
            <w:tcBorders>
              <w:top w:val="nil"/>
              <w:left w:val="nil"/>
              <w:bottom w:val="single" w:sz="4" w:space="0" w:color="auto"/>
              <w:right w:val="nil"/>
            </w:tcBorders>
          </w:tcPr>
          <w:p w:rsidR="005F39F9" w:rsidRPr="005F39F9" w:rsidRDefault="005F39F9" w:rsidP="008B417B">
            <w:pPr>
              <w:jc w:val="both"/>
              <w:rPr>
                <w:b/>
                <w:sz w:val="24"/>
                <w:szCs w:val="24"/>
              </w:rPr>
            </w:pPr>
            <w:r w:rsidRPr="005F39F9">
              <w:rPr>
                <w:b/>
                <w:sz w:val="24"/>
                <w:szCs w:val="24"/>
              </w:rPr>
              <w:t>Total</w:t>
            </w:r>
          </w:p>
        </w:tc>
        <w:tc>
          <w:tcPr>
            <w:tcW w:w="0" w:type="auto"/>
            <w:tcBorders>
              <w:top w:val="nil"/>
              <w:left w:val="nil"/>
              <w:bottom w:val="single" w:sz="4" w:space="0" w:color="auto"/>
              <w:right w:val="nil"/>
            </w:tcBorders>
          </w:tcPr>
          <w:p w:rsidR="005F39F9" w:rsidRDefault="005F39F9" w:rsidP="005F39F9">
            <w:pPr>
              <w:jc w:val="center"/>
              <w:rPr>
                <w:sz w:val="24"/>
                <w:szCs w:val="24"/>
              </w:rPr>
            </w:pPr>
            <w:r>
              <w:rPr>
                <w:sz w:val="24"/>
                <w:szCs w:val="24"/>
              </w:rPr>
              <w:t>100</w:t>
            </w:r>
          </w:p>
        </w:tc>
        <w:tc>
          <w:tcPr>
            <w:tcW w:w="0" w:type="auto"/>
            <w:tcBorders>
              <w:top w:val="nil"/>
              <w:left w:val="nil"/>
              <w:bottom w:val="single" w:sz="4" w:space="0" w:color="auto"/>
              <w:right w:val="nil"/>
            </w:tcBorders>
          </w:tcPr>
          <w:p w:rsidR="005F39F9" w:rsidRDefault="005F39F9" w:rsidP="005F39F9">
            <w:pPr>
              <w:jc w:val="center"/>
              <w:rPr>
                <w:sz w:val="24"/>
                <w:szCs w:val="24"/>
              </w:rPr>
            </w:pPr>
            <w:r>
              <w:rPr>
                <w:sz w:val="24"/>
                <w:szCs w:val="24"/>
              </w:rPr>
              <w:t>98</w:t>
            </w:r>
          </w:p>
        </w:tc>
        <w:tc>
          <w:tcPr>
            <w:tcW w:w="0" w:type="auto"/>
            <w:tcBorders>
              <w:top w:val="nil"/>
              <w:left w:val="nil"/>
              <w:bottom w:val="single" w:sz="4" w:space="0" w:color="auto"/>
              <w:right w:val="nil"/>
            </w:tcBorders>
          </w:tcPr>
          <w:p w:rsidR="005F39F9" w:rsidRDefault="005F39F9" w:rsidP="005F39F9">
            <w:pPr>
              <w:jc w:val="center"/>
              <w:rPr>
                <w:sz w:val="24"/>
                <w:szCs w:val="24"/>
              </w:rPr>
            </w:pPr>
            <w:r>
              <w:rPr>
                <w:sz w:val="24"/>
                <w:szCs w:val="24"/>
              </w:rPr>
              <w:t>99</w:t>
            </w:r>
          </w:p>
        </w:tc>
        <w:tc>
          <w:tcPr>
            <w:tcW w:w="969" w:type="dxa"/>
            <w:tcBorders>
              <w:top w:val="nil"/>
              <w:left w:val="nil"/>
              <w:bottom w:val="single" w:sz="4" w:space="0" w:color="auto"/>
              <w:right w:val="nil"/>
            </w:tcBorders>
          </w:tcPr>
          <w:p w:rsidR="005F39F9" w:rsidRDefault="005F39F9" w:rsidP="005F39F9">
            <w:pPr>
              <w:jc w:val="center"/>
              <w:rPr>
                <w:sz w:val="24"/>
                <w:szCs w:val="24"/>
              </w:rPr>
            </w:pPr>
            <w:r>
              <w:rPr>
                <w:sz w:val="24"/>
                <w:szCs w:val="24"/>
              </w:rPr>
              <w:t>98</w:t>
            </w:r>
          </w:p>
        </w:tc>
        <w:tc>
          <w:tcPr>
            <w:tcW w:w="810" w:type="dxa"/>
            <w:tcBorders>
              <w:top w:val="nil"/>
              <w:left w:val="nil"/>
              <w:bottom w:val="single" w:sz="4" w:space="0" w:color="auto"/>
              <w:right w:val="nil"/>
            </w:tcBorders>
          </w:tcPr>
          <w:p w:rsidR="005F39F9" w:rsidRDefault="005F39F9" w:rsidP="005F39F9">
            <w:pPr>
              <w:jc w:val="center"/>
              <w:rPr>
                <w:sz w:val="24"/>
                <w:szCs w:val="24"/>
              </w:rPr>
            </w:pPr>
            <w:r>
              <w:rPr>
                <w:sz w:val="24"/>
                <w:szCs w:val="24"/>
              </w:rPr>
              <w:t>395</w:t>
            </w:r>
          </w:p>
        </w:tc>
      </w:tr>
    </w:tbl>
    <w:p w:rsidR="00E400C3" w:rsidRPr="00E400C3" w:rsidRDefault="00E400C3" w:rsidP="002E5D1B">
      <w:pPr>
        <w:spacing w:after="0"/>
        <w:jc w:val="both"/>
        <w:rPr>
          <w:sz w:val="24"/>
          <w:szCs w:val="24"/>
        </w:rPr>
      </w:pPr>
      <w:r w:rsidRPr="005F39F9">
        <w:rPr>
          <w:b/>
          <w:sz w:val="24"/>
          <w:szCs w:val="24"/>
        </w:rPr>
        <w:t>Question:</w:t>
      </w:r>
      <w:r w:rsidRPr="00E400C3">
        <w:rPr>
          <w:sz w:val="24"/>
          <w:szCs w:val="24"/>
        </w:rPr>
        <w:t xml:space="preserve"> Are gender and education level dependent at a 5% level of significance? In other words, given the data collected above, is there a relationship between the gender of an individual and the level of education that they have obtained?</w:t>
      </w:r>
    </w:p>
    <w:p w:rsidR="00E400C3" w:rsidRDefault="00E400C3" w:rsidP="00E400C3">
      <w:pPr>
        <w:jc w:val="both"/>
        <w:rPr>
          <w:sz w:val="24"/>
          <w:szCs w:val="24"/>
        </w:rPr>
      </w:pPr>
      <w:r w:rsidRPr="00E400C3">
        <w:rPr>
          <w:sz w:val="24"/>
          <w:szCs w:val="24"/>
        </w:rPr>
        <w:t>Here's the table of expected counts:</w:t>
      </w:r>
    </w:p>
    <w:tbl>
      <w:tblPr>
        <w:tblStyle w:val="TableGrid"/>
        <w:tblW w:w="0" w:type="auto"/>
        <w:tblLook w:val="04A0" w:firstRow="1" w:lastRow="0" w:firstColumn="1" w:lastColumn="0" w:noHBand="0" w:noVBand="1"/>
      </w:tblPr>
      <w:tblGrid>
        <w:gridCol w:w="941"/>
        <w:gridCol w:w="1383"/>
        <w:gridCol w:w="1189"/>
        <w:gridCol w:w="1026"/>
        <w:gridCol w:w="969"/>
        <w:gridCol w:w="810"/>
      </w:tblGrid>
      <w:tr w:rsidR="005F39F9" w:rsidTr="00152B06">
        <w:tc>
          <w:tcPr>
            <w:tcW w:w="0" w:type="auto"/>
            <w:tcBorders>
              <w:top w:val="single" w:sz="4" w:space="0" w:color="auto"/>
              <w:left w:val="nil"/>
              <w:bottom w:val="single" w:sz="4" w:space="0" w:color="auto"/>
              <w:right w:val="nil"/>
            </w:tcBorders>
          </w:tcPr>
          <w:p w:rsidR="005F39F9" w:rsidRDefault="005F39F9" w:rsidP="00152B06">
            <w:pPr>
              <w:jc w:val="both"/>
              <w:rPr>
                <w:sz w:val="24"/>
                <w:szCs w:val="24"/>
              </w:rPr>
            </w:pPr>
          </w:p>
        </w:tc>
        <w:tc>
          <w:tcPr>
            <w:tcW w:w="0" w:type="auto"/>
            <w:tcBorders>
              <w:top w:val="single" w:sz="4" w:space="0" w:color="auto"/>
              <w:left w:val="nil"/>
              <w:bottom w:val="single" w:sz="4" w:space="0" w:color="auto"/>
              <w:right w:val="nil"/>
            </w:tcBorders>
          </w:tcPr>
          <w:p w:rsidR="005F39F9" w:rsidRPr="005F39F9" w:rsidRDefault="005F39F9" w:rsidP="00152B06">
            <w:pPr>
              <w:jc w:val="center"/>
              <w:rPr>
                <w:b/>
                <w:sz w:val="24"/>
                <w:szCs w:val="24"/>
              </w:rPr>
            </w:pPr>
            <w:r w:rsidRPr="005F39F9">
              <w:rPr>
                <w:b/>
                <w:sz w:val="24"/>
                <w:szCs w:val="24"/>
              </w:rPr>
              <w:t>High School</w:t>
            </w:r>
          </w:p>
        </w:tc>
        <w:tc>
          <w:tcPr>
            <w:tcW w:w="0" w:type="auto"/>
            <w:tcBorders>
              <w:top w:val="single" w:sz="4" w:space="0" w:color="auto"/>
              <w:left w:val="nil"/>
              <w:bottom w:val="single" w:sz="4" w:space="0" w:color="auto"/>
              <w:right w:val="nil"/>
            </w:tcBorders>
          </w:tcPr>
          <w:p w:rsidR="005F39F9" w:rsidRPr="005F39F9" w:rsidRDefault="005F39F9" w:rsidP="00152B06">
            <w:pPr>
              <w:jc w:val="center"/>
              <w:rPr>
                <w:b/>
                <w:sz w:val="24"/>
                <w:szCs w:val="24"/>
              </w:rPr>
            </w:pPr>
            <w:r w:rsidRPr="005F39F9">
              <w:rPr>
                <w:b/>
                <w:sz w:val="24"/>
                <w:szCs w:val="24"/>
              </w:rPr>
              <w:t>Bachelors</w:t>
            </w:r>
          </w:p>
        </w:tc>
        <w:tc>
          <w:tcPr>
            <w:tcW w:w="0" w:type="auto"/>
            <w:tcBorders>
              <w:top w:val="single" w:sz="4" w:space="0" w:color="auto"/>
              <w:left w:val="nil"/>
              <w:bottom w:val="single" w:sz="4" w:space="0" w:color="auto"/>
              <w:right w:val="nil"/>
            </w:tcBorders>
          </w:tcPr>
          <w:p w:rsidR="005F39F9" w:rsidRPr="005F39F9" w:rsidRDefault="005F39F9" w:rsidP="00152B06">
            <w:pPr>
              <w:jc w:val="center"/>
              <w:rPr>
                <w:b/>
                <w:sz w:val="24"/>
                <w:szCs w:val="24"/>
              </w:rPr>
            </w:pPr>
            <w:r w:rsidRPr="005F39F9">
              <w:rPr>
                <w:b/>
                <w:sz w:val="24"/>
                <w:szCs w:val="24"/>
              </w:rPr>
              <w:t>Masters</w:t>
            </w:r>
          </w:p>
        </w:tc>
        <w:tc>
          <w:tcPr>
            <w:tcW w:w="969" w:type="dxa"/>
            <w:tcBorders>
              <w:top w:val="single" w:sz="4" w:space="0" w:color="auto"/>
              <w:left w:val="nil"/>
              <w:bottom w:val="single" w:sz="4" w:space="0" w:color="auto"/>
              <w:right w:val="nil"/>
            </w:tcBorders>
          </w:tcPr>
          <w:p w:rsidR="005F39F9" w:rsidRPr="005F39F9" w:rsidRDefault="005F39F9" w:rsidP="00152B06">
            <w:pPr>
              <w:jc w:val="center"/>
              <w:rPr>
                <w:b/>
                <w:sz w:val="24"/>
                <w:szCs w:val="24"/>
              </w:rPr>
            </w:pPr>
            <w:r w:rsidRPr="005F39F9">
              <w:rPr>
                <w:b/>
                <w:sz w:val="24"/>
                <w:szCs w:val="24"/>
              </w:rPr>
              <w:t>Ph.D</w:t>
            </w:r>
          </w:p>
        </w:tc>
        <w:tc>
          <w:tcPr>
            <w:tcW w:w="810" w:type="dxa"/>
            <w:tcBorders>
              <w:top w:val="single" w:sz="4" w:space="0" w:color="auto"/>
              <w:left w:val="nil"/>
              <w:bottom w:val="single" w:sz="4" w:space="0" w:color="auto"/>
              <w:right w:val="nil"/>
            </w:tcBorders>
          </w:tcPr>
          <w:p w:rsidR="005F39F9" w:rsidRPr="005F39F9" w:rsidRDefault="005F39F9" w:rsidP="00152B06">
            <w:pPr>
              <w:jc w:val="center"/>
              <w:rPr>
                <w:b/>
                <w:sz w:val="24"/>
                <w:szCs w:val="24"/>
              </w:rPr>
            </w:pPr>
            <w:r w:rsidRPr="005F39F9">
              <w:rPr>
                <w:b/>
                <w:sz w:val="24"/>
                <w:szCs w:val="24"/>
              </w:rPr>
              <w:t>Total</w:t>
            </w:r>
          </w:p>
        </w:tc>
      </w:tr>
      <w:tr w:rsidR="005F39F9" w:rsidTr="00152B06">
        <w:tc>
          <w:tcPr>
            <w:tcW w:w="0" w:type="auto"/>
            <w:tcBorders>
              <w:top w:val="single" w:sz="4" w:space="0" w:color="auto"/>
              <w:left w:val="nil"/>
              <w:bottom w:val="nil"/>
              <w:right w:val="nil"/>
            </w:tcBorders>
          </w:tcPr>
          <w:p w:rsidR="005F39F9" w:rsidRPr="005F39F9" w:rsidRDefault="005F39F9" w:rsidP="00152B06">
            <w:pPr>
              <w:jc w:val="both"/>
              <w:rPr>
                <w:b/>
                <w:sz w:val="24"/>
                <w:szCs w:val="24"/>
              </w:rPr>
            </w:pPr>
            <w:r w:rsidRPr="005F39F9">
              <w:rPr>
                <w:b/>
                <w:sz w:val="24"/>
                <w:szCs w:val="24"/>
              </w:rPr>
              <w:t>Female</w:t>
            </w:r>
          </w:p>
        </w:tc>
        <w:tc>
          <w:tcPr>
            <w:tcW w:w="0" w:type="auto"/>
            <w:tcBorders>
              <w:top w:val="single" w:sz="4" w:space="0" w:color="auto"/>
              <w:left w:val="nil"/>
              <w:bottom w:val="nil"/>
              <w:right w:val="nil"/>
            </w:tcBorders>
          </w:tcPr>
          <w:p w:rsidR="005F39F9" w:rsidRDefault="005F39F9" w:rsidP="00152B06">
            <w:pPr>
              <w:jc w:val="center"/>
              <w:rPr>
                <w:sz w:val="24"/>
                <w:szCs w:val="24"/>
              </w:rPr>
            </w:pPr>
            <w:r>
              <w:rPr>
                <w:sz w:val="24"/>
                <w:szCs w:val="24"/>
              </w:rPr>
              <w:t>50.886</w:t>
            </w:r>
          </w:p>
        </w:tc>
        <w:tc>
          <w:tcPr>
            <w:tcW w:w="0" w:type="auto"/>
            <w:tcBorders>
              <w:top w:val="single" w:sz="4" w:space="0" w:color="auto"/>
              <w:left w:val="nil"/>
              <w:bottom w:val="nil"/>
              <w:right w:val="nil"/>
            </w:tcBorders>
          </w:tcPr>
          <w:p w:rsidR="005F39F9" w:rsidRDefault="005F39F9" w:rsidP="00152B06">
            <w:pPr>
              <w:jc w:val="center"/>
              <w:rPr>
                <w:sz w:val="24"/>
                <w:szCs w:val="24"/>
              </w:rPr>
            </w:pPr>
            <w:r>
              <w:rPr>
                <w:sz w:val="24"/>
                <w:szCs w:val="24"/>
              </w:rPr>
              <w:t>49.868</w:t>
            </w:r>
          </w:p>
        </w:tc>
        <w:tc>
          <w:tcPr>
            <w:tcW w:w="0" w:type="auto"/>
            <w:tcBorders>
              <w:top w:val="single" w:sz="4" w:space="0" w:color="auto"/>
              <w:left w:val="nil"/>
              <w:bottom w:val="nil"/>
              <w:right w:val="nil"/>
            </w:tcBorders>
          </w:tcPr>
          <w:p w:rsidR="005F39F9" w:rsidRDefault="005F39F9" w:rsidP="00152B06">
            <w:pPr>
              <w:jc w:val="center"/>
              <w:rPr>
                <w:sz w:val="24"/>
                <w:szCs w:val="24"/>
              </w:rPr>
            </w:pPr>
            <w:r>
              <w:rPr>
                <w:sz w:val="24"/>
                <w:szCs w:val="24"/>
              </w:rPr>
              <w:t>50.377</w:t>
            </w:r>
          </w:p>
        </w:tc>
        <w:tc>
          <w:tcPr>
            <w:tcW w:w="969" w:type="dxa"/>
            <w:tcBorders>
              <w:top w:val="single" w:sz="4" w:space="0" w:color="auto"/>
              <w:left w:val="nil"/>
              <w:bottom w:val="nil"/>
              <w:right w:val="nil"/>
            </w:tcBorders>
          </w:tcPr>
          <w:p w:rsidR="005F39F9" w:rsidRDefault="005F39F9" w:rsidP="00152B06">
            <w:pPr>
              <w:jc w:val="center"/>
              <w:rPr>
                <w:sz w:val="24"/>
                <w:szCs w:val="24"/>
              </w:rPr>
            </w:pPr>
            <w:r>
              <w:rPr>
                <w:sz w:val="24"/>
                <w:szCs w:val="24"/>
              </w:rPr>
              <w:t>49.868</w:t>
            </w:r>
          </w:p>
        </w:tc>
        <w:tc>
          <w:tcPr>
            <w:tcW w:w="810" w:type="dxa"/>
            <w:tcBorders>
              <w:top w:val="single" w:sz="4" w:space="0" w:color="auto"/>
              <w:left w:val="nil"/>
              <w:bottom w:val="nil"/>
              <w:right w:val="nil"/>
            </w:tcBorders>
          </w:tcPr>
          <w:p w:rsidR="005F39F9" w:rsidRDefault="005F39F9" w:rsidP="00152B06">
            <w:pPr>
              <w:jc w:val="center"/>
              <w:rPr>
                <w:sz w:val="24"/>
                <w:szCs w:val="24"/>
              </w:rPr>
            </w:pPr>
            <w:r>
              <w:rPr>
                <w:sz w:val="24"/>
                <w:szCs w:val="24"/>
              </w:rPr>
              <w:t>201</w:t>
            </w:r>
          </w:p>
        </w:tc>
      </w:tr>
      <w:tr w:rsidR="005F39F9" w:rsidTr="00152B06">
        <w:tc>
          <w:tcPr>
            <w:tcW w:w="0" w:type="auto"/>
            <w:tcBorders>
              <w:top w:val="nil"/>
              <w:left w:val="nil"/>
              <w:bottom w:val="nil"/>
              <w:right w:val="nil"/>
            </w:tcBorders>
          </w:tcPr>
          <w:p w:rsidR="005F39F9" w:rsidRPr="005F39F9" w:rsidRDefault="005F39F9" w:rsidP="00152B06">
            <w:pPr>
              <w:jc w:val="both"/>
              <w:rPr>
                <w:b/>
                <w:sz w:val="24"/>
                <w:szCs w:val="24"/>
              </w:rPr>
            </w:pPr>
            <w:r w:rsidRPr="005F39F9">
              <w:rPr>
                <w:b/>
                <w:sz w:val="24"/>
                <w:szCs w:val="24"/>
              </w:rPr>
              <w:t>Male</w:t>
            </w:r>
          </w:p>
        </w:tc>
        <w:tc>
          <w:tcPr>
            <w:tcW w:w="0" w:type="auto"/>
            <w:tcBorders>
              <w:top w:val="nil"/>
              <w:left w:val="nil"/>
              <w:bottom w:val="nil"/>
              <w:right w:val="nil"/>
            </w:tcBorders>
          </w:tcPr>
          <w:p w:rsidR="005F39F9" w:rsidRDefault="005F39F9" w:rsidP="00152B06">
            <w:pPr>
              <w:jc w:val="center"/>
              <w:rPr>
                <w:sz w:val="24"/>
                <w:szCs w:val="24"/>
              </w:rPr>
            </w:pPr>
            <w:r>
              <w:rPr>
                <w:sz w:val="24"/>
                <w:szCs w:val="24"/>
              </w:rPr>
              <w:t>49.114</w:t>
            </w:r>
          </w:p>
        </w:tc>
        <w:tc>
          <w:tcPr>
            <w:tcW w:w="0" w:type="auto"/>
            <w:tcBorders>
              <w:top w:val="nil"/>
              <w:left w:val="nil"/>
              <w:bottom w:val="nil"/>
              <w:right w:val="nil"/>
            </w:tcBorders>
          </w:tcPr>
          <w:p w:rsidR="005F39F9" w:rsidRDefault="005F39F9" w:rsidP="00152B06">
            <w:pPr>
              <w:jc w:val="center"/>
              <w:rPr>
                <w:sz w:val="24"/>
                <w:szCs w:val="24"/>
              </w:rPr>
            </w:pPr>
            <w:r>
              <w:rPr>
                <w:sz w:val="24"/>
                <w:szCs w:val="24"/>
              </w:rPr>
              <w:t>48.132</w:t>
            </w:r>
          </w:p>
        </w:tc>
        <w:tc>
          <w:tcPr>
            <w:tcW w:w="0" w:type="auto"/>
            <w:tcBorders>
              <w:top w:val="nil"/>
              <w:left w:val="nil"/>
              <w:bottom w:val="nil"/>
              <w:right w:val="nil"/>
            </w:tcBorders>
          </w:tcPr>
          <w:p w:rsidR="005F39F9" w:rsidRDefault="005F39F9" w:rsidP="00152B06">
            <w:pPr>
              <w:jc w:val="center"/>
              <w:rPr>
                <w:sz w:val="24"/>
                <w:szCs w:val="24"/>
              </w:rPr>
            </w:pPr>
            <w:r>
              <w:rPr>
                <w:sz w:val="24"/>
                <w:szCs w:val="24"/>
              </w:rPr>
              <w:t>48.623</w:t>
            </w:r>
          </w:p>
        </w:tc>
        <w:tc>
          <w:tcPr>
            <w:tcW w:w="969" w:type="dxa"/>
            <w:tcBorders>
              <w:top w:val="nil"/>
              <w:left w:val="nil"/>
              <w:bottom w:val="nil"/>
              <w:right w:val="nil"/>
            </w:tcBorders>
          </w:tcPr>
          <w:p w:rsidR="005F39F9" w:rsidRDefault="005F39F9" w:rsidP="00152B06">
            <w:pPr>
              <w:jc w:val="center"/>
              <w:rPr>
                <w:sz w:val="24"/>
                <w:szCs w:val="24"/>
              </w:rPr>
            </w:pPr>
            <w:r>
              <w:rPr>
                <w:sz w:val="24"/>
                <w:szCs w:val="24"/>
              </w:rPr>
              <w:t>48.132</w:t>
            </w:r>
          </w:p>
        </w:tc>
        <w:tc>
          <w:tcPr>
            <w:tcW w:w="810" w:type="dxa"/>
            <w:tcBorders>
              <w:top w:val="nil"/>
              <w:left w:val="nil"/>
              <w:bottom w:val="nil"/>
              <w:right w:val="nil"/>
            </w:tcBorders>
          </w:tcPr>
          <w:p w:rsidR="005F39F9" w:rsidRDefault="005F39F9" w:rsidP="00152B06">
            <w:pPr>
              <w:jc w:val="center"/>
              <w:rPr>
                <w:sz w:val="24"/>
                <w:szCs w:val="24"/>
              </w:rPr>
            </w:pPr>
            <w:r>
              <w:rPr>
                <w:sz w:val="24"/>
                <w:szCs w:val="24"/>
              </w:rPr>
              <w:t>194</w:t>
            </w:r>
          </w:p>
        </w:tc>
      </w:tr>
      <w:tr w:rsidR="005F39F9" w:rsidTr="00152B06">
        <w:tc>
          <w:tcPr>
            <w:tcW w:w="0" w:type="auto"/>
            <w:tcBorders>
              <w:top w:val="nil"/>
              <w:left w:val="nil"/>
              <w:bottom w:val="single" w:sz="4" w:space="0" w:color="auto"/>
              <w:right w:val="nil"/>
            </w:tcBorders>
          </w:tcPr>
          <w:p w:rsidR="005F39F9" w:rsidRPr="005F39F9" w:rsidRDefault="005F39F9" w:rsidP="00152B06">
            <w:pPr>
              <w:jc w:val="both"/>
              <w:rPr>
                <w:b/>
                <w:sz w:val="24"/>
                <w:szCs w:val="24"/>
              </w:rPr>
            </w:pPr>
            <w:r w:rsidRPr="005F39F9">
              <w:rPr>
                <w:b/>
                <w:sz w:val="24"/>
                <w:szCs w:val="24"/>
              </w:rPr>
              <w:t>Total</w:t>
            </w:r>
          </w:p>
        </w:tc>
        <w:tc>
          <w:tcPr>
            <w:tcW w:w="0" w:type="auto"/>
            <w:tcBorders>
              <w:top w:val="nil"/>
              <w:left w:val="nil"/>
              <w:bottom w:val="single" w:sz="4" w:space="0" w:color="auto"/>
              <w:right w:val="nil"/>
            </w:tcBorders>
          </w:tcPr>
          <w:p w:rsidR="005F39F9" w:rsidRDefault="005F39F9" w:rsidP="00152B06">
            <w:pPr>
              <w:jc w:val="center"/>
              <w:rPr>
                <w:sz w:val="24"/>
                <w:szCs w:val="24"/>
              </w:rPr>
            </w:pPr>
            <w:r>
              <w:rPr>
                <w:sz w:val="24"/>
                <w:szCs w:val="24"/>
              </w:rPr>
              <w:t>100</w:t>
            </w:r>
          </w:p>
        </w:tc>
        <w:tc>
          <w:tcPr>
            <w:tcW w:w="0" w:type="auto"/>
            <w:tcBorders>
              <w:top w:val="nil"/>
              <w:left w:val="nil"/>
              <w:bottom w:val="single" w:sz="4" w:space="0" w:color="auto"/>
              <w:right w:val="nil"/>
            </w:tcBorders>
          </w:tcPr>
          <w:p w:rsidR="005F39F9" w:rsidRDefault="005F39F9" w:rsidP="00152B06">
            <w:pPr>
              <w:jc w:val="center"/>
              <w:rPr>
                <w:sz w:val="24"/>
                <w:szCs w:val="24"/>
              </w:rPr>
            </w:pPr>
            <w:r>
              <w:rPr>
                <w:sz w:val="24"/>
                <w:szCs w:val="24"/>
              </w:rPr>
              <w:t>98</w:t>
            </w:r>
          </w:p>
        </w:tc>
        <w:tc>
          <w:tcPr>
            <w:tcW w:w="0" w:type="auto"/>
            <w:tcBorders>
              <w:top w:val="nil"/>
              <w:left w:val="nil"/>
              <w:bottom w:val="single" w:sz="4" w:space="0" w:color="auto"/>
              <w:right w:val="nil"/>
            </w:tcBorders>
          </w:tcPr>
          <w:p w:rsidR="005F39F9" w:rsidRDefault="005F39F9" w:rsidP="00152B06">
            <w:pPr>
              <w:jc w:val="center"/>
              <w:rPr>
                <w:sz w:val="24"/>
                <w:szCs w:val="24"/>
              </w:rPr>
            </w:pPr>
            <w:r>
              <w:rPr>
                <w:sz w:val="24"/>
                <w:szCs w:val="24"/>
              </w:rPr>
              <w:t>99</w:t>
            </w:r>
          </w:p>
        </w:tc>
        <w:tc>
          <w:tcPr>
            <w:tcW w:w="969" w:type="dxa"/>
            <w:tcBorders>
              <w:top w:val="nil"/>
              <w:left w:val="nil"/>
              <w:bottom w:val="single" w:sz="4" w:space="0" w:color="auto"/>
              <w:right w:val="nil"/>
            </w:tcBorders>
          </w:tcPr>
          <w:p w:rsidR="005F39F9" w:rsidRDefault="005F39F9" w:rsidP="00152B06">
            <w:pPr>
              <w:jc w:val="center"/>
              <w:rPr>
                <w:sz w:val="24"/>
                <w:szCs w:val="24"/>
              </w:rPr>
            </w:pPr>
            <w:r>
              <w:rPr>
                <w:sz w:val="24"/>
                <w:szCs w:val="24"/>
              </w:rPr>
              <w:t>98</w:t>
            </w:r>
          </w:p>
        </w:tc>
        <w:tc>
          <w:tcPr>
            <w:tcW w:w="810" w:type="dxa"/>
            <w:tcBorders>
              <w:top w:val="nil"/>
              <w:left w:val="nil"/>
              <w:bottom w:val="single" w:sz="4" w:space="0" w:color="auto"/>
              <w:right w:val="nil"/>
            </w:tcBorders>
          </w:tcPr>
          <w:p w:rsidR="005F39F9" w:rsidRDefault="005F39F9" w:rsidP="00152B06">
            <w:pPr>
              <w:jc w:val="center"/>
              <w:rPr>
                <w:sz w:val="24"/>
                <w:szCs w:val="24"/>
              </w:rPr>
            </w:pPr>
            <w:r>
              <w:rPr>
                <w:sz w:val="24"/>
                <w:szCs w:val="24"/>
              </w:rPr>
              <w:t>395</w:t>
            </w:r>
          </w:p>
        </w:tc>
      </w:tr>
    </w:tbl>
    <w:p w:rsidR="00E400C3" w:rsidRPr="005F39F9" w:rsidRDefault="005F39F9" w:rsidP="00AE26D5">
      <w:pPr>
        <w:spacing w:before="240"/>
        <w:rPr>
          <w:sz w:val="24"/>
          <w:szCs w:val="24"/>
        </w:rPr>
      </w:pPr>
      <w:r>
        <w:rPr>
          <w:noProof/>
          <w:sz w:val="24"/>
          <w:szCs w:val="24"/>
        </w:rPr>
        <w:t xml:space="preserve">So, Working this out, </w:t>
      </w:r>
      <w:r>
        <w:rPr>
          <w:sz w:val="24"/>
          <w:szCs w:val="24"/>
        </w:rPr>
        <w:t>χ</w:t>
      </w:r>
      <w:r>
        <w:rPr>
          <w:sz w:val="24"/>
          <w:szCs w:val="24"/>
          <w:vertAlign w:val="superscript"/>
        </w:rPr>
        <w:t>2</w:t>
      </w:r>
      <w:r>
        <w:rPr>
          <w:sz w:val="24"/>
          <w:szCs w:val="24"/>
        </w:rPr>
        <w:t xml:space="preserve"> = </w:t>
      </w:r>
      <m:oMath>
        <m:f>
          <m:fPr>
            <m:ctrlPr>
              <w:rPr>
                <w:rFonts w:ascii="Cambria Math" w:hAnsi="Cambria Math"/>
                <w:i/>
                <w:sz w:val="30"/>
                <w:szCs w:val="24"/>
              </w:rPr>
            </m:ctrlPr>
          </m:fPr>
          <m:num>
            <m:sSup>
              <m:sSupPr>
                <m:ctrlPr>
                  <w:rPr>
                    <w:rFonts w:ascii="Cambria Math" w:hAnsi="Cambria Math"/>
                    <w:i/>
                    <w:sz w:val="30"/>
                    <w:szCs w:val="24"/>
                  </w:rPr>
                </m:ctrlPr>
              </m:sSupPr>
              <m:e>
                <m:r>
                  <w:rPr>
                    <w:rFonts w:ascii="Cambria Math" w:hAnsi="Cambria Math"/>
                    <w:sz w:val="30"/>
                    <w:szCs w:val="24"/>
                  </w:rPr>
                  <m:t>(60=50.886)</m:t>
                </m:r>
              </m:e>
              <m:sup>
                <m:r>
                  <w:rPr>
                    <w:rFonts w:ascii="Cambria Math" w:hAnsi="Cambria Math"/>
                    <w:sz w:val="30"/>
                    <w:szCs w:val="24"/>
                  </w:rPr>
                  <m:t>2</m:t>
                </m:r>
              </m:sup>
            </m:sSup>
          </m:num>
          <m:den>
            <m:r>
              <w:rPr>
                <w:rFonts w:ascii="Cambria Math" w:hAnsi="Cambria Math"/>
                <w:sz w:val="30"/>
                <w:szCs w:val="24"/>
              </w:rPr>
              <m:t>50.886</m:t>
            </m:r>
          </m:den>
        </m:f>
      </m:oMath>
      <w:r>
        <w:rPr>
          <w:rFonts w:eastAsiaTheme="minorEastAsia"/>
          <w:sz w:val="24"/>
          <w:szCs w:val="24"/>
        </w:rPr>
        <w:t xml:space="preserve"> +.  .  . +</w:t>
      </w:r>
      <m:oMath>
        <m:f>
          <m:fPr>
            <m:ctrlPr>
              <w:rPr>
                <w:rFonts w:ascii="Cambria Math" w:eastAsiaTheme="minorEastAsia" w:hAnsi="Cambria Math"/>
                <w:i/>
                <w:sz w:val="28"/>
                <w:szCs w:val="24"/>
              </w:rPr>
            </m:ctrlPr>
          </m:fPr>
          <m:num>
            <m:sSup>
              <m:sSupPr>
                <m:ctrlPr>
                  <w:rPr>
                    <w:rFonts w:ascii="Cambria Math" w:eastAsiaTheme="minorEastAsia" w:hAnsi="Cambria Math"/>
                    <w:i/>
                    <w:sz w:val="28"/>
                    <w:szCs w:val="24"/>
                  </w:rPr>
                </m:ctrlPr>
              </m:sSupPr>
              <m:e>
                <m:r>
                  <w:rPr>
                    <w:rFonts w:ascii="Cambria Math" w:eastAsiaTheme="minorEastAsia" w:hAnsi="Cambria Math"/>
                    <w:sz w:val="28"/>
                    <w:szCs w:val="24"/>
                  </w:rPr>
                  <m:t>(57-48.132)</m:t>
                </m:r>
              </m:e>
              <m:sup>
                <m:r>
                  <w:rPr>
                    <w:rFonts w:ascii="Cambria Math" w:eastAsiaTheme="minorEastAsia" w:hAnsi="Cambria Math"/>
                    <w:sz w:val="28"/>
                    <w:szCs w:val="24"/>
                  </w:rPr>
                  <m:t>2</m:t>
                </m:r>
              </m:sup>
            </m:sSup>
          </m:num>
          <m:den>
            <m:r>
              <w:rPr>
                <w:rFonts w:ascii="Cambria Math" w:eastAsiaTheme="minorEastAsia" w:hAnsi="Cambria Math"/>
                <w:sz w:val="28"/>
                <w:szCs w:val="24"/>
              </w:rPr>
              <m:t>48.132</m:t>
            </m:r>
          </m:den>
        </m:f>
      </m:oMath>
      <w:r w:rsidR="00AE26D5">
        <w:rPr>
          <w:rFonts w:eastAsiaTheme="minorEastAsia"/>
          <w:sz w:val="28"/>
          <w:szCs w:val="24"/>
        </w:rPr>
        <w:t xml:space="preserve"> = 8.006</w:t>
      </w:r>
    </w:p>
    <w:p w:rsidR="00E400C3" w:rsidRDefault="00E400C3" w:rsidP="00E400C3">
      <w:pPr>
        <w:jc w:val="both"/>
        <w:rPr>
          <w:sz w:val="24"/>
          <w:szCs w:val="24"/>
        </w:rPr>
      </w:pPr>
      <w:r w:rsidRPr="00E400C3">
        <w:rPr>
          <w:sz w:val="24"/>
          <w:szCs w:val="24"/>
        </w:rPr>
        <w:t>The critical value of </w:t>
      </w:r>
      <w:r>
        <w:rPr>
          <w:sz w:val="24"/>
          <w:szCs w:val="24"/>
        </w:rPr>
        <w:t>χ</w:t>
      </w:r>
      <w:r>
        <w:rPr>
          <w:sz w:val="24"/>
          <w:szCs w:val="24"/>
          <w:vertAlign w:val="superscript"/>
        </w:rPr>
        <w:t>2</w:t>
      </w:r>
      <w:r w:rsidRPr="00E400C3">
        <w:rPr>
          <w:sz w:val="24"/>
          <w:szCs w:val="24"/>
        </w:rPr>
        <w:t> with 3 degrees of freedom is 7.815. Since 8.006 &gt; 7.815, we reject the null hypothesis and conclude that the education level depends on gender at a 5% level of significance.</w:t>
      </w:r>
    </w:p>
    <w:p w:rsidR="002E5D1B" w:rsidRPr="007177CB" w:rsidRDefault="002E5D1B" w:rsidP="002E5D1B">
      <w:pPr>
        <w:spacing w:after="0"/>
        <w:jc w:val="both"/>
        <w:rPr>
          <w:b/>
          <w:sz w:val="26"/>
          <w:szCs w:val="24"/>
        </w:rPr>
      </w:pPr>
      <w:r w:rsidRPr="007177CB">
        <w:rPr>
          <w:b/>
          <w:sz w:val="26"/>
          <w:szCs w:val="24"/>
        </w:rPr>
        <w:lastRenderedPageBreak/>
        <w:t>Chi-Square Test of Independence in R</w:t>
      </w:r>
    </w:p>
    <w:p w:rsidR="002E5D1B" w:rsidRPr="002E5D1B" w:rsidRDefault="007177CB" w:rsidP="007177CB">
      <w:pPr>
        <w:spacing w:after="0"/>
        <w:jc w:val="both"/>
        <w:rPr>
          <w:sz w:val="24"/>
          <w:szCs w:val="24"/>
        </w:rPr>
      </w:pPr>
      <w:r>
        <w:rPr>
          <w:b/>
          <w:sz w:val="24"/>
          <w:szCs w:val="24"/>
        </w:rPr>
        <w:t>Ex1</w:t>
      </w:r>
      <w:r w:rsidRPr="002E5D1B">
        <w:rPr>
          <w:b/>
          <w:sz w:val="24"/>
          <w:szCs w:val="24"/>
        </w:rPr>
        <w:t>:</w:t>
      </w:r>
      <w:r w:rsidRPr="002E5D1B">
        <w:rPr>
          <w:sz w:val="24"/>
          <w:szCs w:val="24"/>
        </w:rPr>
        <w:t xml:space="preserve"> </w:t>
      </w:r>
      <w:r w:rsidR="002E5D1B" w:rsidRPr="002E5D1B">
        <w:rPr>
          <w:sz w:val="24"/>
          <w:szCs w:val="24"/>
        </w:rPr>
        <w:t>Suppose we want to know whether or not gender is associated with political party preference. We take a simple random sample of 500 voters and survey them on their political party preference. The following table shows the results of the survey:</w:t>
      </w:r>
    </w:p>
    <w:tbl>
      <w:tblPr>
        <w:tblW w:w="4122" w:type="dxa"/>
        <w:jc w:val="center"/>
        <w:tblInd w:w="278" w:type="dxa"/>
        <w:tblBorders>
          <w:top w:val="single" w:sz="4" w:space="0" w:color="auto"/>
          <w:bottom w:val="single" w:sz="4" w:space="0" w:color="auto"/>
          <w:insideH w:val="single" w:sz="6" w:space="0" w:color="EBEBEB"/>
        </w:tblBorders>
        <w:shd w:val="clear" w:color="auto" w:fill="FFFFFF"/>
        <w:tblCellMar>
          <w:left w:w="0" w:type="dxa"/>
          <w:right w:w="0" w:type="dxa"/>
        </w:tblCellMar>
        <w:tblLook w:val="04A0" w:firstRow="1" w:lastRow="0" w:firstColumn="1" w:lastColumn="0" w:noHBand="0" w:noVBand="1"/>
      </w:tblPr>
      <w:tblGrid>
        <w:gridCol w:w="725"/>
        <w:gridCol w:w="1016"/>
        <w:gridCol w:w="902"/>
        <w:gridCol w:w="1176"/>
        <w:gridCol w:w="467"/>
      </w:tblGrid>
      <w:tr w:rsidR="002E5D1B" w:rsidRPr="002E5D1B" w:rsidTr="002E5D1B">
        <w:trPr>
          <w:trHeight w:val="430"/>
          <w:jc w:val="center"/>
        </w:trPr>
        <w:tc>
          <w:tcPr>
            <w:tcW w:w="0" w:type="auto"/>
            <w:tcBorders>
              <w:top w:val="single" w:sz="4" w:space="0" w:color="auto"/>
              <w:bottom w:val="single" w:sz="4" w:space="0" w:color="auto"/>
            </w:tcBorders>
            <w:shd w:val="clear" w:color="auto" w:fill="FFFFFF"/>
            <w:hideMark/>
          </w:tcPr>
          <w:p w:rsidR="002E5D1B" w:rsidRPr="002E5D1B" w:rsidRDefault="002E5D1B" w:rsidP="002E5D1B">
            <w:r w:rsidRPr="002E5D1B">
              <w:t> </w:t>
            </w:r>
          </w:p>
        </w:tc>
        <w:tc>
          <w:tcPr>
            <w:tcW w:w="0" w:type="auto"/>
            <w:tcBorders>
              <w:top w:val="single" w:sz="4" w:space="0" w:color="auto"/>
              <w:bottom w:val="single" w:sz="4" w:space="0" w:color="auto"/>
            </w:tcBorders>
            <w:shd w:val="clear" w:color="auto" w:fill="FFFFFF"/>
            <w:hideMark/>
          </w:tcPr>
          <w:p w:rsidR="002E5D1B" w:rsidRPr="002E5D1B" w:rsidRDefault="002E5D1B" w:rsidP="002E5D1B">
            <w:pPr>
              <w:rPr>
                <w:b/>
              </w:rPr>
            </w:pPr>
            <w:r w:rsidRPr="002E5D1B">
              <w:rPr>
                <w:b/>
              </w:rPr>
              <w:t>Republican</w:t>
            </w:r>
          </w:p>
        </w:tc>
        <w:tc>
          <w:tcPr>
            <w:tcW w:w="0" w:type="auto"/>
            <w:tcBorders>
              <w:top w:val="single" w:sz="4" w:space="0" w:color="auto"/>
              <w:bottom w:val="single" w:sz="4" w:space="0" w:color="auto"/>
            </w:tcBorders>
            <w:shd w:val="clear" w:color="auto" w:fill="FFFFFF"/>
            <w:hideMark/>
          </w:tcPr>
          <w:p w:rsidR="002E5D1B" w:rsidRPr="002E5D1B" w:rsidRDefault="002E5D1B" w:rsidP="002E5D1B">
            <w:pPr>
              <w:rPr>
                <w:b/>
              </w:rPr>
            </w:pPr>
            <w:r w:rsidRPr="002E5D1B">
              <w:rPr>
                <w:b/>
              </w:rPr>
              <w:t>Democrat</w:t>
            </w:r>
          </w:p>
        </w:tc>
        <w:tc>
          <w:tcPr>
            <w:tcW w:w="0" w:type="auto"/>
            <w:tcBorders>
              <w:top w:val="single" w:sz="4" w:space="0" w:color="auto"/>
              <w:bottom w:val="single" w:sz="4" w:space="0" w:color="auto"/>
            </w:tcBorders>
            <w:shd w:val="clear" w:color="auto" w:fill="FFFFFF"/>
            <w:hideMark/>
          </w:tcPr>
          <w:p w:rsidR="002E5D1B" w:rsidRPr="002E5D1B" w:rsidRDefault="002E5D1B" w:rsidP="002E5D1B">
            <w:pPr>
              <w:rPr>
                <w:b/>
              </w:rPr>
            </w:pPr>
            <w:r w:rsidRPr="002E5D1B">
              <w:rPr>
                <w:b/>
              </w:rPr>
              <w:t>Independent</w:t>
            </w:r>
          </w:p>
        </w:tc>
        <w:tc>
          <w:tcPr>
            <w:tcW w:w="0" w:type="auto"/>
            <w:tcBorders>
              <w:top w:val="single" w:sz="4" w:space="0" w:color="auto"/>
              <w:bottom w:val="single" w:sz="4" w:space="0" w:color="auto"/>
            </w:tcBorders>
            <w:shd w:val="clear" w:color="auto" w:fill="FFFFFF"/>
            <w:hideMark/>
          </w:tcPr>
          <w:p w:rsidR="002E5D1B" w:rsidRPr="002E5D1B" w:rsidRDefault="002E5D1B" w:rsidP="002E5D1B">
            <w:pPr>
              <w:rPr>
                <w:b/>
              </w:rPr>
            </w:pPr>
            <w:r w:rsidRPr="002E5D1B">
              <w:rPr>
                <w:b/>
              </w:rPr>
              <w:t>Total</w:t>
            </w:r>
          </w:p>
        </w:tc>
      </w:tr>
      <w:tr w:rsidR="002E5D1B" w:rsidRPr="002E5D1B" w:rsidTr="002E5D1B">
        <w:trPr>
          <w:trHeight w:val="453"/>
          <w:jc w:val="center"/>
        </w:trPr>
        <w:tc>
          <w:tcPr>
            <w:tcW w:w="0" w:type="auto"/>
            <w:tcBorders>
              <w:top w:val="single" w:sz="4" w:space="0" w:color="auto"/>
            </w:tcBorders>
            <w:shd w:val="clear" w:color="auto" w:fill="FFFFFF"/>
            <w:hideMark/>
          </w:tcPr>
          <w:p w:rsidR="002E5D1B" w:rsidRPr="002E5D1B" w:rsidRDefault="002E5D1B" w:rsidP="002E5D1B">
            <w:pPr>
              <w:rPr>
                <w:b/>
                <w:sz w:val="24"/>
                <w:szCs w:val="24"/>
              </w:rPr>
            </w:pPr>
            <w:r w:rsidRPr="002E5D1B">
              <w:rPr>
                <w:b/>
                <w:sz w:val="24"/>
                <w:szCs w:val="24"/>
              </w:rPr>
              <w:t>Male</w:t>
            </w:r>
          </w:p>
        </w:tc>
        <w:tc>
          <w:tcPr>
            <w:tcW w:w="0" w:type="auto"/>
            <w:tcBorders>
              <w:top w:val="single" w:sz="4" w:space="0" w:color="auto"/>
            </w:tcBorders>
            <w:shd w:val="clear" w:color="auto" w:fill="FFFFFF"/>
            <w:hideMark/>
          </w:tcPr>
          <w:p w:rsidR="002E5D1B" w:rsidRPr="002E5D1B" w:rsidRDefault="002E5D1B" w:rsidP="002E5D1B">
            <w:pPr>
              <w:jc w:val="center"/>
              <w:rPr>
                <w:sz w:val="24"/>
                <w:szCs w:val="24"/>
              </w:rPr>
            </w:pPr>
            <w:r w:rsidRPr="002E5D1B">
              <w:rPr>
                <w:sz w:val="24"/>
                <w:szCs w:val="24"/>
              </w:rPr>
              <w:t>120</w:t>
            </w:r>
          </w:p>
        </w:tc>
        <w:tc>
          <w:tcPr>
            <w:tcW w:w="0" w:type="auto"/>
            <w:tcBorders>
              <w:top w:val="single" w:sz="4" w:space="0" w:color="auto"/>
            </w:tcBorders>
            <w:shd w:val="clear" w:color="auto" w:fill="FFFFFF"/>
            <w:hideMark/>
          </w:tcPr>
          <w:p w:rsidR="002E5D1B" w:rsidRPr="002E5D1B" w:rsidRDefault="002E5D1B" w:rsidP="002E5D1B">
            <w:pPr>
              <w:jc w:val="center"/>
              <w:rPr>
                <w:sz w:val="24"/>
                <w:szCs w:val="24"/>
              </w:rPr>
            </w:pPr>
            <w:r w:rsidRPr="002E5D1B">
              <w:rPr>
                <w:sz w:val="24"/>
                <w:szCs w:val="24"/>
              </w:rPr>
              <w:t>90</w:t>
            </w:r>
          </w:p>
        </w:tc>
        <w:tc>
          <w:tcPr>
            <w:tcW w:w="0" w:type="auto"/>
            <w:tcBorders>
              <w:top w:val="single" w:sz="4" w:space="0" w:color="auto"/>
            </w:tcBorders>
            <w:shd w:val="clear" w:color="auto" w:fill="FFFFFF"/>
            <w:hideMark/>
          </w:tcPr>
          <w:p w:rsidR="002E5D1B" w:rsidRPr="002E5D1B" w:rsidRDefault="002E5D1B" w:rsidP="002E5D1B">
            <w:pPr>
              <w:jc w:val="center"/>
              <w:rPr>
                <w:sz w:val="24"/>
                <w:szCs w:val="24"/>
              </w:rPr>
            </w:pPr>
            <w:r w:rsidRPr="002E5D1B">
              <w:rPr>
                <w:sz w:val="24"/>
                <w:szCs w:val="24"/>
              </w:rPr>
              <w:t>40</w:t>
            </w:r>
          </w:p>
        </w:tc>
        <w:tc>
          <w:tcPr>
            <w:tcW w:w="0" w:type="auto"/>
            <w:tcBorders>
              <w:top w:val="single" w:sz="4" w:space="0" w:color="auto"/>
            </w:tcBorders>
            <w:shd w:val="clear" w:color="auto" w:fill="FFFFFF"/>
            <w:hideMark/>
          </w:tcPr>
          <w:p w:rsidR="002E5D1B" w:rsidRPr="002E5D1B" w:rsidRDefault="002E5D1B" w:rsidP="002E5D1B">
            <w:pPr>
              <w:jc w:val="center"/>
              <w:rPr>
                <w:sz w:val="24"/>
                <w:szCs w:val="24"/>
              </w:rPr>
            </w:pPr>
            <w:r w:rsidRPr="002E5D1B">
              <w:rPr>
                <w:sz w:val="24"/>
                <w:szCs w:val="24"/>
              </w:rPr>
              <w:t>250</w:t>
            </w:r>
          </w:p>
        </w:tc>
      </w:tr>
      <w:tr w:rsidR="002E5D1B" w:rsidRPr="002E5D1B" w:rsidTr="002E5D1B">
        <w:trPr>
          <w:trHeight w:val="465"/>
          <w:jc w:val="center"/>
        </w:trPr>
        <w:tc>
          <w:tcPr>
            <w:tcW w:w="0" w:type="auto"/>
            <w:tcBorders>
              <w:bottom w:val="single" w:sz="4" w:space="0" w:color="auto"/>
            </w:tcBorders>
            <w:shd w:val="clear" w:color="auto" w:fill="FFFFFF"/>
            <w:hideMark/>
          </w:tcPr>
          <w:p w:rsidR="002E5D1B" w:rsidRPr="002E5D1B" w:rsidRDefault="002E5D1B" w:rsidP="002E5D1B">
            <w:pPr>
              <w:rPr>
                <w:b/>
                <w:sz w:val="24"/>
                <w:szCs w:val="24"/>
              </w:rPr>
            </w:pPr>
            <w:r w:rsidRPr="002E5D1B">
              <w:rPr>
                <w:b/>
                <w:sz w:val="24"/>
                <w:szCs w:val="24"/>
              </w:rPr>
              <w:t>Female</w:t>
            </w:r>
          </w:p>
        </w:tc>
        <w:tc>
          <w:tcPr>
            <w:tcW w:w="0" w:type="auto"/>
            <w:tcBorders>
              <w:bottom w:val="single" w:sz="4" w:space="0" w:color="auto"/>
            </w:tcBorders>
            <w:shd w:val="clear" w:color="auto" w:fill="FFFFFF"/>
            <w:hideMark/>
          </w:tcPr>
          <w:p w:rsidR="002E5D1B" w:rsidRPr="002E5D1B" w:rsidRDefault="002E5D1B" w:rsidP="002E5D1B">
            <w:pPr>
              <w:jc w:val="center"/>
              <w:rPr>
                <w:sz w:val="24"/>
                <w:szCs w:val="24"/>
              </w:rPr>
            </w:pPr>
            <w:r w:rsidRPr="002E5D1B">
              <w:rPr>
                <w:sz w:val="24"/>
                <w:szCs w:val="24"/>
              </w:rPr>
              <w:t>110</w:t>
            </w:r>
          </w:p>
        </w:tc>
        <w:tc>
          <w:tcPr>
            <w:tcW w:w="0" w:type="auto"/>
            <w:tcBorders>
              <w:bottom w:val="single" w:sz="4" w:space="0" w:color="auto"/>
            </w:tcBorders>
            <w:shd w:val="clear" w:color="auto" w:fill="FFFFFF"/>
            <w:hideMark/>
          </w:tcPr>
          <w:p w:rsidR="002E5D1B" w:rsidRPr="002E5D1B" w:rsidRDefault="002E5D1B" w:rsidP="002E5D1B">
            <w:pPr>
              <w:jc w:val="center"/>
              <w:rPr>
                <w:sz w:val="24"/>
                <w:szCs w:val="24"/>
              </w:rPr>
            </w:pPr>
            <w:r w:rsidRPr="002E5D1B">
              <w:rPr>
                <w:sz w:val="24"/>
                <w:szCs w:val="24"/>
              </w:rPr>
              <w:t>95</w:t>
            </w:r>
          </w:p>
        </w:tc>
        <w:tc>
          <w:tcPr>
            <w:tcW w:w="0" w:type="auto"/>
            <w:tcBorders>
              <w:bottom w:val="single" w:sz="4" w:space="0" w:color="auto"/>
            </w:tcBorders>
            <w:shd w:val="clear" w:color="auto" w:fill="FFFFFF"/>
            <w:hideMark/>
          </w:tcPr>
          <w:p w:rsidR="002E5D1B" w:rsidRPr="002E5D1B" w:rsidRDefault="002E5D1B" w:rsidP="002E5D1B">
            <w:pPr>
              <w:jc w:val="center"/>
              <w:rPr>
                <w:sz w:val="24"/>
                <w:szCs w:val="24"/>
              </w:rPr>
            </w:pPr>
            <w:r w:rsidRPr="002E5D1B">
              <w:rPr>
                <w:sz w:val="24"/>
                <w:szCs w:val="24"/>
              </w:rPr>
              <w:t>45</w:t>
            </w:r>
          </w:p>
        </w:tc>
        <w:tc>
          <w:tcPr>
            <w:tcW w:w="0" w:type="auto"/>
            <w:tcBorders>
              <w:bottom w:val="single" w:sz="4" w:space="0" w:color="auto"/>
            </w:tcBorders>
            <w:shd w:val="clear" w:color="auto" w:fill="FFFFFF"/>
            <w:hideMark/>
          </w:tcPr>
          <w:p w:rsidR="002E5D1B" w:rsidRPr="002E5D1B" w:rsidRDefault="002E5D1B" w:rsidP="002E5D1B">
            <w:pPr>
              <w:jc w:val="center"/>
              <w:rPr>
                <w:sz w:val="24"/>
                <w:szCs w:val="24"/>
              </w:rPr>
            </w:pPr>
            <w:r w:rsidRPr="002E5D1B">
              <w:rPr>
                <w:sz w:val="24"/>
                <w:szCs w:val="24"/>
              </w:rPr>
              <w:t>250</w:t>
            </w:r>
          </w:p>
        </w:tc>
      </w:tr>
      <w:tr w:rsidR="002E5D1B" w:rsidRPr="002E5D1B" w:rsidTr="002E5D1B">
        <w:trPr>
          <w:trHeight w:val="465"/>
          <w:jc w:val="center"/>
        </w:trPr>
        <w:tc>
          <w:tcPr>
            <w:tcW w:w="0" w:type="auto"/>
            <w:tcBorders>
              <w:top w:val="single" w:sz="4" w:space="0" w:color="auto"/>
              <w:bottom w:val="single" w:sz="4" w:space="0" w:color="auto"/>
            </w:tcBorders>
            <w:shd w:val="clear" w:color="auto" w:fill="FFFFFF"/>
            <w:hideMark/>
          </w:tcPr>
          <w:p w:rsidR="002E5D1B" w:rsidRPr="002E5D1B" w:rsidRDefault="002E5D1B" w:rsidP="002E5D1B">
            <w:pPr>
              <w:rPr>
                <w:b/>
                <w:sz w:val="24"/>
                <w:szCs w:val="24"/>
              </w:rPr>
            </w:pPr>
            <w:r w:rsidRPr="002E5D1B">
              <w:rPr>
                <w:b/>
                <w:sz w:val="24"/>
                <w:szCs w:val="24"/>
              </w:rPr>
              <w:t>Total</w:t>
            </w:r>
          </w:p>
        </w:tc>
        <w:tc>
          <w:tcPr>
            <w:tcW w:w="0" w:type="auto"/>
            <w:tcBorders>
              <w:top w:val="single" w:sz="4" w:space="0" w:color="auto"/>
              <w:bottom w:val="single" w:sz="4" w:space="0" w:color="auto"/>
            </w:tcBorders>
            <w:shd w:val="clear" w:color="auto" w:fill="FFFFFF"/>
            <w:hideMark/>
          </w:tcPr>
          <w:p w:rsidR="002E5D1B" w:rsidRPr="002E5D1B" w:rsidRDefault="002E5D1B" w:rsidP="002E5D1B">
            <w:pPr>
              <w:jc w:val="center"/>
              <w:rPr>
                <w:sz w:val="24"/>
                <w:szCs w:val="24"/>
              </w:rPr>
            </w:pPr>
            <w:r w:rsidRPr="002E5D1B">
              <w:rPr>
                <w:sz w:val="24"/>
                <w:szCs w:val="24"/>
              </w:rPr>
              <w:t>230</w:t>
            </w:r>
          </w:p>
        </w:tc>
        <w:tc>
          <w:tcPr>
            <w:tcW w:w="0" w:type="auto"/>
            <w:tcBorders>
              <w:top w:val="single" w:sz="4" w:space="0" w:color="auto"/>
              <w:bottom w:val="single" w:sz="4" w:space="0" w:color="auto"/>
            </w:tcBorders>
            <w:shd w:val="clear" w:color="auto" w:fill="FFFFFF"/>
            <w:hideMark/>
          </w:tcPr>
          <w:p w:rsidR="002E5D1B" w:rsidRPr="002E5D1B" w:rsidRDefault="002E5D1B" w:rsidP="002E5D1B">
            <w:pPr>
              <w:jc w:val="center"/>
              <w:rPr>
                <w:sz w:val="24"/>
                <w:szCs w:val="24"/>
              </w:rPr>
            </w:pPr>
            <w:r w:rsidRPr="002E5D1B">
              <w:rPr>
                <w:sz w:val="24"/>
                <w:szCs w:val="24"/>
              </w:rPr>
              <w:t>185</w:t>
            </w:r>
          </w:p>
        </w:tc>
        <w:tc>
          <w:tcPr>
            <w:tcW w:w="0" w:type="auto"/>
            <w:tcBorders>
              <w:top w:val="single" w:sz="4" w:space="0" w:color="auto"/>
              <w:bottom w:val="single" w:sz="4" w:space="0" w:color="auto"/>
            </w:tcBorders>
            <w:shd w:val="clear" w:color="auto" w:fill="FFFFFF"/>
            <w:hideMark/>
          </w:tcPr>
          <w:p w:rsidR="002E5D1B" w:rsidRPr="002E5D1B" w:rsidRDefault="002E5D1B" w:rsidP="002E5D1B">
            <w:pPr>
              <w:jc w:val="center"/>
              <w:rPr>
                <w:sz w:val="24"/>
                <w:szCs w:val="24"/>
              </w:rPr>
            </w:pPr>
            <w:r w:rsidRPr="002E5D1B">
              <w:rPr>
                <w:sz w:val="24"/>
                <w:szCs w:val="24"/>
              </w:rPr>
              <w:t>85</w:t>
            </w:r>
          </w:p>
        </w:tc>
        <w:tc>
          <w:tcPr>
            <w:tcW w:w="0" w:type="auto"/>
            <w:tcBorders>
              <w:top w:val="single" w:sz="4" w:space="0" w:color="auto"/>
              <w:bottom w:val="single" w:sz="4" w:space="0" w:color="auto"/>
            </w:tcBorders>
            <w:shd w:val="clear" w:color="auto" w:fill="FFFFFF"/>
            <w:hideMark/>
          </w:tcPr>
          <w:p w:rsidR="002E5D1B" w:rsidRPr="002E5D1B" w:rsidRDefault="002E5D1B" w:rsidP="002E5D1B">
            <w:pPr>
              <w:jc w:val="center"/>
              <w:rPr>
                <w:sz w:val="24"/>
                <w:szCs w:val="24"/>
              </w:rPr>
            </w:pPr>
            <w:r w:rsidRPr="002E5D1B">
              <w:rPr>
                <w:sz w:val="24"/>
                <w:szCs w:val="24"/>
              </w:rPr>
              <w:t>500</w:t>
            </w:r>
          </w:p>
        </w:tc>
      </w:tr>
    </w:tbl>
    <w:tbl>
      <w:tblPr>
        <w:tblStyle w:val="TableGrid"/>
        <w:tblW w:w="0" w:type="auto"/>
        <w:tblLook w:val="04A0" w:firstRow="1" w:lastRow="0" w:firstColumn="1" w:lastColumn="0" w:noHBand="0" w:noVBand="1"/>
      </w:tblPr>
      <w:tblGrid>
        <w:gridCol w:w="9846"/>
      </w:tblGrid>
      <w:tr w:rsidR="002E5D1B" w:rsidTr="002E5D1B">
        <w:tc>
          <w:tcPr>
            <w:tcW w:w="9846" w:type="dxa"/>
          </w:tcPr>
          <w:p w:rsidR="002E5D1B" w:rsidRPr="002E5D1B" w:rsidRDefault="002E5D1B" w:rsidP="002E5D1B">
            <w:pPr>
              <w:jc w:val="both"/>
              <w:rPr>
                <w:rFonts w:ascii="Courier New" w:hAnsi="Courier New" w:cs="Courier New"/>
                <w:sz w:val="24"/>
                <w:szCs w:val="24"/>
              </w:rPr>
            </w:pPr>
            <w:r w:rsidRPr="002E5D1B">
              <w:rPr>
                <w:rFonts w:ascii="Courier New" w:hAnsi="Courier New" w:cs="Courier New"/>
                <w:sz w:val="24"/>
                <w:szCs w:val="24"/>
              </w:rPr>
              <w:t xml:space="preserve">&gt; </w:t>
            </w:r>
            <w:r w:rsidRPr="007177CB">
              <w:rPr>
                <w:rFonts w:ascii="Courier New" w:hAnsi="Courier New" w:cs="Courier New"/>
                <w:i/>
                <w:sz w:val="24"/>
                <w:szCs w:val="24"/>
              </w:rPr>
              <w:t>#create table</w:t>
            </w:r>
          </w:p>
          <w:p w:rsidR="002E5D1B" w:rsidRPr="002E5D1B" w:rsidRDefault="002E5D1B" w:rsidP="002E5D1B">
            <w:pPr>
              <w:jc w:val="both"/>
              <w:rPr>
                <w:rFonts w:ascii="Courier New" w:hAnsi="Courier New" w:cs="Courier New"/>
                <w:sz w:val="24"/>
                <w:szCs w:val="24"/>
              </w:rPr>
            </w:pPr>
            <w:r w:rsidRPr="002E5D1B">
              <w:rPr>
                <w:rFonts w:ascii="Courier New" w:hAnsi="Courier New" w:cs="Courier New"/>
                <w:sz w:val="24"/>
                <w:szCs w:val="24"/>
              </w:rPr>
              <w:t>&gt; data &lt;- matrix(c(120, 90, 40, 110, 95, 45), ncol=3, byrow=TRUE)</w:t>
            </w:r>
          </w:p>
          <w:p w:rsidR="002E5D1B" w:rsidRPr="002E5D1B" w:rsidRDefault="002E5D1B" w:rsidP="002E5D1B">
            <w:pPr>
              <w:jc w:val="both"/>
              <w:rPr>
                <w:rFonts w:ascii="Courier New" w:hAnsi="Courier New" w:cs="Courier New"/>
                <w:sz w:val="24"/>
                <w:szCs w:val="24"/>
              </w:rPr>
            </w:pPr>
            <w:r w:rsidRPr="002E5D1B">
              <w:rPr>
                <w:rFonts w:ascii="Courier New" w:hAnsi="Courier New" w:cs="Courier New"/>
                <w:sz w:val="24"/>
                <w:szCs w:val="24"/>
              </w:rPr>
              <w:t>&gt; colnames(data) &lt;- c("Rep","Dem","Ind")</w:t>
            </w:r>
          </w:p>
          <w:p w:rsidR="002E5D1B" w:rsidRPr="002E5D1B" w:rsidRDefault="002E5D1B" w:rsidP="002E5D1B">
            <w:pPr>
              <w:jc w:val="both"/>
              <w:rPr>
                <w:rFonts w:ascii="Courier New" w:hAnsi="Courier New" w:cs="Courier New"/>
                <w:sz w:val="24"/>
                <w:szCs w:val="24"/>
              </w:rPr>
            </w:pPr>
            <w:r w:rsidRPr="002E5D1B">
              <w:rPr>
                <w:rFonts w:ascii="Courier New" w:hAnsi="Courier New" w:cs="Courier New"/>
                <w:sz w:val="24"/>
                <w:szCs w:val="24"/>
              </w:rPr>
              <w:t>&gt; rownames(data) &lt;- c("Male","Female")</w:t>
            </w:r>
          </w:p>
          <w:p w:rsidR="002E5D1B" w:rsidRPr="002E5D1B" w:rsidRDefault="002E5D1B" w:rsidP="002E5D1B">
            <w:pPr>
              <w:jc w:val="both"/>
              <w:rPr>
                <w:rFonts w:ascii="Courier New" w:hAnsi="Courier New" w:cs="Courier New"/>
                <w:sz w:val="24"/>
                <w:szCs w:val="24"/>
              </w:rPr>
            </w:pPr>
            <w:r w:rsidRPr="002E5D1B">
              <w:rPr>
                <w:rFonts w:ascii="Courier New" w:hAnsi="Courier New" w:cs="Courier New"/>
                <w:sz w:val="24"/>
                <w:szCs w:val="24"/>
              </w:rPr>
              <w:t>&gt; data &lt;- as.table(data)</w:t>
            </w:r>
          </w:p>
          <w:p w:rsidR="002E5D1B" w:rsidRPr="007177CB" w:rsidRDefault="002E5D1B" w:rsidP="002E5D1B">
            <w:pPr>
              <w:jc w:val="both"/>
              <w:rPr>
                <w:rFonts w:ascii="Courier New" w:hAnsi="Courier New" w:cs="Courier New"/>
                <w:i/>
                <w:sz w:val="24"/>
                <w:szCs w:val="24"/>
              </w:rPr>
            </w:pPr>
            <w:r w:rsidRPr="002E5D1B">
              <w:rPr>
                <w:rFonts w:ascii="Courier New" w:hAnsi="Courier New" w:cs="Courier New"/>
                <w:sz w:val="24"/>
                <w:szCs w:val="24"/>
              </w:rPr>
              <w:t xml:space="preserve">&gt; </w:t>
            </w:r>
            <w:r w:rsidRPr="007177CB">
              <w:rPr>
                <w:rFonts w:ascii="Courier New" w:hAnsi="Courier New" w:cs="Courier New"/>
                <w:i/>
                <w:sz w:val="24"/>
                <w:szCs w:val="24"/>
              </w:rPr>
              <w:t>#view table</w:t>
            </w:r>
          </w:p>
          <w:p w:rsidR="002E5D1B" w:rsidRPr="002E5D1B" w:rsidRDefault="002E5D1B" w:rsidP="002E5D1B">
            <w:pPr>
              <w:jc w:val="both"/>
              <w:rPr>
                <w:rFonts w:ascii="Courier New" w:hAnsi="Courier New" w:cs="Courier New"/>
                <w:sz w:val="24"/>
                <w:szCs w:val="24"/>
              </w:rPr>
            </w:pPr>
            <w:r w:rsidRPr="002E5D1B">
              <w:rPr>
                <w:rFonts w:ascii="Courier New" w:hAnsi="Courier New" w:cs="Courier New"/>
                <w:sz w:val="24"/>
                <w:szCs w:val="24"/>
              </w:rPr>
              <w:t>&gt; data</w:t>
            </w:r>
          </w:p>
          <w:p w:rsidR="002E5D1B" w:rsidRPr="002E5D1B" w:rsidRDefault="002E5D1B" w:rsidP="002E5D1B">
            <w:pPr>
              <w:jc w:val="both"/>
              <w:rPr>
                <w:rFonts w:ascii="Courier New" w:hAnsi="Courier New" w:cs="Courier New"/>
                <w:b/>
                <w:sz w:val="24"/>
                <w:szCs w:val="24"/>
              </w:rPr>
            </w:pPr>
            <w:r w:rsidRPr="002E5D1B">
              <w:rPr>
                <w:rFonts w:ascii="Courier New" w:hAnsi="Courier New" w:cs="Courier New"/>
                <w:b/>
                <w:sz w:val="24"/>
                <w:szCs w:val="24"/>
              </w:rPr>
              <w:t xml:space="preserve">       Rep Dem Ind</w:t>
            </w:r>
          </w:p>
          <w:p w:rsidR="002E5D1B" w:rsidRPr="002E5D1B" w:rsidRDefault="002E5D1B" w:rsidP="002E5D1B">
            <w:pPr>
              <w:jc w:val="both"/>
              <w:rPr>
                <w:rFonts w:ascii="Courier New" w:hAnsi="Courier New" w:cs="Courier New"/>
                <w:b/>
                <w:sz w:val="24"/>
                <w:szCs w:val="24"/>
              </w:rPr>
            </w:pPr>
            <w:r w:rsidRPr="002E5D1B">
              <w:rPr>
                <w:rFonts w:ascii="Courier New" w:hAnsi="Courier New" w:cs="Courier New"/>
                <w:b/>
                <w:sz w:val="24"/>
                <w:szCs w:val="24"/>
              </w:rPr>
              <w:t>Male   120  90  40</w:t>
            </w:r>
          </w:p>
          <w:p w:rsidR="002E5D1B" w:rsidRPr="002E5D1B" w:rsidRDefault="002E5D1B" w:rsidP="002E5D1B">
            <w:pPr>
              <w:jc w:val="both"/>
              <w:rPr>
                <w:rFonts w:ascii="Courier New" w:hAnsi="Courier New" w:cs="Courier New"/>
                <w:b/>
                <w:sz w:val="24"/>
                <w:szCs w:val="24"/>
              </w:rPr>
            </w:pPr>
            <w:r w:rsidRPr="002E5D1B">
              <w:rPr>
                <w:rFonts w:ascii="Courier New" w:hAnsi="Courier New" w:cs="Courier New"/>
                <w:b/>
                <w:sz w:val="24"/>
                <w:szCs w:val="24"/>
              </w:rPr>
              <w:t>Female 110  95  45</w:t>
            </w:r>
          </w:p>
          <w:p w:rsidR="002E5D1B" w:rsidRPr="002E5D1B" w:rsidRDefault="002E5D1B" w:rsidP="002E5D1B">
            <w:pPr>
              <w:jc w:val="both"/>
              <w:rPr>
                <w:rFonts w:ascii="Courier New" w:hAnsi="Courier New" w:cs="Courier New"/>
                <w:sz w:val="24"/>
                <w:szCs w:val="24"/>
              </w:rPr>
            </w:pPr>
            <w:r w:rsidRPr="002E5D1B">
              <w:rPr>
                <w:rFonts w:ascii="Courier New" w:hAnsi="Courier New" w:cs="Courier New"/>
                <w:sz w:val="24"/>
                <w:szCs w:val="24"/>
              </w:rPr>
              <w:t xml:space="preserve">&gt; </w:t>
            </w:r>
            <w:r w:rsidRPr="007177CB">
              <w:rPr>
                <w:rFonts w:ascii="Courier New" w:hAnsi="Courier New" w:cs="Courier New"/>
                <w:i/>
                <w:sz w:val="24"/>
                <w:szCs w:val="24"/>
              </w:rPr>
              <w:t>#Perform Chi-Square Test of Independence</w:t>
            </w:r>
          </w:p>
          <w:p w:rsidR="002E5D1B" w:rsidRPr="002E5D1B" w:rsidRDefault="002E5D1B" w:rsidP="002E5D1B">
            <w:pPr>
              <w:jc w:val="both"/>
              <w:rPr>
                <w:rFonts w:ascii="Courier New" w:hAnsi="Courier New" w:cs="Courier New"/>
                <w:sz w:val="24"/>
                <w:szCs w:val="24"/>
              </w:rPr>
            </w:pPr>
            <w:r w:rsidRPr="002E5D1B">
              <w:rPr>
                <w:rFonts w:ascii="Courier New" w:hAnsi="Courier New" w:cs="Courier New"/>
                <w:sz w:val="24"/>
                <w:szCs w:val="24"/>
              </w:rPr>
              <w:t>&gt; chisq.test(data)</w:t>
            </w:r>
          </w:p>
          <w:p w:rsidR="002E5D1B" w:rsidRPr="002E5D1B" w:rsidRDefault="002E5D1B" w:rsidP="002E5D1B">
            <w:pPr>
              <w:jc w:val="both"/>
              <w:rPr>
                <w:rFonts w:ascii="Courier New" w:hAnsi="Courier New" w:cs="Courier New"/>
                <w:sz w:val="24"/>
                <w:szCs w:val="24"/>
              </w:rPr>
            </w:pPr>
          </w:p>
          <w:p w:rsidR="002E5D1B" w:rsidRPr="002E5D1B" w:rsidRDefault="002E5D1B" w:rsidP="002E5D1B">
            <w:pPr>
              <w:jc w:val="both"/>
              <w:rPr>
                <w:rFonts w:ascii="Courier New" w:hAnsi="Courier New" w:cs="Courier New"/>
                <w:b/>
                <w:sz w:val="24"/>
                <w:szCs w:val="24"/>
              </w:rPr>
            </w:pPr>
            <w:r w:rsidRPr="002E5D1B">
              <w:rPr>
                <w:rFonts w:ascii="Courier New" w:hAnsi="Courier New" w:cs="Courier New"/>
                <w:b/>
                <w:sz w:val="24"/>
                <w:szCs w:val="24"/>
              </w:rPr>
              <w:t xml:space="preserve">        Pearson's Chi-squared test</w:t>
            </w:r>
          </w:p>
          <w:p w:rsidR="002E5D1B" w:rsidRPr="002E5D1B" w:rsidRDefault="002E5D1B" w:rsidP="002E5D1B">
            <w:pPr>
              <w:jc w:val="both"/>
              <w:rPr>
                <w:rFonts w:ascii="Courier New" w:hAnsi="Courier New" w:cs="Courier New"/>
                <w:b/>
                <w:sz w:val="24"/>
                <w:szCs w:val="24"/>
              </w:rPr>
            </w:pPr>
          </w:p>
          <w:p w:rsidR="002E5D1B" w:rsidRPr="002E5D1B" w:rsidRDefault="002E5D1B" w:rsidP="002E5D1B">
            <w:pPr>
              <w:jc w:val="both"/>
              <w:rPr>
                <w:rFonts w:ascii="Courier New" w:hAnsi="Courier New" w:cs="Courier New"/>
                <w:b/>
                <w:sz w:val="24"/>
                <w:szCs w:val="24"/>
              </w:rPr>
            </w:pPr>
            <w:r w:rsidRPr="002E5D1B">
              <w:rPr>
                <w:rFonts w:ascii="Courier New" w:hAnsi="Courier New" w:cs="Courier New"/>
                <w:b/>
                <w:sz w:val="24"/>
                <w:szCs w:val="24"/>
              </w:rPr>
              <w:t>data:  data</w:t>
            </w:r>
          </w:p>
          <w:p w:rsidR="002E5D1B" w:rsidRDefault="002E5D1B" w:rsidP="002E5D1B">
            <w:pPr>
              <w:jc w:val="both"/>
              <w:rPr>
                <w:rFonts w:ascii="Courier New" w:hAnsi="Courier New" w:cs="Courier New"/>
                <w:b/>
                <w:sz w:val="24"/>
                <w:szCs w:val="24"/>
              </w:rPr>
            </w:pPr>
            <w:r w:rsidRPr="002E5D1B">
              <w:rPr>
                <w:rFonts w:ascii="Courier New" w:hAnsi="Courier New" w:cs="Courier New"/>
                <w:b/>
                <w:sz w:val="24"/>
                <w:szCs w:val="24"/>
              </w:rPr>
              <w:t>X-squared = 0.86404, df = 2, p-value = 0.6492</w:t>
            </w:r>
          </w:p>
          <w:p w:rsidR="003E243C" w:rsidRPr="003E243C" w:rsidRDefault="003E243C" w:rsidP="003E243C">
            <w:pPr>
              <w:jc w:val="both"/>
              <w:rPr>
                <w:rFonts w:ascii="Courier New" w:hAnsi="Courier New" w:cs="Courier New"/>
                <w:b/>
                <w:sz w:val="24"/>
                <w:szCs w:val="24"/>
              </w:rPr>
            </w:pPr>
            <w:r w:rsidRPr="003E243C">
              <w:rPr>
                <w:rFonts w:ascii="Courier New" w:hAnsi="Courier New" w:cs="Courier New"/>
                <w:b/>
                <w:sz w:val="24"/>
                <w:szCs w:val="24"/>
              </w:rPr>
              <w:t>Warning message:</w:t>
            </w:r>
          </w:p>
          <w:p w:rsidR="003E243C" w:rsidRPr="002E5D1B" w:rsidRDefault="003E243C" w:rsidP="003E243C">
            <w:pPr>
              <w:jc w:val="both"/>
              <w:rPr>
                <w:rFonts w:ascii="Courier New" w:hAnsi="Courier New" w:cs="Courier New"/>
                <w:sz w:val="24"/>
                <w:szCs w:val="24"/>
              </w:rPr>
            </w:pPr>
            <w:r w:rsidRPr="003E243C">
              <w:rPr>
                <w:rFonts w:ascii="Courier New" w:hAnsi="Courier New" w:cs="Courier New"/>
                <w:b/>
                <w:sz w:val="24"/>
                <w:szCs w:val="24"/>
              </w:rPr>
              <w:t>In chisq.test(mx, correct = T) : Chi-squared approximation may be incorrect</w:t>
            </w:r>
          </w:p>
        </w:tc>
      </w:tr>
    </w:tbl>
    <w:p w:rsidR="001562AE" w:rsidRPr="001562AE" w:rsidRDefault="001562AE" w:rsidP="001562AE">
      <w:pPr>
        <w:pStyle w:val="ListParagraph"/>
        <w:numPr>
          <w:ilvl w:val="0"/>
          <w:numId w:val="37"/>
        </w:numPr>
      </w:pPr>
      <w:r w:rsidRPr="001562AE">
        <w:t>H0: (null hypothesis) </w:t>
      </w:r>
      <w:proofErr w:type="gramStart"/>
      <w:r w:rsidRPr="001562AE">
        <w:t>The</w:t>
      </w:r>
      <w:proofErr w:type="gramEnd"/>
      <w:r w:rsidRPr="001562AE">
        <w:t xml:space="preserve"> two variables are independent.</w:t>
      </w:r>
    </w:p>
    <w:p w:rsidR="001562AE" w:rsidRPr="001562AE" w:rsidRDefault="001562AE" w:rsidP="001562AE">
      <w:pPr>
        <w:pStyle w:val="ListParagraph"/>
        <w:numPr>
          <w:ilvl w:val="0"/>
          <w:numId w:val="37"/>
        </w:numPr>
      </w:pPr>
      <w:r w:rsidRPr="001562AE">
        <w:t>H1: (alternative hypothesis) </w:t>
      </w:r>
      <w:proofErr w:type="gramStart"/>
      <w:r w:rsidRPr="001562AE">
        <w:t>The</w:t>
      </w:r>
      <w:proofErr w:type="gramEnd"/>
      <w:r w:rsidRPr="001562AE">
        <w:t xml:space="preserve"> two variables are not independent.</w:t>
      </w:r>
    </w:p>
    <w:p w:rsidR="001562AE" w:rsidRDefault="001562AE" w:rsidP="009D6EEB">
      <w:pPr>
        <w:ind w:firstLine="360"/>
        <w:jc w:val="both"/>
      </w:pPr>
      <w:r w:rsidRPr="001562AE">
        <w:t>Since the p-value (0.6492) of the test is not less than 0.05, we fail to reject the null hypothesis. This means we do not have sufficient evidence to say that there is an association between gender and political party preference.</w:t>
      </w:r>
    </w:p>
    <w:p w:rsidR="00527449" w:rsidRPr="001562AE" w:rsidRDefault="00CC1235" w:rsidP="00CC1235">
      <w:pPr>
        <w:jc w:val="both"/>
      </w:pPr>
      <w:r w:rsidRPr="00CC1235">
        <w:rPr>
          <w:b/>
        </w:rPr>
        <w:t>Ex2.</w:t>
      </w:r>
      <w:r>
        <w:t xml:space="preserve"> Following table provides data with regard to </w:t>
      </w:r>
      <w:proofErr w:type="gramStart"/>
      <w:r>
        <w:t>stature(</w:t>
      </w:r>
      <w:proofErr w:type="gramEnd"/>
      <w:r>
        <w:t>height) of the fathers and their first son at the age of 25 years.</w:t>
      </w:r>
    </w:p>
    <w:tbl>
      <w:tblPr>
        <w:tblStyle w:val="TableGrid"/>
        <w:tblW w:w="0" w:type="auto"/>
        <w:tblInd w:w="984" w:type="dxa"/>
        <w:tblLook w:val="04A0" w:firstRow="1" w:lastRow="0" w:firstColumn="1" w:lastColumn="0" w:noHBand="0" w:noVBand="1"/>
      </w:tblPr>
      <w:tblGrid>
        <w:gridCol w:w="2466"/>
        <w:gridCol w:w="2466"/>
        <w:gridCol w:w="2467"/>
      </w:tblGrid>
      <w:tr w:rsidR="00527449" w:rsidTr="00527449">
        <w:trPr>
          <w:trHeight w:val="273"/>
        </w:trPr>
        <w:tc>
          <w:tcPr>
            <w:tcW w:w="2466" w:type="dxa"/>
          </w:tcPr>
          <w:p w:rsidR="00527449" w:rsidRPr="00527449" w:rsidRDefault="00527449" w:rsidP="00CC1235">
            <w:pPr>
              <w:jc w:val="both"/>
              <w:rPr>
                <w:b/>
              </w:rPr>
            </w:pPr>
            <w:r w:rsidRPr="00527449">
              <w:rPr>
                <w:b/>
              </w:rPr>
              <w:t>Stature of Sons</w:t>
            </w:r>
          </w:p>
        </w:tc>
        <w:tc>
          <w:tcPr>
            <w:tcW w:w="4933" w:type="dxa"/>
            <w:gridSpan w:val="2"/>
          </w:tcPr>
          <w:p w:rsidR="00527449" w:rsidRPr="00527449" w:rsidRDefault="00527449" w:rsidP="00527449">
            <w:pPr>
              <w:jc w:val="center"/>
              <w:rPr>
                <w:b/>
              </w:rPr>
            </w:pPr>
            <w:r w:rsidRPr="00527449">
              <w:rPr>
                <w:b/>
              </w:rPr>
              <w:t>Stature of Father</w:t>
            </w:r>
          </w:p>
        </w:tc>
      </w:tr>
      <w:tr w:rsidR="00527449" w:rsidTr="00527449">
        <w:trPr>
          <w:trHeight w:val="273"/>
        </w:trPr>
        <w:tc>
          <w:tcPr>
            <w:tcW w:w="2466" w:type="dxa"/>
          </w:tcPr>
          <w:p w:rsidR="00527449" w:rsidRPr="00527449" w:rsidRDefault="00527449" w:rsidP="00CC1235">
            <w:pPr>
              <w:jc w:val="both"/>
              <w:rPr>
                <w:b/>
              </w:rPr>
            </w:pPr>
          </w:p>
        </w:tc>
        <w:tc>
          <w:tcPr>
            <w:tcW w:w="2466" w:type="dxa"/>
          </w:tcPr>
          <w:p w:rsidR="00527449" w:rsidRPr="00527449" w:rsidRDefault="00527449" w:rsidP="00CC1235">
            <w:pPr>
              <w:jc w:val="both"/>
              <w:rPr>
                <w:b/>
              </w:rPr>
            </w:pPr>
            <w:r w:rsidRPr="00527449">
              <w:rPr>
                <w:b/>
              </w:rPr>
              <w:t>Tall</w:t>
            </w:r>
          </w:p>
        </w:tc>
        <w:tc>
          <w:tcPr>
            <w:tcW w:w="2467" w:type="dxa"/>
          </w:tcPr>
          <w:p w:rsidR="00527449" w:rsidRPr="00527449" w:rsidRDefault="00527449" w:rsidP="00CC1235">
            <w:pPr>
              <w:jc w:val="both"/>
              <w:rPr>
                <w:b/>
              </w:rPr>
            </w:pPr>
            <w:r w:rsidRPr="00527449">
              <w:rPr>
                <w:b/>
              </w:rPr>
              <w:t>Short</w:t>
            </w:r>
          </w:p>
        </w:tc>
      </w:tr>
      <w:tr w:rsidR="00527449" w:rsidTr="00527449">
        <w:trPr>
          <w:trHeight w:val="273"/>
        </w:trPr>
        <w:tc>
          <w:tcPr>
            <w:tcW w:w="2466" w:type="dxa"/>
          </w:tcPr>
          <w:p w:rsidR="00527449" w:rsidRPr="00527449" w:rsidRDefault="00527449" w:rsidP="00CC1235">
            <w:pPr>
              <w:jc w:val="both"/>
              <w:rPr>
                <w:b/>
              </w:rPr>
            </w:pPr>
            <w:r w:rsidRPr="00527449">
              <w:rPr>
                <w:b/>
              </w:rPr>
              <w:t>Tall</w:t>
            </w:r>
          </w:p>
        </w:tc>
        <w:tc>
          <w:tcPr>
            <w:tcW w:w="2466" w:type="dxa"/>
          </w:tcPr>
          <w:p w:rsidR="00527449" w:rsidRDefault="00527449" w:rsidP="00CC1235">
            <w:pPr>
              <w:jc w:val="both"/>
            </w:pPr>
            <w:r>
              <w:t>8</w:t>
            </w:r>
          </w:p>
        </w:tc>
        <w:tc>
          <w:tcPr>
            <w:tcW w:w="2467" w:type="dxa"/>
          </w:tcPr>
          <w:p w:rsidR="00527449" w:rsidRDefault="00527449" w:rsidP="00CC1235">
            <w:pPr>
              <w:jc w:val="both"/>
            </w:pPr>
            <w:r>
              <w:t>2</w:t>
            </w:r>
          </w:p>
        </w:tc>
      </w:tr>
      <w:tr w:rsidR="00527449" w:rsidTr="00527449">
        <w:trPr>
          <w:trHeight w:val="273"/>
        </w:trPr>
        <w:tc>
          <w:tcPr>
            <w:tcW w:w="2466" w:type="dxa"/>
          </w:tcPr>
          <w:p w:rsidR="00527449" w:rsidRPr="00527449" w:rsidRDefault="00527449" w:rsidP="00CC1235">
            <w:pPr>
              <w:jc w:val="both"/>
              <w:rPr>
                <w:b/>
              </w:rPr>
            </w:pPr>
            <w:r w:rsidRPr="00527449">
              <w:rPr>
                <w:b/>
              </w:rPr>
              <w:t>Short</w:t>
            </w:r>
          </w:p>
        </w:tc>
        <w:tc>
          <w:tcPr>
            <w:tcW w:w="2466" w:type="dxa"/>
          </w:tcPr>
          <w:p w:rsidR="00527449" w:rsidRDefault="00527449" w:rsidP="00CC1235">
            <w:pPr>
              <w:jc w:val="both"/>
            </w:pPr>
            <w:r>
              <w:t>7</w:t>
            </w:r>
          </w:p>
        </w:tc>
        <w:tc>
          <w:tcPr>
            <w:tcW w:w="2467" w:type="dxa"/>
          </w:tcPr>
          <w:p w:rsidR="00527449" w:rsidRDefault="00527449" w:rsidP="00CC1235">
            <w:pPr>
              <w:jc w:val="both"/>
            </w:pPr>
            <w:r>
              <w:t>6</w:t>
            </w:r>
          </w:p>
        </w:tc>
      </w:tr>
    </w:tbl>
    <w:p w:rsidR="00CC1235" w:rsidRDefault="00527449" w:rsidP="00CC1235">
      <w:pPr>
        <w:jc w:val="both"/>
      </w:pPr>
      <w:r>
        <w:t>Test whether the stature of sons is independent of the stature of the fathers.</w:t>
      </w:r>
    </w:p>
    <w:tbl>
      <w:tblPr>
        <w:tblStyle w:val="TableGrid"/>
        <w:tblW w:w="0" w:type="auto"/>
        <w:tblLook w:val="04A0" w:firstRow="1" w:lastRow="0" w:firstColumn="1" w:lastColumn="0" w:noHBand="0" w:noVBand="1"/>
      </w:tblPr>
      <w:tblGrid>
        <w:gridCol w:w="9846"/>
      </w:tblGrid>
      <w:tr w:rsidR="00527449" w:rsidTr="00527449">
        <w:tc>
          <w:tcPr>
            <w:tcW w:w="9846" w:type="dxa"/>
          </w:tcPr>
          <w:p w:rsidR="003D7518" w:rsidRPr="003D7518" w:rsidRDefault="003D7518" w:rsidP="003D7518">
            <w:pPr>
              <w:jc w:val="both"/>
              <w:rPr>
                <w:rFonts w:ascii="Courier New" w:hAnsi="Courier New" w:cs="Courier New"/>
                <w:sz w:val="24"/>
                <w:szCs w:val="24"/>
              </w:rPr>
            </w:pPr>
            <w:r w:rsidRPr="003D7518">
              <w:rPr>
                <w:rFonts w:ascii="Courier New" w:hAnsi="Courier New" w:cs="Courier New"/>
                <w:sz w:val="24"/>
                <w:szCs w:val="24"/>
              </w:rPr>
              <w:lastRenderedPageBreak/>
              <w:t>&gt; #create table</w:t>
            </w:r>
          </w:p>
          <w:p w:rsidR="003D7518" w:rsidRPr="003D7518" w:rsidRDefault="003D7518" w:rsidP="003D7518">
            <w:pPr>
              <w:jc w:val="both"/>
              <w:rPr>
                <w:rFonts w:ascii="Courier New" w:hAnsi="Courier New" w:cs="Courier New"/>
                <w:sz w:val="24"/>
                <w:szCs w:val="24"/>
              </w:rPr>
            </w:pPr>
            <w:r w:rsidRPr="003D7518">
              <w:rPr>
                <w:rFonts w:ascii="Courier New" w:hAnsi="Courier New" w:cs="Courier New"/>
                <w:sz w:val="24"/>
                <w:szCs w:val="24"/>
              </w:rPr>
              <w:t>&gt; data &lt;- matrix(c(8,2,7,6),ncol=2, byrow=TRUE)</w:t>
            </w:r>
          </w:p>
          <w:p w:rsidR="003D7518" w:rsidRPr="003D7518" w:rsidRDefault="003D7518" w:rsidP="003D7518">
            <w:pPr>
              <w:jc w:val="both"/>
              <w:rPr>
                <w:rFonts w:ascii="Courier New" w:hAnsi="Courier New" w:cs="Courier New"/>
                <w:sz w:val="24"/>
                <w:szCs w:val="24"/>
              </w:rPr>
            </w:pPr>
            <w:r w:rsidRPr="003D7518">
              <w:rPr>
                <w:rFonts w:ascii="Courier New" w:hAnsi="Courier New" w:cs="Courier New"/>
                <w:sz w:val="24"/>
                <w:szCs w:val="24"/>
              </w:rPr>
              <w:t>&gt; colnames(data) &lt;- c("FTall","FShort")</w:t>
            </w:r>
          </w:p>
          <w:p w:rsidR="003D7518" w:rsidRPr="003D7518" w:rsidRDefault="003D7518" w:rsidP="003D7518">
            <w:pPr>
              <w:jc w:val="both"/>
              <w:rPr>
                <w:rFonts w:ascii="Courier New" w:hAnsi="Courier New" w:cs="Courier New"/>
                <w:sz w:val="24"/>
                <w:szCs w:val="24"/>
              </w:rPr>
            </w:pPr>
            <w:r w:rsidRPr="003D7518">
              <w:rPr>
                <w:rFonts w:ascii="Courier New" w:hAnsi="Courier New" w:cs="Courier New"/>
                <w:sz w:val="24"/>
                <w:szCs w:val="24"/>
              </w:rPr>
              <w:t>&gt; rownames(data) &lt;- c("STall","SShort")</w:t>
            </w:r>
          </w:p>
          <w:p w:rsidR="003D7518" w:rsidRPr="003D7518" w:rsidRDefault="003D7518" w:rsidP="003D7518">
            <w:pPr>
              <w:jc w:val="both"/>
              <w:rPr>
                <w:rFonts w:ascii="Courier New" w:hAnsi="Courier New" w:cs="Courier New"/>
                <w:sz w:val="24"/>
                <w:szCs w:val="24"/>
              </w:rPr>
            </w:pPr>
            <w:r w:rsidRPr="003D7518">
              <w:rPr>
                <w:rFonts w:ascii="Courier New" w:hAnsi="Courier New" w:cs="Courier New"/>
                <w:sz w:val="24"/>
                <w:szCs w:val="24"/>
              </w:rPr>
              <w:t>&gt; #view table</w:t>
            </w:r>
          </w:p>
          <w:p w:rsidR="003D7518" w:rsidRPr="003D7518" w:rsidRDefault="003D7518" w:rsidP="003D7518">
            <w:pPr>
              <w:jc w:val="both"/>
              <w:rPr>
                <w:rFonts w:ascii="Courier New" w:hAnsi="Courier New" w:cs="Courier New"/>
                <w:sz w:val="24"/>
                <w:szCs w:val="24"/>
              </w:rPr>
            </w:pPr>
            <w:r w:rsidRPr="003D7518">
              <w:rPr>
                <w:rFonts w:ascii="Courier New" w:hAnsi="Courier New" w:cs="Courier New"/>
                <w:sz w:val="24"/>
                <w:szCs w:val="24"/>
              </w:rPr>
              <w:t>&gt; data</w:t>
            </w:r>
          </w:p>
          <w:p w:rsidR="003D7518" w:rsidRPr="003D7518" w:rsidRDefault="003D7518" w:rsidP="003D7518">
            <w:pPr>
              <w:jc w:val="both"/>
              <w:rPr>
                <w:rFonts w:ascii="Courier New" w:hAnsi="Courier New" w:cs="Courier New"/>
                <w:b/>
                <w:sz w:val="24"/>
                <w:szCs w:val="24"/>
              </w:rPr>
            </w:pPr>
            <w:r w:rsidRPr="003D7518">
              <w:rPr>
                <w:rFonts w:ascii="Courier New" w:hAnsi="Courier New" w:cs="Courier New"/>
                <w:b/>
                <w:sz w:val="24"/>
                <w:szCs w:val="24"/>
              </w:rPr>
              <w:t xml:space="preserve">       FTall FShort</w:t>
            </w:r>
          </w:p>
          <w:p w:rsidR="003D7518" w:rsidRPr="003D7518" w:rsidRDefault="003D7518" w:rsidP="003D7518">
            <w:pPr>
              <w:jc w:val="both"/>
              <w:rPr>
                <w:rFonts w:ascii="Courier New" w:hAnsi="Courier New" w:cs="Courier New"/>
                <w:b/>
                <w:sz w:val="24"/>
                <w:szCs w:val="24"/>
              </w:rPr>
            </w:pPr>
            <w:r w:rsidRPr="003D7518">
              <w:rPr>
                <w:rFonts w:ascii="Courier New" w:hAnsi="Courier New" w:cs="Courier New"/>
                <w:b/>
                <w:sz w:val="24"/>
                <w:szCs w:val="24"/>
              </w:rPr>
              <w:t>STall      8      2</w:t>
            </w:r>
          </w:p>
          <w:p w:rsidR="003D7518" w:rsidRPr="003D7518" w:rsidRDefault="003D7518" w:rsidP="003D7518">
            <w:pPr>
              <w:jc w:val="both"/>
              <w:rPr>
                <w:rFonts w:ascii="Courier New" w:hAnsi="Courier New" w:cs="Courier New"/>
                <w:b/>
                <w:sz w:val="24"/>
                <w:szCs w:val="24"/>
              </w:rPr>
            </w:pPr>
            <w:r w:rsidRPr="003D7518">
              <w:rPr>
                <w:rFonts w:ascii="Courier New" w:hAnsi="Courier New" w:cs="Courier New"/>
                <w:b/>
                <w:sz w:val="24"/>
                <w:szCs w:val="24"/>
              </w:rPr>
              <w:t>SShort     7      6</w:t>
            </w:r>
          </w:p>
          <w:p w:rsidR="003D7518" w:rsidRPr="003D7518" w:rsidRDefault="003D7518" w:rsidP="003D7518">
            <w:pPr>
              <w:jc w:val="both"/>
              <w:rPr>
                <w:rFonts w:ascii="Courier New" w:hAnsi="Courier New" w:cs="Courier New"/>
                <w:sz w:val="24"/>
                <w:szCs w:val="24"/>
              </w:rPr>
            </w:pPr>
            <w:r w:rsidRPr="003D7518">
              <w:rPr>
                <w:rFonts w:ascii="Courier New" w:hAnsi="Courier New" w:cs="Courier New"/>
                <w:sz w:val="24"/>
                <w:szCs w:val="24"/>
              </w:rPr>
              <w:t>&gt; #Perform Chi-Square Test of Independence</w:t>
            </w:r>
          </w:p>
          <w:p w:rsidR="003D7518" w:rsidRPr="003D7518" w:rsidRDefault="003D7518" w:rsidP="003D7518">
            <w:pPr>
              <w:jc w:val="both"/>
              <w:rPr>
                <w:rFonts w:ascii="Courier New" w:hAnsi="Courier New" w:cs="Courier New"/>
                <w:sz w:val="24"/>
                <w:szCs w:val="24"/>
              </w:rPr>
            </w:pPr>
            <w:r w:rsidRPr="003D7518">
              <w:rPr>
                <w:rFonts w:ascii="Courier New" w:hAnsi="Courier New" w:cs="Courier New"/>
                <w:sz w:val="24"/>
                <w:szCs w:val="24"/>
              </w:rPr>
              <w:t>&gt; chisq.test(data)</w:t>
            </w:r>
          </w:p>
          <w:p w:rsidR="003D7518" w:rsidRPr="003D7518" w:rsidRDefault="003D7518" w:rsidP="003D7518">
            <w:pPr>
              <w:jc w:val="both"/>
              <w:rPr>
                <w:rFonts w:ascii="Courier New" w:hAnsi="Courier New" w:cs="Courier New"/>
                <w:sz w:val="24"/>
                <w:szCs w:val="24"/>
              </w:rPr>
            </w:pPr>
          </w:p>
          <w:p w:rsidR="003D7518" w:rsidRPr="003D7518" w:rsidRDefault="003D7518" w:rsidP="003D7518">
            <w:pPr>
              <w:jc w:val="both"/>
              <w:rPr>
                <w:rFonts w:ascii="Courier New" w:hAnsi="Courier New" w:cs="Courier New"/>
                <w:b/>
                <w:sz w:val="24"/>
                <w:szCs w:val="24"/>
              </w:rPr>
            </w:pPr>
            <w:r w:rsidRPr="003D7518">
              <w:rPr>
                <w:rFonts w:ascii="Courier New" w:hAnsi="Courier New" w:cs="Courier New"/>
                <w:b/>
                <w:sz w:val="24"/>
                <w:szCs w:val="24"/>
              </w:rPr>
              <w:t xml:space="preserve">        Pearson's Chi-squared test with Yates' continuity correction</w:t>
            </w:r>
          </w:p>
          <w:p w:rsidR="003D7518" w:rsidRPr="003D7518" w:rsidRDefault="003D7518" w:rsidP="003D7518">
            <w:pPr>
              <w:jc w:val="both"/>
              <w:rPr>
                <w:rFonts w:ascii="Courier New" w:hAnsi="Courier New" w:cs="Courier New"/>
                <w:b/>
                <w:sz w:val="24"/>
                <w:szCs w:val="24"/>
              </w:rPr>
            </w:pPr>
          </w:p>
          <w:p w:rsidR="003D7518" w:rsidRPr="003D7518" w:rsidRDefault="003D7518" w:rsidP="003D7518">
            <w:pPr>
              <w:jc w:val="both"/>
              <w:rPr>
                <w:rFonts w:ascii="Courier New" w:hAnsi="Courier New" w:cs="Courier New"/>
                <w:b/>
                <w:sz w:val="24"/>
                <w:szCs w:val="24"/>
              </w:rPr>
            </w:pPr>
            <w:r w:rsidRPr="003D7518">
              <w:rPr>
                <w:rFonts w:ascii="Courier New" w:hAnsi="Courier New" w:cs="Courier New"/>
                <w:b/>
                <w:sz w:val="24"/>
                <w:szCs w:val="24"/>
              </w:rPr>
              <w:t>data:  data</w:t>
            </w:r>
          </w:p>
          <w:p w:rsidR="003D7518" w:rsidRPr="003D7518" w:rsidRDefault="003D7518" w:rsidP="003D7518">
            <w:pPr>
              <w:jc w:val="both"/>
              <w:rPr>
                <w:rFonts w:ascii="Courier New" w:hAnsi="Courier New" w:cs="Courier New"/>
                <w:b/>
                <w:sz w:val="24"/>
                <w:szCs w:val="24"/>
              </w:rPr>
            </w:pPr>
            <w:r w:rsidRPr="003D7518">
              <w:rPr>
                <w:rFonts w:ascii="Courier New" w:hAnsi="Courier New" w:cs="Courier New"/>
                <w:b/>
                <w:sz w:val="24"/>
                <w:szCs w:val="24"/>
              </w:rPr>
              <w:t>X-squared = 0.74639, df = 1, p-value = 0.3876</w:t>
            </w:r>
          </w:p>
          <w:p w:rsidR="003D7518" w:rsidRPr="003D7518" w:rsidRDefault="003D7518" w:rsidP="003D7518">
            <w:pPr>
              <w:jc w:val="both"/>
              <w:rPr>
                <w:rFonts w:ascii="Courier New" w:hAnsi="Courier New" w:cs="Courier New"/>
                <w:b/>
                <w:sz w:val="24"/>
                <w:szCs w:val="24"/>
              </w:rPr>
            </w:pPr>
          </w:p>
          <w:p w:rsidR="003D7518" w:rsidRPr="003D7518" w:rsidRDefault="003D7518" w:rsidP="003D7518">
            <w:pPr>
              <w:jc w:val="both"/>
              <w:rPr>
                <w:rFonts w:ascii="Courier New" w:hAnsi="Courier New" w:cs="Courier New"/>
                <w:b/>
                <w:sz w:val="24"/>
                <w:szCs w:val="24"/>
              </w:rPr>
            </w:pPr>
            <w:r w:rsidRPr="003D7518">
              <w:rPr>
                <w:rFonts w:ascii="Courier New" w:hAnsi="Courier New" w:cs="Courier New"/>
                <w:b/>
                <w:sz w:val="24"/>
                <w:szCs w:val="24"/>
              </w:rPr>
              <w:t>Warning message:</w:t>
            </w:r>
          </w:p>
          <w:p w:rsidR="004B11C2" w:rsidRPr="004B11C2" w:rsidRDefault="003D7518" w:rsidP="003D7518">
            <w:pPr>
              <w:jc w:val="both"/>
              <w:rPr>
                <w:rFonts w:ascii="Courier New" w:hAnsi="Courier New" w:cs="Courier New"/>
                <w:sz w:val="24"/>
                <w:szCs w:val="24"/>
              </w:rPr>
            </w:pPr>
            <w:r w:rsidRPr="003D7518">
              <w:rPr>
                <w:rFonts w:ascii="Courier New" w:hAnsi="Courier New" w:cs="Courier New"/>
                <w:b/>
                <w:sz w:val="24"/>
                <w:szCs w:val="24"/>
              </w:rPr>
              <w:t>In chisq.test(data) : Chi-squared approximation may be incorrect</w:t>
            </w:r>
          </w:p>
        </w:tc>
      </w:tr>
    </w:tbl>
    <w:p w:rsidR="006F6AB3" w:rsidRPr="00447A6D" w:rsidRDefault="006F6AB3" w:rsidP="00447A6D">
      <w:pPr>
        <w:pStyle w:val="ListParagraph"/>
        <w:numPr>
          <w:ilvl w:val="0"/>
          <w:numId w:val="37"/>
        </w:numPr>
        <w:jc w:val="both"/>
        <w:rPr>
          <w:sz w:val="24"/>
        </w:rPr>
      </w:pPr>
      <w:r w:rsidRPr="00447A6D">
        <w:rPr>
          <w:sz w:val="24"/>
        </w:rPr>
        <w:t>H0: (null hypothesis) The stature of son is independent of stature of father</w:t>
      </w:r>
    </w:p>
    <w:p w:rsidR="006F6AB3" w:rsidRPr="00447A6D" w:rsidRDefault="006F6AB3" w:rsidP="00447A6D">
      <w:pPr>
        <w:pStyle w:val="ListParagraph"/>
        <w:numPr>
          <w:ilvl w:val="0"/>
          <w:numId w:val="37"/>
        </w:numPr>
        <w:jc w:val="both"/>
        <w:rPr>
          <w:sz w:val="24"/>
        </w:rPr>
      </w:pPr>
      <w:r w:rsidRPr="00447A6D">
        <w:rPr>
          <w:sz w:val="24"/>
        </w:rPr>
        <w:t>H1: (alternative hypothesis) The stature of son is dependent of stature of father</w:t>
      </w:r>
    </w:p>
    <w:p w:rsidR="003D7518" w:rsidRPr="00447A6D" w:rsidRDefault="006F6AB3" w:rsidP="00447A6D">
      <w:pPr>
        <w:ind w:firstLine="360"/>
        <w:jc w:val="both"/>
        <w:rPr>
          <w:sz w:val="24"/>
        </w:rPr>
      </w:pPr>
      <w:r w:rsidRPr="00447A6D">
        <w:rPr>
          <w:sz w:val="24"/>
        </w:rPr>
        <w:t>Since the p-value (0.</w:t>
      </w:r>
      <w:r w:rsidR="003D7518" w:rsidRPr="00447A6D">
        <w:rPr>
          <w:sz w:val="24"/>
        </w:rPr>
        <w:t>3876</w:t>
      </w:r>
      <w:r w:rsidRPr="00447A6D">
        <w:rPr>
          <w:sz w:val="24"/>
        </w:rPr>
        <w:t xml:space="preserve">) of the test is not less than 0.05, we fail to reject the null hypothesis. This means we do not have sufficient evidence to say that </w:t>
      </w:r>
      <w:r w:rsidR="003D7518" w:rsidRPr="00447A6D">
        <w:rPr>
          <w:sz w:val="24"/>
        </w:rPr>
        <w:t>the stature of son is dependent of stature of father.</w:t>
      </w:r>
    </w:p>
    <w:p w:rsidR="00447A6D" w:rsidRDefault="00447A6D" w:rsidP="00447A6D">
      <w:pPr>
        <w:spacing w:after="0"/>
        <w:jc w:val="both"/>
        <w:rPr>
          <w:sz w:val="24"/>
        </w:rPr>
      </w:pPr>
      <w:r w:rsidRPr="00447A6D">
        <w:rPr>
          <w:b/>
          <w:sz w:val="24"/>
        </w:rPr>
        <w:t>Ex3.</w:t>
      </w:r>
      <w:r w:rsidRPr="00447A6D">
        <w:rPr>
          <w:sz w:val="24"/>
        </w:rPr>
        <w:t xml:space="preserve"> Use the following data to test whether the attributes condition of home and condition of child are independent.</w:t>
      </w:r>
    </w:p>
    <w:tbl>
      <w:tblPr>
        <w:tblStyle w:val="TableGrid"/>
        <w:tblW w:w="0" w:type="auto"/>
        <w:jc w:val="center"/>
        <w:tblLook w:val="04A0" w:firstRow="1" w:lastRow="0" w:firstColumn="1" w:lastColumn="0" w:noHBand="0" w:noVBand="1"/>
      </w:tblPr>
      <w:tblGrid>
        <w:gridCol w:w="2268"/>
        <w:gridCol w:w="830"/>
        <w:gridCol w:w="1330"/>
      </w:tblGrid>
      <w:tr w:rsidR="00447A6D" w:rsidTr="00447A6D">
        <w:trPr>
          <w:jc w:val="center"/>
        </w:trPr>
        <w:tc>
          <w:tcPr>
            <w:tcW w:w="2268" w:type="dxa"/>
            <w:vMerge w:val="restart"/>
          </w:tcPr>
          <w:p w:rsidR="00447A6D" w:rsidRDefault="00447A6D" w:rsidP="00447A6D">
            <w:pPr>
              <w:jc w:val="both"/>
              <w:rPr>
                <w:sz w:val="24"/>
              </w:rPr>
            </w:pPr>
            <w:r>
              <w:rPr>
                <w:b/>
                <w:noProof/>
                <w:sz w:val="24"/>
              </w:rPr>
              <mc:AlternateContent>
                <mc:Choice Requires="wps">
                  <w:drawing>
                    <wp:anchor distT="0" distB="0" distL="114300" distR="114300" simplePos="0" relativeHeight="251661312" behindDoc="0" locked="0" layoutInCell="1" allowOverlap="1" wp14:anchorId="0ED2E704" wp14:editId="4BF53275">
                      <wp:simplePos x="0" y="0"/>
                      <wp:positionH relativeFrom="column">
                        <wp:posOffset>525145</wp:posOffset>
                      </wp:positionH>
                      <wp:positionV relativeFrom="paragraph">
                        <wp:posOffset>176159</wp:posOffset>
                      </wp:positionV>
                      <wp:extent cx="0" cy="189781"/>
                      <wp:effectExtent l="95250" t="0" r="57150" b="58420"/>
                      <wp:wrapNone/>
                      <wp:docPr id="6" name="Straight Arrow Connector 6"/>
                      <wp:cNvGraphicFramePr/>
                      <a:graphic xmlns:a="http://schemas.openxmlformats.org/drawingml/2006/main">
                        <a:graphicData uri="http://schemas.microsoft.com/office/word/2010/wordprocessingShape">
                          <wps:wsp>
                            <wps:cNvCnPr/>
                            <wps:spPr>
                              <a:xfrm>
                                <a:off x="0" y="0"/>
                                <a:ext cx="0" cy="189781"/>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6" o:spid="_x0000_s1026" type="#_x0000_t32" style="position:absolute;margin-left:41.35pt;margin-top:13.85pt;width:0;height:14.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" strokecolor="black [3213]" strokeweight="1.5pt">
                      <v:stroke endarrow="open"/>
                    </v:shape>
                  </w:pict>
                </mc:Fallback>
              </mc:AlternateContent>
            </w:r>
            <w:r w:rsidRPr="00447A6D">
              <w:rPr>
                <w:b/>
                <w:sz w:val="24"/>
              </w:rPr>
              <w:t>Condition of Child</w:t>
            </w:r>
          </w:p>
        </w:tc>
        <w:tc>
          <w:tcPr>
            <w:tcW w:w="2160" w:type="dxa"/>
            <w:gridSpan w:val="2"/>
          </w:tcPr>
          <w:p w:rsidR="00447A6D" w:rsidRPr="00447A6D" w:rsidRDefault="00447A6D" w:rsidP="00447A6D">
            <w:pPr>
              <w:jc w:val="center"/>
              <w:rPr>
                <w:b/>
                <w:sz w:val="24"/>
              </w:rPr>
            </w:pPr>
            <w:r w:rsidRPr="00447A6D">
              <w:rPr>
                <w:b/>
                <w:sz w:val="24"/>
              </w:rPr>
              <w:t>Condition of Home</w:t>
            </w:r>
          </w:p>
        </w:tc>
      </w:tr>
      <w:tr w:rsidR="00447A6D" w:rsidTr="00447A6D">
        <w:trPr>
          <w:jc w:val="center"/>
        </w:trPr>
        <w:tc>
          <w:tcPr>
            <w:tcW w:w="2268" w:type="dxa"/>
            <w:vMerge/>
          </w:tcPr>
          <w:p w:rsidR="00447A6D" w:rsidRPr="00447A6D" w:rsidRDefault="00447A6D" w:rsidP="00447A6D">
            <w:pPr>
              <w:jc w:val="both"/>
              <w:rPr>
                <w:b/>
                <w:sz w:val="24"/>
              </w:rPr>
            </w:pPr>
          </w:p>
        </w:tc>
        <w:tc>
          <w:tcPr>
            <w:tcW w:w="830" w:type="dxa"/>
          </w:tcPr>
          <w:p w:rsidR="00447A6D" w:rsidRPr="00447A6D" w:rsidRDefault="00447A6D" w:rsidP="00447A6D">
            <w:pPr>
              <w:jc w:val="center"/>
              <w:rPr>
                <w:b/>
                <w:sz w:val="24"/>
              </w:rPr>
            </w:pPr>
            <w:r w:rsidRPr="00447A6D">
              <w:rPr>
                <w:b/>
                <w:sz w:val="24"/>
              </w:rPr>
              <w:t>Clean</w:t>
            </w:r>
          </w:p>
        </w:tc>
        <w:tc>
          <w:tcPr>
            <w:tcW w:w="1330" w:type="dxa"/>
          </w:tcPr>
          <w:p w:rsidR="00447A6D" w:rsidRPr="00447A6D" w:rsidRDefault="00447A6D" w:rsidP="00447A6D">
            <w:pPr>
              <w:jc w:val="center"/>
              <w:rPr>
                <w:b/>
                <w:sz w:val="24"/>
              </w:rPr>
            </w:pPr>
            <w:r w:rsidRPr="00447A6D">
              <w:rPr>
                <w:b/>
                <w:sz w:val="24"/>
              </w:rPr>
              <w:t>Dirty</w:t>
            </w:r>
          </w:p>
        </w:tc>
      </w:tr>
      <w:tr w:rsidR="00447A6D" w:rsidTr="00447A6D">
        <w:trPr>
          <w:jc w:val="center"/>
        </w:trPr>
        <w:tc>
          <w:tcPr>
            <w:tcW w:w="2268" w:type="dxa"/>
          </w:tcPr>
          <w:p w:rsidR="00447A6D" w:rsidRPr="00447A6D" w:rsidRDefault="00447A6D" w:rsidP="00447A6D">
            <w:pPr>
              <w:jc w:val="both"/>
              <w:rPr>
                <w:b/>
                <w:sz w:val="24"/>
              </w:rPr>
            </w:pPr>
            <w:r w:rsidRPr="00447A6D">
              <w:rPr>
                <w:b/>
                <w:sz w:val="24"/>
              </w:rPr>
              <w:t>Clean</w:t>
            </w:r>
          </w:p>
        </w:tc>
        <w:tc>
          <w:tcPr>
            <w:tcW w:w="830" w:type="dxa"/>
          </w:tcPr>
          <w:p w:rsidR="00447A6D" w:rsidRDefault="00447A6D" w:rsidP="00447A6D">
            <w:pPr>
              <w:jc w:val="center"/>
              <w:rPr>
                <w:sz w:val="24"/>
              </w:rPr>
            </w:pPr>
            <w:r>
              <w:rPr>
                <w:sz w:val="24"/>
              </w:rPr>
              <w:t>70</w:t>
            </w:r>
          </w:p>
        </w:tc>
        <w:tc>
          <w:tcPr>
            <w:tcW w:w="1330" w:type="dxa"/>
          </w:tcPr>
          <w:p w:rsidR="00447A6D" w:rsidRDefault="00447A6D" w:rsidP="00447A6D">
            <w:pPr>
              <w:jc w:val="center"/>
              <w:rPr>
                <w:sz w:val="24"/>
              </w:rPr>
            </w:pPr>
            <w:r>
              <w:rPr>
                <w:sz w:val="24"/>
              </w:rPr>
              <w:t>50</w:t>
            </w:r>
          </w:p>
        </w:tc>
      </w:tr>
      <w:tr w:rsidR="00447A6D" w:rsidTr="00447A6D">
        <w:trPr>
          <w:jc w:val="center"/>
        </w:trPr>
        <w:tc>
          <w:tcPr>
            <w:tcW w:w="2268" w:type="dxa"/>
          </w:tcPr>
          <w:p w:rsidR="00447A6D" w:rsidRPr="00447A6D" w:rsidRDefault="00447A6D" w:rsidP="00447A6D">
            <w:pPr>
              <w:jc w:val="both"/>
              <w:rPr>
                <w:b/>
                <w:sz w:val="24"/>
              </w:rPr>
            </w:pPr>
            <w:r w:rsidRPr="00447A6D">
              <w:rPr>
                <w:b/>
                <w:sz w:val="24"/>
              </w:rPr>
              <w:t>Fairly Clean</w:t>
            </w:r>
          </w:p>
        </w:tc>
        <w:tc>
          <w:tcPr>
            <w:tcW w:w="830" w:type="dxa"/>
          </w:tcPr>
          <w:p w:rsidR="00447A6D" w:rsidRDefault="00447A6D" w:rsidP="00447A6D">
            <w:pPr>
              <w:jc w:val="center"/>
              <w:rPr>
                <w:sz w:val="24"/>
              </w:rPr>
            </w:pPr>
            <w:r>
              <w:rPr>
                <w:sz w:val="24"/>
              </w:rPr>
              <w:t>80</w:t>
            </w:r>
          </w:p>
        </w:tc>
        <w:tc>
          <w:tcPr>
            <w:tcW w:w="1330" w:type="dxa"/>
          </w:tcPr>
          <w:p w:rsidR="00447A6D" w:rsidRDefault="00447A6D" w:rsidP="00447A6D">
            <w:pPr>
              <w:jc w:val="center"/>
              <w:rPr>
                <w:sz w:val="24"/>
              </w:rPr>
            </w:pPr>
            <w:r>
              <w:rPr>
                <w:sz w:val="24"/>
              </w:rPr>
              <w:t>20</w:t>
            </w:r>
          </w:p>
        </w:tc>
      </w:tr>
      <w:tr w:rsidR="00447A6D" w:rsidTr="00447A6D">
        <w:trPr>
          <w:jc w:val="center"/>
        </w:trPr>
        <w:tc>
          <w:tcPr>
            <w:tcW w:w="2268" w:type="dxa"/>
          </w:tcPr>
          <w:p w:rsidR="00447A6D" w:rsidRPr="00447A6D" w:rsidRDefault="00447A6D" w:rsidP="00447A6D">
            <w:pPr>
              <w:jc w:val="both"/>
              <w:rPr>
                <w:b/>
                <w:sz w:val="24"/>
              </w:rPr>
            </w:pPr>
            <w:r w:rsidRPr="00447A6D">
              <w:rPr>
                <w:b/>
                <w:sz w:val="24"/>
              </w:rPr>
              <w:t>Dirty</w:t>
            </w:r>
          </w:p>
        </w:tc>
        <w:tc>
          <w:tcPr>
            <w:tcW w:w="830" w:type="dxa"/>
          </w:tcPr>
          <w:p w:rsidR="00447A6D" w:rsidRDefault="00447A6D" w:rsidP="00447A6D">
            <w:pPr>
              <w:jc w:val="center"/>
              <w:rPr>
                <w:sz w:val="24"/>
              </w:rPr>
            </w:pPr>
            <w:r>
              <w:rPr>
                <w:sz w:val="24"/>
              </w:rPr>
              <w:t>35</w:t>
            </w:r>
          </w:p>
        </w:tc>
        <w:tc>
          <w:tcPr>
            <w:tcW w:w="1330" w:type="dxa"/>
          </w:tcPr>
          <w:p w:rsidR="00447A6D" w:rsidRDefault="00447A6D" w:rsidP="00447A6D">
            <w:pPr>
              <w:jc w:val="center"/>
              <w:rPr>
                <w:sz w:val="24"/>
              </w:rPr>
            </w:pPr>
            <w:r>
              <w:rPr>
                <w:sz w:val="24"/>
              </w:rPr>
              <w:t>45</w:t>
            </w:r>
          </w:p>
        </w:tc>
      </w:tr>
    </w:tbl>
    <w:p w:rsidR="00447A6D" w:rsidRPr="00F73670" w:rsidRDefault="00447A6D" w:rsidP="00447A6D">
      <w:pPr>
        <w:jc w:val="both"/>
        <w:rPr>
          <w:sz w:val="2"/>
        </w:rPr>
      </w:pPr>
    </w:p>
    <w:tbl>
      <w:tblPr>
        <w:tblStyle w:val="TableGrid"/>
        <w:tblW w:w="0" w:type="auto"/>
        <w:tblLook w:val="04A0" w:firstRow="1" w:lastRow="0" w:firstColumn="1" w:lastColumn="0" w:noHBand="0" w:noVBand="1"/>
      </w:tblPr>
      <w:tblGrid>
        <w:gridCol w:w="9846"/>
      </w:tblGrid>
      <w:tr w:rsidR="00C13771" w:rsidTr="00C13771">
        <w:tc>
          <w:tcPr>
            <w:tcW w:w="9846" w:type="dxa"/>
          </w:tcPr>
          <w:p w:rsidR="00C13771" w:rsidRPr="00C13771" w:rsidRDefault="00C13771" w:rsidP="00C13771">
            <w:pPr>
              <w:jc w:val="both"/>
              <w:rPr>
                <w:rFonts w:ascii="Courier New" w:hAnsi="Courier New" w:cs="Courier New"/>
                <w:sz w:val="24"/>
              </w:rPr>
            </w:pPr>
            <w:r w:rsidRPr="00C13771">
              <w:rPr>
                <w:rFonts w:ascii="Courier New" w:hAnsi="Courier New" w:cs="Courier New"/>
                <w:sz w:val="24"/>
              </w:rPr>
              <w:t>&gt; #create table</w:t>
            </w:r>
          </w:p>
          <w:p w:rsidR="00C13771" w:rsidRPr="00C13771" w:rsidRDefault="00C13771" w:rsidP="00C13771">
            <w:pPr>
              <w:jc w:val="both"/>
              <w:rPr>
                <w:rFonts w:ascii="Courier New" w:hAnsi="Courier New" w:cs="Courier New"/>
                <w:sz w:val="24"/>
              </w:rPr>
            </w:pPr>
            <w:r w:rsidRPr="00C13771">
              <w:rPr>
                <w:rFonts w:ascii="Courier New" w:hAnsi="Courier New" w:cs="Courier New"/>
                <w:sz w:val="24"/>
              </w:rPr>
              <w:t>&gt; data &lt;- matrix(c(70,50,80,20,35,45),ncol=2, byrow=TRUE)</w:t>
            </w:r>
          </w:p>
          <w:p w:rsidR="00C13771" w:rsidRPr="00C13771" w:rsidRDefault="00C13771" w:rsidP="00C13771">
            <w:pPr>
              <w:jc w:val="both"/>
              <w:rPr>
                <w:rFonts w:ascii="Courier New" w:hAnsi="Courier New" w:cs="Courier New"/>
                <w:sz w:val="24"/>
              </w:rPr>
            </w:pPr>
            <w:r w:rsidRPr="00C13771">
              <w:rPr>
                <w:rFonts w:ascii="Courier New" w:hAnsi="Courier New" w:cs="Courier New"/>
                <w:sz w:val="24"/>
              </w:rPr>
              <w:t>&gt; colnames(data) &lt;- c("HomeClean","HomeDirty")</w:t>
            </w:r>
          </w:p>
          <w:p w:rsidR="00C13771" w:rsidRPr="00C13771" w:rsidRDefault="00C13771" w:rsidP="00C13771">
            <w:pPr>
              <w:jc w:val="both"/>
              <w:rPr>
                <w:rFonts w:ascii="Courier New" w:hAnsi="Courier New" w:cs="Courier New"/>
                <w:sz w:val="24"/>
              </w:rPr>
            </w:pPr>
            <w:r w:rsidRPr="00C13771">
              <w:rPr>
                <w:rFonts w:ascii="Courier New" w:hAnsi="Courier New" w:cs="Courier New"/>
                <w:sz w:val="24"/>
              </w:rPr>
              <w:t>&gt; rownames(data) &lt;- c("Childclean","ChildFairlyClean","ChildDirty")</w:t>
            </w:r>
          </w:p>
          <w:p w:rsidR="00C13771" w:rsidRPr="00C13771" w:rsidRDefault="00C13771" w:rsidP="00C13771">
            <w:pPr>
              <w:jc w:val="both"/>
              <w:rPr>
                <w:rFonts w:ascii="Courier New" w:hAnsi="Courier New" w:cs="Courier New"/>
                <w:sz w:val="24"/>
              </w:rPr>
            </w:pPr>
            <w:r w:rsidRPr="00C13771">
              <w:rPr>
                <w:rFonts w:ascii="Courier New" w:hAnsi="Courier New" w:cs="Courier New"/>
                <w:sz w:val="24"/>
              </w:rPr>
              <w:t>&gt; #view table</w:t>
            </w:r>
          </w:p>
          <w:p w:rsidR="00C13771" w:rsidRPr="00C13771" w:rsidRDefault="00C13771" w:rsidP="00C13771">
            <w:pPr>
              <w:jc w:val="both"/>
              <w:rPr>
                <w:rFonts w:ascii="Courier New" w:hAnsi="Courier New" w:cs="Courier New"/>
                <w:sz w:val="24"/>
              </w:rPr>
            </w:pPr>
            <w:r w:rsidRPr="00C13771">
              <w:rPr>
                <w:rFonts w:ascii="Courier New" w:hAnsi="Courier New" w:cs="Courier New"/>
                <w:sz w:val="24"/>
              </w:rPr>
              <w:t>&gt; data</w:t>
            </w:r>
          </w:p>
          <w:p w:rsidR="00C13771" w:rsidRPr="00C13771" w:rsidRDefault="00C13771" w:rsidP="00C13771">
            <w:pPr>
              <w:jc w:val="both"/>
              <w:rPr>
                <w:rFonts w:ascii="Courier New" w:hAnsi="Courier New" w:cs="Courier New"/>
                <w:b/>
                <w:sz w:val="24"/>
              </w:rPr>
            </w:pPr>
            <w:r w:rsidRPr="00C13771">
              <w:rPr>
                <w:rFonts w:ascii="Courier New" w:hAnsi="Courier New" w:cs="Courier New"/>
                <w:b/>
                <w:sz w:val="24"/>
              </w:rPr>
              <w:t xml:space="preserve">                 HomeClean HomeDirty</w:t>
            </w:r>
          </w:p>
          <w:p w:rsidR="00C13771" w:rsidRPr="00C13771" w:rsidRDefault="00C13771" w:rsidP="00C13771">
            <w:pPr>
              <w:jc w:val="both"/>
              <w:rPr>
                <w:rFonts w:ascii="Courier New" w:hAnsi="Courier New" w:cs="Courier New"/>
                <w:b/>
                <w:sz w:val="24"/>
              </w:rPr>
            </w:pPr>
            <w:r w:rsidRPr="00C13771">
              <w:rPr>
                <w:rFonts w:ascii="Courier New" w:hAnsi="Courier New" w:cs="Courier New"/>
                <w:b/>
                <w:sz w:val="24"/>
              </w:rPr>
              <w:t>Childclean              70        50</w:t>
            </w:r>
          </w:p>
          <w:p w:rsidR="00C13771" w:rsidRPr="00C13771" w:rsidRDefault="00C13771" w:rsidP="00C13771">
            <w:pPr>
              <w:jc w:val="both"/>
              <w:rPr>
                <w:rFonts w:ascii="Courier New" w:hAnsi="Courier New" w:cs="Courier New"/>
                <w:b/>
                <w:sz w:val="24"/>
              </w:rPr>
            </w:pPr>
            <w:r w:rsidRPr="00C13771">
              <w:rPr>
                <w:rFonts w:ascii="Courier New" w:hAnsi="Courier New" w:cs="Courier New"/>
                <w:b/>
                <w:sz w:val="24"/>
              </w:rPr>
              <w:t>ChildFairlyClean        80        20</w:t>
            </w:r>
          </w:p>
          <w:p w:rsidR="00C13771" w:rsidRPr="00C13771" w:rsidRDefault="00C13771" w:rsidP="00C13771">
            <w:pPr>
              <w:jc w:val="both"/>
              <w:rPr>
                <w:rFonts w:ascii="Courier New" w:hAnsi="Courier New" w:cs="Courier New"/>
                <w:b/>
                <w:sz w:val="24"/>
              </w:rPr>
            </w:pPr>
            <w:r w:rsidRPr="00C13771">
              <w:rPr>
                <w:rFonts w:ascii="Courier New" w:hAnsi="Courier New" w:cs="Courier New"/>
                <w:b/>
                <w:sz w:val="24"/>
              </w:rPr>
              <w:t>ChildDirty              35        45</w:t>
            </w:r>
          </w:p>
          <w:p w:rsidR="00C13771" w:rsidRPr="00C13771" w:rsidRDefault="00C13771" w:rsidP="00C13771">
            <w:pPr>
              <w:jc w:val="both"/>
              <w:rPr>
                <w:rFonts w:ascii="Courier New" w:hAnsi="Courier New" w:cs="Courier New"/>
                <w:sz w:val="24"/>
              </w:rPr>
            </w:pPr>
            <w:r w:rsidRPr="00C13771">
              <w:rPr>
                <w:rFonts w:ascii="Courier New" w:hAnsi="Courier New" w:cs="Courier New"/>
                <w:sz w:val="24"/>
              </w:rPr>
              <w:t>&gt; #Perform Chi-Square Test of Independence</w:t>
            </w:r>
          </w:p>
          <w:p w:rsidR="00C13771" w:rsidRPr="00C13771" w:rsidRDefault="00C13771" w:rsidP="00C13771">
            <w:pPr>
              <w:jc w:val="both"/>
              <w:rPr>
                <w:rFonts w:ascii="Courier New" w:hAnsi="Courier New" w:cs="Courier New"/>
                <w:sz w:val="24"/>
              </w:rPr>
            </w:pPr>
            <w:r w:rsidRPr="00C13771">
              <w:rPr>
                <w:rFonts w:ascii="Courier New" w:hAnsi="Courier New" w:cs="Courier New"/>
                <w:sz w:val="24"/>
              </w:rPr>
              <w:lastRenderedPageBreak/>
              <w:t>&gt; chisq.test(data)</w:t>
            </w:r>
          </w:p>
          <w:p w:rsidR="00C13771" w:rsidRPr="00C13771" w:rsidRDefault="00C13771" w:rsidP="00C13771">
            <w:pPr>
              <w:jc w:val="both"/>
              <w:rPr>
                <w:rFonts w:ascii="Courier New" w:hAnsi="Courier New" w:cs="Courier New"/>
                <w:sz w:val="24"/>
              </w:rPr>
            </w:pPr>
          </w:p>
          <w:p w:rsidR="00C13771" w:rsidRPr="00C13771" w:rsidRDefault="00C13771" w:rsidP="00C13771">
            <w:pPr>
              <w:jc w:val="both"/>
              <w:rPr>
                <w:rFonts w:ascii="Courier New" w:hAnsi="Courier New" w:cs="Courier New"/>
                <w:b/>
                <w:sz w:val="24"/>
              </w:rPr>
            </w:pPr>
            <w:r w:rsidRPr="00C13771">
              <w:rPr>
                <w:rFonts w:ascii="Courier New" w:hAnsi="Courier New" w:cs="Courier New"/>
                <w:b/>
                <w:sz w:val="24"/>
              </w:rPr>
              <w:t xml:space="preserve">        Pearson's Chi-squared test</w:t>
            </w:r>
          </w:p>
          <w:p w:rsidR="00C13771" w:rsidRPr="00C13771" w:rsidRDefault="00C13771" w:rsidP="00C13771">
            <w:pPr>
              <w:jc w:val="both"/>
              <w:rPr>
                <w:rFonts w:ascii="Courier New" w:hAnsi="Courier New" w:cs="Courier New"/>
                <w:b/>
                <w:sz w:val="24"/>
              </w:rPr>
            </w:pPr>
          </w:p>
          <w:p w:rsidR="00C13771" w:rsidRPr="00C13771" w:rsidRDefault="00C13771" w:rsidP="00C13771">
            <w:pPr>
              <w:jc w:val="both"/>
              <w:rPr>
                <w:rFonts w:ascii="Courier New" w:hAnsi="Courier New" w:cs="Courier New"/>
                <w:b/>
                <w:sz w:val="24"/>
              </w:rPr>
            </w:pPr>
            <w:r w:rsidRPr="00C13771">
              <w:rPr>
                <w:rFonts w:ascii="Courier New" w:hAnsi="Courier New" w:cs="Courier New"/>
                <w:b/>
                <w:sz w:val="24"/>
              </w:rPr>
              <w:t>data:  data</w:t>
            </w:r>
          </w:p>
          <w:p w:rsidR="00C13771" w:rsidRPr="00C13771" w:rsidRDefault="00C13771" w:rsidP="00C13771">
            <w:pPr>
              <w:jc w:val="both"/>
              <w:rPr>
                <w:rFonts w:ascii="Courier New" w:hAnsi="Courier New" w:cs="Courier New"/>
                <w:sz w:val="24"/>
              </w:rPr>
            </w:pPr>
            <w:r w:rsidRPr="00C13771">
              <w:rPr>
                <w:rFonts w:ascii="Courier New" w:hAnsi="Courier New" w:cs="Courier New"/>
                <w:b/>
                <w:sz w:val="24"/>
              </w:rPr>
              <w:t>X-squared = 25.646, df = 2, p-value = 2.698e-06</w:t>
            </w:r>
          </w:p>
        </w:tc>
      </w:tr>
    </w:tbl>
    <w:p w:rsidR="00907AD1" w:rsidRPr="00447A6D" w:rsidRDefault="00907AD1" w:rsidP="00907AD1">
      <w:pPr>
        <w:pStyle w:val="ListParagraph"/>
        <w:numPr>
          <w:ilvl w:val="0"/>
          <w:numId w:val="37"/>
        </w:numPr>
        <w:jc w:val="both"/>
        <w:rPr>
          <w:sz w:val="24"/>
        </w:rPr>
      </w:pPr>
      <w:r w:rsidRPr="00447A6D">
        <w:rPr>
          <w:sz w:val="24"/>
        </w:rPr>
        <w:lastRenderedPageBreak/>
        <w:t>H0: (null hypothesis) </w:t>
      </w:r>
      <w:r>
        <w:rPr>
          <w:sz w:val="24"/>
        </w:rPr>
        <w:t>T</w:t>
      </w:r>
      <w:r w:rsidRPr="00447A6D">
        <w:rPr>
          <w:sz w:val="24"/>
        </w:rPr>
        <w:t>he attributes condition of home and condition of child are independent</w:t>
      </w:r>
    </w:p>
    <w:p w:rsidR="00907AD1" w:rsidRDefault="00907AD1" w:rsidP="00907AD1">
      <w:pPr>
        <w:pStyle w:val="ListParagraph"/>
        <w:numPr>
          <w:ilvl w:val="0"/>
          <w:numId w:val="37"/>
        </w:numPr>
        <w:jc w:val="both"/>
        <w:rPr>
          <w:sz w:val="24"/>
        </w:rPr>
      </w:pPr>
      <w:r w:rsidRPr="00447A6D">
        <w:rPr>
          <w:sz w:val="24"/>
        </w:rPr>
        <w:t>H1: (alternative hypothesis) </w:t>
      </w:r>
      <w:r>
        <w:rPr>
          <w:sz w:val="24"/>
        </w:rPr>
        <w:t>T</w:t>
      </w:r>
      <w:r w:rsidRPr="00447A6D">
        <w:rPr>
          <w:sz w:val="24"/>
        </w:rPr>
        <w:t>he attributes condition of ho</w:t>
      </w:r>
      <w:r>
        <w:rPr>
          <w:sz w:val="24"/>
        </w:rPr>
        <w:t xml:space="preserve">me and condition of child are </w:t>
      </w:r>
      <w:r w:rsidRPr="00447A6D">
        <w:rPr>
          <w:sz w:val="24"/>
        </w:rPr>
        <w:t>dependent</w:t>
      </w:r>
    </w:p>
    <w:p w:rsidR="0010328C" w:rsidRDefault="0010328C" w:rsidP="0010328C">
      <w:pPr>
        <w:pStyle w:val="ListParagraph"/>
        <w:numPr>
          <w:ilvl w:val="0"/>
          <w:numId w:val="37"/>
        </w:numPr>
        <w:jc w:val="both"/>
        <w:rPr>
          <w:sz w:val="24"/>
        </w:rPr>
      </w:pPr>
      <w:r>
        <w:rPr>
          <w:sz w:val="24"/>
        </w:rPr>
        <w:t>Since the p-value (</w:t>
      </w:r>
      <w:r w:rsidRPr="0010328C">
        <w:rPr>
          <w:rFonts w:cs="Courier New"/>
          <w:sz w:val="24"/>
        </w:rPr>
        <w:t>2.698e-06</w:t>
      </w:r>
      <w:r w:rsidRPr="00447A6D">
        <w:rPr>
          <w:sz w:val="24"/>
        </w:rPr>
        <w:t>) of the test is not less than 0.05, we fail to reject the null hypothesis. This means we do not have sufficient evidence to say that</w:t>
      </w:r>
      <w:r>
        <w:rPr>
          <w:sz w:val="24"/>
        </w:rPr>
        <w:t xml:space="preserve"> T</w:t>
      </w:r>
      <w:r w:rsidRPr="00447A6D">
        <w:rPr>
          <w:sz w:val="24"/>
        </w:rPr>
        <w:t>he attributes condition of ho</w:t>
      </w:r>
      <w:r>
        <w:rPr>
          <w:sz w:val="24"/>
        </w:rPr>
        <w:t xml:space="preserve">me and condition of child are </w:t>
      </w:r>
      <w:r w:rsidRPr="00447A6D">
        <w:rPr>
          <w:sz w:val="24"/>
        </w:rPr>
        <w:t>dependent</w:t>
      </w:r>
    </w:p>
    <w:p w:rsidR="00D670C0" w:rsidRPr="00D670C0" w:rsidRDefault="00D670C0" w:rsidP="00D670C0">
      <w:pPr>
        <w:spacing w:after="0"/>
        <w:jc w:val="both"/>
        <w:rPr>
          <w:b/>
          <w:sz w:val="26"/>
          <w:szCs w:val="24"/>
        </w:rPr>
      </w:pPr>
      <w:r w:rsidRPr="00D670C0">
        <w:rPr>
          <w:b/>
          <w:sz w:val="26"/>
          <w:szCs w:val="24"/>
        </w:rPr>
        <w:t>Chi-square goodness of fit test</w:t>
      </w:r>
    </w:p>
    <w:p w:rsidR="00D670C0" w:rsidRPr="00D670C0" w:rsidRDefault="00D670C0" w:rsidP="00D670C0">
      <w:pPr>
        <w:jc w:val="both"/>
        <w:rPr>
          <w:sz w:val="24"/>
        </w:rPr>
      </w:pPr>
      <w:r w:rsidRPr="00D670C0">
        <w:rPr>
          <w:b/>
          <w:sz w:val="24"/>
        </w:rPr>
        <w:t xml:space="preserve">Ex1. </w:t>
      </w:r>
      <w:r w:rsidRPr="00D670C0">
        <w:rPr>
          <w:sz w:val="24"/>
        </w:rPr>
        <w:t>A die is tossed 120 times and the following results are obtained.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6"/>
        <w:gridCol w:w="460"/>
        <w:gridCol w:w="460"/>
        <w:gridCol w:w="460"/>
        <w:gridCol w:w="460"/>
        <w:gridCol w:w="460"/>
        <w:gridCol w:w="460"/>
      </w:tblGrid>
      <w:tr w:rsidR="00D670C0" w:rsidTr="00D670C0">
        <w:tc>
          <w:tcPr>
            <w:tcW w:w="0" w:type="auto"/>
          </w:tcPr>
          <w:p w:rsidR="00D670C0" w:rsidRDefault="00D670C0" w:rsidP="00D670C0">
            <w:pPr>
              <w:jc w:val="both"/>
              <w:rPr>
                <w:b/>
                <w:sz w:val="24"/>
              </w:rPr>
            </w:pPr>
            <w:r>
              <w:rPr>
                <w:b/>
                <w:sz w:val="24"/>
              </w:rPr>
              <w:t>Number turned up :</w:t>
            </w:r>
          </w:p>
        </w:tc>
        <w:tc>
          <w:tcPr>
            <w:tcW w:w="0" w:type="auto"/>
          </w:tcPr>
          <w:p w:rsidR="00D670C0" w:rsidRPr="00D670C0" w:rsidRDefault="00D670C0" w:rsidP="00D670C0">
            <w:pPr>
              <w:jc w:val="center"/>
              <w:rPr>
                <w:sz w:val="24"/>
              </w:rPr>
            </w:pPr>
            <w:r w:rsidRPr="00D670C0">
              <w:rPr>
                <w:sz w:val="24"/>
              </w:rPr>
              <w:t>1</w:t>
            </w:r>
          </w:p>
        </w:tc>
        <w:tc>
          <w:tcPr>
            <w:tcW w:w="0" w:type="auto"/>
          </w:tcPr>
          <w:p w:rsidR="00D670C0" w:rsidRPr="00D670C0" w:rsidRDefault="00D670C0" w:rsidP="00D670C0">
            <w:pPr>
              <w:jc w:val="center"/>
              <w:rPr>
                <w:sz w:val="24"/>
              </w:rPr>
            </w:pPr>
            <w:r w:rsidRPr="00D670C0">
              <w:rPr>
                <w:sz w:val="24"/>
              </w:rPr>
              <w:t>2</w:t>
            </w:r>
          </w:p>
        </w:tc>
        <w:tc>
          <w:tcPr>
            <w:tcW w:w="0" w:type="auto"/>
          </w:tcPr>
          <w:p w:rsidR="00D670C0" w:rsidRPr="00D670C0" w:rsidRDefault="00D670C0" w:rsidP="00D670C0">
            <w:pPr>
              <w:jc w:val="center"/>
              <w:rPr>
                <w:sz w:val="24"/>
              </w:rPr>
            </w:pPr>
            <w:r w:rsidRPr="00D670C0">
              <w:rPr>
                <w:sz w:val="24"/>
              </w:rPr>
              <w:t>3</w:t>
            </w:r>
          </w:p>
        </w:tc>
        <w:tc>
          <w:tcPr>
            <w:tcW w:w="0" w:type="auto"/>
          </w:tcPr>
          <w:p w:rsidR="00D670C0" w:rsidRPr="00D670C0" w:rsidRDefault="00D670C0" w:rsidP="00D670C0">
            <w:pPr>
              <w:jc w:val="center"/>
              <w:rPr>
                <w:sz w:val="24"/>
              </w:rPr>
            </w:pPr>
            <w:r w:rsidRPr="00D670C0">
              <w:rPr>
                <w:sz w:val="24"/>
              </w:rPr>
              <w:t>4</w:t>
            </w:r>
          </w:p>
        </w:tc>
        <w:tc>
          <w:tcPr>
            <w:tcW w:w="0" w:type="auto"/>
          </w:tcPr>
          <w:p w:rsidR="00D670C0" w:rsidRPr="00D670C0" w:rsidRDefault="00D670C0" w:rsidP="00D670C0">
            <w:pPr>
              <w:jc w:val="center"/>
              <w:rPr>
                <w:sz w:val="24"/>
              </w:rPr>
            </w:pPr>
            <w:r w:rsidRPr="00D670C0">
              <w:rPr>
                <w:sz w:val="24"/>
              </w:rPr>
              <w:t>5</w:t>
            </w:r>
          </w:p>
        </w:tc>
        <w:tc>
          <w:tcPr>
            <w:tcW w:w="0" w:type="auto"/>
          </w:tcPr>
          <w:p w:rsidR="00D670C0" w:rsidRPr="00D670C0" w:rsidRDefault="00D670C0" w:rsidP="00D670C0">
            <w:pPr>
              <w:jc w:val="center"/>
              <w:rPr>
                <w:sz w:val="24"/>
              </w:rPr>
            </w:pPr>
            <w:r w:rsidRPr="00D670C0">
              <w:rPr>
                <w:sz w:val="24"/>
              </w:rPr>
              <w:t>6</w:t>
            </w:r>
          </w:p>
        </w:tc>
      </w:tr>
      <w:tr w:rsidR="00D670C0" w:rsidTr="00D670C0">
        <w:tc>
          <w:tcPr>
            <w:tcW w:w="0" w:type="auto"/>
          </w:tcPr>
          <w:p w:rsidR="00D670C0" w:rsidRDefault="00D670C0" w:rsidP="00D670C0">
            <w:pPr>
              <w:jc w:val="both"/>
              <w:rPr>
                <w:b/>
                <w:sz w:val="24"/>
              </w:rPr>
            </w:pPr>
            <w:r>
              <w:rPr>
                <w:b/>
                <w:sz w:val="24"/>
              </w:rPr>
              <w:t>Frequency:</w:t>
            </w:r>
          </w:p>
        </w:tc>
        <w:tc>
          <w:tcPr>
            <w:tcW w:w="0" w:type="auto"/>
          </w:tcPr>
          <w:p w:rsidR="00D670C0" w:rsidRPr="00D670C0" w:rsidRDefault="00D670C0" w:rsidP="00D670C0">
            <w:pPr>
              <w:jc w:val="both"/>
              <w:rPr>
                <w:sz w:val="24"/>
              </w:rPr>
            </w:pPr>
            <w:r w:rsidRPr="00D670C0">
              <w:rPr>
                <w:sz w:val="24"/>
              </w:rPr>
              <w:t>30</w:t>
            </w:r>
          </w:p>
        </w:tc>
        <w:tc>
          <w:tcPr>
            <w:tcW w:w="0" w:type="auto"/>
          </w:tcPr>
          <w:p w:rsidR="00D670C0" w:rsidRPr="00D670C0" w:rsidRDefault="00D670C0" w:rsidP="00D670C0">
            <w:pPr>
              <w:jc w:val="both"/>
              <w:rPr>
                <w:sz w:val="24"/>
              </w:rPr>
            </w:pPr>
            <w:r w:rsidRPr="00D670C0">
              <w:rPr>
                <w:sz w:val="24"/>
              </w:rPr>
              <w:t>25</w:t>
            </w:r>
          </w:p>
        </w:tc>
        <w:tc>
          <w:tcPr>
            <w:tcW w:w="0" w:type="auto"/>
          </w:tcPr>
          <w:p w:rsidR="00D670C0" w:rsidRPr="00D670C0" w:rsidRDefault="00D670C0" w:rsidP="00D670C0">
            <w:pPr>
              <w:jc w:val="both"/>
              <w:rPr>
                <w:sz w:val="24"/>
              </w:rPr>
            </w:pPr>
            <w:r w:rsidRPr="00D670C0">
              <w:rPr>
                <w:sz w:val="24"/>
              </w:rPr>
              <w:t>18</w:t>
            </w:r>
          </w:p>
        </w:tc>
        <w:tc>
          <w:tcPr>
            <w:tcW w:w="0" w:type="auto"/>
          </w:tcPr>
          <w:p w:rsidR="00D670C0" w:rsidRPr="00D670C0" w:rsidRDefault="00D670C0" w:rsidP="00D670C0">
            <w:pPr>
              <w:jc w:val="both"/>
              <w:rPr>
                <w:sz w:val="24"/>
              </w:rPr>
            </w:pPr>
            <w:r w:rsidRPr="00D670C0">
              <w:rPr>
                <w:sz w:val="24"/>
              </w:rPr>
              <w:t>10</w:t>
            </w:r>
          </w:p>
        </w:tc>
        <w:tc>
          <w:tcPr>
            <w:tcW w:w="0" w:type="auto"/>
          </w:tcPr>
          <w:p w:rsidR="00D670C0" w:rsidRPr="00D670C0" w:rsidRDefault="00D670C0" w:rsidP="00D670C0">
            <w:pPr>
              <w:jc w:val="both"/>
              <w:rPr>
                <w:sz w:val="24"/>
              </w:rPr>
            </w:pPr>
            <w:r w:rsidRPr="00D670C0">
              <w:rPr>
                <w:sz w:val="24"/>
              </w:rPr>
              <w:t>22</w:t>
            </w:r>
          </w:p>
        </w:tc>
        <w:tc>
          <w:tcPr>
            <w:tcW w:w="0" w:type="auto"/>
          </w:tcPr>
          <w:p w:rsidR="00D670C0" w:rsidRPr="00D670C0" w:rsidRDefault="00D670C0" w:rsidP="00D670C0">
            <w:pPr>
              <w:jc w:val="both"/>
              <w:rPr>
                <w:sz w:val="24"/>
              </w:rPr>
            </w:pPr>
            <w:r w:rsidRPr="00D670C0">
              <w:rPr>
                <w:sz w:val="24"/>
              </w:rPr>
              <w:t>15</w:t>
            </w:r>
          </w:p>
        </w:tc>
      </w:tr>
    </w:tbl>
    <w:p w:rsidR="00D670C0" w:rsidRDefault="00D670C0" w:rsidP="00D670C0">
      <w:pPr>
        <w:jc w:val="both"/>
        <w:rPr>
          <w:sz w:val="24"/>
        </w:rPr>
      </w:pPr>
      <w:r w:rsidRPr="00D670C0">
        <w:rPr>
          <w:sz w:val="24"/>
        </w:rPr>
        <w:t>Test the hypothesis that the die is unbiased</w:t>
      </w:r>
      <w:r>
        <w:rPr>
          <w:sz w:val="24"/>
        </w:rPr>
        <w:t xml:space="preserve"> (Neutral).</w:t>
      </w:r>
    </w:p>
    <w:tbl>
      <w:tblPr>
        <w:tblStyle w:val="TableGrid"/>
        <w:tblW w:w="0" w:type="auto"/>
        <w:tblLook w:val="04A0" w:firstRow="1" w:lastRow="0" w:firstColumn="1" w:lastColumn="0" w:noHBand="0" w:noVBand="1"/>
      </w:tblPr>
      <w:tblGrid>
        <w:gridCol w:w="9846"/>
      </w:tblGrid>
      <w:tr w:rsidR="00D670C0" w:rsidTr="00D670C0">
        <w:tc>
          <w:tcPr>
            <w:tcW w:w="9846" w:type="dxa"/>
          </w:tcPr>
          <w:p w:rsidR="00D670C0" w:rsidRPr="00D670C0" w:rsidRDefault="00D670C0" w:rsidP="00D670C0">
            <w:pPr>
              <w:jc w:val="both"/>
              <w:rPr>
                <w:rFonts w:ascii="Courier New" w:hAnsi="Courier New" w:cs="Courier New"/>
                <w:sz w:val="24"/>
              </w:rPr>
            </w:pPr>
            <w:r w:rsidRPr="00D670C0">
              <w:rPr>
                <w:rFonts w:ascii="Courier New" w:hAnsi="Courier New" w:cs="Courier New"/>
                <w:sz w:val="24"/>
              </w:rPr>
              <w:t>&gt; f=c(30,25,18,10,22,15)</w:t>
            </w:r>
          </w:p>
          <w:p w:rsidR="00D670C0" w:rsidRPr="00D670C0" w:rsidRDefault="00D670C0" w:rsidP="00D670C0">
            <w:pPr>
              <w:jc w:val="both"/>
              <w:rPr>
                <w:rFonts w:ascii="Courier New" w:hAnsi="Courier New" w:cs="Courier New"/>
                <w:sz w:val="24"/>
              </w:rPr>
            </w:pPr>
            <w:r w:rsidRPr="00D670C0">
              <w:rPr>
                <w:rFonts w:ascii="Courier New" w:hAnsi="Courier New" w:cs="Courier New"/>
                <w:sz w:val="24"/>
              </w:rPr>
              <w:t>&gt; chisq.test(f,p=rep(1/6,6))</w:t>
            </w:r>
          </w:p>
          <w:p w:rsidR="00D670C0" w:rsidRPr="00D670C0" w:rsidRDefault="00D670C0" w:rsidP="00D670C0">
            <w:pPr>
              <w:jc w:val="both"/>
              <w:rPr>
                <w:rFonts w:ascii="Courier New" w:hAnsi="Courier New" w:cs="Courier New"/>
                <w:b/>
                <w:sz w:val="24"/>
              </w:rPr>
            </w:pPr>
            <w:r w:rsidRPr="00D670C0">
              <w:rPr>
                <w:rFonts w:ascii="Courier New" w:hAnsi="Courier New" w:cs="Courier New"/>
                <w:sz w:val="24"/>
              </w:rPr>
              <w:t xml:space="preserve">        </w:t>
            </w:r>
            <w:r w:rsidRPr="00D670C0">
              <w:rPr>
                <w:rFonts w:ascii="Courier New" w:hAnsi="Courier New" w:cs="Courier New"/>
                <w:b/>
                <w:sz w:val="24"/>
              </w:rPr>
              <w:t>Chi-squared test for given probabilities</w:t>
            </w:r>
          </w:p>
          <w:p w:rsidR="00D670C0" w:rsidRPr="00D670C0" w:rsidRDefault="00D670C0" w:rsidP="00D670C0">
            <w:pPr>
              <w:jc w:val="both"/>
              <w:rPr>
                <w:rFonts w:ascii="Courier New" w:hAnsi="Courier New" w:cs="Courier New"/>
                <w:b/>
                <w:sz w:val="24"/>
              </w:rPr>
            </w:pPr>
            <w:r w:rsidRPr="00D670C0">
              <w:rPr>
                <w:rFonts w:ascii="Courier New" w:hAnsi="Courier New" w:cs="Courier New"/>
                <w:b/>
                <w:sz w:val="24"/>
              </w:rPr>
              <w:t>data:  f</w:t>
            </w:r>
          </w:p>
          <w:p w:rsidR="00D670C0" w:rsidRPr="00D670C0" w:rsidRDefault="00D670C0" w:rsidP="00D670C0">
            <w:pPr>
              <w:jc w:val="both"/>
              <w:rPr>
                <w:rFonts w:ascii="Courier New" w:hAnsi="Courier New" w:cs="Courier New"/>
                <w:sz w:val="24"/>
              </w:rPr>
            </w:pPr>
            <w:r w:rsidRPr="00D670C0">
              <w:rPr>
                <w:rFonts w:ascii="Courier New" w:hAnsi="Courier New" w:cs="Courier New"/>
                <w:b/>
                <w:sz w:val="24"/>
              </w:rPr>
              <w:t>X-squared = 12.9, df = 5, p-value = 0.02433</w:t>
            </w:r>
          </w:p>
        </w:tc>
      </w:tr>
    </w:tbl>
    <w:p w:rsidR="00D670C0" w:rsidRDefault="00360971" w:rsidP="00D670C0">
      <w:pPr>
        <w:jc w:val="both"/>
        <w:rPr>
          <w:sz w:val="24"/>
        </w:rPr>
      </w:pPr>
      <w:r>
        <w:rPr>
          <w:sz w:val="24"/>
        </w:rPr>
        <w:t>Here level of significance α=0.05 is greater than p-value=0.02433. Hence we reject the null hypothesis. Therefore a die may not be unbiased.</w:t>
      </w:r>
    </w:p>
    <w:p w:rsidR="00D20F0A" w:rsidRDefault="00D20F0A" w:rsidP="00D20F0A">
      <w:pPr>
        <w:jc w:val="both"/>
        <w:rPr>
          <w:sz w:val="24"/>
          <w:szCs w:val="24"/>
        </w:rPr>
      </w:pPr>
      <w:r w:rsidRPr="00D20F0A">
        <w:rPr>
          <w:b/>
          <w:sz w:val="24"/>
          <w:szCs w:val="24"/>
        </w:rPr>
        <w:t>Ex2.</w:t>
      </w:r>
      <w:r>
        <w:rPr>
          <w:sz w:val="24"/>
          <w:szCs w:val="24"/>
        </w:rPr>
        <w:t xml:space="preserve"> </w:t>
      </w:r>
      <w:proofErr w:type="gramStart"/>
      <w:r w:rsidRPr="00D20F0A">
        <w:rPr>
          <w:sz w:val="24"/>
          <w:szCs w:val="24"/>
        </w:rPr>
        <w:t>A shop owner claim</w:t>
      </w:r>
      <w:r>
        <w:rPr>
          <w:sz w:val="24"/>
          <w:szCs w:val="24"/>
        </w:rPr>
        <w:t>s</w:t>
      </w:r>
      <w:r w:rsidRPr="00D20F0A">
        <w:rPr>
          <w:sz w:val="24"/>
          <w:szCs w:val="24"/>
        </w:rPr>
        <w:t xml:space="preserve"> that an equal number of customers come into his shop each weekday.</w:t>
      </w:r>
      <w:proofErr w:type="gramEnd"/>
      <w:r w:rsidRPr="00D20F0A">
        <w:rPr>
          <w:sz w:val="24"/>
          <w:szCs w:val="24"/>
        </w:rPr>
        <w:t xml:space="preserve"> To test this hypothesis, a researcher records the number of customers that come into the shop in a given week and finds the following:</w:t>
      </w:r>
    </w:p>
    <w:tbl>
      <w:tblPr>
        <w:tblStyle w:val="TableGrid"/>
        <w:tblW w:w="0" w:type="auto"/>
        <w:tblLook w:val="04A0" w:firstRow="1" w:lastRow="0" w:firstColumn="1" w:lastColumn="0" w:noHBand="0" w:noVBand="1"/>
      </w:tblPr>
      <w:tblGrid>
        <w:gridCol w:w="1749"/>
        <w:gridCol w:w="674"/>
        <w:gridCol w:w="579"/>
        <w:gridCol w:w="676"/>
        <w:gridCol w:w="586"/>
        <w:gridCol w:w="466"/>
      </w:tblGrid>
      <w:tr w:rsidR="00D20F0A" w:rsidTr="00D20F0A">
        <w:tc>
          <w:tcPr>
            <w:tcW w:w="0" w:type="auto"/>
          </w:tcPr>
          <w:p w:rsidR="00D20F0A" w:rsidRPr="002C630F" w:rsidRDefault="00D20F0A" w:rsidP="00D20F0A">
            <w:pPr>
              <w:jc w:val="both"/>
              <w:rPr>
                <w:b/>
                <w:sz w:val="24"/>
                <w:szCs w:val="24"/>
              </w:rPr>
            </w:pPr>
            <w:r w:rsidRPr="002C630F">
              <w:rPr>
                <w:b/>
                <w:sz w:val="24"/>
                <w:szCs w:val="24"/>
              </w:rPr>
              <w:t>Weeks:</w:t>
            </w:r>
          </w:p>
        </w:tc>
        <w:tc>
          <w:tcPr>
            <w:tcW w:w="0" w:type="auto"/>
          </w:tcPr>
          <w:p w:rsidR="00D20F0A" w:rsidRDefault="00D20F0A" w:rsidP="00D20F0A">
            <w:pPr>
              <w:jc w:val="both"/>
              <w:rPr>
                <w:sz w:val="24"/>
                <w:szCs w:val="24"/>
              </w:rPr>
            </w:pPr>
            <w:r>
              <w:rPr>
                <w:sz w:val="24"/>
                <w:szCs w:val="24"/>
              </w:rPr>
              <w:t>Mon</w:t>
            </w:r>
          </w:p>
        </w:tc>
        <w:tc>
          <w:tcPr>
            <w:tcW w:w="0" w:type="auto"/>
          </w:tcPr>
          <w:p w:rsidR="00D20F0A" w:rsidRDefault="00D20F0A" w:rsidP="00D20F0A">
            <w:pPr>
              <w:jc w:val="both"/>
              <w:rPr>
                <w:sz w:val="24"/>
                <w:szCs w:val="24"/>
              </w:rPr>
            </w:pPr>
            <w:r>
              <w:rPr>
                <w:sz w:val="24"/>
                <w:szCs w:val="24"/>
              </w:rPr>
              <w:t>Tue</w:t>
            </w:r>
          </w:p>
        </w:tc>
        <w:tc>
          <w:tcPr>
            <w:tcW w:w="0" w:type="auto"/>
          </w:tcPr>
          <w:p w:rsidR="00D20F0A" w:rsidRDefault="00D20F0A" w:rsidP="00D20F0A">
            <w:pPr>
              <w:jc w:val="both"/>
              <w:rPr>
                <w:sz w:val="24"/>
                <w:szCs w:val="24"/>
              </w:rPr>
            </w:pPr>
            <w:r>
              <w:rPr>
                <w:sz w:val="24"/>
                <w:szCs w:val="24"/>
              </w:rPr>
              <w:t>Wed</w:t>
            </w:r>
          </w:p>
        </w:tc>
        <w:tc>
          <w:tcPr>
            <w:tcW w:w="0" w:type="auto"/>
          </w:tcPr>
          <w:p w:rsidR="00D20F0A" w:rsidRDefault="00D20F0A" w:rsidP="00D20F0A">
            <w:pPr>
              <w:jc w:val="both"/>
              <w:rPr>
                <w:sz w:val="24"/>
                <w:szCs w:val="24"/>
              </w:rPr>
            </w:pPr>
            <w:r>
              <w:rPr>
                <w:sz w:val="24"/>
                <w:szCs w:val="24"/>
              </w:rPr>
              <w:t>Thu</w:t>
            </w:r>
          </w:p>
        </w:tc>
        <w:tc>
          <w:tcPr>
            <w:tcW w:w="0" w:type="auto"/>
          </w:tcPr>
          <w:p w:rsidR="00D20F0A" w:rsidRDefault="00D20F0A" w:rsidP="00D20F0A">
            <w:pPr>
              <w:jc w:val="both"/>
              <w:rPr>
                <w:sz w:val="24"/>
                <w:szCs w:val="24"/>
              </w:rPr>
            </w:pPr>
            <w:r>
              <w:rPr>
                <w:sz w:val="24"/>
                <w:szCs w:val="24"/>
              </w:rPr>
              <w:t>Fri</w:t>
            </w:r>
          </w:p>
        </w:tc>
      </w:tr>
      <w:tr w:rsidR="00D20F0A" w:rsidTr="00D20F0A">
        <w:tc>
          <w:tcPr>
            <w:tcW w:w="0" w:type="auto"/>
          </w:tcPr>
          <w:p w:rsidR="00D20F0A" w:rsidRPr="002C630F" w:rsidRDefault="00D20F0A" w:rsidP="00D20F0A">
            <w:pPr>
              <w:jc w:val="both"/>
              <w:rPr>
                <w:b/>
                <w:sz w:val="24"/>
                <w:szCs w:val="24"/>
              </w:rPr>
            </w:pPr>
            <w:r w:rsidRPr="002C630F">
              <w:rPr>
                <w:b/>
                <w:sz w:val="24"/>
                <w:szCs w:val="24"/>
              </w:rPr>
              <w:t>No. Customers:</w:t>
            </w:r>
          </w:p>
        </w:tc>
        <w:tc>
          <w:tcPr>
            <w:tcW w:w="0" w:type="auto"/>
          </w:tcPr>
          <w:p w:rsidR="00D20F0A" w:rsidRDefault="00D20F0A" w:rsidP="00D20F0A">
            <w:pPr>
              <w:jc w:val="both"/>
              <w:rPr>
                <w:sz w:val="24"/>
                <w:szCs w:val="24"/>
              </w:rPr>
            </w:pPr>
            <w:r>
              <w:rPr>
                <w:sz w:val="24"/>
                <w:szCs w:val="24"/>
              </w:rPr>
              <w:t>50</w:t>
            </w:r>
          </w:p>
        </w:tc>
        <w:tc>
          <w:tcPr>
            <w:tcW w:w="0" w:type="auto"/>
          </w:tcPr>
          <w:p w:rsidR="00D20F0A" w:rsidRDefault="00D20F0A" w:rsidP="00D20F0A">
            <w:pPr>
              <w:jc w:val="both"/>
              <w:rPr>
                <w:sz w:val="24"/>
                <w:szCs w:val="24"/>
              </w:rPr>
            </w:pPr>
            <w:r>
              <w:rPr>
                <w:sz w:val="24"/>
                <w:szCs w:val="24"/>
              </w:rPr>
              <w:t>60</w:t>
            </w:r>
          </w:p>
        </w:tc>
        <w:tc>
          <w:tcPr>
            <w:tcW w:w="0" w:type="auto"/>
          </w:tcPr>
          <w:p w:rsidR="00D20F0A" w:rsidRDefault="00D20F0A" w:rsidP="00D20F0A">
            <w:pPr>
              <w:jc w:val="both"/>
              <w:rPr>
                <w:sz w:val="24"/>
                <w:szCs w:val="24"/>
              </w:rPr>
            </w:pPr>
            <w:r>
              <w:rPr>
                <w:sz w:val="24"/>
                <w:szCs w:val="24"/>
              </w:rPr>
              <w:t>40</w:t>
            </w:r>
          </w:p>
        </w:tc>
        <w:tc>
          <w:tcPr>
            <w:tcW w:w="0" w:type="auto"/>
          </w:tcPr>
          <w:p w:rsidR="00D20F0A" w:rsidRDefault="00D20F0A" w:rsidP="00D20F0A">
            <w:pPr>
              <w:jc w:val="both"/>
              <w:rPr>
                <w:sz w:val="24"/>
                <w:szCs w:val="24"/>
              </w:rPr>
            </w:pPr>
            <w:r>
              <w:rPr>
                <w:sz w:val="24"/>
                <w:szCs w:val="24"/>
              </w:rPr>
              <w:t>47</w:t>
            </w:r>
          </w:p>
        </w:tc>
        <w:tc>
          <w:tcPr>
            <w:tcW w:w="0" w:type="auto"/>
          </w:tcPr>
          <w:p w:rsidR="00D20F0A" w:rsidRDefault="00D20F0A" w:rsidP="00D20F0A">
            <w:pPr>
              <w:jc w:val="both"/>
              <w:rPr>
                <w:sz w:val="24"/>
                <w:szCs w:val="24"/>
              </w:rPr>
            </w:pPr>
            <w:r>
              <w:rPr>
                <w:sz w:val="24"/>
                <w:szCs w:val="24"/>
              </w:rPr>
              <w:t>53</w:t>
            </w:r>
          </w:p>
        </w:tc>
      </w:tr>
    </w:tbl>
    <w:p w:rsidR="00D20F0A" w:rsidRPr="002C630F" w:rsidRDefault="00D20F0A" w:rsidP="00D20F0A">
      <w:pPr>
        <w:jc w:val="both"/>
        <w:rPr>
          <w:sz w:val="8"/>
          <w:szCs w:val="24"/>
        </w:rPr>
      </w:pPr>
    </w:p>
    <w:tbl>
      <w:tblPr>
        <w:tblStyle w:val="TableGrid"/>
        <w:tblW w:w="0" w:type="auto"/>
        <w:tblLook w:val="04A0" w:firstRow="1" w:lastRow="0" w:firstColumn="1" w:lastColumn="0" w:noHBand="0" w:noVBand="1"/>
      </w:tblPr>
      <w:tblGrid>
        <w:gridCol w:w="9846"/>
      </w:tblGrid>
      <w:tr w:rsidR="002C630F" w:rsidTr="002C630F">
        <w:tc>
          <w:tcPr>
            <w:tcW w:w="9846" w:type="dxa"/>
          </w:tcPr>
          <w:p w:rsidR="002C630F" w:rsidRPr="002C630F" w:rsidRDefault="002C630F" w:rsidP="002C630F">
            <w:pPr>
              <w:jc w:val="both"/>
              <w:rPr>
                <w:rFonts w:ascii="Cambria Math" w:hAnsi="Cambria Math"/>
                <w:sz w:val="24"/>
                <w:szCs w:val="24"/>
              </w:rPr>
            </w:pPr>
            <w:r w:rsidRPr="002C630F">
              <w:rPr>
                <w:rFonts w:ascii="Cambria Math" w:hAnsi="Cambria Math"/>
                <w:sz w:val="24"/>
                <w:szCs w:val="24"/>
              </w:rPr>
              <w:t>&gt; observed=c(50,60,40,47,53)</w:t>
            </w:r>
          </w:p>
          <w:p w:rsidR="002C630F" w:rsidRPr="002C630F" w:rsidRDefault="002C630F" w:rsidP="002C630F">
            <w:pPr>
              <w:jc w:val="both"/>
              <w:rPr>
                <w:rFonts w:ascii="Cambria Math" w:hAnsi="Cambria Math"/>
                <w:sz w:val="24"/>
                <w:szCs w:val="24"/>
              </w:rPr>
            </w:pPr>
            <w:r w:rsidRPr="002C630F">
              <w:rPr>
                <w:rFonts w:ascii="Cambria Math" w:hAnsi="Cambria Math"/>
                <w:sz w:val="24"/>
                <w:szCs w:val="24"/>
              </w:rPr>
              <w:t>&gt; expected &lt;- c(.2, .2, .2, .2, .2) #must add up to 1</w:t>
            </w:r>
            <w:r w:rsidR="009A0B9D">
              <w:rPr>
                <w:rFonts w:ascii="Cambria Math" w:hAnsi="Cambria Math"/>
                <w:sz w:val="24"/>
                <w:szCs w:val="24"/>
              </w:rPr>
              <w:t xml:space="preserve"> i.e, 1/5…1/5</w:t>
            </w:r>
          </w:p>
          <w:p w:rsidR="002C630F" w:rsidRPr="002C630F" w:rsidRDefault="002C630F" w:rsidP="002C630F">
            <w:pPr>
              <w:jc w:val="both"/>
              <w:rPr>
                <w:rFonts w:ascii="Cambria Math" w:hAnsi="Cambria Math"/>
                <w:sz w:val="24"/>
                <w:szCs w:val="24"/>
              </w:rPr>
            </w:pPr>
            <w:r w:rsidRPr="002C630F">
              <w:rPr>
                <w:rFonts w:ascii="Cambria Math" w:hAnsi="Cambria Math"/>
                <w:sz w:val="24"/>
                <w:szCs w:val="24"/>
              </w:rPr>
              <w:t>&gt; #perform Chi-Square Goodness of Fit Test</w:t>
            </w:r>
          </w:p>
          <w:p w:rsidR="002C630F" w:rsidRPr="002C630F" w:rsidRDefault="002C630F" w:rsidP="002C630F">
            <w:pPr>
              <w:jc w:val="both"/>
              <w:rPr>
                <w:rFonts w:ascii="Cambria Math" w:hAnsi="Cambria Math"/>
                <w:sz w:val="24"/>
                <w:szCs w:val="24"/>
              </w:rPr>
            </w:pPr>
            <w:r w:rsidRPr="002C630F">
              <w:rPr>
                <w:rFonts w:ascii="Cambria Math" w:hAnsi="Cambria Math"/>
                <w:sz w:val="24"/>
                <w:szCs w:val="24"/>
              </w:rPr>
              <w:t>&gt; chisq.test(x=observed, p=expected)</w:t>
            </w:r>
          </w:p>
          <w:p w:rsidR="002C630F" w:rsidRPr="002C630F" w:rsidRDefault="002C630F" w:rsidP="002C630F">
            <w:pPr>
              <w:jc w:val="both"/>
              <w:rPr>
                <w:rFonts w:ascii="Cambria Math" w:hAnsi="Cambria Math"/>
                <w:sz w:val="24"/>
                <w:szCs w:val="24"/>
              </w:rPr>
            </w:pPr>
          </w:p>
          <w:p w:rsidR="002C630F" w:rsidRPr="002C630F" w:rsidRDefault="002C630F" w:rsidP="002C630F">
            <w:pPr>
              <w:jc w:val="both"/>
              <w:rPr>
                <w:rFonts w:ascii="Cambria Math" w:hAnsi="Cambria Math"/>
                <w:b/>
                <w:sz w:val="24"/>
                <w:szCs w:val="24"/>
              </w:rPr>
            </w:pPr>
            <w:r w:rsidRPr="002C630F">
              <w:rPr>
                <w:rFonts w:ascii="Cambria Math" w:hAnsi="Cambria Math"/>
                <w:sz w:val="24"/>
                <w:szCs w:val="24"/>
              </w:rPr>
              <w:t xml:space="preserve">        </w:t>
            </w:r>
            <w:r w:rsidRPr="002C630F">
              <w:rPr>
                <w:rFonts w:ascii="Cambria Math" w:hAnsi="Cambria Math"/>
                <w:b/>
                <w:sz w:val="24"/>
                <w:szCs w:val="24"/>
              </w:rPr>
              <w:t>Chi-squared test for given probabilities</w:t>
            </w:r>
          </w:p>
          <w:p w:rsidR="002C630F" w:rsidRPr="002C630F" w:rsidRDefault="002C630F" w:rsidP="002C630F">
            <w:pPr>
              <w:jc w:val="both"/>
              <w:rPr>
                <w:rFonts w:ascii="Cambria Math" w:hAnsi="Cambria Math"/>
                <w:b/>
                <w:sz w:val="24"/>
                <w:szCs w:val="24"/>
              </w:rPr>
            </w:pPr>
          </w:p>
          <w:p w:rsidR="002C630F" w:rsidRPr="002C630F" w:rsidRDefault="002C630F" w:rsidP="002C630F">
            <w:pPr>
              <w:jc w:val="both"/>
              <w:rPr>
                <w:rFonts w:ascii="Cambria Math" w:hAnsi="Cambria Math"/>
                <w:b/>
                <w:sz w:val="24"/>
                <w:szCs w:val="24"/>
              </w:rPr>
            </w:pPr>
            <w:r w:rsidRPr="002C630F">
              <w:rPr>
                <w:rFonts w:ascii="Cambria Math" w:hAnsi="Cambria Math"/>
                <w:b/>
                <w:sz w:val="24"/>
                <w:szCs w:val="24"/>
              </w:rPr>
              <w:t>data:  observed</w:t>
            </w:r>
          </w:p>
          <w:p w:rsidR="002C630F" w:rsidRPr="002C630F" w:rsidRDefault="002C630F" w:rsidP="002C630F">
            <w:pPr>
              <w:jc w:val="both"/>
              <w:rPr>
                <w:rFonts w:ascii="Cambria Math" w:hAnsi="Cambria Math"/>
                <w:sz w:val="24"/>
                <w:szCs w:val="24"/>
              </w:rPr>
            </w:pPr>
            <w:r w:rsidRPr="002C630F">
              <w:rPr>
                <w:rFonts w:ascii="Cambria Math" w:hAnsi="Cambria Math"/>
                <w:b/>
                <w:sz w:val="24"/>
                <w:szCs w:val="24"/>
              </w:rPr>
              <w:t>X-squared = 4.36, df = 4, p-value = 0.3595</w:t>
            </w:r>
          </w:p>
        </w:tc>
      </w:tr>
    </w:tbl>
    <w:p w:rsidR="00E97B9B" w:rsidRDefault="00E97B9B" w:rsidP="00E97B9B">
      <w:pPr>
        <w:spacing w:before="240"/>
        <w:ind w:firstLine="720"/>
        <w:jc w:val="both"/>
        <w:rPr>
          <w:sz w:val="24"/>
          <w:szCs w:val="24"/>
        </w:rPr>
      </w:pPr>
      <w:r w:rsidRPr="00E97B9B">
        <w:rPr>
          <w:sz w:val="24"/>
          <w:szCs w:val="24"/>
        </w:rPr>
        <w:lastRenderedPageBreak/>
        <w:t>Since the p-value (.35947) is not less than 0.05, we fail to reject the null hypothesis. This means we do not have sufficient evidence to say that the true distribution of customers is different from the distribution that the shop owner claimed.</w:t>
      </w:r>
    </w:p>
    <w:p w:rsidR="00F958F8" w:rsidRDefault="00F958F8" w:rsidP="00F958F8">
      <w:pPr>
        <w:rPr>
          <w:sz w:val="24"/>
          <w:szCs w:val="24"/>
        </w:rPr>
      </w:pPr>
      <w:r w:rsidRPr="00F958F8">
        <w:rPr>
          <w:b/>
          <w:sz w:val="24"/>
          <w:szCs w:val="24"/>
        </w:rPr>
        <w:t>Ex3:</w:t>
      </w:r>
      <w:r w:rsidRPr="00F958F8">
        <w:rPr>
          <w:sz w:val="24"/>
          <w:szCs w:val="24"/>
        </w:rPr>
        <w:t xml:space="preserve"> we collected wild tulips and found</w:t>
      </w:r>
      <w:r>
        <w:rPr>
          <w:sz w:val="24"/>
          <w:szCs w:val="24"/>
        </w:rPr>
        <w:t xml:space="preserve"> the following data</w:t>
      </w:r>
    </w:p>
    <w:tbl>
      <w:tblPr>
        <w:tblStyle w:val="TableGrid"/>
        <w:tblW w:w="0" w:type="auto"/>
        <w:jc w:val="center"/>
        <w:tblLook w:val="04A0" w:firstRow="1" w:lastRow="0" w:firstColumn="1" w:lastColumn="0" w:noHBand="0" w:noVBand="1"/>
      </w:tblPr>
      <w:tblGrid>
        <w:gridCol w:w="1278"/>
        <w:gridCol w:w="592"/>
        <w:gridCol w:w="861"/>
        <w:gridCol w:w="811"/>
      </w:tblGrid>
      <w:tr w:rsidR="00F958F8" w:rsidTr="00F958F8">
        <w:trPr>
          <w:jc w:val="center"/>
        </w:trPr>
        <w:tc>
          <w:tcPr>
            <w:tcW w:w="0" w:type="auto"/>
          </w:tcPr>
          <w:p w:rsidR="00F958F8" w:rsidRPr="002C630F" w:rsidRDefault="00F958F8" w:rsidP="00152B06">
            <w:pPr>
              <w:jc w:val="both"/>
              <w:rPr>
                <w:b/>
                <w:sz w:val="24"/>
                <w:szCs w:val="24"/>
              </w:rPr>
            </w:pPr>
            <w:r>
              <w:rPr>
                <w:b/>
                <w:sz w:val="24"/>
                <w:szCs w:val="24"/>
              </w:rPr>
              <w:t>Colors</w:t>
            </w:r>
            <w:r w:rsidRPr="002C630F">
              <w:rPr>
                <w:b/>
                <w:sz w:val="24"/>
                <w:szCs w:val="24"/>
              </w:rPr>
              <w:t>:</w:t>
            </w:r>
          </w:p>
        </w:tc>
        <w:tc>
          <w:tcPr>
            <w:tcW w:w="0" w:type="auto"/>
          </w:tcPr>
          <w:p w:rsidR="00F958F8" w:rsidRDefault="00F958F8" w:rsidP="00152B06">
            <w:pPr>
              <w:jc w:val="both"/>
              <w:rPr>
                <w:sz w:val="24"/>
                <w:szCs w:val="24"/>
              </w:rPr>
            </w:pPr>
            <w:r>
              <w:rPr>
                <w:sz w:val="24"/>
                <w:szCs w:val="24"/>
              </w:rPr>
              <w:t>Red</w:t>
            </w:r>
          </w:p>
        </w:tc>
        <w:tc>
          <w:tcPr>
            <w:tcW w:w="0" w:type="auto"/>
          </w:tcPr>
          <w:p w:rsidR="00F958F8" w:rsidRDefault="00F958F8" w:rsidP="00152B06">
            <w:pPr>
              <w:jc w:val="both"/>
              <w:rPr>
                <w:sz w:val="24"/>
                <w:szCs w:val="24"/>
              </w:rPr>
            </w:pPr>
            <w:r>
              <w:rPr>
                <w:sz w:val="24"/>
                <w:szCs w:val="24"/>
              </w:rPr>
              <w:t>Yellow</w:t>
            </w:r>
          </w:p>
        </w:tc>
        <w:tc>
          <w:tcPr>
            <w:tcW w:w="0" w:type="auto"/>
          </w:tcPr>
          <w:p w:rsidR="00F958F8" w:rsidRDefault="00F958F8" w:rsidP="00F958F8">
            <w:pPr>
              <w:jc w:val="both"/>
              <w:rPr>
                <w:sz w:val="24"/>
                <w:szCs w:val="24"/>
              </w:rPr>
            </w:pPr>
            <w:r>
              <w:rPr>
                <w:sz w:val="24"/>
                <w:szCs w:val="24"/>
              </w:rPr>
              <w:t>White</w:t>
            </w:r>
          </w:p>
        </w:tc>
      </w:tr>
      <w:tr w:rsidR="00F958F8" w:rsidTr="00F958F8">
        <w:trPr>
          <w:jc w:val="center"/>
        </w:trPr>
        <w:tc>
          <w:tcPr>
            <w:tcW w:w="0" w:type="auto"/>
          </w:tcPr>
          <w:p w:rsidR="00F958F8" w:rsidRPr="002C630F" w:rsidRDefault="00F958F8" w:rsidP="00F958F8">
            <w:pPr>
              <w:jc w:val="both"/>
              <w:rPr>
                <w:b/>
                <w:sz w:val="24"/>
                <w:szCs w:val="24"/>
              </w:rPr>
            </w:pPr>
            <w:r w:rsidRPr="002C630F">
              <w:rPr>
                <w:b/>
                <w:sz w:val="24"/>
                <w:szCs w:val="24"/>
              </w:rPr>
              <w:t xml:space="preserve">No. </w:t>
            </w:r>
            <w:r>
              <w:rPr>
                <w:b/>
                <w:sz w:val="24"/>
                <w:szCs w:val="24"/>
              </w:rPr>
              <w:t>Tulips</w:t>
            </w:r>
            <w:r w:rsidRPr="002C630F">
              <w:rPr>
                <w:b/>
                <w:sz w:val="24"/>
                <w:szCs w:val="24"/>
              </w:rPr>
              <w:t>:</w:t>
            </w:r>
          </w:p>
        </w:tc>
        <w:tc>
          <w:tcPr>
            <w:tcW w:w="0" w:type="auto"/>
          </w:tcPr>
          <w:p w:rsidR="00F958F8" w:rsidRDefault="00F958F8" w:rsidP="00F958F8">
            <w:pPr>
              <w:jc w:val="center"/>
              <w:rPr>
                <w:sz w:val="24"/>
                <w:szCs w:val="24"/>
              </w:rPr>
            </w:pPr>
            <w:r>
              <w:rPr>
                <w:sz w:val="24"/>
                <w:szCs w:val="24"/>
              </w:rPr>
              <w:t>81</w:t>
            </w:r>
          </w:p>
        </w:tc>
        <w:tc>
          <w:tcPr>
            <w:tcW w:w="0" w:type="auto"/>
          </w:tcPr>
          <w:p w:rsidR="00F958F8" w:rsidRDefault="00F958F8" w:rsidP="00F958F8">
            <w:pPr>
              <w:jc w:val="center"/>
              <w:rPr>
                <w:sz w:val="24"/>
                <w:szCs w:val="24"/>
              </w:rPr>
            </w:pPr>
            <w:r>
              <w:rPr>
                <w:sz w:val="24"/>
                <w:szCs w:val="24"/>
              </w:rPr>
              <w:t>50</w:t>
            </w:r>
          </w:p>
        </w:tc>
        <w:tc>
          <w:tcPr>
            <w:tcW w:w="0" w:type="auto"/>
          </w:tcPr>
          <w:p w:rsidR="00F958F8" w:rsidRDefault="00F958F8" w:rsidP="00F958F8">
            <w:pPr>
              <w:jc w:val="center"/>
              <w:rPr>
                <w:sz w:val="24"/>
                <w:szCs w:val="24"/>
              </w:rPr>
            </w:pPr>
            <w:r>
              <w:rPr>
                <w:sz w:val="24"/>
                <w:szCs w:val="24"/>
              </w:rPr>
              <w:t>27</w:t>
            </w:r>
          </w:p>
        </w:tc>
      </w:tr>
    </w:tbl>
    <w:p w:rsidR="00F958F8" w:rsidRPr="00207816" w:rsidRDefault="00207816" w:rsidP="00207816">
      <w:pPr>
        <w:pStyle w:val="ListParagraph"/>
        <w:numPr>
          <w:ilvl w:val="0"/>
          <w:numId w:val="39"/>
        </w:numPr>
        <w:rPr>
          <w:sz w:val="24"/>
          <w:szCs w:val="24"/>
        </w:rPr>
      </w:pPr>
      <w:r w:rsidRPr="00207816">
        <w:rPr>
          <w:sz w:val="24"/>
          <w:szCs w:val="24"/>
        </w:rPr>
        <w:t>Are these colors equally common?</w:t>
      </w:r>
    </w:p>
    <w:p w:rsidR="00207816" w:rsidRDefault="00207816" w:rsidP="00207816">
      <w:pPr>
        <w:pStyle w:val="ListParagraph"/>
        <w:numPr>
          <w:ilvl w:val="0"/>
          <w:numId w:val="39"/>
        </w:numPr>
        <w:spacing w:after="0"/>
        <w:rPr>
          <w:sz w:val="24"/>
          <w:szCs w:val="24"/>
        </w:rPr>
      </w:pPr>
      <w:r w:rsidRPr="00207816">
        <w:rPr>
          <w:sz w:val="24"/>
          <w:szCs w:val="24"/>
        </w:rPr>
        <w:t>We want to know, if there is any significant difference between the observed proportions and the expected proportions.</w:t>
      </w:r>
    </w:p>
    <w:p w:rsidR="00207816" w:rsidRDefault="00207816" w:rsidP="00207816">
      <w:pPr>
        <w:spacing w:after="0"/>
        <w:rPr>
          <w:b/>
          <w:sz w:val="24"/>
          <w:szCs w:val="24"/>
        </w:rPr>
      </w:pPr>
      <w:r w:rsidRPr="00207816">
        <w:rPr>
          <w:b/>
          <w:sz w:val="24"/>
          <w:szCs w:val="24"/>
        </w:rPr>
        <w:t>Solution:</w:t>
      </w:r>
    </w:p>
    <w:p w:rsidR="00207816" w:rsidRPr="00207816" w:rsidRDefault="00207816" w:rsidP="00207816">
      <w:pPr>
        <w:pStyle w:val="ListParagraph"/>
        <w:numPr>
          <w:ilvl w:val="0"/>
          <w:numId w:val="40"/>
        </w:numPr>
        <w:spacing w:after="0"/>
        <w:ind w:left="360"/>
        <w:rPr>
          <w:i/>
          <w:sz w:val="24"/>
          <w:szCs w:val="24"/>
        </w:rPr>
      </w:pPr>
      <w:r w:rsidRPr="00207816">
        <w:rPr>
          <w:i/>
          <w:sz w:val="24"/>
          <w:szCs w:val="24"/>
        </w:rPr>
        <w:t>Are these colors equally common?</w:t>
      </w:r>
    </w:p>
    <w:p w:rsidR="00207816" w:rsidRPr="00207816" w:rsidRDefault="00207816" w:rsidP="00207816">
      <w:pPr>
        <w:spacing w:after="0"/>
        <w:rPr>
          <w:sz w:val="24"/>
        </w:rPr>
      </w:pPr>
      <w:r w:rsidRPr="00207816">
        <w:rPr>
          <w:sz w:val="24"/>
        </w:rPr>
        <w:t>If these colors were equally distributed, the expected proportion would be 1/3 for each of the color.</w:t>
      </w:r>
    </w:p>
    <w:tbl>
      <w:tblPr>
        <w:tblStyle w:val="TableGrid"/>
        <w:tblW w:w="0" w:type="auto"/>
        <w:tblLook w:val="04A0" w:firstRow="1" w:lastRow="0" w:firstColumn="1" w:lastColumn="0" w:noHBand="0" w:noVBand="1"/>
      </w:tblPr>
      <w:tblGrid>
        <w:gridCol w:w="9846"/>
      </w:tblGrid>
      <w:tr w:rsidR="00207816" w:rsidTr="00207816">
        <w:tc>
          <w:tcPr>
            <w:tcW w:w="9846" w:type="dxa"/>
          </w:tcPr>
          <w:p w:rsidR="00207816" w:rsidRPr="00207816" w:rsidRDefault="00207816" w:rsidP="00207816">
            <w:pPr>
              <w:jc w:val="both"/>
              <w:rPr>
                <w:rFonts w:ascii="Courier New" w:hAnsi="Courier New" w:cs="Courier New"/>
                <w:sz w:val="24"/>
                <w:szCs w:val="24"/>
              </w:rPr>
            </w:pPr>
            <w:r w:rsidRPr="00207816">
              <w:rPr>
                <w:rFonts w:ascii="Courier New" w:hAnsi="Courier New" w:cs="Courier New"/>
                <w:sz w:val="24"/>
                <w:szCs w:val="24"/>
              </w:rPr>
              <w:t>&gt; tulip &lt;- c(81, 50, 27)</w:t>
            </w:r>
          </w:p>
          <w:p w:rsidR="00207816" w:rsidRPr="00207816" w:rsidRDefault="00207816" w:rsidP="00207816">
            <w:pPr>
              <w:jc w:val="both"/>
              <w:rPr>
                <w:rFonts w:ascii="Courier New" w:hAnsi="Courier New" w:cs="Courier New"/>
                <w:sz w:val="24"/>
                <w:szCs w:val="24"/>
              </w:rPr>
            </w:pPr>
            <w:r w:rsidRPr="00207816">
              <w:rPr>
                <w:rFonts w:ascii="Courier New" w:hAnsi="Courier New" w:cs="Courier New"/>
                <w:sz w:val="24"/>
                <w:szCs w:val="24"/>
              </w:rPr>
              <w:t>&gt; res &lt;- chisq.test(tulip, p = c(1/3, 1/3, 1/3))</w:t>
            </w:r>
          </w:p>
          <w:p w:rsidR="00207816" w:rsidRPr="00207816" w:rsidRDefault="00207816" w:rsidP="00207816">
            <w:pPr>
              <w:jc w:val="both"/>
              <w:rPr>
                <w:rFonts w:ascii="Courier New" w:hAnsi="Courier New" w:cs="Courier New"/>
                <w:sz w:val="24"/>
                <w:szCs w:val="24"/>
              </w:rPr>
            </w:pPr>
            <w:r w:rsidRPr="00207816">
              <w:rPr>
                <w:rFonts w:ascii="Courier New" w:hAnsi="Courier New" w:cs="Courier New"/>
                <w:sz w:val="24"/>
                <w:szCs w:val="24"/>
              </w:rPr>
              <w:t>&gt; res</w:t>
            </w:r>
          </w:p>
          <w:p w:rsidR="00207816" w:rsidRPr="00207816" w:rsidRDefault="00207816" w:rsidP="00207816">
            <w:pPr>
              <w:jc w:val="both"/>
              <w:rPr>
                <w:rFonts w:ascii="Courier New" w:hAnsi="Courier New" w:cs="Courier New"/>
                <w:b/>
                <w:sz w:val="24"/>
                <w:szCs w:val="24"/>
              </w:rPr>
            </w:pPr>
          </w:p>
          <w:p w:rsidR="00207816" w:rsidRPr="00207816" w:rsidRDefault="00207816" w:rsidP="00207816">
            <w:pPr>
              <w:jc w:val="both"/>
              <w:rPr>
                <w:rFonts w:ascii="Courier New" w:hAnsi="Courier New" w:cs="Courier New"/>
                <w:b/>
                <w:sz w:val="24"/>
                <w:szCs w:val="24"/>
              </w:rPr>
            </w:pPr>
            <w:r w:rsidRPr="00207816">
              <w:rPr>
                <w:rFonts w:ascii="Courier New" w:hAnsi="Courier New" w:cs="Courier New"/>
                <w:b/>
                <w:sz w:val="24"/>
                <w:szCs w:val="24"/>
              </w:rPr>
              <w:t xml:space="preserve">        Chi-squared test for given probabilities</w:t>
            </w:r>
          </w:p>
          <w:p w:rsidR="00207816" w:rsidRPr="00207816" w:rsidRDefault="00207816" w:rsidP="00207816">
            <w:pPr>
              <w:jc w:val="both"/>
              <w:rPr>
                <w:rFonts w:ascii="Courier New" w:hAnsi="Courier New" w:cs="Courier New"/>
                <w:b/>
                <w:sz w:val="24"/>
                <w:szCs w:val="24"/>
              </w:rPr>
            </w:pPr>
          </w:p>
          <w:p w:rsidR="00207816" w:rsidRPr="00207816" w:rsidRDefault="00207816" w:rsidP="00207816">
            <w:pPr>
              <w:jc w:val="both"/>
              <w:rPr>
                <w:rFonts w:ascii="Courier New" w:hAnsi="Courier New" w:cs="Courier New"/>
                <w:b/>
                <w:sz w:val="24"/>
                <w:szCs w:val="24"/>
              </w:rPr>
            </w:pPr>
            <w:r w:rsidRPr="00207816">
              <w:rPr>
                <w:rFonts w:ascii="Courier New" w:hAnsi="Courier New" w:cs="Courier New"/>
                <w:b/>
                <w:sz w:val="24"/>
                <w:szCs w:val="24"/>
              </w:rPr>
              <w:t>data:  tulip</w:t>
            </w:r>
          </w:p>
          <w:p w:rsidR="00207816" w:rsidRPr="00207816" w:rsidRDefault="00207816" w:rsidP="00207816">
            <w:pPr>
              <w:jc w:val="both"/>
              <w:rPr>
                <w:rFonts w:ascii="Courier New" w:hAnsi="Courier New" w:cs="Courier New"/>
                <w:b/>
                <w:sz w:val="24"/>
                <w:szCs w:val="24"/>
              </w:rPr>
            </w:pPr>
            <w:r w:rsidRPr="00207816">
              <w:rPr>
                <w:rFonts w:ascii="Courier New" w:hAnsi="Courier New" w:cs="Courier New"/>
                <w:b/>
                <w:sz w:val="24"/>
                <w:szCs w:val="24"/>
              </w:rPr>
              <w:t>X-squared = 27.886, df = 2, p-value = 8.803e-07</w:t>
            </w:r>
          </w:p>
        </w:tc>
      </w:tr>
    </w:tbl>
    <w:p w:rsidR="00207816" w:rsidRPr="004313DC" w:rsidRDefault="004313DC" w:rsidP="004313DC">
      <w:pPr>
        <w:ind w:firstLine="360"/>
        <w:jc w:val="both"/>
        <w:rPr>
          <w:sz w:val="24"/>
          <w:szCs w:val="24"/>
        </w:rPr>
      </w:pPr>
      <w:r w:rsidRPr="004313DC">
        <w:rPr>
          <w:sz w:val="24"/>
          <w:szCs w:val="24"/>
        </w:rPr>
        <w:t>The p-value of the test is 8.80310</w:t>
      </w:r>
      <w:proofErr w:type="gramStart"/>
      <w:r w:rsidRPr="004313DC">
        <w:rPr>
          <w:sz w:val="24"/>
          <w:szCs w:val="24"/>
        </w:rPr>
        <w:t>^{</w:t>
      </w:r>
      <w:proofErr w:type="gramEnd"/>
      <w:r w:rsidRPr="004313DC">
        <w:rPr>
          <w:sz w:val="24"/>
          <w:szCs w:val="24"/>
        </w:rPr>
        <w:t>-7}, which is less than the significance level alpha = 0.05. We can conclude that the colors are significantly not commonly distributed with a p-value = 8.80310</w:t>
      </w:r>
      <w:proofErr w:type="gramStart"/>
      <w:r w:rsidRPr="004313DC">
        <w:rPr>
          <w:sz w:val="24"/>
          <w:szCs w:val="24"/>
        </w:rPr>
        <w:t>^{</w:t>
      </w:r>
      <w:proofErr w:type="gramEnd"/>
      <w:r w:rsidRPr="004313DC">
        <w:rPr>
          <w:sz w:val="24"/>
          <w:szCs w:val="24"/>
        </w:rPr>
        <w:t>-7}.</w:t>
      </w:r>
    </w:p>
    <w:p w:rsidR="0013060A" w:rsidRPr="009A0B9D" w:rsidRDefault="0013060A" w:rsidP="0013060A">
      <w:pPr>
        <w:pStyle w:val="ListParagraph"/>
        <w:numPr>
          <w:ilvl w:val="0"/>
          <w:numId w:val="40"/>
        </w:numPr>
        <w:spacing w:after="0"/>
        <w:ind w:left="360"/>
        <w:rPr>
          <w:i/>
          <w:sz w:val="24"/>
          <w:szCs w:val="24"/>
        </w:rPr>
      </w:pPr>
      <w:r w:rsidRPr="009A0B9D">
        <w:rPr>
          <w:i/>
          <w:sz w:val="24"/>
          <w:szCs w:val="24"/>
        </w:rPr>
        <w:t>We want to know, if there is any significant difference between the observed proportions and the expected proportions.</w:t>
      </w:r>
    </w:p>
    <w:p w:rsidR="0013060A" w:rsidRPr="0013060A" w:rsidRDefault="0013060A" w:rsidP="0013060A">
      <w:pPr>
        <w:spacing w:after="0"/>
        <w:jc w:val="both"/>
        <w:rPr>
          <w:sz w:val="24"/>
          <w:szCs w:val="24"/>
        </w:rPr>
      </w:pPr>
      <w:r w:rsidRPr="0013060A">
        <w:rPr>
          <w:sz w:val="24"/>
          <w:szCs w:val="24"/>
        </w:rPr>
        <w:t>Suppose that, in the region where you collected the data, the ratio of red, yellow and white tulip is 3:2:1 (3+2+1 = 6). This means that the expected proportion is:</w:t>
      </w:r>
    </w:p>
    <w:p w:rsidR="0013060A" w:rsidRPr="0013060A" w:rsidRDefault="0013060A" w:rsidP="0013060A">
      <w:pPr>
        <w:pStyle w:val="ListParagraph"/>
        <w:numPr>
          <w:ilvl w:val="0"/>
          <w:numId w:val="43"/>
        </w:numPr>
        <w:jc w:val="both"/>
        <w:rPr>
          <w:sz w:val="24"/>
          <w:szCs w:val="24"/>
        </w:rPr>
      </w:pPr>
      <w:r w:rsidRPr="0013060A">
        <w:rPr>
          <w:sz w:val="24"/>
          <w:szCs w:val="24"/>
        </w:rPr>
        <w:t>3/6 (= 1/2) for red</w:t>
      </w:r>
    </w:p>
    <w:p w:rsidR="0013060A" w:rsidRPr="0013060A" w:rsidRDefault="0013060A" w:rsidP="0013060A">
      <w:pPr>
        <w:pStyle w:val="ListParagraph"/>
        <w:numPr>
          <w:ilvl w:val="0"/>
          <w:numId w:val="43"/>
        </w:numPr>
        <w:jc w:val="both"/>
        <w:rPr>
          <w:sz w:val="24"/>
          <w:szCs w:val="24"/>
        </w:rPr>
      </w:pPr>
      <w:r w:rsidRPr="0013060A">
        <w:rPr>
          <w:sz w:val="24"/>
          <w:szCs w:val="24"/>
        </w:rPr>
        <w:t>2/6 ( = 1/3) for yellow</w:t>
      </w:r>
    </w:p>
    <w:p w:rsidR="0013060A" w:rsidRPr="0013060A" w:rsidRDefault="0013060A" w:rsidP="0013060A">
      <w:pPr>
        <w:pStyle w:val="ListParagraph"/>
        <w:numPr>
          <w:ilvl w:val="0"/>
          <w:numId w:val="43"/>
        </w:numPr>
        <w:jc w:val="both"/>
        <w:rPr>
          <w:sz w:val="24"/>
          <w:szCs w:val="24"/>
        </w:rPr>
      </w:pPr>
      <w:r w:rsidRPr="0013060A">
        <w:rPr>
          <w:sz w:val="24"/>
          <w:szCs w:val="24"/>
        </w:rPr>
        <w:t>1/6 for white</w:t>
      </w:r>
    </w:p>
    <w:tbl>
      <w:tblPr>
        <w:tblStyle w:val="TableGrid"/>
        <w:tblW w:w="0" w:type="auto"/>
        <w:tblLook w:val="04A0" w:firstRow="1" w:lastRow="0" w:firstColumn="1" w:lastColumn="0" w:noHBand="0" w:noVBand="1"/>
      </w:tblPr>
      <w:tblGrid>
        <w:gridCol w:w="9846"/>
      </w:tblGrid>
      <w:tr w:rsidR="0013060A" w:rsidTr="0013060A">
        <w:tc>
          <w:tcPr>
            <w:tcW w:w="9846" w:type="dxa"/>
          </w:tcPr>
          <w:p w:rsidR="004313DC" w:rsidRPr="004313DC" w:rsidRDefault="004313DC" w:rsidP="004313DC">
            <w:pPr>
              <w:rPr>
                <w:rFonts w:ascii="Courier New" w:hAnsi="Courier New" w:cs="Courier New"/>
                <w:sz w:val="24"/>
                <w:szCs w:val="24"/>
              </w:rPr>
            </w:pPr>
            <w:r w:rsidRPr="004313DC">
              <w:rPr>
                <w:rFonts w:ascii="Courier New" w:hAnsi="Courier New" w:cs="Courier New"/>
                <w:sz w:val="24"/>
                <w:szCs w:val="24"/>
              </w:rPr>
              <w:t>&gt; tulip &lt;- c(81, 50, 27)</w:t>
            </w:r>
          </w:p>
          <w:p w:rsidR="004313DC" w:rsidRPr="004313DC" w:rsidRDefault="004313DC" w:rsidP="004313DC">
            <w:pPr>
              <w:rPr>
                <w:rFonts w:ascii="Courier New" w:hAnsi="Courier New" w:cs="Courier New"/>
                <w:sz w:val="24"/>
                <w:szCs w:val="24"/>
              </w:rPr>
            </w:pPr>
            <w:r w:rsidRPr="004313DC">
              <w:rPr>
                <w:rFonts w:ascii="Courier New" w:hAnsi="Courier New" w:cs="Courier New"/>
                <w:sz w:val="24"/>
                <w:szCs w:val="24"/>
              </w:rPr>
              <w:t>&gt; res &lt;- chisq.test(tulip, p = c(1/2, 1/3, 1/6))</w:t>
            </w:r>
          </w:p>
          <w:p w:rsidR="004313DC" w:rsidRPr="004313DC" w:rsidRDefault="004313DC" w:rsidP="004313DC">
            <w:pPr>
              <w:rPr>
                <w:rFonts w:ascii="Courier New" w:hAnsi="Courier New" w:cs="Courier New"/>
                <w:sz w:val="24"/>
                <w:szCs w:val="24"/>
              </w:rPr>
            </w:pPr>
            <w:r w:rsidRPr="004313DC">
              <w:rPr>
                <w:rFonts w:ascii="Courier New" w:hAnsi="Courier New" w:cs="Courier New"/>
                <w:sz w:val="24"/>
                <w:szCs w:val="24"/>
              </w:rPr>
              <w:t>&gt; res</w:t>
            </w:r>
          </w:p>
          <w:p w:rsidR="004313DC" w:rsidRPr="004313DC" w:rsidRDefault="004313DC" w:rsidP="004313DC">
            <w:pPr>
              <w:rPr>
                <w:b/>
                <w:sz w:val="24"/>
                <w:szCs w:val="24"/>
              </w:rPr>
            </w:pPr>
          </w:p>
          <w:p w:rsidR="004313DC" w:rsidRPr="004313DC" w:rsidRDefault="004313DC" w:rsidP="004313DC">
            <w:pPr>
              <w:rPr>
                <w:b/>
                <w:sz w:val="24"/>
                <w:szCs w:val="24"/>
              </w:rPr>
            </w:pPr>
            <w:r w:rsidRPr="004313DC">
              <w:rPr>
                <w:b/>
                <w:sz w:val="24"/>
                <w:szCs w:val="24"/>
              </w:rPr>
              <w:t xml:space="preserve">        Chi-squared test for given probabilities</w:t>
            </w:r>
          </w:p>
          <w:p w:rsidR="004313DC" w:rsidRPr="004313DC" w:rsidRDefault="004313DC" w:rsidP="004313DC">
            <w:pPr>
              <w:rPr>
                <w:b/>
                <w:sz w:val="24"/>
                <w:szCs w:val="24"/>
              </w:rPr>
            </w:pPr>
          </w:p>
          <w:p w:rsidR="004313DC" w:rsidRPr="004313DC" w:rsidRDefault="004313DC" w:rsidP="004313DC">
            <w:pPr>
              <w:rPr>
                <w:b/>
                <w:sz w:val="24"/>
                <w:szCs w:val="24"/>
              </w:rPr>
            </w:pPr>
            <w:r w:rsidRPr="004313DC">
              <w:rPr>
                <w:b/>
                <w:sz w:val="24"/>
                <w:szCs w:val="24"/>
              </w:rPr>
              <w:t>data:  tulip</w:t>
            </w:r>
          </w:p>
          <w:p w:rsidR="0013060A" w:rsidRPr="004313DC" w:rsidRDefault="004313DC" w:rsidP="004313DC">
            <w:pPr>
              <w:rPr>
                <w:b/>
                <w:sz w:val="24"/>
                <w:szCs w:val="24"/>
              </w:rPr>
            </w:pPr>
            <w:r w:rsidRPr="004313DC">
              <w:rPr>
                <w:b/>
                <w:sz w:val="24"/>
                <w:szCs w:val="24"/>
              </w:rPr>
              <w:t>X-squared = 0.20253, df = 2, p-value = 0.9037</w:t>
            </w:r>
          </w:p>
        </w:tc>
      </w:tr>
    </w:tbl>
    <w:p w:rsidR="0013060A" w:rsidRPr="004313DC" w:rsidRDefault="0013060A" w:rsidP="0013060A">
      <w:pPr>
        <w:rPr>
          <w:b/>
          <w:sz w:val="24"/>
        </w:rPr>
      </w:pPr>
      <w:r w:rsidRPr="004313DC">
        <w:rPr>
          <w:b/>
          <w:sz w:val="24"/>
        </w:rPr>
        <w:t>Statistical hypotheses</w:t>
      </w:r>
    </w:p>
    <w:p w:rsidR="0013060A" w:rsidRPr="0013060A" w:rsidRDefault="0013060A" w:rsidP="0013060A">
      <w:pPr>
        <w:pStyle w:val="ListParagraph"/>
        <w:numPr>
          <w:ilvl w:val="0"/>
          <w:numId w:val="45"/>
        </w:numPr>
        <w:jc w:val="both"/>
        <w:rPr>
          <w:sz w:val="24"/>
        </w:rPr>
      </w:pPr>
      <w:r w:rsidRPr="0013060A">
        <w:rPr>
          <w:b/>
          <w:sz w:val="24"/>
        </w:rPr>
        <w:lastRenderedPageBreak/>
        <w:t>Null hypothesis (H0):</w:t>
      </w:r>
      <w:r w:rsidRPr="0013060A">
        <w:rPr>
          <w:sz w:val="24"/>
        </w:rPr>
        <w:t xml:space="preserve"> There is no significant difference between the observed and the expected value.</w:t>
      </w:r>
    </w:p>
    <w:p w:rsidR="0013060A" w:rsidRPr="0013060A" w:rsidRDefault="0013060A" w:rsidP="0013060A">
      <w:pPr>
        <w:pStyle w:val="ListParagraph"/>
        <w:numPr>
          <w:ilvl w:val="0"/>
          <w:numId w:val="45"/>
        </w:numPr>
        <w:jc w:val="both"/>
        <w:rPr>
          <w:sz w:val="24"/>
        </w:rPr>
      </w:pPr>
      <w:r w:rsidRPr="0013060A">
        <w:rPr>
          <w:b/>
          <w:sz w:val="24"/>
        </w:rPr>
        <w:t>Alternative hypothesis (Ha):</w:t>
      </w:r>
      <w:r w:rsidRPr="0013060A">
        <w:rPr>
          <w:sz w:val="24"/>
        </w:rPr>
        <w:t xml:space="preserve"> There is a significant difference between the observed and the expected value.</w:t>
      </w:r>
    </w:p>
    <w:p w:rsidR="0013060A" w:rsidRPr="004313DC" w:rsidRDefault="004313DC" w:rsidP="004313DC">
      <w:pPr>
        <w:ind w:firstLine="360"/>
        <w:jc w:val="both"/>
        <w:rPr>
          <w:sz w:val="24"/>
        </w:rPr>
      </w:pPr>
      <w:r w:rsidRPr="004313DC">
        <w:rPr>
          <w:sz w:val="24"/>
        </w:rPr>
        <w:t>The p-value of the test is 0.9037, which is greater than the significance level alpha = 0.05. We can conclude that the observed proportions are not significantly different from the expected proportions.</w:t>
      </w:r>
    </w:p>
    <w:p w:rsidR="005F1458" w:rsidRPr="009A47D0" w:rsidRDefault="005F1458" w:rsidP="009A47D0">
      <w:pPr>
        <w:spacing w:after="0"/>
        <w:jc w:val="both"/>
        <w:rPr>
          <w:b/>
          <w:sz w:val="28"/>
          <w:szCs w:val="24"/>
        </w:rPr>
      </w:pPr>
      <w:r w:rsidRPr="009A47D0">
        <w:rPr>
          <w:b/>
          <w:sz w:val="28"/>
          <w:szCs w:val="24"/>
        </w:rPr>
        <w:t>Types of Errors</w:t>
      </w:r>
    </w:p>
    <w:p w:rsidR="005F1458" w:rsidRPr="009A47D0" w:rsidRDefault="005F1458" w:rsidP="009A47D0">
      <w:pPr>
        <w:ind w:firstLine="720"/>
        <w:jc w:val="both"/>
        <w:rPr>
          <w:sz w:val="24"/>
          <w:szCs w:val="24"/>
        </w:rPr>
      </w:pPr>
      <w:r w:rsidRPr="009A47D0">
        <w:rPr>
          <w:sz w:val="24"/>
          <w:szCs w:val="24"/>
        </w:rPr>
        <w:t>When testing, we arrive at a conclusion of rejecting the null hypothesis or failing to reject the null hypothesis. Such conclusions are sometimes correct and sometimes incorrect (even when we have followed all the correct procedures). We use incomplete sample data to reach a conclusion and there is always the possibility of reaching the wrong conclusion. There are four possible conclusions to reach from hypothesis testing. Of the four possible outcomes, two are correct and two are NOT correct.</w:t>
      </w:r>
    </w:p>
    <w:p w:rsidR="005F1458" w:rsidRPr="009A47D0" w:rsidRDefault="009A47D0" w:rsidP="009A47D0">
      <w:pPr>
        <w:spacing w:after="0"/>
        <w:jc w:val="center"/>
        <w:rPr>
          <w:sz w:val="24"/>
          <w:szCs w:val="24"/>
        </w:rPr>
      </w:pPr>
      <w:r w:rsidRPr="009A47D0">
        <w:rPr>
          <w:noProof/>
          <w:sz w:val="24"/>
          <w:szCs w:val="24"/>
        </w:rPr>
        <w:drawing>
          <wp:inline distT="0" distB="0" distL="0" distR="0" wp14:anchorId="7BAA42DF" wp14:editId="4DD46211">
            <wp:extent cx="3847381" cy="2028362"/>
            <wp:effectExtent l="0" t="0" r="1270" b="0"/>
            <wp:docPr id="7" name="Picture 7" descr="Type I and Type II error in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ype I and Type II error in statistics"/>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5233" t="6331" b="9975"/>
                    <a:stretch/>
                  </pic:blipFill>
                  <pic:spPr bwMode="auto">
                    <a:xfrm>
                      <a:off x="0" y="0"/>
                      <a:ext cx="3854122" cy="2031916"/>
                    </a:xfrm>
                    <a:prstGeom prst="rect">
                      <a:avLst/>
                    </a:prstGeom>
                    <a:noFill/>
                    <a:ln>
                      <a:noFill/>
                    </a:ln>
                    <a:extLst>
                      <a:ext uri="{53640926-AAD7-44D8-BBD7-CCE9431645EC}">
                        <a14:shadowObscured xmlns:a14="http://schemas.microsoft.com/office/drawing/2010/main"/>
                      </a:ext>
                    </a:extLst>
                  </pic:spPr>
                </pic:pic>
              </a:graphicData>
            </a:graphic>
          </wp:inline>
        </w:drawing>
      </w:r>
    </w:p>
    <w:p w:rsidR="005F1458" w:rsidRPr="009A47D0" w:rsidRDefault="005F1458" w:rsidP="009A47D0">
      <w:pPr>
        <w:jc w:val="center"/>
        <w:rPr>
          <w:sz w:val="24"/>
          <w:szCs w:val="24"/>
        </w:rPr>
      </w:pPr>
      <w:proofErr w:type="gramStart"/>
      <w:r w:rsidRPr="009A47D0">
        <w:rPr>
          <w:i/>
          <w:sz w:val="20"/>
          <w:szCs w:val="24"/>
        </w:rPr>
        <w:t>Table 1.</w:t>
      </w:r>
      <w:proofErr w:type="gramEnd"/>
      <w:r w:rsidRPr="009A47D0">
        <w:rPr>
          <w:i/>
          <w:sz w:val="20"/>
          <w:szCs w:val="24"/>
        </w:rPr>
        <w:t xml:space="preserve"> Possible outcomes from a hypothesis test</w:t>
      </w:r>
      <w:r w:rsidRPr="009A47D0">
        <w:rPr>
          <w:sz w:val="24"/>
          <w:szCs w:val="24"/>
        </w:rPr>
        <w:t>.</w:t>
      </w:r>
    </w:p>
    <w:p w:rsidR="005F1458" w:rsidRPr="009A47D0" w:rsidRDefault="005F1458" w:rsidP="009A47D0">
      <w:pPr>
        <w:ind w:firstLine="720"/>
        <w:jc w:val="both"/>
        <w:rPr>
          <w:sz w:val="24"/>
          <w:szCs w:val="24"/>
        </w:rPr>
      </w:pPr>
      <w:r w:rsidRPr="009A47D0">
        <w:rPr>
          <w:sz w:val="24"/>
          <w:szCs w:val="24"/>
        </w:rPr>
        <w:t xml:space="preserve">A </w:t>
      </w:r>
      <w:r w:rsidRPr="009A47D0">
        <w:rPr>
          <w:b/>
          <w:sz w:val="24"/>
          <w:szCs w:val="24"/>
        </w:rPr>
        <w:t>Type I</w:t>
      </w:r>
      <w:r w:rsidRPr="009A47D0">
        <w:rPr>
          <w:sz w:val="24"/>
          <w:szCs w:val="24"/>
        </w:rPr>
        <w:t xml:space="preserve"> </w:t>
      </w:r>
      <w:r w:rsidRPr="009A47D0">
        <w:rPr>
          <w:b/>
          <w:sz w:val="24"/>
          <w:szCs w:val="24"/>
        </w:rPr>
        <w:t>error</w:t>
      </w:r>
      <w:r w:rsidRPr="009A47D0">
        <w:rPr>
          <w:sz w:val="24"/>
          <w:szCs w:val="24"/>
        </w:rPr>
        <w:t> is when we reject the null hypothesis when it is true. The symbol </w:t>
      </w:r>
      <w:r w:rsidRPr="009A47D0">
        <w:rPr>
          <w:b/>
          <w:sz w:val="24"/>
          <w:szCs w:val="24"/>
        </w:rPr>
        <w:t>α (alpha)</w:t>
      </w:r>
      <w:r w:rsidRPr="009A47D0">
        <w:rPr>
          <w:sz w:val="24"/>
          <w:szCs w:val="24"/>
        </w:rPr>
        <w:t xml:space="preserve"> is used to represent Type I errors. This is the same alpha we use as </w:t>
      </w:r>
      <w:r w:rsidRPr="0068295C">
        <w:rPr>
          <w:b/>
          <w:i/>
          <w:sz w:val="24"/>
          <w:szCs w:val="24"/>
        </w:rPr>
        <w:t>the level of significance.</w:t>
      </w:r>
      <w:r w:rsidRPr="009A47D0">
        <w:rPr>
          <w:sz w:val="24"/>
          <w:szCs w:val="24"/>
        </w:rPr>
        <w:t xml:space="preserve"> By setting alpha as low as reasonably possible, we try to control the Type I error through the level of significance.</w:t>
      </w:r>
    </w:p>
    <w:p w:rsidR="005F1458" w:rsidRDefault="005F1458" w:rsidP="0068295C">
      <w:pPr>
        <w:ind w:firstLine="720"/>
        <w:jc w:val="both"/>
        <w:rPr>
          <w:sz w:val="24"/>
          <w:szCs w:val="24"/>
        </w:rPr>
      </w:pPr>
      <w:r w:rsidRPr="009A47D0">
        <w:rPr>
          <w:sz w:val="24"/>
          <w:szCs w:val="24"/>
        </w:rPr>
        <w:t xml:space="preserve">A </w:t>
      </w:r>
      <w:r w:rsidRPr="009A47D0">
        <w:rPr>
          <w:b/>
          <w:sz w:val="24"/>
          <w:szCs w:val="24"/>
        </w:rPr>
        <w:t>Type II error</w:t>
      </w:r>
      <w:r w:rsidRPr="009A47D0">
        <w:rPr>
          <w:sz w:val="24"/>
          <w:szCs w:val="24"/>
        </w:rPr>
        <w:t> is when we fail to reject the null hypothesis when it is false. The symbol </w:t>
      </w:r>
      <w:r w:rsidRPr="009A47D0">
        <w:rPr>
          <w:b/>
          <w:sz w:val="24"/>
          <w:szCs w:val="24"/>
        </w:rPr>
        <w:t>β (beta)</w:t>
      </w:r>
      <w:r w:rsidRPr="009A47D0">
        <w:rPr>
          <w:sz w:val="24"/>
          <w:szCs w:val="24"/>
        </w:rPr>
        <w:t xml:space="preserve"> is used to represent Type II errors.</w:t>
      </w:r>
    </w:p>
    <w:p w:rsidR="005F1458" w:rsidRPr="009A47D0" w:rsidRDefault="005F1458" w:rsidP="009A47D0">
      <w:pPr>
        <w:jc w:val="both"/>
        <w:rPr>
          <w:b/>
          <w:sz w:val="24"/>
          <w:szCs w:val="24"/>
        </w:rPr>
      </w:pPr>
      <w:r w:rsidRPr="009A47D0">
        <w:rPr>
          <w:b/>
          <w:sz w:val="24"/>
          <w:szCs w:val="24"/>
        </w:rPr>
        <w:t>Type I vs Type II error</w:t>
      </w:r>
    </w:p>
    <w:p w:rsidR="009A47D0" w:rsidRPr="009A47D0" w:rsidRDefault="009A47D0" w:rsidP="008C325E">
      <w:pPr>
        <w:spacing w:after="0"/>
        <w:jc w:val="both"/>
        <w:rPr>
          <w:b/>
          <w:sz w:val="24"/>
          <w:szCs w:val="24"/>
        </w:rPr>
      </w:pPr>
      <w:r w:rsidRPr="009A47D0">
        <w:rPr>
          <w:b/>
          <w:sz w:val="24"/>
          <w:szCs w:val="24"/>
        </w:rPr>
        <w:t xml:space="preserve">Example1: </w:t>
      </w:r>
    </w:p>
    <w:p w:rsidR="009A47D0" w:rsidRPr="009A47D0" w:rsidRDefault="005F1458" w:rsidP="008C325E">
      <w:pPr>
        <w:ind w:firstLine="360"/>
        <w:jc w:val="both"/>
        <w:rPr>
          <w:sz w:val="24"/>
          <w:szCs w:val="24"/>
        </w:rPr>
      </w:pPr>
      <w:r w:rsidRPr="009A47D0">
        <w:rPr>
          <w:sz w:val="24"/>
          <w:szCs w:val="24"/>
        </w:rPr>
        <w:t>You decide to get tested for COVID-19 based on mild symptoms. There are two errors that could potentially occur:</w:t>
      </w:r>
    </w:p>
    <w:p w:rsidR="005F1458" w:rsidRPr="009A47D0" w:rsidRDefault="005F1458" w:rsidP="005E3D4C">
      <w:pPr>
        <w:pStyle w:val="ListParagraph"/>
        <w:numPr>
          <w:ilvl w:val="0"/>
          <w:numId w:val="5"/>
        </w:numPr>
        <w:jc w:val="both"/>
        <w:rPr>
          <w:sz w:val="24"/>
          <w:szCs w:val="24"/>
        </w:rPr>
      </w:pPr>
      <w:r w:rsidRPr="009A47D0">
        <w:rPr>
          <w:b/>
          <w:sz w:val="24"/>
          <w:szCs w:val="24"/>
        </w:rPr>
        <w:lastRenderedPageBreak/>
        <w:t>Type I error</w:t>
      </w:r>
      <w:r w:rsidRPr="009A47D0">
        <w:rPr>
          <w:sz w:val="24"/>
          <w:szCs w:val="24"/>
        </w:rPr>
        <w:t xml:space="preserve"> (false positive): the test result says you have coronavirus, but you actually don’t.</w:t>
      </w:r>
    </w:p>
    <w:p w:rsidR="005F1458" w:rsidRPr="009A47D0" w:rsidRDefault="005F1458" w:rsidP="005E3D4C">
      <w:pPr>
        <w:pStyle w:val="ListParagraph"/>
        <w:numPr>
          <w:ilvl w:val="0"/>
          <w:numId w:val="5"/>
        </w:numPr>
        <w:jc w:val="both"/>
        <w:rPr>
          <w:sz w:val="24"/>
          <w:szCs w:val="24"/>
        </w:rPr>
      </w:pPr>
      <w:r w:rsidRPr="009A47D0">
        <w:rPr>
          <w:b/>
          <w:sz w:val="24"/>
          <w:szCs w:val="24"/>
        </w:rPr>
        <w:t>Type II error</w:t>
      </w:r>
      <w:r w:rsidRPr="009A47D0">
        <w:rPr>
          <w:sz w:val="24"/>
          <w:szCs w:val="24"/>
        </w:rPr>
        <w:t xml:space="preserve"> (false negative): the test result says you don’t have coronavirus, but you actually do.</w:t>
      </w:r>
    </w:p>
    <w:p w:rsidR="009A47D0" w:rsidRPr="009A47D0" w:rsidRDefault="009A47D0" w:rsidP="009A47D0">
      <w:pPr>
        <w:spacing w:after="0"/>
        <w:jc w:val="both"/>
        <w:rPr>
          <w:b/>
          <w:sz w:val="24"/>
          <w:szCs w:val="24"/>
        </w:rPr>
      </w:pPr>
      <w:r w:rsidRPr="009A47D0">
        <w:rPr>
          <w:b/>
          <w:sz w:val="24"/>
          <w:szCs w:val="24"/>
        </w:rPr>
        <w:t xml:space="preserve">Example 2: </w:t>
      </w:r>
    </w:p>
    <w:p w:rsidR="009A47D0" w:rsidRPr="009A47D0" w:rsidRDefault="009A47D0" w:rsidP="009A47D0">
      <w:pPr>
        <w:spacing w:after="0"/>
        <w:ind w:firstLine="720"/>
        <w:jc w:val="both"/>
        <w:rPr>
          <w:sz w:val="24"/>
          <w:szCs w:val="24"/>
        </w:rPr>
      </w:pPr>
      <w:r w:rsidRPr="009A47D0">
        <w:rPr>
          <w:sz w:val="24"/>
          <w:szCs w:val="24"/>
        </w:rPr>
        <w:t xml:space="preserve">A </w:t>
      </w:r>
      <w:r w:rsidRPr="009A47D0">
        <w:rPr>
          <w:b/>
          <w:sz w:val="24"/>
          <w:szCs w:val="24"/>
        </w:rPr>
        <w:t>Type I error</w:t>
      </w:r>
      <w:r w:rsidRPr="009A47D0">
        <w:rPr>
          <w:sz w:val="24"/>
          <w:szCs w:val="24"/>
        </w:rPr>
        <w:t xml:space="preserve"> happens when you get false positive results: </w:t>
      </w:r>
      <w:r>
        <w:rPr>
          <w:sz w:val="24"/>
          <w:szCs w:val="24"/>
        </w:rPr>
        <w:t>y</w:t>
      </w:r>
      <w:r w:rsidRPr="009A47D0">
        <w:rPr>
          <w:sz w:val="24"/>
          <w:szCs w:val="24"/>
        </w:rPr>
        <w:t>ou conclude that the drug intervention improved symptoms when it actually didn’t. These improvements could have arisen from other random factors or measurement errors.</w:t>
      </w:r>
    </w:p>
    <w:p w:rsidR="009A47D0" w:rsidRDefault="009A47D0" w:rsidP="009A47D0">
      <w:pPr>
        <w:ind w:firstLine="720"/>
        <w:jc w:val="both"/>
        <w:rPr>
          <w:rFonts w:ascii="Arial" w:eastAsia="Times New Roman" w:hAnsi="Arial" w:cs="Arial"/>
          <w:color w:val="0D405F"/>
          <w:sz w:val="24"/>
          <w:szCs w:val="24"/>
        </w:rPr>
      </w:pPr>
      <w:r w:rsidRPr="009A47D0">
        <w:rPr>
          <w:sz w:val="24"/>
          <w:szCs w:val="24"/>
        </w:rPr>
        <w:t xml:space="preserve">A </w:t>
      </w:r>
      <w:r w:rsidRPr="009A47D0">
        <w:rPr>
          <w:b/>
          <w:sz w:val="24"/>
          <w:szCs w:val="24"/>
        </w:rPr>
        <w:t>Type II</w:t>
      </w:r>
      <w:r w:rsidRPr="009A47D0">
        <w:rPr>
          <w:sz w:val="24"/>
          <w:szCs w:val="24"/>
        </w:rPr>
        <w:t xml:space="preserve"> error happens when you get false negative results: you conclude that the drug intervention didn’t improve symptoms when it actually did. Your study may have missed key indicators of improvements or attributed any improvements to other factors instead</w:t>
      </w:r>
      <w:r w:rsidRPr="009A47D0">
        <w:rPr>
          <w:rFonts w:ascii="Arial" w:eastAsia="Times New Roman" w:hAnsi="Arial" w:cs="Arial"/>
          <w:color w:val="0D405F"/>
          <w:sz w:val="24"/>
          <w:szCs w:val="24"/>
        </w:rPr>
        <w:t>.</w:t>
      </w:r>
    </w:p>
    <w:p w:rsidR="00397961" w:rsidRPr="00397961" w:rsidRDefault="00397961" w:rsidP="00397961">
      <w:pPr>
        <w:jc w:val="both"/>
        <w:rPr>
          <w:sz w:val="24"/>
          <w:szCs w:val="24"/>
        </w:rPr>
      </w:pPr>
      <w:r w:rsidRPr="00397961">
        <w:rPr>
          <w:sz w:val="24"/>
          <w:szCs w:val="24"/>
        </w:rPr>
        <w:t>In general, Type I errors are considered more serious. One step in the hypothesis test procedure involves selecting the significance level (α), which is the probability of rejecting the null hypothesis when it is correct. So the researcher can select the level of significance that minimizes Type I errors. However, there is a mathematical relationship between α, β, and n (sample size).</w:t>
      </w:r>
    </w:p>
    <w:p w:rsidR="00397961" w:rsidRPr="00397961" w:rsidRDefault="00397961" w:rsidP="005E3D4C">
      <w:pPr>
        <w:pStyle w:val="ListParagraph"/>
        <w:numPr>
          <w:ilvl w:val="0"/>
          <w:numId w:val="6"/>
        </w:numPr>
        <w:jc w:val="both"/>
        <w:rPr>
          <w:sz w:val="24"/>
          <w:szCs w:val="24"/>
        </w:rPr>
      </w:pPr>
      <w:r w:rsidRPr="00397961">
        <w:rPr>
          <w:sz w:val="24"/>
          <w:szCs w:val="24"/>
        </w:rPr>
        <w:t>As α increases, β decreases</w:t>
      </w:r>
    </w:p>
    <w:p w:rsidR="00397961" w:rsidRPr="00397961" w:rsidRDefault="00397961" w:rsidP="005E3D4C">
      <w:pPr>
        <w:pStyle w:val="ListParagraph"/>
        <w:numPr>
          <w:ilvl w:val="0"/>
          <w:numId w:val="6"/>
        </w:numPr>
        <w:jc w:val="both"/>
        <w:rPr>
          <w:sz w:val="24"/>
          <w:szCs w:val="24"/>
        </w:rPr>
      </w:pPr>
      <w:r w:rsidRPr="00397961">
        <w:rPr>
          <w:sz w:val="24"/>
          <w:szCs w:val="24"/>
        </w:rPr>
        <w:t>As α decreases, β increases</w:t>
      </w:r>
    </w:p>
    <w:p w:rsidR="00397961" w:rsidRPr="00397961" w:rsidRDefault="00397961" w:rsidP="005E3D4C">
      <w:pPr>
        <w:pStyle w:val="ListParagraph"/>
        <w:numPr>
          <w:ilvl w:val="0"/>
          <w:numId w:val="6"/>
        </w:numPr>
        <w:jc w:val="both"/>
        <w:rPr>
          <w:sz w:val="24"/>
          <w:szCs w:val="24"/>
        </w:rPr>
      </w:pPr>
      <w:r w:rsidRPr="00397961">
        <w:rPr>
          <w:sz w:val="24"/>
          <w:szCs w:val="24"/>
        </w:rPr>
        <w:t>As sample size increases (n), both α and β decrease</w:t>
      </w:r>
    </w:p>
    <w:p w:rsidR="002360C7" w:rsidRPr="002360C7" w:rsidRDefault="002360C7" w:rsidP="002360C7">
      <w:pPr>
        <w:spacing w:after="0"/>
        <w:jc w:val="both"/>
        <w:rPr>
          <w:b/>
          <w:sz w:val="26"/>
          <w:szCs w:val="24"/>
        </w:rPr>
      </w:pPr>
      <w:r w:rsidRPr="002360C7">
        <w:rPr>
          <w:b/>
          <w:sz w:val="26"/>
          <w:szCs w:val="24"/>
        </w:rPr>
        <w:t>Why do hypothesis tests make errors?</w:t>
      </w:r>
    </w:p>
    <w:p w:rsidR="002360C7" w:rsidRPr="002360C7" w:rsidRDefault="002360C7" w:rsidP="002360C7">
      <w:pPr>
        <w:ind w:firstLine="720"/>
        <w:jc w:val="both"/>
        <w:rPr>
          <w:sz w:val="24"/>
          <w:szCs w:val="24"/>
        </w:rPr>
      </w:pPr>
      <w:r w:rsidRPr="002360C7">
        <w:rPr>
          <w:sz w:val="24"/>
          <w:szCs w:val="24"/>
        </w:rPr>
        <w:t>Hypothesis tests use samples to draw conclusions about entire populations. Researchers use these tests because it’s rarely possible to measure a whole population. So, they’re stuck with samples.</w:t>
      </w:r>
    </w:p>
    <w:p w:rsidR="002360C7" w:rsidRPr="002360C7" w:rsidRDefault="002360C7" w:rsidP="002360C7">
      <w:pPr>
        <w:ind w:firstLine="720"/>
        <w:jc w:val="both"/>
        <w:rPr>
          <w:sz w:val="24"/>
          <w:szCs w:val="24"/>
        </w:rPr>
      </w:pPr>
      <w:r w:rsidRPr="002360C7">
        <w:rPr>
          <w:sz w:val="24"/>
          <w:szCs w:val="24"/>
        </w:rPr>
        <w:t xml:space="preserve">Unfortunately, samples don’t always accurately reflect the population. Statisticians define sampling error as the difference between a sample and the target population. Occasionally, this error can be large enough to cause hypothesis tests to draw the wrong conclusions. Consequently, statistical power becomes a crucial issue because increasing it reduces the chance of errors. </w:t>
      </w:r>
    </w:p>
    <w:p w:rsidR="002360C7" w:rsidRPr="002360C7" w:rsidRDefault="002360C7" w:rsidP="002360C7">
      <w:pPr>
        <w:spacing w:after="0"/>
        <w:jc w:val="both"/>
        <w:rPr>
          <w:b/>
          <w:sz w:val="26"/>
          <w:szCs w:val="24"/>
        </w:rPr>
      </w:pPr>
      <w:r w:rsidRPr="002360C7">
        <w:rPr>
          <w:b/>
          <w:sz w:val="26"/>
          <w:szCs w:val="24"/>
        </w:rPr>
        <w:t>What Is Statistical Power?</w:t>
      </w:r>
    </w:p>
    <w:p w:rsidR="002360C7" w:rsidRPr="002360C7" w:rsidRDefault="002360C7" w:rsidP="002360C7">
      <w:pPr>
        <w:ind w:firstLine="720"/>
        <w:jc w:val="both"/>
        <w:rPr>
          <w:sz w:val="24"/>
          <w:szCs w:val="24"/>
        </w:rPr>
      </w:pPr>
      <w:r w:rsidRPr="002360C7">
        <w:rPr>
          <w:sz w:val="24"/>
          <w:szCs w:val="24"/>
        </w:rPr>
        <w:t>Statistical power or the power of a hypothesis test is the probability that the test correctly rejects the null hypothesis.</w:t>
      </w:r>
    </w:p>
    <w:p w:rsidR="002360C7" w:rsidRPr="002360C7" w:rsidRDefault="002360C7" w:rsidP="002360C7">
      <w:pPr>
        <w:ind w:firstLine="720"/>
        <w:jc w:val="both"/>
        <w:rPr>
          <w:sz w:val="24"/>
          <w:szCs w:val="24"/>
        </w:rPr>
      </w:pPr>
      <w:r w:rsidRPr="002360C7">
        <w:rPr>
          <w:sz w:val="24"/>
          <w:szCs w:val="24"/>
        </w:rPr>
        <w:t>That is, the probability of a true positive result. It is only useful when the null hypothesis is rejected.</w:t>
      </w:r>
    </w:p>
    <w:p w:rsidR="00397961" w:rsidRPr="002360C7" w:rsidRDefault="002360C7" w:rsidP="002360C7">
      <w:pPr>
        <w:ind w:firstLine="720"/>
        <w:jc w:val="both"/>
        <w:rPr>
          <w:sz w:val="24"/>
          <w:szCs w:val="24"/>
        </w:rPr>
      </w:pPr>
      <w:proofErr w:type="gramStart"/>
      <w:r w:rsidRPr="002360C7">
        <w:rPr>
          <w:sz w:val="24"/>
          <w:szCs w:val="24"/>
        </w:rPr>
        <w:t>The higher the statistical power for a given experiment, the lower the probability of making a Type II (false negative) error.</w:t>
      </w:r>
      <w:proofErr w:type="gramEnd"/>
      <w:r w:rsidRPr="002360C7">
        <w:rPr>
          <w:sz w:val="24"/>
          <w:szCs w:val="24"/>
        </w:rPr>
        <w:t xml:space="preserve"> That is the higher the probability of detecting an effect when there is an effect. In fact, the power is precisely the inverse of the probability of a Type II error.</w:t>
      </w:r>
    </w:p>
    <w:p w:rsidR="002360C7" w:rsidRPr="002360C7" w:rsidRDefault="002360C7" w:rsidP="002360C7">
      <w:pPr>
        <w:ind w:firstLine="720"/>
        <w:jc w:val="both"/>
        <w:rPr>
          <w:sz w:val="24"/>
          <w:szCs w:val="24"/>
        </w:rPr>
      </w:pPr>
      <w:r w:rsidRPr="002360C7">
        <w:rPr>
          <w:sz w:val="24"/>
          <w:szCs w:val="24"/>
        </w:rPr>
        <w:lastRenderedPageBreak/>
        <w:t>More intuitively, the statistical power can be thought of as the probability of accepting an alternative hypothesis, when the alternative hypothesis is true.</w:t>
      </w:r>
    </w:p>
    <w:p w:rsidR="002360C7" w:rsidRPr="002360C7" w:rsidRDefault="002360C7" w:rsidP="002360C7">
      <w:pPr>
        <w:jc w:val="both"/>
        <w:rPr>
          <w:sz w:val="24"/>
          <w:szCs w:val="24"/>
        </w:rPr>
      </w:pPr>
      <w:r w:rsidRPr="002360C7">
        <w:rPr>
          <w:sz w:val="24"/>
          <w:szCs w:val="24"/>
        </w:rPr>
        <w:t>When interpreting statistical power, we seek experiential setups that have high statistical power.</w:t>
      </w:r>
    </w:p>
    <w:p w:rsidR="002360C7" w:rsidRPr="002360C7" w:rsidRDefault="002360C7" w:rsidP="005E3D4C">
      <w:pPr>
        <w:pStyle w:val="ListParagraph"/>
        <w:numPr>
          <w:ilvl w:val="0"/>
          <w:numId w:val="14"/>
        </w:numPr>
        <w:jc w:val="both"/>
        <w:rPr>
          <w:sz w:val="24"/>
          <w:szCs w:val="24"/>
        </w:rPr>
      </w:pPr>
      <w:r w:rsidRPr="002360C7">
        <w:rPr>
          <w:b/>
          <w:sz w:val="24"/>
          <w:szCs w:val="24"/>
        </w:rPr>
        <w:t>Low Statistical Power:</w:t>
      </w:r>
      <w:r w:rsidRPr="002360C7">
        <w:rPr>
          <w:sz w:val="24"/>
          <w:szCs w:val="24"/>
        </w:rPr>
        <w:t xml:space="preserve"> Large risk of committing Type II errors, e.g. a false negative.</w:t>
      </w:r>
    </w:p>
    <w:p w:rsidR="002360C7" w:rsidRPr="002360C7" w:rsidRDefault="002360C7" w:rsidP="005E3D4C">
      <w:pPr>
        <w:pStyle w:val="ListParagraph"/>
        <w:numPr>
          <w:ilvl w:val="0"/>
          <w:numId w:val="14"/>
        </w:numPr>
        <w:jc w:val="both"/>
        <w:rPr>
          <w:sz w:val="24"/>
          <w:szCs w:val="24"/>
        </w:rPr>
      </w:pPr>
      <w:r w:rsidRPr="002360C7">
        <w:rPr>
          <w:b/>
          <w:sz w:val="24"/>
          <w:szCs w:val="24"/>
        </w:rPr>
        <w:t>High Statistical Power:</w:t>
      </w:r>
      <w:r w:rsidRPr="002360C7">
        <w:rPr>
          <w:sz w:val="24"/>
          <w:szCs w:val="24"/>
        </w:rPr>
        <w:t xml:space="preserve"> Small risk of committing Type II errors.</w:t>
      </w:r>
    </w:p>
    <w:p w:rsidR="002360C7" w:rsidRPr="002360C7" w:rsidRDefault="002360C7" w:rsidP="002360C7">
      <w:pPr>
        <w:ind w:firstLine="360"/>
        <w:jc w:val="both"/>
        <w:rPr>
          <w:sz w:val="24"/>
          <w:szCs w:val="24"/>
        </w:rPr>
      </w:pPr>
      <w:r w:rsidRPr="002360C7">
        <w:rPr>
          <w:sz w:val="24"/>
          <w:szCs w:val="24"/>
        </w:rPr>
        <w:t>Experimental results with too low statistical power will lead to invalid conclusions about the meaning of the results. Therefore a minimum level of statistical power must be sought.</w:t>
      </w:r>
    </w:p>
    <w:p w:rsidR="002360C7" w:rsidRPr="002360C7" w:rsidRDefault="002360C7" w:rsidP="002360C7">
      <w:pPr>
        <w:spacing w:after="0"/>
        <w:jc w:val="both"/>
        <w:rPr>
          <w:b/>
          <w:sz w:val="26"/>
          <w:szCs w:val="24"/>
        </w:rPr>
      </w:pPr>
      <w:r w:rsidRPr="002360C7">
        <w:rPr>
          <w:b/>
          <w:sz w:val="26"/>
          <w:szCs w:val="24"/>
        </w:rPr>
        <w:t>Power Analysis</w:t>
      </w:r>
    </w:p>
    <w:p w:rsidR="006E6CF6" w:rsidRDefault="002360C7" w:rsidP="002360C7">
      <w:pPr>
        <w:ind w:firstLine="720"/>
        <w:jc w:val="both"/>
        <w:rPr>
          <w:sz w:val="24"/>
          <w:szCs w:val="24"/>
        </w:rPr>
      </w:pPr>
      <w:r w:rsidRPr="002360C7">
        <w:rPr>
          <w:sz w:val="24"/>
          <w:szCs w:val="24"/>
        </w:rPr>
        <w:t>A statistical power analysis helps determine how large your sample must be to detect an effect.</w:t>
      </w:r>
    </w:p>
    <w:p w:rsidR="006E6CF6" w:rsidRDefault="006E6CF6" w:rsidP="002360C7">
      <w:pPr>
        <w:ind w:firstLine="720"/>
        <w:jc w:val="both"/>
        <w:rPr>
          <w:sz w:val="24"/>
          <w:szCs w:val="24"/>
        </w:rPr>
      </w:pPr>
      <w:r w:rsidRPr="006E6CF6">
        <w:rPr>
          <w:b/>
          <w:sz w:val="24"/>
          <w:szCs w:val="24"/>
        </w:rPr>
        <w:t>Example:</w:t>
      </w:r>
      <w:r w:rsidRPr="006E6CF6">
        <w:rPr>
          <w:sz w:val="24"/>
          <w:szCs w:val="24"/>
        </w:rPr>
        <w:t xml:space="preserve"> Let's say you are conducting a study to test whether a new drug is effective at lowering blood pressure. You have two groups: a treatment group that receives the new drug, and a control group that receives a placebo. Your null hypothesis (H0) is that there is no difference in blood pressure between the two groups, and your alternative hypothesis (Ha) is that there is a difference, with the drug lowering blood pressure.</w:t>
      </w:r>
      <w:r w:rsidR="002360C7" w:rsidRPr="002360C7">
        <w:rPr>
          <w:sz w:val="24"/>
          <w:szCs w:val="24"/>
        </w:rPr>
        <w:t xml:space="preserve"> </w:t>
      </w:r>
    </w:p>
    <w:p w:rsidR="002360C7" w:rsidRPr="006E6CF6" w:rsidRDefault="002360C7" w:rsidP="002360C7">
      <w:pPr>
        <w:ind w:firstLine="720"/>
        <w:jc w:val="both"/>
        <w:rPr>
          <w:sz w:val="24"/>
          <w:szCs w:val="24"/>
        </w:rPr>
      </w:pPr>
      <w:r w:rsidRPr="002360C7">
        <w:rPr>
          <w:sz w:val="24"/>
          <w:szCs w:val="24"/>
        </w:rPr>
        <w:t xml:space="preserve">This process requires </w:t>
      </w:r>
      <w:r w:rsidR="006E6CF6" w:rsidRPr="006E6CF6">
        <w:rPr>
          <w:sz w:val="24"/>
          <w:szCs w:val="24"/>
        </w:rPr>
        <w:t>considering several factors:</w:t>
      </w:r>
    </w:p>
    <w:p w:rsidR="006E6CF6" w:rsidRPr="006E6CF6" w:rsidRDefault="006E6CF6" w:rsidP="005E3D4C">
      <w:pPr>
        <w:pStyle w:val="ListParagraph"/>
        <w:numPr>
          <w:ilvl w:val="0"/>
          <w:numId w:val="15"/>
        </w:numPr>
        <w:jc w:val="both"/>
        <w:rPr>
          <w:sz w:val="24"/>
          <w:szCs w:val="24"/>
        </w:rPr>
      </w:pPr>
      <w:r w:rsidRPr="006E6CF6">
        <w:rPr>
          <w:b/>
          <w:sz w:val="24"/>
          <w:szCs w:val="24"/>
        </w:rPr>
        <w:t>Effect Size (ES):</w:t>
      </w:r>
      <w:r w:rsidRPr="006E6CF6">
        <w:rPr>
          <w:sz w:val="24"/>
          <w:szCs w:val="24"/>
        </w:rPr>
        <w:t xml:space="preserve"> This is the size of the difference in means (or proportions) between the treatment and control groups. In our example, it might be the average reduction in blood pressure due to the drug.</w:t>
      </w:r>
    </w:p>
    <w:p w:rsidR="006E6CF6" w:rsidRPr="006E6CF6" w:rsidRDefault="006E6CF6" w:rsidP="005E3D4C">
      <w:pPr>
        <w:pStyle w:val="ListParagraph"/>
        <w:numPr>
          <w:ilvl w:val="0"/>
          <w:numId w:val="15"/>
        </w:numPr>
        <w:jc w:val="both"/>
        <w:rPr>
          <w:sz w:val="24"/>
          <w:szCs w:val="24"/>
        </w:rPr>
      </w:pPr>
      <w:r w:rsidRPr="006E6CF6">
        <w:rPr>
          <w:b/>
          <w:sz w:val="24"/>
          <w:szCs w:val="24"/>
        </w:rPr>
        <w:t>Significance Level (α):</w:t>
      </w:r>
      <w:r w:rsidRPr="006E6CF6">
        <w:rPr>
          <w:sz w:val="24"/>
          <w:szCs w:val="24"/>
        </w:rPr>
        <w:t xml:space="preserve"> This is the probability of making a Type I error, which is rejecting the null hypothesis when it is true. Commonly chosen values are 0.05 or 0.01.</w:t>
      </w:r>
    </w:p>
    <w:p w:rsidR="006E6CF6" w:rsidRPr="006E6CF6" w:rsidRDefault="006E6CF6" w:rsidP="005E3D4C">
      <w:pPr>
        <w:pStyle w:val="ListParagraph"/>
        <w:numPr>
          <w:ilvl w:val="0"/>
          <w:numId w:val="15"/>
        </w:numPr>
        <w:jc w:val="both"/>
        <w:rPr>
          <w:sz w:val="24"/>
          <w:szCs w:val="24"/>
        </w:rPr>
      </w:pPr>
      <w:r w:rsidRPr="00DA2C5A">
        <w:rPr>
          <w:b/>
          <w:sz w:val="24"/>
          <w:szCs w:val="24"/>
        </w:rPr>
        <w:t>Sample Size (n):</w:t>
      </w:r>
      <w:r w:rsidRPr="006E6CF6">
        <w:rPr>
          <w:sz w:val="24"/>
          <w:szCs w:val="24"/>
        </w:rPr>
        <w:t xml:space="preserve"> The number of participants in each group. A larger sample size generally leads to higher power.</w:t>
      </w:r>
    </w:p>
    <w:p w:rsidR="006E6CF6" w:rsidRPr="006E6CF6" w:rsidRDefault="006E6CF6" w:rsidP="005E3D4C">
      <w:pPr>
        <w:pStyle w:val="ListParagraph"/>
        <w:numPr>
          <w:ilvl w:val="0"/>
          <w:numId w:val="15"/>
        </w:numPr>
        <w:jc w:val="both"/>
        <w:rPr>
          <w:sz w:val="24"/>
          <w:szCs w:val="24"/>
        </w:rPr>
      </w:pPr>
      <w:r w:rsidRPr="006E6CF6">
        <w:rPr>
          <w:b/>
          <w:sz w:val="24"/>
          <w:szCs w:val="24"/>
        </w:rPr>
        <w:t>Variability (Standard Deviation):</w:t>
      </w:r>
      <w:r w:rsidRPr="006E6CF6">
        <w:rPr>
          <w:sz w:val="24"/>
          <w:szCs w:val="24"/>
        </w:rPr>
        <w:t xml:space="preserve"> The spread of data in each group. A smaller standard deviation leads to higher power.</w:t>
      </w:r>
    </w:p>
    <w:p w:rsidR="006E6CF6" w:rsidRPr="006E6CF6" w:rsidRDefault="006E6CF6" w:rsidP="005E3D4C">
      <w:pPr>
        <w:pStyle w:val="ListParagraph"/>
        <w:numPr>
          <w:ilvl w:val="0"/>
          <w:numId w:val="15"/>
        </w:numPr>
        <w:jc w:val="both"/>
        <w:rPr>
          <w:sz w:val="24"/>
          <w:szCs w:val="24"/>
        </w:rPr>
      </w:pPr>
      <w:r w:rsidRPr="006E6CF6">
        <w:rPr>
          <w:b/>
          <w:sz w:val="24"/>
          <w:szCs w:val="24"/>
        </w:rPr>
        <w:t>Type of Test:</w:t>
      </w:r>
      <w:r w:rsidRPr="006E6CF6">
        <w:rPr>
          <w:sz w:val="24"/>
          <w:szCs w:val="24"/>
        </w:rPr>
        <w:t xml:space="preserve"> The choice of statistical test (e.g., t-test, chi-squared test) can also affect power.</w:t>
      </w:r>
    </w:p>
    <w:p w:rsidR="006E6CF6" w:rsidRPr="006E6CF6" w:rsidRDefault="006E6CF6" w:rsidP="006E6CF6">
      <w:pPr>
        <w:jc w:val="both"/>
        <w:rPr>
          <w:sz w:val="24"/>
          <w:szCs w:val="24"/>
        </w:rPr>
      </w:pPr>
      <w:r w:rsidRPr="006E6CF6">
        <w:rPr>
          <w:sz w:val="24"/>
          <w:szCs w:val="24"/>
        </w:rPr>
        <w:t>The formula for power (often denoted as β) is:</w:t>
      </w:r>
    </w:p>
    <w:p w:rsidR="006E6CF6" w:rsidRPr="006E6CF6" w:rsidRDefault="006E6CF6" w:rsidP="006E6CF6">
      <w:pPr>
        <w:jc w:val="center"/>
        <w:rPr>
          <w:b/>
          <w:i/>
          <w:sz w:val="24"/>
          <w:szCs w:val="24"/>
        </w:rPr>
      </w:pPr>
      <w:r w:rsidRPr="006E6CF6">
        <w:rPr>
          <w:rFonts w:asciiTheme="majorHAnsi" w:hAnsiTheme="majorHAnsi"/>
          <w:b/>
          <w:i/>
          <w:sz w:val="24"/>
          <w:szCs w:val="24"/>
        </w:rPr>
        <w:t>β</w:t>
      </w:r>
      <w:r w:rsidRPr="006E6CF6">
        <w:rPr>
          <w:b/>
          <w:i/>
          <w:sz w:val="24"/>
          <w:szCs w:val="24"/>
        </w:rPr>
        <w:t>=P (Reject H</w:t>
      </w:r>
      <w:r w:rsidRPr="006E6CF6">
        <w:rPr>
          <w:b/>
          <w:i/>
          <w:sz w:val="24"/>
          <w:szCs w:val="24"/>
          <w:vertAlign w:val="subscript"/>
        </w:rPr>
        <w:t>0</w:t>
      </w:r>
      <w:r w:rsidRPr="006E6CF6">
        <w:rPr>
          <w:b/>
          <w:i/>
          <w:sz w:val="24"/>
          <w:szCs w:val="24"/>
        </w:rPr>
        <w:t>​</w:t>
      </w:r>
      <w:r w:rsidRPr="006E6CF6">
        <w:rPr>
          <w:rFonts w:ascii="Cambria Math" w:hAnsi="Cambria Math" w:cs="Cambria Math"/>
          <w:b/>
          <w:i/>
          <w:sz w:val="24"/>
          <w:szCs w:val="24"/>
        </w:rPr>
        <w:t>∣</w:t>
      </w:r>
      <w:r>
        <w:rPr>
          <w:rFonts w:ascii="Cambria Math" w:hAnsi="Cambria Math" w:cs="Cambria Math"/>
          <w:b/>
          <w:i/>
          <w:sz w:val="24"/>
          <w:szCs w:val="24"/>
        </w:rPr>
        <w:t xml:space="preserve"> </w:t>
      </w:r>
      <w:r w:rsidRPr="006E6CF6">
        <w:rPr>
          <w:b/>
          <w:i/>
          <w:sz w:val="24"/>
          <w:szCs w:val="24"/>
        </w:rPr>
        <w:t>H</w:t>
      </w:r>
      <w:r>
        <w:rPr>
          <w:b/>
          <w:i/>
          <w:sz w:val="24"/>
          <w:szCs w:val="24"/>
          <w:vertAlign w:val="subscript"/>
        </w:rPr>
        <w:t>a</w:t>
      </w:r>
      <w:proofErr w:type="gramStart"/>
      <w:r w:rsidRPr="006E6CF6">
        <w:rPr>
          <w:b/>
          <w:i/>
          <w:sz w:val="24"/>
          <w:szCs w:val="24"/>
        </w:rPr>
        <w:t>​</w:t>
      </w:r>
      <w:r>
        <w:rPr>
          <w:b/>
          <w:i/>
          <w:sz w:val="24"/>
          <w:szCs w:val="24"/>
        </w:rPr>
        <w:t xml:space="preserve"> </w:t>
      </w:r>
      <w:r w:rsidRPr="006E6CF6">
        <w:rPr>
          <w:b/>
          <w:i/>
          <w:sz w:val="24"/>
          <w:szCs w:val="24"/>
        </w:rPr>
        <w:t>is</w:t>
      </w:r>
      <w:proofErr w:type="gramEnd"/>
      <w:r w:rsidRPr="006E6CF6">
        <w:rPr>
          <w:b/>
          <w:i/>
          <w:sz w:val="24"/>
          <w:szCs w:val="24"/>
        </w:rPr>
        <w:t> true)</w:t>
      </w:r>
    </w:p>
    <w:p w:rsidR="006E6CF6" w:rsidRPr="006E6CF6" w:rsidRDefault="006E6CF6" w:rsidP="00572189">
      <w:pPr>
        <w:ind w:firstLine="720"/>
        <w:jc w:val="both"/>
        <w:rPr>
          <w:sz w:val="24"/>
          <w:szCs w:val="24"/>
        </w:rPr>
      </w:pPr>
      <w:r w:rsidRPr="006E6CF6">
        <w:rPr>
          <w:sz w:val="24"/>
          <w:szCs w:val="24"/>
        </w:rPr>
        <w:t>In our example, if the new drug truly lowers blood pressure (i.e., Ha is true), and you have determined the effect size, significance level, sample size, and standard deviation, you can calculate the power of your test.</w:t>
      </w:r>
    </w:p>
    <w:p w:rsidR="006E6CF6" w:rsidRPr="006E6CF6" w:rsidRDefault="006E6CF6" w:rsidP="00572189">
      <w:pPr>
        <w:ind w:firstLine="720"/>
        <w:jc w:val="both"/>
        <w:rPr>
          <w:sz w:val="24"/>
          <w:szCs w:val="24"/>
        </w:rPr>
      </w:pPr>
      <w:r w:rsidRPr="006E6CF6">
        <w:rPr>
          <w:sz w:val="24"/>
          <w:szCs w:val="24"/>
        </w:rPr>
        <w:lastRenderedPageBreak/>
        <w:t>A high power (</w:t>
      </w:r>
      <w:r w:rsidRPr="001567C8">
        <w:rPr>
          <w:i/>
          <w:sz w:val="24"/>
          <w:szCs w:val="24"/>
        </w:rPr>
        <w:t>close to 1</w:t>
      </w:r>
      <w:r w:rsidRPr="006E6CF6">
        <w:rPr>
          <w:sz w:val="24"/>
          <w:szCs w:val="24"/>
        </w:rPr>
        <w:t>) indicates that your test is likely to correctly detect a true effect if it exists. Conversely, a low power (</w:t>
      </w:r>
      <w:r w:rsidRPr="001567C8">
        <w:rPr>
          <w:i/>
          <w:sz w:val="24"/>
          <w:szCs w:val="24"/>
        </w:rPr>
        <w:t>close to 0</w:t>
      </w:r>
      <w:r w:rsidRPr="006E6CF6">
        <w:rPr>
          <w:sz w:val="24"/>
          <w:szCs w:val="24"/>
        </w:rPr>
        <w:t>) means your test may fail to detect a true effect, increasing the risk of a Type II error (failing to reject the null hypothesis when it is false).</w:t>
      </w:r>
    </w:p>
    <w:p w:rsidR="006E6CF6" w:rsidRPr="006E6CF6" w:rsidRDefault="006E6CF6" w:rsidP="00572189">
      <w:pPr>
        <w:ind w:firstLine="720"/>
        <w:jc w:val="both"/>
        <w:rPr>
          <w:sz w:val="24"/>
          <w:szCs w:val="24"/>
        </w:rPr>
      </w:pPr>
      <w:r w:rsidRPr="006E6CF6">
        <w:rPr>
          <w:sz w:val="24"/>
          <w:szCs w:val="24"/>
        </w:rPr>
        <w:t>For example, if you calculate that the power of your test is 0.8, it means there is an 80% chance that your test will correctly identify the difference in blood pressure if the drug is indeed effective.</w:t>
      </w:r>
    </w:p>
    <w:p w:rsidR="002360C7" w:rsidRPr="00B1587E" w:rsidRDefault="00B1587E" w:rsidP="00B1587E">
      <w:pPr>
        <w:jc w:val="both"/>
        <w:rPr>
          <w:b/>
          <w:sz w:val="24"/>
          <w:szCs w:val="24"/>
        </w:rPr>
      </w:pPr>
      <w:r w:rsidRPr="00B1587E">
        <w:rPr>
          <w:b/>
          <w:sz w:val="24"/>
          <w:szCs w:val="24"/>
        </w:rPr>
        <w:t>Example</w:t>
      </w:r>
    </w:p>
    <w:p w:rsidR="00B1587E" w:rsidRPr="00B1587E" w:rsidRDefault="00B1587E" w:rsidP="00B1587E">
      <w:pPr>
        <w:jc w:val="both"/>
        <w:rPr>
          <w:b/>
          <w:sz w:val="24"/>
          <w:szCs w:val="24"/>
        </w:rPr>
      </w:pPr>
      <w:proofErr w:type="gramStart"/>
      <w:r>
        <w:rPr>
          <w:b/>
          <w:sz w:val="24"/>
          <w:szCs w:val="24"/>
        </w:rPr>
        <w:t>C</w:t>
      </w:r>
      <w:r w:rsidRPr="00B1587E">
        <w:rPr>
          <w:b/>
          <w:sz w:val="24"/>
          <w:szCs w:val="24"/>
        </w:rPr>
        <w:t>alculating the power of a hypothesis test.</w:t>
      </w:r>
      <w:proofErr w:type="gramEnd"/>
    </w:p>
    <w:p w:rsidR="00B1587E" w:rsidRPr="00B1587E" w:rsidRDefault="00B1587E" w:rsidP="00B1587E">
      <w:pPr>
        <w:jc w:val="both"/>
        <w:rPr>
          <w:sz w:val="24"/>
          <w:szCs w:val="24"/>
        </w:rPr>
      </w:pPr>
      <w:r w:rsidRPr="00B1587E">
        <w:rPr>
          <w:sz w:val="24"/>
          <w:szCs w:val="24"/>
        </w:rPr>
        <w:t>Let X </w:t>
      </w:r>
      <w:r w:rsidR="00DC7B2E" w:rsidRPr="00B1587E">
        <w:rPr>
          <w:sz w:val="24"/>
          <w:szCs w:val="24"/>
        </w:rPr>
        <w:t>denotes</w:t>
      </w:r>
      <w:r w:rsidRPr="00B1587E">
        <w:rPr>
          <w:sz w:val="24"/>
          <w:szCs w:val="24"/>
        </w:rPr>
        <w:t xml:space="preserve"> the IQ of a randomly selected adult American. Assume, a bit unrealistically, that X is normally distributed with unknown mean µ and standard deviation 16. Take a random sample of n=16 students, so that, after setting the probability of committing a Type I error at α=0.05, we can test the null hypothesis H0: µ =100 against the alternative hypothesis that H1: µ &gt;100.</w:t>
      </w:r>
    </w:p>
    <w:p w:rsidR="00B1587E" w:rsidRPr="00B1587E" w:rsidRDefault="00B1587E" w:rsidP="00B1587E">
      <w:pPr>
        <w:jc w:val="both"/>
        <w:rPr>
          <w:sz w:val="24"/>
          <w:szCs w:val="24"/>
        </w:rPr>
      </w:pPr>
      <w:r w:rsidRPr="00B1587E">
        <w:rPr>
          <w:sz w:val="24"/>
          <w:szCs w:val="24"/>
        </w:rPr>
        <w:t>What is the power of the hypothesis test if the true population mean were µ =108?</w:t>
      </w:r>
    </w:p>
    <w:p w:rsidR="00B1587E" w:rsidRDefault="00B1587E" w:rsidP="00DC7B2E">
      <w:pPr>
        <w:spacing w:after="0"/>
        <w:rPr>
          <w:b/>
          <w:sz w:val="24"/>
          <w:szCs w:val="24"/>
        </w:rPr>
      </w:pPr>
      <w:r w:rsidRPr="00DC7B2E">
        <w:rPr>
          <w:b/>
          <w:sz w:val="24"/>
          <w:szCs w:val="24"/>
        </w:rPr>
        <w:t>Solution:</w:t>
      </w:r>
    </w:p>
    <w:p w:rsidR="00667EAC" w:rsidRPr="00667EAC" w:rsidRDefault="00667EAC" w:rsidP="00667EAC">
      <w:pPr>
        <w:jc w:val="both"/>
      </w:pPr>
      <w:r w:rsidRPr="00667EAC">
        <w:t>Setting </w:t>
      </w:r>
      <w:r w:rsidRPr="00B1587E">
        <w:rPr>
          <w:sz w:val="24"/>
          <w:szCs w:val="24"/>
        </w:rPr>
        <w:t>α</w:t>
      </w:r>
      <w:r w:rsidRPr="00667EAC">
        <w:t>, the probability of committing a Type I error, to 0.05, implies that we should reject the null hypothesis when the test statistic </w:t>
      </w:r>
      <w:r>
        <w:t>Z</w:t>
      </w:r>
      <w:r w:rsidRPr="00667EAC">
        <w:t>≥1.645, or equivalently, when the observed sample mean is 106.58 or greater:</w:t>
      </w:r>
    </w:p>
    <w:p w:rsidR="00667EAC" w:rsidRPr="00DC7B2E" w:rsidRDefault="00667EAC" w:rsidP="00DC7B2E">
      <w:pPr>
        <w:spacing w:after="0"/>
        <w:rPr>
          <w:b/>
          <w:sz w:val="24"/>
          <w:szCs w:val="24"/>
        </w:rPr>
      </w:pPr>
      <w:r>
        <w:rPr>
          <w:b/>
          <w:noProof/>
          <w:sz w:val="24"/>
          <w:szCs w:val="24"/>
        </w:rPr>
        <w:drawing>
          <wp:inline distT="0" distB="0" distL="0" distR="0">
            <wp:extent cx="2573193" cy="163901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74044" cy="1639561"/>
                    </a:xfrm>
                    <a:prstGeom prst="rect">
                      <a:avLst/>
                    </a:prstGeom>
                    <a:noFill/>
                    <a:ln>
                      <a:noFill/>
                    </a:ln>
                  </pic:spPr>
                </pic:pic>
              </a:graphicData>
            </a:graphic>
          </wp:inline>
        </w:drawing>
      </w:r>
    </w:p>
    <w:p w:rsidR="00B1587E" w:rsidRPr="00DC7B2E" w:rsidRDefault="00667EAC" w:rsidP="00667EAC">
      <w:pPr>
        <w:jc w:val="both"/>
        <w:rPr>
          <w:sz w:val="24"/>
          <w:szCs w:val="24"/>
        </w:rPr>
      </w:pPr>
      <w:proofErr w:type="gramStart"/>
      <w:r w:rsidRPr="00667EAC">
        <w:t>because</w:t>
      </w:r>
      <w:proofErr w:type="gramEnd"/>
      <w:r w:rsidRPr="00667EAC">
        <w:t xml:space="preserve"> </w:t>
      </w:r>
      <w:r>
        <w:t>we t</w:t>
      </w:r>
      <w:r w:rsidR="00B1587E" w:rsidRPr="00DC7B2E">
        <w:rPr>
          <w:sz w:val="24"/>
          <w:szCs w:val="24"/>
        </w:rPr>
        <w:t>ransform the test statistic </w:t>
      </w:r>
      <w:r w:rsidR="00DC7B2E" w:rsidRPr="00DC7B2E">
        <w:rPr>
          <w:sz w:val="24"/>
          <w:szCs w:val="24"/>
        </w:rPr>
        <w:t>Z</w:t>
      </w:r>
      <w:r w:rsidR="00B1587E" w:rsidRPr="00DC7B2E">
        <w:rPr>
          <w:sz w:val="24"/>
          <w:szCs w:val="24"/>
        </w:rPr>
        <w:t> to the sample mean by way of:</w:t>
      </w:r>
    </w:p>
    <w:p w:rsidR="00DC7B2E" w:rsidRPr="006E6CF6" w:rsidRDefault="00DC7B2E" w:rsidP="00DC7B2E">
      <w:r w:rsidRPr="00DC7B2E">
        <w:rPr>
          <w:noProof/>
        </w:rPr>
        <w:drawing>
          <wp:inline distT="0" distB="0" distL="0" distR="0" wp14:anchorId="7C207E14" wp14:editId="0591B896">
            <wp:extent cx="5037826" cy="48398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74729" cy="487528"/>
                    </a:xfrm>
                    <a:prstGeom prst="rect">
                      <a:avLst/>
                    </a:prstGeom>
                    <a:noFill/>
                    <a:ln>
                      <a:noFill/>
                    </a:ln>
                  </pic:spPr>
                </pic:pic>
              </a:graphicData>
            </a:graphic>
          </wp:inline>
        </w:drawing>
      </w:r>
    </w:p>
    <w:p w:rsidR="005F1458" w:rsidRDefault="00DC7B2E" w:rsidP="00DC7B2E">
      <w:pPr>
        <w:ind w:firstLine="720"/>
        <w:jc w:val="both"/>
        <w:rPr>
          <w:sz w:val="24"/>
          <w:szCs w:val="24"/>
        </w:rPr>
      </w:pPr>
      <w:r w:rsidRPr="00DC7B2E">
        <w:rPr>
          <w:sz w:val="24"/>
          <w:szCs w:val="24"/>
        </w:rPr>
        <w:t>Now, that implies that the power, that is, the probability of rejecting the null hypothesis, when µ =108 </w:t>
      </w:r>
      <w:proofErr w:type="gramStart"/>
      <w:r w:rsidRPr="00DC7B2E">
        <w:rPr>
          <w:sz w:val="24"/>
          <w:szCs w:val="24"/>
        </w:rPr>
        <w:t>is</w:t>
      </w:r>
      <w:proofErr w:type="gramEnd"/>
      <w:r w:rsidRPr="00DC7B2E">
        <w:rPr>
          <w:sz w:val="24"/>
          <w:szCs w:val="24"/>
        </w:rPr>
        <w:t xml:space="preserve"> 0.6406 as calculated here (recalling that Phi (z) is standard notation for the cumulative distribution function of the standard normal random variable):</w:t>
      </w:r>
    </w:p>
    <w:p w:rsidR="00DC7B2E" w:rsidRDefault="00DC7B2E" w:rsidP="00DC7B2E">
      <w:pPr>
        <w:rPr>
          <w:sz w:val="24"/>
          <w:szCs w:val="24"/>
        </w:rPr>
      </w:pPr>
      <w:r>
        <w:rPr>
          <w:noProof/>
          <w:sz w:val="24"/>
          <w:szCs w:val="24"/>
        </w:rPr>
        <w:drawing>
          <wp:inline distT="0" distB="0" distL="0" distR="0">
            <wp:extent cx="5641675" cy="486270"/>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3862" cy="486459"/>
                    </a:xfrm>
                    <a:prstGeom prst="rect">
                      <a:avLst/>
                    </a:prstGeom>
                    <a:noFill/>
                    <a:ln>
                      <a:noFill/>
                    </a:ln>
                  </pic:spPr>
                </pic:pic>
              </a:graphicData>
            </a:graphic>
          </wp:inline>
        </w:drawing>
      </w:r>
    </w:p>
    <w:p w:rsidR="00DC7B2E" w:rsidRDefault="00DC7B2E" w:rsidP="00667EAC">
      <w:pPr>
        <w:jc w:val="both"/>
        <w:rPr>
          <w:sz w:val="24"/>
          <w:szCs w:val="24"/>
        </w:rPr>
      </w:pPr>
      <w:proofErr w:type="gramStart"/>
      <w:r w:rsidRPr="00667EAC">
        <w:rPr>
          <w:sz w:val="24"/>
          <w:szCs w:val="24"/>
        </w:rPr>
        <w:lastRenderedPageBreak/>
        <w:t>and</w:t>
      </w:r>
      <w:proofErr w:type="gramEnd"/>
      <w:r w:rsidRPr="00667EAC">
        <w:rPr>
          <w:sz w:val="24"/>
          <w:szCs w:val="24"/>
        </w:rPr>
        <w:t xml:space="preserve"> illustrated here:</w:t>
      </w:r>
    </w:p>
    <w:p w:rsidR="00667EAC" w:rsidRPr="00667EAC" w:rsidRDefault="00667EAC" w:rsidP="00667EAC">
      <w:pPr>
        <w:jc w:val="both"/>
        <w:rPr>
          <w:sz w:val="24"/>
          <w:szCs w:val="24"/>
        </w:rPr>
      </w:pPr>
      <w:r>
        <w:rPr>
          <w:noProof/>
          <w:sz w:val="24"/>
          <w:szCs w:val="24"/>
        </w:rPr>
        <w:drawing>
          <wp:inline distT="0" distB="0" distL="0" distR="0">
            <wp:extent cx="3291775" cy="1164566"/>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93106" cy="1165037"/>
                    </a:xfrm>
                    <a:prstGeom prst="rect">
                      <a:avLst/>
                    </a:prstGeom>
                    <a:noFill/>
                    <a:ln>
                      <a:noFill/>
                    </a:ln>
                  </pic:spPr>
                </pic:pic>
              </a:graphicData>
            </a:graphic>
          </wp:inline>
        </w:drawing>
      </w:r>
    </w:p>
    <w:p w:rsidR="005F7E74" w:rsidRPr="00667EAC" w:rsidRDefault="00667EAC" w:rsidP="00667EAC">
      <w:pPr>
        <w:jc w:val="both"/>
        <w:rPr>
          <w:sz w:val="24"/>
          <w:szCs w:val="24"/>
        </w:rPr>
      </w:pPr>
      <w:r w:rsidRPr="00667EAC">
        <w:rPr>
          <w:sz w:val="24"/>
          <w:szCs w:val="24"/>
        </w:rPr>
        <w:t>In summary, we have determined that we have (only) a 64.06% chance of rejecting the null hypothesis </w:t>
      </w:r>
      <w:r>
        <w:rPr>
          <w:rFonts w:ascii="Tahoma" w:hAnsi="Tahoma" w:cs="Tahoma"/>
          <w:sz w:val="24"/>
          <w:szCs w:val="24"/>
        </w:rPr>
        <w:t>H</w:t>
      </w:r>
      <w:r w:rsidRPr="00667EAC">
        <w:rPr>
          <w:sz w:val="24"/>
          <w:szCs w:val="24"/>
        </w:rPr>
        <w:t xml:space="preserve">0: </w:t>
      </w:r>
      <w:r w:rsidRPr="00DC7B2E">
        <w:rPr>
          <w:sz w:val="24"/>
          <w:szCs w:val="24"/>
        </w:rPr>
        <w:t>µ</w:t>
      </w:r>
      <w:r w:rsidRPr="00667EAC">
        <w:rPr>
          <w:sz w:val="24"/>
          <w:szCs w:val="24"/>
        </w:rPr>
        <w:t xml:space="preserve"> =100 in favor of the alternative hypothesis </w:t>
      </w:r>
      <w:r>
        <w:rPr>
          <w:rFonts w:ascii="Tahoma" w:hAnsi="Tahoma" w:cs="Tahoma"/>
          <w:sz w:val="24"/>
          <w:szCs w:val="24"/>
        </w:rPr>
        <w:t>H</w:t>
      </w:r>
      <w:r>
        <w:rPr>
          <w:rFonts w:ascii="Tahoma" w:hAnsi="Tahoma" w:cs="Tahoma"/>
          <w:sz w:val="24"/>
          <w:szCs w:val="24"/>
          <w:vertAlign w:val="subscript"/>
        </w:rPr>
        <w:t>A</w:t>
      </w:r>
      <w:r w:rsidRPr="00667EAC">
        <w:rPr>
          <w:sz w:val="24"/>
          <w:szCs w:val="24"/>
        </w:rPr>
        <w:t xml:space="preserve">: </w:t>
      </w:r>
      <w:r w:rsidRPr="00DC7B2E">
        <w:rPr>
          <w:sz w:val="24"/>
          <w:szCs w:val="24"/>
        </w:rPr>
        <w:t>µ</w:t>
      </w:r>
      <w:r w:rsidRPr="00667EAC">
        <w:rPr>
          <w:sz w:val="24"/>
          <w:szCs w:val="24"/>
        </w:rPr>
        <w:t xml:space="preserve"> &gt;100 if the true unknown population mean is in reality </w:t>
      </w:r>
      <w:r w:rsidRPr="00DC7B2E">
        <w:rPr>
          <w:sz w:val="24"/>
          <w:szCs w:val="24"/>
        </w:rPr>
        <w:t>µ</w:t>
      </w:r>
      <w:r w:rsidRPr="00667EAC">
        <w:rPr>
          <w:sz w:val="24"/>
          <w:szCs w:val="24"/>
        </w:rPr>
        <w:t xml:space="preserve"> =108.</w:t>
      </w:r>
    </w:p>
    <w:p w:rsidR="00485D62" w:rsidRPr="005E3D4C" w:rsidRDefault="00A50B38" w:rsidP="00667EAC">
      <w:pPr>
        <w:jc w:val="both"/>
        <w:rPr>
          <w:b/>
          <w:sz w:val="26"/>
          <w:szCs w:val="24"/>
        </w:rPr>
      </w:pPr>
      <w:r w:rsidRPr="00A50B38">
        <w:rPr>
          <w:b/>
          <w:sz w:val="28"/>
          <w:szCs w:val="24"/>
        </w:rPr>
        <w:t>Analysis of Variance (ANOVA</w:t>
      </w:r>
      <w:proofErr w:type="gramStart"/>
      <w:r w:rsidRPr="00A50B38">
        <w:rPr>
          <w:b/>
          <w:sz w:val="28"/>
          <w:szCs w:val="24"/>
        </w:rPr>
        <w:t>)</w:t>
      </w:r>
      <w:r w:rsidR="005E3D4C">
        <w:rPr>
          <w:b/>
          <w:sz w:val="28"/>
          <w:szCs w:val="24"/>
        </w:rPr>
        <w:t>-</w:t>
      </w:r>
      <w:proofErr w:type="gramEnd"/>
      <w:r w:rsidR="005E3D4C">
        <w:rPr>
          <w:b/>
          <w:sz w:val="28"/>
          <w:szCs w:val="24"/>
        </w:rPr>
        <w:t xml:space="preserve"> </w:t>
      </w:r>
      <w:r w:rsidR="005E3D4C" w:rsidRPr="005E3D4C">
        <w:rPr>
          <w:b/>
          <w:sz w:val="26"/>
          <w:szCs w:val="24"/>
        </w:rPr>
        <w:t xml:space="preserve">A test for Homogeneity of Mean </w:t>
      </w:r>
    </w:p>
    <w:p w:rsidR="005A2620" w:rsidRDefault="005A2620" w:rsidP="005A2620">
      <w:pPr>
        <w:ind w:firstLine="720"/>
        <w:jc w:val="both"/>
        <w:rPr>
          <w:sz w:val="24"/>
          <w:szCs w:val="24"/>
        </w:rPr>
      </w:pPr>
      <w:r w:rsidRPr="00D92D0D">
        <w:rPr>
          <w:sz w:val="24"/>
          <w:szCs w:val="24"/>
        </w:rPr>
        <w:t>The t- and z-test methods developed in the 20th century were used for statistical analysis until 1918, when Ronald Fisher created the analysis of variance method. ANOVA is also called the Fisher analysis of variance, and it is the extension of the t- and z-tests.</w:t>
      </w:r>
    </w:p>
    <w:p w:rsidR="006733F3" w:rsidRPr="00D92D0D" w:rsidRDefault="006733F3" w:rsidP="006733F3">
      <w:pPr>
        <w:ind w:firstLine="720"/>
        <w:jc w:val="center"/>
        <w:rPr>
          <w:sz w:val="24"/>
          <w:szCs w:val="24"/>
        </w:rPr>
      </w:pPr>
      <w:r>
        <w:rPr>
          <w:noProof/>
        </w:rPr>
        <w:drawing>
          <wp:inline distT="0" distB="0" distL="0" distR="0">
            <wp:extent cx="2820838" cy="1541621"/>
            <wp:effectExtent l="0" t="0" r="0" b="1905"/>
            <wp:docPr id="48" name="Picture 48" descr="ANOVA test grap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OVA test graphs"/>
                    <pic:cNvPicPr>
                      <a:picLocks noChangeAspect="1" noChangeArrowheads="1"/>
                    </pic:cNvPicPr>
                  </pic:nvPicPr>
                  <pic:blipFill rotWithShape="1">
                    <a:blip r:embed="rId41">
                      <a:extLst>
                        <a:ext uri="{28A0092B-C50C-407E-A947-70E740481C1C}">
                          <a14:useLocalDpi xmlns:a14="http://schemas.microsoft.com/office/drawing/2010/main" val="0"/>
                        </a:ext>
                      </a:extLst>
                    </a:blip>
                    <a:srcRect l="3474" t="4905" r="5580" b="5450"/>
                    <a:stretch/>
                  </pic:blipFill>
                  <pic:spPr bwMode="auto">
                    <a:xfrm>
                      <a:off x="0" y="0"/>
                      <a:ext cx="2821030" cy="1541726"/>
                    </a:xfrm>
                    <a:prstGeom prst="rect">
                      <a:avLst/>
                    </a:prstGeom>
                    <a:noFill/>
                    <a:ln>
                      <a:noFill/>
                    </a:ln>
                    <a:extLst>
                      <a:ext uri="{53640926-AAD7-44D8-BBD7-CCE9431645EC}">
                        <a14:shadowObscured xmlns:a14="http://schemas.microsoft.com/office/drawing/2010/main"/>
                      </a:ext>
                    </a:extLst>
                  </pic:spPr>
                </pic:pic>
              </a:graphicData>
            </a:graphic>
          </wp:inline>
        </w:drawing>
      </w:r>
    </w:p>
    <w:p w:rsidR="005A2620" w:rsidRDefault="005A2620" w:rsidP="005A2620">
      <w:pPr>
        <w:spacing w:after="0"/>
        <w:ind w:firstLine="720"/>
        <w:jc w:val="both"/>
        <w:rPr>
          <w:sz w:val="24"/>
          <w:szCs w:val="24"/>
        </w:rPr>
      </w:pPr>
      <w:r w:rsidRPr="005A2620">
        <w:rPr>
          <w:i/>
          <w:sz w:val="24"/>
          <w:szCs w:val="24"/>
        </w:rPr>
        <w:t>Analysis of Variance</w:t>
      </w:r>
      <w:r>
        <w:rPr>
          <w:sz w:val="24"/>
          <w:szCs w:val="24"/>
        </w:rPr>
        <w:t xml:space="preserve"> is a method of splitting the total variation of a data into constituent parts which measures different sources of variations. </w:t>
      </w:r>
    </w:p>
    <w:p w:rsidR="005A2620" w:rsidRDefault="005A2620" w:rsidP="005A2620">
      <w:pPr>
        <w:spacing w:after="0"/>
        <w:ind w:firstLine="720"/>
        <w:jc w:val="center"/>
        <w:rPr>
          <w:sz w:val="24"/>
          <w:szCs w:val="24"/>
        </w:rPr>
      </w:pPr>
      <w:proofErr w:type="gramStart"/>
      <w:r>
        <w:rPr>
          <w:sz w:val="24"/>
          <w:szCs w:val="24"/>
        </w:rPr>
        <w:t>or</w:t>
      </w:r>
      <w:proofErr w:type="gramEnd"/>
    </w:p>
    <w:p w:rsidR="00A50B38" w:rsidRDefault="0027188E" w:rsidP="005A2620">
      <w:pPr>
        <w:spacing w:after="0"/>
        <w:ind w:firstLine="720"/>
        <w:jc w:val="both"/>
        <w:rPr>
          <w:sz w:val="24"/>
          <w:szCs w:val="24"/>
        </w:rPr>
      </w:pPr>
      <w:r w:rsidRPr="005A2620">
        <w:rPr>
          <w:i/>
          <w:sz w:val="24"/>
          <w:szCs w:val="24"/>
        </w:rPr>
        <w:t>Analysis of Variance (ANOVA)</w:t>
      </w:r>
      <w:r w:rsidRPr="00D92D0D">
        <w:rPr>
          <w:sz w:val="24"/>
          <w:szCs w:val="24"/>
        </w:rPr>
        <w:t xml:space="preserve"> is an analysis tool used to compare mean between two or more items. It’s a statistical method that yields values that can be tested to determine whether a significant relation exists between variables.</w:t>
      </w:r>
    </w:p>
    <w:p w:rsidR="00D92D0D" w:rsidRDefault="00D92D0D" w:rsidP="00D92D0D">
      <w:pPr>
        <w:ind w:firstLine="720"/>
        <w:jc w:val="both"/>
        <w:rPr>
          <w:sz w:val="24"/>
          <w:szCs w:val="24"/>
        </w:rPr>
      </w:pPr>
      <w:r w:rsidRPr="00D92D0D">
        <w:rPr>
          <w:sz w:val="24"/>
          <w:szCs w:val="24"/>
        </w:rPr>
        <w:t>Analysts use the ANOVA test to determine the influence that independent variables have on the dependent variable in a regression study.</w:t>
      </w:r>
    </w:p>
    <w:p w:rsidR="0027188E" w:rsidRDefault="0027188E" w:rsidP="00D92D0D">
      <w:pPr>
        <w:spacing w:after="0"/>
        <w:jc w:val="both"/>
        <w:rPr>
          <w:b/>
          <w:sz w:val="24"/>
          <w:szCs w:val="24"/>
        </w:rPr>
      </w:pPr>
      <w:r w:rsidRPr="00D92D0D">
        <w:rPr>
          <w:b/>
          <w:sz w:val="24"/>
          <w:szCs w:val="24"/>
        </w:rPr>
        <w:t>Example:</w:t>
      </w:r>
    </w:p>
    <w:p w:rsidR="00AF5E7F" w:rsidRPr="00AF5E7F" w:rsidRDefault="00AF5E7F" w:rsidP="00AF5E7F">
      <w:pPr>
        <w:pStyle w:val="ListParagraph"/>
        <w:numPr>
          <w:ilvl w:val="0"/>
          <w:numId w:val="24"/>
        </w:numPr>
        <w:jc w:val="both"/>
        <w:rPr>
          <w:sz w:val="24"/>
          <w:szCs w:val="24"/>
        </w:rPr>
      </w:pPr>
      <w:r w:rsidRPr="00AF5E7F">
        <w:rPr>
          <w:sz w:val="24"/>
          <w:szCs w:val="24"/>
        </w:rPr>
        <w:t xml:space="preserve">To study the effectiveness of different diabetes medications, scientists design and experiment to explore the relationship between the type of medicine and the resulting blood sugar level. The sample population is a set of people. We divide the sample population into multiple groups, and each group receives a particular medicine for a trial period. At the end of the trial period, blood sugar levels are measured for each of the </w:t>
      </w:r>
      <w:r w:rsidRPr="00AF5E7F">
        <w:rPr>
          <w:sz w:val="24"/>
          <w:szCs w:val="24"/>
        </w:rPr>
        <w:lastRenderedPageBreak/>
        <w:t>individual participants. Then for each group, the mean blood sugar level is calculated. ANOVA helps to compare these group means to find out if they are statistically different or if they are similar.</w:t>
      </w:r>
    </w:p>
    <w:p w:rsidR="0027188E" w:rsidRPr="00AF5E7F" w:rsidRDefault="00AF5E7F" w:rsidP="00AF5E7F">
      <w:pPr>
        <w:pStyle w:val="ListParagraph"/>
        <w:numPr>
          <w:ilvl w:val="0"/>
          <w:numId w:val="24"/>
        </w:numPr>
        <w:tabs>
          <w:tab w:val="left" w:pos="540"/>
        </w:tabs>
        <w:jc w:val="both"/>
        <w:rPr>
          <w:sz w:val="24"/>
          <w:szCs w:val="24"/>
        </w:rPr>
      </w:pPr>
      <w:r>
        <w:rPr>
          <w:sz w:val="24"/>
          <w:szCs w:val="24"/>
        </w:rPr>
        <w:t xml:space="preserve">   </w:t>
      </w:r>
      <w:r w:rsidR="0027188E" w:rsidRPr="00AF5E7F">
        <w:rPr>
          <w:sz w:val="24"/>
          <w:szCs w:val="24"/>
        </w:rPr>
        <w:t>A car company wishes to compare the average petrol consumption of three similar models of cars and has six vehicles available for each model.  It follows a 6×3 matrix, columns have cars and rows have models. Here, we compare the average petrol consumption.</w:t>
      </w:r>
    </w:p>
    <w:p w:rsidR="00130CBF" w:rsidRDefault="00130CBF" w:rsidP="00AF5E7F">
      <w:pPr>
        <w:pStyle w:val="ListParagraph"/>
        <w:numPr>
          <w:ilvl w:val="0"/>
          <w:numId w:val="24"/>
        </w:numPr>
        <w:jc w:val="both"/>
        <w:rPr>
          <w:sz w:val="24"/>
          <w:szCs w:val="24"/>
        </w:rPr>
      </w:pPr>
      <w:r w:rsidRPr="00AF5E7F">
        <w:rPr>
          <w:sz w:val="24"/>
          <w:szCs w:val="24"/>
        </w:rPr>
        <w:t>A teacher is interested in comparing the average percentage marks attained in the examinations of five different subjects and the marks are available for eight students, who have completed each examination. If the teacher wants to compare the mean average % of marks between all students of five different subjects, for comparing the mean between two entities we use Analysis of Variance.</w:t>
      </w:r>
    </w:p>
    <w:p w:rsidR="00E32F39" w:rsidRPr="00E32F39" w:rsidRDefault="00E32F39" w:rsidP="00E32F39">
      <w:pPr>
        <w:jc w:val="both"/>
        <w:rPr>
          <w:sz w:val="24"/>
          <w:szCs w:val="24"/>
        </w:rPr>
      </w:pPr>
      <w:r w:rsidRPr="00E32F39">
        <w:rPr>
          <w:sz w:val="24"/>
          <w:szCs w:val="24"/>
        </w:rPr>
        <w:t>ANOVA separates the variation in the dataset into 2 parts: between-group and within-group. These variations are called the sums of squares</w:t>
      </w:r>
    </w:p>
    <w:p w:rsidR="00E32F39" w:rsidRDefault="00E32F39" w:rsidP="00E32F39">
      <w:pPr>
        <w:jc w:val="both"/>
        <w:rPr>
          <w:b/>
          <w:sz w:val="24"/>
          <w:szCs w:val="24"/>
        </w:rPr>
      </w:pPr>
      <w:r w:rsidRPr="005A2620">
        <w:rPr>
          <w:b/>
          <w:sz w:val="24"/>
          <w:szCs w:val="24"/>
        </w:rPr>
        <w:t>The total variation is split up into the following two components:</w:t>
      </w:r>
    </w:p>
    <w:p w:rsidR="00E32F39" w:rsidRPr="005A2620" w:rsidRDefault="00E32F39" w:rsidP="00E32F39">
      <w:pPr>
        <w:pStyle w:val="ListParagraph"/>
        <w:numPr>
          <w:ilvl w:val="0"/>
          <w:numId w:val="30"/>
        </w:numPr>
        <w:jc w:val="both"/>
        <w:rPr>
          <w:b/>
          <w:sz w:val="24"/>
          <w:szCs w:val="24"/>
        </w:rPr>
      </w:pPr>
      <w:r w:rsidRPr="00E32F39">
        <w:rPr>
          <w:sz w:val="24"/>
          <w:szCs w:val="24"/>
        </w:rPr>
        <w:t xml:space="preserve">Variation </w:t>
      </w:r>
      <w:r w:rsidRPr="00E32F39">
        <w:rPr>
          <w:b/>
          <w:sz w:val="28"/>
          <w:szCs w:val="24"/>
        </w:rPr>
        <w:t>between</w:t>
      </w:r>
      <w:r w:rsidRPr="00E32F39">
        <w:rPr>
          <w:sz w:val="24"/>
          <w:szCs w:val="24"/>
        </w:rPr>
        <w:t xml:space="preserve"> the subgroups of the samples</w:t>
      </w:r>
      <w:r>
        <w:rPr>
          <w:b/>
          <w:sz w:val="24"/>
          <w:szCs w:val="24"/>
        </w:rPr>
        <w:t>.</w:t>
      </w:r>
    </w:p>
    <w:p w:rsidR="00E32F39" w:rsidRPr="00E32F39" w:rsidRDefault="00E32F39" w:rsidP="00E32F39">
      <w:pPr>
        <w:pStyle w:val="ListParagraph"/>
        <w:numPr>
          <w:ilvl w:val="0"/>
          <w:numId w:val="30"/>
        </w:numPr>
        <w:jc w:val="both"/>
        <w:rPr>
          <w:sz w:val="24"/>
          <w:szCs w:val="24"/>
        </w:rPr>
      </w:pPr>
      <w:r w:rsidRPr="00E32F39">
        <w:rPr>
          <w:sz w:val="24"/>
          <w:szCs w:val="24"/>
        </w:rPr>
        <w:t xml:space="preserve">Variation </w:t>
      </w:r>
      <w:r w:rsidRPr="00E32F39">
        <w:rPr>
          <w:b/>
          <w:sz w:val="28"/>
          <w:szCs w:val="24"/>
        </w:rPr>
        <w:t>within</w:t>
      </w:r>
      <w:r w:rsidRPr="00E32F39">
        <w:rPr>
          <w:sz w:val="24"/>
          <w:szCs w:val="24"/>
        </w:rPr>
        <w:t xml:space="preserve"> the subgroups of samples.</w:t>
      </w:r>
    </w:p>
    <w:p w:rsidR="00E32F39" w:rsidRDefault="00E32F39" w:rsidP="00E32F39">
      <w:pPr>
        <w:pStyle w:val="ListParagraph"/>
        <w:jc w:val="both"/>
        <w:rPr>
          <w:sz w:val="24"/>
          <w:szCs w:val="24"/>
        </w:rPr>
      </w:pPr>
    </w:p>
    <w:p w:rsidR="006733F3" w:rsidRPr="00E32F39" w:rsidRDefault="006733F3" w:rsidP="00E32F39">
      <w:pPr>
        <w:pStyle w:val="ListParagraph"/>
        <w:numPr>
          <w:ilvl w:val="0"/>
          <w:numId w:val="31"/>
        </w:numPr>
        <w:spacing w:after="0"/>
        <w:jc w:val="both"/>
        <w:rPr>
          <w:b/>
          <w:sz w:val="26"/>
          <w:szCs w:val="24"/>
        </w:rPr>
      </w:pPr>
      <w:r w:rsidRPr="00E32F39">
        <w:rPr>
          <w:b/>
          <w:sz w:val="26"/>
          <w:szCs w:val="24"/>
        </w:rPr>
        <w:t>Between Group Variability</w:t>
      </w:r>
    </w:p>
    <w:p w:rsidR="006733F3" w:rsidRPr="005A2656" w:rsidRDefault="006733F3" w:rsidP="005A2656">
      <w:pPr>
        <w:pStyle w:val="ListParagraph"/>
        <w:numPr>
          <w:ilvl w:val="0"/>
          <w:numId w:val="29"/>
        </w:numPr>
        <w:jc w:val="both"/>
        <w:rPr>
          <w:sz w:val="24"/>
          <w:szCs w:val="24"/>
        </w:rPr>
      </w:pPr>
      <w:r w:rsidRPr="005A2656">
        <w:rPr>
          <w:sz w:val="24"/>
          <w:szCs w:val="24"/>
        </w:rPr>
        <w:t>Consider the distributions of the below two samples. As these samples overlap, their individual means won’t differ by a great margin. Hence the difference between their individual and grand means won’t be significant enough.</w:t>
      </w:r>
    </w:p>
    <w:p w:rsidR="006733F3" w:rsidRPr="006733F3" w:rsidRDefault="006733F3" w:rsidP="005A2656">
      <w:pPr>
        <w:jc w:val="center"/>
        <w:rPr>
          <w:sz w:val="24"/>
          <w:szCs w:val="24"/>
        </w:rPr>
      </w:pPr>
      <w:r w:rsidRPr="006733F3">
        <w:rPr>
          <w:noProof/>
          <w:sz w:val="24"/>
          <w:szCs w:val="24"/>
        </w:rPr>
        <w:drawing>
          <wp:inline distT="0" distB="0" distL="0" distR="0" wp14:anchorId="61A0573F" wp14:editId="5F3FEB32">
            <wp:extent cx="1538439" cy="1095555"/>
            <wp:effectExtent l="0" t="0" r="5080" b="0"/>
            <wp:docPr id="49" name="Picture 49" descr="Overlapping grap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verlapping graphs"/>
                    <pic:cNvPicPr>
                      <a:picLocks noChangeAspect="1" noChangeArrowheads="1"/>
                    </pic:cNvPicPr>
                  </pic:nvPicPr>
                  <pic:blipFill rotWithShape="1">
                    <a:blip r:embed="rId42">
                      <a:extLst>
                        <a:ext uri="{28A0092B-C50C-407E-A947-70E740481C1C}">
                          <a14:useLocalDpi xmlns:a14="http://schemas.microsoft.com/office/drawing/2010/main" val="0"/>
                        </a:ext>
                      </a:extLst>
                    </a:blip>
                    <a:srcRect l="7415" t="6345" r="8677" b="8459"/>
                    <a:stretch/>
                  </pic:blipFill>
                  <pic:spPr bwMode="auto">
                    <a:xfrm>
                      <a:off x="0" y="0"/>
                      <a:ext cx="1539999" cy="1096666"/>
                    </a:xfrm>
                    <a:prstGeom prst="rect">
                      <a:avLst/>
                    </a:prstGeom>
                    <a:noFill/>
                    <a:ln>
                      <a:noFill/>
                    </a:ln>
                    <a:extLst>
                      <a:ext uri="{53640926-AAD7-44D8-BBD7-CCE9431645EC}">
                        <a14:shadowObscured xmlns:a14="http://schemas.microsoft.com/office/drawing/2010/main"/>
                      </a:ext>
                    </a:extLst>
                  </pic:spPr>
                </pic:pic>
              </a:graphicData>
            </a:graphic>
          </wp:inline>
        </w:drawing>
      </w:r>
    </w:p>
    <w:p w:rsidR="005A2656" w:rsidRDefault="006733F3" w:rsidP="005A2656">
      <w:pPr>
        <w:pStyle w:val="ListParagraph"/>
        <w:numPr>
          <w:ilvl w:val="0"/>
          <w:numId w:val="29"/>
        </w:numPr>
        <w:jc w:val="both"/>
        <w:rPr>
          <w:sz w:val="24"/>
          <w:szCs w:val="24"/>
        </w:rPr>
      </w:pPr>
      <w:r w:rsidRPr="005A2656">
        <w:rPr>
          <w:sz w:val="24"/>
          <w:szCs w:val="24"/>
        </w:rPr>
        <w:t>Now consider these two sample distributions. As the samples differ from each other by a big margin, their individual means would also differ. The di</w:t>
      </w:r>
      <w:r w:rsidR="005A2656">
        <w:rPr>
          <w:sz w:val="24"/>
          <w:szCs w:val="24"/>
        </w:rPr>
        <w:t xml:space="preserve">fference between the individual </w:t>
      </w:r>
      <w:r w:rsidRPr="005A2656">
        <w:rPr>
          <w:sz w:val="24"/>
          <w:szCs w:val="24"/>
        </w:rPr>
        <w:t>means and grand mean would, therefore, also be significant.</w:t>
      </w:r>
    </w:p>
    <w:p w:rsidR="006733F3" w:rsidRPr="005A2656" w:rsidRDefault="006733F3" w:rsidP="005A2656">
      <w:pPr>
        <w:pStyle w:val="ListParagraph"/>
        <w:jc w:val="center"/>
        <w:rPr>
          <w:sz w:val="24"/>
          <w:szCs w:val="24"/>
        </w:rPr>
      </w:pPr>
      <w:r w:rsidRPr="006733F3">
        <w:rPr>
          <w:noProof/>
        </w:rPr>
        <w:drawing>
          <wp:inline distT="0" distB="0" distL="0" distR="0" wp14:anchorId="19C6DB8F" wp14:editId="7CE1ABA0">
            <wp:extent cx="1828800" cy="854731"/>
            <wp:effectExtent l="0" t="0" r="0" b="2540"/>
            <wp:docPr id="50" name="Picture 50" descr="Variability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iability distribution"/>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9517" t="7443" r="4825" b="6796"/>
                    <a:stretch/>
                  </pic:blipFill>
                  <pic:spPr bwMode="auto">
                    <a:xfrm>
                      <a:off x="0" y="0"/>
                      <a:ext cx="1832873" cy="856635"/>
                    </a:xfrm>
                    <a:prstGeom prst="rect">
                      <a:avLst/>
                    </a:prstGeom>
                    <a:noFill/>
                    <a:ln>
                      <a:noFill/>
                    </a:ln>
                    <a:extLst>
                      <a:ext uri="{53640926-AAD7-44D8-BBD7-CCE9431645EC}">
                        <a14:shadowObscured xmlns:a14="http://schemas.microsoft.com/office/drawing/2010/main"/>
                      </a:ext>
                    </a:extLst>
                  </pic:spPr>
                </pic:pic>
              </a:graphicData>
            </a:graphic>
          </wp:inline>
        </w:drawing>
      </w:r>
    </w:p>
    <w:p w:rsidR="006733F3" w:rsidRPr="006733F3" w:rsidRDefault="006733F3" w:rsidP="006733F3">
      <w:pPr>
        <w:jc w:val="both"/>
        <w:rPr>
          <w:sz w:val="24"/>
          <w:szCs w:val="24"/>
        </w:rPr>
      </w:pPr>
      <w:r w:rsidRPr="006733F3">
        <w:rPr>
          <w:sz w:val="24"/>
          <w:szCs w:val="24"/>
        </w:rPr>
        <w:lastRenderedPageBreak/>
        <w:t>Such variability between the distributions is called </w:t>
      </w:r>
      <w:r w:rsidRPr="005A2656">
        <w:rPr>
          <w:b/>
          <w:sz w:val="24"/>
          <w:szCs w:val="24"/>
        </w:rPr>
        <w:t>Between-group variability</w:t>
      </w:r>
      <w:r w:rsidRPr="006733F3">
        <w:rPr>
          <w:sz w:val="24"/>
          <w:szCs w:val="24"/>
        </w:rPr>
        <w:t>. It refers to variations between the distributions of individual groups (or levels) as the values within each group differ.</w:t>
      </w:r>
    </w:p>
    <w:p w:rsidR="005A2656" w:rsidRDefault="006733F3" w:rsidP="006733F3">
      <w:pPr>
        <w:jc w:val="both"/>
        <w:rPr>
          <w:sz w:val="24"/>
          <w:szCs w:val="24"/>
        </w:rPr>
      </w:pPr>
      <w:r w:rsidRPr="006733F3">
        <w:rPr>
          <w:sz w:val="24"/>
          <w:szCs w:val="24"/>
        </w:rPr>
        <w:t>Each sample is examined, and the difference between its mean and grand mean is calculated to calculate the variability. If the distributions overlap or are close, the grand mean will be similar to the individual means, whereas if the distributions are far apart, the difference between means and grand mean would be large.</w:t>
      </w:r>
    </w:p>
    <w:p w:rsidR="006733F3" w:rsidRDefault="006733F3" w:rsidP="006733F3">
      <w:pPr>
        <w:jc w:val="both"/>
        <w:rPr>
          <w:sz w:val="24"/>
          <w:szCs w:val="24"/>
        </w:rPr>
      </w:pPr>
      <w:r>
        <w:rPr>
          <w:noProof/>
        </w:rPr>
        <w:drawing>
          <wp:inline distT="0" distB="0" distL="0" distR="0" wp14:anchorId="1EF6E70A" wp14:editId="010A1B7D">
            <wp:extent cx="5710555" cy="2570480"/>
            <wp:effectExtent l="0" t="0" r="4445" b="1270"/>
            <wp:docPr id="51" name="Picture 51" descr="Types of ANOVA grap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ypes of ANOVA graph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0555" cy="2570480"/>
                    </a:xfrm>
                    <a:prstGeom prst="rect">
                      <a:avLst/>
                    </a:prstGeom>
                    <a:noFill/>
                    <a:ln>
                      <a:noFill/>
                    </a:ln>
                  </pic:spPr>
                </pic:pic>
              </a:graphicData>
            </a:graphic>
          </wp:inline>
        </w:drawing>
      </w:r>
    </w:p>
    <w:p w:rsidR="002E3E46" w:rsidRPr="002E3E46" w:rsidRDefault="002E3E46" w:rsidP="002E3E46">
      <w:pPr>
        <w:spacing w:after="0"/>
        <w:rPr>
          <w:b/>
          <w:sz w:val="26"/>
        </w:rPr>
      </w:pPr>
      <w:r w:rsidRPr="002E3E46">
        <w:rPr>
          <w:b/>
          <w:sz w:val="26"/>
        </w:rPr>
        <w:t>Sum-of-squares for between-group variability</w:t>
      </w:r>
    </w:p>
    <w:p w:rsidR="002E3E46" w:rsidRDefault="002E3E46" w:rsidP="006733F3">
      <w:pPr>
        <w:jc w:val="both"/>
        <w:rPr>
          <w:sz w:val="24"/>
          <w:szCs w:val="24"/>
        </w:rPr>
      </w:pPr>
      <w:r>
        <w:rPr>
          <w:noProof/>
          <w:sz w:val="24"/>
          <w:szCs w:val="24"/>
        </w:rPr>
        <w:drawing>
          <wp:inline distT="0" distB="0" distL="0" distR="0">
            <wp:extent cx="6064250" cy="4051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64250" cy="405130"/>
                    </a:xfrm>
                    <a:prstGeom prst="rect">
                      <a:avLst/>
                    </a:prstGeom>
                    <a:noFill/>
                    <a:ln>
                      <a:noFill/>
                    </a:ln>
                  </pic:spPr>
                </pic:pic>
              </a:graphicData>
            </a:graphic>
          </wp:inline>
        </w:drawing>
      </w:r>
    </w:p>
    <w:p w:rsidR="00020964" w:rsidRDefault="00020964" w:rsidP="006733F3">
      <w:pPr>
        <w:jc w:val="both"/>
        <w:rPr>
          <w:sz w:val="24"/>
          <w:szCs w:val="24"/>
        </w:rPr>
      </w:pPr>
    </w:p>
    <w:p w:rsidR="007F462A" w:rsidRDefault="007F462A" w:rsidP="006733F3">
      <w:pPr>
        <w:jc w:val="both"/>
        <w:rPr>
          <w:sz w:val="24"/>
          <w:szCs w:val="24"/>
        </w:rPr>
      </w:pPr>
    </w:p>
    <w:p w:rsidR="003A41B3" w:rsidRPr="007F462A" w:rsidRDefault="003A41B3" w:rsidP="007F462A">
      <w:pPr>
        <w:pStyle w:val="ListParagraph"/>
        <w:numPr>
          <w:ilvl w:val="0"/>
          <w:numId w:val="31"/>
        </w:numPr>
        <w:ind w:left="360"/>
        <w:jc w:val="both"/>
        <w:rPr>
          <w:b/>
          <w:sz w:val="28"/>
          <w:szCs w:val="24"/>
        </w:rPr>
      </w:pPr>
      <w:r w:rsidRPr="007F462A">
        <w:rPr>
          <w:b/>
          <w:sz w:val="28"/>
          <w:szCs w:val="24"/>
        </w:rPr>
        <w:t>Within Group Variability</w:t>
      </w:r>
    </w:p>
    <w:p w:rsidR="003A41B3" w:rsidRPr="003A41B3" w:rsidRDefault="003A41B3" w:rsidP="003A41B3">
      <w:pPr>
        <w:jc w:val="both"/>
        <w:rPr>
          <w:sz w:val="24"/>
          <w:szCs w:val="24"/>
        </w:rPr>
      </w:pPr>
      <w:r w:rsidRPr="003A41B3">
        <w:rPr>
          <w:sz w:val="24"/>
          <w:szCs w:val="24"/>
        </w:rPr>
        <w:t>Consider the given distributions of three samples. As the spread (variability) of each sample increases, their distributions overlap, and they become part of a big population.</w:t>
      </w:r>
    </w:p>
    <w:p w:rsidR="003A41B3" w:rsidRPr="003A41B3" w:rsidRDefault="003A41B3" w:rsidP="007F462A">
      <w:pPr>
        <w:jc w:val="center"/>
        <w:rPr>
          <w:sz w:val="24"/>
          <w:szCs w:val="24"/>
        </w:rPr>
      </w:pPr>
      <w:r w:rsidRPr="003A41B3">
        <w:rPr>
          <w:noProof/>
          <w:sz w:val="24"/>
          <w:szCs w:val="24"/>
        </w:rPr>
        <w:drawing>
          <wp:inline distT="0" distB="0" distL="0" distR="0" wp14:anchorId="34222CF4" wp14:editId="1E235732">
            <wp:extent cx="3795623" cy="1192753"/>
            <wp:effectExtent l="0" t="0" r="0" b="7620"/>
            <wp:docPr id="53" name="Picture 53" descr="Within-group variation graph in ANO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ithin-group variation graph in ANOVA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96080" cy="1192897"/>
                    </a:xfrm>
                    <a:prstGeom prst="rect">
                      <a:avLst/>
                    </a:prstGeom>
                    <a:noFill/>
                    <a:ln>
                      <a:noFill/>
                    </a:ln>
                  </pic:spPr>
                </pic:pic>
              </a:graphicData>
            </a:graphic>
          </wp:inline>
        </w:drawing>
      </w:r>
    </w:p>
    <w:p w:rsidR="007F462A" w:rsidRDefault="003A41B3" w:rsidP="007F462A">
      <w:pPr>
        <w:jc w:val="both"/>
        <w:rPr>
          <w:sz w:val="24"/>
          <w:szCs w:val="24"/>
        </w:rPr>
      </w:pPr>
      <w:r w:rsidRPr="003A41B3">
        <w:rPr>
          <w:sz w:val="24"/>
          <w:szCs w:val="24"/>
        </w:rPr>
        <w:lastRenderedPageBreak/>
        <w:t>Now consider another distribution of the same three samples but with less variability. Although the means of samples are similar to those in the above image, they seem to belong to different populations.</w:t>
      </w:r>
    </w:p>
    <w:p w:rsidR="003A41B3" w:rsidRPr="003A41B3" w:rsidRDefault="003A41B3" w:rsidP="007F462A">
      <w:pPr>
        <w:jc w:val="center"/>
        <w:rPr>
          <w:sz w:val="24"/>
          <w:szCs w:val="24"/>
        </w:rPr>
      </w:pPr>
      <w:r w:rsidRPr="003A41B3">
        <w:rPr>
          <w:noProof/>
          <w:sz w:val="24"/>
          <w:szCs w:val="24"/>
        </w:rPr>
        <w:drawing>
          <wp:inline distT="0" distB="0" distL="0" distR="0" wp14:anchorId="4CD4E8BD" wp14:editId="1EF170C1">
            <wp:extent cx="3589845" cy="1181819"/>
            <wp:effectExtent l="0" t="0" r="0" b="0"/>
            <wp:docPr id="54" name="Picture 54" descr="Within-group variation graph in ANO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ithin-group variation graph in ANOVA 2"/>
                    <pic:cNvPicPr>
                      <a:picLocks noChangeAspect="1" noChangeArrowheads="1"/>
                    </pic:cNvPicPr>
                  </pic:nvPicPr>
                  <pic:blipFill rotWithShape="1">
                    <a:blip r:embed="rId47">
                      <a:extLst>
                        <a:ext uri="{28A0092B-C50C-407E-A947-70E740481C1C}">
                          <a14:useLocalDpi xmlns:a14="http://schemas.microsoft.com/office/drawing/2010/main" val="0"/>
                        </a:ext>
                      </a:extLst>
                    </a:blip>
                    <a:srcRect t="4291" r="2265" b="4286"/>
                    <a:stretch/>
                  </pic:blipFill>
                  <pic:spPr bwMode="auto">
                    <a:xfrm>
                      <a:off x="0" y="0"/>
                      <a:ext cx="3589763" cy="1181792"/>
                    </a:xfrm>
                    <a:prstGeom prst="rect">
                      <a:avLst/>
                    </a:prstGeom>
                    <a:noFill/>
                    <a:ln>
                      <a:noFill/>
                    </a:ln>
                    <a:extLst>
                      <a:ext uri="{53640926-AAD7-44D8-BBD7-CCE9431645EC}">
                        <a14:shadowObscured xmlns:a14="http://schemas.microsoft.com/office/drawing/2010/main"/>
                      </a:ext>
                    </a:extLst>
                  </pic:spPr>
                </pic:pic>
              </a:graphicData>
            </a:graphic>
          </wp:inline>
        </w:drawing>
      </w:r>
    </w:p>
    <w:p w:rsidR="003A41B3" w:rsidRPr="003A41B3" w:rsidRDefault="003A41B3" w:rsidP="003A41B3">
      <w:pPr>
        <w:jc w:val="both"/>
        <w:rPr>
          <w:sz w:val="24"/>
          <w:szCs w:val="24"/>
        </w:rPr>
      </w:pPr>
      <w:r w:rsidRPr="003A41B3">
        <w:rPr>
          <w:sz w:val="24"/>
          <w:szCs w:val="24"/>
        </w:rPr>
        <w:t xml:space="preserve">Such variations within a sample are denoted by Within-group variation. It refers to variations caused by differences within individual groups (or levels), as not all the values within each group are the same. Each sample is looked at </w:t>
      </w:r>
      <w:proofErr w:type="gramStart"/>
      <w:r w:rsidRPr="003A41B3">
        <w:rPr>
          <w:sz w:val="24"/>
          <w:szCs w:val="24"/>
        </w:rPr>
        <w:t>on its own,</w:t>
      </w:r>
      <w:proofErr w:type="gramEnd"/>
      <w:r w:rsidRPr="003A41B3">
        <w:rPr>
          <w:sz w:val="24"/>
          <w:szCs w:val="24"/>
        </w:rPr>
        <w:t xml:space="preserve"> and variability between the individual points in the sample is calculated. In other words, no interactions between samples are considered.</w:t>
      </w:r>
    </w:p>
    <w:p w:rsidR="003A41B3" w:rsidRDefault="003A41B3" w:rsidP="003A41B3">
      <w:pPr>
        <w:jc w:val="both"/>
        <w:rPr>
          <w:b/>
          <w:sz w:val="24"/>
          <w:szCs w:val="24"/>
        </w:rPr>
      </w:pPr>
      <w:r w:rsidRPr="003A41B3">
        <w:rPr>
          <w:sz w:val="24"/>
          <w:szCs w:val="24"/>
        </w:rPr>
        <w:t xml:space="preserve">We can measure Within-group variability by looking at how much each value in each sample differs from its respective sample mean. So first, we’ll take the squared deviation of each value from its respective sample mean and add them up. This is the sum of </w:t>
      </w:r>
      <w:r w:rsidRPr="007F462A">
        <w:rPr>
          <w:b/>
          <w:sz w:val="24"/>
          <w:szCs w:val="24"/>
        </w:rPr>
        <w:t>squares for within-group variability.</w:t>
      </w:r>
    </w:p>
    <w:p w:rsidR="003323A1" w:rsidRPr="00B75816" w:rsidRDefault="003323A1" w:rsidP="007F462A">
      <w:pPr>
        <w:jc w:val="center"/>
        <w:rPr>
          <w:rFonts w:eastAsiaTheme="minorEastAsia"/>
          <w:b/>
          <w:sz w:val="32"/>
          <w:szCs w:val="24"/>
        </w:rPr>
      </w:pPr>
      <w:r w:rsidRPr="00B75816">
        <w:rPr>
          <w:b/>
          <w:sz w:val="32"/>
          <w:szCs w:val="24"/>
        </w:rPr>
        <w:t>SS</w:t>
      </w:r>
      <w:r w:rsidRPr="00B75816">
        <w:rPr>
          <w:b/>
          <w:sz w:val="32"/>
          <w:szCs w:val="24"/>
          <w:vertAlign w:val="subscript"/>
        </w:rPr>
        <w:t xml:space="preserve">within </w:t>
      </w:r>
      <w:r w:rsidRPr="00B75816">
        <w:rPr>
          <w:b/>
          <w:sz w:val="32"/>
          <w:szCs w:val="24"/>
        </w:rPr>
        <w:t>=</w:t>
      </w:r>
      <w:proofErr w:type="gramStart"/>
      <w:r w:rsidRPr="00B75816">
        <w:rPr>
          <w:b/>
          <w:sz w:val="32"/>
          <w:szCs w:val="24"/>
        </w:rPr>
        <w:t>∑(</w:t>
      </w:r>
      <w:proofErr w:type="gramEnd"/>
      <w:r w:rsidRPr="00B75816">
        <w:rPr>
          <w:b/>
          <w:sz w:val="32"/>
          <w:szCs w:val="24"/>
        </w:rPr>
        <w:t>X</w:t>
      </w:r>
      <w:r w:rsidRPr="00B75816">
        <w:rPr>
          <w:b/>
          <w:sz w:val="32"/>
          <w:szCs w:val="24"/>
          <w:vertAlign w:val="subscript"/>
        </w:rPr>
        <w:t>i1</w:t>
      </w:r>
      <w:r w:rsidRPr="00B75816">
        <w:rPr>
          <w:b/>
          <w:sz w:val="32"/>
          <w:szCs w:val="24"/>
        </w:rPr>
        <w:t>-</w:t>
      </w:r>
      <m:oMath>
        <m:acc>
          <m:accPr>
            <m:chr m:val="̅"/>
            <m:ctrlPr>
              <w:rPr>
                <w:rFonts w:ascii="Cambria Math" w:hAnsi="Cambria Math"/>
                <w:b/>
                <w:i/>
                <w:sz w:val="32"/>
                <w:szCs w:val="24"/>
              </w:rPr>
            </m:ctrlPr>
          </m:accPr>
          <m:e>
            <m:r>
              <m:rPr>
                <m:sty m:val="bi"/>
              </m:rPr>
              <w:rPr>
                <w:rFonts w:ascii="Cambria Math" w:hAnsi="Cambria Math"/>
                <w:sz w:val="32"/>
                <w:szCs w:val="24"/>
              </w:rPr>
              <m:t>X</m:t>
            </m:r>
          </m:e>
        </m:acc>
      </m:oMath>
      <w:r w:rsidRPr="00B75816">
        <w:rPr>
          <w:rFonts w:eastAsiaTheme="minorEastAsia"/>
          <w:b/>
          <w:sz w:val="32"/>
          <w:szCs w:val="24"/>
          <w:vertAlign w:val="subscript"/>
        </w:rPr>
        <w:t>1</w:t>
      </w:r>
      <w:r w:rsidRPr="00B75816">
        <w:rPr>
          <w:rFonts w:eastAsiaTheme="minorEastAsia"/>
          <w:b/>
          <w:sz w:val="32"/>
          <w:szCs w:val="24"/>
        </w:rPr>
        <w:t>)</w:t>
      </w:r>
      <w:r w:rsidR="00B75816" w:rsidRPr="00B75816">
        <w:rPr>
          <w:rFonts w:eastAsiaTheme="minorEastAsia"/>
          <w:b/>
          <w:sz w:val="32"/>
          <w:szCs w:val="24"/>
          <w:vertAlign w:val="superscript"/>
        </w:rPr>
        <w:t>2</w:t>
      </w:r>
      <w:r w:rsidR="00B75816" w:rsidRPr="00B75816">
        <w:rPr>
          <w:rFonts w:eastAsiaTheme="minorEastAsia"/>
          <w:b/>
          <w:sz w:val="32"/>
          <w:szCs w:val="24"/>
        </w:rPr>
        <w:t>+</w:t>
      </w:r>
      <w:r w:rsidR="00B75816" w:rsidRPr="00B75816">
        <w:rPr>
          <w:b/>
          <w:sz w:val="32"/>
          <w:szCs w:val="24"/>
        </w:rPr>
        <w:t>∑(X</w:t>
      </w:r>
      <w:r w:rsidR="00B75816" w:rsidRPr="00B75816">
        <w:rPr>
          <w:b/>
          <w:sz w:val="32"/>
          <w:szCs w:val="24"/>
          <w:vertAlign w:val="subscript"/>
        </w:rPr>
        <w:t>i2</w:t>
      </w:r>
      <w:r w:rsidR="00B75816" w:rsidRPr="00B75816">
        <w:rPr>
          <w:b/>
          <w:sz w:val="32"/>
          <w:szCs w:val="24"/>
        </w:rPr>
        <w:t>-</w:t>
      </w:r>
      <m:oMath>
        <m:acc>
          <m:accPr>
            <m:chr m:val="̅"/>
            <m:ctrlPr>
              <w:rPr>
                <w:rFonts w:ascii="Cambria Math" w:hAnsi="Cambria Math"/>
                <w:b/>
                <w:i/>
                <w:sz w:val="32"/>
                <w:szCs w:val="24"/>
              </w:rPr>
            </m:ctrlPr>
          </m:accPr>
          <m:e>
            <m:r>
              <m:rPr>
                <m:sty m:val="bi"/>
              </m:rPr>
              <w:rPr>
                <w:rFonts w:ascii="Cambria Math" w:hAnsi="Cambria Math"/>
                <w:sz w:val="32"/>
                <w:szCs w:val="24"/>
              </w:rPr>
              <m:t>X</m:t>
            </m:r>
          </m:e>
        </m:acc>
      </m:oMath>
      <w:r w:rsidR="00B75816" w:rsidRPr="00B75816">
        <w:rPr>
          <w:rFonts w:eastAsiaTheme="minorEastAsia"/>
          <w:b/>
          <w:sz w:val="32"/>
          <w:szCs w:val="24"/>
          <w:vertAlign w:val="subscript"/>
        </w:rPr>
        <w:t>2</w:t>
      </w:r>
      <w:r w:rsidR="00B75816" w:rsidRPr="00B75816">
        <w:rPr>
          <w:rFonts w:eastAsiaTheme="minorEastAsia"/>
          <w:b/>
          <w:sz w:val="32"/>
          <w:szCs w:val="24"/>
        </w:rPr>
        <w:t>)</w:t>
      </w:r>
      <w:r w:rsidR="00B75816" w:rsidRPr="00B75816">
        <w:rPr>
          <w:rFonts w:eastAsiaTheme="minorEastAsia"/>
          <w:b/>
          <w:sz w:val="32"/>
          <w:szCs w:val="24"/>
          <w:vertAlign w:val="superscript"/>
        </w:rPr>
        <w:t>2</w:t>
      </w:r>
      <w:r w:rsidR="00B75816" w:rsidRPr="00B75816">
        <w:rPr>
          <w:b/>
          <w:sz w:val="32"/>
          <w:szCs w:val="24"/>
        </w:rPr>
        <w:t>+∑(X</w:t>
      </w:r>
      <w:r w:rsidR="00B75816" w:rsidRPr="00B75816">
        <w:rPr>
          <w:b/>
          <w:sz w:val="32"/>
          <w:szCs w:val="24"/>
          <w:vertAlign w:val="subscript"/>
        </w:rPr>
        <w:t>i3</w:t>
      </w:r>
      <w:r w:rsidR="00B75816" w:rsidRPr="00B75816">
        <w:rPr>
          <w:b/>
          <w:sz w:val="32"/>
          <w:szCs w:val="24"/>
        </w:rPr>
        <w:t>-</w:t>
      </w:r>
      <m:oMath>
        <m:acc>
          <m:accPr>
            <m:chr m:val="̅"/>
            <m:ctrlPr>
              <w:rPr>
                <w:rFonts w:ascii="Cambria Math" w:hAnsi="Cambria Math"/>
                <w:b/>
                <w:i/>
                <w:sz w:val="32"/>
                <w:szCs w:val="24"/>
              </w:rPr>
            </m:ctrlPr>
          </m:accPr>
          <m:e>
            <m:r>
              <m:rPr>
                <m:sty m:val="bi"/>
              </m:rPr>
              <w:rPr>
                <w:rFonts w:ascii="Cambria Math" w:hAnsi="Cambria Math"/>
                <w:sz w:val="32"/>
                <w:szCs w:val="24"/>
              </w:rPr>
              <m:t>X</m:t>
            </m:r>
          </m:e>
        </m:acc>
      </m:oMath>
      <w:r w:rsidR="00B75816" w:rsidRPr="00B75816">
        <w:rPr>
          <w:rFonts w:eastAsiaTheme="minorEastAsia"/>
          <w:b/>
          <w:sz w:val="32"/>
          <w:szCs w:val="24"/>
          <w:vertAlign w:val="subscript"/>
        </w:rPr>
        <w:t>3</w:t>
      </w:r>
      <w:r w:rsidR="00B75816" w:rsidRPr="00B75816">
        <w:rPr>
          <w:rFonts w:eastAsiaTheme="minorEastAsia"/>
          <w:b/>
          <w:sz w:val="32"/>
          <w:szCs w:val="24"/>
        </w:rPr>
        <w:t>)</w:t>
      </w:r>
      <w:r w:rsidR="00B75816" w:rsidRPr="00B75816">
        <w:rPr>
          <w:rFonts w:eastAsiaTheme="minorEastAsia"/>
          <w:b/>
          <w:sz w:val="32"/>
          <w:szCs w:val="24"/>
          <w:vertAlign w:val="superscript"/>
        </w:rPr>
        <w:t>2</w:t>
      </w:r>
      <w:r w:rsidR="00B75816" w:rsidRPr="00B75816">
        <w:rPr>
          <w:rFonts w:eastAsiaTheme="minorEastAsia"/>
          <w:b/>
          <w:sz w:val="32"/>
          <w:szCs w:val="24"/>
        </w:rPr>
        <w:t>+………..+</w:t>
      </w:r>
      <w:r w:rsidR="00B75816" w:rsidRPr="00B75816">
        <w:rPr>
          <w:b/>
          <w:sz w:val="32"/>
          <w:szCs w:val="24"/>
        </w:rPr>
        <w:t>=∑(X</w:t>
      </w:r>
      <w:r w:rsidR="00B75816" w:rsidRPr="00B75816">
        <w:rPr>
          <w:b/>
          <w:sz w:val="32"/>
          <w:szCs w:val="24"/>
          <w:vertAlign w:val="subscript"/>
        </w:rPr>
        <w:t>ik</w:t>
      </w:r>
      <w:r w:rsidR="00B75816" w:rsidRPr="00B75816">
        <w:rPr>
          <w:b/>
          <w:sz w:val="32"/>
          <w:szCs w:val="24"/>
        </w:rPr>
        <w:t>-</w:t>
      </w:r>
      <m:oMath>
        <m:acc>
          <m:accPr>
            <m:chr m:val="̅"/>
            <m:ctrlPr>
              <w:rPr>
                <w:rFonts w:ascii="Cambria Math" w:hAnsi="Cambria Math"/>
                <w:b/>
                <w:i/>
                <w:sz w:val="32"/>
                <w:szCs w:val="24"/>
              </w:rPr>
            </m:ctrlPr>
          </m:accPr>
          <m:e>
            <m:r>
              <m:rPr>
                <m:sty m:val="bi"/>
              </m:rPr>
              <w:rPr>
                <w:rFonts w:ascii="Cambria Math" w:hAnsi="Cambria Math"/>
                <w:sz w:val="32"/>
                <w:szCs w:val="24"/>
              </w:rPr>
              <m:t>X</m:t>
            </m:r>
          </m:e>
        </m:acc>
      </m:oMath>
      <w:r w:rsidR="00B75816" w:rsidRPr="00B75816">
        <w:rPr>
          <w:rFonts w:eastAsiaTheme="minorEastAsia"/>
          <w:b/>
          <w:sz w:val="32"/>
          <w:szCs w:val="24"/>
          <w:vertAlign w:val="subscript"/>
        </w:rPr>
        <w:t>k</w:t>
      </w:r>
      <w:r w:rsidR="00B75816" w:rsidRPr="00B75816">
        <w:rPr>
          <w:rFonts w:eastAsiaTheme="minorEastAsia"/>
          <w:b/>
          <w:sz w:val="32"/>
          <w:szCs w:val="24"/>
        </w:rPr>
        <w:t>)</w:t>
      </w:r>
      <w:r w:rsidR="00B75816" w:rsidRPr="00B75816">
        <w:rPr>
          <w:rFonts w:eastAsiaTheme="minorEastAsia"/>
          <w:b/>
          <w:sz w:val="32"/>
          <w:szCs w:val="24"/>
          <w:vertAlign w:val="superscript"/>
        </w:rPr>
        <w:t>2</w:t>
      </w:r>
    </w:p>
    <w:p w:rsidR="00B75816" w:rsidRPr="00B75816" w:rsidRDefault="00B75816" w:rsidP="007F462A">
      <w:pPr>
        <w:jc w:val="center"/>
        <w:rPr>
          <w:b/>
          <w:sz w:val="32"/>
          <w:szCs w:val="24"/>
        </w:rPr>
      </w:pPr>
      <w:r w:rsidRPr="00B75816">
        <w:rPr>
          <w:rFonts w:eastAsiaTheme="minorEastAsia"/>
          <w:b/>
          <w:sz w:val="32"/>
          <w:szCs w:val="24"/>
        </w:rPr>
        <w:t>=</w:t>
      </w:r>
      <w:proofErr w:type="gramStart"/>
      <w:r w:rsidRPr="00B75816">
        <w:rPr>
          <w:b/>
          <w:sz w:val="32"/>
          <w:szCs w:val="24"/>
        </w:rPr>
        <w:t>∑(</w:t>
      </w:r>
      <w:proofErr w:type="gramEnd"/>
      <w:r w:rsidRPr="00B75816">
        <w:rPr>
          <w:b/>
          <w:sz w:val="32"/>
          <w:szCs w:val="24"/>
        </w:rPr>
        <w:t>X</w:t>
      </w:r>
      <w:r w:rsidRPr="00B75816">
        <w:rPr>
          <w:b/>
          <w:sz w:val="32"/>
          <w:szCs w:val="24"/>
          <w:vertAlign w:val="subscript"/>
        </w:rPr>
        <w:t>ij</w:t>
      </w:r>
      <w:r w:rsidRPr="00B75816">
        <w:rPr>
          <w:b/>
          <w:sz w:val="32"/>
          <w:szCs w:val="24"/>
        </w:rPr>
        <w:t>-</w:t>
      </w:r>
      <m:oMath>
        <m:acc>
          <m:accPr>
            <m:chr m:val="̅"/>
            <m:ctrlPr>
              <w:rPr>
                <w:rFonts w:ascii="Cambria Math" w:hAnsi="Cambria Math"/>
                <w:b/>
                <w:i/>
                <w:sz w:val="32"/>
                <w:szCs w:val="24"/>
              </w:rPr>
            </m:ctrlPr>
          </m:accPr>
          <m:e>
            <m:r>
              <m:rPr>
                <m:sty m:val="bi"/>
              </m:rPr>
              <w:rPr>
                <w:rFonts w:ascii="Cambria Math" w:hAnsi="Cambria Math"/>
                <w:sz w:val="32"/>
                <w:szCs w:val="24"/>
              </w:rPr>
              <m:t>X</m:t>
            </m:r>
          </m:e>
        </m:acc>
      </m:oMath>
      <w:r w:rsidRPr="00B75816">
        <w:rPr>
          <w:rFonts w:eastAsiaTheme="minorEastAsia"/>
          <w:b/>
          <w:sz w:val="32"/>
          <w:szCs w:val="24"/>
          <w:vertAlign w:val="subscript"/>
        </w:rPr>
        <w:t>j</w:t>
      </w:r>
      <w:r w:rsidRPr="00B75816">
        <w:rPr>
          <w:rFonts w:eastAsiaTheme="minorEastAsia"/>
          <w:b/>
          <w:sz w:val="32"/>
          <w:szCs w:val="24"/>
        </w:rPr>
        <w:t>)</w:t>
      </w:r>
      <w:r w:rsidRPr="00B75816">
        <w:rPr>
          <w:rFonts w:eastAsiaTheme="minorEastAsia"/>
          <w:b/>
          <w:sz w:val="32"/>
          <w:szCs w:val="24"/>
          <w:vertAlign w:val="superscript"/>
        </w:rPr>
        <w:t>2</w:t>
      </w:r>
    </w:p>
    <w:p w:rsidR="007F462A" w:rsidRPr="007F462A" w:rsidRDefault="007F462A" w:rsidP="007F462A">
      <w:pPr>
        <w:jc w:val="center"/>
        <w:rPr>
          <w:b/>
          <w:sz w:val="24"/>
          <w:szCs w:val="24"/>
        </w:rPr>
      </w:pPr>
    </w:p>
    <w:p w:rsidR="00577EA9" w:rsidRDefault="00577EA9" w:rsidP="00577EA9">
      <w:pPr>
        <w:spacing w:after="0"/>
        <w:rPr>
          <w:sz w:val="24"/>
          <w:szCs w:val="24"/>
        </w:rPr>
      </w:pPr>
      <w:r w:rsidRPr="00577EA9">
        <w:rPr>
          <w:b/>
          <w:sz w:val="28"/>
          <w:szCs w:val="24"/>
        </w:rPr>
        <w:t>The F ratio</w:t>
      </w:r>
    </w:p>
    <w:p w:rsidR="005A2620" w:rsidRDefault="00E768FD" w:rsidP="00E768FD">
      <w:pPr>
        <w:ind w:firstLine="360"/>
        <w:jc w:val="both"/>
        <w:rPr>
          <w:sz w:val="24"/>
          <w:szCs w:val="24"/>
        </w:rPr>
      </w:pPr>
      <w:r w:rsidRPr="00E768FD">
        <w:rPr>
          <w:sz w:val="24"/>
          <w:szCs w:val="24"/>
        </w:rPr>
        <w:t xml:space="preserve">The outcome of ANOVA is the </w:t>
      </w:r>
      <w:r w:rsidRPr="00E768FD">
        <w:rPr>
          <w:b/>
          <w:sz w:val="24"/>
          <w:szCs w:val="24"/>
        </w:rPr>
        <w:t>‘F statistic’</w:t>
      </w:r>
      <w:r w:rsidRPr="00E768FD">
        <w:rPr>
          <w:sz w:val="24"/>
          <w:szCs w:val="24"/>
        </w:rPr>
        <w:t>. This ratio shows the difference between the within group variance and the between group variance, which ultimately produces a figure which allows a conclusion that the null hypothesis is supported or rejected. If there is a significant difference between the groups, the null hypothesis is not supported, and the F-ratio will be larger.</w:t>
      </w:r>
    </w:p>
    <w:p w:rsidR="00577EA9" w:rsidRDefault="00577EA9" w:rsidP="00052F4D">
      <w:pPr>
        <w:jc w:val="center"/>
        <w:rPr>
          <w:b/>
          <w:sz w:val="28"/>
          <w:szCs w:val="24"/>
        </w:rPr>
      </w:pPr>
      <w:r w:rsidRPr="00052F4D">
        <w:rPr>
          <w:b/>
          <w:sz w:val="28"/>
          <w:szCs w:val="24"/>
        </w:rPr>
        <w:t>F = Between-group variability / Within-group variability</w:t>
      </w:r>
    </w:p>
    <w:p w:rsidR="00D1206C" w:rsidRDefault="00D1206C" w:rsidP="00052F4D">
      <w:pPr>
        <w:jc w:val="center"/>
        <w:rPr>
          <w:b/>
          <w:sz w:val="28"/>
          <w:szCs w:val="24"/>
        </w:rPr>
      </w:pPr>
      <w:r>
        <w:rPr>
          <w:b/>
          <w:sz w:val="28"/>
          <w:szCs w:val="24"/>
        </w:rPr>
        <w:t>F=SSC/SSE</w:t>
      </w:r>
    </w:p>
    <w:p w:rsidR="00020964" w:rsidRPr="00020964" w:rsidRDefault="00020964" w:rsidP="00020964">
      <w:pPr>
        <w:ind w:firstLine="720"/>
        <w:jc w:val="both"/>
        <w:rPr>
          <w:sz w:val="24"/>
          <w:szCs w:val="24"/>
        </w:rPr>
      </w:pPr>
      <w:r w:rsidRPr="00020964">
        <w:rPr>
          <w:sz w:val="24"/>
          <w:szCs w:val="24"/>
        </w:rPr>
        <w:t>This F-statistic calculated here is compared with the F-critical value for concluding. If the value of the calculated F-statistic is more than the F-critical value (for a specific α/significance level), then we reject the null hypothesis</w:t>
      </w:r>
    </w:p>
    <w:p w:rsidR="00407627" w:rsidRDefault="00407627" w:rsidP="00E768FD">
      <w:pPr>
        <w:jc w:val="both"/>
        <w:rPr>
          <w:b/>
          <w:sz w:val="26"/>
          <w:szCs w:val="24"/>
        </w:rPr>
      </w:pPr>
    </w:p>
    <w:p w:rsidR="00407627" w:rsidRDefault="00407627" w:rsidP="00E768FD">
      <w:pPr>
        <w:jc w:val="both"/>
        <w:rPr>
          <w:b/>
          <w:sz w:val="26"/>
          <w:szCs w:val="24"/>
        </w:rPr>
      </w:pPr>
    </w:p>
    <w:p w:rsidR="00E768FD" w:rsidRPr="00E768FD" w:rsidRDefault="00E768FD" w:rsidP="00E768FD">
      <w:pPr>
        <w:jc w:val="both"/>
        <w:rPr>
          <w:b/>
          <w:sz w:val="26"/>
          <w:szCs w:val="24"/>
        </w:rPr>
      </w:pPr>
      <w:r w:rsidRPr="00E768FD">
        <w:rPr>
          <w:b/>
          <w:sz w:val="26"/>
          <w:szCs w:val="24"/>
        </w:rPr>
        <w:lastRenderedPageBreak/>
        <w:t>ANOVA Terminology</w:t>
      </w:r>
    </w:p>
    <w:p w:rsidR="00E768FD" w:rsidRPr="00E768FD" w:rsidRDefault="00E768FD" w:rsidP="00E768FD">
      <w:pPr>
        <w:pStyle w:val="ListParagraph"/>
        <w:numPr>
          <w:ilvl w:val="0"/>
          <w:numId w:val="25"/>
        </w:numPr>
        <w:jc w:val="both"/>
        <w:rPr>
          <w:sz w:val="24"/>
          <w:szCs w:val="24"/>
        </w:rPr>
      </w:pPr>
      <w:r w:rsidRPr="00E768FD">
        <w:rPr>
          <w:b/>
          <w:sz w:val="24"/>
          <w:szCs w:val="24"/>
        </w:rPr>
        <w:t>Dependent variable:</w:t>
      </w:r>
      <w:r w:rsidRPr="00E768FD">
        <w:rPr>
          <w:sz w:val="24"/>
          <w:szCs w:val="24"/>
        </w:rPr>
        <w:t xml:space="preserve"> This is the item being measured that is theorized to be affected by the independent variables.</w:t>
      </w:r>
    </w:p>
    <w:p w:rsidR="00E768FD" w:rsidRPr="00E768FD" w:rsidRDefault="00E768FD" w:rsidP="00E768FD">
      <w:pPr>
        <w:pStyle w:val="ListParagraph"/>
        <w:numPr>
          <w:ilvl w:val="0"/>
          <w:numId w:val="25"/>
        </w:numPr>
        <w:jc w:val="both"/>
        <w:rPr>
          <w:sz w:val="24"/>
          <w:szCs w:val="24"/>
        </w:rPr>
      </w:pPr>
      <w:r w:rsidRPr="00E768FD">
        <w:rPr>
          <w:b/>
          <w:sz w:val="24"/>
          <w:szCs w:val="24"/>
        </w:rPr>
        <w:t>Independent variable/s:</w:t>
      </w:r>
      <w:r w:rsidRPr="00E768FD">
        <w:rPr>
          <w:sz w:val="24"/>
          <w:szCs w:val="24"/>
        </w:rPr>
        <w:t xml:space="preserve"> These are the items being measured that may have an effect on the dependent variable.</w:t>
      </w:r>
    </w:p>
    <w:p w:rsidR="00E768FD" w:rsidRPr="00E768FD" w:rsidRDefault="00E768FD" w:rsidP="00E768FD">
      <w:pPr>
        <w:pStyle w:val="ListParagraph"/>
        <w:numPr>
          <w:ilvl w:val="0"/>
          <w:numId w:val="25"/>
        </w:numPr>
        <w:jc w:val="both"/>
        <w:rPr>
          <w:sz w:val="24"/>
          <w:szCs w:val="24"/>
        </w:rPr>
      </w:pPr>
      <w:r w:rsidRPr="00E768FD">
        <w:rPr>
          <w:b/>
          <w:sz w:val="24"/>
          <w:szCs w:val="24"/>
        </w:rPr>
        <w:t>A null hypothesis (H0):</w:t>
      </w:r>
      <w:r w:rsidRPr="00E768FD">
        <w:rPr>
          <w:sz w:val="24"/>
          <w:szCs w:val="24"/>
        </w:rPr>
        <w:t xml:space="preserve"> This is when there is no difference between the groups or means. Depending on the result of the ANOVA test, the null hypothesis will either be accepted or rejected.</w:t>
      </w:r>
    </w:p>
    <w:p w:rsidR="00E768FD" w:rsidRPr="00E768FD" w:rsidRDefault="00407627" w:rsidP="00E768FD">
      <w:pPr>
        <w:pStyle w:val="ListParagraph"/>
        <w:numPr>
          <w:ilvl w:val="0"/>
          <w:numId w:val="25"/>
        </w:numPr>
        <w:jc w:val="both"/>
        <w:rPr>
          <w:sz w:val="24"/>
          <w:szCs w:val="24"/>
        </w:rPr>
      </w:pPr>
      <w:r>
        <w:rPr>
          <w:b/>
          <w:sz w:val="24"/>
          <w:szCs w:val="24"/>
        </w:rPr>
        <w:t>An alternative hypothesis (Ha</w:t>
      </w:r>
      <w:r w:rsidR="00E768FD" w:rsidRPr="00E768FD">
        <w:rPr>
          <w:b/>
          <w:sz w:val="24"/>
          <w:szCs w:val="24"/>
        </w:rPr>
        <w:t>):</w:t>
      </w:r>
      <w:r w:rsidR="00E768FD" w:rsidRPr="00E768FD">
        <w:rPr>
          <w:sz w:val="24"/>
          <w:szCs w:val="24"/>
        </w:rPr>
        <w:t xml:space="preserve"> When it is theorized that there is a difference between groups and means.</w:t>
      </w:r>
    </w:p>
    <w:p w:rsidR="00E768FD" w:rsidRPr="00E768FD" w:rsidRDefault="00E768FD" w:rsidP="00E768FD">
      <w:pPr>
        <w:pStyle w:val="ListParagraph"/>
        <w:numPr>
          <w:ilvl w:val="0"/>
          <w:numId w:val="25"/>
        </w:numPr>
        <w:jc w:val="both"/>
        <w:rPr>
          <w:sz w:val="24"/>
          <w:szCs w:val="24"/>
        </w:rPr>
      </w:pPr>
      <w:r w:rsidRPr="00E768FD">
        <w:rPr>
          <w:b/>
          <w:sz w:val="24"/>
          <w:szCs w:val="24"/>
        </w:rPr>
        <w:t>Factors and levels:</w:t>
      </w:r>
      <w:r w:rsidRPr="00E768FD">
        <w:rPr>
          <w:sz w:val="24"/>
          <w:szCs w:val="24"/>
        </w:rPr>
        <w:t xml:space="preserve"> In ANOVA terminology, an independent variable is called a factor which affects the dependent variable. Level denotes the different values of the independent variable that are used in an experiment.</w:t>
      </w:r>
    </w:p>
    <w:p w:rsidR="00E768FD" w:rsidRPr="00E768FD" w:rsidRDefault="00E768FD" w:rsidP="00E768FD">
      <w:pPr>
        <w:pStyle w:val="ListParagraph"/>
        <w:numPr>
          <w:ilvl w:val="0"/>
          <w:numId w:val="25"/>
        </w:numPr>
        <w:jc w:val="both"/>
        <w:rPr>
          <w:sz w:val="24"/>
          <w:szCs w:val="24"/>
        </w:rPr>
      </w:pPr>
      <w:r w:rsidRPr="00E768FD">
        <w:rPr>
          <w:b/>
          <w:sz w:val="24"/>
          <w:szCs w:val="24"/>
        </w:rPr>
        <w:t>Fixed-factor model:</w:t>
      </w:r>
      <w:r w:rsidRPr="00E768FD">
        <w:rPr>
          <w:sz w:val="24"/>
          <w:szCs w:val="24"/>
        </w:rPr>
        <w:t xml:space="preserve"> Some experiments use only a discrete set of levels for factors. For example, a fixed-factor test would be testing three different dosages of a drug and not looking at any other dosages.</w:t>
      </w:r>
    </w:p>
    <w:p w:rsidR="00E768FD" w:rsidRPr="00E768FD" w:rsidRDefault="00E768FD" w:rsidP="00E768FD">
      <w:pPr>
        <w:pStyle w:val="ListParagraph"/>
        <w:numPr>
          <w:ilvl w:val="0"/>
          <w:numId w:val="25"/>
        </w:numPr>
        <w:jc w:val="both"/>
        <w:rPr>
          <w:sz w:val="24"/>
          <w:szCs w:val="24"/>
        </w:rPr>
      </w:pPr>
      <w:r w:rsidRPr="00E768FD">
        <w:rPr>
          <w:b/>
          <w:sz w:val="24"/>
          <w:szCs w:val="24"/>
        </w:rPr>
        <w:t>Random-factor model:</w:t>
      </w:r>
      <w:r w:rsidRPr="00E768FD">
        <w:rPr>
          <w:sz w:val="24"/>
          <w:szCs w:val="24"/>
        </w:rPr>
        <w:t xml:space="preserve"> This model draws a random value of level from all the possible values of the independent variable.</w:t>
      </w:r>
    </w:p>
    <w:p w:rsidR="00E768FD" w:rsidRPr="005A2656" w:rsidRDefault="00E768FD" w:rsidP="00E768FD">
      <w:pPr>
        <w:jc w:val="both"/>
        <w:rPr>
          <w:b/>
          <w:sz w:val="28"/>
          <w:szCs w:val="24"/>
        </w:rPr>
      </w:pPr>
      <w:r w:rsidRPr="005A2656">
        <w:rPr>
          <w:b/>
          <w:sz w:val="28"/>
          <w:szCs w:val="24"/>
        </w:rPr>
        <w:t>Types of ANOVA</w:t>
      </w:r>
    </w:p>
    <w:p w:rsidR="00E768FD" w:rsidRPr="00E768FD" w:rsidRDefault="00E768FD" w:rsidP="00E768FD">
      <w:pPr>
        <w:jc w:val="both"/>
        <w:rPr>
          <w:sz w:val="24"/>
          <w:szCs w:val="24"/>
        </w:rPr>
      </w:pPr>
      <w:r w:rsidRPr="00E768FD">
        <w:rPr>
          <w:sz w:val="24"/>
          <w:szCs w:val="24"/>
        </w:rPr>
        <w:t>There are two types of ANOVA.</w:t>
      </w:r>
    </w:p>
    <w:p w:rsidR="00E768FD" w:rsidRPr="00E768FD" w:rsidRDefault="00E768FD" w:rsidP="00E768FD">
      <w:pPr>
        <w:pStyle w:val="ListParagraph"/>
        <w:numPr>
          <w:ilvl w:val="0"/>
          <w:numId w:val="28"/>
        </w:numPr>
        <w:spacing w:after="0"/>
        <w:ind w:left="360"/>
        <w:jc w:val="both"/>
        <w:rPr>
          <w:b/>
          <w:sz w:val="26"/>
          <w:szCs w:val="24"/>
        </w:rPr>
      </w:pPr>
      <w:r w:rsidRPr="00E768FD">
        <w:rPr>
          <w:b/>
          <w:sz w:val="26"/>
          <w:szCs w:val="24"/>
        </w:rPr>
        <w:t>One-Way ANOVA</w:t>
      </w:r>
    </w:p>
    <w:p w:rsidR="00E768FD" w:rsidRPr="00E768FD" w:rsidRDefault="00E768FD" w:rsidP="00E768FD">
      <w:pPr>
        <w:ind w:firstLine="360"/>
        <w:jc w:val="both"/>
        <w:rPr>
          <w:sz w:val="24"/>
          <w:szCs w:val="24"/>
        </w:rPr>
      </w:pPr>
      <w:r w:rsidRPr="00E768FD">
        <w:rPr>
          <w:sz w:val="24"/>
          <w:szCs w:val="24"/>
        </w:rPr>
        <w:t>The one-way analysis of variance is also known as single-factor ANOVA or simple ANOVA. As the name suggests, the one-way ANOVA is suitable for experiments with only one independent variable (factor) with two or more levels. For instance a dependent variable may be what month of the year there are more flowers in the garden. There will be twelve levels. A one-way ANOVA assumes:</w:t>
      </w:r>
    </w:p>
    <w:p w:rsidR="00E768FD" w:rsidRPr="00E768FD" w:rsidRDefault="00E768FD" w:rsidP="00E768FD">
      <w:pPr>
        <w:jc w:val="both"/>
        <w:rPr>
          <w:sz w:val="24"/>
          <w:szCs w:val="24"/>
        </w:rPr>
      </w:pPr>
      <w:r w:rsidRPr="00E768FD">
        <w:rPr>
          <w:b/>
          <w:sz w:val="24"/>
          <w:szCs w:val="24"/>
        </w:rPr>
        <w:t>Independence:</w:t>
      </w:r>
      <w:r w:rsidRPr="00E768FD">
        <w:rPr>
          <w:sz w:val="24"/>
          <w:szCs w:val="24"/>
        </w:rPr>
        <w:t xml:space="preserve"> The value of the dependent variable for one observation is independent of the value of any other observations.</w:t>
      </w:r>
    </w:p>
    <w:p w:rsidR="00E768FD" w:rsidRPr="00E768FD" w:rsidRDefault="00E768FD" w:rsidP="00E768FD">
      <w:pPr>
        <w:jc w:val="both"/>
        <w:rPr>
          <w:sz w:val="24"/>
          <w:szCs w:val="24"/>
        </w:rPr>
      </w:pPr>
      <w:r w:rsidRPr="00E768FD">
        <w:rPr>
          <w:b/>
          <w:sz w:val="24"/>
          <w:szCs w:val="24"/>
        </w:rPr>
        <w:t>Normalcy:</w:t>
      </w:r>
      <w:r w:rsidRPr="00E768FD">
        <w:rPr>
          <w:sz w:val="24"/>
          <w:szCs w:val="24"/>
        </w:rPr>
        <w:t xml:space="preserve"> The value of the dependent variable is normally distributed</w:t>
      </w:r>
    </w:p>
    <w:p w:rsidR="00E768FD" w:rsidRPr="00E768FD" w:rsidRDefault="00E768FD" w:rsidP="00E768FD">
      <w:pPr>
        <w:jc w:val="both"/>
        <w:rPr>
          <w:sz w:val="24"/>
          <w:szCs w:val="24"/>
        </w:rPr>
      </w:pPr>
      <w:r w:rsidRPr="00E768FD">
        <w:rPr>
          <w:b/>
          <w:sz w:val="24"/>
          <w:szCs w:val="24"/>
        </w:rPr>
        <w:t>Variance:</w:t>
      </w:r>
      <w:r w:rsidRPr="00E768FD">
        <w:rPr>
          <w:sz w:val="24"/>
          <w:szCs w:val="24"/>
        </w:rPr>
        <w:t xml:space="preserve"> The variance is comparable in different experiment groups.</w:t>
      </w:r>
    </w:p>
    <w:p w:rsidR="00E768FD" w:rsidRPr="00E768FD" w:rsidRDefault="00E768FD" w:rsidP="00E768FD">
      <w:pPr>
        <w:jc w:val="both"/>
        <w:rPr>
          <w:sz w:val="24"/>
          <w:szCs w:val="24"/>
        </w:rPr>
      </w:pPr>
      <w:r w:rsidRPr="00E768FD">
        <w:rPr>
          <w:b/>
          <w:sz w:val="24"/>
          <w:szCs w:val="24"/>
        </w:rPr>
        <w:t>Continuous:</w:t>
      </w:r>
      <w:r w:rsidRPr="00E768FD">
        <w:rPr>
          <w:sz w:val="24"/>
          <w:szCs w:val="24"/>
        </w:rPr>
        <w:t xml:space="preserve"> The dependent variable (number of flowers) is continuous and can be measured on a scale which can be subdivided.</w:t>
      </w:r>
    </w:p>
    <w:p w:rsidR="00E768FD" w:rsidRPr="00E768FD" w:rsidRDefault="00E768FD" w:rsidP="00466040">
      <w:pPr>
        <w:pStyle w:val="ListParagraph"/>
        <w:numPr>
          <w:ilvl w:val="0"/>
          <w:numId w:val="28"/>
        </w:numPr>
        <w:spacing w:after="0"/>
        <w:ind w:left="360"/>
        <w:jc w:val="both"/>
        <w:rPr>
          <w:b/>
          <w:sz w:val="26"/>
          <w:szCs w:val="24"/>
        </w:rPr>
      </w:pPr>
      <w:r w:rsidRPr="00E768FD">
        <w:rPr>
          <w:b/>
          <w:sz w:val="26"/>
          <w:szCs w:val="24"/>
        </w:rPr>
        <w:t>Full Factorial ANOVA (also called two-way ANOVA)</w:t>
      </w:r>
    </w:p>
    <w:p w:rsidR="00E768FD" w:rsidRPr="00E768FD" w:rsidRDefault="00E768FD" w:rsidP="00466040">
      <w:pPr>
        <w:ind w:firstLine="360"/>
        <w:jc w:val="both"/>
        <w:rPr>
          <w:sz w:val="24"/>
          <w:szCs w:val="24"/>
        </w:rPr>
      </w:pPr>
      <w:r w:rsidRPr="00E768FD">
        <w:rPr>
          <w:sz w:val="24"/>
          <w:szCs w:val="24"/>
        </w:rPr>
        <w:lastRenderedPageBreak/>
        <w:t>Full Factorial ANOVA is used when there are two or more independent variables. Each of these factors can have multiple levels. Full-factorial ANOVA can only be used in the case of a full factorial experiment, where there is use of every possible permutation of factors and their levels. This might be the month of the year when there are more flowers in the garden, and then the number of sunshine hours. This two-way ANOVA not only measures the independent vs the independent variable, but if the two factors affect each other. A two-way ANOVA assumes:</w:t>
      </w:r>
    </w:p>
    <w:p w:rsidR="00E768FD" w:rsidRPr="00E768FD" w:rsidRDefault="00E768FD" w:rsidP="00E768FD">
      <w:pPr>
        <w:jc w:val="both"/>
        <w:rPr>
          <w:sz w:val="24"/>
          <w:szCs w:val="24"/>
        </w:rPr>
      </w:pPr>
      <w:r w:rsidRPr="00466040">
        <w:rPr>
          <w:b/>
          <w:sz w:val="24"/>
          <w:szCs w:val="24"/>
        </w:rPr>
        <w:t>Continuous:</w:t>
      </w:r>
      <w:r w:rsidRPr="00E768FD">
        <w:rPr>
          <w:sz w:val="24"/>
          <w:szCs w:val="24"/>
        </w:rPr>
        <w:t xml:space="preserve"> The same as a one-way ANOVA, the dependent variable should be continuous.</w:t>
      </w:r>
    </w:p>
    <w:p w:rsidR="00E768FD" w:rsidRPr="00E768FD" w:rsidRDefault="00E768FD" w:rsidP="00E768FD">
      <w:pPr>
        <w:jc w:val="both"/>
        <w:rPr>
          <w:sz w:val="24"/>
          <w:szCs w:val="24"/>
        </w:rPr>
      </w:pPr>
      <w:r w:rsidRPr="00466040">
        <w:rPr>
          <w:b/>
          <w:sz w:val="24"/>
          <w:szCs w:val="24"/>
        </w:rPr>
        <w:t>Independence:</w:t>
      </w:r>
      <w:r w:rsidRPr="00E768FD">
        <w:rPr>
          <w:sz w:val="24"/>
          <w:szCs w:val="24"/>
        </w:rPr>
        <w:t xml:space="preserve"> Each sample is independent of other samples, with no crossover.</w:t>
      </w:r>
    </w:p>
    <w:p w:rsidR="00E768FD" w:rsidRPr="00E768FD" w:rsidRDefault="00E768FD" w:rsidP="00E768FD">
      <w:pPr>
        <w:jc w:val="both"/>
        <w:rPr>
          <w:sz w:val="24"/>
          <w:szCs w:val="24"/>
        </w:rPr>
      </w:pPr>
      <w:r w:rsidRPr="00466040">
        <w:rPr>
          <w:b/>
          <w:sz w:val="24"/>
          <w:szCs w:val="24"/>
        </w:rPr>
        <w:t>Variance:</w:t>
      </w:r>
      <w:r w:rsidRPr="00E768FD">
        <w:rPr>
          <w:sz w:val="24"/>
          <w:szCs w:val="24"/>
        </w:rPr>
        <w:t xml:space="preserve"> The variance in data across the different groups is the same.</w:t>
      </w:r>
    </w:p>
    <w:p w:rsidR="00E768FD" w:rsidRPr="00E768FD" w:rsidRDefault="00E768FD" w:rsidP="00E768FD">
      <w:pPr>
        <w:jc w:val="both"/>
        <w:rPr>
          <w:sz w:val="24"/>
          <w:szCs w:val="24"/>
        </w:rPr>
      </w:pPr>
      <w:r w:rsidRPr="00466040">
        <w:rPr>
          <w:b/>
          <w:sz w:val="24"/>
          <w:szCs w:val="24"/>
        </w:rPr>
        <w:t>Normalcy:</w:t>
      </w:r>
      <w:r w:rsidRPr="00E768FD">
        <w:rPr>
          <w:sz w:val="24"/>
          <w:szCs w:val="24"/>
        </w:rPr>
        <w:t xml:space="preserve"> The samples are representative of a normal population.</w:t>
      </w:r>
    </w:p>
    <w:p w:rsidR="00E768FD" w:rsidRPr="00E768FD" w:rsidRDefault="00E768FD" w:rsidP="00E768FD">
      <w:pPr>
        <w:jc w:val="both"/>
        <w:rPr>
          <w:sz w:val="24"/>
          <w:szCs w:val="24"/>
        </w:rPr>
      </w:pPr>
      <w:r w:rsidRPr="00466040">
        <w:rPr>
          <w:b/>
          <w:sz w:val="24"/>
          <w:szCs w:val="24"/>
        </w:rPr>
        <w:t>Categories:</w:t>
      </w:r>
      <w:r w:rsidRPr="00E768FD">
        <w:rPr>
          <w:sz w:val="24"/>
          <w:szCs w:val="24"/>
        </w:rPr>
        <w:t xml:space="preserve"> The independent variables should be in separate categories or groups.</w:t>
      </w:r>
    </w:p>
    <w:p w:rsidR="005068F1" w:rsidRDefault="005068F1" w:rsidP="00E768FD">
      <w:pPr>
        <w:jc w:val="both"/>
        <w:rPr>
          <w:b/>
          <w:sz w:val="24"/>
          <w:szCs w:val="24"/>
        </w:rPr>
      </w:pPr>
      <w:r>
        <w:rPr>
          <w:noProof/>
        </w:rPr>
        <w:drawing>
          <wp:inline distT="0" distB="0" distL="0" distR="0">
            <wp:extent cx="6115050" cy="3722699"/>
            <wp:effectExtent l="0" t="0" r="0" b="0"/>
            <wp:docPr id="59" name="Picture 59" descr="F distribution table for alpha = .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 distribution table for alpha = .0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050" cy="3722699"/>
                    </a:xfrm>
                    <a:prstGeom prst="rect">
                      <a:avLst/>
                    </a:prstGeom>
                    <a:noFill/>
                    <a:ln>
                      <a:noFill/>
                    </a:ln>
                  </pic:spPr>
                </pic:pic>
              </a:graphicData>
            </a:graphic>
          </wp:inline>
        </w:drawing>
      </w:r>
    </w:p>
    <w:p w:rsidR="00E768FD" w:rsidRPr="005E50B6" w:rsidRDefault="005E50B6" w:rsidP="00E768FD">
      <w:pPr>
        <w:jc w:val="both"/>
        <w:rPr>
          <w:b/>
          <w:sz w:val="24"/>
          <w:szCs w:val="24"/>
        </w:rPr>
      </w:pPr>
      <w:r w:rsidRPr="005E50B6">
        <w:rPr>
          <w:b/>
          <w:sz w:val="24"/>
          <w:szCs w:val="24"/>
        </w:rPr>
        <w:t>Example Problem:</w:t>
      </w:r>
    </w:p>
    <w:p w:rsidR="005E50B6" w:rsidRDefault="005E50B6" w:rsidP="005E50B6">
      <w:pPr>
        <w:pStyle w:val="ListParagraph"/>
        <w:numPr>
          <w:ilvl w:val="0"/>
          <w:numId w:val="32"/>
        </w:numPr>
        <w:jc w:val="both"/>
        <w:rPr>
          <w:sz w:val="24"/>
          <w:szCs w:val="24"/>
        </w:rPr>
      </w:pPr>
      <w:r w:rsidRPr="005E50B6">
        <w:rPr>
          <w:sz w:val="24"/>
          <w:szCs w:val="24"/>
        </w:rPr>
        <w:t xml:space="preserve">The three </w:t>
      </w:r>
      <w:r>
        <w:rPr>
          <w:sz w:val="24"/>
          <w:szCs w:val="24"/>
        </w:rPr>
        <w:t>samples below have been obtained from normal population with equal variances. Test the hypothesis at 5% level that the population means are equal;</w:t>
      </w:r>
    </w:p>
    <w:tbl>
      <w:tblPr>
        <w:tblStyle w:val="TableGrid"/>
        <w:tblW w:w="0" w:type="auto"/>
        <w:tblInd w:w="720" w:type="dxa"/>
        <w:tblLayout w:type="fixed"/>
        <w:tblLook w:val="04A0" w:firstRow="1" w:lastRow="0" w:firstColumn="1" w:lastColumn="0" w:noHBand="0" w:noVBand="1"/>
      </w:tblPr>
      <w:tblGrid>
        <w:gridCol w:w="1278"/>
        <w:gridCol w:w="1260"/>
        <w:gridCol w:w="1170"/>
      </w:tblGrid>
      <w:tr w:rsidR="005E50B6" w:rsidTr="005E50B6">
        <w:tc>
          <w:tcPr>
            <w:tcW w:w="1278" w:type="dxa"/>
          </w:tcPr>
          <w:p w:rsidR="005E50B6" w:rsidRPr="005E50B6" w:rsidRDefault="005E50B6" w:rsidP="005E50B6">
            <w:pPr>
              <w:pStyle w:val="ListParagraph"/>
              <w:ind w:left="0"/>
              <w:jc w:val="center"/>
              <w:rPr>
                <w:b/>
                <w:sz w:val="24"/>
                <w:szCs w:val="24"/>
              </w:rPr>
            </w:pPr>
            <w:r w:rsidRPr="005E50B6">
              <w:rPr>
                <w:b/>
                <w:sz w:val="24"/>
                <w:szCs w:val="24"/>
              </w:rPr>
              <w:t>Sample 1</w:t>
            </w:r>
          </w:p>
        </w:tc>
        <w:tc>
          <w:tcPr>
            <w:tcW w:w="1260" w:type="dxa"/>
          </w:tcPr>
          <w:p w:rsidR="005E50B6" w:rsidRPr="005E50B6" w:rsidRDefault="005E50B6" w:rsidP="005E50B6">
            <w:pPr>
              <w:pStyle w:val="ListParagraph"/>
              <w:ind w:left="0"/>
              <w:jc w:val="center"/>
              <w:rPr>
                <w:b/>
                <w:sz w:val="24"/>
                <w:szCs w:val="24"/>
              </w:rPr>
            </w:pPr>
            <w:r w:rsidRPr="005E50B6">
              <w:rPr>
                <w:b/>
                <w:sz w:val="24"/>
                <w:szCs w:val="24"/>
              </w:rPr>
              <w:t>Sample 2</w:t>
            </w:r>
          </w:p>
        </w:tc>
        <w:tc>
          <w:tcPr>
            <w:tcW w:w="1170" w:type="dxa"/>
          </w:tcPr>
          <w:p w:rsidR="005E50B6" w:rsidRPr="005E50B6" w:rsidRDefault="005E50B6" w:rsidP="005E50B6">
            <w:pPr>
              <w:pStyle w:val="ListParagraph"/>
              <w:ind w:left="0"/>
              <w:jc w:val="center"/>
              <w:rPr>
                <w:b/>
                <w:sz w:val="24"/>
                <w:szCs w:val="24"/>
              </w:rPr>
            </w:pPr>
            <w:r w:rsidRPr="005E50B6">
              <w:rPr>
                <w:b/>
                <w:sz w:val="24"/>
                <w:szCs w:val="24"/>
              </w:rPr>
              <w:t>Sample 3</w:t>
            </w:r>
          </w:p>
        </w:tc>
      </w:tr>
      <w:tr w:rsidR="005E50B6" w:rsidTr="005E50B6">
        <w:tc>
          <w:tcPr>
            <w:tcW w:w="1278" w:type="dxa"/>
          </w:tcPr>
          <w:p w:rsidR="005E50B6" w:rsidRDefault="005E50B6" w:rsidP="005E50B6">
            <w:pPr>
              <w:pStyle w:val="ListParagraph"/>
              <w:ind w:left="0"/>
              <w:jc w:val="center"/>
              <w:rPr>
                <w:sz w:val="24"/>
                <w:szCs w:val="24"/>
              </w:rPr>
            </w:pPr>
            <w:r>
              <w:rPr>
                <w:sz w:val="24"/>
                <w:szCs w:val="24"/>
              </w:rPr>
              <w:t>8</w:t>
            </w:r>
          </w:p>
        </w:tc>
        <w:tc>
          <w:tcPr>
            <w:tcW w:w="1260" w:type="dxa"/>
          </w:tcPr>
          <w:p w:rsidR="005E50B6" w:rsidRDefault="005E50B6" w:rsidP="005E50B6">
            <w:pPr>
              <w:pStyle w:val="ListParagraph"/>
              <w:ind w:left="0"/>
              <w:jc w:val="center"/>
              <w:rPr>
                <w:sz w:val="24"/>
                <w:szCs w:val="24"/>
              </w:rPr>
            </w:pPr>
            <w:r>
              <w:rPr>
                <w:sz w:val="24"/>
                <w:szCs w:val="24"/>
              </w:rPr>
              <w:t>7</w:t>
            </w:r>
          </w:p>
        </w:tc>
        <w:tc>
          <w:tcPr>
            <w:tcW w:w="1170" w:type="dxa"/>
          </w:tcPr>
          <w:p w:rsidR="005E50B6" w:rsidRDefault="005E50B6" w:rsidP="005E50B6">
            <w:pPr>
              <w:pStyle w:val="ListParagraph"/>
              <w:ind w:left="0"/>
              <w:jc w:val="center"/>
              <w:rPr>
                <w:sz w:val="24"/>
                <w:szCs w:val="24"/>
              </w:rPr>
            </w:pPr>
            <w:r>
              <w:rPr>
                <w:sz w:val="24"/>
                <w:szCs w:val="24"/>
              </w:rPr>
              <w:t>12</w:t>
            </w:r>
          </w:p>
        </w:tc>
      </w:tr>
      <w:tr w:rsidR="005E50B6" w:rsidTr="005E50B6">
        <w:tc>
          <w:tcPr>
            <w:tcW w:w="1278" w:type="dxa"/>
          </w:tcPr>
          <w:p w:rsidR="005E50B6" w:rsidRDefault="005E50B6" w:rsidP="005E50B6">
            <w:pPr>
              <w:pStyle w:val="ListParagraph"/>
              <w:ind w:left="0"/>
              <w:jc w:val="center"/>
              <w:rPr>
                <w:sz w:val="24"/>
                <w:szCs w:val="24"/>
              </w:rPr>
            </w:pPr>
            <w:r>
              <w:rPr>
                <w:sz w:val="24"/>
                <w:szCs w:val="24"/>
              </w:rPr>
              <w:t>10</w:t>
            </w:r>
          </w:p>
        </w:tc>
        <w:tc>
          <w:tcPr>
            <w:tcW w:w="1260" w:type="dxa"/>
          </w:tcPr>
          <w:p w:rsidR="005E50B6" w:rsidRDefault="005E50B6" w:rsidP="005E50B6">
            <w:pPr>
              <w:pStyle w:val="ListParagraph"/>
              <w:ind w:left="0"/>
              <w:jc w:val="center"/>
              <w:rPr>
                <w:sz w:val="24"/>
                <w:szCs w:val="24"/>
              </w:rPr>
            </w:pPr>
            <w:r>
              <w:rPr>
                <w:sz w:val="24"/>
                <w:szCs w:val="24"/>
              </w:rPr>
              <w:t>5</w:t>
            </w:r>
          </w:p>
        </w:tc>
        <w:tc>
          <w:tcPr>
            <w:tcW w:w="1170" w:type="dxa"/>
          </w:tcPr>
          <w:p w:rsidR="005E50B6" w:rsidRDefault="005E50B6" w:rsidP="005E50B6">
            <w:pPr>
              <w:pStyle w:val="ListParagraph"/>
              <w:ind w:left="0"/>
              <w:jc w:val="center"/>
              <w:rPr>
                <w:sz w:val="24"/>
                <w:szCs w:val="24"/>
              </w:rPr>
            </w:pPr>
            <w:r>
              <w:rPr>
                <w:sz w:val="24"/>
                <w:szCs w:val="24"/>
              </w:rPr>
              <w:t>9</w:t>
            </w:r>
          </w:p>
        </w:tc>
      </w:tr>
      <w:tr w:rsidR="005E50B6" w:rsidTr="005E50B6">
        <w:tc>
          <w:tcPr>
            <w:tcW w:w="1278" w:type="dxa"/>
          </w:tcPr>
          <w:p w:rsidR="005E50B6" w:rsidRDefault="005E50B6" w:rsidP="005E50B6">
            <w:pPr>
              <w:pStyle w:val="ListParagraph"/>
              <w:ind w:left="0"/>
              <w:jc w:val="center"/>
              <w:rPr>
                <w:sz w:val="24"/>
                <w:szCs w:val="24"/>
              </w:rPr>
            </w:pPr>
            <w:r>
              <w:rPr>
                <w:sz w:val="24"/>
                <w:szCs w:val="24"/>
              </w:rPr>
              <w:t>7</w:t>
            </w:r>
          </w:p>
        </w:tc>
        <w:tc>
          <w:tcPr>
            <w:tcW w:w="1260" w:type="dxa"/>
          </w:tcPr>
          <w:p w:rsidR="005E50B6" w:rsidRDefault="005E50B6" w:rsidP="005E50B6">
            <w:pPr>
              <w:pStyle w:val="ListParagraph"/>
              <w:ind w:left="0"/>
              <w:jc w:val="center"/>
              <w:rPr>
                <w:sz w:val="24"/>
                <w:szCs w:val="24"/>
              </w:rPr>
            </w:pPr>
            <w:r>
              <w:rPr>
                <w:sz w:val="24"/>
                <w:szCs w:val="24"/>
              </w:rPr>
              <w:t>10</w:t>
            </w:r>
          </w:p>
        </w:tc>
        <w:tc>
          <w:tcPr>
            <w:tcW w:w="1170" w:type="dxa"/>
          </w:tcPr>
          <w:p w:rsidR="005E50B6" w:rsidRDefault="005E50B6" w:rsidP="005E50B6">
            <w:pPr>
              <w:pStyle w:val="ListParagraph"/>
              <w:ind w:left="0"/>
              <w:jc w:val="center"/>
              <w:rPr>
                <w:sz w:val="24"/>
                <w:szCs w:val="24"/>
              </w:rPr>
            </w:pPr>
            <w:r>
              <w:rPr>
                <w:sz w:val="24"/>
                <w:szCs w:val="24"/>
              </w:rPr>
              <w:t>13</w:t>
            </w:r>
          </w:p>
        </w:tc>
      </w:tr>
      <w:tr w:rsidR="005E50B6" w:rsidTr="005E50B6">
        <w:tc>
          <w:tcPr>
            <w:tcW w:w="1278" w:type="dxa"/>
          </w:tcPr>
          <w:p w:rsidR="005E50B6" w:rsidRDefault="005E50B6" w:rsidP="005E50B6">
            <w:pPr>
              <w:pStyle w:val="ListParagraph"/>
              <w:ind w:left="0"/>
              <w:jc w:val="center"/>
              <w:rPr>
                <w:sz w:val="24"/>
                <w:szCs w:val="24"/>
              </w:rPr>
            </w:pPr>
            <w:r>
              <w:rPr>
                <w:sz w:val="24"/>
                <w:szCs w:val="24"/>
              </w:rPr>
              <w:lastRenderedPageBreak/>
              <w:t>14</w:t>
            </w:r>
          </w:p>
        </w:tc>
        <w:tc>
          <w:tcPr>
            <w:tcW w:w="1260" w:type="dxa"/>
          </w:tcPr>
          <w:p w:rsidR="005E50B6" w:rsidRDefault="005E50B6" w:rsidP="005E50B6">
            <w:pPr>
              <w:pStyle w:val="ListParagraph"/>
              <w:ind w:left="0"/>
              <w:jc w:val="center"/>
              <w:rPr>
                <w:sz w:val="24"/>
                <w:szCs w:val="24"/>
              </w:rPr>
            </w:pPr>
            <w:r>
              <w:rPr>
                <w:sz w:val="24"/>
                <w:szCs w:val="24"/>
              </w:rPr>
              <w:t>9</w:t>
            </w:r>
          </w:p>
        </w:tc>
        <w:tc>
          <w:tcPr>
            <w:tcW w:w="1170" w:type="dxa"/>
          </w:tcPr>
          <w:p w:rsidR="005E50B6" w:rsidRDefault="005E50B6" w:rsidP="005E50B6">
            <w:pPr>
              <w:pStyle w:val="ListParagraph"/>
              <w:ind w:left="0"/>
              <w:jc w:val="center"/>
              <w:rPr>
                <w:sz w:val="24"/>
                <w:szCs w:val="24"/>
              </w:rPr>
            </w:pPr>
            <w:r>
              <w:rPr>
                <w:sz w:val="24"/>
                <w:szCs w:val="24"/>
              </w:rPr>
              <w:t>12</w:t>
            </w:r>
          </w:p>
        </w:tc>
      </w:tr>
      <w:tr w:rsidR="005E50B6" w:rsidTr="005E50B6">
        <w:tc>
          <w:tcPr>
            <w:tcW w:w="1278" w:type="dxa"/>
          </w:tcPr>
          <w:p w:rsidR="005E50B6" w:rsidRDefault="005E50B6" w:rsidP="005E50B6">
            <w:pPr>
              <w:pStyle w:val="ListParagraph"/>
              <w:ind w:left="0"/>
              <w:jc w:val="center"/>
              <w:rPr>
                <w:sz w:val="24"/>
                <w:szCs w:val="24"/>
              </w:rPr>
            </w:pPr>
            <w:r>
              <w:rPr>
                <w:sz w:val="24"/>
                <w:szCs w:val="24"/>
              </w:rPr>
              <w:t>11</w:t>
            </w:r>
          </w:p>
        </w:tc>
        <w:tc>
          <w:tcPr>
            <w:tcW w:w="1260" w:type="dxa"/>
          </w:tcPr>
          <w:p w:rsidR="005E50B6" w:rsidRDefault="005E50B6" w:rsidP="005E50B6">
            <w:pPr>
              <w:pStyle w:val="ListParagraph"/>
              <w:ind w:left="0"/>
              <w:jc w:val="center"/>
              <w:rPr>
                <w:sz w:val="24"/>
                <w:szCs w:val="24"/>
              </w:rPr>
            </w:pPr>
            <w:r>
              <w:rPr>
                <w:sz w:val="24"/>
                <w:szCs w:val="24"/>
              </w:rPr>
              <w:t>9</w:t>
            </w:r>
          </w:p>
        </w:tc>
        <w:tc>
          <w:tcPr>
            <w:tcW w:w="1170" w:type="dxa"/>
          </w:tcPr>
          <w:p w:rsidR="005E50B6" w:rsidRDefault="005E50B6" w:rsidP="005E50B6">
            <w:pPr>
              <w:pStyle w:val="ListParagraph"/>
              <w:ind w:left="0"/>
              <w:jc w:val="center"/>
              <w:rPr>
                <w:sz w:val="24"/>
                <w:szCs w:val="24"/>
              </w:rPr>
            </w:pPr>
            <w:r>
              <w:rPr>
                <w:sz w:val="24"/>
                <w:szCs w:val="24"/>
              </w:rPr>
              <w:t>14</w:t>
            </w:r>
          </w:p>
        </w:tc>
      </w:tr>
    </w:tbl>
    <w:p w:rsidR="005E50B6" w:rsidRDefault="005E50B6" w:rsidP="005E50B6">
      <w:pPr>
        <w:jc w:val="both"/>
        <w:rPr>
          <w:i/>
          <w:sz w:val="24"/>
          <w:szCs w:val="24"/>
        </w:rPr>
      </w:pPr>
      <w:r w:rsidRPr="005E50B6">
        <w:rPr>
          <w:i/>
          <w:sz w:val="24"/>
          <w:szCs w:val="24"/>
        </w:rPr>
        <w:t>(The table value of F at 5% level of significance for v1=2 and v2=12 is 3.88)</w:t>
      </w:r>
    </w:p>
    <w:p w:rsidR="005E50B6" w:rsidRDefault="005E50B6" w:rsidP="005E50B6">
      <w:pPr>
        <w:spacing w:after="0"/>
        <w:jc w:val="both"/>
        <w:rPr>
          <w:sz w:val="24"/>
          <w:szCs w:val="24"/>
        </w:rPr>
      </w:pPr>
      <w:r w:rsidRPr="005E50B6">
        <w:rPr>
          <w:b/>
          <w:sz w:val="26"/>
          <w:szCs w:val="24"/>
        </w:rPr>
        <w:t>Solution:</w:t>
      </w:r>
      <w:r>
        <w:rPr>
          <w:sz w:val="24"/>
          <w:szCs w:val="24"/>
        </w:rPr>
        <w:t xml:space="preserve"> </w:t>
      </w:r>
    </w:p>
    <w:p w:rsidR="005E50B6" w:rsidRDefault="005E50B6" w:rsidP="005E50B6">
      <w:pPr>
        <w:spacing w:after="0"/>
        <w:jc w:val="both"/>
        <w:rPr>
          <w:b/>
          <w:sz w:val="24"/>
          <w:szCs w:val="24"/>
        </w:rPr>
      </w:pPr>
      <w:r w:rsidRPr="005E50B6">
        <w:rPr>
          <w:b/>
          <w:sz w:val="24"/>
          <w:szCs w:val="24"/>
        </w:rPr>
        <w:t>Null Hypothesis: - H</w:t>
      </w:r>
      <w:r w:rsidRPr="005E50B6">
        <w:rPr>
          <w:b/>
          <w:sz w:val="24"/>
          <w:szCs w:val="24"/>
          <w:vertAlign w:val="subscript"/>
        </w:rPr>
        <w:t>0</w:t>
      </w:r>
      <w:r w:rsidRPr="005E50B6">
        <w:rPr>
          <w:b/>
          <w:sz w:val="24"/>
          <w:szCs w:val="24"/>
        </w:rPr>
        <w:t>: There is no significant difference in means of the three samples</w:t>
      </w:r>
      <w:r>
        <w:rPr>
          <w:b/>
          <w:sz w:val="24"/>
          <w:szCs w:val="24"/>
        </w:rPr>
        <w:t>.</w:t>
      </w:r>
    </w:p>
    <w:p w:rsidR="005E50B6" w:rsidRDefault="005E50B6" w:rsidP="005E50B6">
      <w:pPr>
        <w:spacing w:after="0"/>
        <w:jc w:val="both"/>
        <w:rPr>
          <w:sz w:val="24"/>
          <w:szCs w:val="24"/>
        </w:rPr>
      </w:pPr>
      <w:r w:rsidRPr="005E50B6">
        <w:rPr>
          <w:sz w:val="24"/>
          <w:szCs w:val="24"/>
        </w:rPr>
        <w:t>Using analysis of variance technique we have the following table</w:t>
      </w:r>
    </w:p>
    <w:tbl>
      <w:tblPr>
        <w:tblStyle w:val="TableGrid"/>
        <w:tblW w:w="0" w:type="auto"/>
        <w:tblLayout w:type="fixed"/>
        <w:tblLook w:val="04A0" w:firstRow="1" w:lastRow="0" w:firstColumn="1" w:lastColumn="0" w:noHBand="0" w:noVBand="1"/>
      </w:tblPr>
      <w:tblGrid>
        <w:gridCol w:w="1008"/>
        <w:gridCol w:w="1440"/>
        <w:gridCol w:w="1440"/>
        <w:gridCol w:w="1710"/>
      </w:tblGrid>
      <w:tr w:rsidR="00391090" w:rsidTr="00527642">
        <w:tc>
          <w:tcPr>
            <w:tcW w:w="1008" w:type="dxa"/>
          </w:tcPr>
          <w:p w:rsidR="005E50B6" w:rsidRDefault="005E50B6" w:rsidP="005E50B6">
            <w:pPr>
              <w:jc w:val="both"/>
              <w:rPr>
                <w:sz w:val="24"/>
                <w:szCs w:val="24"/>
              </w:rPr>
            </w:pPr>
          </w:p>
        </w:tc>
        <w:tc>
          <w:tcPr>
            <w:tcW w:w="1440" w:type="dxa"/>
            <w:tcBorders>
              <w:bottom w:val="single" w:sz="4" w:space="0" w:color="auto"/>
            </w:tcBorders>
          </w:tcPr>
          <w:p w:rsidR="005E50B6" w:rsidRPr="00391090" w:rsidRDefault="005E50B6" w:rsidP="00391090">
            <w:pPr>
              <w:jc w:val="center"/>
              <w:rPr>
                <w:b/>
                <w:sz w:val="24"/>
                <w:szCs w:val="24"/>
                <w:vertAlign w:val="subscript"/>
              </w:rPr>
            </w:pPr>
            <w:r w:rsidRPr="00391090">
              <w:rPr>
                <w:b/>
                <w:sz w:val="24"/>
                <w:szCs w:val="24"/>
              </w:rPr>
              <w:t>X</w:t>
            </w:r>
            <w:r w:rsidRPr="00391090">
              <w:rPr>
                <w:b/>
                <w:sz w:val="24"/>
                <w:szCs w:val="24"/>
                <w:vertAlign w:val="subscript"/>
              </w:rPr>
              <w:t>1</w:t>
            </w:r>
          </w:p>
        </w:tc>
        <w:tc>
          <w:tcPr>
            <w:tcW w:w="1440" w:type="dxa"/>
            <w:tcBorders>
              <w:bottom w:val="single" w:sz="4" w:space="0" w:color="auto"/>
            </w:tcBorders>
          </w:tcPr>
          <w:p w:rsidR="005E50B6" w:rsidRPr="00391090" w:rsidRDefault="005E50B6" w:rsidP="00391090">
            <w:pPr>
              <w:jc w:val="center"/>
              <w:rPr>
                <w:b/>
                <w:sz w:val="24"/>
                <w:szCs w:val="24"/>
                <w:vertAlign w:val="subscript"/>
              </w:rPr>
            </w:pPr>
            <w:r w:rsidRPr="00391090">
              <w:rPr>
                <w:b/>
                <w:sz w:val="24"/>
                <w:szCs w:val="24"/>
              </w:rPr>
              <w:t>X</w:t>
            </w:r>
            <w:r w:rsidRPr="00391090">
              <w:rPr>
                <w:b/>
                <w:sz w:val="24"/>
                <w:szCs w:val="24"/>
                <w:vertAlign w:val="subscript"/>
              </w:rPr>
              <w:t>2</w:t>
            </w:r>
          </w:p>
        </w:tc>
        <w:tc>
          <w:tcPr>
            <w:tcW w:w="1710" w:type="dxa"/>
            <w:tcBorders>
              <w:bottom w:val="single" w:sz="4" w:space="0" w:color="auto"/>
            </w:tcBorders>
          </w:tcPr>
          <w:p w:rsidR="005E50B6" w:rsidRPr="00391090" w:rsidRDefault="005E50B6" w:rsidP="00391090">
            <w:pPr>
              <w:jc w:val="center"/>
              <w:rPr>
                <w:b/>
                <w:sz w:val="24"/>
                <w:szCs w:val="24"/>
                <w:vertAlign w:val="subscript"/>
              </w:rPr>
            </w:pPr>
            <w:r w:rsidRPr="00391090">
              <w:rPr>
                <w:b/>
                <w:sz w:val="24"/>
                <w:szCs w:val="24"/>
              </w:rPr>
              <w:t>X</w:t>
            </w:r>
            <w:r w:rsidRPr="00391090">
              <w:rPr>
                <w:b/>
                <w:sz w:val="24"/>
                <w:szCs w:val="24"/>
                <w:vertAlign w:val="subscript"/>
              </w:rPr>
              <w:t>3</w:t>
            </w:r>
          </w:p>
        </w:tc>
      </w:tr>
      <w:tr w:rsidR="00527642" w:rsidTr="00527642">
        <w:tc>
          <w:tcPr>
            <w:tcW w:w="1008" w:type="dxa"/>
            <w:vMerge w:val="restart"/>
            <w:tcBorders>
              <w:right w:val="single" w:sz="4" w:space="0" w:color="auto"/>
            </w:tcBorders>
          </w:tcPr>
          <w:p w:rsidR="00391090" w:rsidRDefault="00391090" w:rsidP="005E50B6">
            <w:pPr>
              <w:jc w:val="both"/>
              <w:rPr>
                <w:sz w:val="24"/>
                <w:szCs w:val="24"/>
              </w:rPr>
            </w:pPr>
          </w:p>
        </w:tc>
        <w:tc>
          <w:tcPr>
            <w:tcW w:w="1440" w:type="dxa"/>
            <w:tcBorders>
              <w:top w:val="single" w:sz="4" w:space="0" w:color="auto"/>
              <w:left w:val="single" w:sz="4" w:space="0" w:color="auto"/>
              <w:bottom w:val="nil"/>
              <w:right w:val="single" w:sz="4" w:space="0" w:color="auto"/>
            </w:tcBorders>
          </w:tcPr>
          <w:p w:rsidR="00391090" w:rsidRDefault="00391090" w:rsidP="00391090">
            <w:pPr>
              <w:jc w:val="center"/>
              <w:rPr>
                <w:sz w:val="24"/>
                <w:szCs w:val="24"/>
              </w:rPr>
            </w:pPr>
            <w:r>
              <w:rPr>
                <w:sz w:val="24"/>
                <w:szCs w:val="24"/>
              </w:rPr>
              <w:t>8</w:t>
            </w:r>
          </w:p>
        </w:tc>
        <w:tc>
          <w:tcPr>
            <w:tcW w:w="1440" w:type="dxa"/>
            <w:tcBorders>
              <w:top w:val="single" w:sz="4" w:space="0" w:color="auto"/>
              <w:left w:val="single" w:sz="4" w:space="0" w:color="auto"/>
              <w:bottom w:val="nil"/>
              <w:right w:val="single" w:sz="4" w:space="0" w:color="auto"/>
            </w:tcBorders>
          </w:tcPr>
          <w:p w:rsidR="00391090" w:rsidRDefault="00391090" w:rsidP="00391090">
            <w:pPr>
              <w:jc w:val="center"/>
              <w:rPr>
                <w:sz w:val="24"/>
                <w:szCs w:val="24"/>
              </w:rPr>
            </w:pPr>
            <w:r>
              <w:rPr>
                <w:sz w:val="24"/>
                <w:szCs w:val="24"/>
              </w:rPr>
              <w:t>7</w:t>
            </w:r>
          </w:p>
        </w:tc>
        <w:tc>
          <w:tcPr>
            <w:tcW w:w="1710" w:type="dxa"/>
            <w:tcBorders>
              <w:top w:val="single" w:sz="4" w:space="0" w:color="auto"/>
              <w:left w:val="single" w:sz="4" w:space="0" w:color="auto"/>
              <w:bottom w:val="nil"/>
              <w:right w:val="single" w:sz="4" w:space="0" w:color="auto"/>
            </w:tcBorders>
          </w:tcPr>
          <w:p w:rsidR="00391090" w:rsidRDefault="00391090" w:rsidP="00391090">
            <w:pPr>
              <w:jc w:val="center"/>
              <w:rPr>
                <w:sz w:val="24"/>
                <w:szCs w:val="24"/>
              </w:rPr>
            </w:pPr>
            <w:r>
              <w:rPr>
                <w:sz w:val="24"/>
                <w:szCs w:val="24"/>
              </w:rPr>
              <w:t>12</w:t>
            </w:r>
          </w:p>
        </w:tc>
      </w:tr>
      <w:tr w:rsidR="00527642" w:rsidTr="00527642">
        <w:tc>
          <w:tcPr>
            <w:tcW w:w="1008" w:type="dxa"/>
            <w:vMerge/>
            <w:tcBorders>
              <w:right w:val="single" w:sz="4" w:space="0" w:color="auto"/>
            </w:tcBorders>
          </w:tcPr>
          <w:p w:rsidR="00391090" w:rsidRDefault="00391090" w:rsidP="005E50B6">
            <w:pPr>
              <w:jc w:val="both"/>
              <w:rPr>
                <w:sz w:val="24"/>
                <w:szCs w:val="24"/>
              </w:rPr>
            </w:pPr>
          </w:p>
        </w:tc>
        <w:tc>
          <w:tcPr>
            <w:tcW w:w="1440" w:type="dxa"/>
            <w:tcBorders>
              <w:top w:val="nil"/>
              <w:left w:val="single" w:sz="4" w:space="0" w:color="auto"/>
              <w:bottom w:val="nil"/>
              <w:right w:val="single" w:sz="4" w:space="0" w:color="auto"/>
            </w:tcBorders>
          </w:tcPr>
          <w:p w:rsidR="00391090" w:rsidRDefault="00391090" w:rsidP="00391090">
            <w:pPr>
              <w:jc w:val="center"/>
              <w:rPr>
                <w:sz w:val="24"/>
                <w:szCs w:val="24"/>
              </w:rPr>
            </w:pPr>
            <w:r>
              <w:rPr>
                <w:sz w:val="24"/>
                <w:szCs w:val="24"/>
              </w:rPr>
              <w:t>10</w:t>
            </w:r>
          </w:p>
        </w:tc>
        <w:tc>
          <w:tcPr>
            <w:tcW w:w="1440" w:type="dxa"/>
            <w:tcBorders>
              <w:top w:val="nil"/>
              <w:left w:val="single" w:sz="4" w:space="0" w:color="auto"/>
              <w:bottom w:val="nil"/>
              <w:right w:val="single" w:sz="4" w:space="0" w:color="auto"/>
            </w:tcBorders>
          </w:tcPr>
          <w:p w:rsidR="00391090" w:rsidRDefault="00391090" w:rsidP="00391090">
            <w:pPr>
              <w:jc w:val="center"/>
              <w:rPr>
                <w:sz w:val="24"/>
                <w:szCs w:val="24"/>
              </w:rPr>
            </w:pPr>
            <w:r>
              <w:rPr>
                <w:sz w:val="24"/>
                <w:szCs w:val="24"/>
              </w:rPr>
              <w:t>5</w:t>
            </w:r>
          </w:p>
        </w:tc>
        <w:tc>
          <w:tcPr>
            <w:tcW w:w="1710" w:type="dxa"/>
            <w:tcBorders>
              <w:top w:val="nil"/>
              <w:left w:val="single" w:sz="4" w:space="0" w:color="auto"/>
              <w:bottom w:val="nil"/>
              <w:right w:val="single" w:sz="4" w:space="0" w:color="auto"/>
            </w:tcBorders>
          </w:tcPr>
          <w:p w:rsidR="00391090" w:rsidRDefault="00391090" w:rsidP="00391090">
            <w:pPr>
              <w:jc w:val="center"/>
              <w:rPr>
                <w:sz w:val="24"/>
                <w:szCs w:val="24"/>
              </w:rPr>
            </w:pPr>
            <w:r>
              <w:rPr>
                <w:sz w:val="24"/>
                <w:szCs w:val="24"/>
              </w:rPr>
              <w:t>9</w:t>
            </w:r>
          </w:p>
        </w:tc>
      </w:tr>
      <w:tr w:rsidR="00527642" w:rsidTr="00527642">
        <w:tc>
          <w:tcPr>
            <w:tcW w:w="1008" w:type="dxa"/>
            <w:vMerge/>
            <w:tcBorders>
              <w:right w:val="single" w:sz="4" w:space="0" w:color="auto"/>
            </w:tcBorders>
          </w:tcPr>
          <w:p w:rsidR="00391090" w:rsidRDefault="00391090" w:rsidP="005E50B6">
            <w:pPr>
              <w:jc w:val="both"/>
              <w:rPr>
                <w:sz w:val="24"/>
                <w:szCs w:val="24"/>
              </w:rPr>
            </w:pPr>
          </w:p>
        </w:tc>
        <w:tc>
          <w:tcPr>
            <w:tcW w:w="1440" w:type="dxa"/>
            <w:tcBorders>
              <w:top w:val="nil"/>
              <w:left w:val="single" w:sz="4" w:space="0" w:color="auto"/>
              <w:bottom w:val="nil"/>
              <w:right w:val="single" w:sz="4" w:space="0" w:color="auto"/>
            </w:tcBorders>
          </w:tcPr>
          <w:p w:rsidR="00391090" w:rsidRDefault="00391090" w:rsidP="00391090">
            <w:pPr>
              <w:jc w:val="center"/>
              <w:rPr>
                <w:sz w:val="24"/>
                <w:szCs w:val="24"/>
              </w:rPr>
            </w:pPr>
            <w:r>
              <w:rPr>
                <w:sz w:val="24"/>
                <w:szCs w:val="24"/>
              </w:rPr>
              <w:t>7</w:t>
            </w:r>
          </w:p>
        </w:tc>
        <w:tc>
          <w:tcPr>
            <w:tcW w:w="1440" w:type="dxa"/>
            <w:tcBorders>
              <w:top w:val="nil"/>
              <w:left w:val="single" w:sz="4" w:space="0" w:color="auto"/>
              <w:bottom w:val="nil"/>
              <w:right w:val="single" w:sz="4" w:space="0" w:color="auto"/>
            </w:tcBorders>
          </w:tcPr>
          <w:p w:rsidR="00391090" w:rsidRDefault="00391090" w:rsidP="00391090">
            <w:pPr>
              <w:jc w:val="center"/>
              <w:rPr>
                <w:sz w:val="24"/>
                <w:szCs w:val="24"/>
              </w:rPr>
            </w:pPr>
            <w:r>
              <w:rPr>
                <w:sz w:val="24"/>
                <w:szCs w:val="24"/>
              </w:rPr>
              <w:t>10</w:t>
            </w:r>
          </w:p>
        </w:tc>
        <w:tc>
          <w:tcPr>
            <w:tcW w:w="1710" w:type="dxa"/>
            <w:tcBorders>
              <w:top w:val="nil"/>
              <w:left w:val="single" w:sz="4" w:space="0" w:color="auto"/>
              <w:bottom w:val="nil"/>
              <w:right w:val="single" w:sz="4" w:space="0" w:color="auto"/>
            </w:tcBorders>
          </w:tcPr>
          <w:p w:rsidR="00391090" w:rsidRDefault="00391090" w:rsidP="00391090">
            <w:pPr>
              <w:jc w:val="center"/>
              <w:rPr>
                <w:sz w:val="24"/>
                <w:szCs w:val="24"/>
              </w:rPr>
            </w:pPr>
            <w:r>
              <w:rPr>
                <w:sz w:val="24"/>
                <w:szCs w:val="24"/>
              </w:rPr>
              <w:t>13</w:t>
            </w:r>
          </w:p>
        </w:tc>
      </w:tr>
      <w:tr w:rsidR="00527642" w:rsidTr="00527642">
        <w:tc>
          <w:tcPr>
            <w:tcW w:w="1008" w:type="dxa"/>
            <w:vMerge/>
            <w:tcBorders>
              <w:right w:val="single" w:sz="4" w:space="0" w:color="auto"/>
            </w:tcBorders>
          </w:tcPr>
          <w:p w:rsidR="00391090" w:rsidRDefault="00391090" w:rsidP="005E50B6">
            <w:pPr>
              <w:jc w:val="both"/>
              <w:rPr>
                <w:sz w:val="24"/>
                <w:szCs w:val="24"/>
              </w:rPr>
            </w:pPr>
          </w:p>
        </w:tc>
        <w:tc>
          <w:tcPr>
            <w:tcW w:w="1440" w:type="dxa"/>
            <w:tcBorders>
              <w:top w:val="nil"/>
              <w:left w:val="single" w:sz="4" w:space="0" w:color="auto"/>
              <w:bottom w:val="nil"/>
              <w:right w:val="single" w:sz="4" w:space="0" w:color="auto"/>
            </w:tcBorders>
          </w:tcPr>
          <w:p w:rsidR="00391090" w:rsidRDefault="00391090" w:rsidP="00391090">
            <w:pPr>
              <w:jc w:val="center"/>
              <w:rPr>
                <w:sz w:val="24"/>
                <w:szCs w:val="24"/>
              </w:rPr>
            </w:pPr>
            <w:r>
              <w:rPr>
                <w:sz w:val="24"/>
                <w:szCs w:val="24"/>
              </w:rPr>
              <w:t>14</w:t>
            </w:r>
          </w:p>
        </w:tc>
        <w:tc>
          <w:tcPr>
            <w:tcW w:w="1440" w:type="dxa"/>
            <w:tcBorders>
              <w:top w:val="nil"/>
              <w:left w:val="single" w:sz="4" w:space="0" w:color="auto"/>
              <w:bottom w:val="nil"/>
              <w:right w:val="single" w:sz="4" w:space="0" w:color="auto"/>
            </w:tcBorders>
          </w:tcPr>
          <w:p w:rsidR="00391090" w:rsidRDefault="00391090" w:rsidP="00391090">
            <w:pPr>
              <w:jc w:val="center"/>
              <w:rPr>
                <w:sz w:val="24"/>
                <w:szCs w:val="24"/>
              </w:rPr>
            </w:pPr>
            <w:r>
              <w:rPr>
                <w:sz w:val="24"/>
                <w:szCs w:val="24"/>
              </w:rPr>
              <w:t>9</w:t>
            </w:r>
          </w:p>
        </w:tc>
        <w:tc>
          <w:tcPr>
            <w:tcW w:w="1710" w:type="dxa"/>
            <w:tcBorders>
              <w:top w:val="nil"/>
              <w:left w:val="single" w:sz="4" w:space="0" w:color="auto"/>
              <w:bottom w:val="nil"/>
              <w:right w:val="single" w:sz="4" w:space="0" w:color="auto"/>
            </w:tcBorders>
          </w:tcPr>
          <w:p w:rsidR="00391090" w:rsidRDefault="00391090" w:rsidP="00391090">
            <w:pPr>
              <w:jc w:val="center"/>
              <w:rPr>
                <w:sz w:val="24"/>
                <w:szCs w:val="24"/>
              </w:rPr>
            </w:pPr>
            <w:r>
              <w:rPr>
                <w:sz w:val="24"/>
                <w:szCs w:val="24"/>
              </w:rPr>
              <w:t>12</w:t>
            </w:r>
          </w:p>
        </w:tc>
      </w:tr>
      <w:tr w:rsidR="00527642" w:rsidTr="00527642">
        <w:tc>
          <w:tcPr>
            <w:tcW w:w="1008" w:type="dxa"/>
            <w:vMerge/>
            <w:tcBorders>
              <w:right w:val="single" w:sz="4" w:space="0" w:color="auto"/>
            </w:tcBorders>
          </w:tcPr>
          <w:p w:rsidR="00391090" w:rsidRDefault="00391090" w:rsidP="005E50B6">
            <w:pPr>
              <w:jc w:val="both"/>
              <w:rPr>
                <w:sz w:val="24"/>
                <w:szCs w:val="24"/>
              </w:rPr>
            </w:pPr>
          </w:p>
        </w:tc>
        <w:tc>
          <w:tcPr>
            <w:tcW w:w="1440" w:type="dxa"/>
            <w:tcBorders>
              <w:top w:val="nil"/>
              <w:left w:val="single" w:sz="4" w:space="0" w:color="auto"/>
              <w:bottom w:val="single" w:sz="4" w:space="0" w:color="auto"/>
              <w:right w:val="single" w:sz="4" w:space="0" w:color="auto"/>
            </w:tcBorders>
          </w:tcPr>
          <w:p w:rsidR="00391090" w:rsidRDefault="00391090" w:rsidP="00391090">
            <w:pPr>
              <w:jc w:val="center"/>
              <w:rPr>
                <w:sz w:val="24"/>
                <w:szCs w:val="24"/>
              </w:rPr>
            </w:pPr>
            <w:r>
              <w:rPr>
                <w:sz w:val="24"/>
                <w:szCs w:val="24"/>
              </w:rPr>
              <w:t>11</w:t>
            </w:r>
          </w:p>
        </w:tc>
        <w:tc>
          <w:tcPr>
            <w:tcW w:w="1440" w:type="dxa"/>
            <w:tcBorders>
              <w:top w:val="nil"/>
              <w:left w:val="single" w:sz="4" w:space="0" w:color="auto"/>
              <w:bottom w:val="single" w:sz="4" w:space="0" w:color="auto"/>
              <w:right w:val="single" w:sz="4" w:space="0" w:color="auto"/>
            </w:tcBorders>
          </w:tcPr>
          <w:p w:rsidR="00391090" w:rsidRDefault="00391090" w:rsidP="00391090">
            <w:pPr>
              <w:jc w:val="center"/>
              <w:rPr>
                <w:sz w:val="24"/>
                <w:szCs w:val="24"/>
              </w:rPr>
            </w:pPr>
            <w:r>
              <w:rPr>
                <w:sz w:val="24"/>
                <w:szCs w:val="24"/>
              </w:rPr>
              <w:t>9</w:t>
            </w:r>
          </w:p>
        </w:tc>
        <w:tc>
          <w:tcPr>
            <w:tcW w:w="1710" w:type="dxa"/>
            <w:tcBorders>
              <w:top w:val="nil"/>
              <w:left w:val="single" w:sz="4" w:space="0" w:color="auto"/>
              <w:bottom w:val="single" w:sz="4" w:space="0" w:color="auto"/>
              <w:right w:val="single" w:sz="4" w:space="0" w:color="auto"/>
            </w:tcBorders>
          </w:tcPr>
          <w:p w:rsidR="00391090" w:rsidRDefault="00391090" w:rsidP="00391090">
            <w:pPr>
              <w:jc w:val="center"/>
              <w:rPr>
                <w:sz w:val="24"/>
                <w:szCs w:val="24"/>
              </w:rPr>
            </w:pPr>
            <w:r>
              <w:rPr>
                <w:sz w:val="24"/>
                <w:szCs w:val="24"/>
              </w:rPr>
              <w:t>14</w:t>
            </w:r>
          </w:p>
        </w:tc>
      </w:tr>
      <w:tr w:rsidR="00391090" w:rsidTr="00527642">
        <w:tc>
          <w:tcPr>
            <w:tcW w:w="1008" w:type="dxa"/>
          </w:tcPr>
          <w:p w:rsidR="005E50B6" w:rsidRPr="00527642" w:rsidRDefault="005E50B6" w:rsidP="005E50B6">
            <w:pPr>
              <w:jc w:val="both"/>
              <w:rPr>
                <w:b/>
                <w:sz w:val="24"/>
                <w:szCs w:val="24"/>
              </w:rPr>
            </w:pPr>
            <w:r w:rsidRPr="00527642">
              <w:rPr>
                <w:b/>
                <w:sz w:val="24"/>
                <w:szCs w:val="24"/>
              </w:rPr>
              <w:t>Total</w:t>
            </w:r>
          </w:p>
        </w:tc>
        <w:tc>
          <w:tcPr>
            <w:tcW w:w="1440" w:type="dxa"/>
            <w:tcBorders>
              <w:top w:val="single" w:sz="4" w:space="0" w:color="auto"/>
            </w:tcBorders>
          </w:tcPr>
          <w:p w:rsidR="005E50B6" w:rsidRPr="00527642" w:rsidRDefault="005E50B6" w:rsidP="00391090">
            <w:pPr>
              <w:jc w:val="center"/>
              <w:rPr>
                <w:b/>
                <w:sz w:val="24"/>
                <w:szCs w:val="24"/>
              </w:rPr>
            </w:pPr>
            <w:r w:rsidRPr="00527642">
              <w:rPr>
                <w:b/>
                <w:sz w:val="24"/>
                <w:szCs w:val="24"/>
              </w:rPr>
              <w:t>50</w:t>
            </w:r>
          </w:p>
        </w:tc>
        <w:tc>
          <w:tcPr>
            <w:tcW w:w="1440" w:type="dxa"/>
            <w:tcBorders>
              <w:top w:val="single" w:sz="4" w:space="0" w:color="auto"/>
            </w:tcBorders>
          </w:tcPr>
          <w:p w:rsidR="005E50B6" w:rsidRPr="00527642" w:rsidRDefault="005E50B6" w:rsidP="00391090">
            <w:pPr>
              <w:jc w:val="center"/>
              <w:rPr>
                <w:b/>
                <w:sz w:val="24"/>
                <w:szCs w:val="24"/>
              </w:rPr>
            </w:pPr>
            <w:r w:rsidRPr="00527642">
              <w:rPr>
                <w:b/>
                <w:sz w:val="24"/>
                <w:szCs w:val="24"/>
              </w:rPr>
              <w:t>40</w:t>
            </w:r>
          </w:p>
        </w:tc>
        <w:tc>
          <w:tcPr>
            <w:tcW w:w="1710" w:type="dxa"/>
            <w:tcBorders>
              <w:top w:val="single" w:sz="4" w:space="0" w:color="auto"/>
            </w:tcBorders>
          </w:tcPr>
          <w:p w:rsidR="005E50B6" w:rsidRPr="00527642" w:rsidRDefault="005E50B6" w:rsidP="00391090">
            <w:pPr>
              <w:jc w:val="center"/>
              <w:rPr>
                <w:b/>
                <w:sz w:val="24"/>
                <w:szCs w:val="24"/>
              </w:rPr>
            </w:pPr>
            <w:r w:rsidRPr="00527642">
              <w:rPr>
                <w:b/>
                <w:sz w:val="24"/>
                <w:szCs w:val="24"/>
              </w:rPr>
              <w:t>60</w:t>
            </w:r>
          </w:p>
        </w:tc>
      </w:tr>
      <w:tr w:rsidR="00527642" w:rsidTr="00527642">
        <w:tc>
          <w:tcPr>
            <w:tcW w:w="1008" w:type="dxa"/>
          </w:tcPr>
          <w:p w:rsidR="005E50B6" w:rsidRDefault="005E50B6" w:rsidP="005E50B6">
            <w:pPr>
              <w:jc w:val="both"/>
              <w:rPr>
                <w:sz w:val="24"/>
                <w:szCs w:val="24"/>
              </w:rPr>
            </w:pPr>
          </w:p>
        </w:tc>
        <w:tc>
          <w:tcPr>
            <w:tcW w:w="1440" w:type="dxa"/>
          </w:tcPr>
          <w:p w:rsidR="005E50B6" w:rsidRPr="00391090" w:rsidRDefault="00A973DB" w:rsidP="00391090">
            <w:pPr>
              <w:jc w:val="both"/>
              <w:rPr>
                <w:sz w:val="24"/>
                <w:szCs w:val="24"/>
              </w:rPr>
            </w:pPr>
            <m:oMath>
              <m:acc>
                <m:accPr>
                  <m:chr m:val="̅"/>
                  <m:ctrlPr>
                    <w:rPr>
                      <w:rFonts w:ascii="Cambria Math" w:hAnsi="Cambria Math"/>
                      <w:i/>
                      <w:sz w:val="24"/>
                      <w:szCs w:val="24"/>
                      <w:vertAlign w:val="subscript"/>
                    </w:rPr>
                  </m:ctrlPr>
                </m:accPr>
                <m:e>
                  <m:r>
                    <w:rPr>
                      <w:rFonts w:ascii="Cambria Math" w:hAnsi="Cambria Math"/>
                      <w:sz w:val="24"/>
                      <w:szCs w:val="24"/>
                      <w:vertAlign w:val="subscript"/>
                    </w:rPr>
                    <m:t>X</m:t>
                  </m:r>
                </m:e>
              </m:acc>
            </m:oMath>
            <w:r w:rsidR="00391090">
              <w:rPr>
                <w:rFonts w:eastAsiaTheme="minorEastAsia"/>
                <w:sz w:val="24"/>
                <w:szCs w:val="24"/>
                <w:vertAlign w:val="subscript"/>
              </w:rPr>
              <w:t>1</w:t>
            </w:r>
            <w:r w:rsidR="00391090">
              <w:rPr>
                <w:rFonts w:eastAsiaTheme="minorEastAsia"/>
                <w:sz w:val="24"/>
                <w:szCs w:val="24"/>
              </w:rPr>
              <w:t>=50/5=</w:t>
            </w:r>
            <w:r w:rsidR="00391090" w:rsidRPr="00391090">
              <w:rPr>
                <w:rFonts w:eastAsiaTheme="minorEastAsia"/>
                <w:b/>
                <w:sz w:val="24"/>
                <w:szCs w:val="24"/>
              </w:rPr>
              <w:t>10</w:t>
            </w:r>
          </w:p>
        </w:tc>
        <w:tc>
          <w:tcPr>
            <w:tcW w:w="1440" w:type="dxa"/>
          </w:tcPr>
          <w:p w:rsidR="005E50B6" w:rsidRPr="00391090" w:rsidRDefault="00A973DB" w:rsidP="005E50B6">
            <w:pPr>
              <w:jc w:val="both"/>
              <w:rPr>
                <w:sz w:val="24"/>
                <w:szCs w:val="24"/>
              </w:rPr>
            </w:pPr>
            <m:oMath>
              <m:acc>
                <m:accPr>
                  <m:chr m:val="̅"/>
                  <m:ctrlPr>
                    <w:rPr>
                      <w:rFonts w:ascii="Cambria Math" w:hAnsi="Cambria Math"/>
                      <w:i/>
                      <w:sz w:val="24"/>
                      <w:szCs w:val="24"/>
                      <w:vertAlign w:val="subscript"/>
                    </w:rPr>
                  </m:ctrlPr>
                </m:accPr>
                <m:e>
                  <m:r>
                    <w:rPr>
                      <w:rFonts w:ascii="Cambria Math" w:hAnsi="Cambria Math"/>
                      <w:sz w:val="24"/>
                      <w:szCs w:val="24"/>
                      <w:vertAlign w:val="subscript"/>
                    </w:rPr>
                    <m:t>X</m:t>
                  </m:r>
                </m:e>
              </m:acc>
            </m:oMath>
            <w:r w:rsidR="00391090">
              <w:rPr>
                <w:rFonts w:eastAsiaTheme="minorEastAsia"/>
                <w:sz w:val="24"/>
                <w:szCs w:val="24"/>
                <w:vertAlign w:val="subscript"/>
              </w:rPr>
              <w:t>2</w:t>
            </w:r>
            <w:r w:rsidR="00391090">
              <w:rPr>
                <w:rFonts w:eastAsiaTheme="minorEastAsia"/>
                <w:sz w:val="24"/>
                <w:szCs w:val="24"/>
              </w:rPr>
              <w:t>=40/5=</w:t>
            </w:r>
            <w:r w:rsidR="00391090" w:rsidRPr="00391090">
              <w:rPr>
                <w:rFonts w:eastAsiaTheme="minorEastAsia"/>
                <w:b/>
                <w:sz w:val="24"/>
                <w:szCs w:val="24"/>
              </w:rPr>
              <w:t>8</w:t>
            </w:r>
          </w:p>
        </w:tc>
        <w:tc>
          <w:tcPr>
            <w:tcW w:w="1710" w:type="dxa"/>
          </w:tcPr>
          <w:p w:rsidR="005E50B6" w:rsidRPr="00391090" w:rsidRDefault="00A973DB" w:rsidP="005E50B6">
            <w:pPr>
              <w:jc w:val="both"/>
              <w:rPr>
                <w:sz w:val="24"/>
                <w:szCs w:val="24"/>
              </w:rPr>
            </w:pPr>
            <m:oMath>
              <m:acc>
                <m:accPr>
                  <m:chr m:val="̅"/>
                  <m:ctrlPr>
                    <w:rPr>
                      <w:rFonts w:ascii="Cambria Math" w:hAnsi="Cambria Math"/>
                      <w:i/>
                      <w:sz w:val="24"/>
                      <w:szCs w:val="24"/>
                      <w:vertAlign w:val="subscript"/>
                    </w:rPr>
                  </m:ctrlPr>
                </m:accPr>
                <m:e>
                  <m:r>
                    <w:rPr>
                      <w:rFonts w:ascii="Cambria Math" w:hAnsi="Cambria Math"/>
                      <w:sz w:val="24"/>
                      <w:szCs w:val="24"/>
                      <w:vertAlign w:val="subscript"/>
                    </w:rPr>
                    <m:t>X</m:t>
                  </m:r>
                </m:e>
              </m:acc>
            </m:oMath>
            <w:r w:rsidR="00391090">
              <w:rPr>
                <w:rFonts w:eastAsiaTheme="minorEastAsia"/>
                <w:sz w:val="24"/>
                <w:szCs w:val="24"/>
                <w:vertAlign w:val="subscript"/>
              </w:rPr>
              <w:t>3</w:t>
            </w:r>
            <w:r w:rsidR="00391090">
              <w:rPr>
                <w:rFonts w:eastAsiaTheme="minorEastAsia"/>
                <w:sz w:val="24"/>
                <w:szCs w:val="24"/>
              </w:rPr>
              <w:t>=60/5=</w:t>
            </w:r>
            <w:r w:rsidR="00391090" w:rsidRPr="00391090">
              <w:rPr>
                <w:rFonts w:eastAsiaTheme="minorEastAsia"/>
                <w:b/>
                <w:sz w:val="24"/>
                <w:szCs w:val="24"/>
              </w:rPr>
              <w:t>12</w:t>
            </w:r>
          </w:p>
        </w:tc>
      </w:tr>
    </w:tbl>
    <w:p w:rsidR="005E50B6" w:rsidRDefault="00391090" w:rsidP="00391090">
      <w:pPr>
        <w:spacing w:before="240" w:after="0"/>
        <w:jc w:val="both"/>
        <w:rPr>
          <w:rFonts w:eastAsiaTheme="minorEastAsia"/>
          <w:b/>
          <w:sz w:val="24"/>
          <w:szCs w:val="24"/>
        </w:rPr>
      </w:pPr>
      <w:r w:rsidRPr="00C12C77">
        <w:rPr>
          <w:b/>
          <w:sz w:val="24"/>
          <w:szCs w:val="24"/>
        </w:rPr>
        <w:t xml:space="preserve">Grand Mean: </w:t>
      </w:r>
      <m:oMath>
        <m:acc>
          <m:accPr>
            <m:chr m:val="̅"/>
            <m:ctrlPr>
              <w:rPr>
                <w:rFonts w:ascii="Cambria Math" w:hAnsi="Cambria Math"/>
                <w:b/>
                <w:i/>
                <w:sz w:val="24"/>
                <w:szCs w:val="24"/>
                <w:vertAlign w:val="subscript"/>
              </w:rPr>
            </m:ctrlPr>
          </m:accPr>
          <m:e>
            <m:r>
              <m:rPr>
                <m:sty m:val="bi"/>
              </m:rPr>
              <w:rPr>
                <w:rFonts w:ascii="Cambria Math" w:hAnsi="Cambria Math"/>
                <w:sz w:val="24"/>
                <w:szCs w:val="24"/>
                <w:vertAlign w:val="subscript"/>
              </w:rPr>
              <m:t>X</m:t>
            </m:r>
          </m:e>
        </m:acc>
      </m:oMath>
      <w:r>
        <w:rPr>
          <w:rFonts w:eastAsiaTheme="minorEastAsia"/>
          <w:sz w:val="24"/>
          <w:szCs w:val="24"/>
        </w:rPr>
        <w:t>= (10+8+12)/3=</w:t>
      </w:r>
      <w:r w:rsidRPr="00391090">
        <w:rPr>
          <w:rFonts w:eastAsiaTheme="minorEastAsia"/>
          <w:b/>
          <w:sz w:val="24"/>
          <w:szCs w:val="24"/>
        </w:rPr>
        <w:t>10</w:t>
      </w:r>
    </w:p>
    <w:p w:rsidR="00391090" w:rsidRDefault="00391090" w:rsidP="00391090">
      <w:pPr>
        <w:spacing w:before="240" w:after="0"/>
        <w:jc w:val="both"/>
        <w:rPr>
          <w:rFonts w:eastAsiaTheme="minorEastAsia"/>
          <w:b/>
          <w:sz w:val="24"/>
          <w:szCs w:val="24"/>
        </w:rPr>
      </w:pPr>
      <w:r>
        <w:rPr>
          <w:rFonts w:eastAsiaTheme="minorEastAsia"/>
          <w:b/>
          <w:sz w:val="24"/>
          <w:szCs w:val="24"/>
        </w:rPr>
        <w:t>Variance Between samples</w:t>
      </w:r>
      <w:r w:rsidR="009C4052">
        <w:rPr>
          <w:rFonts w:eastAsiaTheme="minorEastAsia"/>
          <w:b/>
          <w:sz w:val="24"/>
          <w:szCs w:val="24"/>
        </w:rPr>
        <w:tab/>
      </w:r>
    </w:p>
    <w:tbl>
      <w:tblPr>
        <w:tblStyle w:val="TableGrid"/>
        <w:tblW w:w="0" w:type="auto"/>
        <w:tblLook w:val="04A0" w:firstRow="1" w:lastRow="0" w:firstColumn="1" w:lastColumn="0" w:noHBand="0" w:noVBand="1"/>
      </w:tblPr>
      <w:tblGrid>
        <w:gridCol w:w="934"/>
        <w:gridCol w:w="934"/>
        <w:gridCol w:w="934"/>
      </w:tblGrid>
      <w:tr w:rsidR="00391090" w:rsidTr="00527642">
        <w:trPr>
          <w:trHeight w:val="341"/>
        </w:trPr>
        <w:tc>
          <w:tcPr>
            <w:tcW w:w="0" w:type="auto"/>
            <w:tcBorders>
              <w:bottom w:val="single" w:sz="4" w:space="0" w:color="auto"/>
            </w:tcBorders>
            <w:vAlign w:val="center"/>
          </w:tcPr>
          <w:p w:rsidR="00391090" w:rsidRPr="00391090" w:rsidRDefault="00391090" w:rsidP="00391090">
            <w:pPr>
              <w:spacing w:before="240"/>
              <w:jc w:val="center"/>
              <w:rPr>
                <w:b/>
                <w:sz w:val="24"/>
                <w:szCs w:val="24"/>
                <w:vertAlign w:val="superscript"/>
              </w:rPr>
            </w:pPr>
            <w:r w:rsidRPr="00391090">
              <w:rPr>
                <w:b/>
                <w:sz w:val="24"/>
                <w:szCs w:val="24"/>
              </w:rPr>
              <w:t>(</w:t>
            </w:r>
            <m:oMath>
              <m:acc>
                <m:accPr>
                  <m:chr m:val="̅"/>
                  <m:ctrlPr>
                    <w:rPr>
                      <w:rFonts w:ascii="Cambria Math" w:hAnsi="Cambria Math"/>
                      <w:b/>
                      <w:i/>
                      <w:sz w:val="24"/>
                      <w:szCs w:val="24"/>
                      <w:vertAlign w:val="subscript"/>
                    </w:rPr>
                  </m:ctrlPr>
                </m:accPr>
                <m:e>
                  <m:r>
                    <m:rPr>
                      <m:sty m:val="bi"/>
                    </m:rPr>
                    <w:rPr>
                      <w:rFonts w:ascii="Cambria Math" w:hAnsi="Cambria Math"/>
                      <w:sz w:val="24"/>
                      <w:szCs w:val="24"/>
                      <w:vertAlign w:val="subscript"/>
                    </w:rPr>
                    <m:t>X</m:t>
                  </m:r>
                </m:e>
              </m:acc>
            </m:oMath>
            <w:r w:rsidRPr="00391090">
              <w:rPr>
                <w:rFonts w:eastAsiaTheme="minorEastAsia"/>
                <w:b/>
                <w:sz w:val="24"/>
                <w:szCs w:val="24"/>
                <w:vertAlign w:val="subscript"/>
              </w:rPr>
              <w:t>1</w:t>
            </w:r>
            <w:r w:rsidRPr="00391090">
              <w:rPr>
                <w:rFonts w:eastAsiaTheme="minorEastAsia"/>
                <w:b/>
                <w:sz w:val="24"/>
                <w:szCs w:val="24"/>
              </w:rPr>
              <w:t>-</w:t>
            </w:r>
            <m:oMath>
              <m:acc>
                <m:accPr>
                  <m:chr m:val="̅"/>
                  <m:ctrlPr>
                    <w:rPr>
                      <w:rFonts w:ascii="Cambria Math" w:hAnsi="Cambria Math"/>
                      <w:b/>
                      <w:i/>
                      <w:sz w:val="24"/>
                      <w:szCs w:val="24"/>
                      <w:vertAlign w:val="subscript"/>
                    </w:rPr>
                  </m:ctrlPr>
                </m:accPr>
                <m:e>
                  <m:r>
                    <m:rPr>
                      <m:sty m:val="bi"/>
                    </m:rPr>
                    <w:rPr>
                      <w:rFonts w:ascii="Cambria Math" w:hAnsi="Cambria Math"/>
                      <w:sz w:val="24"/>
                      <w:szCs w:val="24"/>
                      <w:vertAlign w:val="subscript"/>
                    </w:rPr>
                    <m:t>X</m:t>
                  </m:r>
                </m:e>
              </m:acc>
            </m:oMath>
            <w:r w:rsidRPr="00391090">
              <w:rPr>
                <w:rFonts w:eastAsiaTheme="minorEastAsia"/>
                <w:b/>
                <w:sz w:val="24"/>
                <w:szCs w:val="24"/>
              </w:rPr>
              <w:t>)</w:t>
            </w:r>
            <w:r w:rsidRPr="00391090">
              <w:rPr>
                <w:rFonts w:eastAsiaTheme="minorEastAsia"/>
                <w:b/>
                <w:sz w:val="24"/>
                <w:szCs w:val="24"/>
                <w:vertAlign w:val="superscript"/>
              </w:rPr>
              <w:t>2</w:t>
            </w:r>
          </w:p>
        </w:tc>
        <w:tc>
          <w:tcPr>
            <w:tcW w:w="0" w:type="auto"/>
            <w:tcBorders>
              <w:bottom w:val="single" w:sz="4" w:space="0" w:color="auto"/>
            </w:tcBorders>
            <w:vAlign w:val="center"/>
          </w:tcPr>
          <w:p w:rsidR="00391090" w:rsidRPr="00391090" w:rsidRDefault="00391090" w:rsidP="00391090">
            <w:pPr>
              <w:spacing w:before="240"/>
              <w:jc w:val="center"/>
              <w:rPr>
                <w:b/>
                <w:sz w:val="24"/>
                <w:szCs w:val="24"/>
                <w:vertAlign w:val="superscript"/>
              </w:rPr>
            </w:pPr>
            <w:r w:rsidRPr="00391090">
              <w:rPr>
                <w:b/>
                <w:sz w:val="24"/>
                <w:szCs w:val="24"/>
              </w:rPr>
              <w:t>(</w:t>
            </w:r>
            <m:oMath>
              <m:acc>
                <m:accPr>
                  <m:chr m:val="̅"/>
                  <m:ctrlPr>
                    <w:rPr>
                      <w:rFonts w:ascii="Cambria Math" w:hAnsi="Cambria Math"/>
                      <w:b/>
                      <w:i/>
                      <w:sz w:val="24"/>
                      <w:szCs w:val="24"/>
                      <w:vertAlign w:val="subscript"/>
                    </w:rPr>
                  </m:ctrlPr>
                </m:accPr>
                <m:e>
                  <m:r>
                    <m:rPr>
                      <m:sty m:val="bi"/>
                    </m:rPr>
                    <w:rPr>
                      <w:rFonts w:ascii="Cambria Math" w:hAnsi="Cambria Math"/>
                      <w:sz w:val="24"/>
                      <w:szCs w:val="24"/>
                      <w:vertAlign w:val="subscript"/>
                    </w:rPr>
                    <m:t>X</m:t>
                  </m:r>
                </m:e>
              </m:acc>
            </m:oMath>
            <w:r w:rsidRPr="00391090">
              <w:rPr>
                <w:rFonts w:eastAsiaTheme="minorEastAsia"/>
                <w:b/>
                <w:sz w:val="24"/>
                <w:szCs w:val="24"/>
                <w:vertAlign w:val="subscript"/>
              </w:rPr>
              <w:t>2</w:t>
            </w:r>
            <w:r w:rsidRPr="00391090">
              <w:rPr>
                <w:rFonts w:eastAsiaTheme="minorEastAsia"/>
                <w:b/>
                <w:sz w:val="24"/>
                <w:szCs w:val="24"/>
              </w:rPr>
              <w:t>-</w:t>
            </w:r>
            <m:oMath>
              <m:acc>
                <m:accPr>
                  <m:chr m:val="̅"/>
                  <m:ctrlPr>
                    <w:rPr>
                      <w:rFonts w:ascii="Cambria Math" w:hAnsi="Cambria Math"/>
                      <w:b/>
                      <w:i/>
                      <w:sz w:val="24"/>
                      <w:szCs w:val="24"/>
                      <w:vertAlign w:val="subscript"/>
                    </w:rPr>
                  </m:ctrlPr>
                </m:accPr>
                <m:e>
                  <m:r>
                    <m:rPr>
                      <m:sty m:val="bi"/>
                    </m:rPr>
                    <w:rPr>
                      <w:rFonts w:ascii="Cambria Math" w:hAnsi="Cambria Math"/>
                      <w:sz w:val="24"/>
                      <w:szCs w:val="24"/>
                      <w:vertAlign w:val="subscript"/>
                    </w:rPr>
                    <m:t>X</m:t>
                  </m:r>
                </m:e>
              </m:acc>
            </m:oMath>
            <w:r w:rsidRPr="00391090">
              <w:rPr>
                <w:rFonts w:eastAsiaTheme="minorEastAsia"/>
                <w:b/>
                <w:sz w:val="24"/>
                <w:szCs w:val="24"/>
              </w:rPr>
              <w:t>)</w:t>
            </w:r>
            <w:r w:rsidRPr="00391090">
              <w:rPr>
                <w:rFonts w:eastAsiaTheme="minorEastAsia"/>
                <w:b/>
                <w:sz w:val="24"/>
                <w:szCs w:val="24"/>
                <w:vertAlign w:val="superscript"/>
              </w:rPr>
              <w:t>2</w:t>
            </w:r>
          </w:p>
        </w:tc>
        <w:tc>
          <w:tcPr>
            <w:tcW w:w="0" w:type="auto"/>
            <w:tcBorders>
              <w:bottom w:val="single" w:sz="4" w:space="0" w:color="auto"/>
            </w:tcBorders>
            <w:vAlign w:val="center"/>
          </w:tcPr>
          <w:p w:rsidR="00391090" w:rsidRPr="00391090" w:rsidRDefault="00391090" w:rsidP="00391090">
            <w:pPr>
              <w:spacing w:before="240"/>
              <w:jc w:val="center"/>
              <w:rPr>
                <w:b/>
                <w:sz w:val="24"/>
                <w:szCs w:val="24"/>
                <w:vertAlign w:val="superscript"/>
              </w:rPr>
            </w:pPr>
            <w:r w:rsidRPr="00391090">
              <w:rPr>
                <w:b/>
                <w:sz w:val="24"/>
                <w:szCs w:val="24"/>
              </w:rPr>
              <w:t>(</w:t>
            </w:r>
            <m:oMath>
              <m:acc>
                <m:accPr>
                  <m:chr m:val="̅"/>
                  <m:ctrlPr>
                    <w:rPr>
                      <w:rFonts w:ascii="Cambria Math" w:hAnsi="Cambria Math"/>
                      <w:b/>
                      <w:i/>
                      <w:sz w:val="24"/>
                      <w:szCs w:val="24"/>
                      <w:vertAlign w:val="subscript"/>
                    </w:rPr>
                  </m:ctrlPr>
                </m:accPr>
                <m:e>
                  <m:r>
                    <m:rPr>
                      <m:sty m:val="bi"/>
                    </m:rPr>
                    <w:rPr>
                      <w:rFonts w:ascii="Cambria Math" w:hAnsi="Cambria Math"/>
                      <w:sz w:val="24"/>
                      <w:szCs w:val="24"/>
                      <w:vertAlign w:val="subscript"/>
                    </w:rPr>
                    <m:t>X</m:t>
                  </m:r>
                </m:e>
              </m:acc>
            </m:oMath>
            <w:r w:rsidRPr="00391090">
              <w:rPr>
                <w:rFonts w:eastAsiaTheme="minorEastAsia"/>
                <w:b/>
                <w:sz w:val="24"/>
                <w:szCs w:val="24"/>
                <w:vertAlign w:val="subscript"/>
              </w:rPr>
              <w:t>3</w:t>
            </w:r>
            <w:r w:rsidRPr="00391090">
              <w:rPr>
                <w:rFonts w:eastAsiaTheme="minorEastAsia"/>
                <w:b/>
                <w:sz w:val="24"/>
                <w:szCs w:val="24"/>
              </w:rPr>
              <w:t>-</w:t>
            </w:r>
            <m:oMath>
              <m:acc>
                <m:accPr>
                  <m:chr m:val="̅"/>
                  <m:ctrlPr>
                    <w:rPr>
                      <w:rFonts w:ascii="Cambria Math" w:hAnsi="Cambria Math"/>
                      <w:b/>
                      <w:i/>
                      <w:sz w:val="24"/>
                      <w:szCs w:val="24"/>
                      <w:vertAlign w:val="subscript"/>
                    </w:rPr>
                  </m:ctrlPr>
                </m:accPr>
                <m:e>
                  <m:r>
                    <m:rPr>
                      <m:sty m:val="bi"/>
                    </m:rPr>
                    <w:rPr>
                      <w:rFonts w:ascii="Cambria Math" w:hAnsi="Cambria Math"/>
                      <w:sz w:val="24"/>
                      <w:szCs w:val="24"/>
                      <w:vertAlign w:val="subscript"/>
                    </w:rPr>
                    <m:t>X</m:t>
                  </m:r>
                </m:e>
              </m:acc>
            </m:oMath>
            <w:r w:rsidRPr="00391090">
              <w:rPr>
                <w:rFonts w:eastAsiaTheme="minorEastAsia"/>
                <w:b/>
                <w:sz w:val="24"/>
                <w:szCs w:val="24"/>
              </w:rPr>
              <w:t>)</w:t>
            </w:r>
            <w:r w:rsidRPr="00391090">
              <w:rPr>
                <w:rFonts w:eastAsiaTheme="minorEastAsia"/>
                <w:b/>
                <w:sz w:val="24"/>
                <w:szCs w:val="24"/>
                <w:vertAlign w:val="superscript"/>
              </w:rPr>
              <w:t>2</w:t>
            </w:r>
          </w:p>
        </w:tc>
      </w:tr>
      <w:tr w:rsidR="00391090" w:rsidTr="00527642">
        <w:tc>
          <w:tcPr>
            <w:tcW w:w="0" w:type="auto"/>
            <w:tcBorders>
              <w:top w:val="single" w:sz="4" w:space="0" w:color="auto"/>
              <w:left w:val="single" w:sz="4" w:space="0" w:color="auto"/>
              <w:bottom w:val="nil"/>
              <w:right w:val="single" w:sz="4" w:space="0" w:color="auto"/>
            </w:tcBorders>
            <w:vAlign w:val="center"/>
          </w:tcPr>
          <w:p w:rsidR="00391090" w:rsidRPr="00D1206C" w:rsidRDefault="00D1206C" w:rsidP="00D1206C">
            <w:pPr>
              <w:spacing w:before="240"/>
              <w:jc w:val="center"/>
              <w:rPr>
                <w:sz w:val="24"/>
                <w:szCs w:val="24"/>
              </w:rPr>
            </w:pPr>
            <w:r w:rsidRPr="00D1206C">
              <w:rPr>
                <w:sz w:val="24"/>
                <w:szCs w:val="24"/>
              </w:rPr>
              <w:t>0</w:t>
            </w:r>
          </w:p>
        </w:tc>
        <w:tc>
          <w:tcPr>
            <w:tcW w:w="0" w:type="auto"/>
            <w:tcBorders>
              <w:top w:val="single" w:sz="4" w:space="0" w:color="auto"/>
              <w:left w:val="single" w:sz="4" w:space="0" w:color="auto"/>
              <w:bottom w:val="nil"/>
              <w:right w:val="single" w:sz="4" w:space="0" w:color="auto"/>
            </w:tcBorders>
            <w:vAlign w:val="center"/>
          </w:tcPr>
          <w:p w:rsidR="00391090" w:rsidRPr="00D1206C" w:rsidRDefault="00D1206C" w:rsidP="00D1206C">
            <w:pPr>
              <w:spacing w:before="240"/>
              <w:jc w:val="center"/>
              <w:rPr>
                <w:sz w:val="24"/>
                <w:szCs w:val="24"/>
              </w:rPr>
            </w:pPr>
            <w:r>
              <w:rPr>
                <w:sz w:val="24"/>
                <w:szCs w:val="24"/>
              </w:rPr>
              <w:t>4</w:t>
            </w:r>
          </w:p>
        </w:tc>
        <w:tc>
          <w:tcPr>
            <w:tcW w:w="0" w:type="auto"/>
            <w:tcBorders>
              <w:top w:val="single" w:sz="4" w:space="0" w:color="auto"/>
              <w:left w:val="single" w:sz="4" w:space="0" w:color="auto"/>
              <w:bottom w:val="nil"/>
              <w:right w:val="single" w:sz="4" w:space="0" w:color="auto"/>
            </w:tcBorders>
            <w:vAlign w:val="center"/>
          </w:tcPr>
          <w:p w:rsidR="00391090" w:rsidRPr="00D1206C" w:rsidRDefault="00D1206C" w:rsidP="00D1206C">
            <w:pPr>
              <w:spacing w:before="240"/>
              <w:jc w:val="center"/>
              <w:rPr>
                <w:sz w:val="24"/>
                <w:szCs w:val="24"/>
              </w:rPr>
            </w:pPr>
            <w:r>
              <w:rPr>
                <w:sz w:val="24"/>
                <w:szCs w:val="24"/>
              </w:rPr>
              <w:t>4</w:t>
            </w:r>
          </w:p>
        </w:tc>
      </w:tr>
      <w:tr w:rsidR="00391090" w:rsidTr="00527642">
        <w:tc>
          <w:tcPr>
            <w:tcW w:w="0" w:type="auto"/>
            <w:tcBorders>
              <w:top w:val="nil"/>
              <w:left w:val="single" w:sz="4" w:space="0" w:color="auto"/>
              <w:bottom w:val="nil"/>
              <w:right w:val="single" w:sz="4" w:space="0" w:color="auto"/>
            </w:tcBorders>
            <w:vAlign w:val="center"/>
          </w:tcPr>
          <w:p w:rsidR="00391090" w:rsidRPr="00D1206C" w:rsidRDefault="00D1206C" w:rsidP="00D1206C">
            <w:pPr>
              <w:spacing w:before="240"/>
              <w:jc w:val="center"/>
              <w:rPr>
                <w:sz w:val="24"/>
                <w:szCs w:val="24"/>
              </w:rPr>
            </w:pPr>
            <w:r>
              <w:rPr>
                <w:sz w:val="24"/>
                <w:szCs w:val="24"/>
              </w:rPr>
              <w:t>0</w:t>
            </w:r>
          </w:p>
        </w:tc>
        <w:tc>
          <w:tcPr>
            <w:tcW w:w="0" w:type="auto"/>
            <w:tcBorders>
              <w:top w:val="nil"/>
              <w:left w:val="single" w:sz="4" w:space="0" w:color="auto"/>
              <w:bottom w:val="nil"/>
              <w:right w:val="single" w:sz="4" w:space="0" w:color="auto"/>
            </w:tcBorders>
            <w:vAlign w:val="center"/>
          </w:tcPr>
          <w:p w:rsidR="00391090" w:rsidRPr="00D1206C" w:rsidRDefault="00D1206C" w:rsidP="00D1206C">
            <w:pPr>
              <w:spacing w:before="240"/>
              <w:jc w:val="center"/>
              <w:rPr>
                <w:sz w:val="24"/>
                <w:szCs w:val="24"/>
              </w:rPr>
            </w:pPr>
            <w:r>
              <w:rPr>
                <w:sz w:val="24"/>
                <w:szCs w:val="24"/>
              </w:rPr>
              <w:t>4</w:t>
            </w:r>
          </w:p>
        </w:tc>
        <w:tc>
          <w:tcPr>
            <w:tcW w:w="0" w:type="auto"/>
            <w:tcBorders>
              <w:top w:val="nil"/>
              <w:left w:val="single" w:sz="4" w:space="0" w:color="auto"/>
              <w:bottom w:val="nil"/>
              <w:right w:val="single" w:sz="4" w:space="0" w:color="auto"/>
            </w:tcBorders>
            <w:vAlign w:val="center"/>
          </w:tcPr>
          <w:p w:rsidR="00391090" w:rsidRPr="00D1206C" w:rsidRDefault="00D1206C" w:rsidP="00D1206C">
            <w:pPr>
              <w:spacing w:before="240"/>
              <w:jc w:val="center"/>
              <w:rPr>
                <w:sz w:val="24"/>
                <w:szCs w:val="24"/>
              </w:rPr>
            </w:pPr>
            <w:r>
              <w:rPr>
                <w:sz w:val="24"/>
                <w:szCs w:val="24"/>
              </w:rPr>
              <w:t>4</w:t>
            </w:r>
          </w:p>
        </w:tc>
      </w:tr>
      <w:tr w:rsidR="00D1206C" w:rsidTr="00527642">
        <w:tc>
          <w:tcPr>
            <w:tcW w:w="0" w:type="auto"/>
            <w:tcBorders>
              <w:top w:val="nil"/>
              <w:left w:val="single" w:sz="4" w:space="0" w:color="auto"/>
              <w:bottom w:val="nil"/>
              <w:right w:val="single" w:sz="4" w:space="0" w:color="auto"/>
            </w:tcBorders>
            <w:vAlign w:val="center"/>
          </w:tcPr>
          <w:p w:rsidR="00D1206C" w:rsidRDefault="00D1206C" w:rsidP="00D1206C">
            <w:pPr>
              <w:spacing w:before="240"/>
              <w:jc w:val="center"/>
              <w:rPr>
                <w:sz w:val="24"/>
                <w:szCs w:val="24"/>
              </w:rPr>
            </w:pPr>
            <w:r>
              <w:rPr>
                <w:sz w:val="24"/>
                <w:szCs w:val="24"/>
              </w:rPr>
              <w:t>0</w:t>
            </w:r>
          </w:p>
        </w:tc>
        <w:tc>
          <w:tcPr>
            <w:tcW w:w="0" w:type="auto"/>
            <w:tcBorders>
              <w:top w:val="nil"/>
              <w:left w:val="single" w:sz="4" w:space="0" w:color="auto"/>
              <w:bottom w:val="nil"/>
              <w:right w:val="single" w:sz="4" w:space="0" w:color="auto"/>
            </w:tcBorders>
            <w:vAlign w:val="center"/>
          </w:tcPr>
          <w:p w:rsidR="00D1206C" w:rsidRDefault="00D1206C" w:rsidP="00D1206C">
            <w:pPr>
              <w:spacing w:before="240"/>
              <w:jc w:val="center"/>
              <w:rPr>
                <w:sz w:val="24"/>
                <w:szCs w:val="24"/>
              </w:rPr>
            </w:pPr>
            <w:r>
              <w:rPr>
                <w:sz w:val="24"/>
                <w:szCs w:val="24"/>
              </w:rPr>
              <w:t>4</w:t>
            </w:r>
          </w:p>
        </w:tc>
        <w:tc>
          <w:tcPr>
            <w:tcW w:w="0" w:type="auto"/>
            <w:tcBorders>
              <w:top w:val="nil"/>
              <w:left w:val="single" w:sz="4" w:space="0" w:color="auto"/>
              <w:bottom w:val="nil"/>
              <w:right w:val="single" w:sz="4" w:space="0" w:color="auto"/>
            </w:tcBorders>
            <w:vAlign w:val="center"/>
          </w:tcPr>
          <w:p w:rsidR="00D1206C" w:rsidRDefault="00D1206C" w:rsidP="00D1206C">
            <w:pPr>
              <w:spacing w:before="240"/>
              <w:jc w:val="center"/>
              <w:rPr>
                <w:sz w:val="24"/>
                <w:szCs w:val="24"/>
              </w:rPr>
            </w:pPr>
            <w:r>
              <w:rPr>
                <w:sz w:val="24"/>
                <w:szCs w:val="24"/>
              </w:rPr>
              <w:t>4</w:t>
            </w:r>
          </w:p>
        </w:tc>
      </w:tr>
      <w:tr w:rsidR="00D1206C" w:rsidTr="00527642">
        <w:tc>
          <w:tcPr>
            <w:tcW w:w="0" w:type="auto"/>
            <w:tcBorders>
              <w:top w:val="nil"/>
              <w:left w:val="single" w:sz="4" w:space="0" w:color="auto"/>
              <w:bottom w:val="nil"/>
              <w:right w:val="single" w:sz="4" w:space="0" w:color="auto"/>
            </w:tcBorders>
            <w:vAlign w:val="center"/>
          </w:tcPr>
          <w:p w:rsidR="00D1206C" w:rsidRDefault="00D1206C" w:rsidP="00D1206C">
            <w:pPr>
              <w:spacing w:before="240"/>
              <w:jc w:val="center"/>
              <w:rPr>
                <w:sz w:val="24"/>
                <w:szCs w:val="24"/>
              </w:rPr>
            </w:pPr>
            <w:r>
              <w:rPr>
                <w:sz w:val="24"/>
                <w:szCs w:val="24"/>
              </w:rPr>
              <w:t>0</w:t>
            </w:r>
          </w:p>
        </w:tc>
        <w:tc>
          <w:tcPr>
            <w:tcW w:w="0" w:type="auto"/>
            <w:tcBorders>
              <w:top w:val="nil"/>
              <w:left w:val="single" w:sz="4" w:space="0" w:color="auto"/>
              <w:bottom w:val="nil"/>
              <w:right w:val="single" w:sz="4" w:space="0" w:color="auto"/>
            </w:tcBorders>
            <w:vAlign w:val="center"/>
          </w:tcPr>
          <w:p w:rsidR="00D1206C" w:rsidRDefault="00D1206C" w:rsidP="00D1206C">
            <w:pPr>
              <w:spacing w:before="240"/>
              <w:jc w:val="center"/>
              <w:rPr>
                <w:sz w:val="24"/>
                <w:szCs w:val="24"/>
              </w:rPr>
            </w:pPr>
            <w:r>
              <w:rPr>
                <w:sz w:val="24"/>
                <w:szCs w:val="24"/>
              </w:rPr>
              <w:t>4</w:t>
            </w:r>
          </w:p>
        </w:tc>
        <w:tc>
          <w:tcPr>
            <w:tcW w:w="0" w:type="auto"/>
            <w:tcBorders>
              <w:top w:val="nil"/>
              <w:left w:val="single" w:sz="4" w:space="0" w:color="auto"/>
              <w:bottom w:val="nil"/>
              <w:right w:val="single" w:sz="4" w:space="0" w:color="auto"/>
            </w:tcBorders>
            <w:vAlign w:val="center"/>
          </w:tcPr>
          <w:p w:rsidR="00D1206C" w:rsidRDefault="00D1206C" w:rsidP="00D1206C">
            <w:pPr>
              <w:spacing w:before="240"/>
              <w:jc w:val="center"/>
              <w:rPr>
                <w:sz w:val="24"/>
                <w:szCs w:val="24"/>
              </w:rPr>
            </w:pPr>
            <w:r>
              <w:rPr>
                <w:sz w:val="24"/>
                <w:szCs w:val="24"/>
              </w:rPr>
              <w:t>4</w:t>
            </w:r>
          </w:p>
        </w:tc>
      </w:tr>
      <w:tr w:rsidR="00D1206C" w:rsidTr="00527642">
        <w:tc>
          <w:tcPr>
            <w:tcW w:w="0" w:type="auto"/>
            <w:tcBorders>
              <w:top w:val="nil"/>
              <w:left w:val="single" w:sz="4" w:space="0" w:color="auto"/>
              <w:bottom w:val="single" w:sz="4" w:space="0" w:color="auto"/>
              <w:right w:val="single" w:sz="4" w:space="0" w:color="auto"/>
            </w:tcBorders>
            <w:vAlign w:val="center"/>
          </w:tcPr>
          <w:p w:rsidR="00D1206C" w:rsidRDefault="00D1206C" w:rsidP="00D1206C">
            <w:pPr>
              <w:spacing w:before="240"/>
              <w:jc w:val="center"/>
              <w:rPr>
                <w:sz w:val="24"/>
                <w:szCs w:val="24"/>
              </w:rPr>
            </w:pPr>
            <w:r>
              <w:rPr>
                <w:sz w:val="24"/>
                <w:szCs w:val="24"/>
              </w:rPr>
              <w:t>0</w:t>
            </w:r>
          </w:p>
        </w:tc>
        <w:tc>
          <w:tcPr>
            <w:tcW w:w="0" w:type="auto"/>
            <w:tcBorders>
              <w:top w:val="nil"/>
              <w:left w:val="single" w:sz="4" w:space="0" w:color="auto"/>
              <w:bottom w:val="single" w:sz="4" w:space="0" w:color="auto"/>
              <w:right w:val="single" w:sz="4" w:space="0" w:color="auto"/>
            </w:tcBorders>
            <w:vAlign w:val="center"/>
          </w:tcPr>
          <w:p w:rsidR="00D1206C" w:rsidRDefault="00D1206C" w:rsidP="00D1206C">
            <w:pPr>
              <w:spacing w:before="240"/>
              <w:jc w:val="center"/>
              <w:rPr>
                <w:sz w:val="24"/>
                <w:szCs w:val="24"/>
              </w:rPr>
            </w:pPr>
            <w:r>
              <w:rPr>
                <w:sz w:val="24"/>
                <w:szCs w:val="24"/>
              </w:rPr>
              <w:t>4</w:t>
            </w:r>
          </w:p>
        </w:tc>
        <w:tc>
          <w:tcPr>
            <w:tcW w:w="0" w:type="auto"/>
            <w:tcBorders>
              <w:top w:val="nil"/>
              <w:left w:val="single" w:sz="4" w:space="0" w:color="auto"/>
              <w:bottom w:val="single" w:sz="4" w:space="0" w:color="auto"/>
              <w:right w:val="single" w:sz="4" w:space="0" w:color="auto"/>
            </w:tcBorders>
            <w:vAlign w:val="center"/>
          </w:tcPr>
          <w:p w:rsidR="00D1206C" w:rsidRDefault="00D1206C" w:rsidP="00D1206C">
            <w:pPr>
              <w:spacing w:before="240"/>
              <w:jc w:val="center"/>
              <w:rPr>
                <w:sz w:val="24"/>
                <w:szCs w:val="24"/>
              </w:rPr>
            </w:pPr>
            <w:r>
              <w:rPr>
                <w:sz w:val="24"/>
                <w:szCs w:val="24"/>
              </w:rPr>
              <w:t>4</w:t>
            </w:r>
          </w:p>
        </w:tc>
      </w:tr>
      <w:tr w:rsidR="00D1206C" w:rsidTr="00527642">
        <w:tc>
          <w:tcPr>
            <w:tcW w:w="0" w:type="auto"/>
            <w:tcBorders>
              <w:top w:val="single" w:sz="4" w:space="0" w:color="auto"/>
            </w:tcBorders>
            <w:vAlign w:val="center"/>
          </w:tcPr>
          <w:p w:rsidR="00D1206C" w:rsidRPr="00D1206C" w:rsidRDefault="00D1206C" w:rsidP="00D1206C">
            <w:pPr>
              <w:spacing w:before="240"/>
              <w:jc w:val="center"/>
              <w:rPr>
                <w:b/>
                <w:sz w:val="24"/>
                <w:szCs w:val="24"/>
              </w:rPr>
            </w:pPr>
            <w:r w:rsidRPr="00D1206C">
              <w:rPr>
                <w:b/>
                <w:sz w:val="24"/>
                <w:szCs w:val="24"/>
              </w:rPr>
              <w:t>0</w:t>
            </w:r>
          </w:p>
        </w:tc>
        <w:tc>
          <w:tcPr>
            <w:tcW w:w="0" w:type="auto"/>
            <w:tcBorders>
              <w:top w:val="single" w:sz="4" w:space="0" w:color="auto"/>
            </w:tcBorders>
            <w:vAlign w:val="center"/>
          </w:tcPr>
          <w:p w:rsidR="00D1206C" w:rsidRPr="00D1206C" w:rsidRDefault="00D1206C" w:rsidP="00D1206C">
            <w:pPr>
              <w:spacing w:before="240"/>
              <w:jc w:val="center"/>
              <w:rPr>
                <w:b/>
                <w:sz w:val="24"/>
                <w:szCs w:val="24"/>
              </w:rPr>
            </w:pPr>
            <w:r w:rsidRPr="00D1206C">
              <w:rPr>
                <w:b/>
                <w:sz w:val="24"/>
                <w:szCs w:val="24"/>
              </w:rPr>
              <w:t>20</w:t>
            </w:r>
          </w:p>
        </w:tc>
        <w:tc>
          <w:tcPr>
            <w:tcW w:w="0" w:type="auto"/>
            <w:tcBorders>
              <w:top w:val="single" w:sz="4" w:space="0" w:color="auto"/>
            </w:tcBorders>
            <w:vAlign w:val="center"/>
          </w:tcPr>
          <w:p w:rsidR="00D1206C" w:rsidRPr="00D1206C" w:rsidRDefault="00D1206C" w:rsidP="00D1206C">
            <w:pPr>
              <w:spacing w:before="240"/>
              <w:jc w:val="center"/>
              <w:rPr>
                <w:b/>
                <w:sz w:val="24"/>
                <w:szCs w:val="24"/>
              </w:rPr>
            </w:pPr>
            <w:r w:rsidRPr="00D1206C">
              <w:rPr>
                <w:b/>
                <w:sz w:val="24"/>
                <w:szCs w:val="24"/>
              </w:rPr>
              <w:t>20</w:t>
            </w:r>
          </w:p>
        </w:tc>
      </w:tr>
    </w:tbl>
    <w:p w:rsidR="00391090" w:rsidRDefault="009C4052" w:rsidP="00391090">
      <w:pPr>
        <w:spacing w:before="240" w:after="0"/>
        <w:jc w:val="both"/>
        <w:rPr>
          <w:b/>
          <w:sz w:val="24"/>
          <w:szCs w:val="24"/>
        </w:rPr>
      </w:pPr>
      <w:r>
        <w:rPr>
          <w:b/>
          <w:sz w:val="24"/>
          <w:szCs w:val="24"/>
        </w:rPr>
        <w:t>SSC= Sum of squares between samples=0+20+20=40</w:t>
      </w:r>
    </w:p>
    <w:p w:rsidR="009C4052" w:rsidRDefault="009C4052" w:rsidP="00AD5307">
      <w:pPr>
        <w:spacing w:before="240" w:after="0"/>
        <w:rPr>
          <w:b/>
          <w:sz w:val="24"/>
          <w:szCs w:val="24"/>
        </w:rPr>
      </w:pPr>
      <w:r>
        <w:rPr>
          <w:b/>
          <w:sz w:val="24"/>
          <w:szCs w:val="24"/>
        </w:rPr>
        <w:t>Variance within samples</w:t>
      </w:r>
    </w:p>
    <w:tbl>
      <w:tblPr>
        <w:tblStyle w:val="TableGrid"/>
        <w:tblW w:w="0" w:type="auto"/>
        <w:tblLook w:val="04A0" w:firstRow="1" w:lastRow="0" w:firstColumn="1" w:lastColumn="0" w:noHBand="0" w:noVBand="1"/>
      </w:tblPr>
      <w:tblGrid>
        <w:gridCol w:w="460"/>
        <w:gridCol w:w="981"/>
        <w:gridCol w:w="460"/>
        <w:gridCol w:w="981"/>
        <w:gridCol w:w="460"/>
        <w:gridCol w:w="981"/>
      </w:tblGrid>
      <w:tr w:rsidR="009C4052" w:rsidTr="005B1FA9">
        <w:tc>
          <w:tcPr>
            <w:tcW w:w="0" w:type="auto"/>
          </w:tcPr>
          <w:p w:rsidR="009C4052" w:rsidRPr="009C4052" w:rsidRDefault="009C4052" w:rsidP="00391090">
            <w:pPr>
              <w:spacing w:before="240"/>
              <w:jc w:val="both"/>
              <w:rPr>
                <w:b/>
                <w:sz w:val="24"/>
                <w:szCs w:val="24"/>
                <w:vertAlign w:val="subscript"/>
              </w:rPr>
            </w:pPr>
            <w:r>
              <w:rPr>
                <w:b/>
                <w:sz w:val="24"/>
                <w:szCs w:val="24"/>
              </w:rPr>
              <w:t>X</w:t>
            </w:r>
            <w:r>
              <w:rPr>
                <w:b/>
                <w:sz w:val="24"/>
                <w:szCs w:val="24"/>
                <w:vertAlign w:val="subscript"/>
              </w:rPr>
              <w:t>1</w:t>
            </w:r>
          </w:p>
        </w:tc>
        <w:tc>
          <w:tcPr>
            <w:tcW w:w="0" w:type="auto"/>
            <w:vAlign w:val="center"/>
          </w:tcPr>
          <w:p w:rsidR="009C4052" w:rsidRPr="00391090" w:rsidRDefault="009C4052" w:rsidP="009C4052">
            <w:pPr>
              <w:spacing w:before="240"/>
              <w:jc w:val="center"/>
              <w:rPr>
                <w:b/>
                <w:sz w:val="24"/>
                <w:szCs w:val="24"/>
                <w:vertAlign w:val="superscript"/>
              </w:rPr>
            </w:pPr>
            <w:r w:rsidRPr="00391090">
              <w:rPr>
                <w:b/>
                <w:sz w:val="24"/>
                <w:szCs w:val="24"/>
              </w:rPr>
              <w:t>(</w:t>
            </w:r>
            <w:r>
              <w:rPr>
                <w:b/>
                <w:sz w:val="24"/>
                <w:szCs w:val="24"/>
              </w:rPr>
              <w:t>X</w:t>
            </w:r>
            <w:r w:rsidRPr="00391090">
              <w:rPr>
                <w:rFonts w:eastAsiaTheme="minorEastAsia"/>
                <w:b/>
                <w:sz w:val="24"/>
                <w:szCs w:val="24"/>
                <w:vertAlign w:val="subscript"/>
              </w:rPr>
              <w:t>1</w:t>
            </w:r>
            <w:r w:rsidRPr="00391090">
              <w:rPr>
                <w:rFonts w:eastAsiaTheme="minorEastAsia"/>
                <w:b/>
                <w:sz w:val="24"/>
                <w:szCs w:val="24"/>
              </w:rPr>
              <w:t>-</w:t>
            </w:r>
            <m:oMath>
              <m:acc>
                <m:accPr>
                  <m:chr m:val="̅"/>
                  <m:ctrlPr>
                    <w:rPr>
                      <w:rFonts w:ascii="Cambria Math" w:hAnsi="Cambria Math"/>
                      <w:b/>
                      <w:i/>
                      <w:sz w:val="24"/>
                      <w:szCs w:val="24"/>
                      <w:vertAlign w:val="subscript"/>
                    </w:rPr>
                  </m:ctrlPr>
                </m:accPr>
                <m:e>
                  <m:r>
                    <m:rPr>
                      <m:sty m:val="bi"/>
                    </m:rPr>
                    <w:rPr>
                      <w:rFonts w:ascii="Cambria Math" w:hAnsi="Cambria Math"/>
                      <w:sz w:val="24"/>
                      <w:szCs w:val="24"/>
                      <w:vertAlign w:val="subscript"/>
                    </w:rPr>
                    <m:t>X</m:t>
                  </m:r>
                </m:e>
              </m:acc>
            </m:oMath>
            <w:r>
              <w:rPr>
                <w:rFonts w:eastAsiaTheme="minorEastAsia"/>
                <w:b/>
                <w:sz w:val="24"/>
                <w:szCs w:val="24"/>
                <w:vertAlign w:val="subscript"/>
              </w:rPr>
              <w:t>1</w:t>
            </w:r>
            <w:r w:rsidRPr="00391090">
              <w:rPr>
                <w:rFonts w:eastAsiaTheme="minorEastAsia"/>
                <w:b/>
                <w:sz w:val="24"/>
                <w:szCs w:val="24"/>
              </w:rPr>
              <w:t>)</w:t>
            </w:r>
            <w:r w:rsidRPr="00391090">
              <w:rPr>
                <w:rFonts w:eastAsiaTheme="minorEastAsia"/>
                <w:b/>
                <w:sz w:val="24"/>
                <w:szCs w:val="24"/>
                <w:vertAlign w:val="superscript"/>
              </w:rPr>
              <w:t>2</w:t>
            </w:r>
          </w:p>
        </w:tc>
        <w:tc>
          <w:tcPr>
            <w:tcW w:w="0" w:type="auto"/>
          </w:tcPr>
          <w:p w:rsidR="009C4052" w:rsidRPr="009C4052" w:rsidRDefault="009C4052" w:rsidP="005B1FA9">
            <w:pPr>
              <w:spacing w:before="240"/>
              <w:jc w:val="both"/>
              <w:rPr>
                <w:b/>
                <w:sz w:val="24"/>
                <w:szCs w:val="24"/>
                <w:vertAlign w:val="subscript"/>
              </w:rPr>
            </w:pPr>
            <w:r>
              <w:rPr>
                <w:b/>
                <w:sz w:val="24"/>
                <w:szCs w:val="24"/>
              </w:rPr>
              <w:t>X</w:t>
            </w:r>
            <w:r>
              <w:rPr>
                <w:b/>
                <w:sz w:val="24"/>
                <w:szCs w:val="24"/>
                <w:vertAlign w:val="subscript"/>
              </w:rPr>
              <w:t>2</w:t>
            </w:r>
          </w:p>
        </w:tc>
        <w:tc>
          <w:tcPr>
            <w:tcW w:w="0" w:type="auto"/>
            <w:vAlign w:val="center"/>
          </w:tcPr>
          <w:p w:rsidR="009C4052" w:rsidRPr="00391090" w:rsidRDefault="009C4052" w:rsidP="009C4052">
            <w:pPr>
              <w:spacing w:before="240"/>
              <w:jc w:val="center"/>
              <w:rPr>
                <w:b/>
                <w:sz w:val="24"/>
                <w:szCs w:val="24"/>
                <w:vertAlign w:val="superscript"/>
              </w:rPr>
            </w:pPr>
            <w:r w:rsidRPr="00391090">
              <w:rPr>
                <w:b/>
                <w:sz w:val="24"/>
                <w:szCs w:val="24"/>
              </w:rPr>
              <w:t>(</w:t>
            </w:r>
            <w:r>
              <w:rPr>
                <w:b/>
                <w:sz w:val="24"/>
                <w:szCs w:val="24"/>
              </w:rPr>
              <w:t>X</w:t>
            </w:r>
            <w:r>
              <w:rPr>
                <w:rFonts w:eastAsiaTheme="minorEastAsia"/>
                <w:b/>
                <w:sz w:val="24"/>
                <w:szCs w:val="24"/>
                <w:vertAlign w:val="subscript"/>
              </w:rPr>
              <w:t>2</w:t>
            </w:r>
            <w:r w:rsidRPr="00391090">
              <w:rPr>
                <w:rFonts w:eastAsiaTheme="minorEastAsia"/>
                <w:b/>
                <w:sz w:val="24"/>
                <w:szCs w:val="24"/>
              </w:rPr>
              <w:t>-</w:t>
            </w:r>
            <m:oMath>
              <m:acc>
                <m:accPr>
                  <m:chr m:val="̅"/>
                  <m:ctrlPr>
                    <w:rPr>
                      <w:rFonts w:ascii="Cambria Math" w:hAnsi="Cambria Math"/>
                      <w:b/>
                      <w:i/>
                      <w:sz w:val="24"/>
                      <w:szCs w:val="24"/>
                      <w:vertAlign w:val="subscript"/>
                    </w:rPr>
                  </m:ctrlPr>
                </m:accPr>
                <m:e>
                  <m:r>
                    <m:rPr>
                      <m:sty m:val="bi"/>
                    </m:rPr>
                    <w:rPr>
                      <w:rFonts w:ascii="Cambria Math" w:hAnsi="Cambria Math"/>
                      <w:sz w:val="24"/>
                      <w:szCs w:val="24"/>
                      <w:vertAlign w:val="subscript"/>
                    </w:rPr>
                    <m:t>X</m:t>
                  </m:r>
                </m:e>
              </m:acc>
            </m:oMath>
            <w:r>
              <w:rPr>
                <w:rFonts w:eastAsiaTheme="minorEastAsia"/>
                <w:b/>
                <w:sz w:val="24"/>
                <w:szCs w:val="24"/>
                <w:vertAlign w:val="subscript"/>
              </w:rPr>
              <w:t>2</w:t>
            </w:r>
            <w:r w:rsidRPr="00391090">
              <w:rPr>
                <w:rFonts w:eastAsiaTheme="minorEastAsia"/>
                <w:b/>
                <w:sz w:val="24"/>
                <w:szCs w:val="24"/>
              </w:rPr>
              <w:t>)</w:t>
            </w:r>
            <w:r w:rsidRPr="00391090">
              <w:rPr>
                <w:rFonts w:eastAsiaTheme="minorEastAsia"/>
                <w:b/>
                <w:sz w:val="24"/>
                <w:szCs w:val="24"/>
                <w:vertAlign w:val="superscript"/>
              </w:rPr>
              <w:t>2</w:t>
            </w:r>
          </w:p>
        </w:tc>
        <w:tc>
          <w:tcPr>
            <w:tcW w:w="0" w:type="auto"/>
          </w:tcPr>
          <w:p w:rsidR="009C4052" w:rsidRPr="009C4052" w:rsidRDefault="009C4052" w:rsidP="005B1FA9">
            <w:pPr>
              <w:spacing w:before="240"/>
              <w:jc w:val="both"/>
              <w:rPr>
                <w:b/>
                <w:sz w:val="24"/>
                <w:szCs w:val="24"/>
                <w:vertAlign w:val="subscript"/>
              </w:rPr>
            </w:pPr>
            <w:r>
              <w:rPr>
                <w:b/>
                <w:sz w:val="24"/>
                <w:szCs w:val="24"/>
              </w:rPr>
              <w:t>X</w:t>
            </w:r>
            <w:r>
              <w:rPr>
                <w:b/>
                <w:sz w:val="24"/>
                <w:szCs w:val="24"/>
                <w:vertAlign w:val="subscript"/>
              </w:rPr>
              <w:t>3</w:t>
            </w:r>
          </w:p>
        </w:tc>
        <w:tc>
          <w:tcPr>
            <w:tcW w:w="0" w:type="auto"/>
            <w:vAlign w:val="center"/>
          </w:tcPr>
          <w:p w:rsidR="009C4052" w:rsidRPr="00391090" w:rsidRDefault="009C4052" w:rsidP="009C4052">
            <w:pPr>
              <w:spacing w:before="240"/>
              <w:jc w:val="center"/>
              <w:rPr>
                <w:b/>
                <w:sz w:val="24"/>
                <w:szCs w:val="24"/>
                <w:vertAlign w:val="superscript"/>
              </w:rPr>
            </w:pPr>
            <w:r w:rsidRPr="00391090">
              <w:rPr>
                <w:b/>
                <w:sz w:val="24"/>
                <w:szCs w:val="24"/>
              </w:rPr>
              <w:t>(</w:t>
            </w:r>
            <w:r>
              <w:rPr>
                <w:b/>
                <w:sz w:val="24"/>
                <w:szCs w:val="24"/>
              </w:rPr>
              <w:t>X</w:t>
            </w:r>
            <w:r>
              <w:rPr>
                <w:b/>
                <w:sz w:val="24"/>
                <w:szCs w:val="24"/>
                <w:vertAlign w:val="subscript"/>
              </w:rPr>
              <w:t>3</w:t>
            </w:r>
            <w:r w:rsidRPr="00391090">
              <w:rPr>
                <w:rFonts w:eastAsiaTheme="minorEastAsia"/>
                <w:b/>
                <w:sz w:val="24"/>
                <w:szCs w:val="24"/>
              </w:rPr>
              <w:t>-</w:t>
            </w:r>
            <m:oMath>
              <m:acc>
                <m:accPr>
                  <m:chr m:val="̅"/>
                  <m:ctrlPr>
                    <w:rPr>
                      <w:rFonts w:ascii="Cambria Math" w:hAnsi="Cambria Math"/>
                      <w:b/>
                      <w:i/>
                      <w:sz w:val="24"/>
                      <w:szCs w:val="24"/>
                      <w:vertAlign w:val="subscript"/>
                    </w:rPr>
                  </m:ctrlPr>
                </m:accPr>
                <m:e>
                  <m:r>
                    <m:rPr>
                      <m:sty m:val="bi"/>
                    </m:rPr>
                    <w:rPr>
                      <w:rFonts w:ascii="Cambria Math" w:hAnsi="Cambria Math"/>
                      <w:sz w:val="24"/>
                      <w:szCs w:val="24"/>
                      <w:vertAlign w:val="subscript"/>
                    </w:rPr>
                    <m:t>X</m:t>
                  </m:r>
                </m:e>
              </m:acc>
            </m:oMath>
            <w:r>
              <w:rPr>
                <w:rFonts w:eastAsiaTheme="minorEastAsia"/>
                <w:b/>
                <w:sz w:val="24"/>
                <w:szCs w:val="24"/>
                <w:vertAlign w:val="subscript"/>
              </w:rPr>
              <w:t>3</w:t>
            </w:r>
            <w:r w:rsidRPr="00391090">
              <w:rPr>
                <w:rFonts w:eastAsiaTheme="minorEastAsia"/>
                <w:b/>
                <w:sz w:val="24"/>
                <w:szCs w:val="24"/>
              </w:rPr>
              <w:t>)</w:t>
            </w:r>
            <w:r w:rsidRPr="00391090">
              <w:rPr>
                <w:rFonts w:eastAsiaTheme="minorEastAsia"/>
                <w:b/>
                <w:sz w:val="24"/>
                <w:szCs w:val="24"/>
                <w:vertAlign w:val="superscript"/>
              </w:rPr>
              <w:t>2</w:t>
            </w:r>
          </w:p>
        </w:tc>
      </w:tr>
      <w:tr w:rsidR="009C4052" w:rsidTr="009C4052">
        <w:tc>
          <w:tcPr>
            <w:tcW w:w="0" w:type="auto"/>
          </w:tcPr>
          <w:p w:rsidR="009C4052" w:rsidRPr="009C4052" w:rsidRDefault="009C4052" w:rsidP="009C4052">
            <w:pPr>
              <w:spacing w:before="240"/>
              <w:jc w:val="center"/>
              <w:rPr>
                <w:sz w:val="24"/>
                <w:szCs w:val="24"/>
              </w:rPr>
            </w:pPr>
            <w:r w:rsidRPr="009C4052">
              <w:rPr>
                <w:sz w:val="24"/>
                <w:szCs w:val="24"/>
              </w:rPr>
              <w:t>8</w:t>
            </w:r>
          </w:p>
        </w:tc>
        <w:tc>
          <w:tcPr>
            <w:tcW w:w="0" w:type="auto"/>
          </w:tcPr>
          <w:p w:rsidR="009C4052" w:rsidRPr="009C4052" w:rsidRDefault="009C4052" w:rsidP="009C4052">
            <w:pPr>
              <w:spacing w:before="240"/>
              <w:jc w:val="center"/>
              <w:rPr>
                <w:sz w:val="24"/>
                <w:szCs w:val="24"/>
              </w:rPr>
            </w:pPr>
            <w:r>
              <w:rPr>
                <w:sz w:val="24"/>
                <w:szCs w:val="24"/>
              </w:rPr>
              <w:t>4</w:t>
            </w:r>
          </w:p>
        </w:tc>
        <w:tc>
          <w:tcPr>
            <w:tcW w:w="0" w:type="auto"/>
          </w:tcPr>
          <w:p w:rsidR="009C4052" w:rsidRPr="009C4052" w:rsidRDefault="009C4052" w:rsidP="009C4052">
            <w:pPr>
              <w:spacing w:before="240"/>
              <w:jc w:val="center"/>
              <w:rPr>
                <w:sz w:val="24"/>
                <w:szCs w:val="24"/>
              </w:rPr>
            </w:pPr>
            <w:r>
              <w:rPr>
                <w:sz w:val="24"/>
                <w:szCs w:val="24"/>
              </w:rPr>
              <w:t>7</w:t>
            </w:r>
          </w:p>
        </w:tc>
        <w:tc>
          <w:tcPr>
            <w:tcW w:w="0" w:type="auto"/>
          </w:tcPr>
          <w:p w:rsidR="009C4052" w:rsidRPr="009C4052" w:rsidRDefault="009C4052" w:rsidP="009C4052">
            <w:pPr>
              <w:spacing w:before="240"/>
              <w:jc w:val="center"/>
              <w:rPr>
                <w:sz w:val="24"/>
                <w:szCs w:val="24"/>
              </w:rPr>
            </w:pPr>
            <w:r>
              <w:rPr>
                <w:sz w:val="24"/>
                <w:szCs w:val="24"/>
              </w:rPr>
              <w:t>1</w:t>
            </w:r>
          </w:p>
        </w:tc>
        <w:tc>
          <w:tcPr>
            <w:tcW w:w="0" w:type="auto"/>
          </w:tcPr>
          <w:p w:rsidR="009C4052" w:rsidRPr="009C4052" w:rsidRDefault="009C4052" w:rsidP="009C4052">
            <w:pPr>
              <w:spacing w:before="240"/>
              <w:jc w:val="center"/>
              <w:rPr>
                <w:sz w:val="24"/>
                <w:szCs w:val="24"/>
              </w:rPr>
            </w:pPr>
            <w:r>
              <w:rPr>
                <w:sz w:val="24"/>
                <w:szCs w:val="24"/>
              </w:rPr>
              <w:t>12</w:t>
            </w:r>
          </w:p>
        </w:tc>
        <w:tc>
          <w:tcPr>
            <w:tcW w:w="0" w:type="auto"/>
          </w:tcPr>
          <w:p w:rsidR="009C4052" w:rsidRPr="009C4052" w:rsidRDefault="009C4052" w:rsidP="009C4052">
            <w:pPr>
              <w:spacing w:before="240"/>
              <w:jc w:val="center"/>
              <w:rPr>
                <w:sz w:val="24"/>
                <w:szCs w:val="24"/>
              </w:rPr>
            </w:pPr>
            <w:r>
              <w:rPr>
                <w:sz w:val="24"/>
                <w:szCs w:val="24"/>
              </w:rPr>
              <w:t>0</w:t>
            </w:r>
          </w:p>
        </w:tc>
      </w:tr>
      <w:tr w:rsidR="009C4052" w:rsidTr="009C4052">
        <w:tc>
          <w:tcPr>
            <w:tcW w:w="0" w:type="auto"/>
          </w:tcPr>
          <w:p w:rsidR="009C4052" w:rsidRPr="009C4052" w:rsidRDefault="009C4052" w:rsidP="009C4052">
            <w:pPr>
              <w:spacing w:before="240"/>
              <w:jc w:val="center"/>
              <w:rPr>
                <w:sz w:val="24"/>
                <w:szCs w:val="24"/>
              </w:rPr>
            </w:pPr>
            <w:r w:rsidRPr="009C4052">
              <w:rPr>
                <w:sz w:val="24"/>
                <w:szCs w:val="24"/>
              </w:rPr>
              <w:t>10</w:t>
            </w:r>
          </w:p>
        </w:tc>
        <w:tc>
          <w:tcPr>
            <w:tcW w:w="0" w:type="auto"/>
          </w:tcPr>
          <w:p w:rsidR="009C4052" w:rsidRPr="009C4052" w:rsidRDefault="009C4052" w:rsidP="009C4052">
            <w:pPr>
              <w:spacing w:before="240"/>
              <w:jc w:val="center"/>
              <w:rPr>
                <w:sz w:val="24"/>
                <w:szCs w:val="24"/>
              </w:rPr>
            </w:pPr>
            <w:r>
              <w:rPr>
                <w:sz w:val="24"/>
                <w:szCs w:val="24"/>
              </w:rPr>
              <w:t>0</w:t>
            </w:r>
          </w:p>
        </w:tc>
        <w:tc>
          <w:tcPr>
            <w:tcW w:w="0" w:type="auto"/>
          </w:tcPr>
          <w:p w:rsidR="009C4052" w:rsidRPr="009C4052" w:rsidRDefault="009C4052" w:rsidP="009C4052">
            <w:pPr>
              <w:spacing w:before="240"/>
              <w:jc w:val="center"/>
              <w:rPr>
                <w:sz w:val="24"/>
                <w:szCs w:val="24"/>
              </w:rPr>
            </w:pPr>
            <w:r>
              <w:rPr>
                <w:sz w:val="24"/>
                <w:szCs w:val="24"/>
              </w:rPr>
              <w:t>5</w:t>
            </w:r>
          </w:p>
        </w:tc>
        <w:tc>
          <w:tcPr>
            <w:tcW w:w="0" w:type="auto"/>
          </w:tcPr>
          <w:p w:rsidR="009C4052" w:rsidRPr="009C4052" w:rsidRDefault="009C4052" w:rsidP="009C4052">
            <w:pPr>
              <w:spacing w:before="240"/>
              <w:jc w:val="center"/>
              <w:rPr>
                <w:sz w:val="24"/>
                <w:szCs w:val="24"/>
              </w:rPr>
            </w:pPr>
            <w:r>
              <w:rPr>
                <w:sz w:val="24"/>
                <w:szCs w:val="24"/>
              </w:rPr>
              <w:t>9</w:t>
            </w:r>
          </w:p>
        </w:tc>
        <w:tc>
          <w:tcPr>
            <w:tcW w:w="0" w:type="auto"/>
          </w:tcPr>
          <w:p w:rsidR="009C4052" w:rsidRPr="009C4052" w:rsidRDefault="009C4052" w:rsidP="009C4052">
            <w:pPr>
              <w:spacing w:before="240"/>
              <w:jc w:val="center"/>
              <w:rPr>
                <w:sz w:val="24"/>
                <w:szCs w:val="24"/>
              </w:rPr>
            </w:pPr>
            <w:r>
              <w:rPr>
                <w:sz w:val="24"/>
                <w:szCs w:val="24"/>
              </w:rPr>
              <w:t>9</w:t>
            </w:r>
          </w:p>
        </w:tc>
        <w:tc>
          <w:tcPr>
            <w:tcW w:w="0" w:type="auto"/>
          </w:tcPr>
          <w:p w:rsidR="009C4052" w:rsidRPr="009C4052" w:rsidRDefault="009C4052" w:rsidP="009C4052">
            <w:pPr>
              <w:spacing w:before="240"/>
              <w:jc w:val="center"/>
              <w:rPr>
                <w:sz w:val="24"/>
                <w:szCs w:val="24"/>
              </w:rPr>
            </w:pPr>
            <w:r>
              <w:rPr>
                <w:sz w:val="24"/>
                <w:szCs w:val="24"/>
              </w:rPr>
              <w:t>9</w:t>
            </w:r>
          </w:p>
        </w:tc>
      </w:tr>
      <w:tr w:rsidR="009C4052" w:rsidTr="009C4052">
        <w:tc>
          <w:tcPr>
            <w:tcW w:w="0" w:type="auto"/>
          </w:tcPr>
          <w:p w:rsidR="009C4052" w:rsidRPr="009C4052" w:rsidRDefault="009C4052" w:rsidP="009C4052">
            <w:pPr>
              <w:spacing w:before="240"/>
              <w:jc w:val="center"/>
              <w:rPr>
                <w:sz w:val="24"/>
                <w:szCs w:val="24"/>
              </w:rPr>
            </w:pPr>
            <w:r>
              <w:rPr>
                <w:sz w:val="24"/>
                <w:szCs w:val="24"/>
              </w:rPr>
              <w:t>7</w:t>
            </w:r>
          </w:p>
        </w:tc>
        <w:tc>
          <w:tcPr>
            <w:tcW w:w="0" w:type="auto"/>
          </w:tcPr>
          <w:p w:rsidR="009C4052" w:rsidRPr="009C4052" w:rsidRDefault="009C4052" w:rsidP="009C4052">
            <w:pPr>
              <w:spacing w:before="240"/>
              <w:jc w:val="center"/>
              <w:rPr>
                <w:sz w:val="24"/>
                <w:szCs w:val="24"/>
              </w:rPr>
            </w:pPr>
            <w:r>
              <w:rPr>
                <w:sz w:val="24"/>
                <w:szCs w:val="24"/>
              </w:rPr>
              <w:t>9</w:t>
            </w:r>
          </w:p>
        </w:tc>
        <w:tc>
          <w:tcPr>
            <w:tcW w:w="0" w:type="auto"/>
          </w:tcPr>
          <w:p w:rsidR="009C4052" w:rsidRPr="009C4052" w:rsidRDefault="009C4052" w:rsidP="009C4052">
            <w:pPr>
              <w:spacing w:before="240"/>
              <w:jc w:val="center"/>
              <w:rPr>
                <w:sz w:val="24"/>
                <w:szCs w:val="24"/>
              </w:rPr>
            </w:pPr>
            <w:r>
              <w:rPr>
                <w:sz w:val="24"/>
                <w:szCs w:val="24"/>
              </w:rPr>
              <w:t>10</w:t>
            </w:r>
          </w:p>
        </w:tc>
        <w:tc>
          <w:tcPr>
            <w:tcW w:w="0" w:type="auto"/>
          </w:tcPr>
          <w:p w:rsidR="009C4052" w:rsidRPr="009C4052" w:rsidRDefault="009C4052" w:rsidP="009C4052">
            <w:pPr>
              <w:spacing w:before="240"/>
              <w:jc w:val="center"/>
              <w:rPr>
                <w:sz w:val="24"/>
                <w:szCs w:val="24"/>
              </w:rPr>
            </w:pPr>
            <w:r>
              <w:rPr>
                <w:sz w:val="24"/>
                <w:szCs w:val="24"/>
              </w:rPr>
              <w:t>4</w:t>
            </w:r>
          </w:p>
        </w:tc>
        <w:tc>
          <w:tcPr>
            <w:tcW w:w="0" w:type="auto"/>
          </w:tcPr>
          <w:p w:rsidR="009C4052" w:rsidRPr="009C4052" w:rsidRDefault="009C4052" w:rsidP="009C4052">
            <w:pPr>
              <w:spacing w:before="240"/>
              <w:jc w:val="center"/>
              <w:rPr>
                <w:sz w:val="24"/>
                <w:szCs w:val="24"/>
              </w:rPr>
            </w:pPr>
            <w:r>
              <w:rPr>
                <w:sz w:val="24"/>
                <w:szCs w:val="24"/>
              </w:rPr>
              <w:t>13</w:t>
            </w:r>
          </w:p>
        </w:tc>
        <w:tc>
          <w:tcPr>
            <w:tcW w:w="0" w:type="auto"/>
          </w:tcPr>
          <w:p w:rsidR="009C4052" w:rsidRPr="009C4052" w:rsidRDefault="009C4052" w:rsidP="009C4052">
            <w:pPr>
              <w:spacing w:before="240"/>
              <w:jc w:val="center"/>
              <w:rPr>
                <w:sz w:val="24"/>
                <w:szCs w:val="24"/>
              </w:rPr>
            </w:pPr>
            <w:r>
              <w:rPr>
                <w:sz w:val="24"/>
                <w:szCs w:val="24"/>
              </w:rPr>
              <w:t>1</w:t>
            </w:r>
          </w:p>
        </w:tc>
      </w:tr>
      <w:tr w:rsidR="009C4052" w:rsidTr="009C4052">
        <w:tc>
          <w:tcPr>
            <w:tcW w:w="0" w:type="auto"/>
          </w:tcPr>
          <w:p w:rsidR="009C4052" w:rsidRPr="009C4052" w:rsidRDefault="009C4052" w:rsidP="009C4052">
            <w:pPr>
              <w:spacing w:before="240"/>
              <w:jc w:val="center"/>
              <w:rPr>
                <w:sz w:val="24"/>
                <w:szCs w:val="24"/>
              </w:rPr>
            </w:pPr>
            <w:r>
              <w:rPr>
                <w:sz w:val="24"/>
                <w:szCs w:val="24"/>
              </w:rPr>
              <w:t>14</w:t>
            </w:r>
          </w:p>
        </w:tc>
        <w:tc>
          <w:tcPr>
            <w:tcW w:w="0" w:type="auto"/>
          </w:tcPr>
          <w:p w:rsidR="009C4052" w:rsidRPr="009C4052" w:rsidRDefault="009C4052" w:rsidP="009C4052">
            <w:pPr>
              <w:spacing w:before="240"/>
              <w:jc w:val="center"/>
              <w:rPr>
                <w:sz w:val="24"/>
                <w:szCs w:val="24"/>
              </w:rPr>
            </w:pPr>
            <w:r>
              <w:rPr>
                <w:sz w:val="24"/>
                <w:szCs w:val="24"/>
              </w:rPr>
              <w:t>16</w:t>
            </w:r>
          </w:p>
        </w:tc>
        <w:tc>
          <w:tcPr>
            <w:tcW w:w="0" w:type="auto"/>
          </w:tcPr>
          <w:p w:rsidR="009C4052" w:rsidRPr="009C4052" w:rsidRDefault="009C4052" w:rsidP="009C4052">
            <w:pPr>
              <w:spacing w:before="240"/>
              <w:jc w:val="center"/>
              <w:rPr>
                <w:sz w:val="24"/>
                <w:szCs w:val="24"/>
              </w:rPr>
            </w:pPr>
            <w:r>
              <w:rPr>
                <w:sz w:val="24"/>
                <w:szCs w:val="24"/>
              </w:rPr>
              <w:t>9</w:t>
            </w:r>
          </w:p>
        </w:tc>
        <w:tc>
          <w:tcPr>
            <w:tcW w:w="0" w:type="auto"/>
          </w:tcPr>
          <w:p w:rsidR="009C4052" w:rsidRPr="009C4052" w:rsidRDefault="009C4052" w:rsidP="009C4052">
            <w:pPr>
              <w:spacing w:before="240"/>
              <w:jc w:val="center"/>
              <w:rPr>
                <w:sz w:val="24"/>
                <w:szCs w:val="24"/>
              </w:rPr>
            </w:pPr>
            <w:r>
              <w:rPr>
                <w:sz w:val="24"/>
                <w:szCs w:val="24"/>
              </w:rPr>
              <w:t>1</w:t>
            </w:r>
          </w:p>
        </w:tc>
        <w:tc>
          <w:tcPr>
            <w:tcW w:w="0" w:type="auto"/>
          </w:tcPr>
          <w:p w:rsidR="009C4052" w:rsidRPr="009C4052" w:rsidRDefault="009C4052" w:rsidP="009C4052">
            <w:pPr>
              <w:spacing w:before="240"/>
              <w:jc w:val="center"/>
              <w:rPr>
                <w:sz w:val="24"/>
                <w:szCs w:val="24"/>
              </w:rPr>
            </w:pPr>
            <w:r>
              <w:rPr>
                <w:sz w:val="24"/>
                <w:szCs w:val="24"/>
              </w:rPr>
              <w:t>12</w:t>
            </w:r>
          </w:p>
        </w:tc>
        <w:tc>
          <w:tcPr>
            <w:tcW w:w="0" w:type="auto"/>
          </w:tcPr>
          <w:p w:rsidR="009C4052" w:rsidRPr="009C4052" w:rsidRDefault="009C4052" w:rsidP="009C4052">
            <w:pPr>
              <w:spacing w:before="240"/>
              <w:jc w:val="center"/>
              <w:rPr>
                <w:sz w:val="24"/>
                <w:szCs w:val="24"/>
              </w:rPr>
            </w:pPr>
            <w:r>
              <w:rPr>
                <w:sz w:val="24"/>
                <w:szCs w:val="24"/>
              </w:rPr>
              <w:t>0</w:t>
            </w:r>
          </w:p>
        </w:tc>
      </w:tr>
      <w:tr w:rsidR="009C4052" w:rsidTr="009C4052">
        <w:tc>
          <w:tcPr>
            <w:tcW w:w="0" w:type="auto"/>
          </w:tcPr>
          <w:p w:rsidR="009C4052" w:rsidRDefault="009C4052" w:rsidP="009C4052">
            <w:pPr>
              <w:spacing w:before="240"/>
              <w:jc w:val="center"/>
              <w:rPr>
                <w:sz w:val="24"/>
                <w:szCs w:val="24"/>
              </w:rPr>
            </w:pPr>
            <w:r>
              <w:rPr>
                <w:sz w:val="24"/>
                <w:szCs w:val="24"/>
              </w:rPr>
              <w:lastRenderedPageBreak/>
              <w:t>11</w:t>
            </w:r>
          </w:p>
        </w:tc>
        <w:tc>
          <w:tcPr>
            <w:tcW w:w="0" w:type="auto"/>
          </w:tcPr>
          <w:p w:rsidR="009C4052" w:rsidRPr="009C4052" w:rsidRDefault="009C4052" w:rsidP="009C4052">
            <w:pPr>
              <w:spacing w:before="240"/>
              <w:jc w:val="center"/>
              <w:rPr>
                <w:sz w:val="24"/>
                <w:szCs w:val="24"/>
              </w:rPr>
            </w:pPr>
            <w:r>
              <w:rPr>
                <w:sz w:val="24"/>
                <w:szCs w:val="24"/>
              </w:rPr>
              <w:t>1</w:t>
            </w:r>
          </w:p>
        </w:tc>
        <w:tc>
          <w:tcPr>
            <w:tcW w:w="0" w:type="auto"/>
          </w:tcPr>
          <w:p w:rsidR="009C4052" w:rsidRPr="009C4052" w:rsidRDefault="009C4052" w:rsidP="009C4052">
            <w:pPr>
              <w:spacing w:before="240"/>
              <w:jc w:val="center"/>
              <w:rPr>
                <w:sz w:val="24"/>
                <w:szCs w:val="24"/>
              </w:rPr>
            </w:pPr>
            <w:r>
              <w:rPr>
                <w:sz w:val="24"/>
                <w:szCs w:val="24"/>
              </w:rPr>
              <w:t>9</w:t>
            </w:r>
          </w:p>
        </w:tc>
        <w:tc>
          <w:tcPr>
            <w:tcW w:w="0" w:type="auto"/>
          </w:tcPr>
          <w:p w:rsidR="009C4052" w:rsidRPr="009C4052" w:rsidRDefault="009C4052" w:rsidP="009C4052">
            <w:pPr>
              <w:spacing w:before="240"/>
              <w:jc w:val="center"/>
              <w:rPr>
                <w:sz w:val="24"/>
                <w:szCs w:val="24"/>
              </w:rPr>
            </w:pPr>
            <w:r>
              <w:rPr>
                <w:sz w:val="24"/>
                <w:szCs w:val="24"/>
              </w:rPr>
              <w:t>1</w:t>
            </w:r>
          </w:p>
        </w:tc>
        <w:tc>
          <w:tcPr>
            <w:tcW w:w="0" w:type="auto"/>
          </w:tcPr>
          <w:p w:rsidR="009C4052" w:rsidRPr="009C4052" w:rsidRDefault="009C4052" w:rsidP="009C4052">
            <w:pPr>
              <w:spacing w:before="240"/>
              <w:jc w:val="center"/>
              <w:rPr>
                <w:sz w:val="24"/>
                <w:szCs w:val="24"/>
              </w:rPr>
            </w:pPr>
            <w:r>
              <w:rPr>
                <w:sz w:val="24"/>
                <w:szCs w:val="24"/>
              </w:rPr>
              <w:t>14</w:t>
            </w:r>
          </w:p>
        </w:tc>
        <w:tc>
          <w:tcPr>
            <w:tcW w:w="0" w:type="auto"/>
          </w:tcPr>
          <w:p w:rsidR="009C4052" w:rsidRPr="009C4052" w:rsidRDefault="009C4052" w:rsidP="009C4052">
            <w:pPr>
              <w:spacing w:before="240"/>
              <w:jc w:val="center"/>
              <w:rPr>
                <w:sz w:val="24"/>
                <w:szCs w:val="24"/>
              </w:rPr>
            </w:pPr>
            <w:r>
              <w:rPr>
                <w:sz w:val="24"/>
                <w:szCs w:val="24"/>
              </w:rPr>
              <w:t>4</w:t>
            </w:r>
          </w:p>
        </w:tc>
      </w:tr>
      <w:tr w:rsidR="009C4052" w:rsidTr="009C4052">
        <w:tc>
          <w:tcPr>
            <w:tcW w:w="0" w:type="auto"/>
          </w:tcPr>
          <w:p w:rsidR="009C4052" w:rsidRDefault="009C4052" w:rsidP="009C4052">
            <w:pPr>
              <w:spacing w:before="240"/>
              <w:jc w:val="center"/>
              <w:rPr>
                <w:sz w:val="24"/>
                <w:szCs w:val="24"/>
              </w:rPr>
            </w:pPr>
          </w:p>
        </w:tc>
        <w:tc>
          <w:tcPr>
            <w:tcW w:w="0" w:type="auto"/>
          </w:tcPr>
          <w:p w:rsidR="009C4052" w:rsidRPr="009C4052" w:rsidRDefault="009C4052" w:rsidP="009C4052">
            <w:pPr>
              <w:spacing w:before="240"/>
              <w:jc w:val="center"/>
              <w:rPr>
                <w:b/>
                <w:sz w:val="24"/>
                <w:szCs w:val="24"/>
              </w:rPr>
            </w:pPr>
            <w:r w:rsidRPr="009C4052">
              <w:rPr>
                <w:b/>
                <w:sz w:val="24"/>
                <w:szCs w:val="24"/>
              </w:rPr>
              <w:t>30</w:t>
            </w:r>
          </w:p>
        </w:tc>
        <w:tc>
          <w:tcPr>
            <w:tcW w:w="0" w:type="auto"/>
          </w:tcPr>
          <w:p w:rsidR="009C4052" w:rsidRPr="009C4052" w:rsidRDefault="009C4052" w:rsidP="009C4052">
            <w:pPr>
              <w:spacing w:before="240"/>
              <w:jc w:val="center"/>
              <w:rPr>
                <w:b/>
                <w:sz w:val="24"/>
                <w:szCs w:val="24"/>
              </w:rPr>
            </w:pPr>
          </w:p>
        </w:tc>
        <w:tc>
          <w:tcPr>
            <w:tcW w:w="0" w:type="auto"/>
          </w:tcPr>
          <w:p w:rsidR="009C4052" w:rsidRPr="009C4052" w:rsidRDefault="009C4052" w:rsidP="009C4052">
            <w:pPr>
              <w:spacing w:before="240"/>
              <w:jc w:val="center"/>
              <w:rPr>
                <w:b/>
                <w:sz w:val="24"/>
                <w:szCs w:val="24"/>
              </w:rPr>
            </w:pPr>
            <w:r w:rsidRPr="009C4052">
              <w:rPr>
                <w:b/>
                <w:sz w:val="24"/>
                <w:szCs w:val="24"/>
              </w:rPr>
              <w:t>16</w:t>
            </w:r>
          </w:p>
        </w:tc>
        <w:tc>
          <w:tcPr>
            <w:tcW w:w="0" w:type="auto"/>
          </w:tcPr>
          <w:p w:rsidR="009C4052" w:rsidRPr="009C4052" w:rsidRDefault="009C4052" w:rsidP="009C4052">
            <w:pPr>
              <w:spacing w:before="240"/>
              <w:jc w:val="center"/>
              <w:rPr>
                <w:b/>
                <w:sz w:val="24"/>
                <w:szCs w:val="24"/>
              </w:rPr>
            </w:pPr>
          </w:p>
        </w:tc>
        <w:tc>
          <w:tcPr>
            <w:tcW w:w="0" w:type="auto"/>
          </w:tcPr>
          <w:p w:rsidR="009C4052" w:rsidRPr="009C4052" w:rsidRDefault="009C4052" w:rsidP="009C4052">
            <w:pPr>
              <w:spacing w:before="240"/>
              <w:jc w:val="center"/>
              <w:rPr>
                <w:b/>
                <w:sz w:val="24"/>
                <w:szCs w:val="24"/>
              </w:rPr>
            </w:pPr>
            <w:r w:rsidRPr="009C4052">
              <w:rPr>
                <w:b/>
                <w:sz w:val="24"/>
                <w:szCs w:val="24"/>
              </w:rPr>
              <w:t>14</w:t>
            </w:r>
          </w:p>
        </w:tc>
      </w:tr>
    </w:tbl>
    <w:p w:rsidR="009C4052" w:rsidRDefault="009C4052" w:rsidP="00391090">
      <w:pPr>
        <w:spacing w:before="240" w:after="0"/>
        <w:jc w:val="both"/>
        <w:rPr>
          <w:b/>
          <w:sz w:val="24"/>
          <w:szCs w:val="24"/>
        </w:rPr>
      </w:pPr>
      <w:r>
        <w:rPr>
          <w:b/>
          <w:sz w:val="24"/>
          <w:szCs w:val="24"/>
        </w:rPr>
        <w:t>SSE = Sum of squares within samples = 30+16+14 = 60</w:t>
      </w:r>
    </w:p>
    <w:p w:rsidR="009C4052" w:rsidRDefault="009C4052" w:rsidP="00391090">
      <w:pPr>
        <w:spacing w:before="240" w:after="0"/>
        <w:jc w:val="both"/>
        <w:rPr>
          <w:b/>
          <w:sz w:val="24"/>
          <w:szCs w:val="24"/>
        </w:rPr>
      </w:pPr>
      <w:r>
        <w:rPr>
          <w:b/>
          <w:sz w:val="24"/>
          <w:szCs w:val="24"/>
        </w:rPr>
        <w:t>ANOVA Table</w:t>
      </w:r>
    </w:p>
    <w:tbl>
      <w:tblPr>
        <w:tblStyle w:val="TableGrid"/>
        <w:tblW w:w="0" w:type="auto"/>
        <w:tblLook w:val="04A0" w:firstRow="1" w:lastRow="0" w:firstColumn="1" w:lastColumn="0" w:noHBand="0" w:noVBand="1"/>
      </w:tblPr>
      <w:tblGrid>
        <w:gridCol w:w="2455"/>
        <w:gridCol w:w="1741"/>
        <w:gridCol w:w="460"/>
        <w:gridCol w:w="1622"/>
      </w:tblGrid>
      <w:tr w:rsidR="00AD5307" w:rsidTr="00AD5307">
        <w:tc>
          <w:tcPr>
            <w:tcW w:w="0" w:type="auto"/>
            <w:vAlign w:val="center"/>
          </w:tcPr>
          <w:p w:rsidR="00AD5307" w:rsidRDefault="00AD5307" w:rsidP="00AD5307">
            <w:pPr>
              <w:spacing w:before="240"/>
              <w:jc w:val="center"/>
              <w:rPr>
                <w:b/>
                <w:sz w:val="24"/>
                <w:szCs w:val="24"/>
              </w:rPr>
            </w:pPr>
            <w:r>
              <w:rPr>
                <w:b/>
                <w:sz w:val="24"/>
                <w:szCs w:val="24"/>
              </w:rPr>
              <w:t>Source of Variation</w:t>
            </w:r>
          </w:p>
        </w:tc>
        <w:tc>
          <w:tcPr>
            <w:tcW w:w="0" w:type="auto"/>
            <w:vAlign w:val="center"/>
          </w:tcPr>
          <w:p w:rsidR="00AD5307" w:rsidRDefault="00AD5307" w:rsidP="00AD5307">
            <w:pPr>
              <w:spacing w:before="240"/>
              <w:jc w:val="center"/>
              <w:rPr>
                <w:b/>
                <w:sz w:val="24"/>
                <w:szCs w:val="24"/>
              </w:rPr>
            </w:pPr>
            <w:r>
              <w:rPr>
                <w:b/>
                <w:sz w:val="24"/>
                <w:szCs w:val="24"/>
              </w:rPr>
              <w:t>Sum of squares</w:t>
            </w:r>
          </w:p>
        </w:tc>
        <w:tc>
          <w:tcPr>
            <w:tcW w:w="0" w:type="auto"/>
            <w:vAlign w:val="center"/>
          </w:tcPr>
          <w:p w:rsidR="00AD5307" w:rsidRDefault="00AD5307" w:rsidP="00AD5307">
            <w:pPr>
              <w:spacing w:before="240"/>
              <w:jc w:val="center"/>
              <w:rPr>
                <w:b/>
                <w:sz w:val="24"/>
                <w:szCs w:val="24"/>
              </w:rPr>
            </w:pPr>
            <w:r>
              <w:rPr>
                <w:b/>
                <w:sz w:val="24"/>
                <w:szCs w:val="24"/>
              </w:rPr>
              <w:t>V</w:t>
            </w:r>
          </w:p>
        </w:tc>
        <w:tc>
          <w:tcPr>
            <w:tcW w:w="0" w:type="auto"/>
            <w:vAlign w:val="center"/>
          </w:tcPr>
          <w:p w:rsidR="00AD5307" w:rsidRDefault="00AD5307" w:rsidP="00AD5307">
            <w:pPr>
              <w:spacing w:before="240"/>
              <w:jc w:val="center"/>
              <w:rPr>
                <w:b/>
                <w:sz w:val="24"/>
                <w:szCs w:val="24"/>
              </w:rPr>
            </w:pPr>
            <w:r>
              <w:rPr>
                <w:b/>
                <w:sz w:val="24"/>
                <w:szCs w:val="24"/>
              </w:rPr>
              <w:t>Mean squares</w:t>
            </w:r>
          </w:p>
        </w:tc>
      </w:tr>
      <w:tr w:rsidR="00AD5307" w:rsidTr="00AD5307">
        <w:tc>
          <w:tcPr>
            <w:tcW w:w="0" w:type="auto"/>
            <w:vAlign w:val="center"/>
          </w:tcPr>
          <w:p w:rsidR="00AD5307" w:rsidRPr="00AD5307" w:rsidRDefault="00AD5307" w:rsidP="00AD5307">
            <w:pPr>
              <w:spacing w:before="240"/>
              <w:jc w:val="center"/>
              <w:rPr>
                <w:sz w:val="24"/>
                <w:szCs w:val="24"/>
              </w:rPr>
            </w:pPr>
            <w:r>
              <w:rPr>
                <w:sz w:val="24"/>
                <w:szCs w:val="24"/>
              </w:rPr>
              <w:t>SSC= Between samples</w:t>
            </w:r>
          </w:p>
        </w:tc>
        <w:tc>
          <w:tcPr>
            <w:tcW w:w="0" w:type="auto"/>
            <w:vAlign w:val="center"/>
          </w:tcPr>
          <w:p w:rsidR="00AD5307" w:rsidRPr="00AD5307" w:rsidRDefault="00AD5307" w:rsidP="00AD5307">
            <w:pPr>
              <w:spacing w:before="240"/>
              <w:jc w:val="center"/>
              <w:rPr>
                <w:sz w:val="24"/>
                <w:szCs w:val="24"/>
              </w:rPr>
            </w:pPr>
            <w:r>
              <w:rPr>
                <w:sz w:val="24"/>
                <w:szCs w:val="24"/>
              </w:rPr>
              <w:t>40</w:t>
            </w:r>
          </w:p>
        </w:tc>
        <w:tc>
          <w:tcPr>
            <w:tcW w:w="0" w:type="auto"/>
            <w:vAlign w:val="center"/>
          </w:tcPr>
          <w:p w:rsidR="00AD5307" w:rsidRPr="00AD5307" w:rsidRDefault="00AD5307" w:rsidP="00AD5307">
            <w:pPr>
              <w:spacing w:before="240"/>
              <w:jc w:val="center"/>
              <w:rPr>
                <w:sz w:val="24"/>
                <w:szCs w:val="24"/>
              </w:rPr>
            </w:pPr>
            <w:r>
              <w:rPr>
                <w:sz w:val="24"/>
                <w:szCs w:val="24"/>
              </w:rPr>
              <w:t>2</w:t>
            </w:r>
          </w:p>
        </w:tc>
        <w:tc>
          <w:tcPr>
            <w:tcW w:w="0" w:type="auto"/>
            <w:vAlign w:val="center"/>
          </w:tcPr>
          <w:p w:rsidR="00AD5307" w:rsidRPr="00AD5307" w:rsidRDefault="00AD5307" w:rsidP="00AD5307">
            <w:pPr>
              <w:spacing w:before="240"/>
              <w:jc w:val="center"/>
              <w:rPr>
                <w:sz w:val="24"/>
                <w:szCs w:val="24"/>
              </w:rPr>
            </w:pPr>
            <w:r>
              <w:rPr>
                <w:sz w:val="24"/>
                <w:szCs w:val="24"/>
              </w:rPr>
              <w:t>40/2=</w:t>
            </w:r>
            <w:r w:rsidRPr="00AD5307">
              <w:rPr>
                <w:b/>
                <w:sz w:val="24"/>
                <w:szCs w:val="24"/>
              </w:rPr>
              <w:t>20</w:t>
            </w:r>
          </w:p>
        </w:tc>
      </w:tr>
      <w:tr w:rsidR="00AD5307" w:rsidTr="00AD5307">
        <w:tc>
          <w:tcPr>
            <w:tcW w:w="0" w:type="auto"/>
            <w:vAlign w:val="center"/>
          </w:tcPr>
          <w:p w:rsidR="00AD5307" w:rsidRPr="00AD5307" w:rsidRDefault="00AD5307" w:rsidP="00AD5307">
            <w:pPr>
              <w:spacing w:before="240"/>
              <w:jc w:val="center"/>
              <w:rPr>
                <w:sz w:val="24"/>
                <w:szCs w:val="24"/>
              </w:rPr>
            </w:pPr>
            <w:r>
              <w:rPr>
                <w:sz w:val="24"/>
                <w:szCs w:val="24"/>
              </w:rPr>
              <w:t>SSE = Within samples</w:t>
            </w:r>
          </w:p>
        </w:tc>
        <w:tc>
          <w:tcPr>
            <w:tcW w:w="0" w:type="auto"/>
            <w:vAlign w:val="center"/>
          </w:tcPr>
          <w:p w:rsidR="00AD5307" w:rsidRPr="00AD5307" w:rsidRDefault="00AD5307" w:rsidP="00AD5307">
            <w:pPr>
              <w:spacing w:before="240"/>
              <w:jc w:val="center"/>
              <w:rPr>
                <w:sz w:val="24"/>
                <w:szCs w:val="24"/>
              </w:rPr>
            </w:pPr>
            <w:r>
              <w:rPr>
                <w:sz w:val="24"/>
                <w:szCs w:val="24"/>
              </w:rPr>
              <w:t>60</w:t>
            </w:r>
          </w:p>
        </w:tc>
        <w:tc>
          <w:tcPr>
            <w:tcW w:w="0" w:type="auto"/>
            <w:vAlign w:val="center"/>
          </w:tcPr>
          <w:p w:rsidR="00AD5307" w:rsidRPr="00AD5307" w:rsidRDefault="00AD5307" w:rsidP="00AD5307">
            <w:pPr>
              <w:spacing w:before="240"/>
              <w:jc w:val="center"/>
              <w:rPr>
                <w:sz w:val="24"/>
                <w:szCs w:val="24"/>
              </w:rPr>
            </w:pPr>
            <w:r>
              <w:rPr>
                <w:sz w:val="24"/>
                <w:szCs w:val="24"/>
              </w:rPr>
              <w:t>12</w:t>
            </w:r>
          </w:p>
        </w:tc>
        <w:tc>
          <w:tcPr>
            <w:tcW w:w="0" w:type="auto"/>
            <w:vAlign w:val="center"/>
          </w:tcPr>
          <w:p w:rsidR="00AD5307" w:rsidRPr="00AD5307" w:rsidRDefault="00AD5307" w:rsidP="00AD5307">
            <w:pPr>
              <w:spacing w:before="240"/>
              <w:jc w:val="center"/>
              <w:rPr>
                <w:sz w:val="24"/>
                <w:szCs w:val="24"/>
              </w:rPr>
            </w:pPr>
            <w:r>
              <w:rPr>
                <w:sz w:val="24"/>
                <w:szCs w:val="24"/>
              </w:rPr>
              <w:t>60/12=</w:t>
            </w:r>
            <w:r w:rsidRPr="00AD5307">
              <w:rPr>
                <w:b/>
                <w:sz w:val="24"/>
                <w:szCs w:val="24"/>
              </w:rPr>
              <w:t>5</w:t>
            </w:r>
          </w:p>
        </w:tc>
      </w:tr>
      <w:tr w:rsidR="00AD5307" w:rsidTr="00AD5307">
        <w:tc>
          <w:tcPr>
            <w:tcW w:w="0" w:type="auto"/>
            <w:vAlign w:val="center"/>
          </w:tcPr>
          <w:p w:rsidR="00AD5307" w:rsidRPr="00AD5307" w:rsidRDefault="00AD5307" w:rsidP="00AD5307">
            <w:pPr>
              <w:spacing w:before="240"/>
              <w:jc w:val="center"/>
              <w:rPr>
                <w:b/>
                <w:sz w:val="24"/>
                <w:szCs w:val="24"/>
              </w:rPr>
            </w:pPr>
            <w:r w:rsidRPr="00AD5307">
              <w:rPr>
                <w:b/>
                <w:sz w:val="24"/>
                <w:szCs w:val="24"/>
              </w:rPr>
              <w:t>Total</w:t>
            </w:r>
          </w:p>
        </w:tc>
        <w:tc>
          <w:tcPr>
            <w:tcW w:w="0" w:type="auto"/>
            <w:vAlign w:val="center"/>
          </w:tcPr>
          <w:p w:rsidR="00AD5307" w:rsidRPr="00AD5307" w:rsidRDefault="00AD5307" w:rsidP="00AD5307">
            <w:pPr>
              <w:spacing w:before="240"/>
              <w:jc w:val="center"/>
              <w:rPr>
                <w:b/>
                <w:sz w:val="24"/>
                <w:szCs w:val="24"/>
              </w:rPr>
            </w:pPr>
            <w:r w:rsidRPr="00AD5307">
              <w:rPr>
                <w:b/>
                <w:sz w:val="24"/>
                <w:szCs w:val="24"/>
              </w:rPr>
              <w:t>SST=100</w:t>
            </w:r>
          </w:p>
        </w:tc>
        <w:tc>
          <w:tcPr>
            <w:tcW w:w="0" w:type="auto"/>
            <w:vAlign w:val="center"/>
          </w:tcPr>
          <w:p w:rsidR="00AD5307" w:rsidRPr="00AD5307" w:rsidRDefault="00AD5307" w:rsidP="00AD5307">
            <w:pPr>
              <w:spacing w:before="240"/>
              <w:jc w:val="center"/>
              <w:rPr>
                <w:b/>
                <w:sz w:val="24"/>
                <w:szCs w:val="24"/>
              </w:rPr>
            </w:pPr>
            <w:r w:rsidRPr="00AD5307">
              <w:rPr>
                <w:b/>
                <w:sz w:val="24"/>
                <w:szCs w:val="24"/>
              </w:rPr>
              <w:t>14</w:t>
            </w:r>
          </w:p>
        </w:tc>
        <w:tc>
          <w:tcPr>
            <w:tcW w:w="0" w:type="auto"/>
            <w:vAlign w:val="center"/>
          </w:tcPr>
          <w:p w:rsidR="00AD5307" w:rsidRPr="00AD5307" w:rsidRDefault="00AD5307" w:rsidP="00AD5307">
            <w:pPr>
              <w:spacing w:before="240"/>
              <w:jc w:val="center"/>
              <w:rPr>
                <w:sz w:val="24"/>
                <w:szCs w:val="24"/>
              </w:rPr>
            </w:pPr>
          </w:p>
        </w:tc>
      </w:tr>
    </w:tbl>
    <w:p w:rsidR="00AD5307" w:rsidRDefault="00AD5307" w:rsidP="00AD5307">
      <w:pPr>
        <w:spacing w:after="0"/>
        <w:jc w:val="both"/>
        <w:rPr>
          <w:b/>
          <w:sz w:val="24"/>
          <w:szCs w:val="24"/>
        </w:rPr>
      </w:pPr>
      <w:r>
        <w:rPr>
          <w:b/>
          <w:sz w:val="24"/>
          <w:szCs w:val="24"/>
        </w:rPr>
        <w:t xml:space="preserve">Test Statistic: </w:t>
      </w:r>
      <w:r w:rsidRPr="00AD5307">
        <w:rPr>
          <w:sz w:val="24"/>
          <w:szCs w:val="24"/>
        </w:rPr>
        <w:t>F = SSC/SSE</w:t>
      </w:r>
    </w:p>
    <w:p w:rsidR="00AD5307" w:rsidRDefault="00AD5307" w:rsidP="00AD5307">
      <w:pPr>
        <w:spacing w:after="0"/>
        <w:jc w:val="both"/>
        <w:rPr>
          <w:b/>
          <w:sz w:val="24"/>
          <w:szCs w:val="24"/>
        </w:rPr>
      </w:pPr>
      <w:r>
        <w:rPr>
          <w:b/>
          <w:sz w:val="24"/>
          <w:szCs w:val="24"/>
        </w:rPr>
        <w:tab/>
      </w:r>
      <w:r>
        <w:rPr>
          <w:b/>
          <w:sz w:val="24"/>
          <w:szCs w:val="24"/>
        </w:rPr>
        <w:tab/>
      </w:r>
      <w:r w:rsidRPr="00AD5307">
        <w:rPr>
          <w:sz w:val="24"/>
          <w:szCs w:val="24"/>
        </w:rPr>
        <w:t>F = 20/5</w:t>
      </w:r>
      <w:r>
        <w:rPr>
          <w:b/>
          <w:sz w:val="24"/>
          <w:szCs w:val="24"/>
        </w:rPr>
        <w:t xml:space="preserve"> = 4</w:t>
      </w:r>
    </w:p>
    <w:p w:rsidR="00AD5307" w:rsidRDefault="00AD5307" w:rsidP="00AD5307">
      <w:pPr>
        <w:spacing w:after="0"/>
        <w:jc w:val="both"/>
        <w:rPr>
          <w:rFonts w:eastAsiaTheme="minorEastAsia"/>
          <w:b/>
          <w:sz w:val="24"/>
          <w:szCs w:val="24"/>
        </w:rPr>
      </w:pPr>
      <w:r>
        <w:rPr>
          <w:sz w:val="24"/>
          <w:szCs w:val="24"/>
        </w:rPr>
        <w:t xml:space="preserve">For v1=2, v2=12 and for </w:t>
      </w:r>
      <m:oMath>
        <m:r>
          <w:rPr>
            <w:rFonts w:ascii="Cambria Math" w:hAnsi="Cambria Math"/>
            <w:sz w:val="24"/>
            <w:szCs w:val="24"/>
          </w:rPr>
          <m:t>α</m:t>
        </m:r>
      </m:oMath>
      <w:r>
        <w:rPr>
          <w:rFonts w:eastAsiaTheme="minorEastAsia"/>
          <w:sz w:val="24"/>
          <w:szCs w:val="24"/>
        </w:rPr>
        <w:t xml:space="preserve">=0.05, the table value of </w:t>
      </w:r>
      <w:r w:rsidRPr="00AD5307">
        <w:rPr>
          <w:rFonts w:eastAsiaTheme="minorEastAsia"/>
          <w:b/>
          <w:sz w:val="24"/>
          <w:szCs w:val="24"/>
        </w:rPr>
        <w:t>F</w:t>
      </w:r>
      <w:r w:rsidRPr="00AD5307">
        <w:rPr>
          <w:rFonts w:eastAsiaTheme="minorEastAsia"/>
          <w:b/>
          <w:sz w:val="24"/>
          <w:szCs w:val="24"/>
          <w:vertAlign w:val="subscript"/>
        </w:rPr>
        <w:t>0.05</w:t>
      </w:r>
      <w:r>
        <w:rPr>
          <w:rFonts w:eastAsiaTheme="minorEastAsia"/>
          <w:b/>
          <w:sz w:val="24"/>
          <w:szCs w:val="24"/>
          <w:vertAlign w:val="subscript"/>
        </w:rPr>
        <w:t xml:space="preserve"> </w:t>
      </w:r>
      <w:r w:rsidRPr="00AD5307">
        <w:rPr>
          <w:rFonts w:eastAsiaTheme="minorEastAsia"/>
          <w:b/>
          <w:sz w:val="24"/>
          <w:szCs w:val="24"/>
        </w:rPr>
        <w:t>=</w:t>
      </w:r>
      <w:r>
        <w:rPr>
          <w:rFonts w:eastAsiaTheme="minorEastAsia"/>
          <w:b/>
          <w:sz w:val="24"/>
          <w:szCs w:val="24"/>
        </w:rPr>
        <w:t xml:space="preserve"> </w:t>
      </w:r>
      <w:r w:rsidRPr="00AD5307">
        <w:rPr>
          <w:rFonts w:eastAsiaTheme="minorEastAsia"/>
          <w:b/>
          <w:sz w:val="24"/>
          <w:szCs w:val="24"/>
        </w:rPr>
        <w:t>3.80</w:t>
      </w:r>
    </w:p>
    <w:p w:rsidR="00AD5307" w:rsidRDefault="00AD5307" w:rsidP="00AD5307">
      <w:pPr>
        <w:spacing w:after="0"/>
        <w:jc w:val="both"/>
        <w:rPr>
          <w:rFonts w:eastAsiaTheme="minorEastAsia"/>
          <w:b/>
          <w:sz w:val="24"/>
          <w:szCs w:val="24"/>
        </w:rPr>
      </w:pPr>
      <w:r>
        <w:rPr>
          <w:rFonts w:eastAsiaTheme="minorEastAsia"/>
          <w:b/>
          <w:sz w:val="24"/>
          <w:szCs w:val="24"/>
        </w:rPr>
        <w:t xml:space="preserve">Since the calculated value of F=4 is greater than the tabled value </w:t>
      </w:r>
      <w:r w:rsidRPr="00AD5307">
        <w:rPr>
          <w:rFonts w:eastAsiaTheme="minorEastAsia"/>
          <w:b/>
          <w:sz w:val="24"/>
          <w:szCs w:val="24"/>
        </w:rPr>
        <w:t>F</w:t>
      </w:r>
      <w:r w:rsidRPr="00AD5307">
        <w:rPr>
          <w:rFonts w:eastAsiaTheme="minorEastAsia"/>
          <w:b/>
          <w:sz w:val="24"/>
          <w:szCs w:val="24"/>
          <w:vertAlign w:val="subscript"/>
        </w:rPr>
        <w:t>0.05</w:t>
      </w:r>
      <w:r>
        <w:rPr>
          <w:rFonts w:eastAsiaTheme="minorEastAsia"/>
          <w:b/>
          <w:sz w:val="24"/>
          <w:szCs w:val="24"/>
          <w:vertAlign w:val="subscript"/>
        </w:rPr>
        <w:t xml:space="preserve"> </w:t>
      </w:r>
      <w:r w:rsidRPr="00AD5307">
        <w:rPr>
          <w:rFonts w:eastAsiaTheme="minorEastAsia"/>
          <w:b/>
          <w:sz w:val="24"/>
          <w:szCs w:val="24"/>
        </w:rPr>
        <w:t>=</w:t>
      </w:r>
      <w:r>
        <w:rPr>
          <w:rFonts w:eastAsiaTheme="minorEastAsia"/>
          <w:b/>
          <w:sz w:val="24"/>
          <w:szCs w:val="24"/>
        </w:rPr>
        <w:t xml:space="preserve"> </w:t>
      </w:r>
      <w:r w:rsidRPr="00AD5307">
        <w:rPr>
          <w:rFonts w:eastAsiaTheme="minorEastAsia"/>
          <w:b/>
          <w:sz w:val="24"/>
          <w:szCs w:val="24"/>
        </w:rPr>
        <w:t>3.80</w:t>
      </w:r>
      <w:r>
        <w:rPr>
          <w:rFonts w:eastAsiaTheme="minorEastAsia"/>
          <w:b/>
          <w:sz w:val="24"/>
          <w:szCs w:val="24"/>
        </w:rPr>
        <w:t>, so that the null hypothesis is rejected. Hence there is a significant difference in the means of the three given samples.</w:t>
      </w:r>
    </w:p>
    <w:p w:rsidR="005068F1" w:rsidRDefault="005068F1" w:rsidP="00AD5307">
      <w:pPr>
        <w:spacing w:after="0"/>
        <w:jc w:val="both"/>
        <w:rPr>
          <w:rFonts w:eastAsiaTheme="minorEastAsia"/>
          <w:b/>
          <w:sz w:val="24"/>
          <w:szCs w:val="24"/>
        </w:rPr>
      </w:pPr>
    </w:p>
    <w:p w:rsidR="00AD5307" w:rsidRDefault="005068F1" w:rsidP="00AD5307">
      <w:pPr>
        <w:spacing w:after="0"/>
        <w:jc w:val="both"/>
        <w:rPr>
          <w:sz w:val="24"/>
          <w:szCs w:val="24"/>
        </w:rPr>
      </w:pPr>
      <w:r>
        <w:rPr>
          <w:b/>
          <w:sz w:val="24"/>
          <w:szCs w:val="24"/>
        </w:rPr>
        <w:t xml:space="preserve">Problem 2: </w:t>
      </w:r>
      <w:r>
        <w:rPr>
          <w:sz w:val="24"/>
          <w:szCs w:val="24"/>
        </w:rPr>
        <w:t>Four salesmen were posted in different areas by a company. The number of units of commodity X sold by them are as follows:</w:t>
      </w:r>
    </w:p>
    <w:tbl>
      <w:tblPr>
        <w:tblStyle w:val="TableGrid"/>
        <w:tblW w:w="0" w:type="auto"/>
        <w:tblLook w:val="04A0" w:firstRow="1" w:lastRow="0" w:firstColumn="1" w:lastColumn="0" w:noHBand="0" w:noVBand="1"/>
      </w:tblPr>
      <w:tblGrid>
        <w:gridCol w:w="918"/>
        <w:gridCol w:w="900"/>
        <w:gridCol w:w="810"/>
        <w:gridCol w:w="990"/>
        <w:gridCol w:w="990"/>
      </w:tblGrid>
      <w:tr w:rsidR="005068F1" w:rsidTr="005068F1">
        <w:tc>
          <w:tcPr>
            <w:tcW w:w="918" w:type="dxa"/>
          </w:tcPr>
          <w:p w:rsidR="005068F1" w:rsidRDefault="005068F1" w:rsidP="00AD5307">
            <w:pPr>
              <w:jc w:val="both"/>
              <w:rPr>
                <w:sz w:val="24"/>
                <w:szCs w:val="24"/>
              </w:rPr>
            </w:pPr>
            <w:r>
              <w:rPr>
                <w:sz w:val="24"/>
                <w:szCs w:val="24"/>
              </w:rPr>
              <w:t>A</w:t>
            </w:r>
          </w:p>
        </w:tc>
        <w:tc>
          <w:tcPr>
            <w:tcW w:w="900" w:type="dxa"/>
          </w:tcPr>
          <w:p w:rsidR="005068F1" w:rsidRDefault="005068F1" w:rsidP="005068F1">
            <w:pPr>
              <w:jc w:val="center"/>
              <w:rPr>
                <w:sz w:val="24"/>
                <w:szCs w:val="24"/>
              </w:rPr>
            </w:pPr>
            <w:r>
              <w:rPr>
                <w:sz w:val="24"/>
                <w:szCs w:val="24"/>
              </w:rPr>
              <w:t>20</w:t>
            </w:r>
          </w:p>
        </w:tc>
        <w:tc>
          <w:tcPr>
            <w:tcW w:w="810" w:type="dxa"/>
          </w:tcPr>
          <w:p w:rsidR="005068F1" w:rsidRDefault="005068F1" w:rsidP="005068F1">
            <w:pPr>
              <w:jc w:val="center"/>
              <w:rPr>
                <w:sz w:val="24"/>
                <w:szCs w:val="24"/>
              </w:rPr>
            </w:pPr>
            <w:r>
              <w:rPr>
                <w:sz w:val="24"/>
                <w:szCs w:val="24"/>
              </w:rPr>
              <w:t>23</w:t>
            </w:r>
          </w:p>
        </w:tc>
        <w:tc>
          <w:tcPr>
            <w:tcW w:w="990" w:type="dxa"/>
          </w:tcPr>
          <w:p w:rsidR="005068F1" w:rsidRDefault="005068F1" w:rsidP="005068F1">
            <w:pPr>
              <w:jc w:val="center"/>
              <w:rPr>
                <w:sz w:val="24"/>
                <w:szCs w:val="24"/>
              </w:rPr>
            </w:pPr>
            <w:r>
              <w:rPr>
                <w:sz w:val="24"/>
                <w:szCs w:val="24"/>
              </w:rPr>
              <w:t>28</w:t>
            </w:r>
          </w:p>
        </w:tc>
        <w:tc>
          <w:tcPr>
            <w:tcW w:w="990" w:type="dxa"/>
          </w:tcPr>
          <w:p w:rsidR="005068F1" w:rsidRDefault="005068F1" w:rsidP="005068F1">
            <w:pPr>
              <w:jc w:val="center"/>
              <w:rPr>
                <w:sz w:val="24"/>
                <w:szCs w:val="24"/>
              </w:rPr>
            </w:pPr>
            <w:r>
              <w:rPr>
                <w:sz w:val="24"/>
                <w:szCs w:val="24"/>
              </w:rPr>
              <w:t>29</w:t>
            </w:r>
          </w:p>
        </w:tc>
      </w:tr>
      <w:tr w:rsidR="005068F1" w:rsidTr="005068F1">
        <w:tc>
          <w:tcPr>
            <w:tcW w:w="918" w:type="dxa"/>
          </w:tcPr>
          <w:p w:rsidR="005068F1" w:rsidRDefault="005068F1" w:rsidP="00AD5307">
            <w:pPr>
              <w:jc w:val="both"/>
              <w:rPr>
                <w:sz w:val="24"/>
                <w:szCs w:val="24"/>
              </w:rPr>
            </w:pPr>
            <w:r>
              <w:rPr>
                <w:sz w:val="24"/>
                <w:szCs w:val="24"/>
              </w:rPr>
              <w:t>B</w:t>
            </w:r>
          </w:p>
        </w:tc>
        <w:tc>
          <w:tcPr>
            <w:tcW w:w="900" w:type="dxa"/>
          </w:tcPr>
          <w:p w:rsidR="005068F1" w:rsidRDefault="005068F1" w:rsidP="005068F1">
            <w:pPr>
              <w:jc w:val="center"/>
              <w:rPr>
                <w:sz w:val="24"/>
                <w:szCs w:val="24"/>
              </w:rPr>
            </w:pPr>
            <w:r>
              <w:rPr>
                <w:sz w:val="24"/>
                <w:szCs w:val="24"/>
              </w:rPr>
              <w:t>25</w:t>
            </w:r>
          </w:p>
        </w:tc>
        <w:tc>
          <w:tcPr>
            <w:tcW w:w="810" w:type="dxa"/>
          </w:tcPr>
          <w:p w:rsidR="005068F1" w:rsidRDefault="005068F1" w:rsidP="005068F1">
            <w:pPr>
              <w:jc w:val="center"/>
              <w:rPr>
                <w:sz w:val="24"/>
                <w:szCs w:val="24"/>
              </w:rPr>
            </w:pPr>
            <w:r>
              <w:rPr>
                <w:sz w:val="24"/>
                <w:szCs w:val="24"/>
              </w:rPr>
              <w:t>32</w:t>
            </w:r>
          </w:p>
        </w:tc>
        <w:tc>
          <w:tcPr>
            <w:tcW w:w="990" w:type="dxa"/>
          </w:tcPr>
          <w:p w:rsidR="005068F1" w:rsidRDefault="005068F1" w:rsidP="005068F1">
            <w:pPr>
              <w:jc w:val="center"/>
              <w:rPr>
                <w:sz w:val="24"/>
                <w:szCs w:val="24"/>
              </w:rPr>
            </w:pPr>
            <w:r>
              <w:rPr>
                <w:sz w:val="24"/>
                <w:szCs w:val="24"/>
              </w:rPr>
              <w:t>30</w:t>
            </w:r>
          </w:p>
        </w:tc>
        <w:tc>
          <w:tcPr>
            <w:tcW w:w="990" w:type="dxa"/>
          </w:tcPr>
          <w:p w:rsidR="005068F1" w:rsidRDefault="005068F1" w:rsidP="005068F1">
            <w:pPr>
              <w:jc w:val="center"/>
              <w:rPr>
                <w:sz w:val="24"/>
                <w:szCs w:val="24"/>
              </w:rPr>
            </w:pPr>
            <w:r>
              <w:rPr>
                <w:sz w:val="24"/>
                <w:szCs w:val="24"/>
              </w:rPr>
              <w:t>21</w:t>
            </w:r>
          </w:p>
        </w:tc>
      </w:tr>
      <w:tr w:rsidR="005068F1" w:rsidTr="005068F1">
        <w:tc>
          <w:tcPr>
            <w:tcW w:w="918" w:type="dxa"/>
          </w:tcPr>
          <w:p w:rsidR="005068F1" w:rsidRDefault="005068F1" w:rsidP="00AD5307">
            <w:pPr>
              <w:jc w:val="both"/>
              <w:rPr>
                <w:sz w:val="24"/>
                <w:szCs w:val="24"/>
              </w:rPr>
            </w:pPr>
            <w:r>
              <w:rPr>
                <w:sz w:val="24"/>
                <w:szCs w:val="24"/>
              </w:rPr>
              <w:t>C</w:t>
            </w:r>
          </w:p>
        </w:tc>
        <w:tc>
          <w:tcPr>
            <w:tcW w:w="900" w:type="dxa"/>
          </w:tcPr>
          <w:p w:rsidR="005068F1" w:rsidRDefault="005068F1" w:rsidP="005068F1">
            <w:pPr>
              <w:jc w:val="center"/>
              <w:rPr>
                <w:sz w:val="24"/>
                <w:szCs w:val="24"/>
              </w:rPr>
            </w:pPr>
            <w:r>
              <w:rPr>
                <w:sz w:val="24"/>
                <w:szCs w:val="24"/>
              </w:rPr>
              <w:t>23</w:t>
            </w:r>
          </w:p>
        </w:tc>
        <w:tc>
          <w:tcPr>
            <w:tcW w:w="810" w:type="dxa"/>
          </w:tcPr>
          <w:p w:rsidR="005068F1" w:rsidRDefault="005068F1" w:rsidP="005068F1">
            <w:pPr>
              <w:jc w:val="center"/>
              <w:rPr>
                <w:sz w:val="24"/>
                <w:szCs w:val="24"/>
              </w:rPr>
            </w:pPr>
            <w:r>
              <w:rPr>
                <w:sz w:val="24"/>
                <w:szCs w:val="24"/>
              </w:rPr>
              <w:t>28</w:t>
            </w:r>
          </w:p>
        </w:tc>
        <w:tc>
          <w:tcPr>
            <w:tcW w:w="990" w:type="dxa"/>
          </w:tcPr>
          <w:p w:rsidR="005068F1" w:rsidRDefault="005068F1" w:rsidP="005068F1">
            <w:pPr>
              <w:jc w:val="center"/>
              <w:rPr>
                <w:sz w:val="24"/>
                <w:szCs w:val="24"/>
              </w:rPr>
            </w:pPr>
            <w:r>
              <w:rPr>
                <w:sz w:val="24"/>
                <w:szCs w:val="24"/>
              </w:rPr>
              <w:t>35</w:t>
            </w:r>
          </w:p>
        </w:tc>
        <w:tc>
          <w:tcPr>
            <w:tcW w:w="990" w:type="dxa"/>
          </w:tcPr>
          <w:p w:rsidR="005068F1" w:rsidRDefault="005068F1" w:rsidP="005068F1">
            <w:pPr>
              <w:jc w:val="center"/>
              <w:rPr>
                <w:sz w:val="24"/>
                <w:szCs w:val="24"/>
              </w:rPr>
            </w:pPr>
            <w:r>
              <w:rPr>
                <w:sz w:val="24"/>
                <w:szCs w:val="24"/>
              </w:rPr>
              <w:t>18</w:t>
            </w:r>
          </w:p>
        </w:tc>
      </w:tr>
      <w:tr w:rsidR="005068F1" w:rsidTr="005068F1">
        <w:tc>
          <w:tcPr>
            <w:tcW w:w="918" w:type="dxa"/>
          </w:tcPr>
          <w:p w:rsidR="005068F1" w:rsidRDefault="005068F1" w:rsidP="00AD5307">
            <w:pPr>
              <w:jc w:val="both"/>
              <w:rPr>
                <w:sz w:val="24"/>
                <w:szCs w:val="24"/>
              </w:rPr>
            </w:pPr>
            <w:r>
              <w:rPr>
                <w:sz w:val="24"/>
                <w:szCs w:val="24"/>
              </w:rPr>
              <w:t>D</w:t>
            </w:r>
          </w:p>
        </w:tc>
        <w:tc>
          <w:tcPr>
            <w:tcW w:w="900" w:type="dxa"/>
          </w:tcPr>
          <w:p w:rsidR="005068F1" w:rsidRDefault="005068F1" w:rsidP="005068F1">
            <w:pPr>
              <w:jc w:val="center"/>
              <w:rPr>
                <w:sz w:val="24"/>
                <w:szCs w:val="24"/>
              </w:rPr>
            </w:pPr>
            <w:r>
              <w:rPr>
                <w:sz w:val="24"/>
                <w:szCs w:val="24"/>
              </w:rPr>
              <w:t>15</w:t>
            </w:r>
          </w:p>
        </w:tc>
        <w:tc>
          <w:tcPr>
            <w:tcW w:w="810" w:type="dxa"/>
          </w:tcPr>
          <w:p w:rsidR="005068F1" w:rsidRDefault="005068F1" w:rsidP="005068F1">
            <w:pPr>
              <w:jc w:val="center"/>
              <w:rPr>
                <w:sz w:val="24"/>
                <w:szCs w:val="24"/>
              </w:rPr>
            </w:pPr>
            <w:r>
              <w:rPr>
                <w:sz w:val="24"/>
                <w:szCs w:val="24"/>
              </w:rPr>
              <w:t>21</w:t>
            </w:r>
          </w:p>
        </w:tc>
        <w:tc>
          <w:tcPr>
            <w:tcW w:w="990" w:type="dxa"/>
          </w:tcPr>
          <w:p w:rsidR="005068F1" w:rsidRDefault="005068F1" w:rsidP="005068F1">
            <w:pPr>
              <w:jc w:val="center"/>
              <w:rPr>
                <w:sz w:val="24"/>
                <w:szCs w:val="24"/>
              </w:rPr>
            </w:pPr>
            <w:r>
              <w:rPr>
                <w:sz w:val="24"/>
                <w:szCs w:val="24"/>
              </w:rPr>
              <w:t>19</w:t>
            </w:r>
          </w:p>
        </w:tc>
        <w:tc>
          <w:tcPr>
            <w:tcW w:w="990" w:type="dxa"/>
          </w:tcPr>
          <w:p w:rsidR="005068F1" w:rsidRDefault="005068F1" w:rsidP="005068F1">
            <w:pPr>
              <w:jc w:val="center"/>
              <w:rPr>
                <w:sz w:val="24"/>
                <w:szCs w:val="24"/>
              </w:rPr>
            </w:pPr>
            <w:r>
              <w:rPr>
                <w:sz w:val="24"/>
                <w:szCs w:val="24"/>
              </w:rPr>
              <w:t>25</w:t>
            </w:r>
          </w:p>
        </w:tc>
      </w:tr>
    </w:tbl>
    <w:p w:rsidR="00152B06" w:rsidRDefault="00C12C77" w:rsidP="00AD5307">
      <w:pPr>
        <w:spacing w:after="0"/>
        <w:jc w:val="both"/>
        <w:rPr>
          <w:sz w:val="24"/>
          <w:szCs w:val="24"/>
        </w:rPr>
      </w:pPr>
      <w:r>
        <w:rPr>
          <w:sz w:val="24"/>
          <w:szCs w:val="24"/>
        </w:rPr>
        <w:t>On the basis of his information, can it be concluded that there is a significant difference in the performance of the four salesmen? (Given for v</w:t>
      </w:r>
      <w:r>
        <w:rPr>
          <w:sz w:val="24"/>
          <w:szCs w:val="24"/>
          <w:vertAlign w:val="subscript"/>
        </w:rPr>
        <w:t>1</w:t>
      </w:r>
      <w:r>
        <w:rPr>
          <w:sz w:val="24"/>
          <w:szCs w:val="24"/>
        </w:rPr>
        <w:t>=3 and v</w:t>
      </w:r>
      <w:r>
        <w:rPr>
          <w:sz w:val="24"/>
          <w:szCs w:val="24"/>
          <w:vertAlign w:val="subscript"/>
        </w:rPr>
        <w:t>2</w:t>
      </w:r>
      <w:r>
        <w:rPr>
          <w:sz w:val="24"/>
          <w:szCs w:val="24"/>
        </w:rPr>
        <w:t>=12, F</w:t>
      </w:r>
      <w:r>
        <w:rPr>
          <w:sz w:val="24"/>
          <w:szCs w:val="24"/>
          <w:vertAlign w:val="subscript"/>
        </w:rPr>
        <w:t>0.05</w:t>
      </w:r>
      <w:r>
        <w:rPr>
          <w:sz w:val="24"/>
          <w:szCs w:val="24"/>
        </w:rPr>
        <w:t>=3.24).</w:t>
      </w:r>
    </w:p>
    <w:p w:rsidR="00152B06" w:rsidRDefault="00152B06" w:rsidP="00AD5307">
      <w:pPr>
        <w:spacing w:after="0"/>
        <w:jc w:val="both"/>
        <w:rPr>
          <w:sz w:val="24"/>
          <w:szCs w:val="24"/>
        </w:rPr>
      </w:pPr>
    </w:p>
    <w:p w:rsidR="00FA464B" w:rsidRPr="00FA464B" w:rsidRDefault="00152B06" w:rsidP="00AD5307">
      <w:pPr>
        <w:spacing w:after="0"/>
        <w:jc w:val="both"/>
        <w:rPr>
          <w:b/>
          <w:sz w:val="24"/>
          <w:szCs w:val="24"/>
        </w:rPr>
      </w:pPr>
      <w:r w:rsidRPr="00FA464B">
        <w:rPr>
          <w:b/>
          <w:sz w:val="24"/>
          <w:szCs w:val="24"/>
        </w:rPr>
        <w:t>Ex1.</w:t>
      </w:r>
      <w:r w:rsidR="00FA464B" w:rsidRPr="00FA464B">
        <w:rPr>
          <w:b/>
          <w:sz w:val="24"/>
          <w:szCs w:val="24"/>
        </w:rPr>
        <w:t xml:space="preserve"> (One way classification)</w:t>
      </w:r>
      <w:r w:rsidRPr="00FA464B">
        <w:rPr>
          <w:b/>
          <w:sz w:val="24"/>
          <w:szCs w:val="24"/>
        </w:rPr>
        <w:t xml:space="preserve"> </w:t>
      </w:r>
    </w:p>
    <w:p w:rsidR="00152B06" w:rsidRDefault="00152B06" w:rsidP="00AD5307">
      <w:pPr>
        <w:spacing w:after="0"/>
        <w:jc w:val="both"/>
        <w:rPr>
          <w:sz w:val="24"/>
          <w:szCs w:val="24"/>
        </w:rPr>
      </w:pPr>
      <w:r>
        <w:rPr>
          <w:sz w:val="24"/>
          <w:szCs w:val="24"/>
        </w:rPr>
        <w:t xml:space="preserve">The following table shows the </w:t>
      </w:r>
      <w:proofErr w:type="gramStart"/>
      <w:r>
        <w:rPr>
          <w:sz w:val="24"/>
          <w:szCs w:val="24"/>
        </w:rPr>
        <w:t>lives(</w:t>
      </w:r>
      <w:proofErr w:type="gramEnd"/>
      <w:r>
        <w:rPr>
          <w:sz w:val="24"/>
          <w:szCs w:val="24"/>
        </w:rPr>
        <w:t>in hours) of four batches of electric lamps:</w:t>
      </w:r>
    </w:p>
    <w:tbl>
      <w:tblPr>
        <w:tblStyle w:val="TableGrid"/>
        <w:tblW w:w="0" w:type="auto"/>
        <w:tblLook w:val="04A0" w:firstRow="1" w:lastRow="0" w:firstColumn="1" w:lastColumn="0" w:noHBand="0" w:noVBand="1"/>
      </w:tblPr>
      <w:tblGrid>
        <w:gridCol w:w="998"/>
        <w:gridCol w:w="4528"/>
      </w:tblGrid>
      <w:tr w:rsidR="00152B06" w:rsidTr="00152B06">
        <w:tc>
          <w:tcPr>
            <w:tcW w:w="0" w:type="auto"/>
          </w:tcPr>
          <w:p w:rsidR="00152B06" w:rsidRPr="00152B06" w:rsidRDefault="00152B06" w:rsidP="00152B06">
            <w:pPr>
              <w:jc w:val="center"/>
              <w:rPr>
                <w:b/>
                <w:sz w:val="24"/>
                <w:szCs w:val="24"/>
              </w:rPr>
            </w:pPr>
            <w:r w:rsidRPr="00152B06">
              <w:rPr>
                <w:b/>
                <w:sz w:val="24"/>
                <w:szCs w:val="24"/>
              </w:rPr>
              <w:t>Batches</w:t>
            </w:r>
          </w:p>
        </w:tc>
        <w:tc>
          <w:tcPr>
            <w:tcW w:w="0" w:type="auto"/>
          </w:tcPr>
          <w:p w:rsidR="00152B06" w:rsidRPr="00152B06" w:rsidRDefault="00152B06" w:rsidP="00152B06">
            <w:pPr>
              <w:jc w:val="center"/>
              <w:rPr>
                <w:b/>
                <w:sz w:val="24"/>
                <w:szCs w:val="24"/>
              </w:rPr>
            </w:pPr>
            <w:r w:rsidRPr="00152B06">
              <w:rPr>
                <w:b/>
                <w:sz w:val="24"/>
                <w:szCs w:val="24"/>
              </w:rPr>
              <w:t>Life of bulbs in Hours</w:t>
            </w:r>
          </w:p>
        </w:tc>
      </w:tr>
      <w:tr w:rsidR="00152B06" w:rsidTr="00152B06">
        <w:tc>
          <w:tcPr>
            <w:tcW w:w="0" w:type="auto"/>
          </w:tcPr>
          <w:p w:rsidR="00152B06" w:rsidRDefault="00152B06" w:rsidP="00AD5307">
            <w:pPr>
              <w:jc w:val="both"/>
              <w:rPr>
                <w:sz w:val="24"/>
                <w:szCs w:val="24"/>
              </w:rPr>
            </w:pPr>
            <w:r>
              <w:rPr>
                <w:sz w:val="24"/>
                <w:szCs w:val="24"/>
              </w:rPr>
              <w:t>1</w:t>
            </w:r>
          </w:p>
        </w:tc>
        <w:tc>
          <w:tcPr>
            <w:tcW w:w="0" w:type="auto"/>
          </w:tcPr>
          <w:p w:rsidR="00152B06" w:rsidRDefault="00152B06" w:rsidP="00AD5307">
            <w:pPr>
              <w:jc w:val="both"/>
              <w:rPr>
                <w:sz w:val="24"/>
                <w:szCs w:val="24"/>
              </w:rPr>
            </w:pPr>
            <w:r>
              <w:rPr>
                <w:sz w:val="24"/>
                <w:szCs w:val="24"/>
              </w:rPr>
              <w:t>1600,1610,1650,1680,1700,1720,1800</w:t>
            </w:r>
          </w:p>
        </w:tc>
      </w:tr>
      <w:tr w:rsidR="00152B06" w:rsidTr="00152B06">
        <w:tc>
          <w:tcPr>
            <w:tcW w:w="0" w:type="auto"/>
          </w:tcPr>
          <w:p w:rsidR="00152B06" w:rsidRDefault="00152B06" w:rsidP="00AD5307">
            <w:pPr>
              <w:jc w:val="both"/>
              <w:rPr>
                <w:sz w:val="24"/>
                <w:szCs w:val="24"/>
              </w:rPr>
            </w:pPr>
            <w:r>
              <w:rPr>
                <w:sz w:val="24"/>
                <w:szCs w:val="24"/>
              </w:rPr>
              <w:t>2</w:t>
            </w:r>
          </w:p>
        </w:tc>
        <w:tc>
          <w:tcPr>
            <w:tcW w:w="0" w:type="auto"/>
          </w:tcPr>
          <w:p w:rsidR="00152B06" w:rsidRDefault="00152B06" w:rsidP="00AD5307">
            <w:pPr>
              <w:jc w:val="both"/>
              <w:rPr>
                <w:sz w:val="24"/>
                <w:szCs w:val="24"/>
              </w:rPr>
            </w:pPr>
            <w:r>
              <w:rPr>
                <w:sz w:val="24"/>
                <w:szCs w:val="24"/>
              </w:rPr>
              <w:t>1580,1640,1640,1700,1750</w:t>
            </w:r>
          </w:p>
        </w:tc>
      </w:tr>
      <w:tr w:rsidR="00152B06" w:rsidTr="00152B06">
        <w:tc>
          <w:tcPr>
            <w:tcW w:w="0" w:type="auto"/>
          </w:tcPr>
          <w:p w:rsidR="00152B06" w:rsidRDefault="00152B06" w:rsidP="00AD5307">
            <w:pPr>
              <w:jc w:val="both"/>
              <w:rPr>
                <w:sz w:val="24"/>
                <w:szCs w:val="24"/>
              </w:rPr>
            </w:pPr>
            <w:r>
              <w:rPr>
                <w:sz w:val="24"/>
                <w:szCs w:val="24"/>
              </w:rPr>
              <w:t>3</w:t>
            </w:r>
          </w:p>
        </w:tc>
        <w:tc>
          <w:tcPr>
            <w:tcW w:w="0" w:type="auto"/>
          </w:tcPr>
          <w:p w:rsidR="00152B06" w:rsidRDefault="00152B06" w:rsidP="00AD5307">
            <w:pPr>
              <w:jc w:val="both"/>
              <w:rPr>
                <w:sz w:val="24"/>
                <w:szCs w:val="24"/>
              </w:rPr>
            </w:pPr>
            <w:r>
              <w:rPr>
                <w:sz w:val="24"/>
                <w:szCs w:val="24"/>
              </w:rPr>
              <w:t>1460,1550,1600,1620,1640,1660,1740,1820</w:t>
            </w:r>
          </w:p>
        </w:tc>
      </w:tr>
      <w:tr w:rsidR="00152B06" w:rsidTr="00152B06">
        <w:tc>
          <w:tcPr>
            <w:tcW w:w="0" w:type="auto"/>
          </w:tcPr>
          <w:p w:rsidR="00152B06" w:rsidRDefault="00152B06" w:rsidP="00AD5307">
            <w:pPr>
              <w:jc w:val="both"/>
              <w:rPr>
                <w:sz w:val="24"/>
                <w:szCs w:val="24"/>
              </w:rPr>
            </w:pPr>
            <w:r>
              <w:rPr>
                <w:sz w:val="24"/>
                <w:szCs w:val="24"/>
              </w:rPr>
              <w:t>4</w:t>
            </w:r>
          </w:p>
        </w:tc>
        <w:tc>
          <w:tcPr>
            <w:tcW w:w="0" w:type="auto"/>
          </w:tcPr>
          <w:p w:rsidR="00152B06" w:rsidRDefault="00152B06" w:rsidP="00AD5307">
            <w:pPr>
              <w:jc w:val="both"/>
              <w:rPr>
                <w:sz w:val="24"/>
                <w:szCs w:val="24"/>
              </w:rPr>
            </w:pPr>
            <w:r>
              <w:rPr>
                <w:sz w:val="24"/>
                <w:szCs w:val="24"/>
              </w:rPr>
              <w:t>1510,1520,1530,1570,1600,1680</w:t>
            </w:r>
          </w:p>
        </w:tc>
      </w:tr>
    </w:tbl>
    <w:p w:rsidR="00152B06" w:rsidRDefault="00152B06" w:rsidP="00AD5307">
      <w:pPr>
        <w:spacing w:after="0"/>
        <w:jc w:val="both"/>
        <w:rPr>
          <w:sz w:val="24"/>
          <w:szCs w:val="24"/>
        </w:rPr>
      </w:pPr>
      <w:r>
        <w:rPr>
          <w:sz w:val="24"/>
          <w:szCs w:val="24"/>
        </w:rPr>
        <w:t>Perform an analysis of variance of these data.</w:t>
      </w:r>
    </w:p>
    <w:p w:rsidR="00152B06" w:rsidRDefault="00152B06" w:rsidP="00AD5307">
      <w:pPr>
        <w:spacing w:after="0"/>
        <w:jc w:val="both"/>
        <w:rPr>
          <w:sz w:val="24"/>
          <w:szCs w:val="24"/>
        </w:rPr>
      </w:pPr>
      <w:r w:rsidRPr="004F2812">
        <w:rPr>
          <w:b/>
          <w:sz w:val="24"/>
          <w:szCs w:val="24"/>
        </w:rPr>
        <w:t>Solution:</w:t>
      </w:r>
      <w:r>
        <w:rPr>
          <w:sz w:val="24"/>
          <w:szCs w:val="24"/>
        </w:rPr>
        <w:t xml:space="preserve"> H0:α</w:t>
      </w:r>
      <w:r>
        <w:rPr>
          <w:sz w:val="24"/>
          <w:szCs w:val="24"/>
          <w:vertAlign w:val="subscript"/>
        </w:rPr>
        <w:t>1</w:t>
      </w:r>
      <w:r>
        <w:rPr>
          <w:sz w:val="24"/>
          <w:szCs w:val="24"/>
        </w:rPr>
        <w:t>=α</w:t>
      </w:r>
      <w:r>
        <w:rPr>
          <w:sz w:val="24"/>
          <w:szCs w:val="24"/>
          <w:vertAlign w:val="subscript"/>
        </w:rPr>
        <w:t>2</w:t>
      </w:r>
      <w:r>
        <w:rPr>
          <w:sz w:val="24"/>
          <w:szCs w:val="24"/>
        </w:rPr>
        <w:t>=……</w:t>
      </w:r>
      <w:proofErr w:type="gramStart"/>
      <w:r>
        <w:rPr>
          <w:sz w:val="24"/>
          <w:szCs w:val="24"/>
        </w:rPr>
        <w:t>.=</w:t>
      </w:r>
      <w:proofErr w:type="gramEnd"/>
      <w:r>
        <w:rPr>
          <w:sz w:val="24"/>
          <w:szCs w:val="24"/>
        </w:rPr>
        <w:t>α</w:t>
      </w:r>
      <w:r>
        <w:rPr>
          <w:sz w:val="24"/>
          <w:szCs w:val="24"/>
          <w:vertAlign w:val="subscript"/>
        </w:rPr>
        <w:t>k</w:t>
      </w:r>
      <w:r>
        <w:rPr>
          <w:sz w:val="24"/>
          <w:szCs w:val="24"/>
        </w:rPr>
        <w:t>=0 i.e, Batch means do not differ significantly.</w:t>
      </w:r>
    </w:p>
    <w:tbl>
      <w:tblPr>
        <w:tblStyle w:val="TableGrid"/>
        <w:tblW w:w="0" w:type="auto"/>
        <w:tblLook w:val="04A0" w:firstRow="1" w:lastRow="0" w:firstColumn="1" w:lastColumn="0" w:noHBand="0" w:noVBand="1"/>
      </w:tblPr>
      <w:tblGrid>
        <w:gridCol w:w="9846"/>
      </w:tblGrid>
      <w:tr w:rsidR="004820CB" w:rsidTr="004820CB">
        <w:tc>
          <w:tcPr>
            <w:tcW w:w="9846" w:type="dxa"/>
          </w:tcPr>
          <w:p w:rsidR="004820CB" w:rsidRPr="004820CB" w:rsidRDefault="004820CB" w:rsidP="004820CB">
            <w:pPr>
              <w:jc w:val="both"/>
              <w:rPr>
                <w:rFonts w:ascii="Courier New" w:hAnsi="Courier New" w:cs="Courier New"/>
                <w:sz w:val="24"/>
                <w:szCs w:val="24"/>
              </w:rPr>
            </w:pPr>
            <w:r w:rsidRPr="004820CB">
              <w:rPr>
                <w:rFonts w:ascii="Courier New" w:hAnsi="Courier New" w:cs="Courier New"/>
                <w:sz w:val="24"/>
                <w:szCs w:val="24"/>
              </w:rPr>
              <w:t>&gt; x1=c(1600,1610,1650,1680,1700,1720,1800) #x1 is vector of observations of class1</w:t>
            </w:r>
          </w:p>
          <w:p w:rsidR="004820CB" w:rsidRPr="004820CB" w:rsidRDefault="004820CB" w:rsidP="004820CB">
            <w:pPr>
              <w:jc w:val="both"/>
              <w:rPr>
                <w:rFonts w:ascii="Courier New" w:hAnsi="Courier New" w:cs="Courier New"/>
                <w:sz w:val="24"/>
                <w:szCs w:val="24"/>
              </w:rPr>
            </w:pPr>
            <w:r w:rsidRPr="004820CB">
              <w:rPr>
                <w:rFonts w:ascii="Courier New" w:hAnsi="Courier New" w:cs="Courier New"/>
                <w:sz w:val="24"/>
                <w:szCs w:val="24"/>
              </w:rPr>
              <w:t>&gt; x2=c(1580,1640,1640,1700,1750)</w:t>
            </w:r>
          </w:p>
          <w:p w:rsidR="004820CB" w:rsidRPr="004820CB" w:rsidRDefault="004820CB" w:rsidP="004820CB">
            <w:pPr>
              <w:jc w:val="both"/>
              <w:rPr>
                <w:rFonts w:ascii="Courier New" w:hAnsi="Courier New" w:cs="Courier New"/>
                <w:sz w:val="24"/>
                <w:szCs w:val="24"/>
              </w:rPr>
            </w:pPr>
            <w:r w:rsidRPr="004820CB">
              <w:rPr>
                <w:rFonts w:ascii="Courier New" w:hAnsi="Courier New" w:cs="Courier New"/>
                <w:sz w:val="24"/>
                <w:szCs w:val="24"/>
              </w:rPr>
              <w:lastRenderedPageBreak/>
              <w:t>&gt; x3=c(1460,1550,1600,1620,1640,1660,1740,1820)</w:t>
            </w:r>
          </w:p>
          <w:p w:rsidR="004820CB" w:rsidRPr="004820CB" w:rsidRDefault="004820CB" w:rsidP="004820CB">
            <w:pPr>
              <w:jc w:val="both"/>
              <w:rPr>
                <w:rFonts w:ascii="Courier New" w:hAnsi="Courier New" w:cs="Courier New"/>
                <w:sz w:val="24"/>
                <w:szCs w:val="24"/>
              </w:rPr>
            </w:pPr>
            <w:r w:rsidRPr="004820CB">
              <w:rPr>
                <w:rFonts w:ascii="Courier New" w:hAnsi="Courier New" w:cs="Courier New"/>
                <w:sz w:val="24"/>
                <w:szCs w:val="24"/>
              </w:rPr>
              <w:t>&gt; x4=c(1510,1520,1530,1570,1600,1680)</w:t>
            </w:r>
          </w:p>
          <w:p w:rsidR="004820CB" w:rsidRPr="004820CB" w:rsidRDefault="004820CB" w:rsidP="004820CB">
            <w:pPr>
              <w:jc w:val="both"/>
              <w:rPr>
                <w:rFonts w:ascii="Courier New" w:hAnsi="Courier New" w:cs="Courier New"/>
                <w:sz w:val="24"/>
                <w:szCs w:val="24"/>
              </w:rPr>
            </w:pPr>
            <w:r w:rsidRPr="004820CB">
              <w:rPr>
                <w:rFonts w:ascii="Courier New" w:hAnsi="Courier New" w:cs="Courier New"/>
                <w:sz w:val="24"/>
                <w:szCs w:val="24"/>
              </w:rPr>
              <w:t>&gt; d=stack(list(b1=x1,b2=x2,b3=x3,b4=x4)) #stack returns two variables</w:t>
            </w:r>
          </w:p>
          <w:p w:rsidR="004820CB" w:rsidRPr="004820CB" w:rsidRDefault="004820CB" w:rsidP="004820CB">
            <w:pPr>
              <w:jc w:val="both"/>
              <w:rPr>
                <w:rFonts w:ascii="Courier New" w:hAnsi="Courier New" w:cs="Courier New"/>
                <w:sz w:val="24"/>
                <w:szCs w:val="24"/>
              </w:rPr>
            </w:pPr>
            <w:r w:rsidRPr="004820CB">
              <w:rPr>
                <w:rFonts w:ascii="Courier New" w:hAnsi="Courier New" w:cs="Courier New"/>
                <w:sz w:val="24"/>
                <w:szCs w:val="24"/>
              </w:rPr>
              <w:t>&gt; names(d) #To give names to list</w:t>
            </w:r>
          </w:p>
          <w:p w:rsidR="004820CB" w:rsidRPr="004820CB" w:rsidRDefault="004820CB" w:rsidP="004820CB">
            <w:pPr>
              <w:jc w:val="both"/>
              <w:rPr>
                <w:rFonts w:ascii="Courier New" w:hAnsi="Courier New" w:cs="Courier New"/>
                <w:sz w:val="24"/>
                <w:szCs w:val="24"/>
              </w:rPr>
            </w:pPr>
            <w:r w:rsidRPr="004820CB">
              <w:rPr>
                <w:rFonts w:ascii="Courier New" w:hAnsi="Courier New" w:cs="Courier New"/>
                <w:sz w:val="24"/>
                <w:szCs w:val="24"/>
              </w:rPr>
              <w:t xml:space="preserve">[1] "values" "ind"   </w:t>
            </w:r>
          </w:p>
          <w:p w:rsidR="004820CB" w:rsidRPr="00E624CF" w:rsidRDefault="004820CB" w:rsidP="004820CB">
            <w:pPr>
              <w:jc w:val="both"/>
              <w:rPr>
                <w:rFonts w:ascii="Courier New" w:hAnsi="Courier New" w:cs="Courier New"/>
              </w:rPr>
            </w:pPr>
            <w:r w:rsidRPr="004820CB">
              <w:rPr>
                <w:rFonts w:ascii="Courier New" w:hAnsi="Courier New" w:cs="Courier New"/>
                <w:sz w:val="24"/>
                <w:szCs w:val="24"/>
              </w:rPr>
              <w:t>&gt; av1=</w:t>
            </w:r>
            <w:proofErr w:type="gramStart"/>
            <w:r w:rsidRPr="004820CB">
              <w:rPr>
                <w:rFonts w:ascii="Courier New" w:hAnsi="Courier New" w:cs="Courier New"/>
                <w:sz w:val="24"/>
                <w:szCs w:val="24"/>
              </w:rPr>
              <w:t>aov(</w:t>
            </w:r>
            <w:proofErr w:type="gramEnd"/>
            <w:r w:rsidRPr="004820CB">
              <w:rPr>
                <w:rFonts w:ascii="Courier New" w:hAnsi="Courier New" w:cs="Courier New"/>
                <w:sz w:val="24"/>
                <w:szCs w:val="24"/>
              </w:rPr>
              <w:t>values ~ind,data=d)</w:t>
            </w:r>
            <w:r w:rsidR="00E624CF">
              <w:rPr>
                <w:rFonts w:ascii="Courier New" w:hAnsi="Courier New" w:cs="Courier New"/>
                <w:sz w:val="24"/>
                <w:szCs w:val="24"/>
              </w:rPr>
              <w:t>#</w:t>
            </w:r>
            <w:r w:rsidR="00E624CF">
              <w:rPr>
                <w:rFonts w:ascii="Arial" w:hAnsi="Arial" w:cs="Arial"/>
                <w:color w:val="202124"/>
                <w:sz w:val="30"/>
                <w:szCs w:val="30"/>
                <w:shd w:val="clear" w:color="auto" w:fill="FFFFFF"/>
              </w:rPr>
              <w:t xml:space="preserve"> </w:t>
            </w:r>
            <w:r w:rsidR="00E624CF" w:rsidRPr="00E624CF">
              <w:rPr>
                <w:rFonts w:ascii="Courier New" w:hAnsi="Courier New" w:cs="Courier New"/>
              </w:rPr>
              <w:t>aov() is used to summarize the analysis of variance model. </w:t>
            </w:r>
          </w:p>
          <w:p w:rsidR="004820CB" w:rsidRPr="004820CB" w:rsidRDefault="004820CB" w:rsidP="004820CB">
            <w:pPr>
              <w:jc w:val="both"/>
              <w:rPr>
                <w:rFonts w:ascii="Courier New" w:hAnsi="Courier New" w:cs="Courier New"/>
                <w:sz w:val="24"/>
                <w:szCs w:val="24"/>
              </w:rPr>
            </w:pPr>
            <w:r w:rsidRPr="004820CB">
              <w:rPr>
                <w:rFonts w:ascii="Courier New" w:hAnsi="Courier New" w:cs="Courier New"/>
                <w:sz w:val="24"/>
                <w:szCs w:val="24"/>
              </w:rPr>
              <w:t>&gt; summary(av1)</w:t>
            </w:r>
            <w:r w:rsidR="00A973DB">
              <w:rPr>
                <w:rFonts w:ascii="Courier New" w:hAnsi="Courier New" w:cs="Courier New"/>
                <w:sz w:val="24"/>
                <w:szCs w:val="24"/>
              </w:rPr>
              <w:t>#</w:t>
            </w:r>
            <w:r w:rsidR="00A973DB">
              <w:rPr>
                <w:rFonts w:ascii="Arial" w:hAnsi="Arial" w:cs="Arial"/>
                <w:color w:val="040C28"/>
                <w:sz w:val="30"/>
                <w:szCs w:val="30"/>
              </w:rPr>
              <w:t xml:space="preserve"> </w:t>
            </w:r>
            <w:bookmarkStart w:id="0" w:name="_GoBack"/>
            <w:bookmarkEnd w:id="0"/>
            <w:r w:rsidR="00A973DB" w:rsidRPr="00A973DB">
              <w:rPr>
                <w:rFonts w:ascii="Courier New" w:hAnsi="Courier New" w:cs="Courier New"/>
                <w:color w:val="040C28"/>
                <w:sz w:val="18"/>
                <w:szCs w:val="18"/>
              </w:rPr>
              <w:t>returns the results of basic statistical calculations</w:t>
            </w:r>
            <w:r w:rsidR="00A973DB">
              <w:rPr>
                <w:rFonts w:ascii="Arial" w:hAnsi="Arial" w:cs="Arial"/>
                <w:color w:val="040C28"/>
                <w:sz w:val="30"/>
                <w:szCs w:val="30"/>
              </w:rPr>
              <w:t> </w:t>
            </w:r>
          </w:p>
          <w:p w:rsidR="004820CB" w:rsidRPr="004820CB" w:rsidRDefault="004820CB" w:rsidP="004820CB">
            <w:pPr>
              <w:jc w:val="both"/>
              <w:rPr>
                <w:rFonts w:ascii="Courier New" w:hAnsi="Courier New" w:cs="Courier New"/>
                <w:b/>
                <w:sz w:val="24"/>
                <w:szCs w:val="24"/>
              </w:rPr>
            </w:pPr>
            <w:r w:rsidRPr="004820CB">
              <w:rPr>
                <w:rFonts w:ascii="Courier New" w:hAnsi="Courier New" w:cs="Courier New"/>
                <w:b/>
                <w:sz w:val="24"/>
                <w:szCs w:val="24"/>
              </w:rPr>
              <w:t xml:space="preserve">            Df Sum Sq Mean Sq F value Pr(&gt;F)</w:t>
            </w:r>
          </w:p>
          <w:p w:rsidR="004820CB" w:rsidRPr="004820CB" w:rsidRDefault="004820CB" w:rsidP="004820CB">
            <w:pPr>
              <w:jc w:val="both"/>
              <w:rPr>
                <w:rFonts w:ascii="Courier New" w:hAnsi="Courier New" w:cs="Courier New"/>
                <w:b/>
                <w:sz w:val="24"/>
                <w:szCs w:val="24"/>
              </w:rPr>
            </w:pPr>
            <w:r w:rsidRPr="004820CB">
              <w:rPr>
                <w:rFonts w:ascii="Courier New" w:hAnsi="Courier New" w:cs="Courier New"/>
                <w:b/>
                <w:sz w:val="24"/>
                <w:szCs w:val="24"/>
              </w:rPr>
              <w:t>ind          3  44361   14787   2.149  0.123</w:t>
            </w:r>
          </w:p>
          <w:p w:rsidR="004820CB" w:rsidRPr="004820CB" w:rsidRDefault="004820CB" w:rsidP="004820CB">
            <w:pPr>
              <w:jc w:val="both"/>
              <w:rPr>
                <w:rFonts w:ascii="Courier New" w:hAnsi="Courier New" w:cs="Courier New"/>
                <w:sz w:val="24"/>
                <w:szCs w:val="24"/>
              </w:rPr>
            </w:pPr>
            <w:r w:rsidRPr="004820CB">
              <w:rPr>
                <w:rFonts w:ascii="Courier New" w:hAnsi="Courier New" w:cs="Courier New"/>
                <w:b/>
                <w:sz w:val="24"/>
                <w:szCs w:val="24"/>
              </w:rPr>
              <w:t>Residuals   22 151351    6880</w:t>
            </w:r>
          </w:p>
        </w:tc>
      </w:tr>
    </w:tbl>
    <w:p w:rsidR="004820CB" w:rsidRDefault="00417688" w:rsidP="00AD5307">
      <w:pPr>
        <w:spacing w:after="0"/>
        <w:jc w:val="both"/>
        <w:rPr>
          <w:sz w:val="24"/>
          <w:szCs w:val="24"/>
        </w:rPr>
      </w:pPr>
      <w:r>
        <w:rPr>
          <w:sz w:val="24"/>
          <w:szCs w:val="24"/>
        </w:rPr>
        <w:lastRenderedPageBreak/>
        <w:t>If given level of significance (α) is less than the p-</w:t>
      </w:r>
      <w:proofErr w:type="gramStart"/>
      <w:r>
        <w:rPr>
          <w:sz w:val="24"/>
          <w:szCs w:val="24"/>
        </w:rPr>
        <w:t>value(</w:t>
      </w:r>
      <w:proofErr w:type="gramEnd"/>
      <w:r>
        <w:rPr>
          <w:sz w:val="24"/>
          <w:szCs w:val="24"/>
        </w:rPr>
        <w:t>0.123) then we accept the null hypothesis.</w:t>
      </w:r>
    </w:p>
    <w:p w:rsidR="00417688" w:rsidRDefault="00417688" w:rsidP="00AD5307">
      <w:pPr>
        <w:spacing w:after="0"/>
        <w:jc w:val="both"/>
        <w:rPr>
          <w:sz w:val="24"/>
          <w:szCs w:val="24"/>
        </w:rPr>
      </w:pPr>
    </w:p>
    <w:p w:rsidR="00D82570" w:rsidRPr="00D82570" w:rsidRDefault="00D82570" w:rsidP="00AD5307">
      <w:pPr>
        <w:spacing w:after="0"/>
        <w:jc w:val="both"/>
        <w:rPr>
          <w:b/>
          <w:sz w:val="24"/>
          <w:szCs w:val="24"/>
        </w:rPr>
      </w:pPr>
      <w:r w:rsidRPr="00D82570">
        <w:rPr>
          <w:b/>
          <w:sz w:val="24"/>
          <w:szCs w:val="24"/>
        </w:rPr>
        <w:t>Ex2 (Two way classification)</w:t>
      </w:r>
    </w:p>
    <w:p w:rsidR="00D82570" w:rsidRDefault="00D82570" w:rsidP="00AD5307">
      <w:pPr>
        <w:spacing w:after="0"/>
        <w:jc w:val="both"/>
        <w:rPr>
          <w:sz w:val="24"/>
          <w:szCs w:val="24"/>
        </w:rPr>
      </w:pPr>
      <w:r>
        <w:rPr>
          <w:sz w:val="24"/>
          <w:szCs w:val="24"/>
        </w:rPr>
        <w:t>A tea company appoints four salesmen A</w:t>
      </w:r>
      <w:proofErr w:type="gramStart"/>
      <w:r>
        <w:rPr>
          <w:sz w:val="24"/>
          <w:szCs w:val="24"/>
        </w:rPr>
        <w:t>,B,C</w:t>
      </w:r>
      <w:proofErr w:type="gramEnd"/>
      <w:r>
        <w:rPr>
          <w:sz w:val="24"/>
          <w:szCs w:val="24"/>
        </w:rPr>
        <w:t xml:space="preserve"> and D and observes their sales in three seasons – Summer, Winter and Monsoon. The figures (in lakhs) of sales are given in the following table:</w:t>
      </w:r>
    </w:p>
    <w:tbl>
      <w:tblPr>
        <w:tblStyle w:val="TableGrid"/>
        <w:tblW w:w="0" w:type="auto"/>
        <w:jc w:val="center"/>
        <w:tblLook w:val="04A0" w:firstRow="1" w:lastRow="0" w:firstColumn="1" w:lastColumn="0" w:noHBand="0" w:noVBand="1"/>
      </w:tblPr>
      <w:tblGrid>
        <w:gridCol w:w="1976"/>
        <w:gridCol w:w="460"/>
        <w:gridCol w:w="460"/>
        <w:gridCol w:w="460"/>
        <w:gridCol w:w="460"/>
      </w:tblGrid>
      <w:tr w:rsidR="00D82570" w:rsidTr="00D82570">
        <w:trPr>
          <w:jc w:val="center"/>
        </w:trPr>
        <w:tc>
          <w:tcPr>
            <w:tcW w:w="0" w:type="auto"/>
          </w:tcPr>
          <w:p w:rsidR="00D82570" w:rsidRPr="00D82570" w:rsidRDefault="00D82570" w:rsidP="00AD5307">
            <w:pPr>
              <w:jc w:val="both"/>
              <w:rPr>
                <w:b/>
                <w:sz w:val="24"/>
                <w:szCs w:val="24"/>
              </w:rPr>
            </w:pPr>
            <w:r w:rsidRPr="00D82570">
              <w:rPr>
                <w:b/>
                <w:sz w:val="24"/>
                <w:szCs w:val="24"/>
              </w:rPr>
              <w:t>Season/Salesman</w:t>
            </w:r>
          </w:p>
        </w:tc>
        <w:tc>
          <w:tcPr>
            <w:tcW w:w="0" w:type="auto"/>
          </w:tcPr>
          <w:p w:rsidR="00D82570" w:rsidRPr="00D82570" w:rsidRDefault="00D82570" w:rsidP="00AD5307">
            <w:pPr>
              <w:jc w:val="both"/>
              <w:rPr>
                <w:b/>
                <w:sz w:val="24"/>
                <w:szCs w:val="24"/>
              </w:rPr>
            </w:pPr>
            <w:r w:rsidRPr="00D82570">
              <w:rPr>
                <w:b/>
                <w:sz w:val="24"/>
                <w:szCs w:val="24"/>
              </w:rPr>
              <w:t>A</w:t>
            </w:r>
          </w:p>
        </w:tc>
        <w:tc>
          <w:tcPr>
            <w:tcW w:w="0" w:type="auto"/>
          </w:tcPr>
          <w:p w:rsidR="00D82570" w:rsidRPr="00D82570" w:rsidRDefault="00D82570" w:rsidP="00AD5307">
            <w:pPr>
              <w:jc w:val="both"/>
              <w:rPr>
                <w:b/>
                <w:sz w:val="24"/>
                <w:szCs w:val="24"/>
              </w:rPr>
            </w:pPr>
            <w:r w:rsidRPr="00D82570">
              <w:rPr>
                <w:b/>
                <w:sz w:val="24"/>
                <w:szCs w:val="24"/>
              </w:rPr>
              <w:t>B</w:t>
            </w:r>
          </w:p>
        </w:tc>
        <w:tc>
          <w:tcPr>
            <w:tcW w:w="0" w:type="auto"/>
          </w:tcPr>
          <w:p w:rsidR="00D82570" w:rsidRPr="00D82570" w:rsidRDefault="00D82570" w:rsidP="00AD5307">
            <w:pPr>
              <w:jc w:val="both"/>
              <w:rPr>
                <w:b/>
                <w:sz w:val="24"/>
                <w:szCs w:val="24"/>
              </w:rPr>
            </w:pPr>
            <w:r w:rsidRPr="00D82570">
              <w:rPr>
                <w:b/>
                <w:sz w:val="24"/>
                <w:szCs w:val="24"/>
              </w:rPr>
              <w:t>C</w:t>
            </w:r>
          </w:p>
        </w:tc>
        <w:tc>
          <w:tcPr>
            <w:tcW w:w="0" w:type="auto"/>
          </w:tcPr>
          <w:p w:rsidR="00D82570" w:rsidRPr="00D82570" w:rsidRDefault="00D82570" w:rsidP="00AD5307">
            <w:pPr>
              <w:jc w:val="both"/>
              <w:rPr>
                <w:b/>
                <w:sz w:val="24"/>
                <w:szCs w:val="24"/>
              </w:rPr>
            </w:pPr>
            <w:r w:rsidRPr="00D82570">
              <w:rPr>
                <w:b/>
                <w:sz w:val="24"/>
                <w:szCs w:val="24"/>
              </w:rPr>
              <w:t>D</w:t>
            </w:r>
          </w:p>
        </w:tc>
      </w:tr>
      <w:tr w:rsidR="00D82570" w:rsidTr="00D82570">
        <w:trPr>
          <w:jc w:val="center"/>
        </w:trPr>
        <w:tc>
          <w:tcPr>
            <w:tcW w:w="0" w:type="auto"/>
          </w:tcPr>
          <w:p w:rsidR="00D82570" w:rsidRDefault="00D82570" w:rsidP="00AD5307">
            <w:pPr>
              <w:jc w:val="both"/>
              <w:rPr>
                <w:sz w:val="24"/>
                <w:szCs w:val="24"/>
              </w:rPr>
            </w:pPr>
            <w:r>
              <w:rPr>
                <w:sz w:val="24"/>
                <w:szCs w:val="24"/>
              </w:rPr>
              <w:t>Summer</w:t>
            </w:r>
          </w:p>
        </w:tc>
        <w:tc>
          <w:tcPr>
            <w:tcW w:w="0" w:type="auto"/>
          </w:tcPr>
          <w:p w:rsidR="00D82570" w:rsidRDefault="00D82570" w:rsidP="00AD5307">
            <w:pPr>
              <w:jc w:val="both"/>
              <w:rPr>
                <w:sz w:val="24"/>
                <w:szCs w:val="24"/>
              </w:rPr>
            </w:pPr>
            <w:r>
              <w:rPr>
                <w:sz w:val="24"/>
                <w:szCs w:val="24"/>
              </w:rPr>
              <w:t>36</w:t>
            </w:r>
          </w:p>
        </w:tc>
        <w:tc>
          <w:tcPr>
            <w:tcW w:w="0" w:type="auto"/>
          </w:tcPr>
          <w:p w:rsidR="00D82570" w:rsidRDefault="00D82570" w:rsidP="00AD5307">
            <w:pPr>
              <w:jc w:val="both"/>
              <w:rPr>
                <w:sz w:val="24"/>
                <w:szCs w:val="24"/>
              </w:rPr>
            </w:pPr>
            <w:r>
              <w:rPr>
                <w:sz w:val="24"/>
                <w:szCs w:val="24"/>
              </w:rPr>
              <w:t>36</w:t>
            </w:r>
          </w:p>
        </w:tc>
        <w:tc>
          <w:tcPr>
            <w:tcW w:w="0" w:type="auto"/>
          </w:tcPr>
          <w:p w:rsidR="00D82570" w:rsidRDefault="00D82570" w:rsidP="00AD5307">
            <w:pPr>
              <w:jc w:val="both"/>
              <w:rPr>
                <w:sz w:val="24"/>
                <w:szCs w:val="24"/>
              </w:rPr>
            </w:pPr>
            <w:r>
              <w:rPr>
                <w:sz w:val="24"/>
                <w:szCs w:val="24"/>
              </w:rPr>
              <w:t>21</w:t>
            </w:r>
          </w:p>
        </w:tc>
        <w:tc>
          <w:tcPr>
            <w:tcW w:w="0" w:type="auto"/>
          </w:tcPr>
          <w:p w:rsidR="00D82570" w:rsidRDefault="00D82570" w:rsidP="00AD5307">
            <w:pPr>
              <w:jc w:val="both"/>
              <w:rPr>
                <w:sz w:val="24"/>
                <w:szCs w:val="24"/>
              </w:rPr>
            </w:pPr>
            <w:r>
              <w:rPr>
                <w:sz w:val="24"/>
                <w:szCs w:val="24"/>
              </w:rPr>
              <w:t>35</w:t>
            </w:r>
          </w:p>
        </w:tc>
      </w:tr>
      <w:tr w:rsidR="00D82570" w:rsidTr="00D82570">
        <w:trPr>
          <w:jc w:val="center"/>
        </w:trPr>
        <w:tc>
          <w:tcPr>
            <w:tcW w:w="0" w:type="auto"/>
          </w:tcPr>
          <w:p w:rsidR="00D82570" w:rsidRDefault="00D82570" w:rsidP="00AD5307">
            <w:pPr>
              <w:jc w:val="both"/>
              <w:rPr>
                <w:sz w:val="24"/>
                <w:szCs w:val="24"/>
              </w:rPr>
            </w:pPr>
            <w:r>
              <w:rPr>
                <w:sz w:val="24"/>
                <w:szCs w:val="24"/>
              </w:rPr>
              <w:t>Winter</w:t>
            </w:r>
          </w:p>
        </w:tc>
        <w:tc>
          <w:tcPr>
            <w:tcW w:w="0" w:type="auto"/>
          </w:tcPr>
          <w:p w:rsidR="00D82570" w:rsidRDefault="00D82570" w:rsidP="00AD5307">
            <w:pPr>
              <w:jc w:val="both"/>
              <w:rPr>
                <w:sz w:val="24"/>
                <w:szCs w:val="24"/>
              </w:rPr>
            </w:pPr>
            <w:r>
              <w:rPr>
                <w:sz w:val="24"/>
                <w:szCs w:val="24"/>
              </w:rPr>
              <w:t>28</w:t>
            </w:r>
          </w:p>
        </w:tc>
        <w:tc>
          <w:tcPr>
            <w:tcW w:w="0" w:type="auto"/>
          </w:tcPr>
          <w:p w:rsidR="00D82570" w:rsidRDefault="00D82570" w:rsidP="00AD5307">
            <w:pPr>
              <w:jc w:val="both"/>
              <w:rPr>
                <w:sz w:val="24"/>
                <w:szCs w:val="24"/>
              </w:rPr>
            </w:pPr>
            <w:r>
              <w:rPr>
                <w:sz w:val="24"/>
                <w:szCs w:val="24"/>
              </w:rPr>
              <w:t>29</w:t>
            </w:r>
          </w:p>
        </w:tc>
        <w:tc>
          <w:tcPr>
            <w:tcW w:w="0" w:type="auto"/>
          </w:tcPr>
          <w:p w:rsidR="00D82570" w:rsidRDefault="00D82570" w:rsidP="00AD5307">
            <w:pPr>
              <w:jc w:val="both"/>
              <w:rPr>
                <w:sz w:val="24"/>
                <w:szCs w:val="24"/>
              </w:rPr>
            </w:pPr>
            <w:r>
              <w:rPr>
                <w:sz w:val="24"/>
                <w:szCs w:val="24"/>
              </w:rPr>
              <w:t>31</w:t>
            </w:r>
          </w:p>
        </w:tc>
        <w:tc>
          <w:tcPr>
            <w:tcW w:w="0" w:type="auto"/>
          </w:tcPr>
          <w:p w:rsidR="00D82570" w:rsidRDefault="00D82570" w:rsidP="00AD5307">
            <w:pPr>
              <w:jc w:val="both"/>
              <w:rPr>
                <w:sz w:val="24"/>
                <w:szCs w:val="24"/>
              </w:rPr>
            </w:pPr>
            <w:r>
              <w:rPr>
                <w:sz w:val="24"/>
                <w:szCs w:val="24"/>
              </w:rPr>
              <w:t>32</w:t>
            </w:r>
          </w:p>
        </w:tc>
      </w:tr>
      <w:tr w:rsidR="00D82570" w:rsidTr="00D82570">
        <w:trPr>
          <w:jc w:val="center"/>
        </w:trPr>
        <w:tc>
          <w:tcPr>
            <w:tcW w:w="0" w:type="auto"/>
          </w:tcPr>
          <w:p w:rsidR="00D82570" w:rsidRDefault="00D82570" w:rsidP="00AD5307">
            <w:pPr>
              <w:jc w:val="both"/>
              <w:rPr>
                <w:sz w:val="24"/>
                <w:szCs w:val="24"/>
              </w:rPr>
            </w:pPr>
            <w:r>
              <w:rPr>
                <w:sz w:val="24"/>
                <w:szCs w:val="24"/>
              </w:rPr>
              <w:t>Monsoon</w:t>
            </w:r>
          </w:p>
        </w:tc>
        <w:tc>
          <w:tcPr>
            <w:tcW w:w="0" w:type="auto"/>
          </w:tcPr>
          <w:p w:rsidR="00D82570" w:rsidRDefault="00D82570" w:rsidP="00AD5307">
            <w:pPr>
              <w:jc w:val="both"/>
              <w:rPr>
                <w:sz w:val="24"/>
                <w:szCs w:val="24"/>
              </w:rPr>
            </w:pPr>
            <w:r>
              <w:rPr>
                <w:sz w:val="24"/>
                <w:szCs w:val="24"/>
              </w:rPr>
              <w:t>26</w:t>
            </w:r>
          </w:p>
        </w:tc>
        <w:tc>
          <w:tcPr>
            <w:tcW w:w="0" w:type="auto"/>
          </w:tcPr>
          <w:p w:rsidR="00D82570" w:rsidRDefault="00D82570" w:rsidP="00AD5307">
            <w:pPr>
              <w:jc w:val="both"/>
              <w:rPr>
                <w:sz w:val="24"/>
                <w:szCs w:val="24"/>
              </w:rPr>
            </w:pPr>
            <w:r>
              <w:rPr>
                <w:sz w:val="24"/>
                <w:szCs w:val="24"/>
              </w:rPr>
              <w:t>28</w:t>
            </w:r>
          </w:p>
        </w:tc>
        <w:tc>
          <w:tcPr>
            <w:tcW w:w="0" w:type="auto"/>
          </w:tcPr>
          <w:p w:rsidR="00D82570" w:rsidRDefault="00D82570" w:rsidP="00AD5307">
            <w:pPr>
              <w:jc w:val="both"/>
              <w:rPr>
                <w:sz w:val="24"/>
                <w:szCs w:val="24"/>
              </w:rPr>
            </w:pPr>
            <w:r>
              <w:rPr>
                <w:sz w:val="24"/>
                <w:szCs w:val="24"/>
              </w:rPr>
              <w:t>29</w:t>
            </w:r>
          </w:p>
        </w:tc>
        <w:tc>
          <w:tcPr>
            <w:tcW w:w="0" w:type="auto"/>
          </w:tcPr>
          <w:p w:rsidR="00D82570" w:rsidRDefault="00D82570" w:rsidP="00AD5307">
            <w:pPr>
              <w:jc w:val="both"/>
              <w:rPr>
                <w:sz w:val="24"/>
                <w:szCs w:val="24"/>
              </w:rPr>
            </w:pPr>
            <w:r>
              <w:rPr>
                <w:sz w:val="24"/>
                <w:szCs w:val="24"/>
              </w:rPr>
              <w:t>29</w:t>
            </w:r>
          </w:p>
        </w:tc>
      </w:tr>
    </w:tbl>
    <w:p w:rsidR="00D82570" w:rsidRDefault="00C80EE9" w:rsidP="00C80EE9">
      <w:pPr>
        <w:pStyle w:val="ListParagraph"/>
        <w:numPr>
          <w:ilvl w:val="0"/>
          <w:numId w:val="46"/>
        </w:numPr>
        <w:spacing w:after="0"/>
        <w:ind w:left="360" w:hanging="360"/>
        <w:jc w:val="both"/>
        <w:rPr>
          <w:sz w:val="24"/>
          <w:szCs w:val="24"/>
        </w:rPr>
      </w:pPr>
      <w:r>
        <w:rPr>
          <w:sz w:val="24"/>
          <w:szCs w:val="24"/>
        </w:rPr>
        <w:t>Do the salesmen significantly differ in performance?</w:t>
      </w:r>
    </w:p>
    <w:p w:rsidR="00C80EE9" w:rsidRDefault="00C80EE9" w:rsidP="00FA2DDB">
      <w:pPr>
        <w:pStyle w:val="ListParagraph"/>
        <w:numPr>
          <w:ilvl w:val="0"/>
          <w:numId w:val="46"/>
        </w:numPr>
        <w:spacing w:after="0"/>
        <w:ind w:left="360" w:hanging="360"/>
        <w:jc w:val="both"/>
        <w:rPr>
          <w:sz w:val="24"/>
          <w:szCs w:val="24"/>
        </w:rPr>
      </w:pPr>
      <w:r>
        <w:rPr>
          <w:sz w:val="24"/>
          <w:szCs w:val="24"/>
        </w:rPr>
        <w:t>Is there significant difference between the seasons?</w:t>
      </w:r>
    </w:p>
    <w:p w:rsidR="00FA6773" w:rsidRPr="00FA6773" w:rsidRDefault="00FA6773" w:rsidP="00FA6773">
      <w:pPr>
        <w:spacing w:after="0"/>
        <w:jc w:val="both"/>
        <w:rPr>
          <w:b/>
          <w:sz w:val="24"/>
          <w:szCs w:val="24"/>
        </w:rPr>
      </w:pPr>
      <w:r w:rsidRPr="00FA6773">
        <w:rPr>
          <w:b/>
          <w:sz w:val="24"/>
          <w:szCs w:val="24"/>
        </w:rPr>
        <w:t xml:space="preserve">Solution: </w:t>
      </w:r>
    </w:p>
    <w:p w:rsidR="00FA6773" w:rsidRPr="00FA6773" w:rsidRDefault="00FA6773" w:rsidP="00FA6773">
      <w:pPr>
        <w:spacing w:after="0"/>
        <w:jc w:val="both"/>
        <w:rPr>
          <w:sz w:val="24"/>
          <w:szCs w:val="24"/>
        </w:rPr>
      </w:pPr>
      <w:r w:rsidRPr="00FA6773">
        <w:rPr>
          <w:b/>
          <w:sz w:val="24"/>
          <w:szCs w:val="24"/>
        </w:rPr>
        <w:t>H</w:t>
      </w:r>
      <w:r w:rsidRPr="00FA6773">
        <w:rPr>
          <w:b/>
          <w:sz w:val="24"/>
          <w:szCs w:val="24"/>
          <w:vertAlign w:val="subscript"/>
        </w:rPr>
        <w:t>01</w:t>
      </w:r>
      <w:r w:rsidRPr="00FA6773">
        <w:rPr>
          <w:b/>
          <w:sz w:val="24"/>
          <w:szCs w:val="24"/>
        </w:rPr>
        <w:t>:</w:t>
      </w:r>
      <w:r>
        <w:rPr>
          <w:sz w:val="24"/>
          <w:szCs w:val="24"/>
        </w:rPr>
        <w:t>β</w:t>
      </w:r>
      <w:r>
        <w:rPr>
          <w:sz w:val="24"/>
          <w:szCs w:val="24"/>
          <w:vertAlign w:val="subscript"/>
        </w:rPr>
        <w:t>1=</w:t>
      </w:r>
      <w:r w:rsidRPr="00FA6773">
        <w:rPr>
          <w:sz w:val="24"/>
          <w:szCs w:val="24"/>
        </w:rPr>
        <w:t xml:space="preserve"> </w:t>
      </w:r>
      <w:r>
        <w:rPr>
          <w:sz w:val="24"/>
          <w:szCs w:val="24"/>
        </w:rPr>
        <w:t>β</w:t>
      </w:r>
      <w:r>
        <w:rPr>
          <w:sz w:val="24"/>
          <w:szCs w:val="24"/>
          <w:vertAlign w:val="subscript"/>
        </w:rPr>
        <w:t>2=</w:t>
      </w:r>
      <w:r w:rsidRPr="00FA6773">
        <w:rPr>
          <w:sz w:val="24"/>
          <w:szCs w:val="24"/>
        </w:rPr>
        <w:t xml:space="preserve"> </w:t>
      </w:r>
      <w:r>
        <w:rPr>
          <w:sz w:val="24"/>
          <w:szCs w:val="24"/>
        </w:rPr>
        <w:t>β</w:t>
      </w:r>
      <w:r>
        <w:rPr>
          <w:sz w:val="24"/>
          <w:szCs w:val="24"/>
          <w:vertAlign w:val="subscript"/>
        </w:rPr>
        <w:t>3=……..=</w:t>
      </w:r>
      <w:r w:rsidRPr="00FA6773">
        <w:rPr>
          <w:sz w:val="24"/>
          <w:szCs w:val="24"/>
        </w:rPr>
        <w:t xml:space="preserve"> </w:t>
      </w:r>
      <w:r>
        <w:rPr>
          <w:sz w:val="24"/>
          <w:szCs w:val="24"/>
        </w:rPr>
        <w:t>β</w:t>
      </w:r>
      <w:r>
        <w:rPr>
          <w:sz w:val="24"/>
          <w:szCs w:val="24"/>
          <w:vertAlign w:val="subscript"/>
        </w:rPr>
        <w:t>k</w:t>
      </w:r>
      <w:r>
        <w:rPr>
          <w:sz w:val="24"/>
          <w:szCs w:val="24"/>
        </w:rPr>
        <w:t>=0 i.e, Sales of different salesmen do not differ significantly</w:t>
      </w:r>
    </w:p>
    <w:p w:rsidR="00FA6773" w:rsidRDefault="00FA6773" w:rsidP="00FA6773">
      <w:pPr>
        <w:spacing w:after="0"/>
        <w:jc w:val="both"/>
        <w:rPr>
          <w:sz w:val="24"/>
          <w:szCs w:val="24"/>
        </w:rPr>
      </w:pPr>
      <w:r w:rsidRPr="00FA6773">
        <w:rPr>
          <w:b/>
          <w:sz w:val="24"/>
          <w:szCs w:val="24"/>
        </w:rPr>
        <w:t>H</w:t>
      </w:r>
      <w:r w:rsidRPr="00FA6773">
        <w:rPr>
          <w:b/>
          <w:sz w:val="24"/>
          <w:szCs w:val="24"/>
          <w:vertAlign w:val="subscript"/>
        </w:rPr>
        <w:t>0</w:t>
      </w:r>
      <w:r>
        <w:rPr>
          <w:b/>
          <w:sz w:val="24"/>
          <w:szCs w:val="24"/>
          <w:vertAlign w:val="subscript"/>
        </w:rPr>
        <w:t>2</w:t>
      </w:r>
      <w:r w:rsidRPr="00FA6773">
        <w:rPr>
          <w:b/>
          <w:sz w:val="24"/>
          <w:szCs w:val="24"/>
        </w:rPr>
        <w:t>:</w:t>
      </w:r>
      <w:r>
        <w:rPr>
          <w:sz w:val="24"/>
          <w:szCs w:val="24"/>
        </w:rPr>
        <w:t>α</w:t>
      </w:r>
      <w:r>
        <w:rPr>
          <w:sz w:val="24"/>
          <w:szCs w:val="24"/>
          <w:vertAlign w:val="subscript"/>
        </w:rPr>
        <w:t>1</w:t>
      </w:r>
      <w:r>
        <w:rPr>
          <w:sz w:val="24"/>
          <w:szCs w:val="24"/>
        </w:rPr>
        <w:t>=α</w:t>
      </w:r>
      <w:r>
        <w:rPr>
          <w:sz w:val="24"/>
          <w:szCs w:val="24"/>
          <w:vertAlign w:val="subscript"/>
        </w:rPr>
        <w:t>2</w:t>
      </w:r>
      <w:r>
        <w:rPr>
          <w:sz w:val="24"/>
          <w:szCs w:val="24"/>
        </w:rPr>
        <w:t>=……..=</w:t>
      </w:r>
      <w:proofErr w:type="gramStart"/>
      <w:r>
        <w:rPr>
          <w:sz w:val="24"/>
          <w:szCs w:val="24"/>
        </w:rPr>
        <w:t>α</w:t>
      </w:r>
      <w:r>
        <w:rPr>
          <w:sz w:val="24"/>
          <w:szCs w:val="24"/>
          <w:vertAlign w:val="subscript"/>
        </w:rPr>
        <w:t>k</w:t>
      </w:r>
      <w:r>
        <w:rPr>
          <w:sz w:val="24"/>
          <w:szCs w:val="24"/>
        </w:rPr>
        <w:t>=</w:t>
      </w:r>
      <w:proofErr w:type="gramEnd"/>
      <w:r>
        <w:rPr>
          <w:sz w:val="24"/>
          <w:szCs w:val="24"/>
        </w:rPr>
        <w:t>0 i.e, Sales in different seasons do not differ significantly</w:t>
      </w:r>
    </w:p>
    <w:tbl>
      <w:tblPr>
        <w:tblStyle w:val="TableGrid"/>
        <w:tblW w:w="0" w:type="auto"/>
        <w:tblLook w:val="04A0" w:firstRow="1" w:lastRow="0" w:firstColumn="1" w:lastColumn="0" w:noHBand="0" w:noVBand="1"/>
      </w:tblPr>
      <w:tblGrid>
        <w:gridCol w:w="9846"/>
      </w:tblGrid>
      <w:tr w:rsidR="00DC7EDE" w:rsidTr="00DC7EDE">
        <w:tc>
          <w:tcPr>
            <w:tcW w:w="9846" w:type="dxa"/>
          </w:tcPr>
          <w:p w:rsidR="00DC7EDE" w:rsidRPr="00DC7EDE" w:rsidRDefault="00DC7EDE" w:rsidP="00DC7EDE">
            <w:pPr>
              <w:jc w:val="both"/>
              <w:rPr>
                <w:rFonts w:ascii="Courier New" w:hAnsi="Courier New" w:cs="Courier New"/>
                <w:sz w:val="24"/>
                <w:szCs w:val="24"/>
              </w:rPr>
            </w:pPr>
            <w:r w:rsidRPr="00DC7EDE">
              <w:rPr>
                <w:rFonts w:ascii="Courier New" w:hAnsi="Courier New" w:cs="Courier New"/>
                <w:sz w:val="24"/>
                <w:szCs w:val="24"/>
              </w:rPr>
              <w:t>&gt; s1=c(rep(1:3,rep(4,3)))</w:t>
            </w:r>
          </w:p>
          <w:p w:rsidR="00DC7EDE" w:rsidRPr="00DC7EDE" w:rsidRDefault="00DC7EDE" w:rsidP="00DC7EDE">
            <w:pPr>
              <w:jc w:val="both"/>
              <w:rPr>
                <w:rFonts w:ascii="Courier New" w:hAnsi="Courier New" w:cs="Courier New"/>
                <w:sz w:val="24"/>
                <w:szCs w:val="24"/>
              </w:rPr>
            </w:pPr>
            <w:r w:rsidRPr="00DC7EDE">
              <w:rPr>
                <w:rFonts w:ascii="Courier New" w:hAnsi="Courier New" w:cs="Courier New"/>
                <w:sz w:val="24"/>
                <w:szCs w:val="24"/>
              </w:rPr>
              <w:t>&gt; s1</w:t>
            </w:r>
          </w:p>
          <w:p w:rsidR="00DC7EDE" w:rsidRPr="00DC7EDE" w:rsidRDefault="00DC7EDE" w:rsidP="00DC7EDE">
            <w:pPr>
              <w:jc w:val="both"/>
              <w:rPr>
                <w:rFonts w:ascii="Courier New" w:hAnsi="Courier New" w:cs="Courier New"/>
                <w:sz w:val="24"/>
                <w:szCs w:val="24"/>
              </w:rPr>
            </w:pPr>
            <w:r w:rsidRPr="00DC7EDE">
              <w:rPr>
                <w:rFonts w:ascii="Courier New" w:hAnsi="Courier New" w:cs="Courier New"/>
                <w:sz w:val="24"/>
                <w:szCs w:val="24"/>
              </w:rPr>
              <w:t xml:space="preserve"> [1] 1 1 1 1 2 2 2 2 3 3 3 3</w:t>
            </w:r>
          </w:p>
          <w:p w:rsidR="00DC7EDE" w:rsidRPr="00DC7EDE" w:rsidRDefault="00DC7EDE" w:rsidP="00DC7EDE">
            <w:pPr>
              <w:jc w:val="both"/>
              <w:rPr>
                <w:rFonts w:ascii="Courier New" w:hAnsi="Courier New" w:cs="Courier New"/>
                <w:sz w:val="24"/>
                <w:szCs w:val="24"/>
              </w:rPr>
            </w:pPr>
            <w:r w:rsidRPr="00DC7EDE">
              <w:rPr>
                <w:rFonts w:ascii="Courier New" w:hAnsi="Courier New" w:cs="Courier New"/>
                <w:sz w:val="24"/>
                <w:szCs w:val="24"/>
              </w:rPr>
              <w:t>&gt; s2=rep(c("A","B","C","D"),3)</w:t>
            </w:r>
          </w:p>
          <w:p w:rsidR="00DC7EDE" w:rsidRPr="00DC7EDE" w:rsidRDefault="00DC7EDE" w:rsidP="00DC7EDE">
            <w:pPr>
              <w:jc w:val="both"/>
              <w:rPr>
                <w:rFonts w:ascii="Courier New" w:hAnsi="Courier New" w:cs="Courier New"/>
                <w:sz w:val="24"/>
                <w:szCs w:val="24"/>
              </w:rPr>
            </w:pPr>
            <w:r w:rsidRPr="00DC7EDE">
              <w:rPr>
                <w:rFonts w:ascii="Courier New" w:hAnsi="Courier New" w:cs="Courier New"/>
                <w:sz w:val="24"/>
                <w:szCs w:val="24"/>
              </w:rPr>
              <w:t>&gt; s2</w:t>
            </w:r>
          </w:p>
          <w:p w:rsidR="00DC7EDE" w:rsidRPr="00DC7EDE" w:rsidRDefault="00DC7EDE" w:rsidP="00DC7EDE">
            <w:pPr>
              <w:jc w:val="both"/>
              <w:rPr>
                <w:rFonts w:ascii="Courier New" w:hAnsi="Courier New" w:cs="Courier New"/>
                <w:sz w:val="24"/>
                <w:szCs w:val="24"/>
              </w:rPr>
            </w:pPr>
            <w:r w:rsidRPr="00DC7EDE">
              <w:rPr>
                <w:rFonts w:ascii="Courier New" w:hAnsi="Courier New" w:cs="Courier New"/>
                <w:sz w:val="24"/>
                <w:szCs w:val="24"/>
              </w:rPr>
              <w:t xml:space="preserve"> [1] "A" "B" "C" "D" "A" "B" "C" "D" "A" "B" "C" "D"</w:t>
            </w:r>
          </w:p>
          <w:p w:rsidR="00DC7EDE" w:rsidRPr="00DC7EDE" w:rsidRDefault="00DC7EDE" w:rsidP="00DC7EDE">
            <w:pPr>
              <w:jc w:val="both"/>
              <w:rPr>
                <w:rFonts w:ascii="Courier New" w:hAnsi="Courier New" w:cs="Courier New"/>
                <w:sz w:val="24"/>
                <w:szCs w:val="24"/>
              </w:rPr>
            </w:pPr>
            <w:r w:rsidRPr="00DC7EDE">
              <w:rPr>
                <w:rFonts w:ascii="Courier New" w:hAnsi="Courier New" w:cs="Courier New"/>
                <w:sz w:val="24"/>
                <w:szCs w:val="24"/>
              </w:rPr>
              <w:t>&gt; obs=c(36,36,21,35,28,29,31,32,26,28,29,29)</w:t>
            </w:r>
          </w:p>
          <w:p w:rsidR="00DC7EDE" w:rsidRPr="002D77F0" w:rsidRDefault="00DC7EDE" w:rsidP="00DC7EDE">
            <w:pPr>
              <w:jc w:val="both"/>
              <w:rPr>
                <w:rFonts w:ascii="Courier New" w:hAnsi="Courier New" w:cs="Courier New"/>
                <w:i/>
                <w:sz w:val="20"/>
                <w:szCs w:val="24"/>
              </w:rPr>
            </w:pPr>
            <w:r w:rsidRPr="00DC7EDE">
              <w:rPr>
                <w:rFonts w:ascii="Courier New" w:hAnsi="Courier New" w:cs="Courier New"/>
                <w:sz w:val="24"/>
                <w:szCs w:val="24"/>
              </w:rPr>
              <w:t>&gt; d=</w:t>
            </w:r>
            <w:proofErr w:type="gramStart"/>
            <w:r w:rsidRPr="00DC7EDE">
              <w:rPr>
                <w:rFonts w:ascii="Courier New" w:hAnsi="Courier New" w:cs="Courier New"/>
                <w:sz w:val="24"/>
                <w:szCs w:val="24"/>
              </w:rPr>
              <w:t>data.frame(</w:t>
            </w:r>
            <w:proofErr w:type="gramEnd"/>
            <w:r w:rsidRPr="00DC7EDE">
              <w:rPr>
                <w:rFonts w:ascii="Courier New" w:hAnsi="Courier New" w:cs="Courier New"/>
                <w:sz w:val="24"/>
                <w:szCs w:val="24"/>
              </w:rPr>
              <w:t>s1,s2,obs</w:t>
            </w:r>
            <w:r w:rsidRPr="002D77F0">
              <w:rPr>
                <w:rFonts w:ascii="Courier New" w:hAnsi="Courier New" w:cs="Courier New"/>
                <w:i/>
                <w:sz w:val="20"/>
                <w:szCs w:val="24"/>
              </w:rPr>
              <w:t>)</w:t>
            </w:r>
            <w:r w:rsidR="00EE16E3" w:rsidRPr="002D77F0">
              <w:rPr>
                <w:rFonts w:ascii="Courier New" w:hAnsi="Courier New" w:cs="Courier New"/>
                <w:i/>
                <w:sz w:val="20"/>
                <w:szCs w:val="24"/>
              </w:rPr>
              <w:t>#</w:t>
            </w:r>
            <w:r w:rsidR="00EE16E3" w:rsidRPr="002D77F0">
              <w:rPr>
                <w:rFonts w:ascii="Arial" w:hAnsi="Arial" w:cs="Arial"/>
                <w:i/>
                <w:color w:val="4D5156"/>
                <w:sz w:val="17"/>
                <w:szCs w:val="21"/>
                <w:shd w:val="clear" w:color="auto" w:fill="FFFFFF"/>
              </w:rPr>
              <w:t xml:space="preserve"> </w:t>
            </w:r>
            <w:r w:rsidR="00EE16E3" w:rsidRPr="002D77F0">
              <w:rPr>
                <w:rFonts w:ascii="Courier New" w:hAnsi="Courier New" w:cs="Courier New"/>
                <w:i/>
                <w:sz w:val="18"/>
              </w:rPr>
              <w:t>data.frame is used to display in a format as a table.</w:t>
            </w:r>
          </w:p>
          <w:p w:rsidR="00DC7EDE" w:rsidRPr="00605A46" w:rsidRDefault="00DC7EDE" w:rsidP="00DC7EDE">
            <w:pPr>
              <w:jc w:val="both"/>
              <w:rPr>
                <w:rFonts w:ascii="Courier New" w:hAnsi="Courier New" w:cs="Courier New"/>
              </w:rPr>
            </w:pPr>
            <w:r w:rsidRPr="00DC7EDE">
              <w:rPr>
                <w:rFonts w:ascii="Courier New" w:hAnsi="Courier New" w:cs="Courier New"/>
                <w:sz w:val="24"/>
                <w:szCs w:val="24"/>
              </w:rPr>
              <w:t xml:space="preserve">&gt; </w:t>
            </w:r>
            <w:proofErr w:type="gramStart"/>
            <w:r w:rsidRPr="00DC7EDE">
              <w:rPr>
                <w:rFonts w:ascii="Courier New" w:hAnsi="Courier New" w:cs="Courier New"/>
                <w:sz w:val="24"/>
                <w:szCs w:val="24"/>
              </w:rPr>
              <w:t>seasons=</w:t>
            </w:r>
            <w:proofErr w:type="gramEnd"/>
            <w:r w:rsidRPr="00DC7EDE">
              <w:rPr>
                <w:rFonts w:ascii="Courier New" w:hAnsi="Courier New" w:cs="Courier New"/>
                <w:sz w:val="24"/>
                <w:szCs w:val="24"/>
              </w:rPr>
              <w:t>factor(s1</w:t>
            </w:r>
            <w:r w:rsidRPr="002D77F0">
              <w:rPr>
                <w:rFonts w:ascii="Courier New" w:hAnsi="Courier New" w:cs="Courier New"/>
                <w:i/>
                <w:sz w:val="18"/>
              </w:rPr>
              <w:t>)</w:t>
            </w:r>
            <w:r w:rsidR="00605A46" w:rsidRPr="002D77F0">
              <w:rPr>
                <w:rFonts w:ascii="Courier New" w:hAnsi="Courier New" w:cs="Courier New"/>
                <w:i/>
                <w:sz w:val="18"/>
              </w:rPr>
              <w:t># factor() is used to categorize the data or represent categorical data and store it on multiple levels.</w:t>
            </w:r>
            <w:r w:rsidR="00605A46" w:rsidRPr="002D77F0">
              <w:rPr>
                <w:rFonts w:ascii="Courier New" w:hAnsi="Courier New" w:cs="Courier New"/>
                <w:sz w:val="18"/>
              </w:rPr>
              <w:t> </w:t>
            </w:r>
          </w:p>
          <w:p w:rsidR="00DC7EDE" w:rsidRPr="00DC7EDE" w:rsidRDefault="00DC7EDE" w:rsidP="00DC7EDE">
            <w:pPr>
              <w:jc w:val="both"/>
              <w:rPr>
                <w:rFonts w:ascii="Courier New" w:hAnsi="Courier New" w:cs="Courier New"/>
                <w:sz w:val="24"/>
                <w:szCs w:val="24"/>
              </w:rPr>
            </w:pPr>
            <w:r w:rsidRPr="00DC7EDE">
              <w:rPr>
                <w:rFonts w:ascii="Courier New" w:hAnsi="Courier New" w:cs="Courier New"/>
                <w:sz w:val="24"/>
                <w:szCs w:val="24"/>
              </w:rPr>
              <w:t>&gt; salesmen=factor(s2)</w:t>
            </w:r>
          </w:p>
          <w:p w:rsidR="00DC7EDE" w:rsidRPr="00905011" w:rsidRDefault="00DC7EDE" w:rsidP="00DC7EDE">
            <w:pPr>
              <w:jc w:val="both"/>
              <w:rPr>
                <w:rFonts w:ascii="Courier New" w:hAnsi="Courier New" w:cs="Courier New"/>
                <w:i/>
                <w:sz w:val="18"/>
                <w:szCs w:val="24"/>
              </w:rPr>
            </w:pPr>
            <w:r w:rsidRPr="00DC7EDE">
              <w:rPr>
                <w:rFonts w:ascii="Courier New" w:hAnsi="Courier New" w:cs="Courier New"/>
                <w:sz w:val="24"/>
                <w:szCs w:val="24"/>
              </w:rPr>
              <w:t>&gt; av2=aov(obs~seasons+salesmen</w:t>
            </w:r>
            <w:r w:rsidRPr="00905011">
              <w:rPr>
                <w:rFonts w:ascii="Courier New" w:hAnsi="Courier New" w:cs="Courier New"/>
                <w:i/>
                <w:sz w:val="18"/>
                <w:szCs w:val="24"/>
              </w:rPr>
              <w:t>)</w:t>
            </w:r>
            <w:r w:rsidR="00905011" w:rsidRPr="00905011">
              <w:rPr>
                <w:rFonts w:ascii="Courier New" w:hAnsi="Courier New" w:cs="Courier New"/>
                <w:i/>
                <w:sz w:val="18"/>
                <w:szCs w:val="24"/>
              </w:rPr>
              <w:t xml:space="preserve">#~is used to group </w:t>
            </w:r>
            <w:r w:rsidR="00905011" w:rsidRPr="00905011">
              <w:rPr>
                <w:rFonts w:ascii="Courier New" w:hAnsi="Courier New" w:cs="Courier New"/>
                <w:b/>
                <w:i/>
                <w:sz w:val="18"/>
                <w:szCs w:val="24"/>
              </w:rPr>
              <w:t>obs</w:t>
            </w:r>
            <w:r w:rsidR="00905011" w:rsidRPr="00905011">
              <w:rPr>
                <w:rFonts w:ascii="Courier New" w:hAnsi="Courier New" w:cs="Courier New"/>
                <w:i/>
                <w:sz w:val="18"/>
                <w:szCs w:val="24"/>
              </w:rPr>
              <w:t xml:space="preserve"> with </w:t>
            </w:r>
            <w:r w:rsidR="00905011" w:rsidRPr="00905011">
              <w:rPr>
                <w:rFonts w:ascii="Courier New" w:hAnsi="Courier New" w:cs="Courier New"/>
                <w:b/>
                <w:i/>
                <w:sz w:val="18"/>
                <w:szCs w:val="24"/>
              </w:rPr>
              <w:t>seasons and salesmen</w:t>
            </w:r>
          </w:p>
          <w:p w:rsidR="00DC7EDE" w:rsidRPr="00DC7EDE" w:rsidRDefault="00DC7EDE" w:rsidP="00DC7EDE">
            <w:pPr>
              <w:jc w:val="both"/>
              <w:rPr>
                <w:rFonts w:ascii="Courier New" w:hAnsi="Courier New" w:cs="Courier New"/>
                <w:sz w:val="24"/>
                <w:szCs w:val="24"/>
              </w:rPr>
            </w:pPr>
            <w:r w:rsidRPr="00DC7EDE">
              <w:rPr>
                <w:rFonts w:ascii="Courier New" w:hAnsi="Courier New" w:cs="Courier New"/>
                <w:sz w:val="24"/>
                <w:szCs w:val="24"/>
              </w:rPr>
              <w:t>&gt; summary(av2)</w:t>
            </w:r>
          </w:p>
          <w:p w:rsidR="00DC7EDE" w:rsidRPr="00DC7EDE" w:rsidRDefault="00DC7EDE" w:rsidP="00DC7EDE">
            <w:pPr>
              <w:jc w:val="both"/>
              <w:rPr>
                <w:rFonts w:ascii="Courier New" w:hAnsi="Courier New" w:cs="Courier New"/>
                <w:b/>
                <w:sz w:val="24"/>
                <w:szCs w:val="24"/>
              </w:rPr>
            </w:pPr>
            <w:r w:rsidRPr="00DC7EDE">
              <w:rPr>
                <w:rFonts w:ascii="Courier New" w:hAnsi="Courier New" w:cs="Courier New"/>
                <w:b/>
                <w:sz w:val="24"/>
                <w:szCs w:val="24"/>
              </w:rPr>
              <w:t xml:space="preserve">            Df Sum Sq Mean Sq F value Pr(&gt;F)</w:t>
            </w:r>
          </w:p>
          <w:p w:rsidR="00DC7EDE" w:rsidRPr="00DC7EDE" w:rsidRDefault="00DC7EDE" w:rsidP="00DC7EDE">
            <w:pPr>
              <w:jc w:val="both"/>
              <w:rPr>
                <w:rFonts w:ascii="Courier New" w:hAnsi="Courier New" w:cs="Courier New"/>
                <w:b/>
                <w:sz w:val="24"/>
                <w:szCs w:val="24"/>
              </w:rPr>
            </w:pPr>
            <w:r w:rsidRPr="00DC7EDE">
              <w:rPr>
                <w:rFonts w:ascii="Courier New" w:hAnsi="Courier New" w:cs="Courier New"/>
                <w:b/>
                <w:sz w:val="24"/>
                <w:szCs w:val="24"/>
              </w:rPr>
              <w:t>seasons      2     32   16.00   0.706  0.531</w:t>
            </w:r>
          </w:p>
          <w:p w:rsidR="00DC7EDE" w:rsidRPr="00DC7EDE" w:rsidRDefault="00DC7EDE" w:rsidP="00DC7EDE">
            <w:pPr>
              <w:jc w:val="both"/>
              <w:rPr>
                <w:rFonts w:ascii="Courier New" w:hAnsi="Courier New" w:cs="Courier New"/>
                <w:b/>
                <w:sz w:val="24"/>
                <w:szCs w:val="24"/>
              </w:rPr>
            </w:pPr>
            <w:r w:rsidRPr="00DC7EDE">
              <w:rPr>
                <w:rFonts w:ascii="Courier New" w:hAnsi="Courier New" w:cs="Courier New"/>
                <w:b/>
                <w:sz w:val="24"/>
                <w:szCs w:val="24"/>
              </w:rPr>
              <w:t>salesmen     3     42   14.00   0.618  0.629</w:t>
            </w:r>
          </w:p>
          <w:p w:rsidR="00DC7EDE" w:rsidRPr="00DC7EDE" w:rsidRDefault="00DC7EDE" w:rsidP="00DC7EDE">
            <w:pPr>
              <w:jc w:val="both"/>
              <w:rPr>
                <w:rFonts w:ascii="Courier New" w:hAnsi="Courier New" w:cs="Courier New"/>
                <w:sz w:val="24"/>
                <w:szCs w:val="24"/>
              </w:rPr>
            </w:pPr>
            <w:r w:rsidRPr="00DC7EDE">
              <w:rPr>
                <w:rFonts w:ascii="Courier New" w:hAnsi="Courier New" w:cs="Courier New"/>
                <w:b/>
                <w:sz w:val="24"/>
                <w:szCs w:val="24"/>
              </w:rPr>
              <w:t>Residuals    6    136   22.67</w:t>
            </w:r>
          </w:p>
        </w:tc>
      </w:tr>
    </w:tbl>
    <w:p w:rsidR="00FA6773" w:rsidRPr="00FA6773" w:rsidRDefault="00FA6773" w:rsidP="00FA6773">
      <w:pPr>
        <w:spacing w:after="0"/>
        <w:jc w:val="both"/>
        <w:rPr>
          <w:sz w:val="24"/>
          <w:szCs w:val="24"/>
          <w:vertAlign w:val="subscript"/>
        </w:rPr>
      </w:pPr>
    </w:p>
    <w:p w:rsidR="00FA6773" w:rsidRDefault="0061160C" w:rsidP="00FA6773">
      <w:pPr>
        <w:spacing w:after="0"/>
        <w:jc w:val="both"/>
        <w:rPr>
          <w:sz w:val="24"/>
          <w:szCs w:val="24"/>
        </w:rPr>
      </w:pPr>
      <w:r>
        <w:rPr>
          <w:sz w:val="24"/>
          <w:szCs w:val="24"/>
        </w:rPr>
        <w:t xml:space="preserve">If given level of significance (α) is less than the p-value (given by </w:t>
      </w:r>
      <w:proofErr w:type="gramStart"/>
      <w:r>
        <w:rPr>
          <w:sz w:val="24"/>
          <w:szCs w:val="24"/>
        </w:rPr>
        <w:t>Pr(</w:t>
      </w:r>
      <w:proofErr w:type="gramEnd"/>
      <w:r>
        <w:rPr>
          <w:sz w:val="24"/>
          <w:szCs w:val="24"/>
        </w:rPr>
        <w:t>&gt;F)),then we accept corresponding null hypothesis. Here both hypotheses are accepted.</w:t>
      </w:r>
    </w:p>
    <w:p w:rsidR="0061160C" w:rsidRPr="00FA6773" w:rsidRDefault="0061160C" w:rsidP="00FA6773">
      <w:pPr>
        <w:spacing w:after="0"/>
        <w:jc w:val="both"/>
        <w:rPr>
          <w:sz w:val="24"/>
          <w:szCs w:val="24"/>
        </w:rPr>
      </w:pPr>
      <w:r>
        <w:rPr>
          <w:sz w:val="24"/>
          <w:szCs w:val="24"/>
        </w:rPr>
        <w:lastRenderedPageBreak/>
        <w:t>Hence seasons do not differ significantly, as well as salesmen do not differ significantly.</w:t>
      </w:r>
    </w:p>
    <w:p w:rsidR="00C80EE9" w:rsidRPr="00C80EE9" w:rsidRDefault="00C80EE9" w:rsidP="00C80EE9">
      <w:pPr>
        <w:spacing w:after="0"/>
        <w:ind w:left="360"/>
        <w:jc w:val="both"/>
        <w:rPr>
          <w:sz w:val="24"/>
          <w:szCs w:val="24"/>
        </w:rPr>
      </w:pPr>
    </w:p>
    <w:sectPr w:rsidR="00C80EE9" w:rsidRPr="00C80EE9" w:rsidSect="00A065D1">
      <w:pgSz w:w="12240" w:h="15840"/>
      <w:pgMar w:top="1440" w:right="117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thJax_Math-italic">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02203"/>
    <w:multiLevelType w:val="hybridMultilevel"/>
    <w:tmpl w:val="2D462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BF302D"/>
    <w:multiLevelType w:val="hybridMultilevel"/>
    <w:tmpl w:val="0FFE0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5C5189"/>
    <w:multiLevelType w:val="hybridMultilevel"/>
    <w:tmpl w:val="4856A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EC0850"/>
    <w:multiLevelType w:val="hybridMultilevel"/>
    <w:tmpl w:val="BE705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5F5BF5"/>
    <w:multiLevelType w:val="multilevel"/>
    <w:tmpl w:val="0360F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323042"/>
    <w:multiLevelType w:val="multilevel"/>
    <w:tmpl w:val="22849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7F95DB9"/>
    <w:multiLevelType w:val="hybridMultilevel"/>
    <w:tmpl w:val="3ED49A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1A0196"/>
    <w:multiLevelType w:val="multilevel"/>
    <w:tmpl w:val="F6944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AD17F33"/>
    <w:multiLevelType w:val="hybridMultilevel"/>
    <w:tmpl w:val="58067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7E55CA"/>
    <w:multiLevelType w:val="hybridMultilevel"/>
    <w:tmpl w:val="00F63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2A0D17"/>
    <w:multiLevelType w:val="hybridMultilevel"/>
    <w:tmpl w:val="DD2A4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206E27"/>
    <w:multiLevelType w:val="multilevel"/>
    <w:tmpl w:val="1BDC3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696808"/>
    <w:multiLevelType w:val="hybridMultilevel"/>
    <w:tmpl w:val="B4E08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DF52BC"/>
    <w:multiLevelType w:val="hybridMultilevel"/>
    <w:tmpl w:val="AEC8B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3408B1"/>
    <w:multiLevelType w:val="hybridMultilevel"/>
    <w:tmpl w:val="1C261F4A"/>
    <w:lvl w:ilvl="0" w:tplc="A1C47182">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6CF7CED"/>
    <w:multiLevelType w:val="hybridMultilevel"/>
    <w:tmpl w:val="A5E61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4228FC"/>
    <w:multiLevelType w:val="multilevel"/>
    <w:tmpl w:val="0EAC3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C265EF7"/>
    <w:multiLevelType w:val="hybridMultilevel"/>
    <w:tmpl w:val="C3B6A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62156A"/>
    <w:multiLevelType w:val="hybridMultilevel"/>
    <w:tmpl w:val="FD74F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A93F0D"/>
    <w:multiLevelType w:val="hybridMultilevel"/>
    <w:tmpl w:val="09600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FA1EC6"/>
    <w:multiLevelType w:val="hybridMultilevel"/>
    <w:tmpl w:val="21808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1508C9"/>
    <w:multiLevelType w:val="hybridMultilevel"/>
    <w:tmpl w:val="4D4E4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9DE2BEF"/>
    <w:multiLevelType w:val="hybridMultilevel"/>
    <w:tmpl w:val="174AF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4A6ED8"/>
    <w:multiLevelType w:val="hybridMultilevel"/>
    <w:tmpl w:val="4ABC7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CCC192E"/>
    <w:multiLevelType w:val="hybridMultilevel"/>
    <w:tmpl w:val="974491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E0D2E84"/>
    <w:multiLevelType w:val="hybridMultilevel"/>
    <w:tmpl w:val="02B43262"/>
    <w:lvl w:ilvl="0" w:tplc="3182D81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2770A13"/>
    <w:multiLevelType w:val="hybridMultilevel"/>
    <w:tmpl w:val="4DC04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4CD2E1A"/>
    <w:multiLevelType w:val="hybridMultilevel"/>
    <w:tmpl w:val="11E62B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492773"/>
    <w:multiLevelType w:val="hybridMultilevel"/>
    <w:tmpl w:val="421CA6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C730F2D"/>
    <w:multiLevelType w:val="hybridMultilevel"/>
    <w:tmpl w:val="421CA6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E54388C"/>
    <w:multiLevelType w:val="hybridMultilevel"/>
    <w:tmpl w:val="1ED4F6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EDD43F7"/>
    <w:multiLevelType w:val="hybridMultilevel"/>
    <w:tmpl w:val="AA9CA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1230031"/>
    <w:multiLevelType w:val="hybridMultilevel"/>
    <w:tmpl w:val="008EB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2084083"/>
    <w:multiLevelType w:val="hybridMultilevel"/>
    <w:tmpl w:val="63CE6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8E47C6B"/>
    <w:multiLevelType w:val="hybridMultilevel"/>
    <w:tmpl w:val="B994D5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A873341"/>
    <w:multiLevelType w:val="hybridMultilevel"/>
    <w:tmpl w:val="F6E8D2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5E9549D4"/>
    <w:multiLevelType w:val="hybridMultilevel"/>
    <w:tmpl w:val="062E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FB56516"/>
    <w:multiLevelType w:val="hybridMultilevel"/>
    <w:tmpl w:val="ABF0B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4F604F3"/>
    <w:multiLevelType w:val="hybridMultilevel"/>
    <w:tmpl w:val="29C0FF1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88C1930"/>
    <w:multiLevelType w:val="hybridMultilevel"/>
    <w:tmpl w:val="DEE0F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92467EA"/>
    <w:multiLevelType w:val="hybridMultilevel"/>
    <w:tmpl w:val="7CC4EE2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AB03C3E"/>
    <w:multiLevelType w:val="hybridMultilevel"/>
    <w:tmpl w:val="C1B6F4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ACD11A8"/>
    <w:multiLevelType w:val="multilevel"/>
    <w:tmpl w:val="F950F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B2B215F"/>
    <w:multiLevelType w:val="hybridMultilevel"/>
    <w:tmpl w:val="E6E80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0036D9E"/>
    <w:multiLevelType w:val="hybridMultilevel"/>
    <w:tmpl w:val="2A72AD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A514071"/>
    <w:multiLevelType w:val="hybridMultilevel"/>
    <w:tmpl w:val="421CA6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19"/>
  </w:num>
  <w:num w:numId="3">
    <w:abstractNumId w:val="3"/>
  </w:num>
  <w:num w:numId="4">
    <w:abstractNumId w:val="1"/>
  </w:num>
  <w:num w:numId="5">
    <w:abstractNumId w:val="9"/>
  </w:num>
  <w:num w:numId="6">
    <w:abstractNumId w:val="43"/>
  </w:num>
  <w:num w:numId="7">
    <w:abstractNumId w:val="22"/>
  </w:num>
  <w:num w:numId="8">
    <w:abstractNumId w:val="15"/>
  </w:num>
  <w:num w:numId="9">
    <w:abstractNumId w:val="30"/>
  </w:num>
  <w:num w:numId="10">
    <w:abstractNumId w:val="40"/>
  </w:num>
  <w:num w:numId="11">
    <w:abstractNumId w:val="36"/>
  </w:num>
  <w:num w:numId="12">
    <w:abstractNumId w:val="35"/>
  </w:num>
  <w:num w:numId="13">
    <w:abstractNumId w:val="23"/>
  </w:num>
  <w:num w:numId="14">
    <w:abstractNumId w:val="33"/>
  </w:num>
  <w:num w:numId="15">
    <w:abstractNumId w:val="39"/>
  </w:num>
  <w:num w:numId="16">
    <w:abstractNumId w:val="8"/>
  </w:num>
  <w:num w:numId="17">
    <w:abstractNumId w:val="6"/>
  </w:num>
  <w:num w:numId="18">
    <w:abstractNumId w:val="20"/>
  </w:num>
  <w:num w:numId="19">
    <w:abstractNumId w:val="25"/>
  </w:num>
  <w:num w:numId="20">
    <w:abstractNumId w:val="44"/>
  </w:num>
  <w:num w:numId="21">
    <w:abstractNumId w:val="27"/>
  </w:num>
  <w:num w:numId="22">
    <w:abstractNumId w:val="10"/>
  </w:num>
  <w:num w:numId="23">
    <w:abstractNumId w:val="37"/>
  </w:num>
  <w:num w:numId="24">
    <w:abstractNumId w:val="26"/>
  </w:num>
  <w:num w:numId="25">
    <w:abstractNumId w:val="0"/>
  </w:num>
  <w:num w:numId="26">
    <w:abstractNumId w:val="16"/>
  </w:num>
  <w:num w:numId="27">
    <w:abstractNumId w:val="7"/>
  </w:num>
  <w:num w:numId="28">
    <w:abstractNumId w:val="18"/>
  </w:num>
  <w:num w:numId="29">
    <w:abstractNumId w:val="13"/>
  </w:num>
  <w:num w:numId="30">
    <w:abstractNumId w:val="38"/>
  </w:num>
  <w:num w:numId="31">
    <w:abstractNumId w:val="31"/>
  </w:num>
  <w:num w:numId="32">
    <w:abstractNumId w:val="2"/>
  </w:num>
  <w:num w:numId="33">
    <w:abstractNumId w:val="42"/>
  </w:num>
  <w:num w:numId="34">
    <w:abstractNumId w:val="21"/>
  </w:num>
  <w:num w:numId="35">
    <w:abstractNumId w:val="34"/>
  </w:num>
  <w:num w:numId="36">
    <w:abstractNumId w:val="5"/>
  </w:num>
  <w:num w:numId="37">
    <w:abstractNumId w:val="32"/>
  </w:num>
  <w:num w:numId="38">
    <w:abstractNumId w:val="24"/>
  </w:num>
  <w:num w:numId="39">
    <w:abstractNumId w:val="28"/>
  </w:num>
  <w:num w:numId="40">
    <w:abstractNumId w:val="45"/>
  </w:num>
  <w:num w:numId="41">
    <w:abstractNumId w:val="29"/>
  </w:num>
  <w:num w:numId="42">
    <w:abstractNumId w:val="4"/>
  </w:num>
  <w:num w:numId="43">
    <w:abstractNumId w:val="12"/>
  </w:num>
  <w:num w:numId="44">
    <w:abstractNumId w:val="11"/>
  </w:num>
  <w:num w:numId="45">
    <w:abstractNumId w:val="17"/>
  </w:num>
  <w:num w:numId="46">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2302"/>
    <w:rsid w:val="00020964"/>
    <w:rsid w:val="00032164"/>
    <w:rsid w:val="00052F4D"/>
    <w:rsid w:val="0006162B"/>
    <w:rsid w:val="00074C7F"/>
    <w:rsid w:val="000937D2"/>
    <w:rsid w:val="000B4C94"/>
    <w:rsid w:val="000C6792"/>
    <w:rsid w:val="000F51A4"/>
    <w:rsid w:val="0010328C"/>
    <w:rsid w:val="001175CA"/>
    <w:rsid w:val="0013060A"/>
    <w:rsid w:val="00130CBF"/>
    <w:rsid w:val="00133614"/>
    <w:rsid w:val="00152B06"/>
    <w:rsid w:val="001562AE"/>
    <w:rsid w:val="001567C8"/>
    <w:rsid w:val="00166DB0"/>
    <w:rsid w:val="00176EEC"/>
    <w:rsid w:val="00197805"/>
    <w:rsid w:val="00197AC2"/>
    <w:rsid w:val="001C083F"/>
    <w:rsid w:val="001C7E13"/>
    <w:rsid w:val="001D455A"/>
    <w:rsid w:val="001F02F3"/>
    <w:rsid w:val="00207816"/>
    <w:rsid w:val="0022236B"/>
    <w:rsid w:val="0023429C"/>
    <w:rsid w:val="00235839"/>
    <w:rsid w:val="002360C7"/>
    <w:rsid w:val="00246576"/>
    <w:rsid w:val="00256ACB"/>
    <w:rsid w:val="0027188E"/>
    <w:rsid w:val="00271E82"/>
    <w:rsid w:val="002A6B38"/>
    <w:rsid w:val="002C1BF2"/>
    <w:rsid w:val="002C630F"/>
    <w:rsid w:val="002D77F0"/>
    <w:rsid w:val="002E1B7F"/>
    <w:rsid w:val="002E3E46"/>
    <w:rsid w:val="002E5D1B"/>
    <w:rsid w:val="00305884"/>
    <w:rsid w:val="00315320"/>
    <w:rsid w:val="00325933"/>
    <w:rsid w:val="003323A1"/>
    <w:rsid w:val="003342C7"/>
    <w:rsid w:val="00336FB9"/>
    <w:rsid w:val="00357FC5"/>
    <w:rsid w:val="00360971"/>
    <w:rsid w:val="00391090"/>
    <w:rsid w:val="00396259"/>
    <w:rsid w:val="00397961"/>
    <w:rsid w:val="003A41B3"/>
    <w:rsid w:val="003B6858"/>
    <w:rsid w:val="003D081B"/>
    <w:rsid w:val="003D7518"/>
    <w:rsid w:val="003D7881"/>
    <w:rsid w:val="003E243C"/>
    <w:rsid w:val="004073FF"/>
    <w:rsid w:val="00407627"/>
    <w:rsid w:val="00417688"/>
    <w:rsid w:val="004313DC"/>
    <w:rsid w:val="004349BA"/>
    <w:rsid w:val="004462F7"/>
    <w:rsid w:val="00447A6D"/>
    <w:rsid w:val="00466040"/>
    <w:rsid w:val="0047380A"/>
    <w:rsid w:val="004820CB"/>
    <w:rsid w:val="00485D62"/>
    <w:rsid w:val="004B11C2"/>
    <w:rsid w:val="004B6644"/>
    <w:rsid w:val="004C0BCA"/>
    <w:rsid w:val="004C4EF5"/>
    <w:rsid w:val="004C4F06"/>
    <w:rsid w:val="004E0550"/>
    <w:rsid w:val="004F2812"/>
    <w:rsid w:val="005067EA"/>
    <w:rsid w:val="005068F1"/>
    <w:rsid w:val="00524E87"/>
    <w:rsid w:val="00525419"/>
    <w:rsid w:val="00527449"/>
    <w:rsid w:val="00527642"/>
    <w:rsid w:val="0053763A"/>
    <w:rsid w:val="00571380"/>
    <w:rsid w:val="00572189"/>
    <w:rsid w:val="005735FB"/>
    <w:rsid w:val="00576B9A"/>
    <w:rsid w:val="00577EA9"/>
    <w:rsid w:val="0059369C"/>
    <w:rsid w:val="005A2620"/>
    <w:rsid w:val="005A2656"/>
    <w:rsid w:val="005A4D70"/>
    <w:rsid w:val="005B1FA9"/>
    <w:rsid w:val="005E3D4C"/>
    <w:rsid w:val="005E50B6"/>
    <w:rsid w:val="005E5D62"/>
    <w:rsid w:val="005F1458"/>
    <w:rsid w:val="005F39F9"/>
    <w:rsid w:val="005F7E74"/>
    <w:rsid w:val="00605A46"/>
    <w:rsid w:val="00606DB9"/>
    <w:rsid w:val="0061160C"/>
    <w:rsid w:val="00651073"/>
    <w:rsid w:val="00667EAC"/>
    <w:rsid w:val="006733F3"/>
    <w:rsid w:val="0068295C"/>
    <w:rsid w:val="006A503E"/>
    <w:rsid w:val="006B7259"/>
    <w:rsid w:val="006E2498"/>
    <w:rsid w:val="006E6CF6"/>
    <w:rsid w:val="006F6AB3"/>
    <w:rsid w:val="007068AB"/>
    <w:rsid w:val="007177CB"/>
    <w:rsid w:val="007B2738"/>
    <w:rsid w:val="007F462A"/>
    <w:rsid w:val="008106AA"/>
    <w:rsid w:val="0084655F"/>
    <w:rsid w:val="00853778"/>
    <w:rsid w:val="008670A0"/>
    <w:rsid w:val="00883AD2"/>
    <w:rsid w:val="008920E2"/>
    <w:rsid w:val="008A05EE"/>
    <w:rsid w:val="008B417B"/>
    <w:rsid w:val="008C325E"/>
    <w:rsid w:val="008F1B69"/>
    <w:rsid w:val="008F2302"/>
    <w:rsid w:val="00905011"/>
    <w:rsid w:val="00907AD1"/>
    <w:rsid w:val="00910DD7"/>
    <w:rsid w:val="00951B43"/>
    <w:rsid w:val="00956D82"/>
    <w:rsid w:val="009A0B9D"/>
    <w:rsid w:val="009A47D0"/>
    <w:rsid w:val="009B08C6"/>
    <w:rsid w:val="009C2EF3"/>
    <w:rsid w:val="009C4052"/>
    <w:rsid w:val="009D6EEB"/>
    <w:rsid w:val="00A062E4"/>
    <w:rsid w:val="00A065D1"/>
    <w:rsid w:val="00A1132D"/>
    <w:rsid w:val="00A26387"/>
    <w:rsid w:val="00A43EB2"/>
    <w:rsid w:val="00A4707B"/>
    <w:rsid w:val="00A50B38"/>
    <w:rsid w:val="00A973DB"/>
    <w:rsid w:val="00AB7685"/>
    <w:rsid w:val="00AD5307"/>
    <w:rsid w:val="00AE1AAE"/>
    <w:rsid w:val="00AE26D5"/>
    <w:rsid w:val="00AE7B49"/>
    <w:rsid w:val="00AE7FA3"/>
    <w:rsid w:val="00AF09CC"/>
    <w:rsid w:val="00AF53C1"/>
    <w:rsid w:val="00AF5E7F"/>
    <w:rsid w:val="00B1587E"/>
    <w:rsid w:val="00B24937"/>
    <w:rsid w:val="00B75816"/>
    <w:rsid w:val="00BA2DCF"/>
    <w:rsid w:val="00BD241C"/>
    <w:rsid w:val="00BD317B"/>
    <w:rsid w:val="00BF4D51"/>
    <w:rsid w:val="00C04228"/>
    <w:rsid w:val="00C07DCA"/>
    <w:rsid w:val="00C12C77"/>
    <w:rsid w:val="00C13771"/>
    <w:rsid w:val="00C15556"/>
    <w:rsid w:val="00C249BA"/>
    <w:rsid w:val="00C44318"/>
    <w:rsid w:val="00C5798E"/>
    <w:rsid w:val="00C7272C"/>
    <w:rsid w:val="00C7505F"/>
    <w:rsid w:val="00C80EE9"/>
    <w:rsid w:val="00C904ED"/>
    <w:rsid w:val="00C90981"/>
    <w:rsid w:val="00C929E8"/>
    <w:rsid w:val="00C93F82"/>
    <w:rsid w:val="00CA1F6F"/>
    <w:rsid w:val="00CA2116"/>
    <w:rsid w:val="00CC1235"/>
    <w:rsid w:val="00D060A8"/>
    <w:rsid w:val="00D0687B"/>
    <w:rsid w:val="00D06DE6"/>
    <w:rsid w:val="00D1206C"/>
    <w:rsid w:val="00D20AF3"/>
    <w:rsid w:val="00D20F0A"/>
    <w:rsid w:val="00D30165"/>
    <w:rsid w:val="00D47015"/>
    <w:rsid w:val="00D670C0"/>
    <w:rsid w:val="00D77E2C"/>
    <w:rsid w:val="00D82570"/>
    <w:rsid w:val="00D917D9"/>
    <w:rsid w:val="00D92D0D"/>
    <w:rsid w:val="00DA2C5A"/>
    <w:rsid w:val="00DC7B2E"/>
    <w:rsid w:val="00DC7EDE"/>
    <w:rsid w:val="00DD59AF"/>
    <w:rsid w:val="00DE2514"/>
    <w:rsid w:val="00DE272D"/>
    <w:rsid w:val="00DF3D55"/>
    <w:rsid w:val="00E0029D"/>
    <w:rsid w:val="00E107AD"/>
    <w:rsid w:val="00E12459"/>
    <w:rsid w:val="00E32F39"/>
    <w:rsid w:val="00E400C3"/>
    <w:rsid w:val="00E4642D"/>
    <w:rsid w:val="00E46B8B"/>
    <w:rsid w:val="00E56DB3"/>
    <w:rsid w:val="00E624CF"/>
    <w:rsid w:val="00E6675E"/>
    <w:rsid w:val="00E768FD"/>
    <w:rsid w:val="00E97B9B"/>
    <w:rsid w:val="00EB0DA3"/>
    <w:rsid w:val="00EB77CE"/>
    <w:rsid w:val="00EE16E3"/>
    <w:rsid w:val="00F04986"/>
    <w:rsid w:val="00F2280E"/>
    <w:rsid w:val="00F43DF9"/>
    <w:rsid w:val="00F56D80"/>
    <w:rsid w:val="00F57545"/>
    <w:rsid w:val="00F73670"/>
    <w:rsid w:val="00F905D4"/>
    <w:rsid w:val="00F913B1"/>
    <w:rsid w:val="00F958F8"/>
    <w:rsid w:val="00FA1F22"/>
    <w:rsid w:val="00FA2DDB"/>
    <w:rsid w:val="00FA464B"/>
    <w:rsid w:val="00FA6773"/>
    <w:rsid w:val="00FC62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E05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C0BC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5D6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B08C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C0B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C0BCA"/>
    <w:rPr>
      <w:rFonts w:ascii="Times New Roman" w:eastAsia="Times New Roman" w:hAnsi="Times New Roman" w:cs="Times New Roman"/>
      <w:b/>
      <w:bCs/>
      <w:sz w:val="36"/>
      <w:szCs w:val="36"/>
    </w:rPr>
  </w:style>
  <w:style w:type="character" w:styleId="Strong">
    <w:name w:val="Strong"/>
    <w:basedOn w:val="DefaultParagraphFont"/>
    <w:uiPriority w:val="22"/>
    <w:qFormat/>
    <w:rsid w:val="004C0BCA"/>
    <w:rPr>
      <w:b/>
      <w:bCs/>
    </w:rPr>
  </w:style>
  <w:style w:type="paragraph" w:styleId="BalloonText">
    <w:name w:val="Balloon Text"/>
    <w:basedOn w:val="Normal"/>
    <w:link w:val="BalloonTextChar"/>
    <w:uiPriority w:val="99"/>
    <w:semiHidden/>
    <w:unhideWhenUsed/>
    <w:rsid w:val="004C0B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0BCA"/>
    <w:rPr>
      <w:rFonts w:ascii="Tahoma" w:hAnsi="Tahoma" w:cs="Tahoma"/>
      <w:sz w:val="16"/>
      <w:szCs w:val="16"/>
    </w:rPr>
  </w:style>
  <w:style w:type="character" w:styleId="Hyperlink">
    <w:name w:val="Hyperlink"/>
    <w:basedOn w:val="DefaultParagraphFont"/>
    <w:uiPriority w:val="99"/>
    <w:unhideWhenUsed/>
    <w:rsid w:val="00F43DF9"/>
    <w:rPr>
      <w:color w:val="0000FF"/>
      <w:u w:val="single"/>
    </w:rPr>
  </w:style>
  <w:style w:type="paragraph" w:styleId="ListParagraph">
    <w:name w:val="List Paragraph"/>
    <w:basedOn w:val="Normal"/>
    <w:uiPriority w:val="34"/>
    <w:qFormat/>
    <w:rsid w:val="00F43DF9"/>
    <w:pPr>
      <w:ind w:left="720"/>
      <w:contextualSpacing/>
    </w:pPr>
  </w:style>
  <w:style w:type="character" w:customStyle="1" w:styleId="css-n3w4ap">
    <w:name w:val="css-n3w4ap"/>
    <w:basedOn w:val="DefaultParagraphFont"/>
    <w:rsid w:val="00336FB9"/>
  </w:style>
  <w:style w:type="paragraph" w:customStyle="1" w:styleId="rich-text-component">
    <w:name w:val="rich-text-component"/>
    <w:basedOn w:val="Normal"/>
    <w:rsid w:val="00336FB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485D62"/>
    <w:rPr>
      <w:rFonts w:asciiTheme="majorHAnsi" w:eastAsiaTheme="majorEastAsia" w:hAnsiTheme="majorHAnsi" w:cstheme="majorBidi"/>
      <w:b/>
      <w:bCs/>
      <w:color w:val="4F81BD" w:themeColor="accent1"/>
    </w:rPr>
  </w:style>
  <w:style w:type="paragraph" w:customStyle="1" w:styleId="example">
    <w:name w:val="example"/>
    <w:basedOn w:val="Normal"/>
    <w:rsid w:val="00485D6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06DB9"/>
    <w:rPr>
      <w:i/>
      <w:iCs/>
    </w:rPr>
  </w:style>
  <w:style w:type="character" w:customStyle="1" w:styleId="subscript">
    <w:name w:val="subscript"/>
    <w:basedOn w:val="DefaultParagraphFont"/>
    <w:rsid w:val="00606DB9"/>
  </w:style>
  <w:style w:type="paragraph" w:customStyle="1" w:styleId="centered">
    <w:name w:val="centered"/>
    <w:basedOn w:val="Normal"/>
    <w:rsid w:val="00606DB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ymbols">
    <w:name w:val="symbols"/>
    <w:basedOn w:val="DefaultParagraphFont"/>
    <w:rsid w:val="00606DB9"/>
  </w:style>
  <w:style w:type="character" w:customStyle="1" w:styleId="red">
    <w:name w:val="red"/>
    <w:basedOn w:val="DefaultParagraphFont"/>
    <w:rsid w:val="00606DB9"/>
  </w:style>
  <w:style w:type="paragraph" w:customStyle="1" w:styleId="exampleheading">
    <w:name w:val="exampleheading"/>
    <w:basedOn w:val="Normal"/>
    <w:rsid w:val="005F7E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E0550"/>
    <w:rPr>
      <w:rFonts w:asciiTheme="majorHAnsi" w:eastAsiaTheme="majorEastAsia" w:hAnsiTheme="majorHAnsi" w:cstheme="majorBidi"/>
      <w:b/>
      <w:bCs/>
      <w:color w:val="365F91" w:themeColor="accent1" w:themeShade="BF"/>
      <w:sz w:val="28"/>
      <w:szCs w:val="28"/>
    </w:rPr>
  </w:style>
  <w:style w:type="character" w:customStyle="1" w:styleId="mntl-sc-block-headingtext">
    <w:name w:val="mntl-sc-block-heading__text"/>
    <w:basedOn w:val="DefaultParagraphFont"/>
    <w:rsid w:val="004C4EF5"/>
  </w:style>
  <w:style w:type="paragraph" w:customStyle="1" w:styleId="comp">
    <w:name w:val="comp"/>
    <w:basedOn w:val="Normal"/>
    <w:rsid w:val="004C4E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jx-char">
    <w:name w:val="mjx-char"/>
    <w:basedOn w:val="DefaultParagraphFont"/>
    <w:rsid w:val="00133614"/>
  </w:style>
  <w:style w:type="character" w:customStyle="1" w:styleId="mjxassistivemathml">
    <w:name w:val="mjx_assistive_mathml"/>
    <w:basedOn w:val="DefaultParagraphFont"/>
    <w:rsid w:val="00133614"/>
  </w:style>
  <w:style w:type="table" w:styleId="TableGrid">
    <w:name w:val="Table Grid"/>
    <w:basedOn w:val="TableNormal"/>
    <w:uiPriority w:val="59"/>
    <w:rsid w:val="00FA1F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ql-left-displayed-equation">
    <w:name w:val="ql-left-displayed-equation"/>
    <w:basedOn w:val="Normal"/>
    <w:rsid w:val="005A4D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right-eqno">
    <w:name w:val="ql-right-eqno"/>
    <w:basedOn w:val="DefaultParagraphFont"/>
    <w:rsid w:val="005A4D70"/>
  </w:style>
  <w:style w:type="character" w:customStyle="1" w:styleId="ql-left-eqno">
    <w:name w:val="ql-left-eqno"/>
    <w:basedOn w:val="DefaultParagraphFont"/>
    <w:rsid w:val="005A4D70"/>
  </w:style>
  <w:style w:type="character" w:customStyle="1" w:styleId="katex-mathml">
    <w:name w:val="katex-mathml"/>
    <w:basedOn w:val="DefaultParagraphFont"/>
    <w:rsid w:val="006E6CF6"/>
  </w:style>
  <w:style w:type="character" w:customStyle="1" w:styleId="mord">
    <w:name w:val="mord"/>
    <w:basedOn w:val="DefaultParagraphFont"/>
    <w:rsid w:val="006E6CF6"/>
  </w:style>
  <w:style w:type="character" w:customStyle="1" w:styleId="mrel">
    <w:name w:val="mrel"/>
    <w:basedOn w:val="DefaultParagraphFont"/>
    <w:rsid w:val="006E6CF6"/>
  </w:style>
  <w:style w:type="character" w:customStyle="1" w:styleId="mopen">
    <w:name w:val="mopen"/>
    <w:basedOn w:val="DefaultParagraphFont"/>
    <w:rsid w:val="006E6CF6"/>
  </w:style>
  <w:style w:type="character" w:customStyle="1" w:styleId="vlist-s">
    <w:name w:val="vlist-s"/>
    <w:basedOn w:val="DefaultParagraphFont"/>
    <w:rsid w:val="006E6CF6"/>
  </w:style>
  <w:style w:type="character" w:customStyle="1" w:styleId="mclose">
    <w:name w:val="mclose"/>
    <w:basedOn w:val="DefaultParagraphFont"/>
    <w:rsid w:val="006E6CF6"/>
  </w:style>
  <w:style w:type="character" w:customStyle="1" w:styleId="Heading4Char">
    <w:name w:val="Heading 4 Char"/>
    <w:basedOn w:val="DefaultParagraphFont"/>
    <w:link w:val="Heading4"/>
    <w:uiPriority w:val="9"/>
    <w:semiHidden/>
    <w:rsid w:val="009B08C6"/>
    <w:rPr>
      <w:rFonts w:asciiTheme="majorHAnsi" w:eastAsiaTheme="majorEastAsia" w:hAnsiTheme="majorHAnsi" w:cstheme="majorBidi"/>
      <w:b/>
      <w:bCs/>
      <w:i/>
      <w:iCs/>
      <w:color w:val="4F81BD" w:themeColor="accent1"/>
    </w:rPr>
  </w:style>
  <w:style w:type="character" w:customStyle="1" w:styleId="mn">
    <w:name w:val="mn"/>
    <w:basedOn w:val="DefaultParagraphFont"/>
    <w:rsid w:val="009B08C6"/>
  </w:style>
  <w:style w:type="character" w:customStyle="1" w:styleId="mi">
    <w:name w:val="mi"/>
    <w:basedOn w:val="DefaultParagraphFont"/>
    <w:rsid w:val="009B08C6"/>
  </w:style>
  <w:style w:type="paragraph" w:customStyle="1" w:styleId="js-invalid-para">
    <w:name w:val="js-invalid-para"/>
    <w:basedOn w:val="Normal"/>
    <w:rsid w:val="00F0498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rst-para">
    <w:name w:val="first-para"/>
    <w:basedOn w:val="Normal"/>
    <w:rsid w:val="00AE7FA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ild-para">
    <w:name w:val="child-para"/>
    <w:basedOn w:val="Normal"/>
    <w:rsid w:val="00AE7FA3"/>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E50B6"/>
    <w:rPr>
      <w:color w:val="808080"/>
    </w:rPr>
  </w:style>
  <w:style w:type="character" w:customStyle="1" w:styleId="oxzekf">
    <w:name w:val="oxzekf"/>
    <w:basedOn w:val="DefaultParagraphFont"/>
    <w:rsid w:val="00A26387"/>
  </w:style>
  <w:style w:type="character" w:customStyle="1" w:styleId="uv3um">
    <w:name w:val="uv3um"/>
    <w:basedOn w:val="DefaultParagraphFont"/>
    <w:rsid w:val="00A26387"/>
  </w:style>
  <w:style w:type="character" w:customStyle="1" w:styleId="enlighter-text">
    <w:name w:val="enlighter-text"/>
    <w:basedOn w:val="DefaultParagraphFont"/>
    <w:rsid w:val="005735FB"/>
  </w:style>
  <w:style w:type="character" w:customStyle="1" w:styleId="enlighter-m3">
    <w:name w:val="enlighter-m3"/>
    <w:basedOn w:val="DefaultParagraphFont"/>
    <w:rsid w:val="005735FB"/>
  </w:style>
  <w:style w:type="character" w:customStyle="1" w:styleId="enlighter-g1">
    <w:name w:val="enlighter-g1"/>
    <w:basedOn w:val="DefaultParagraphFont"/>
    <w:rsid w:val="005735FB"/>
  </w:style>
  <w:style w:type="character" w:customStyle="1" w:styleId="enlighter-n1">
    <w:name w:val="enlighter-n1"/>
    <w:basedOn w:val="DefaultParagraphFont"/>
    <w:rsid w:val="005735FB"/>
  </w:style>
  <w:style w:type="character" w:customStyle="1" w:styleId="enlighter-s0">
    <w:name w:val="enlighter-s0"/>
    <w:basedOn w:val="DefaultParagraphFont"/>
    <w:rsid w:val="005735FB"/>
  </w:style>
  <w:style w:type="paragraph" w:customStyle="1" w:styleId="pw-post-body-paragraph">
    <w:name w:val="pw-post-body-paragraph"/>
    <w:basedOn w:val="Normal"/>
    <w:rsid w:val="001C083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o">
    <w:name w:val="mo"/>
    <w:basedOn w:val="DefaultParagraphFont"/>
    <w:rsid w:val="0047380A"/>
  </w:style>
  <w:style w:type="paragraph" w:styleId="HTMLPreformatted">
    <w:name w:val="HTML Preformatted"/>
    <w:basedOn w:val="Normal"/>
    <w:link w:val="HTMLPreformattedChar"/>
    <w:uiPriority w:val="99"/>
    <w:semiHidden/>
    <w:unhideWhenUsed/>
    <w:rsid w:val="00234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3429C"/>
    <w:rPr>
      <w:rFonts w:ascii="Courier New" w:eastAsia="Times New Roman" w:hAnsi="Courier New" w:cs="Courier New"/>
      <w:sz w:val="20"/>
      <w:szCs w:val="20"/>
    </w:rPr>
  </w:style>
  <w:style w:type="character" w:styleId="HTMLCode">
    <w:name w:val="HTML Code"/>
    <w:basedOn w:val="DefaultParagraphFont"/>
    <w:uiPriority w:val="99"/>
    <w:semiHidden/>
    <w:unhideWhenUsed/>
    <w:rsid w:val="0023429C"/>
    <w:rPr>
      <w:rFonts w:ascii="Courier New" w:eastAsia="Times New Roman" w:hAnsi="Courier New" w:cs="Courier New"/>
      <w:sz w:val="20"/>
      <w:szCs w:val="20"/>
    </w:rPr>
  </w:style>
  <w:style w:type="character" w:customStyle="1" w:styleId="hljs-number">
    <w:name w:val="hljs-number"/>
    <w:basedOn w:val="DefaultParagraphFont"/>
    <w:rsid w:val="0023429C"/>
  </w:style>
  <w:style w:type="character" w:customStyle="1" w:styleId="hljs-comment">
    <w:name w:val="hljs-comment"/>
    <w:basedOn w:val="DefaultParagraphFont"/>
    <w:rsid w:val="0023429C"/>
  </w:style>
  <w:style w:type="character" w:customStyle="1" w:styleId="jpfdse">
    <w:name w:val="jpfdse"/>
    <w:basedOn w:val="DefaultParagraphFont"/>
    <w:rsid w:val="00271E8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E05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C0BC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5D6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B08C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C0B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C0BCA"/>
    <w:rPr>
      <w:rFonts w:ascii="Times New Roman" w:eastAsia="Times New Roman" w:hAnsi="Times New Roman" w:cs="Times New Roman"/>
      <w:b/>
      <w:bCs/>
      <w:sz w:val="36"/>
      <w:szCs w:val="36"/>
    </w:rPr>
  </w:style>
  <w:style w:type="character" w:styleId="Strong">
    <w:name w:val="Strong"/>
    <w:basedOn w:val="DefaultParagraphFont"/>
    <w:uiPriority w:val="22"/>
    <w:qFormat/>
    <w:rsid w:val="004C0BCA"/>
    <w:rPr>
      <w:b/>
      <w:bCs/>
    </w:rPr>
  </w:style>
  <w:style w:type="paragraph" w:styleId="BalloonText">
    <w:name w:val="Balloon Text"/>
    <w:basedOn w:val="Normal"/>
    <w:link w:val="BalloonTextChar"/>
    <w:uiPriority w:val="99"/>
    <w:semiHidden/>
    <w:unhideWhenUsed/>
    <w:rsid w:val="004C0B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0BCA"/>
    <w:rPr>
      <w:rFonts w:ascii="Tahoma" w:hAnsi="Tahoma" w:cs="Tahoma"/>
      <w:sz w:val="16"/>
      <w:szCs w:val="16"/>
    </w:rPr>
  </w:style>
  <w:style w:type="character" w:styleId="Hyperlink">
    <w:name w:val="Hyperlink"/>
    <w:basedOn w:val="DefaultParagraphFont"/>
    <w:uiPriority w:val="99"/>
    <w:unhideWhenUsed/>
    <w:rsid w:val="00F43DF9"/>
    <w:rPr>
      <w:color w:val="0000FF"/>
      <w:u w:val="single"/>
    </w:rPr>
  </w:style>
  <w:style w:type="paragraph" w:styleId="ListParagraph">
    <w:name w:val="List Paragraph"/>
    <w:basedOn w:val="Normal"/>
    <w:uiPriority w:val="34"/>
    <w:qFormat/>
    <w:rsid w:val="00F43DF9"/>
    <w:pPr>
      <w:ind w:left="720"/>
      <w:contextualSpacing/>
    </w:pPr>
  </w:style>
  <w:style w:type="character" w:customStyle="1" w:styleId="css-n3w4ap">
    <w:name w:val="css-n3w4ap"/>
    <w:basedOn w:val="DefaultParagraphFont"/>
    <w:rsid w:val="00336FB9"/>
  </w:style>
  <w:style w:type="paragraph" w:customStyle="1" w:styleId="rich-text-component">
    <w:name w:val="rich-text-component"/>
    <w:basedOn w:val="Normal"/>
    <w:rsid w:val="00336FB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485D62"/>
    <w:rPr>
      <w:rFonts w:asciiTheme="majorHAnsi" w:eastAsiaTheme="majorEastAsia" w:hAnsiTheme="majorHAnsi" w:cstheme="majorBidi"/>
      <w:b/>
      <w:bCs/>
      <w:color w:val="4F81BD" w:themeColor="accent1"/>
    </w:rPr>
  </w:style>
  <w:style w:type="paragraph" w:customStyle="1" w:styleId="example">
    <w:name w:val="example"/>
    <w:basedOn w:val="Normal"/>
    <w:rsid w:val="00485D6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06DB9"/>
    <w:rPr>
      <w:i/>
      <w:iCs/>
    </w:rPr>
  </w:style>
  <w:style w:type="character" w:customStyle="1" w:styleId="subscript">
    <w:name w:val="subscript"/>
    <w:basedOn w:val="DefaultParagraphFont"/>
    <w:rsid w:val="00606DB9"/>
  </w:style>
  <w:style w:type="paragraph" w:customStyle="1" w:styleId="centered">
    <w:name w:val="centered"/>
    <w:basedOn w:val="Normal"/>
    <w:rsid w:val="00606DB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ymbols">
    <w:name w:val="symbols"/>
    <w:basedOn w:val="DefaultParagraphFont"/>
    <w:rsid w:val="00606DB9"/>
  </w:style>
  <w:style w:type="character" w:customStyle="1" w:styleId="red">
    <w:name w:val="red"/>
    <w:basedOn w:val="DefaultParagraphFont"/>
    <w:rsid w:val="00606DB9"/>
  </w:style>
  <w:style w:type="paragraph" w:customStyle="1" w:styleId="exampleheading">
    <w:name w:val="exampleheading"/>
    <w:basedOn w:val="Normal"/>
    <w:rsid w:val="005F7E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E0550"/>
    <w:rPr>
      <w:rFonts w:asciiTheme="majorHAnsi" w:eastAsiaTheme="majorEastAsia" w:hAnsiTheme="majorHAnsi" w:cstheme="majorBidi"/>
      <w:b/>
      <w:bCs/>
      <w:color w:val="365F91" w:themeColor="accent1" w:themeShade="BF"/>
      <w:sz w:val="28"/>
      <w:szCs w:val="28"/>
    </w:rPr>
  </w:style>
  <w:style w:type="character" w:customStyle="1" w:styleId="mntl-sc-block-headingtext">
    <w:name w:val="mntl-sc-block-heading__text"/>
    <w:basedOn w:val="DefaultParagraphFont"/>
    <w:rsid w:val="004C4EF5"/>
  </w:style>
  <w:style w:type="paragraph" w:customStyle="1" w:styleId="comp">
    <w:name w:val="comp"/>
    <w:basedOn w:val="Normal"/>
    <w:rsid w:val="004C4E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jx-char">
    <w:name w:val="mjx-char"/>
    <w:basedOn w:val="DefaultParagraphFont"/>
    <w:rsid w:val="00133614"/>
  </w:style>
  <w:style w:type="character" w:customStyle="1" w:styleId="mjxassistivemathml">
    <w:name w:val="mjx_assistive_mathml"/>
    <w:basedOn w:val="DefaultParagraphFont"/>
    <w:rsid w:val="00133614"/>
  </w:style>
  <w:style w:type="table" w:styleId="TableGrid">
    <w:name w:val="Table Grid"/>
    <w:basedOn w:val="TableNormal"/>
    <w:uiPriority w:val="59"/>
    <w:rsid w:val="00FA1F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ql-left-displayed-equation">
    <w:name w:val="ql-left-displayed-equation"/>
    <w:basedOn w:val="Normal"/>
    <w:rsid w:val="005A4D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right-eqno">
    <w:name w:val="ql-right-eqno"/>
    <w:basedOn w:val="DefaultParagraphFont"/>
    <w:rsid w:val="005A4D70"/>
  </w:style>
  <w:style w:type="character" w:customStyle="1" w:styleId="ql-left-eqno">
    <w:name w:val="ql-left-eqno"/>
    <w:basedOn w:val="DefaultParagraphFont"/>
    <w:rsid w:val="005A4D70"/>
  </w:style>
  <w:style w:type="character" w:customStyle="1" w:styleId="katex-mathml">
    <w:name w:val="katex-mathml"/>
    <w:basedOn w:val="DefaultParagraphFont"/>
    <w:rsid w:val="006E6CF6"/>
  </w:style>
  <w:style w:type="character" w:customStyle="1" w:styleId="mord">
    <w:name w:val="mord"/>
    <w:basedOn w:val="DefaultParagraphFont"/>
    <w:rsid w:val="006E6CF6"/>
  </w:style>
  <w:style w:type="character" w:customStyle="1" w:styleId="mrel">
    <w:name w:val="mrel"/>
    <w:basedOn w:val="DefaultParagraphFont"/>
    <w:rsid w:val="006E6CF6"/>
  </w:style>
  <w:style w:type="character" w:customStyle="1" w:styleId="mopen">
    <w:name w:val="mopen"/>
    <w:basedOn w:val="DefaultParagraphFont"/>
    <w:rsid w:val="006E6CF6"/>
  </w:style>
  <w:style w:type="character" w:customStyle="1" w:styleId="vlist-s">
    <w:name w:val="vlist-s"/>
    <w:basedOn w:val="DefaultParagraphFont"/>
    <w:rsid w:val="006E6CF6"/>
  </w:style>
  <w:style w:type="character" w:customStyle="1" w:styleId="mclose">
    <w:name w:val="mclose"/>
    <w:basedOn w:val="DefaultParagraphFont"/>
    <w:rsid w:val="006E6CF6"/>
  </w:style>
  <w:style w:type="character" w:customStyle="1" w:styleId="Heading4Char">
    <w:name w:val="Heading 4 Char"/>
    <w:basedOn w:val="DefaultParagraphFont"/>
    <w:link w:val="Heading4"/>
    <w:uiPriority w:val="9"/>
    <w:semiHidden/>
    <w:rsid w:val="009B08C6"/>
    <w:rPr>
      <w:rFonts w:asciiTheme="majorHAnsi" w:eastAsiaTheme="majorEastAsia" w:hAnsiTheme="majorHAnsi" w:cstheme="majorBidi"/>
      <w:b/>
      <w:bCs/>
      <w:i/>
      <w:iCs/>
      <w:color w:val="4F81BD" w:themeColor="accent1"/>
    </w:rPr>
  </w:style>
  <w:style w:type="character" w:customStyle="1" w:styleId="mn">
    <w:name w:val="mn"/>
    <w:basedOn w:val="DefaultParagraphFont"/>
    <w:rsid w:val="009B08C6"/>
  </w:style>
  <w:style w:type="character" w:customStyle="1" w:styleId="mi">
    <w:name w:val="mi"/>
    <w:basedOn w:val="DefaultParagraphFont"/>
    <w:rsid w:val="009B08C6"/>
  </w:style>
  <w:style w:type="paragraph" w:customStyle="1" w:styleId="js-invalid-para">
    <w:name w:val="js-invalid-para"/>
    <w:basedOn w:val="Normal"/>
    <w:rsid w:val="00F0498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rst-para">
    <w:name w:val="first-para"/>
    <w:basedOn w:val="Normal"/>
    <w:rsid w:val="00AE7FA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ild-para">
    <w:name w:val="child-para"/>
    <w:basedOn w:val="Normal"/>
    <w:rsid w:val="00AE7FA3"/>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E50B6"/>
    <w:rPr>
      <w:color w:val="808080"/>
    </w:rPr>
  </w:style>
  <w:style w:type="character" w:customStyle="1" w:styleId="oxzekf">
    <w:name w:val="oxzekf"/>
    <w:basedOn w:val="DefaultParagraphFont"/>
    <w:rsid w:val="00A26387"/>
  </w:style>
  <w:style w:type="character" w:customStyle="1" w:styleId="uv3um">
    <w:name w:val="uv3um"/>
    <w:basedOn w:val="DefaultParagraphFont"/>
    <w:rsid w:val="00A26387"/>
  </w:style>
  <w:style w:type="character" w:customStyle="1" w:styleId="enlighter-text">
    <w:name w:val="enlighter-text"/>
    <w:basedOn w:val="DefaultParagraphFont"/>
    <w:rsid w:val="005735FB"/>
  </w:style>
  <w:style w:type="character" w:customStyle="1" w:styleId="enlighter-m3">
    <w:name w:val="enlighter-m3"/>
    <w:basedOn w:val="DefaultParagraphFont"/>
    <w:rsid w:val="005735FB"/>
  </w:style>
  <w:style w:type="character" w:customStyle="1" w:styleId="enlighter-g1">
    <w:name w:val="enlighter-g1"/>
    <w:basedOn w:val="DefaultParagraphFont"/>
    <w:rsid w:val="005735FB"/>
  </w:style>
  <w:style w:type="character" w:customStyle="1" w:styleId="enlighter-n1">
    <w:name w:val="enlighter-n1"/>
    <w:basedOn w:val="DefaultParagraphFont"/>
    <w:rsid w:val="005735FB"/>
  </w:style>
  <w:style w:type="character" w:customStyle="1" w:styleId="enlighter-s0">
    <w:name w:val="enlighter-s0"/>
    <w:basedOn w:val="DefaultParagraphFont"/>
    <w:rsid w:val="005735FB"/>
  </w:style>
  <w:style w:type="paragraph" w:customStyle="1" w:styleId="pw-post-body-paragraph">
    <w:name w:val="pw-post-body-paragraph"/>
    <w:basedOn w:val="Normal"/>
    <w:rsid w:val="001C083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o">
    <w:name w:val="mo"/>
    <w:basedOn w:val="DefaultParagraphFont"/>
    <w:rsid w:val="0047380A"/>
  </w:style>
  <w:style w:type="paragraph" w:styleId="HTMLPreformatted">
    <w:name w:val="HTML Preformatted"/>
    <w:basedOn w:val="Normal"/>
    <w:link w:val="HTMLPreformattedChar"/>
    <w:uiPriority w:val="99"/>
    <w:semiHidden/>
    <w:unhideWhenUsed/>
    <w:rsid w:val="00234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3429C"/>
    <w:rPr>
      <w:rFonts w:ascii="Courier New" w:eastAsia="Times New Roman" w:hAnsi="Courier New" w:cs="Courier New"/>
      <w:sz w:val="20"/>
      <w:szCs w:val="20"/>
    </w:rPr>
  </w:style>
  <w:style w:type="character" w:styleId="HTMLCode">
    <w:name w:val="HTML Code"/>
    <w:basedOn w:val="DefaultParagraphFont"/>
    <w:uiPriority w:val="99"/>
    <w:semiHidden/>
    <w:unhideWhenUsed/>
    <w:rsid w:val="0023429C"/>
    <w:rPr>
      <w:rFonts w:ascii="Courier New" w:eastAsia="Times New Roman" w:hAnsi="Courier New" w:cs="Courier New"/>
      <w:sz w:val="20"/>
      <w:szCs w:val="20"/>
    </w:rPr>
  </w:style>
  <w:style w:type="character" w:customStyle="1" w:styleId="hljs-number">
    <w:name w:val="hljs-number"/>
    <w:basedOn w:val="DefaultParagraphFont"/>
    <w:rsid w:val="0023429C"/>
  </w:style>
  <w:style w:type="character" w:customStyle="1" w:styleId="hljs-comment">
    <w:name w:val="hljs-comment"/>
    <w:basedOn w:val="DefaultParagraphFont"/>
    <w:rsid w:val="0023429C"/>
  </w:style>
  <w:style w:type="character" w:customStyle="1" w:styleId="jpfdse">
    <w:name w:val="jpfdse"/>
    <w:basedOn w:val="DefaultParagraphFont"/>
    <w:rsid w:val="00271E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5499">
      <w:bodyDiv w:val="1"/>
      <w:marLeft w:val="0"/>
      <w:marRight w:val="0"/>
      <w:marTop w:val="0"/>
      <w:marBottom w:val="0"/>
      <w:divBdr>
        <w:top w:val="none" w:sz="0" w:space="0" w:color="auto"/>
        <w:left w:val="none" w:sz="0" w:space="0" w:color="auto"/>
        <w:bottom w:val="none" w:sz="0" w:space="0" w:color="auto"/>
        <w:right w:val="none" w:sz="0" w:space="0" w:color="auto"/>
      </w:divBdr>
    </w:div>
    <w:div w:id="34696644">
      <w:bodyDiv w:val="1"/>
      <w:marLeft w:val="0"/>
      <w:marRight w:val="0"/>
      <w:marTop w:val="0"/>
      <w:marBottom w:val="0"/>
      <w:divBdr>
        <w:top w:val="none" w:sz="0" w:space="0" w:color="auto"/>
        <w:left w:val="none" w:sz="0" w:space="0" w:color="auto"/>
        <w:bottom w:val="none" w:sz="0" w:space="0" w:color="auto"/>
        <w:right w:val="none" w:sz="0" w:space="0" w:color="auto"/>
      </w:divBdr>
    </w:div>
    <w:div w:id="75133150">
      <w:bodyDiv w:val="1"/>
      <w:marLeft w:val="0"/>
      <w:marRight w:val="0"/>
      <w:marTop w:val="0"/>
      <w:marBottom w:val="0"/>
      <w:divBdr>
        <w:top w:val="none" w:sz="0" w:space="0" w:color="auto"/>
        <w:left w:val="none" w:sz="0" w:space="0" w:color="auto"/>
        <w:bottom w:val="none" w:sz="0" w:space="0" w:color="auto"/>
        <w:right w:val="none" w:sz="0" w:space="0" w:color="auto"/>
      </w:divBdr>
    </w:div>
    <w:div w:id="143787120">
      <w:bodyDiv w:val="1"/>
      <w:marLeft w:val="0"/>
      <w:marRight w:val="0"/>
      <w:marTop w:val="0"/>
      <w:marBottom w:val="0"/>
      <w:divBdr>
        <w:top w:val="none" w:sz="0" w:space="0" w:color="auto"/>
        <w:left w:val="none" w:sz="0" w:space="0" w:color="auto"/>
        <w:bottom w:val="none" w:sz="0" w:space="0" w:color="auto"/>
        <w:right w:val="none" w:sz="0" w:space="0" w:color="auto"/>
      </w:divBdr>
    </w:div>
    <w:div w:id="175002760">
      <w:bodyDiv w:val="1"/>
      <w:marLeft w:val="0"/>
      <w:marRight w:val="0"/>
      <w:marTop w:val="0"/>
      <w:marBottom w:val="0"/>
      <w:divBdr>
        <w:top w:val="none" w:sz="0" w:space="0" w:color="auto"/>
        <w:left w:val="none" w:sz="0" w:space="0" w:color="auto"/>
        <w:bottom w:val="none" w:sz="0" w:space="0" w:color="auto"/>
        <w:right w:val="none" w:sz="0" w:space="0" w:color="auto"/>
      </w:divBdr>
    </w:div>
    <w:div w:id="176500447">
      <w:bodyDiv w:val="1"/>
      <w:marLeft w:val="0"/>
      <w:marRight w:val="0"/>
      <w:marTop w:val="0"/>
      <w:marBottom w:val="0"/>
      <w:divBdr>
        <w:top w:val="none" w:sz="0" w:space="0" w:color="auto"/>
        <w:left w:val="none" w:sz="0" w:space="0" w:color="auto"/>
        <w:bottom w:val="none" w:sz="0" w:space="0" w:color="auto"/>
        <w:right w:val="none" w:sz="0" w:space="0" w:color="auto"/>
      </w:divBdr>
    </w:div>
    <w:div w:id="179398577">
      <w:bodyDiv w:val="1"/>
      <w:marLeft w:val="0"/>
      <w:marRight w:val="0"/>
      <w:marTop w:val="0"/>
      <w:marBottom w:val="0"/>
      <w:divBdr>
        <w:top w:val="none" w:sz="0" w:space="0" w:color="auto"/>
        <w:left w:val="none" w:sz="0" w:space="0" w:color="auto"/>
        <w:bottom w:val="none" w:sz="0" w:space="0" w:color="auto"/>
        <w:right w:val="none" w:sz="0" w:space="0" w:color="auto"/>
      </w:divBdr>
    </w:div>
    <w:div w:id="214197776">
      <w:bodyDiv w:val="1"/>
      <w:marLeft w:val="0"/>
      <w:marRight w:val="0"/>
      <w:marTop w:val="0"/>
      <w:marBottom w:val="0"/>
      <w:divBdr>
        <w:top w:val="none" w:sz="0" w:space="0" w:color="auto"/>
        <w:left w:val="none" w:sz="0" w:space="0" w:color="auto"/>
        <w:bottom w:val="none" w:sz="0" w:space="0" w:color="auto"/>
        <w:right w:val="none" w:sz="0" w:space="0" w:color="auto"/>
      </w:divBdr>
    </w:div>
    <w:div w:id="224268543">
      <w:bodyDiv w:val="1"/>
      <w:marLeft w:val="0"/>
      <w:marRight w:val="0"/>
      <w:marTop w:val="0"/>
      <w:marBottom w:val="0"/>
      <w:divBdr>
        <w:top w:val="none" w:sz="0" w:space="0" w:color="auto"/>
        <w:left w:val="none" w:sz="0" w:space="0" w:color="auto"/>
        <w:bottom w:val="none" w:sz="0" w:space="0" w:color="auto"/>
        <w:right w:val="none" w:sz="0" w:space="0" w:color="auto"/>
      </w:divBdr>
    </w:div>
    <w:div w:id="227737796">
      <w:bodyDiv w:val="1"/>
      <w:marLeft w:val="0"/>
      <w:marRight w:val="0"/>
      <w:marTop w:val="0"/>
      <w:marBottom w:val="0"/>
      <w:divBdr>
        <w:top w:val="none" w:sz="0" w:space="0" w:color="auto"/>
        <w:left w:val="none" w:sz="0" w:space="0" w:color="auto"/>
        <w:bottom w:val="none" w:sz="0" w:space="0" w:color="auto"/>
        <w:right w:val="none" w:sz="0" w:space="0" w:color="auto"/>
      </w:divBdr>
    </w:div>
    <w:div w:id="265236067">
      <w:bodyDiv w:val="1"/>
      <w:marLeft w:val="0"/>
      <w:marRight w:val="0"/>
      <w:marTop w:val="0"/>
      <w:marBottom w:val="0"/>
      <w:divBdr>
        <w:top w:val="none" w:sz="0" w:space="0" w:color="auto"/>
        <w:left w:val="none" w:sz="0" w:space="0" w:color="auto"/>
        <w:bottom w:val="none" w:sz="0" w:space="0" w:color="auto"/>
        <w:right w:val="none" w:sz="0" w:space="0" w:color="auto"/>
      </w:divBdr>
    </w:div>
    <w:div w:id="270013210">
      <w:bodyDiv w:val="1"/>
      <w:marLeft w:val="0"/>
      <w:marRight w:val="0"/>
      <w:marTop w:val="0"/>
      <w:marBottom w:val="0"/>
      <w:divBdr>
        <w:top w:val="none" w:sz="0" w:space="0" w:color="auto"/>
        <w:left w:val="none" w:sz="0" w:space="0" w:color="auto"/>
        <w:bottom w:val="none" w:sz="0" w:space="0" w:color="auto"/>
        <w:right w:val="none" w:sz="0" w:space="0" w:color="auto"/>
      </w:divBdr>
    </w:div>
    <w:div w:id="307832444">
      <w:bodyDiv w:val="1"/>
      <w:marLeft w:val="0"/>
      <w:marRight w:val="0"/>
      <w:marTop w:val="0"/>
      <w:marBottom w:val="0"/>
      <w:divBdr>
        <w:top w:val="none" w:sz="0" w:space="0" w:color="auto"/>
        <w:left w:val="none" w:sz="0" w:space="0" w:color="auto"/>
        <w:bottom w:val="none" w:sz="0" w:space="0" w:color="auto"/>
        <w:right w:val="none" w:sz="0" w:space="0" w:color="auto"/>
      </w:divBdr>
    </w:div>
    <w:div w:id="313722147">
      <w:bodyDiv w:val="1"/>
      <w:marLeft w:val="0"/>
      <w:marRight w:val="0"/>
      <w:marTop w:val="0"/>
      <w:marBottom w:val="0"/>
      <w:divBdr>
        <w:top w:val="none" w:sz="0" w:space="0" w:color="auto"/>
        <w:left w:val="none" w:sz="0" w:space="0" w:color="auto"/>
        <w:bottom w:val="none" w:sz="0" w:space="0" w:color="auto"/>
        <w:right w:val="none" w:sz="0" w:space="0" w:color="auto"/>
      </w:divBdr>
    </w:div>
    <w:div w:id="328021760">
      <w:bodyDiv w:val="1"/>
      <w:marLeft w:val="0"/>
      <w:marRight w:val="0"/>
      <w:marTop w:val="0"/>
      <w:marBottom w:val="0"/>
      <w:divBdr>
        <w:top w:val="none" w:sz="0" w:space="0" w:color="auto"/>
        <w:left w:val="none" w:sz="0" w:space="0" w:color="auto"/>
        <w:bottom w:val="none" w:sz="0" w:space="0" w:color="auto"/>
        <w:right w:val="none" w:sz="0" w:space="0" w:color="auto"/>
      </w:divBdr>
    </w:div>
    <w:div w:id="388647660">
      <w:bodyDiv w:val="1"/>
      <w:marLeft w:val="0"/>
      <w:marRight w:val="0"/>
      <w:marTop w:val="0"/>
      <w:marBottom w:val="0"/>
      <w:divBdr>
        <w:top w:val="none" w:sz="0" w:space="0" w:color="auto"/>
        <w:left w:val="none" w:sz="0" w:space="0" w:color="auto"/>
        <w:bottom w:val="none" w:sz="0" w:space="0" w:color="auto"/>
        <w:right w:val="none" w:sz="0" w:space="0" w:color="auto"/>
      </w:divBdr>
    </w:div>
    <w:div w:id="409229986">
      <w:bodyDiv w:val="1"/>
      <w:marLeft w:val="0"/>
      <w:marRight w:val="0"/>
      <w:marTop w:val="0"/>
      <w:marBottom w:val="0"/>
      <w:divBdr>
        <w:top w:val="none" w:sz="0" w:space="0" w:color="auto"/>
        <w:left w:val="none" w:sz="0" w:space="0" w:color="auto"/>
        <w:bottom w:val="none" w:sz="0" w:space="0" w:color="auto"/>
        <w:right w:val="none" w:sz="0" w:space="0" w:color="auto"/>
      </w:divBdr>
    </w:div>
    <w:div w:id="417749137">
      <w:bodyDiv w:val="1"/>
      <w:marLeft w:val="0"/>
      <w:marRight w:val="0"/>
      <w:marTop w:val="0"/>
      <w:marBottom w:val="0"/>
      <w:divBdr>
        <w:top w:val="none" w:sz="0" w:space="0" w:color="auto"/>
        <w:left w:val="none" w:sz="0" w:space="0" w:color="auto"/>
        <w:bottom w:val="none" w:sz="0" w:space="0" w:color="auto"/>
        <w:right w:val="none" w:sz="0" w:space="0" w:color="auto"/>
      </w:divBdr>
    </w:div>
    <w:div w:id="479427643">
      <w:bodyDiv w:val="1"/>
      <w:marLeft w:val="0"/>
      <w:marRight w:val="0"/>
      <w:marTop w:val="0"/>
      <w:marBottom w:val="0"/>
      <w:divBdr>
        <w:top w:val="none" w:sz="0" w:space="0" w:color="auto"/>
        <w:left w:val="none" w:sz="0" w:space="0" w:color="auto"/>
        <w:bottom w:val="none" w:sz="0" w:space="0" w:color="auto"/>
        <w:right w:val="none" w:sz="0" w:space="0" w:color="auto"/>
      </w:divBdr>
    </w:div>
    <w:div w:id="515114296">
      <w:bodyDiv w:val="1"/>
      <w:marLeft w:val="0"/>
      <w:marRight w:val="0"/>
      <w:marTop w:val="0"/>
      <w:marBottom w:val="0"/>
      <w:divBdr>
        <w:top w:val="none" w:sz="0" w:space="0" w:color="auto"/>
        <w:left w:val="none" w:sz="0" w:space="0" w:color="auto"/>
        <w:bottom w:val="none" w:sz="0" w:space="0" w:color="auto"/>
        <w:right w:val="none" w:sz="0" w:space="0" w:color="auto"/>
      </w:divBdr>
    </w:div>
    <w:div w:id="532154925">
      <w:bodyDiv w:val="1"/>
      <w:marLeft w:val="0"/>
      <w:marRight w:val="0"/>
      <w:marTop w:val="0"/>
      <w:marBottom w:val="0"/>
      <w:divBdr>
        <w:top w:val="none" w:sz="0" w:space="0" w:color="auto"/>
        <w:left w:val="none" w:sz="0" w:space="0" w:color="auto"/>
        <w:bottom w:val="none" w:sz="0" w:space="0" w:color="auto"/>
        <w:right w:val="none" w:sz="0" w:space="0" w:color="auto"/>
      </w:divBdr>
    </w:div>
    <w:div w:id="542136768">
      <w:bodyDiv w:val="1"/>
      <w:marLeft w:val="0"/>
      <w:marRight w:val="0"/>
      <w:marTop w:val="0"/>
      <w:marBottom w:val="0"/>
      <w:divBdr>
        <w:top w:val="none" w:sz="0" w:space="0" w:color="auto"/>
        <w:left w:val="none" w:sz="0" w:space="0" w:color="auto"/>
        <w:bottom w:val="none" w:sz="0" w:space="0" w:color="auto"/>
        <w:right w:val="none" w:sz="0" w:space="0" w:color="auto"/>
      </w:divBdr>
    </w:div>
    <w:div w:id="591937117">
      <w:bodyDiv w:val="1"/>
      <w:marLeft w:val="0"/>
      <w:marRight w:val="0"/>
      <w:marTop w:val="0"/>
      <w:marBottom w:val="0"/>
      <w:divBdr>
        <w:top w:val="none" w:sz="0" w:space="0" w:color="auto"/>
        <w:left w:val="none" w:sz="0" w:space="0" w:color="auto"/>
        <w:bottom w:val="none" w:sz="0" w:space="0" w:color="auto"/>
        <w:right w:val="none" w:sz="0" w:space="0" w:color="auto"/>
      </w:divBdr>
    </w:div>
    <w:div w:id="641467967">
      <w:bodyDiv w:val="1"/>
      <w:marLeft w:val="0"/>
      <w:marRight w:val="0"/>
      <w:marTop w:val="0"/>
      <w:marBottom w:val="0"/>
      <w:divBdr>
        <w:top w:val="none" w:sz="0" w:space="0" w:color="auto"/>
        <w:left w:val="none" w:sz="0" w:space="0" w:color="auto"/>
        <w:bottom w:val="none" w:sz="0" w:space="0" w:color="auto"/>
        <w:right w:val="none" w:sz="0" w:space="0" w:color="auto"/>
      </w:divBdr>
    </w:div>
    <w:div w:id="654190327">
      <w:bodyDiv w:val="1"/>
      <w:marLeft w:val="0"/>
      <w:marRight w:val="0"/>
      <w:marTop w:val="0"/>
      <w:marBottom w:val="0"/>
      <w:divBdr>
        <w:top w:val="none" w:sz="0" w:space="0" w:color="auto"/>
        <w:left w:val="none" w:sz="0" w:space="0" w:color="auto"/>
        <w:bottom w:val="none" w:sz="0" w:space="0" w:color="auto"/>
        <w:right w:val="none" w:sz="0" w:space="0" w:color="auto"/>
      </w:divBdr>
    </w:div>
    <w:div w:id="659895396">
      <w:bodyDiv w:val="1"/>
      <w:marLeft w:val="0"/>
      <w:marRight w:val="0"/>
      <w:marTop w:val="0"/>
      <w:marBottom w:val="0"/>
      <w:divBdr>
        <w:top w:val="none" w:sz="0" w:space="0" w:color="auto"/>
        <w:left w:val="none" w:sz="0" w:space="0" w:color="auto"/>
        <w:bottom w:val="none" w:sz="0" w:space="0" w:color="auto"/>
        <w:right w:val="none" w:sz="0" w:space="0" w:color="auto"/>
      </w:divBdr>
    </w:div>
    <w:div w:id="678313041">
      <w:bodyDiv w:val="1"/>
      <w:marLeft w:val="0"/>
      <w:marRight w:val="0"/>
      <w:marTop w:val="0"/>
      <w:marBottom w:val="0"/>
      <w:divBdr>
        <w:top w:val="none" w:sz="0" w:space="0" w:color="auto"/>
        <w:left w:val="none" w:sz="0" w:space="0" w:color="auto"/>
        <w:bottom w:val="none" w:sz="0" w:space="0" w:color="auto"/>
        <w:right w:val="none" w:sz="0" w:space="0" w:color="auto"/>
      </w:divBdr>
    </w:div>
    <w:div w:id="695617789">
      <w:bodyDiv w:val="1"/>
      <w:marLeft w:val="0"/>
      <w:marRight w:val="0"/>
      <w:marTop w:val="0"/>
      <w:marBottom w:val="0"/>
      <w:divBdr>
        <w:top w:val="none" w:sz="0" w:space="0" w:color="auto"/>
        <w:left w:val="none" w:sz="0" w:space="0" w:color="auto"/>
        <w:bottom w:val="none" w:sz="0" w:space="0" w:color="auto"/>
        <w:right w:val="none" w:sz="0" w:space="0" w:color="auto"/>
      </w:divBdr>
    </w:div>
    <w:div w:id="699471318">
      <w:bodyDiv w:val="1"/>
      <w:marLeft w:val="0"/>
      <w:marRight w:val="0"/>
      <w:marTop w:val="0"/>
      <w:marBottom w:val="0"/>
      <w:divBdr>
        <w:top w:val="none" w:sz="0" w:space="0" w:color="auto"/>
        <w:left w:val="none" w:sz="0" w:space="0" w:color="auto"/>
        <w:bottom w:val="none" w:sz="0" w:space="0" w:color="auto"/>
        <w:right w:val="none" w:sz="0" w:space="0" w:color="auto"/>
      </w:divBdr>
    </w:div>
    <w:div w:id="744718236">
      <w:bodyDiv w:val="1"/>
      <w:marLeft w:val="0"/>
      <w:marRight w:val="0"/>
      <w:marTop w:val="0"/>
      <w:marBottom w:val="0"/>
      <w:divBdr>
        <w:top w:val="none" w:sz="0" w:space="0" w:color="auto"/>
        <w:left w:val="none" w:sz="0" w:space="0" w:color="auto"/>
        <w:bottom w:val="none" w:sz="0" w:space="0" w:color="auto"/>
        <w:right w:val="none" w:sz="0" w:space="0" w:color="auto"/>
      </w:divBdr>
    </w:div>
    <w:div w:id="784419942">
      <w:bodyDiv w:val="1"/>
      <w:marLeft w:val="0"/>
      <w:marRight w:val="0"/>
      <w:marTop w:val="0"/>
      <w:marBottom w:val="0"/>
      <w:divBdr>
        <w:top w:val="none" w:sz="0" w:space="0" w:color="auto"/>
        <w:left w:val="none" w:sz="0" w:space="0" w:color="auto"/>
        <w:bottom w:val="none" w:sz="0" w:space="0" w:color="auto"/>
        <w:right w:val="none" w:sz="0" w:space="0" w:color="auto"/>
      </w:divBdr>
      <w:divsChild>
        <w:div w:id="26877648">
          <w:marLeft w:val="0"/>
          <w:marRight w:val="0"/>
          <w:marTop w:val="0"/>
          <w:marBottom w:val="0"/>
          <w:divBdr>
            <w:top w:val="none" w:sz="0" w:space="0" w:color="auto"/>
            <w:left w:val="none" w:sz="0" w:space="0" w:color="auto"/>
            <w:bottom w:val="none" w:sz="0" w:space="0" w:color="auto"/>
            <w:right w:val="none" w:sz="0" w:space="0" w:color="auto"/>
          </w:divBdr>
        </w:div>
      </w:divsChild>
    </w:div>
    <w:div w:id="816726045">
      <w:bodyDiv w:val="1"/>
      <w:marLeft w:val="0"/>
      <w:marRight w:val="0"/>
      <w:marTop w:val="0"/>
      <w:marBottom w:val="0"/>
      <w:divBdr>
        <w:top w:val="none" w:sz="0" w:space="0" w:color="auto"/>
        <w:left w:val="none" w:sz="0" w:space="0" w:color="auto"/>
        <w:bottom w:val="none" w:sz="0" w:space="0" w:color="auto"/>
        <w:right w:val="none" w:sz="0" w:space="0" w:color="auto"/>
      </w:divBdr>
    </w:div>
    <w:div w:id="829638432">
      <w:bodyDiv w:val="1"/>
      <w:marLeft w:val="0"/>
      <w:marRight w:val="0"/>
      <w:marTop w:val="0"/>
      <w:marBottom w:val="0"/>
      <w:divBdr>
        <w:top w:val="none" w:sz="0" w:space="0" w:color="auto"/>
        <w:left w:val="none" w:sz="0" w:space="0" w:color="auto"/>
        <w:bottom w:val="none" w:sz="0" w:space="0" w:color="auto"/>
        <w:right w:val="none" w:sz="0" w:space="0" w:color="auto"/>
      </w:divBdr>
    </w:div>
    <w:div w:id="836195299">
      <w:bodyDiv w:val="1"/>
      <w:marLeft w:val="0"/>
      <w:marRight w:val="0"/>
      <w:marTop w:val="0"/>
      <w:marBottom w:val="0"/>
      <w:divBdr>
        <w:top w:val="none" w:sz="0" w:space="0" w:color="auto"/>
        <w:left w:val="none" w:sz="0" w:space="0" w:color="auto"/>
        <w:bottom w:val="none" w:sz="0" w:space="0" w:color="auto"/>
        <w:right w:val="none" w:sz="0" w:space="0" w:color="auto"/>
      </w:divBdr>
    </w:div>
    <w:div w:id="838497019">
      <w:bodyDiv w:val="1"/>
      <w:marLeft w:val="0"/>
      <w:marRight w:val="0"/>
      <w:marTop w:val="0"/>
      <w:marBottom w:val="0"/>
      <w:divBdr>
        <w:top w:val="none" w:sz="0" w:space="0" w:color="auto"/>
        <w:left w:val="none" w:sz="0" w:space="0" w:color="auto"/>
        <w:bottom w:val="none" w:sz="0" w:space="0" w:color="auto"/>
        <w:right w:val="none" w:sz="0" w:space="0" w:color="auto"/>
      </w:divBdr>
    </w:div>
    <w:div w:id="839080866">
      <w:bodyDiv w:val="1"/>
      <w:marLeft w:val="0"/>
      <w:marRight w:val="0"/>
      <w:marTop w:val="0"/>
      <w:marBottom w:val="0"/>
      <w:divBdr>
        <w:top w:val="none" w:sz="0" w:space="0" w:color="auto"/>
        <w:left w:val="none" w:sz="0" w:space="0" w:color="auto"/>
        <w:bottom w:val="none" w:sz="0" w:space="0" w:color="auto"/>
        <w:right w:val="none" w:sz="0" w:space="0" w:color="auto"/>
      </w:divBdr>
    </w:div>
    <w:div w:id="855269376">
      <w:bodyDiv w:val="1"/>
      <w:marLeft w:val="0"/>
      <w:marRight w:val="0"/>
      <w:marTop w:val="0"/>
      <w:marBottom w:val="0"/>
      <w:divBdr>
        <w:top w:val="none" w:sz="0" w:space="0" w:color="auto"/>
        <w:left w:val="none" w:sz="0" w:space="0" w:color="auto"/>
        <w:bottom w:val="none" w:sz="0" w:space="0" w:color="auto"/>
        <w:right w:val="none" w:sz="0" w:space="0" w:color="auto"/>
      </w:divBdr>
      <w:divsChild>
        <w:div w:id="436407347">
          <w:marLeft w:val="0"/>
          <w:marRight w:val="0"/>
          <w:marTop w:val="0"/>
          <w:marBottom w:val="0"/>
          <w:divBdr>
            <w:top w:val="none" w:sz="0" w:space="0" w:color="auto"/>
            <w:left w:val="none" w:sz="0" w:space="0" w:color="auto"/>
            <w:bottom w:val="dotted" w:sz="6" w:space="0" w:color="333333"/>
            <w:right w:val="none" w:sz="0" w:space="0" w:color="auto"/>
          </w:divBdr>
        </w:div>
        <w:div w:id="268318153">
          <w:marLeft w:val="0"/>
          <w:marRight w:val="0"/>
          <w:marTop w:val="0"/>
          <w:marBottom w:val="0"/>
          <w:divBdr>
            <w:top w:val="none" w:sz="0" w:space="0" w:color="auto"/>
            <w:left w:val="none" w:sz="0" w:space="0" w:color="auto"/>
            <w:bottom w:val="dotted" w:sz="6" w:space="0" w:color="333333"/>
            <w:right w:val="none" w:sz="0" w:space="0" w:color="auto"/>
          </w:divBdr>
        </w:div>
      </w:divsChild>
    </w:div>
    <w:div w:id="866604472">
      <w:bodyDiv w:val="1"/>
      <w:marLeft w:val="0"/>
      <w:marRight w:val="0"/>
      <w:marTop w:val="0"/>
      <w:marBottom w:val="0"/>
      <w:divBdr>
        <w:top w:val="none" w:sz="0" w:space="0" w:color="auto"/>
        <w:left w:val="none" w:sz="0" w:space="0" w:color="auto"/>
        <w:bottom w:val="none" w:sz="0" w:space="0" w:color="auto"/>
        <w:right w:val="none" w:sz="0" w:space="0" w:color="auto"/>
      </w:divBdr>
    </w:div>
    <w:div w:id="867068154">
      <w:bodyDiv w:val="1"/>
      <w:marLeft w:val="0"/>
      <w:marRight w:val="0"/>
      <w:marTop w:val="0"/>
      <w:marBottom w:val="0"/>
      <w:divBdr>
        <w:top w:val="none" w:sz="0" w:space="0" w:color="auto"/>
        <w:left w:val="none" w:sz="0" w:space="0" w:color="auto"/>
        <w:bottom w:val="none" w:sz="0" w:space="0" w:color="auto"/>
        <w:right w:val="none" w:sz="0" w:space="0" w:color="auto"/>
      </w:divBdr>
    </w:div>
    <w:div w:id="873690305">
      <w:bodyDiv w:val="1"/>
      <w:marLeft w:val="0"/>
      <w:marRight w:val="0"/>
      <w:marTop w:val="0"/>
      <w:marBottom w:val="0"/>
      <w:divBdr>
        <w:top w:val="none" w:sz="0" w:space="0" w:color="auto"/>
        <w:left w:val="none" w:sz="0" w:space="0" w:color="auto"/>
        <w:bottom w:val="none" w:sz="0" w:space="0" w:color="auto"/>
        <w:right w:val="none" w:sz="0" w:space="0" w:color="auto"/>
      </w:divBdr>
    </w:div>
    <w:div w:id="892351315">
      <w:bodyDiv w:val="1"/>
      <w:marLeft w:val="0"/>
      <w:marRight w:val="0"/>
      <w:marTop w:val="0"/>
      <w:marBottom w:val="0"/>
      <w:divBdr>
        <w:top w:val="none" w:sz="0" w:space="0" w:color="auto"/>
        <w:left w:val="none" w:sz="0" w:space="0" w:color="auto"/>
        <w:bottom w:val="none" w:sz="0" w:space="0" w:color="auto"/>
        <w:right w:val="none" w:sz="0" w:space="0" w:color="auto"/>
      </w:divBdr>
    </w:div>
    <w:div w:id="909385197">
      <w:bodyDiv w:val="1"/>
      <w:marLeft w:val="0"/>
      <w:marRight w:val="0"/>
      <w:marTop w:val="0"/>
      <w:marBottom w:val="0"/>
      <w:divBdr>
        <w:top w:val="none" w:sz="0" w:space="0" w:color="auto"/>
        <w:left w:val="none" w:sz="0" w:space="0" w:color="auto"/>
        <w:bottom w:val="none" w:sz="0" w:space="0" w:color="auto"/>
        <w:right w:val="none" w:sz="0" w:space="0" w:color="auto"/>
      </w:divBdr>
    </w:div>
    <w:div w:id="930814321">
      <w:bodyDiv w:val="1"/>
      <w:marLeft w:val="0"/>
      <w:marRight w:val="0"/>
      <w:marTop w:val="0"/>
      <w:marBottom w:val="0"/>
      <w:divBdr>
        <w:top w:val="none" w:sz="0" w:space="0" w:color="auto"/>
        <w:left w:val="none" w:sz="0" w:space="0" w:color="auto"/>
        <w:bottom w:val="none" w:sz="0" w:space="0" w:color="auto"/>
        <w:right w:val="none" w:sz="0" w:space="0" w:color="auto"/>
      </w:divBdr>
      <w:divsChild>
        <w:div w:id="2108038227">
          <w:marLeft w:val="0"/>
          <w:marRight w:val="0"/>
          <w:marTop w:val="240"/>
          <w:marBottom w:val="240"/>
          <w:divBdr>
            <w:top w:val="none" w:sz="0" w:space="0" w:color="auto"/>
            <w:left w:val="none" w:sz="0" w:space="0" w:color="auto"/>
            <w:bottom w:val="none" w:sz="0" w:space="0" w:color="auto"/>
            <w:right w:val="none" w:sz="0" w:space="0" w:color="auto"/>
          </w:divBdr>
        </w:div>
      </w:divsChild>
    </w:div>
    <w:div w:id="944078704">
      <w:bodyDiv w:val="1"/>
      <w:marLeft w:val="0"/>
      <w:marRight w:val="0"/>
      <w:marTop w:val="0"/>
      <w:marBottom w:val="0"/>
      <w:divBdr>
        <w:top w:val="none" w:sz="0" w:space="0" w:color="auto"/>
        <w:left w:val="none" w:sz="0" w:space="0" w:color="auto"/>
        <w:bottom w:val="none" w:sz="0" w:space="0" w:color="auto"/>
        <w:right w:val="none" w:sz="0" w:space="0" w:color="auto"/>
      </w:divBdr>
    </w:div>
    <w:div w:id="954215657">
      <w:bodyDiv w:val="1"/>
      <w:marLeft w:val="0"/>
      <w:marRight w:val="0"/>
      <w:marTop w:val="0"/>
      <w:marBottom w:val="0"/>
      <w:divBdr>
        <w:top w:val="none" w:sz="0" w:space="0" w:color="auto"/>
        <w:left w:val="none" w:sz="0" w:space="0" w:color="auto"/>
        <w:bottom w:val="none" w:sz="0" w:space="0" w:color="auto"/>
        <w:right w:val="none" w:sz="0" w:space="0" w:color="auto"/>
      </w:divBdr>
    </w:div>
    <w:div w:id="990983882">
      <w:bodyDiv w:val="1"/>
      <w:marLeft w:val="0"/>
      <w:marRight w:val="0"/>
      <w:marTop w:val="0"/>
      <w:marBottom w:val="0"/>
      <w:divBdr>
        <w:top w:val="none" w:sz="0" w:space="0" w:color="auto"/>
        <w:left w:val="none" w:sz="0" w:space="0" w:color="auto"/>
        <w:bottom w:val="none" w:sz="0" w:space="0" w:color="auto"/>
        <w:right w:val="none" w:sz="0" w:space="0" w:color="auto"/>
      </w:divBdr>
    </w:div>
    <w:div w:id="1003243260">
      <w:bodyDiv w:val="1"/>
      <w:marLeft w:val="0"/>
      <w:marRight w:val="0"/>
      <w:marTop w:val="0"/>
      <w:marBottom w:val="0"/>
      <w:divBdr>
        <w:top w:val="none" w:sz="0" w:space="0" w:color="auto"/>
        <w:left w:val="none" w:sz="0" w:space="0" w:color="auto"/>
        <w:bottom w:val="none" w:sz="0" w:space="0" w:color="auto"/>
        <w:right w:val="none" w:sz="0" w:space="0" w:color="auto"/>
      </w:divBdr>
      <w:divsChild>
        <w:div w:id="690882038">
          <w:marLeft w:val="0"/>
          <w:marRight w:val="0"/>
          <w:marTop w:val="0"/>
          <w:marBottom w:val="0"/>
          <w:divBdr>
            <w:top w:val="none" w:sz="0" w:space="0" w:color="auto"/>
            <w:left w:val="none" w:sz="0" w:space="0" w:color="auto"/>
            <w:bottom w:val="none" w:sz="0" w:space="0" w:color="auto"/>
            <w:right w:val="none" w:sz="0" w:space="0" w:color="auto"/>
          </w:divBdr>
        </w:div>
      </w:divsChild>
    </w:div>
    <w:div w:id="1050425276">
      <w:bodyDiv w:val="1"/>
      <w:marLeft w:val="0"/>
      <w:marRight w:val="0"/>
      <w:marTop w:val="0"/>
      <w:marBottom w:val="0"/>
      <w:divBdr>
        <w:top w:val="none" w:sz="0" w:space="0" w:color="auto"/>
        <w:left w:val="none" w:sz="0" w:space="0" w:color="auto"/>
        <w:bottom w:val="none" w:sz="0" w:space="0" w:color="auto"/>
        <w:right w:val="none" w:sz="0" w:space="0" w:color="auto"/>
      </w:divBdr>
    </w:div>
    <w:div w:id="1051805372">
      <w:bodyDiv w:val="1"/>
      <w:marLeft w:val="0"/>
      <w:marRight w:val="0"/>
      <w:marTop w:val="0"/>
      <w:marBottom w:val="0"/>
      <w:divBdr>
        <w:top w:val="none" w:sz="0" w:space="0" w:color="auto"/>
        <w:left w:val="none" w:sz="0" w:space="0" w:color="auto"/>
        <w:bottom w:val="none" w:sz="0" w:space="0" w:color="auto"/>
        <w:right w:val="none" w:sz="0" w:space="0" w:color="auto"/>
      </w:divBdr>
    </w:div>
    <w:div w:id="1067728431">
      <w:bodyDiv w:val="1"/>
      <w:marLeft w:val="0"/>
      <w:marRight w:val="0"/>
      <w:marTop w:val="0"/>
      <w:marBottom w:val="0"/>
      <w:divBdr>
        <w:top w:val="none" w:sz="0" w:space="0" w:color="auto"/>
        <w:left w:val="none" w:sz="0" w:space="0" w:color="auto"/>
        <w:bottom w:val="none" w:sz="0" w:space="0" w:color="auto"/>
        <w:right w:val="none" w:sz="0" w:space="0" w:color="auto"/>
      </w:divBdr>
    </w:div>
    <w:div w:id="1089306251">
      <w:bodyDiv w:val="1"/>
      <w:marLeft w:val="0"/>
      <w:marRight w:val="0"/>
      <w:marTop w:val="0"/>
      <w:marBottom w:val="0"/>
      <w:divBdr>
        <w:top w:val="none" w:sz="0" w:space="0" w:color="auto"/>
        <w:left w:val="none" w:sz="0" w:space="0" w:color="auto"/>
        <w:bottom w:val="none" w:sz="0" w:space="0" w:color="auto"/>
        <w:right w:val="none" w:sz="0" w:space="0" w:color="auto"/>
      </w:divBdr>
    </w:div>
    <w:div w:id="1109279271">
      <w:bodyDiv w:val="1"/>
      <w:marLeft w:val="0"/>
      <w:marRight w:val="0"/>
      <w:marTop w:val="0"/>
      <w:marBottom w:val="0"/>
      <w:divBdr>
        <w:top w:val="none" w:sz="0" w:space="0" w:color="auto"/>
        <w:left w:val="none" w:sz="0" w:space="0" w:color="auto"/>
        <w:bottom w:val="none" w:sz="0" w:space="0" w:color="auto"/>
        <w:right w:val="none" w:sz="0" w:space="0" w:color="auto"/>
      </w:divBdr>
    </w:div>
    <w:div w:id="1149976630">
      <w:bodyDiv w:val="1"/>
      <w:marLeft w:val="0"/>
      <w:marRight w:val="0"/>
      <w:marTop w:val="0"/>
      <w:marBottom w:val="0"/>
      <w:divBdr>
        <w:top w:val="none" w:sz="0" w:space="0" w:color="auto"/>
        <w:left w:val="none" w:sz="0" w:space="0" w:color="auto"/>
        <w:bottom w:val="none" w:sz="0" w:space="0" w:color="auto"/>
        <w:right w:val="none" w:sz="0" w:space="0" w:color="auto"/>
      </w:divBdr>
    </w:div>
    <w:div w:id="1152285641">
      <w:bodyDiv w:val="1"/>
      <w:marLeft w:val="0"/>
      <w:marRight w:val="0"/>
      <w:marTop w:val="0"/>
      <w:marBottom w:val="0"/>
      <w:divBdr>
        <w:top w:val="none" w:sz="0" w:space="0" w:color="auto"/>
        <w:left w:val="none" w:sz="0" w:space="0" w:color="auto"/>
        <w:bottom w:val="none" w:sz="0" w:space="0" w:color="auto"/>
        <w:right w:val="none" w:sz="0" w:space="0" w:color="auto"/>
      </w:divBdr>
    </w:div>
    <w:div w:id="1161116489">
      <w:bodyDiv w:val="1"/>
      <w:marLeft w:val="0"/>
      <w:marRight w:val="0"/>
      <w:marTop w:val="0"/>
      <w:marBottom w:val="0"/>
      <w:divBdr>
        <w:top w:val="none" w:sz="0" w:space="0" w:color="auto"/>
        <w:left w:val="none" w:sz="0" w:space="0" w:color="auto"/>
        <w:bottom w:val="none" w:sz="0" w:space="0" w:color="auto"/>
        <w:right w:val="none" w:sz="0" w:space="0" w:color="auto"/>
      </w:divBdr>
    </w:div>
    <w:div w:id="1195924521">
      <w:bodyDiv w:val="1"/>
      <w:marLeft w:val="0"/>
      <w:marRight w:val="0"/>
      <w:marTop w:val="0"/>
      <w:marBottom w:val="0"/>
      <w:divBdr>
        <w:top w:val="none" w:sz="0" w:space="0" w:color="auto"/>
        <w:left w:val="none" w:sz="0" w:space="0" w:color="auto"/>
        <w:bottom w:val="none" w:sz="0" w:space="0" w:color="auto"/>
        <w:right w:val="none" w:sz="0" w:space="0" w:color="auto"/>
      </w:divBdr>
    </w:div>
    <w:div w:id="1199396470">
      <w:bodyDiv w:val="1"/>
      <w:marLeft w:val="0"/>
      <w:marRight w:val="0"/>
      <w:marTop w:val="0"/>
      <w:marBottom w:val="0"/>
      <w:divBdr>
        <w:top w:val="none" w:sz="0" w:space="0" w:color="auto"/>
        <w:left w:val="none" w:sz="0" w:space="0" w:color="auto"/>
        <w:bottom w:val="none" w:sz="0" w:space="0" w:color="auto"/>
        <w:right w:val="none" w:sz="0" w:space="0" w:color="auto"/>
      </w:divBdr>
      <w:divsChild>
        <w:div w:id="1388526999">
          <w:blockQuote w:val="1"/>
          <w:marLeft w:val="720"/>
          <w:marRight w:val="720"/>
          <w:marTop w:val="0"/>
          <w:marBottom w:val="100"/>
          <w:divBdr>
            <w:top w:val="none" w:sz="0" w:space="0" w:color="auto"/>
            <w:left w:val="none" w:sz="0" w:space="0" w:color="auto"/>
            <w:bottom w:val="none" w:sz="0" w:space="0" w:color="auto"/>
            <w:right w:val="none" w:sz="0" w:space="0" w:color="auto"/>
          </w:divBdr>
        </w:div>
      </w:divsChild>
    </w:div>
    <w:div w:id="1200127127">
      <w:bodyDiv w:val="1"/>
      <w:marLeft w:val="0"/>
      <w:marRight w:val="0"/>
      <w:marTop w:val="0"/>
      <w:marBottom w:val="0"/>
      <w:divBdr>
        <w:top w:val="none" w:sz="0" w:space="0" w:color="auto"/>
        <w:left w:val="none" w:sz="0" w:space="0" w:color="auto"/>
        <w:bottom w:val="none" w:sz="0" w:space="0" w:color="auto"/>
        <w:right w:val="none" w:sz="0" w:space="0" w:color="auto"/>
      </w:divBdr>
    </w:div>
    <w:div w:id="1202012652">
      <w:bodyDiv w:val="1"/>
      <w:marLeft w:val="0"/>
      <w:marRight w:val="0"/>
      <w:marTop w:val="0"/>
      <w:marBottom w:val="0"/>
      <w:divBdr>
        <w:top w:val="none" w:sz="0" w:space="0" w:color="auto"/>
        <w:left w:val="none" w:sz="0" w:space="0" w:color="auto"/>
        <w:bottom w:val="none" w:sz="0" w:space="0" w:color="auto"/>
        <w:right w:val="none" w:sz="0" w:space="0" w:color="auto"/>
      </w:divBdr>
    </w:div>
    <w:div w:id="1236430031">
      <w:bodyDiv w:val="1"/>
      <w:marLeft w:val="0"/>
      <w:marRight w:val="0"/>
      <w:marTop w:val="0"/>
      <w:marBottom w:val="0"/>
      <w:divBdr>
        <w:top w:val="none" w:sz="0" w:space="0" w:color="auto"/>
        <w:left w:val="none" w:sz="0" w:space="0" w:color="auto"/>
        <w:bottom w:val="none" w:sz="0" w:space="0" w:color="auto"/>
        <w:right w:val="none" w:sz="0" w:space="0" w:color="auto"/>
      </w:divBdr>
    </w:div>
    <w:div w:id="1270967477">
      <w:bodyDiv w:val="1"/>
      <w:marLeft w:val="0"/>
      <w:marRight w:val="0"/>
      <w:marTop w:val="0"/>
      <w:marBottom w:val="0"/>
      <w:divBdr>
        <w:top w:val="none" w:sz="0" w:space="0" w:color="auto"/>
        <w:left w:val="none" w:sz="0" w:space="0" w:color="auto"/>
        <w:bottom w:val="none" w:sz="0" w:space="0" w:color="auto"/>
        <w:right w:val="none" w:sz="0" w:space="0" w:color="auto"/>
      </w:divBdr>
      <w:divsChild>
        <w:div w:id="1728793486">
          <w:marLeft w:val="0"/>
          <w:marRight w:val="0"/>
          <w:marTop w:val="216"/>
          <w:marBottom w:val="324"/>
          <w:divBdr>
            <w:top w:val="none" w:sz="0" w:space="0" w:color="auto"/>
            <w:left w:val="none" w:sz="0" w:space="0" w:color="auto"/>
            <w:bottom w:val="none" w:sz="0" w:space="0" w:color="auto"/>
            <w:right w:val="none" w:sz="0" w:space="0" w:color="auto"/>
          </w:divBdr>
        </w:div>
        <w:div w:id="471099211">
          <w:marLeft w:val="0"/>
          <w:marRight w:val="0"/>
          <w:marTop w:val="216"/>
          <w:marBottom w:val="324"/>
          <w:divBdr>
            <w:top w:val="none" w:sz="0" w:space="0" w:color="auto"/>
            <w:left w:val="none" w:sz="0" w:space="0" w:color="auto"/>
            <w:bottom w:val="none" w:sz="0" w:space="0" w:color="auto"/>
            <w:right w:val="none" w:sz="0" w:space="0" w:color="auto"/>
          </w:divBdr>
        </w:div>
      </w:divsChild>
    </w:div>
    <w:div w:id="1276523284">
      <w:bodyDiv w:val="1"/>
      <w:marLeft w:val="0"/>
      <w:marRight w:val="0"/>
      <w:marTop w:val="0"/>
      <w:marBottom w:val="0"/>
      <w:divBdr>
        <w:top w:val="none" w:sz="0" w:space="0" w:color="auto"/>
        <w:left w:val="none" w:sz="0" w:space="0" w:color="auto"/>
        <w:bottom w:val="none" w:sz="0" w:space="0" w:color="auto"/>
        <w:right w:val="none" w:sz="0" w:space="0" w:color="auto"/>
      </w:divBdr>
      <w:divsChild>
        <w:div w:id="656762769">
          <w:marLeft w:val="0"/>
          <w:marRight w:val="0"/>
          <w:marTop w:val="300"/>
          <w:marBottom w:val="300"/>
          <w:divBdr>
            <w:top w:val="none" w:sz="0" w:space="0" w:color="auto"/>
            <w:left w:val="none" w:sz="0" w:space="0" w:color="auto"/>
            <w:bottom w:val="none" w:sz="0" w:space="0" w:color="auto"/>
            <w:right w:val="none" w:sz="0" w:space="0" w:color="auto"/>
          </w:divBdr>
          <w:divsChild>
            <w:div w:id="1429614453">
              <w:marLeft w:val="0"/>
              <w:marRight w:val="0"/>
              <w:marTop w:val="0"/>
              <w:marBottom w:val="0"/>
              <w:divBdr>
                <w:top w:val="none" w:sz="0" w:space="0" w:color="auto"/>
                <w:left w:val="none" w:sz="0" w:space="0" w:color="auto"/>
                <w:bottom w:val="none" w:sz="0" w:space="0" w:color="auto"/>
                <w:right w:val="none" w:sz="0" w:space="0" w:color="auto"/>
              </w:divBdr>
              <w:divsChild>
                <w:div w:id="359824885">
                  <w:marLeft w:val="0"/>
                  <w:marRight w:val="0"/>
                  <w:marTop w:val="0"/>
                  <w:marBottom w:val="0"/>
                  <w:divBdr>
                    <w:top w:val="none" w:sz="0" w:space="0" w:color="auto"/>
                    <w:left w:val="none" w:sz="0" w:space="0" w:color="auto"/>
                    <w:bottom w:val="none" w:sz="0" w:space="0" w:color="auto"/>
                    <w:right w:val="none" w:sz="0" w:space="0" w:color="auto"/>
                  </w:divBdr>
                  <w:divsChild>
                    <w:div w:id="2011173199">
                      <w:marLeft w:val="0"/>
                      <w:marRight w:val="0"/>
                      <w:marTop w:val="0"/>
                      <w:marBottom w:val="0"/>
                      <w:divBdr>
                        <w:top w:val="none" w:sz="0" w:space="0" w:color="auto"/>
                        <w:left w:val="none" w:sz="0" w:space="0" w:color="auto"/>
                        <w:bottom w:val="none" w:sz="0" w:space="0" w:color="auto"/>
                        <w:right w:val="none" w:sz="0" w:space="0" w:color="auto"/>
                      </w:divBdr>
                      <w:divsChild>
                        <w:div w:id="714811097">
                          <w:marLeft w:val="0"/>
                          <w:marRight w:val="0"/>
                          <w:marTop w:val="0"/>
                          <w:marBottom w:val="0"/>
                          <w:divBdr>
                            <w:top w:val="none" w:sz="0" w:space="0" w:color="auto"/>
                            <w:left w:val="none" w:sz="0" w:space="0" w:color="auto"/>
                            <w:bottom w:val="none" w:sz="0" w:space="0" w:color="auto"/>
                            <w:right w:val="none" w:sz="0" w:space="0" w:color="auto"/>
                          </w:divBdr>
                          <w:divsChild>
                            <w:div w:id="1410887902">
                              <w:marLeft w:val="0"/>
                              <w:marRight w:val="300"/>
                              <w:marTop w:val="0"/>
                              <w:marBottom w:val="0"/>
                              <w:divBdr>
                                <w:top w:val="none" w:sz="0" w:space="0" w:color="auto"/>
                                <w:left w:val="none" w:sz="0" w:space="0" w:color="auto"/>
                                <w:bottom w:val="none" w:sz="0" w:space="0" w:color="auto"/>
                                <w:right w:val="none" w:sz="0" w:space="0" w:color="auto"/>
                              </w:divBdr>
                              <w:divsChild>
                                <w:div w:id="1912151568">
                                  <w:marLeft w:val="0"/>
                                  <w:marRight w:val="0"/>
                                  <w:marTop w:val="0"/>
                                  <w:marBottom w:val="0"/>
                                  <w:divBdr>
                                    <w:top w:val="none" w:sz="0" w:space="0" w:color="auto"/>
                                    <w:left w:val="none" w:sz="0" w:space="0" w:color="auto"/>
                                    <w:bottom w:val="none" w:sz="0" w:space="0" w:color="auto"/>
                                    <w:right w:val="none" w:sz="0" w:space="0" w:color="auto"/>
                                  </w:divBdr>
                                  <w:divsChild>
                                    <w:div w:id="109825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7930435">
      <w:bodyDiv w:val="1"/>
      <w:marLeft w:val="0"/>
      <w:marRight w:val="0"/>
      <w:marTop w:val="0"/>
      <w:marBottom w:val="0"/>
      <w:divBdr>
        <w:top w:val="none" w:sz="0" w:space="0" w:color="auto"/>
        <w:left w:val="none" w:sz="0" w:space="0" w:color="auto"/>
        <w:bottom w:val="none" w:sz="0" w:space="0" w:color="auto"/>
        <w:right w:val="none" w:sz="0" w:space="0" w:color="auto"/>
      </w:divBdr>
      <w:divsChild>
        <w:div w:id="806901661">
          <w:marLeft w:val="0"/>
          <w:marRight w:val="0"/>
          <w:marTop w:val="0"/>
          <w:marBottom w:val="0"/>
          <w:divBdr>
            <w:top w:val="none" w:sz="0" w:space="0" w:color="auto"/>
            <w:left w:val="none" w:sz="0" w:space="0" w:color="auto"/>
            <w:bottom w:val="none" w:sz="0" w:space="0" w:color="auto"/>
            <w:right w:val="none" w:sz="0" w:space="0" w:color="auto"/>
          </w:divBdr>
        </w:div>
      </w:divsChild>
    </w:div>
    <w:div w:id="1311789368">
      <w:bodyDiv w:val="1"/>
      <w:marLeft w:val="0"/>
      <w:marRight w:val="0"/>
      <w:marTop w:val="0"/>
      <w:marBottom w:val="0"/>
      <w:divBdr>
        <w:top w:val="none" w:sz="0" w:space="0" w:color="auto"/>
        <w:left w:val="none" w:sz="0" w:space="0" w:color="auto"/>
        <w:bottom w:val="none" w:sz="0" w:space="0" w:color="auto"/>
        <w:right w:val="none" w:sz="0" w:space="0" w:color="auto"/>
      </w:divBdr>
    </w:div>
    <w:div w:id="1329407617">
      <w:bodyDiv w:val="1"/>
      <w:marLeft w:val="0"/>
      <w:marRight w:val="0"/>
      <w:marTop w:val="0"/>
      <w:marBottom w:val="0"/>
      <w:divBdr>
        <w:top w:val="none" w:sz="0" w:space="0" w:color="auto"/>
        <w:left w:val="none" w:sz="0" w:space="0" w:color="auto"/>
        <w:bottom w:val="none" w:sz="0" w:space="0" w:color="auto"/>
        <w:right w:val="none" w:sz="0" w:space="0" w:color="auto"/>
      </w:divBdr>
    </w:div>
    <w:div w:id="1340737680">
      <w:bodyDiv w:val="1"/>
      <w:marLeft w:val="0"/>
      <w:marRight w:val="0"/>
      <w:marTop w:val="0"/>
      <w:marBottom w:val="0"/>
      <w:divBdr>
        <w:top w:val="none" w:sz="0" w:space="0" w:color="auto"/>
        <w:left w:val="none" w:sz="0" w:space="0" w:color="auto"/>
        <w:bottom w:val="none" w:sz="0" w:space="0" w:color="auto"/>
        <w:right w:val="none" w:sz="0" w:space="0" w:color="auto"/>
      </w:divBdr>
    </w:div>
    <w:div w:id="1371146511">
      <w:bodyDiv w:val="1"/>
      <w:marLeft w:val="0"/>
      <w:marRight w:val="0"/>
      <w:marTop w:val="0"/>
      <w:marBottom w:val="0"/>
      <w:divBdr>
        <w:top w:val="none" w:sz="0" w:space="0" w:color="auto"/>
        <w:left w:val="none" w:sz="0" w:space="0" w:color="auto"/>
        <w:bottom w:val="none" w:sz="0" w:space="0" w:color="auto"/>
        <w:right w:val="none" w:sz="0" w:space="0" w:color="auto"/>
      </w:divBdr>
    </w:div>
    <w:div w:id="1391922060">
      <w:bodyDiv w:val="1"/>
      <w:marLeft w:val="0"/>
      <w:marRight w:val="0"/>
      <w:marTop w:val="0"/>
      <w:marBottom w:val="0"/>
      <w:divBdr>
        <w:top w:val="none" w:sz="0" w:space="0" w:color="auto"/>
        <w:left w:val="none" w:sz="0" w:space="0" w:color="auto"/>
        <w:bottom w:val="none" w:sz="0" w:space="0" w:color="auto"/>
        <w:right w:val="none" w:sz="0" w:space="0" w:color="auto"/>
      </w:divBdr>
    </w:div>
    <w:div w:id="1464079823">
      <w:bodyDiv w:val="1"/>
      <w:marLeft w:val="0"/>
      <w:marRight w:val="0"/>
      <w:marTop w:val="0"/>
      <w:marBottom w:val="0"/>
      <w:divBdr>
        <w:top w:val="none" w:sz="0" w:space="0" w:color="auto"/>
        <w:left w:val="none" w:sz="0" w:space="0" w:color="auto"/>
        <w:bottom w:val="none" w:sz="0" w:space="0" w:color="auto"/>
        <w:right w:val="none" w:sz="0" w:space="0" w:color="auto"/>
      </w:divBdr>
    </w:div>
    <w:div w:id="1466850123">
      <w:bodyDiv w:val="1"/>
      <w:marLeft w:val="0"/>
      <w:marRight w:val="0"/>
      <w:marTop w:val="0"/>
      <w:marBottom w:val="0"/>
      <w:divBdr>
        <w:top w:val="none" w:sz="0" w:space="0" w:color="auto"/>
        <w:left w:val="none" w:sz="0" w:space="0" w:color="auto"/>
        <w:bottom w:val="none" w:sz="0" w:space="0" w:color="auto"/>
        <w:right w:val="none" w:sz="0" w:space="0" w:color="auto"/>
      </w:divBdr>
    </w:div>
    <w:div w:id="1510605980">
      <w:bodyDiv w:val="1"/>
      <w:marLeft w:val="0"/>
      <w:marRight w:val="0"/>
      <w:marTop w:val="0"/>
      <w:marBottom w:val="0"/>
      <w:divBdr>
        <w:top w:val="none" w:sz="0" w:space="0" w:color="auto"/>
        <w:left w:val="none" w:sz="0" w:space="0" w:color="auto"/>
        <w:bottom w:val="none" w:sz="0" w:space="0" w:color="auto"/>
        <w:right w:val="none" w:sz="0" w:space="0" w:color="auto"/>
      </w:divBdr>
    </w:div>
    <w:div w:id="1511027567">
      <w:bodyDiv w:val="1"/>
      <w:marLeft w:val="0"/>
      <w:marRight w:val="0"/>
      <w:marTop w:val="0"/>
      <w:marBottom w:val="0"/>
      <w:divBdr>
        <w:top w:val="none" w:sz="0" w:space="0" w:color="auto"/>
        <w:left w:val="none" w:sz="0" w:space="0" w:color="auto"/>
        <w:bottom w:val="none" w:sz="0" w:space="0" w:color="auto"/>
        <w:right w:val="none" w:sz="0" w:space="0" w:color="auto"/>
      </w:divBdr>
    </w:div>
    <w:div w:id="1536192892">
      <w:bodyDiv w:val="1"/>
      <w:marLeft w:val="0"/>
      <w:marRight w:val="0"/>
      <w:marTop w:val="0"/>
      <w:marBottom w:val="0"/>
      <w:divBdr>
        <w:top w:val="none" w:sz="0" w:space="0" w:color="auto"/>
        <w:left w:val="none" w:sz="0" w:space="0" w:color="auto"/>
        <w:bottom w:val="none" w:sz="0" w:space="0" w:color="auto"/>
        <w:right w:val="none" w:sz="0" w:space="0" w:color="auto"/>
      </w:divBdr>
      <w:divsChild>
        <w:div w:id="1598059975">
          <w:marLeft w:val="0"/>
          <w:marRight w:val="0"/>
          <w:marTop w:val="216"/>
          <w:marBottom w:val="324"/>
          <w:divBdr>
            <w:top w:val="none" w:sz="0" w:space="0" w:color="auto"/>
            <w:left w:val="none" w:sz="0" w:space="0" w:color="auto"/>
            <w:bottom w:val="none" w:sz="0" w:space="0" w:color="auto"/>
            <w:right w:val="none" w:sz="0" w:space="0" w:color="auto"/>
          </w:divBdr>
        </w:div>
        <w:div w:id="979655939">
          <w:marLeft w:val="0"/>
          <w:marRight w:val="0"/>
          <w:marTop w:val="216"/>
          <w:marBottom w:val="324"/>
          <w:divBdr>
            <w:top w:val="none" w:sz="0" w:space="0" w:color="auto"/>
            <w:left w:val="none" w:sz="0" w:space="0" w:color="auto"/>
            <w:bottom w:val="none" w:sz="0" w:space="0" w:color="auto"/>
            <w:right w:val="none" w:sz="0" w:space="0" w:color="auto"/>
          </w:divBdr>
        </w:div>
      </w:divsChild>
    </w:div>
    <w:div w:id="1537037577">
      <w:bodyDiv w:val="1"/>
      <w:marLeft w:val="0"/>
      <w:marRight w:val="0"/>
      <w:marTop w:val="0"/>
      <w:marBottom w:val="0"/>
      <w:divBdr>
        <w:top w:val="none" w:sz="0" w:space="0" w:color="auto"/>
        <w:left w:val="none" w:sz="0" w:space="0" w:color="auto"/>
        <w:bottom w:val="none" w:sz="0" w:space="0" w:color="auto"/>
        <w:right w:val="none" w:sz="0" w:space="0" w:color="auto"/>
      </w:divBdr>
    </w:div>
    <w:div w:id="1543594617">
      <w:bodyDiv w:val="1"/>
      <w:marLeft w:val="0"/>
      <w:marRight w:val="0"/>
      <w:marTop w:val="0"/>
      <w:marBottom w:val="0"/>
      <w:divBdr>
        <w:top w:val="none" w:sz="0" w:space="0" w:color="auto"/>
        <w:left w:val="none" w:sz="0" w:space="0" w:color="auto"/>
        <w:bottom w:val="none" w:sz="0" w:space="0" w:color="auto"/>
        <w:right w:val="none" w:sz="0" w:space="0" w:color="auto"/>
      </w:divBdr>
    </w:div>
    <w:div w:id="1591351144">
      <w:bodyDiv w:val="1"/>
      <w:marLeft w:val="0"/>
      <w:marRight w:val="0"/>
      <w:marTop w:val="0"/>
      <w:marBottom w:val="0"/>
      <w:divBdr>
        <w:top w:val="none" w:sz="0" w:space="0" w:color="auto"/>
        <w:left w:val="none" w:sz="0" w:space="0" w:color="auto"/>
        <w:bottom w:val="none" w:sz="0" w:space="0" w:color="auto"/>
        <w:right w:val="none" w:sz="0" w:space="0" w:color="auto"/>
      </w:divBdr>
    </w:div>
    <w:div w:id="1598059316">
      <w:bodyDiv w:val="1"/>
      <w:marLeft w:val="0"/>
      <w:marRight w:val="0"/>
      <w:marTop w:val="0"/>
      <w:marBottom w:val="0"/>
      <w:divBdr>
        <w:top w:val="none" w:sz="0" w:space="0" w:color="auto"/>
        <w:left w:val="none" w:sz="0" w:space="0" w:color="auto"/>
        <w:bottom w:val="none" w:sz="0" w:space="0" w:color="auto"/>
        <w:right w:val="none" w:sz="0" w:space="0" w:color="auto"/>
      </w:divBdr>
    </w:div>
    <w:div w:id="1615743623">
      <w:bodyDiv w:val="1"/>
      <w:marLeft w:val="0"/>
      <w:marRight w:val="0"/>
      <w:marTop w:val="0"/>
      <w:marBottom w:val="0"/>
      <w:divBdr>
        <w:top w:val="none" w:sz="0" w:space="0" w:color="auto"/>
        <w:left w:val="none" w:sz="0" w:space="0" w:color="auto"/>
        <w:bottom w:val="none" w:sz="0" w:space="0" w:color="auto"/>
        <w:right w:val="none" w:sz="0" w:space="0" w:color="auto"/>
      </w:divBdr>
    </w:div>
    <w:div w:id="1645768542">
      <w:bodyDiv w:val="1"/>
      <w:marLeft w:val="0"/>
      <w:marRight w:val="0"/>
      <w:marTop w:val="0"/>
      <w:marBottom w:val="0"/>
      <w:divBdr>
        <w:top w:val="none" w:sz="0" w:space="0" w:color="auto"/>
        <w:left w:val="none" w:sz="0" w:space="0" w:color="auto"/>
        <w:bottom w:val="none" w:sz="0" w:space="0" w:color="auto"/>
        <w:right w:val="none" w:sz="0" w:space="0" w:color="auto"/>
      </w:divBdr>
    </w:div>
    <w:div w:id="1647279416">
      <w:bodyDiv w:val="1"/>
      <w:marLeft w:val="0"/>
      <w:marRight w:val="0"/>
      <w:marTop w:val="0"/>
      <w:marBottom w:val="0"/>
      <w:divBdr>
        <w:top w:val="none" w:sz="0" w:space="0" w:color="auto"/>
        <w:left w:val="none" w:sz="0" w:space="0" w:color="auto"/>
        <w:bottom w:val="none" w:sz="0" w:space="0" w:color="auto"/>
        <w:right w:val="none" w:sz="0" w:space="0" w:color="auto"/>
      </w:divBdr>
    </w:div>
    <w:div w:id="1661273442">
      <w:bodyDiv w:val="1"/>
      <w:marLeft w:val="0"/>
      <w:marRight w:val="0"/>
      <w:marTop w:val="0"/>
      <w:marBottom w:val="0"/>
      <w:divBdr>
        <w:top w:val="none" w:sz="0" w:space="0" w:color="auto"/>
        <w:left w:val="none" w:sz="0" w:space="0" w:color="auto"/>
        <w:bottom w:val="none" w:sz="0" w:space="0" w:color="auto"/>
        <w:right w:val="none" w:sz="0" w:space="0" w:color="auto"/>
      </w:divBdr>
    </w:div>
    <w:div w:id="1679381835">
      <w:bodyDiv w:val="1"/>
      <w:marLeft w:val="0"/>
      <w:marRight w:val="0"/>
      <w:marTop w:val="0"/>
      <w:marBottom w:val="0"/>
      <w:divBdr>
        <w:top w:val="none" w:sz="0" w:space="0" w:color="auto"/>
        <w:left w:val="none" w:sz="0" w:space="0" w:color="auto"/>
        <w:bottom w:val="none" w:sz="0" w:space="0" w:color="auto"/>
        <w:right w:val="none" w:sz="0" w:space="0" w:color="auto"/>
      </w:divBdr>
    </w:div>
    <w:div w:id="1692336129">
      <w:bodyDiv w:val="1"/>
      <w:marLeft w:val="0"/>
      <w:marRight w:val="0"/>
      <w:marTop w:val="0"/>
      <w:marBottom w:val="0"/>
      <w:divBdr>
        <w:top w:val="none" w:sz="0" w:space="0" w:color="auto"/>
        <w:left w:val="none" w:sz="0" w:space="0" w:color="auto"/>
        <w:bottom w:val="none" w:sz="0" w:space="0" w:color="auto"/>
        <w:right w:val="none" w:sz="0" w:space="0" w:color="auto"/>
      </w:divBdr>
      <w:divsChild>
        <w:div w:id="840969232">
          <w:marLeft w:val="0"/>
          <w:marRight w:val="0"/>
          <w:marTop w:val="0"/>
          <w:marBottom w:val="0"/>
          <w:divBdr>
            <w:top w:val="none" w:sz="0" w:space="0" w:color="auto"/>
            <w:left w:val="none" w:sz="0" w:space="0" w:color="auto"/>
            <w:bottom w:val="none" w:sz="0" w:space="0" w:color="auto"/>
            <w:right w:val="none" w:sz="0" w:space="0" w:color="auto"/>
          </w:divBdr>
        </w:div>
      </w:divsChild>
    </w:div>
    <w:div w:id="1697924529">
      <w:bodyDiv w:val="1"/>
      <w:marLeft w:val="0"/>
      <w:marRight w:val="0"/>
      <w:marTop w:val="0"/>
      <w:marBottom w:val="0"/>
      <w:divBdr>
        <w:top w:val="none" w:sz="0" w:space="0" w:color="auto"/>
        <w:left w:val="none" w:sz="0" w:space="0" w:color="auto"/>
        <w:bottom w:val="none" w:sz="0" w:space="0" w:color="auto"/>
        <w:right w:val="none" w:sz="0" w:space="0" w:color="auto"/>
      </w:divBdr>
    </w:div>
    <w:div w:id="1710104479">
      <w:bodyDiv w:val="1"/>
      <w:marLeft w:val="0"/>
      <w:marRight w:val="0"/>
      <w:marTop w:val="0"/>
      <w:marBottom w:val="0"/>
      <w:divBdr>
        <w:top w:val="none" w:sz="0" w:space="0" w:color="auto"/>
        <w:left w:val="none" w:sz="0" w:space="0" w:color="auto"/>
        <w:bottom w:val="none" w:sz="0" w:space="0" w:color="auto"/>
        <w:right w:val="none" w:sz="0" w:space="0" w:color="auto"/>
      </w:divBdr>
    </w:div>
    <w:div w:id="1716202137">
      <w:bodyDiv w:val="1"/>
      <w:marLeft w:val="0"/>
      <w:marRight w:val="0"/>
      <w:marTop w:val="0"/>
      <w:marBottom w:val="0"/>
      <w:divBdr>
        <w:top w:val="none" w:sz="0" w:space="0" w:color="auto"/>
        <w:left w:val="none" w:sz="0" w:space="0" w:color="auto"/>
        <w:bottom w:val="none" w:sz="0" w:space="0" w:color="auto"/>
        <w:right w:val="none" w:sz="0" w:space="0" w:color="auto"/>
      </w:divBdr>
    </w:div>
    <w:div w:id="1731611495">
      <w:bodyDiv w:val="1"/>
      <w:marLeft w:val="0"/>
      <w:marRight w:val="0"/>
      <w:marTop w:val="0"/>
      <w:marBottom w:val="0"/>
      <w:divBdr>
        <w:top w:val="none" w:sz="0" w:space="0" w:color="auto"/>
        <w:left w:val="none" w:sz="0" w:space="0" w:color="auto"/>
        <w:bottom w:val="none" w:sz="0" w:space="0" w:color="auto"/>
        <w:right w:val="none" w:sz="0" w:space="0" w:color="auto"/>
      </w:divBdr>
    </w:div>
    <w:div w:id="1740398658">
      <w:bodyDiv w:val="1"/>
      <w:marLeft w:val="0"/>
      <w:marRight w:val="0"/>
      <w:marTop w:val="0"/>
      <w:marBottom w:val="0"/>
      <w:divBdr>
        <w:top w:val="none" w:sz="0" w:space="0" w:color="auto"/>
        <w:left w:val="none" w:sz="0" w:space="0" w:color="auto"/>
        <w:bottom w:val="none" w:sz="0" w:space="0" w:color="auto"/>
        <w:right w:val="none" w:sz="0" w:space="0" w:color="auto"/>
      </w:divBdr>
    </w:div>
    <w:div w:id="1751543126">
      <w:bodyDiv w:val="1"/>
      <w:marLeft w:val="0"/>
      <w:marRight w:val="0"/>
      <w:marTop w:val="0"/>
      <w:marBottom w:val="0"/>
      <w:divBdr>
        <w:top w:val="none" w:sz="0" w:space="0" w:color="auto"/>
        <w:left w:val="none" w:sz="0" w:space="0" w:color="auto"/>
        <w:bottom w:val="none" w:sz="0" w:space="0" w:color="auto"/>
        <w:right w:val="none" w:sz="0" w:space="0" w:color="auto"/>
      </w:divBdr>
    </w:div>
    <w:div w:id="1786802218">
      <w:bodyDiv w:val="1"/>
      <w:marLeft w:val="0"/>
      <w:marRight w:val="0"/>
      <w:marTop w:val="0"/>
      <w:marBottom w:val="0"/>
      <w:divBdr>
        <w:top w:val="none" w:sz="0" w:space="0" w:color="auto"/>
        <w:left w:val="none" w:sz="0" w:space="0" w:color="auto"/>
        <w:bottom w:val="none" w:sz="0" w:space="0" w:color="auto"/>
        <w:right w:val="none" w:sz="0" w:space="0" w:color="auto"/>
      </w:divBdr>
    </w:div>
    <w:div w:id="1798066677">
      <w:bodyDiv w:val="1"/>
      <w:marLeft w:val="0"/>
      <w:marRight w:val="0"/>
      <w:marTop w:val="0"/>
      <w:marBottom w:val="0"/>
      <w:divBdr>
        <w:top w:val="none" w:sz="0" w:space="0" w:color="auto"/>
        <w:left w:val="none" w:sz="0" w:space="0" w:color="auto"/>
        <w:bottom w:val="none" w:sz="0" w:space="0" w:color="auto"/>
        <w:right w:val="none" w:sz="0" w:space="0" w:color="auto"/>
      </w:divBdr>
    </w:div>
    <w:div w:id="1813593766">
      <w:bodyDiv w:val="1"/>
      <w:marLeft w:val="0"/>
      <w:marRight w:val="0"/>
      <w:marTop w:val="0"/>
      <w:marBottom w:val="0"/>
      <w:divBdr>
        <w:top w:val="none" w:sz="0" w:space="0" w:color="auto"/>
        <w:left w:val="none" w:sz="0" w:space="0" w:color="auto"/>
        <w:bottom w:val="none" w:sz="0" w:space="0" w:color="auto"/>
        <w:right w:val="none" w:sz="0" w:space="0" w:color="auto"/>
      </w:divBdr>
    </w:div>
    <w:div w:id="1825004036">
      <w:bodyDiv w:val="1"/>
      <w:marLeft w:val="0"/>
      <w:marRight w:val="0"/>
      <w:marTop w:val="0"/>
      <w:marBottom w:val="0"/>
      <w:divBdr>
        <w:top w:val="none" w:sz="0" w:space="0" w:color="auto"/>
        <w:left w:val="none" w:sz="0" w:space="0" w:color="auto"/>
        <w:bottom w:val="none" w:sz="0" w:space="0" w:color="auto"/>
        <w:right w:val="none" w:sz="0" w:space="0" w:color="auto"/>
      </w:divBdr>
    </w:div>
    <w:div w:id="1848134165">
      <w:bodyDiv w:val="1"/>
      <w:marLeft w:val="0"/>
      <w:marRight w:val="0"/>
      <w:marTop w:val="0"/>
      <w:marBottom w:val="0"/>
      <w:divBdr>
        <w:top w:val="none" w:sz="0" w:space="0" w:color="auto"/>
        <w:left w:val="none" w:sz="0" w:space="0" w:color="auto"/>
        <w:bottom w:val="none" w:sz="0" w:space="0" w:color="auto"/>
        <w:right w:val="none" w:sz="0" w:space="0" w:color="auto"/>
      </w:divBdr>
    </w:div>
    <w:div w:id="1920483050">
      <w:bodyDiv w:val="1"/>
      <w:marLeft w:val="0"/>
      <w:marRight w:val="0"/>
      <w:marTop w:val="0"/>
      <w:marBottom w:val="0"/>
      <w:divBdr>
        <w:top w:val="none" w:sz="0" w:space="0" w:color="auto"/>
        <w:left w:val="none" w:sz="0" w:space="0" w:color="auto"/>
        <w:bottom w:val="none" w:sz="0" w:space="0" w:color="auto"/>
        <w:right w:val="none" w:sz="0" w:space="0" w:color="auto"/>
      </w:divBdr>
    </w:div>
    <w:div w:id="1958829013">
      <w:bodyDiv w:val="1"/>
      <w:marLeft w:val="0"/>
      <w:marRight w:val="0"/>
      <w:marTop w:val="0"/>
      <w:marBottom w:val="0"/>
      <w:divBdr>
        <w:top w:val="none" w:sz="0" w:space="0" w:color="auto"/>
        <w:left w:val="none" w:sz="0" w:space="0" w:color="auto"/>
        <w:bottom w:val="none" w:sz="0" w:space="0" w:color="auto"/>
        <w:right w:val="none" w:sz="0" w:space="0" w:color="auto"/>
      </w:divBdr>
    </w:div>
    <w:div w:id="2029259109">
      <w:bodyDiv w:val="1"/>
      <w:marLeft w:val="0"/>
      <w:marRight w:val="0"/>
      <w:marTop w:val="0"/>
      <w:marBottom w:val="0"/>
      <w:divBdr>
        <w:top w:val="none" w:sz="0" w:space="0" w:color="auto"/>
        <w:left w:val="none" w:sz="0" w:space="0" w:color="auto"/>
        <w:bottom w:val="none" w:sz="0" w:space="0" w:color="auto"/>
        <w:right w:val="none" w:sz="0" w:space="0" w:color="auto"/>
      </w:divBdr>
    </w:div>
    <w:div w:id="2042851645">
      <w:bodyDiv w:val="1"/>
      <w:marLeft w:val="0"/>
      <w:marRight w:val="0"/>
      <w:marTop w:val="0"/>
      <w:marBottom w:val="0"/>
      <w:divBdr>
        <w:top w:val="none" w:sz="0" w:space="0" w:color="auto"/>
        <w:left w:val="none" w:sz="0" w:space="0" w:color="auto"/>
        <w:bottom w:val="none" w:sz="0" w:space="0" w:color="auto"/>
        <w:right w:val="none" w:sz="0" w:space="0" w:color="auto"/>
      </w:divBdr>
    </w:div>
    <w:div w:id="2048750699">
      <w:bodyDiv w:val="1"/>
      <w:marLeft w:val="0"/>
      <w:marRight w:val="0"/>
      <w:marTop w:val="0"/>
      <w:marBottom w:val="0"/>
      <w:divBdr>
        <w:top w:val="none" w:sz="0" w:space="0" w:color="auto"/>
        <w:left w:val="none" w:sz="0" w:space="0" w:color="auto"/>
        <w:bottom w:val="none" w:sz="0" w:space="0" w:color="auto"/>
        <w:right w:val="none" w:sz="0" w:space="0" w:color="auto"/>
      </w:divBdr>
    </w:div>
    <w:div w:id="2081318946">
      <w:bodyDiv w:val="1"/>
      <w:marLeft w:val="0"/>
      <w:marRight w:val="0"/>
      <w:marTop w:val="0"/>
      <w:marBottom w:val="0"/>
      <w:divBdr>
        <w:top w:val="none" w:sz="0" w:space="0" w:color="auto"/>
        <w:left w:val="none" w:sz="0" w:space="0" w:color="auto"/>
        <w:bottom w:val="none" w:sz="0" w:space="0" w:color="auto"/>
        <w:right w:val="none" w:sz="0" w:space="0" w:color="auto"/>
      </w:divBdr>
    </w:div>
    <w:div w:id="2086296359">
      <w:bodyDiv w:val="1"/>
      <w:marLeft w:val="0"/>
      <w:marRight w:val="0"/>
      <w:marTop w:val="0"/>
      <w:marBottom w:val="0"/>
      <w:divBdr>
        <w:top w:val="none" w:sz="0" w:space="0" w:color="auto"/>
        <w:left w:val="none" w:sz="0" w:space="0" w:color="auto"/>
        <w:bottom w:val="none" w:sz="0" w:space="0" w:color="auto"/>
        <w:right w:val="none" w:sz="0" w:space="0" w:color="auto"/>
      </w:divBdr>
    </w:div>
    <w:div w:id="2092046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61FE27-DC7C-4D4B-B136-B67491304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1742</TotalTime>
  <Pages>46</Pages>
  <Words>10690</Words>
  <Characters>60937</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301</cp:revision>
  <dcterms:created xsi:type="dcterms:W3CDTF">2023-08-30T06:30:00Z</dcterms:created>
  <dcterms:modified xsi:type="dcterms:W3CDTF">2023-10-02T10:06:00Z</dcterms:modified>
</cp:coreProperties>
</file>