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TypeOnce Full-Length Document</w:t>
      </w:r>
    </w:p>
    <w:p>
      <w:pPr>
        <w:pStyle w:val="Heading1"/>
      </w:pPr>
      <w:r>
        <w:t>Project Notes</w:t>
      </w:r>
    </w:p>
    <w:p>
      <w:r>
        <w:t>TypeOnce is a free/open-source shorthand text-expansion library with industry-focused packs for IT, Security, AI research, and creative workflows. Purpose: Reduce repetitive typing, standardize team responses, speed up ticketing &amp; analysis.</w:t>
      </w:r>
    </w:p>
    <w:p>
      <w:pPr>
        <w:pStyle w:val="Heading1"/>
      </w:pPr>
      <w:r>
        <w:t>Roadmap</w:t>
      </w:r>
    </w:p>
    <w:p>
      <w:r>
        <w:t>v0.2: onboarding/offboarding packs, SOC2/GDPR packs, role-based profiles</w:t>
        <w:br/>
        <w:t>v0.3: enterprise sync server, GUI snippet editor, installer</w:t>
        <w:br/>
        <w:t>v1.0: public launch, enterprise edition with SSO/analytics, mobile app</w:t>
      </w:r>
    </w:p>
    <w:p>
      <w:pPr>
        <w:pStyle w:val="Heading1"/>
      </w:pPr>
      <w:r>
        <w:t>Adoption Plan</w:t>
      </w:r>
    </w:p>
    <w:p>
      <w:r>
        <w:t>Pilot → Refinement → Rollout → Enterprise features (Git sync, analytics, compliance).</w:t>
      </w:r>
    </w:p>
    <w:p>
      <w:pPr>
        <w:pStyle w:val="Heading1"/>
      </w:pPr>
      <w:r>
        <w:t>Brand Voice</w:t>
      </w:r>
    </w:p>
    <w:p>
      <w:r>
        <w:t>Tone: clear, respectful, solution-first. Formatting: bullets/steps. Legal: overlays for compliance.</w:t>
      </w:r>
    </w:p>
    <w:p>
      <w:pPr>
        <w:pStyle w:val="Heading1"/>
      </w:pPr>
      <w:r>
        <w:t>Competitor Map</w:t>
      </w:r>
    </w:p>
    <w:p>
      <w:r>
        <w:t>Unique features vs TextExpander, PhraseExpress, Beeftext: industry packs, profiles, Git sharing, LLM optimization, offline-first. Analytics planned.</w:t>
      </w:r>
    </w:p>
    <w:p>
      <w:pPr>
        <w:pStyle w:val="Heading1"/>
      </w:pPr>
      <w:r>
        <w:t>Inspiration</w:t>
      </w:r>
    </w:p>
    <w:p>
      <w:r>
        <w:t>Frustration with repetitive typing. Collaboration with AI turned ideas into packs and code. Vision: accelerator + creative platform.</w:t>
      </w:r>
    </w:p>
    <w:p>
      <w:pPr>
        <w:pStyle w:val="Heading1"/>
      </w:pPr>
      <w:r>
        <w:t>Story</w:t>
      </w:r>
    </w:p>
    <w:p>
      <w:r>
        <w:t>TypeOnce grew from scattered ideas into a structured platform, combining creativity with technical skill.</w:t>
      </w:r>
    </w:p>
    <w:p>
      <w:pPr>
        <w:pStyle w:val="Heading1"/>
      </w:pPr>
      <w:r>
        <w:t>1. Prerequisites</w:t>
      </w:r>
    </w:p>
    <w:p>
      <w:r>
        <w:t>OS: macOS, Windows, Linux. Dependencies: Python, Node.js, Espanso/AutoHotkey, Git. Optional: Docker, VS Code.</w:t>
      </w:r>
    </w:p>
    <w:p>
      <w:pPr>
        <w:pStyle w:val="Heading1"/>
      </w:pPr>
      <w:r>
        <w:t>2. Installation</w:t>
      </w:r>
    </w:p>
    <w:p>
      <w:r>
        <w:t>macOS: brew install espanso, clone repo, pip install requirements, enable accessibility.</w:t>
        <w:br/>
        <w:t>Windows: install AutoHotkey v2, clone repo, pip install requirements.</w:t>
        <w:br/>
        <w:t>Linux: snap install espanso, clone repo, pip install requirements, systemctl autostart.</w:t>
      </w:r>
    </w:p>
    <w:p>
      <w:pPr>
        <w:pStyle w:val="Heading1"/>
      </w:pPr>
      <w:r>
        <w:t>3. Pack Setup</w:t>
      </w:r>
    </w:p>
    <w:p>
      <w:r>
        <w:t>Packs stored in /packs/. Example snippet with ':sum'. Naming conventions: prefix ':', short memorable codes. Overlays for org tone.</w:t>
      </w:r>
    </w:p>
    <w:p>
      <w:pPr>
        <w:pStyle w:val="Heading1"/>
      </w:pPr>
      <w:r>
        <w:t>4. Running TypeOnce</w:t>
      </w:r>
    </w:p>
    <w:p>
      <w:r>
        <w:t>Start engine with espanso start. Test trigger ':sum' in any text field.</w:t>
      </w:r>
    </w:p>
    <w:p>
      <w:pPr>
        <w:pStyle w:val="Heading1"/>
      </w:pPr>
      <w:r>
        <w:t>5. Testing &amp; QA</w:t>
      </w:r>
    </w:p>
    <w:p>
      <w:r>
        <w:t>Lint: pytest. Docker smoke test: docker build/run. Windows E2E: AHK script typing ':sum' in Notepad.</w:t>
      </w:r>
    </w:p>
    <w:p>
      <w:pPr>
        <w:pStyle w:val="Heading1"/>
      </w:pPr>
      <w:r>
        <w:t>6. Deployment &amp; Rollout</w:t>
      </w:r>
    </w:p>
    <w:p>
      <w:r>
        <w:t>Pilot users → feedback → wider rollout with wiki/docs → enterprise Git sync + analytics.</w:t>
      </w:r>
    </w:p>
    <w:p>
      <w:pPr>
        <w:pStyle w:val="Heading1"/>
      </w:pPr>
      <w:r>
        <w:t>7. Advanced Features</w:t>
      </w:r>
    </w:p>
    <w:p>
      <w:r>
        <w:t>Profiles, Git-based sharing, smart variables, HTTP/LLM actions (planned), self-hosted sync.</w:t>
      </w:r>
    </w:p>
    <w:p>
      <w:pPr>
        <w:pStyle w:val="Heading1"/>
      </w:pPr>
      <w:r>
        <w:t>8. Roadmap Recap</w:t>
      </w:r>
    </w:p>
    <w:p>
      <w:r>
        <w:t>v0.2 packs + profiles → v0.3 sync + GUI → v1.0 launch + enterprise SSO/analytics/mobile.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