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0E" w:rsidRPr="00C0569A" w:rsidRDefault="00A9470E" w:rsidP="00A9470E">
      <w:pPr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C056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Functional Requirement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420"/>
      </w:tblGrid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key in the </w:t>
            </w: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password to log in as a user to the </w:t>
            </w: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application.</w:t>
            </w:r>
          </w:p>
        </w:tc>
      </w:tr>
    </w:tbl>
    <w:p w:rsidR="00A9470E" w:rsidRPr="00C0569A" w:rsidRDefault="00A9470E" w:rsidP="00A94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420"/>
      </w:tblGrid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="00876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 </w:t>
            </w: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create an account to access to the </w:t>
            </w: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</w:tr>
    </w:tbl>
    <w:p w:rsidR="00B229D9" w:rsidRDefault="00A07200"/>
    <w:tbl>
      <w:tblPr>
        <w:tblW w:w="8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365"/>
      </w:tblGrid>
      <w:tr w:rsidR="00876DD5" w:rsidTr="00876DD5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Company and Stock Details</w:t>
            </w:r>
          </w:p>
        </w:tc>
      </w:tr>
      <w:tr w:rsidR="00876DD5" w:rsidTr="00876DD5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876DD5" w:rsidTr="00876DD5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can view a list of stock and         descriptions for each stock and company to make decision and analysis based on the details given.</w:t>
            </w:r>
          </w:p>
        </w:tc>
      </w:tr>
    </w:tbl>
    <w:p w:rsidR="00876DD5" w:rsidRDefault="00876DD5" w:rsidP="00876DD5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365"/>
      </w:tblGrid>
      <w:tr w:rsidR="00876DD5" w:rsidTr="00876DD5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Stock</w:t>
            </w:r>
          </w:p>
        </w:tc>
      </w:tr>
      <w:tr w:rsidR="00876DD5" w:rsidTr="00876DD5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876DD5" w:rsidTr="00876DD5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D5" w:rsidRDefault="00876DD5" w:rsidP="00876DD5">
            <w:pPr>
              <w:spacing w:after="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viewing the stock,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can buy any stock based on their decision.</w:t>
            </w:r>
          </w:p>
        </w:tc>
      </w:tr>
    </w:tbl>
    <w:p w:rsidR="00876DD5" w:rsidRDefault="00876DD5" w:rsidP="00876DD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23"/>
      </w:tblGrid>
      <w:tr w:rsidR="00876DD5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Portfolio</w:t>
            </w:r>
          </w:p>
        </w:tc>
      </w:tr>
      <w:tr w:rsidR="00876DD5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876DD5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can view their profit and loss every time they end a round.</w:t>
            </w:r>
          </w:p>
        </w:tc>
      </w:tr>
    </w:tbl>
    <w:p w:rsidR="00876DD5" w:rsidRPr="001552AD" w:rsidRDefault="00876DD5" w:rsidP="00876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33"/>
      </w:tblGrid>
      <w:tr w:rsidR="00876DD5" w:rsidRPr="001552AD" w:rsidTr="00876D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6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Sell Stock</w:t>
            </w:r>
          </w:p>
        </w:tc>
      </w:tr>
      <w:tr w:rsidR="00876DD5" w:rsidRPr="001552AD" w:rsidTr="00876D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6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876DD5" w:rsidRPr="001552AD" w:rsidTr="00876D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DD5" w:rsidRPr="001552AD" w:rsidRDefault="00876DD5" w:rsidP="00F4298F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 to sell stock that purchased.</w:t>
            </w:r>
          </w:p>
        </w:tc>
      </w:tr>
    </w:tbl>
    <w:p w:rsidR="00A07200" w:rsidRPr="00A07200" w:rsidRDefault="00A07200" w:rsidP="00A07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Non-functional Requirement</w:t>
      </w:r>
    </w:p>
    <w:p w:rsidR="00A07200" w:rsidRPr="00A07200" w:rsidRDefault="00A07200" w:rsidP="00A07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200" w:rsidRPr="00A07200" w:rsidRDefault="00A07200" w:rsidP="00A07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Performance Constraints</w:t>
      </w:r>
    </w:p>
    <w:p w:rsidR="00A07200" w:rsidRPr="00A07200" w:rsidRDefault="00A07200" w:rsidP="00A07200">
      <w:pPr>
        <w:numPr>
          <w:ilvl w:val="0"/>
          <w:numId w:val="1"/>
        </w:numPr>
        <w:spacing w:before="1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200">
        <w:rPr>
          <w:rFonts w:ascii="Times New Roman" w:eastAsia="Times New Roman" w:hAnsi="Times New Roman" w:cs="Times New Roman"/>
          <w:color w:val="000000"/>
          <w:sz w:val="24"/>
          <w:szCs w:val="24"/>
        </w:rPr>
        <w:t>The response time for stock information to appear to a user should be made available in a maximum of 3 seconds.</w:t>
      </w:r>
    </w:p>
    <w:p w:rsidR="00A07200" w:rsidRPr="00A07200" w:rsidRDefault="00A07200" w:rsidP="00A072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should be available 24 hours for 7 days in a week. </w:t>
      </w:r>
    </w:p>
    <w:p w:rsidR="00A07200" w:rsidRPr="00A07200" w:rsidRDefault="00A07200" w:rsidP="00A072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200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should be able to hold a 50000 user records initially.</w:t>
      </w:r>
    </w:p>
    <w:p w:rsidR="00A07200" w:rsidRPr="00A07200" w:rsidRDefault="00A07200" w:rsidP="00A072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200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should be able to add 5000 records.</w:t>
      </w:r>
    </w:p>
    <w:p w:rsidR="00A07200" w:rsidRPr="00A07200" w:rsidRDefault="00A07200" w:rsidP="00A072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200">
        <w:rPr>
          <w:rFonts w:ascii="Times New Roman" w:eastAsia="Times New Roman" w:hAnsi="Times New Roman" w:cs="Times New Roman"/>
          <w:color w:val="000000"/>
          <w:sz w:val="24"/>
          <w:szCs w:val="24"/>
        </w:rPr>
        <w:t>A record should be fully available on the system for at least 5 years.</w:t>
      </w:r>
    </w:p>
    <w:p w:rsidR="00876DD5" w:rsidRDefault="00876DD5" w:rsidP="00876DD5">
      <w:bookmarkStart w:id="0" w:name="_GoBack"/>
      <w:bookmarkEnd w:id="0"/>
    </w:p>
    <w:p w:rsidR="00876DD5" w:rsidRDefault="00876DD5"/>
    <w:sectPr w:rsidR="00876D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20284"/>
    <w:multiLevelType w:val="multilevel"/>
    <w:tmpl w:val="3C6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S0sDMxMjY1NTUwMjIyUdpeDU4uLM/DyQAqNaAMyIjZAsAAAA"/>
  </w:docVars>
  <w:rsids>
    <w:rsidRoot w:val="00A9470E"/>
    <w:rsid w:val="003A4649"/>
    <w:rsid w:val="0079354D"/>
    <w:rsid w:val="0081240A"/>
    <w:rsid w:val="00876DD5"/>
    <w:rsid w:val="0088432C"/>
    <w:rsid w:val="00A07200"/>
    <w:rsid w:val="00A9470E"/>
    <w:rsid w:val="00C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2DC9E-9CA3-4459-9988-55949686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9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6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Wen Xi</dc:creator>
  <cp:keywords/>
  <dc:description/>
  <cp:lastModifiedBy>Go Wen Xi</cp:lastModifiedBy>
  <cp:revision>4</cp:revision>
  <dcterms:created xsi:type="dcterms:W3CDTF">2017-02-19T14:22:00Z</dcterms:created>
  <dcterms:modified xsi:type="dcterms:W3CDTF">2017-02-19T15:19:00Z</dcterms:modified>
</cp:coreProperties>
</file>