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AD30" w14:textId="77777777" w:rsidR="00506D30" w:rsidRDefault="00AF39D3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582DD88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6D30" w14:paraId="65C3F6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951A" w14:textId="77777777" w:rsidR="00506D30" w:rsidRDefault="00AF3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F976" w14:textId="58D73CDF" w:rsidR="00506D30" w:rsidRDefault="000C1B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6461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51894" w14:paraId="56AC75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867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E928" w14:textId="4BF32367" w:rsidR="00251894" w:rsidRDefault="00565BC9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LTVIP2026TMIDS80891</w:t>
            </w:r>
          </w:p>
        </w:tc>
      </w:tr>
      <w:tr w:rsidR="00251894" w14:paraId="2E9910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0527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7346" w14:textId="21B822C1" w:rsidR="00251894" w:rsidRPr="00565BC9" w:rsidRDefault="00565BC9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 Financial Decoder: Transforming Complex Data into Actionable Insights</w:t>
            </w:r>
          </w:p>
        </w:tc>
      </w:tr>
      <w:tr w:rsidR="00251894" w14:paraId="322265D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0668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9010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D0CA047" w14:textId="77777777" w:rsidR="00506D30" w:rsidRDefault="00506D30" w:rsidP="00565BC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4D6EDA7" w14:textId="0989DDDE" w:rsidR="00565BC9" w:rsidRPr="00565BC9" w:rsidRDefault="00565BC9" w:rsidP="00565BC9">
      <w:pPr>
        <w:widowControl/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</w:p>
    <w:p w14:paraId="246817EE" w14:textId="77777777" w:rsidR="00565BC9" w:rsidRPr="00565BC9" w:rsidRDefault="00565BC9" w:rsidP="00565BC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565BC9">
        <w:rPr>
          <w:rFonts w:ascii="Times New Roman" w:eastAsia="Times New Roman" w:hAnsi="Times New Roman" w:cs="Times New Roman"/>
          <w:b/>
          <w:bCs/>
          <w:lang w:val="en-IN"/>
        </w:rPr>
        <w:t>Data Collection Plan &amp; Raw Data Sources Identification Template</w:t>
      </w:r>
    </w:p>
    <w:p w14:paraId="486ACD64" w14:textId="77777777" w:rsidR="00565BC9" w:rsidRPr="00565BC9" w:rsidRDefault="00565BC9" w:rsidP="00565BC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565BC9">
        <w:rPr>
          <w:rFonts w:ascii="Times New Roman" w:eastAsia="Times New Roman" w:hAnsi="Times New Roman" w:cs="Times New Roman"/>
          <w:b/>
          <w:bCs/>
          <w:lang w:val="en-IN"/>
        </w:rPr>
        <w:t>Data Collection Plan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7788"/>
      </w:tblGrid>
      <w:tr w:rsidR="00565BC9" w:rsidRPr="00565BC9" w14:paraId="52EFD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65D8E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04FDD76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565BC9" w:rsidRPr="00565BC9" w14:paraId="0A530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865F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2026C4A7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 xml:space="preserve">Gemini Pro Financial Decoder is an AI-based application that </w:t>
            </w:r>
            <w:proofErr w:type="spellStart"/>
            <w:r w:rsidRPr="00565BC9">
              <w:rPr>
                <w:rFonts w:ascii="Times New Roman" w:eastAsia="Times New Roman" w:hAnsi="Times New Roman" w:cs="Times New Roman"/>
                <w:lang w:val="en-IN"/>
              </w:rPr>
              <w:t>analyzes</w:t>
            </w:r>
            <w:proofErr w:type="spellEnd"/>
            <w:r w:rsidRPr="00565BC9">
              <w:rPr>
                <w:rFonts w:ascii="Times New Roman" w:eastAsia="Times New Roman" w:hAnsi="Times New Roman" w:cs="Times New Roman"/>
                <w:lang w:val="en-IN"/>
              </w:rPr>
              <w:t xml:space="preserve"> financial documents to generate structured insights such as profit trends, expense analysis, risk indicators, and actionable recommendations.</w:t>
            </w:r>
          </w:p>
        </w:tc>
      </w:tr>
      <w:tr w:rsidR="00565BC9" w:rsidRPr="00565BC9" w14:paraId="3BBE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D11A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Data Collection Plan</w:t>
            </w:r>
          </w:p>
        </w:tc>
        <w:tc>
          <w:tcPr>
            <w:tcW w:w="0" w:type="auto"/>
            <w:vAlign w:val="center"/>
            <w:hideMark/>
          </w:tcPr>
          <w:p w14:paraId="5BB4A22B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 xml:space="preserve">Data is collected directly from users in the form of uploaded financial documents through the </w:t>
            </w:r>
            <w:proofErr w:type="spellStart"/>
            <w:r w:rsidRPr="00565BC9">
              <w:rPr>
                <w:rFonts w:ascii="Times New Roman" w:eastAsia="Times New Roman" w:hAnsi="Times New Roman" w:cs="Times New Roman"/>
                <w:lang w:val="en-IN"/>
              </w:rPr>
              <w:t>Streamlit</w:t>
            </w:r>
            <w:proofErr w:type="spellEnd"/>
            <w:r w:rsidRPr="00565BC9">
              <w:rPr>
                <w:rFonts w:ascii="Times New Roman" w:eastAsia="Times New Roman" w:hAnsi="Times New Roman" w:cs="Times New Roman"/>
                <w:lang w:val="en-IN"/>
              </w:rPr>
              <w:t xml:space="preserve"> web interface.</w:t>
            </w:r>
          </w:p>
        </w:tc>
      </w:tr>
      <w:tr w:rsidR="00565BC9" w:rsidRPr="00565BC9" w14:paraId="36F4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DFF4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Raw Data Sources Identified</w:t>
            </w:r>
          </w:p>
        </w:tc>
        <w:tc>
          <w:tcPr>
            <w:tcW w:w="0" w:type="auto"/>
            <w:vAlign w:val="center"/>
            <w:hideMark/>
          </w:tcPr>
          <w:p w14:paraId="763A55A6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The raw data source consists of financial documents such as balance sheets, income statements, cash flow statements, and financial spreadsheets uploaded by users during application usage.</w:t>
            </w:r>
          </w:p>
        </w:tc>
      </w:tr>
    </w:tbl>
    <w:p w14:paraId="66D5C837" w14:textId="4DF9F71C" w:rsidR="00565BC9" w:rsidRPr="00565BC9" w:rsidRDefault="00565BC9" w:rsidP="00565BC9">
      <w:pPr>
        <w:widowControl/>
        <w:spacing w:after="160" w:line="259" w:lineRule="auto"/>
        <w:rPr>
          <w:rFonts w:ascii="Times New Roman" w:eastAsia="Times New Roman" w:hAnsi="Times New Roman" w:cs="Times New Roman"/>
          <w:lang w:val="en-IN"/>
        </w:rPr>
      </w:pPr>
    </w:p>
    <w:p w14:paraId="326ED686" w14:textId="77777777" w:rsidR="00565BC9" w:rsidRPr="00565BC9" w:rsidRDefault="00565BC9" w:rsidP="00565BC9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565BC9">
        <w:rPr>
          <w:rFonts w:ascii="Times New Roman" w:eastAsia="Times New Roman" w:hAnsi="Times New Roman" w:cs="Times New Roman"/>
          <w:b/>
          <w:bCs/>
          <w:lang w:val="en-IN"/>
        </w:rPr>
        <w:t>Raw Data Sources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160"/>
        <w:gridCol w:w="1820"/>
        <w:gridCol w:w="1067"/>
        <w:gridCol w:w="1064"/>
        <w:gridCol w:w="1513"/>
      </w:tblGrid>
      <w:tr w:rsidR="00565BC9" w:rsidRPr="00565BC9" w14:paraId="1011B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8A5C6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Source Name</w:t>
            </w:r>
          </w:p>
        </w:tc>
        <w:tc>
          <w:tcPr>
            <w:tcW w:w="0" w:type="auto"/>
            <w:vAlign w:val="center"/>
            <w:hideMark/>
          </w:tcPr>
          <w:p w14:paraId="6F6C87A0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9BF824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Location / URL</w:t>
            </w:r>
          </w:p>
        </w:tc>
        <w:tc>
          <w:tcPr>
            <w:tcW w:w="0" w:type="auto"/>
            <w:vAlign w:val="center"/>
            <w:hideMark/>
          </w:tcPr>
          <w:p w14:paraId="478B5006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689D2F1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06E3C72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Access Permissions</w:t>
            </w:r>
          </w:p>
        </w:tc>
      </w:tr>
      <w:tr w:rsidR="00565BC9" w:rsidRPr="00565BC9" w14:paraId="7A5F0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6B9C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User-uploaded financial documents</w:t>
            </w:r>
          </w:p>
        </w:tc>
        <w:tc>
          <w:tcPr>
            <w:tcW w:w="0" w:type="auto"/>
            <w:vAlign w:val="center"/>
            <w:hideMark/>
          </w:tcPr>
          <w:p w14:paraId="2729F52C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Financial reports uploaded by users for analysis</w:t>
            </w:r>
          </w:p>
        </w:tc>
        <w:tc>
          <w:tcPr>
            <w:tcW w:w="0" w:type="auto"/>
            <w:vAlign w:val="center"/>
            <w:hideMark/>
          </w:tcPr>
          <w:p w14:paraId="0FAF66FD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 xml:space="preserve">Local system via </w:t>
            </w:r>
            <w:proofErr w:type="spellStart"/>
            <w:r w:rsidRPr="00565BC9">
              <w:rPr>
                <w:rFonts w:ascii="Times New Roman" w:eastAsia="Times New Roman" w:hAnsi="Times New Roman" w:cs="Times New Roman"/>
                <w:lang w:val="en-IN"/>
              </w:rPr>
              <w:t>Streamlit</w:t>
            </w:r>
            <w:proofErr w:type="spellEnd"/>
            <w:r w:rsidRPr="00565BC9">
              <w:rPr>
                <w:rFonts w:ascii="Times New Roman" w:eastAsia="Times New Roman" w:hAnsi="Times New Roman" w:cs="Times New Roman"/>
                <w:lang w:val="en-IN"/>
              </w:rPr>
              <w:t xml:space="preserve"> application</w:t>
            </w:r>
          </w:p>
        </w:tc>
        <w:tc>
          <w:tcPr>
            <w:tcW w:w="0" w:type="auto"/>
            <w:vAlign w:val="center"/>
            <w:hideMark/>
          </w:tcPr>
          <w:p w14:paraId="570EAEC2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PDF, CSV, XLSX</w:t>
            </w:r>
          </w:p>
        </w:tc>
        <w:tc>
          <w:tcPr>
            <w:tcW w:w="0" w:type="auto"/>
            <w:vAlign w:val="center"/>
            <w:hideMark/>
          </w:tcPr>
          <w:p w14:paraId="695320D1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Small to Medium</w:t>
            </w:r>
          </w:p>
        </w:tc>
        <w:tc>
          <w:tcPr>
            <w:tcW w:w="0" w:type="auto"/>
            <w:vAlign w:val="center"/>
            <w:hideMark/>
          </w:tcPr>
          <w:p w14:paraId="351ED1AF" w14:textId="77777777" w:rsidR="00565BC9" w:rsidRPr="00565BC9" w:rsidRDefault="00565BC9" w:rsidP="00565BC9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565BC9">
              <w:rPr>
                <w:rFonts w:ascii="Times New Roman" w:eastAsia="Times New Roman" w:hAnsi="Times New Roman" w:cs="Times New Roman"/>
                <w:lang w:val="en-IN"/>
              </w:rPr>
              <w:t>Private (User Provided)</w:t>
            </w:r>
          </w:p>
        </w:tc>
      </w:tr>
    </w:tbl>
    <w:p w14:paraId="15395483" w14:textId="77777777" w:rsidR="00565BC9" w:rsidRDefault="00565BC9" w:rsidP="00565BC9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65BC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D28F" w14:textId="77777777" w:rsidR="00AF39D3" w:rsidRDefault="00AF39D3">
      <w:r>
        <w:separator/>
      </w:r>
    </w:p>
  </w:endnote>
  <w:endnote w:type="continuationSeparator" w:id="0">
    <w:p w14:paraId="5ECDE262" w14:textId="77777777" w:rsidR="00AF39D3" w:rsidRDefault="00AF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FEA1F" w14:textId="77777777" w:rsidR="00AF39D3" w:rsidRDefault="00AF39D3">
      <w:r>
        <w:separator/>
      </w:r>
    </w:p>
  </w:footnote>
  <w:footnote w:type="continuationSeparator" w:id="0">
    <w:p w14:paraId="2001CF09" w14:textId="77777777" w:rsidR="00AF39D3" w:rsidRDefault="00AF3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A47D" w14:textId="77777777" w:rsidR="00506D30" w:rsidRDefault="00AF39D3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97829E" wp14:editId="517ADFB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E5FE32" wp14:editId="1F55A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3720DB" w14:textId="77777777" w:rsidR="00506D30" w:rsidRDefault="00506D30"/>
  <w:p w14:paraId="5FF45C68" w14:textId="77777777" w:rsidR="00506D30" w:rsidRDefault="00506D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30"/>
    <w:rsid w:val="000C1BE0"/>
    <w:rsid w:val="001A2F7D"/>
    <w:rsid w:val="00251894"/>
    <w:rsid w:val="00506D30"/>
    <w:rsid w:val="00565BC9"/>
    <w:rsid w:val="0064614D"/>
    <w:rsid w:val="007F0769"/>
    <w:rsid w:val="0082380E"/>
    <w:rsid w:val="00906AFD"/>
    <w:rsid w:val="0095489A"/>
    <w:rsid w:val="00A646B1"/>
    <w:rsid w:val="00AF39D3"/>
    <w:rsid w:val="00F1425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3AF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SURYAPRAKASH PAJERLA</dc:creator>
  <cp:lastModifiedBy>SURYAPRAKASH PAJERLA</cp:lastModifiedBy>
  <cp:revision>2</cp:revision>
  <dcterms:created xsi:type="dcterms:W3CDTF">2026-02-20T04:18:00Z</dcterms:created>
  <dcterms:modified xsi:type="dcterms:W3CDTF">2026-02-20T04:18:00Z</dcterms:modified>
</cp:coreProperties>
</file>