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2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"/>
        <w:gridCol w:w="872"/>
        <w:gridCol w:w="947"/>
        <w:gridCol w:w="1207"/>
        <w:gridCol w:w="1007"/>
        <w:gridCol w:w="1008"/>
        <w:gridCol w:w="1008"/>
        <w:gridCol w:w="1008"/>
        <w:gridCol w:w="1008"/>
        <w:gridCol w:w="1020"/>
      </w:tblGrid>
      <w:tr>
        <w:trPr>
          <w:trHeight w:val="254" w:hRule="atLeast"/>
        </w:trPr>
        <w:tc>
          <w:tcPr>
            <w:tcW w:w="1020" w:type="dxa"/>
          </w:tcPr>
          <w:p>
            <w:pPr>
              <w:pStyle w:val="TableParagraph"/>
              <w:spacing w:line="225" w:lineRule="exact"/>
              <w:ind w:left="50" w:right="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872" w:type="dxa"/>
          </w:tcPr>
          <w:p>
            <w:pPr>
              <w:pStyle w:val="TableParagraph"/>
              <w:spacing w:line="225" w:lineRule="exact"/>
              <w:ind w:left="38" w:right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Symbol</w:t>
            </w:r>
          </w:p>
        </w:tc>
        <w:tc>
          <w:tcPr>
            <w:tcW w:w="947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Series</w:t>
            </w:r>
          </w:p>
        </w:tc>
        <w:tc>
          <w:tcPr>
            <w:tcW w:w="1207" w:type="dxa"/>
          </w:tcPr>
          <w:p>
            <w:pPr>
              <w:pStyle w:val="TableParagraph"/>
              <w:spacing w:line="225" w:lineRule="exact"/>
              <w:ind w:right="35"/>
              <w:rPr>
                <w:sz w:val="22"/>
              </w:rPr>
            </w:pPr>
            <w:r>
              <w:rPr>
                <w:sz w:val="22"/>
              </w:rPr>
              <w:t>Prev</w:t>
            </w:r>
            <w:r>
              <w:rPr>
                <w:spacing w:val="-2"/>
                <w:sz w:val="22"/>
              </w:rPr>
              <w:t> Close</w:t>
            </w:r>
          </w:p>
        </w:tc>
        <w:tc>
          <w:tcPr>
            <w:tcW w:w="1007" w:type="dxa"/>
          </w:tcPr>
          <w:p>
            <w:pPr>
              <w:pStyle w:val="TableParagraph"/>
              <w:spacing w:line="225" w:lineRule="exact"/>
              <w:ind w:left="36" w:right="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Open</w:t>
            </w:r>
          </w:p>
        </w:tc>
        <w:tc>
          <w:tcPr>
            <w:tcW w:w="1008" w:type="dxa"/>
          </w:tcPr>
          <w:p>
            <w:pPr>
              <w:pStyle w:val="TableParagraph"/>
              <w:spacing w:line="225" w:lineRule="exact"/>
              <w:ind w:left="37" w:right="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1008" w:type="dxa"/>
          </w:tcPr>
          <w:p>
            <w:pPr>
              <w:pStyle w:val="TableParagraph"/>
              <w:spacing w:line="225" w:lineRule="exact"/>
              <w:ind w:left="37" w:right="0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Low</w:t>
            </w:r>
          </w:p>
        </w:tc>
        <w:tc>
          <w:tcPr>
            <w:tcW w:w="1008" w:type="dxa"/>
          </w:tcPr>
          <w:p>
            <w:pPr>
              <w:pStyle w:val="TableParagraph"/>
              <w:spacing w:line="225" w:lineRule="exact"/>
              <w:ind w:left="37" w:right="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Last</w:t>
            </w:r>
          </w:p>
        </w:tc>
        <w:tc>
          <w:tcPr>
            <w:tcW w:w="1008" w:type="dxa"/>
          </w:tcPr>
          <w:p>
            <w:pPr>
              <w:pStyle w:val="TableParagraph"/>
              <w:spacing w:line="225" w:lineRule="exact"/>
              <w:ind w:left="37" w:right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Close</w:t>
            </w:r>
          </w:p>
        </w:tc>
        <w:tc>
          <w:tcPr>
            <w:tcW w:w="1020" w:type="dxa"/>
          </w:tcPr>
          <w:p>
            <w:pPr>
              <w:pStyle w:val="TableParagraph"/>
              <w:spacing w:line="225" w:lineRule="exact"/>
              <w:ind w:left="37" w:right="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VWAP</w:t>
            </w:r>
          </w:p>
        </w:tc>
      </w:tr>
      <w:tr>
        <w:trPr>
          <w:trHeight w:val="287" w:hRule="atLeast"/>
        </w:trPr>
        <w:tc>
          <w:tcPr>
            <w:tcW w:w="1020" w:type="dxa"/>
          </w:tcPr>
          <w:p>
            <w:pPr>
              <w:pStyle w:val="TableParagraph"/>
              <w:ind w:right="35"/>
              <w:rPr>
                <w:sz w:val="22"/>
              </w:rPr>
            </w:pPr>
            <w:r>
              <w:rPr>
                <w:spacing w:val="-2"/>
                <w:sz w:val="22"/>
              </w:rPr>
              <w:t>1/1/2015</w:t>
            </w:r>
          </w:p>
        </w:tc>
        <w:tc>
          <w:tcPr>
            <w:tcW w:w="872" w:type="dxa"/>
          </w:tcPr>
          <w:p>
            <w:pPr>
              <w:pStyle w:val="TableParagraph"/>
              <w:ind w:left="38" w:right="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INFY</w:t>
            </w:r>
          </w:p>
        </w:tc>
        <w:tc>
          <w:tcPr>
            <w:tcW w:w="947" w:type="dxa"/>
          </w:tcPr>
          <w:p>
            <w:pPr>
              <w:pStyle w:val="TableParagraph"/>
              <w:ind w:left="173" w:right="0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EQ</w:t>
            </w:r>
          </w:p>
        </w:tc>
        <w:tc>
          <w:tcPr>
            <w:tcW w:w="1207" w:type="dxa"/>
          </w:tcPr>
          <w:p>
            <w:pPr>
              <w:pStyle w:val="TableParagraph"/>
              <w:ind w:right="37"/>
              <w:rPr>
                <w:sz w:val="22"/>
              </w:rPr>
            </w:pPr>
            <w:r>
              <w:rPr>
                <w:spacing w:val="-2"/>
                <w:sz w:val="22"/>
              </w:rPr>
              <w:t>1972.55</w:t>
            </w:r>
          </w:p>
        </w:tc>
        <w:tc>
          <w:tcPr>
            <w:tcW w:w="10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1968.95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1982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1956.9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1971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1974.4</w:t>
            </w:r>
          </w:p>
        </w:tc>
        <w:tc>
          <w:tcPr>
            <w:tcW w:w="1020" w:type="dxa"/>
          </w:tcPr>
          <w:p>
            <w:pPr>
              <w:pStyle w:val="TableParagraph"/>
              <w:ind w:right="48"/>
              <w:rPr>
                <w:sz w:val="22"/>
              </w:rPr>
            </w:pPr>
            <w:r>
              <w:rPr>
                <w:spacing w:val="-2"/>
                <w:sz w:val="22"/>
              </w:rPr>
              <w:t>1971.34</w:t>
            </w:r>
          </w:p>
        </w:tc>
      </w:tr>
      <w:tr>
        <w:trPr>
          <w:trHeight w:val="287" w:hRule="atLeast"/>
        </w:trPr>
        <w:tc>
          <w:tcPr>
            <w:tcW w:w="1020" w:type="dxa"/>
          </w:tcPr>
          <w:p>
            <w:pPr>
              <w:pStyle w:val="TableParagraph"/>
              <w:ind w:right="35"/>
              <w:rPr>
                <w:sz w:val="22"/>
              </w:rPr>
            </w:pPr>
            <w:r>
              <w:rPr>
                <w:spacing w:val="-2"/>
                <w:sz w:val="22"/>
              </w:rPr>
              <w:t>2/1/2015</w:t>
            </w:r>
          </w:p>
        </w:tc>
        <w:tc>
          <w:tcPr>
            <w:tcW w:w="872" w:type="dxa"/>
          </w:tcPr>
          <w:p>
            <w:pPr>
              <w:pStyle w:val="TableParagraph"/>
              <w:ind w:left="38" w:right="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INFY</w:t>
            </w:r>
          </w:p>
        </w:tc>
        <w:tc>
          <w:tcPr>
            <w:tcW w:w="947" w:type="dxa"/>
          </w:tcPr>
          <w:p>
            <w:pPr>
              <w:pStyle w:val="TableParagraph"/>
              <w:ind w:left="173" w:right="0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EQ</w:t>
            </w:r>
          </w:p>
        </w:tc>
        <w:tc>
          <w:tcPr>
            <w:tcW w:w="1207" w:type="dxa"/>
          </w:tcPr>
          <w:p>
            <w:pPr>
              <w:pStyle w:val="TableParagraph"/>
              <w:ind w:right="37"/>
              <w:rPr>
                <w:sz w:val="22"/>
              </w:rPr>
            </w:pPr>
            <w:r>
              <w:rPr>
                <w:spacing w:val="-2"/>
                <w:sz w:val="22"/>
              </w:rPr>
              <w:t>1974.4</w:t>
            </w:r>
          </w:p>
        </w:tc>
        <w:tc>
          <w:tcPr>
            <w:tcW w:w="10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1972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2019.05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1972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2017.95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2013.2</w:t>
            </w:r>
          </w:p>
        </w:tc>
        <w:tc>
          <w:tcPr>
            <w:tcW w:w="1020" w:type="dxa"/>
          </w:tcPr>
          <w:p>
            <w:pPr>
              <w:pStyle w:val="TableParagraph"/>
              <w:ind w:right="48"/>
              <w:rPr>
                <w:sz w:val="22"/>
              </w:rPr>
            </w:pPr>
            <w:r>
              <w:rPr>
                <w:spacing w:val="-2"/>
                <w:sz w:val="22"/>
              </w:rPr>
              <w:t>2003.25</w:t>
            </w:r>
          </w:p>
        </w:tc>
      </w:tr>
      <w:tr>
        <w:trPr>
          <w:trHeight w:val="288" w:hRule="atLeast"/>
        </w:trPr>
        <w:tc>
          <w:tcPr>
            <w:tcW w:w="1020" w:type="dxa"/>
          </w:tcPr>
          <w:p>
            <w:pPr>
              <w:pStyle w:val="TableParagraph"/>
              <w:ind w:right="35"/>
              <w:rPr>
                <w:sz w:val="22"/>
              </w:rPr>
            </w:pPr>
            <w:r>
              <w:rPr>
                <w:spacing w:val="-2"/>
                <w:sz w:val="22"/>
              </w:rPr>
              <w:t>5/1/2015</w:t>
            </w:r>
          </w:p>
        </w:tc>
        <w:tc>
          <w:tcPr>
            <w:tcW w:w="872" w:type="dxa"/>
          </w:tcPr>
          <w:p>
            <w:pPr>
              <w:pStyle w:val="TableParagraph"/>
              <w:ind w:left="38" w:right="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INFY</w:t>
            </w:r>
          </w:p>
        </w:tc>
        <w:tc>
          <w:tcPr>
            <w:tcW w:w="947" w:type="dxa"/>
          </w:tcPr>
          <w:p>
            <w:pPr>
              <w:pStyle w:val="TableParagraph"/>
              <w:ind w:left="173" w:right="0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EQ</w:t>
            </w:r>
          </w:p>
        </w:tc>
        <w:tc>
          <w:tcPr>
            <w:tcW w:w="1207" w:type="dxa"/>
          </w:tcPr>
          <w:p>
            <w:pPr>
              <w:pStyle w:val="TableParagraph"/>
              <w:ind w:right="37"/>
              <w:rPr>
                <w:sz w:val="22"/>
              </w:rPr>
            </w:pPr>
            <w:r>
              <w:rPr>
                <w:spacing w:val="-2"/>
                <w:sz w:val="22"/>
              </w:rPr>
              <w:t>2013.2</w:t>
            </w:r>
          </w:p>
        </w:tc>
        <w:tc>
          <w:tcPr>
            <w:tcW w:w="10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2009.9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2030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1977.5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1996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1995.9</w:t>
            </w:r>
          </w:p>
        </w:tc>
        <w:tc>
          <w:tcPr>
            <w:tcW w:w="1020" w:type="dxa"/>
          </w:tcPr>
          <w:p>
            <w:pPr>
              <w:pStyle w:val="TableParagraph"/>
              <w:ind w:right="48"/>
              <w:rPr>
                <w:sz w:val="22"/>
              </w:rPr>
            </w:pPr>
            <w:r>
              <w:rPr>
                <w:spacing w:val="-2"/>
                <w:sz w:val="22"/>
              </w:rPr>
              <w:t>2004.59</w:t>
            </w:r>
          </w:p>
        </w:tc>
      </w:tr>
      <w:tr>
        <w:trPr>
          <w:trHeight w:val="287" w:hRule="atLeast"/>
        </w:trPr>
        <w:tc>
          <w:tcPr>
            <w:tcW w:w="1020" w:type="dxa"/>
          </w:tcPr>
          <w:p>
            <w:pPr>
              <w:pStyle w:val="TableParagraph"/>
              <w:ind w:right="35"/>
              <w:rPr>
                <w:sz w:val="22"/>
              </w:rPr>
            </w:pPr>
            <w:r>
              <w:rPr>
                <w:spacing w:val="-2"/>
                <w:sz w:val="22"/>
              </w:rPr>
              <w:t>6/1/2015</w:t>
            </w:r>
          </w:p>
        </w:tc>
        <w:tc>
          <w:tcPr>
            <w:tcW w:w="872" w:type="dxa"/>
          </w:tcPr>
          <w:p>
            <w:pPr>
              <w:pStyle w:val="TableParagraph"/>
              <w:ind w:left="38" w:right="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INFY</w:t>
            </w:r>
          </w:p>
        </w:tc>
        <w:tc>
          <w:tcPr>
            <w:tcW w:w="947" w:type="dxa"/>
          </w:tcPr>
          <w:p>
            <w:pPr>
              <w:pStyle w:val="TableParagraph"/>
              <w:ind w:left="173" w:right="0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EQ</w:t>
            </w:r>
          </w:p>
        </w:tc>
        <w:tc>
          <w:tcPr>
            <w:tcW w:w="1207" w:type="dxa"/>
          </w:tcPr>
          <w:p>
            <w:pPr>
              <w:pStyle w:val="TableParagraph"/>
              <w:ind w:right="37"/>
              <w:rPr>
                <w:sz w:val="22"/>
              </w:rPr>
            </w:pPr>
            <w:r>
              <w:rPr>
                <w:spacing w:val="-2"/>
                <w:sz w:val="22"/>
              </w:rPr>
              <w:t>1995.9</w:t>
            </w:r>
          </w:p>
        </w:tc>
        <w:tc>
          <w:tcPr>
            <w:tcW w:w="10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1980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1985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1934.1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1965.1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1954.2</w:t>
            </w:r>
          </w:p>
        </w:tc>
        <w:tc>
          <w:tcPr>
            <w:tcW w:w="1020" w:type="dxa"/>
          </w:tcPr>
          <w:p>
            <w:pPr>
              <w:pStyle w:val="TableParagraph"/>
              <w:ind w:right="48"/>
              <w:rPr>
                <w:sz w:val="22"/>
              </w:rPr>
            </w:pPr>
            <w:r>
              <w:rPr>
                <w:spacing w:val="-2"/>
                <w:sz w:val="22"/>
              </w:rPr>
              <w:t>1954.82</w:t>
            </w:r>
          </w:p>
        </w:tc>
      </w:tr>
      <w:tr>
        <w:trPr>
          <w:trHeight w:val="288" w:hRule="atLeast"/>
        </w:trPr>
        <w:tc>
          <w:tcPr>
            <w:tcW w:w="1020" w:type="dxa"/>
          </w:tcPr>
          <w:p>
            <w:pPr>
              <w:pStyle w:val="TableParagraph"/>
              <w:ind w:right="35"/>
              <w:rPr>
                <w:sz w:val="22"/>
              </w:rPr>
            </w:pPr>
            <w:r>
              <w:rPr>
                <w:spacing w:val="-2"/>
                <w:sz w:val="22"/>
              </w:rPr>
              <w:t>7/1/2015</w:t>
            </w:r>
          </w:p>
        </w:tc>
        <w:tc>
          <w:tcPr>
            <w:tcW w:w="872" w:type="dxa"/>
          </w:tcPr>
          <w:p>
            <w:pPr>
              <w:pStyle w:val="TableParagraph"/>
              <w:ind w:left="38" w:right="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INFY</w:t>
            </w:r>
          </w:p>
        </w:tc>
        <w:tc>
          <w:tcPr>
            <w:tcW w:w="947" w:type="dxa"/>
          </w:tcPr>
          <w:p>
            <w:pPr>
              <w:pStyle w:val="TableParagraph"/>
              <w:ind w:left="173" w:right="0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EQ</w:t>
            </w:r>
          </w:p>
        </w:tc>
        <w:tc>
          <w:tcPr>
            <w:tcW w:w="1207" w:type="dxa"/>
          </w:tcPr>
          <w:p>
            <w:pPr>
              <w:pStyle w:val="TableParagraph"/>
              <w:ind w:right="37"/>
              <w:rPr>
                <w:sz w:val="22"/>
              </w:rPr>
            </w:pPr>
            <w:r>
              <w:rPr>
                <w:spacing w:val="-2"/>
                <w:sz w:val="22"/>
              </w:rPr>
              <w:t>1954.2</w:t>
            </w:r>
          </w:p>
        </w:tc>
        <w:tc>
          <w:tcPr>
            <w:tcW w:w="10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1965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1974.75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1950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1966.05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1963.55</w:t>
            </w:r>
          </w:p>
        </w:tc>
        <w:tc>
          <w:tcPr>
            <w:tcW w:w="1020" w:type="dxa"/>
          </w:tcPr>
          <w:p>
            <w:pPr>
              <w:pStyle w:val="TableParagraph"/>
              <w:ind w:right="48"/>
              <w:rPr>
                <w:sz w:val="22"/>
              </w:rPr>
            </w:pPr>
            <w:r>
              <w:rPr>
                <w:spacing w:val="-2"/>
                <w:sz w:val="22"/>
              </w:rPr>
              <w:t>1962.59</w:t>
            </w:r>
          </w:p>
        </w:tc>
      </w:tr>
      <w:tr>
        <w:trPr>
          <w:trHeight w:val="287" w:hRule="atLeast"/>
        </w:trPr>
        <w:tc>
          <w:tcPr>
            <w:tcW w:w="1020" w:type="dxa"/>
          </w:tcPr>
          <w:p>
            <w:pPr>
              <w:pStyle w:val="TableParagraph"/>
              <w:ind w:right="35"/>
              <w:rPr>
                <w:sz w:val="22"/>
              </w:rPr>
            </w:pPr>
            <w:r>
              <w:rPr>
                <w:spacing w:val="-2"/>
                <w:sz w:val="22"/>
              </w:rPr>
              <w:t>8/1/2015</w:t>
            </w:r>
          </w:p>
        </w:tc>
        <w:tc>
          <w:tcPr>
            <w:tcW w:w="872" w:type="dxa"/>
          </w:tcPr>
          <w:p>
            <w:pPr>
              <w:pStyle w:val="TableParagraph"/>
              <w:ind w:left="38" w:right="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INFY</w:t>
            </w:r>
          </w:p>
        </w:tc>
        <w:tc>
          <w:tcPr>
            <w:tcW w:w="947" w:type="dxa"/>
          </w:tcPr>
          <w:p>
            <w:pPr>
              <w:pStyle w:val="TableParagraph"/>
              <w:ind w:left="173" w:right="0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EQ</w:t>
            </w:r>
          </w:p>
        </w:tc>
        <w:tc>
          <w:tcPr>
            <w:tcW w:w="1207" w:type="dxa"/>
          </w:tcPr>
          <w:p>
            <w:pPr>
              <w:pStyle w:val="TableParagraph"/>
              <w:ind w:right="37"/>
              <w:rPr>
                <w:sz w:val="22"/>
              </w:rPr>
            </w:pPr>
            <w:r>
              <w:rPr>
                <w:spacing w:val="-2"/>
                <w:sz w:val="22"/>
              </w:rPr>
              <w:t>1963.55</w:t>
            </w:r>
          </w:p>
        </w:tc>
        <w:tc>
          <w:tcPr>
            <w:tcW w:w="10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1985.6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1997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1950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1979.25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1973.45</w:t>
            </w:r>
          </w:p>
        </w:tc>
        <w:tc>
          <w:tcPr>
            <w:tcW w:w="1020" w:type="dxa"/>
          </w:tcPr>
          <w:p>
            <w:pPr>
              <w:pStyle w:val="TableParagraph"/>
              <w:ind w:right="48"/>
              <w:rPr>
                <w:sz w:val="22"/>
              </w:rPr>
            </w:pPr>
            <w:r>
              <w:rPr>
                <w:spacing w:val="-2"/>
                <w:sz w:val="22"/>
              </w:rPr>
              <w:t>1972.78</w:t>
            </w:r>
          </w:p>
        </w:tc>
      </w:tr>
      <w:tr>
        <w:trPr>
          <w:trHeight w:val="287" w:hRule="atLeast"/>
        </w:trPr>
        <w:tc>
          <w:tcPr>
            <w:tcW w:w="1020" w:type="dxa"/>
          </w:tcPr>
          <w:p>
            <w:pPr>
              <w:pStyle w:val="TableParagraph"/>
              <w:ind w:right="35"/>
              <w:rPr>
                <w:sz w:val="22"/>
              </w:rPr>
            </w:pPr>
            <w:r>
              <w:rPr>
                <w:spacing w:val="-2"/>
                <w:sz w:val="22"/>
              </w:rPr>
              <w:t>9/1/2015</w:t>
            </w:r>
          </w:p>
        </w:tc>
        <w:tc>
          <w:tcPr>
            <w:tcW w:w="872" w:type="dxa"/>
          </w:tcPr>
          <w:p>
            <w:pPr>
              <w:pStyle w:val="TableParagraph"/>
              <w:ind w:left="38" w:right="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INFY</w:t>
            </w:r>
          </w:p>
        </w:tc>
        <w:tc>
          <w:tcPr>
            <w:tcW w:w="947" w:type="dxa"/>
          </w:tcPr>
          <w:p>
            <w:pPr>
              <w:pStyle w:val="TableParagraph"/>
              <w:ind w:left="173" w:right="0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EQ</w:t>
            </w:r>
          </w:p>
        </w:tc>
        <w:tc>
          <w:tcPr>
            <w:tcW w:w="1207" w:type="dxa"/>
          </w:tcPr>
          <w:p>
            <w:pPr>
              <w:pStyle w:val="TableParagraph"/>
              <w:ind w:right="37"/>
              <w:rPr>
                <w:sz w:val="22"/>
              </w:rPr>
            </w:pPr>
            <w:r>
              <w:rPr>
                <w:spacing w:val="-2"/>
                <w:sz w:val="22"/>
              </w:rPr>
              <w:t>1973.45</w:t>
            </w:r>
          </w:p>
        </w:tc>
        <w:tc>
          <w:tcPr>
            <w:tcW w:w="10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1980.1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2109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1913.05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2075.3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2074.45</w:t>
            </w:r>
          </w:p>
        </w:tc>
        <w:tc>
          <w:tcPr>
            <w:tcW w:w="1020" w:type="dxa"/>
          </w:tcPr>
          <w:p>
            <w:pPr>
              <w:pStyle w:val="TableParagraph"/>
              <w:ind w:right="48"/>
              <w:rPr>
                <w:sz w:val="22"/>
              </w:rPr>
            </w:pPr>
            <w:r>
              <w:rPr>
                <w:spacing w:val="-2"/>
                <w:sz w:val="22"/>
              </w:rPr>
              <w:t>2037.69</w:t>
            </w:r>
          </w:p>
        </w:tc>
      </w:tr>
      <w:tr>
        <w:trPr>
          <w:trHeight w:val="288" w:hRule="atLeast"/>
        </w:trPr>
        <w:tc>
          <w:tcPr>
            <w:tcW w:w="1020" w:type="dxa"/>
          </w:tcPr>
          <w:p>
            <w:pPr>
              <w:pStyle w:val="TableParagraph"/>
              <w:ind w:right="53"/>
              <w:rPr>
                <w:sz w:val="22"/>
              </w:rPr>
            </w:pPr>
            <w:r>
              <w:rPr>
                <w:spacing w:val="-2"/>
                <w:sz w:val="22"/>
              </w:rPr>
              <w:t>########</w:t>
            </w:r>
          </w:p>
        </w:tc>
        <w:tc>
          <w:tcPr>
            <w:tcW w:w="872" w:type="dxa"/>
          </w:tcPr>
          <w:p>
            <w:pPr>
              <w:pStyle w:val="TableParagraph"/>
              <w:ind w:left="38" w:right="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INFY</w:t>
            </w:r>
          </w:p>
        </w:tc>
        <w:tc>
          <w:tcPr>
            <w:tcW w:w="947" w:type="dxa"/>
          </w:tcPr>
          <w:p>
            <w:pPr>
              <w:pStyle w:val="TableParagraph"/>
              <w:ind w:left="173" w:right="0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EQ</w:t>
            </w:r>
          </w:p>
        </w:tc>
        <w:tc>
          <w:tcPr>
            <w:tcW w:w="1207" w:type="dxa"/>
          </w:tcPr>
          <w:p>
            <w:pPr>
              <w:pStyle w:val="TableParagraph"/>
              <w:ind w:right="37"/>
              <w:rPr>
                <w:sz w:val="22"/>
              </w:rPr>
            </w:pPr>
            <w:r>
              <w:rPr>
                <w:spacing w:val="-2"/>
                <w:sz w:val="22"/>
              </w:rPr>
              <w:t>2074.45</w:t>
            </w:r>
          </w:p>
        </w:tc>
        <w:tc>
          <w:tcPr>
            <w:tcW w:w="10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2092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2119.2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2075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2112.95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2115.95</w:t>
            </w:r>
          </w:p>
        </w:tc>
        <w:tc>
          <w:tcPr>
            <w:tcW w:w="1020" w:type="dxa"/>
          </w:tcPr>
          <w:p>
            <w:pPr>
              <w:pStyle w:val="TableParagraph"/>
              <w:ind w:right="48"/>
              <w:rPr>
                <w:sz w:val="22"/>
              </w:rPr>
            </w:pPr>
            <w:r>
              <w:rPr>
                <w:spacing w:val="-2"/>
                <w:sz w:val="22"/>
              </w:rPr>
              <w:t>2099.4</w:t>
            </w:r>
          </w:p>
        </w:tc>
      </w:tr>
      <w:tr>
        <w:trPr>
          <w:trHeight w:val="287" w:hRule="atLeast"/>
        </w:trPr>
        <w:tc>
          <w:tcPr>
            <w:tcW w:w="1020" w:type="dxa"/>
          </w:tcPr>
          <w:p>
            <w:pPr>
              <w:pStyle w:val="TableParagraph"/>
              <w:ind w:right="53"/>
              <w:rPr>
                <w:sz w:val="22"/>
              </w:rPr>
            </w:pPr>
            <w:r>
              <w:rPr>
                <w:spacing w:val="-2"/>
                <w:sz w:val="22"/>
              </w:rPr>
              <w:t>########</w:t>
            </w:r>
          </w:p>
        </w:tc>
        <w:tc>
          <w:tcPr>
            <w:tcW w:w="872" w:type="dxa"/>
          </w:tcPr>
          <w:p>
            <w:pPr>
              <w:pStyle w:val="TableParagraph"/>
              <w:ind w:left="38" w:right="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INFY</w:t>
            </w:r>
          </w:p>
        </w:tc>
        <w:tc>
          <w:tcPr>
            <w:tcW w:w="947" w:type="dxa"/>
          </w:tcPr>
          <w:p>
            <w:pPr>
              <w:pStyle w:val="TableParagraph"/>
              <w:ind w:left="173" w:right="0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EQ</w:t>
            </w:r>
          </w:p>
        </w:tc>
        <w:tc>
          <w:tcPr>
            <w:tcW w:w="1207" w:type="dxa"/>
          </w:tcPr>
          <w:p>
            <w:pPr>
              <w:pStyle w:val="TableParagraph"/>
              <w:ind w:right="37"/>
              <w:rPr>
                <w:sz w:val="22"/>
              </w:rPr>
            </w:pPr>
            <w:r>
              <w:rPr>
                <w:spacing w:val="-2"/>
                <w:sz w:val="22"/>
              </w:rPr>
              <w:t>2115.95</w:t>
            </w:r>
          </w:p>
        </w:tc>
        <w:tc>
          <w:tcPr>
            <w:tcW w:w="10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2107.8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2107.8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2075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2092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2088.9</w:t>
            </w:r>
          </w:p>
        </w:tc>
        <w:tc>
          <w:tcPr>
            <w:tcW w:w="1020" w:type="dxa"/>
          </w:tcPr>
          <w:p>
            <w:pPr>
              <w:pStyle w:val="TableParagraph"/>
              <w:ind w:right="48"/>
              <w:rPr>
                <w:sz w:val="22"/>
              </w:rPr>
            </w:pPr>
            <w:r>
              <w:rPr>
                <w:spacing w:val="-2"/>
                <w:sz w:val="22"/>
              </w:rPr>
              <w:t>2089.42</w:t>
            </w:r>
          </w:p>
        </w:tc>
      </w:tr>
      <w:tr>
        <w:trPr>
          <w:trHeight w:val="288" w:hRule="atLeast"/>
        </w:trPr>
        <w:tc>
          <w:tcPr>
            <w:tcW w:w="1020" w:type="dxa"/>
          </w:tcPr>
          <w:p>
            <w:pPr>
              <w:pStyle w:val="TableParagraph"/>
              <w:ind w:right="53"/>
              <w:rPr>
                <w:sz w:val="22"/>
              </w:rPr>
            </w:pPr>
            <w:r>
              <w:rPr>
                <w:spacing w:val="-2"/>
                <w:sz w:val="22"/>
              </w:rPr>
              <w:t>########</w:t>
            </w:r>
          </w:p>
        </w:tc>
        <w:tc>
          <w:tcPr>
            <w:tcW w:w="872" w:type="dxa"/>
          </w:tcPr>
          <w:p>
            <w:pPr>
              <w:pStyle w:val="TableParagraph"/>
              <w:ind w:left="38" w:right="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INFY</w:t>
            </w:r>
          </w:p>
        </w:tc>
        <w:tc>
          <w:tcPr>
            <w:tcW w:w="947" w:type="dxa"/>
          </w:tcPr>
          <w:p>
            <w:pPr>
              <w:pStyle w:val="TableParagraph"/>
              <w:ind w:left="173" w:right="0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EQ</w:t>
            </w:r>
          </w:p>
        </w:tc>
        <w:tc>
          <w:tcPr>
            <w:tcW w:w="1207" w:type="dxa"/>
          </w:tcPr>
          <w:p>
            <w:pPr>
              <w:pStyle w:val="TableParagraph"/>
              <w:ind w:right="37"/>
              <w:rPr>
                <w:sz w:val="22"/>
              </w:rPr>
            </w:pPr>
            <w:r>
              <w:rPr>
                <w:spacing w:val="-2"/>
                <w:sz w:val="22"/>
              </w:rPr>
              <w:t>2088.9</w:t>
            </w:r>
          </w:p>
        </w:tc>
        <w:tc>
          <w:tcPr>
            <w:tcW w:w="10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2098.5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2133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2092.6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2129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2128.65</w:t>
            </w:r>
          </w:p>
        </w:tc>
        <w:tc>
          <w:tcPr>
            <w:tcW w:w="1020" w:type="dxa"/>
          </w:tcPr>
          <w:p>
            <w:pPr>
              <w:pStyle w:val="TableParagraph"/>
              <w:ind w:right="48"/>
              <w:rPr>
                <w:sz w:val="22"/>
              </w:rPr>
            </w:pPr>
            <w:r>
              <w:rPr>
                <w:spacing w:val="-2"/>
                <w:sz w:val="22"/>
              </w:rPr>
              <w:t>2110.88</w:t>
            </w:r>
          </w:p>
        </w:tc>
      </w:tr>
      <w:tr>
        <w:trPr>
          <w:trHeight w:val="287" w:hRule="atLeast"/>
        </w:trPr>
        <w:tc>
          <w:tcPr>
            <w:tcW w:w="1020" w:type="dxa"/>
          </w:tcPr>
          <w:p>
            <w:pPr>
              <w:pStyle w:val="TableParagraph"/>
              <w:ind w:right="53"/>
              <w:rPr>
                <w:sz w:val="22"/>
              </w:rPr>
            </w:pPr>
            <w:r>
              <w:rPr>
                <w:spacing w:val="-2"/>
                <w:sz w:val="22"/>
              </w:rPr>
              <w:t>########</w:t>
            </w:r>
          </w:p>
        </w:tc>
        <w:tc>
          <w:tcPr>
            <w:tcW w:w="872" w:type="dxa"/>
          </w:tcPr>
          <w:p>
            <w:pPr>
              <w:pStyle w:val="TableParagraph"/>
              <w:ind w:left="38" w:right="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INFY</w:t>
            </w:r>
          </w:p>
        </w:tc>
        <w:tc>
          <w:tcPr>
            <w:tcW w:w="947" w:type="dxa"/>
          </w:tcPr>
          <w:p>
            <w:pPr>
              <w:pStyle w:val="TableParagraph"/>
              <w:ind w:left="173" w:right="0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EQ</w:t>
            </w:r>
          </w:p>
        </w:tc>
        <w:tc>
          <w:tcPr>
            <w:tcW w:w="1207" w:type="dxa"/>
          </w:tcPr>
          <w:p>
            <w:pPr>
              <w:pStyle w:val="TableParagraph"/>
              <w:ind w:right="37"/>
              <w:rPr>
                <w:sz w:val="22"/>
              </w:rPr>
            </w:pPr>
            <w:r>
              <w:rPr>
                <w:spacing w:val="-2"/>
                <w:sz w:val="22"/>
              </w:rPr>
              <w:t>2128.65</w:t>
            </w:r>
          </w:p>
        </w:tc>
        <w:tc>
          <w:tcPr>
            <w:tcW w:w="10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2135.2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2152.8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2112.25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2130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2134.25</w:t>
            </w:r>
          </w:p>
        </w:tc>
        <w:tc>
          <w:tcPr>
            <w:tcW w:w="1020" w:type="dxa"/>
          </w:tcPr>
          <w:p>
            <w:pPr>
              <w:pStyle w:val="TableParagraph"/>
              <w:ind w:right="48"/>
              <w:rPr>
                <w:sz w:val="22"/>
              </w:rPr>
            </w:pPr>
            <w:r>
              <w:rPr>
                <w:spacing w:val="-2"/>
                <w:sz w:val="22"/>
              </w:rPr>
              <w:t>2137.46</w:t>
            </w:r>
          </w:p>
        </w:tc>
      </w:tr>
      <w:tr>
        <w:trPr>
          <w:trHeight w:val="287" w:hRule="atLeast"/>
        </w:trPr>
        <w:tc>
          <w:tcPr>
            <w:tcW w:w="1020" w:type="dxa"/>
          </w:tcPr>
          <w:p>
            <w:pPr>
              <w:pStyle w:val="TableParagraph"/>
              <w:ind w:right="53"/>
              <w:rPr>
                <w:sz w:val="22"/>
              </w:rPr>
            </w:pPr>
            <w:r>
              <w:rPr>
                <w:spacing w:val="-2"/>
                <w:sz w:val="22"/>
              </w:rPr>
              <w:t>########</w:t>
            </w:r>
          </w:p>
        </w:tc>
        <w:tc>
          <w:tcPr>
            <w:tcW w:w="872" w:type="dxa"/>
          </w:tcPr>
          <w:p>
            <w:pPr>
              <w:pStyle w:val="TableParagraph"/>
              <w:ind w:left="38" w:right="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INFY</w:t>
            </w:r>
          </w:p>
        </w:tc>
        <w:tc>
          <w:tcPr>
            <w:tcW w:w="947" w:type="dxa"/>
          </w:tcPr>
          <w:p>
            <w:pPr>
              <w:pStyle w:val="TableParagraph"/>
              <w:ind w:left="173" w:right="0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EQ</w:t>
            </w:r>
          </w:p>
        </w:tc>
        <w:tc>
          <w:tcPr>
            <w:tcW w:w="1207" w:type="dxa"/>
          </w:tcPr>
          <w:p>
            <w:pPr>
              <w:pStyle w:val="TableParagraph"/>
              <w:ind w:right="37"/>
              <w:rPr>
                <w:sz w:val="22"/>
              </w:rPr>
            </w:pPr>
            <w:r>
              <w:rPr>
                <w:spacing w:val="-2"/>
                <w:sz w:val="22"/>
              </w:rPr>
              <w:t>2134.25</w:t>
            </w:r>
          </w:p>
        </w:tc>
        <w:tc>
          <w:tcPr>
            <w:tcW w:w="10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2148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2160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2112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2115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2118.3</w:t>
            </w:r>
          </w:p>
        </w:tc>
        <w:tc>
          <w:tcPr>
            <w:tcW w:w="1020" w:type="dxa"/>
          </w:tcPr>
          <w:p>
            <w:pPr>
              <w:pStyle w:val="TableParagraph"/>
              <w:ind w:right="48"/>
              <w:rPr>
                <w:sz w:val="22"/>
              </w:rPr>
            </w:pPr>
            <w:r>
              <w:rPr>
                <w:spacing w:val="-2"/>
                <w:sz w:val="22"/>
              </w:rPr>
              <w:t>2125.77</w:t>
            </w:r>
          </w:p>
        </w:tc>
      </w:tr>
      <w:tr>
        <w:trPr>
          <w:trHeight w:val="288" w:hRule="atLeast"/>
        </w:trPr>
        <w:tc>
          <w:tcPr>
            <w:tcW w:w="1020" w:type="dxa"/>
          </w:tcPr>
          <w:p>
            <w:pPr>
              <w:pStyle w:val="TableParagraph"/>
              <w:ind w:right="53"/>
              <w:rPr>
                <w:sz w:val="22"/>
              </w:rPr>
            </w:pPr>
            <w:r>
              <w:rPr>
                <w:spacing w:val="-2"/>
                <w:sz w:val="22"/>
              </w:rPr>
              <w:t>########</w:t>
            </w:r>
          </w:p>
        </w:tc>
        <w:tc>
          <w:tcPr>
            <w:tcW w:w="872" w:type="dxa"/>
          </w:tcPr>
          <w:p>
            <w:pPr>
              <w:pStyle w:val="TableParagraph"/>
              <w:ind w:left="38" w:right="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INFY</w:t>
            </w:r>
          </w:p>
        </w:tc>
        <w:tc>
          <w:tcPr>
            <w:tcW w:w="947" w:type="dxa"/>
          </w:tcPr>
          <w:p>
            <w:pPr>
              <w:pStyle w:val="TableParagraph"/>
              <w:ind w:left="173" w:right="0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EQ</w:t>
            </w:r>
          </w:p>
        </w:tc>
        <w:tc>
          <w:tcPr>
            <w:tcW w:w="1207" w:type="dxa"/>
          </w:tcPr>
          <w:p>
            <w:pPr>
              <w:pStyle w:val="TableParagraph"/>
              <w:ind w:right="37"/>
              <w:rPr>
                <w:sz w:val="22"/>
              </w:rPr>
            </w:pPr>
            <w:r>
              <w:rPr>
                <w:spacing w:val="-2"/>
                <w:sz w:val="22"/>
              </w:rPr>
              <w:t>2118.3</w:t>
            </w:r>
          </w:p>
        </w:tc>
        <w:tc>
          <w:tcPr>
            <w:tcW w:w="10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2120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2132.35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2094.6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2105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2102.5</w:t>
            </w:r>
          </w:p>
        </w:tc>
        <w:tc>
          <w:tcPr>
            <w:tcW w:w="1020" w:type="dxa"/>
          </w:tcPr>
          <w:p>
            <w:pPr>
              <w:pStyle w:val="TableParagraph"/>
              <w:ind w:right="48"/>
              <w:rPr>
                <w:sz w:val="22"/>
              </w:rPr>
            </w:pPr>
            <w:r>
              <w:rPr>
                <w:spacing w:val="-2"/>
                <w:sz w:val="22"/>
              </w:rPr>
              <w:t>2104.55</w:t>
            </w:r>
          </w:p>
        </w:tc>
      </w:tr>
      <w:tr>
        <w:trPr>
          <w:trHeight w:val="287" w:hRule="atLeast"/>
        </w:trPr>
        <w:tc>
          <w:tcPr>
            <w:tcW w:w="1020" w:type="dxa"/>
          </w:tcPr>
          <w:p>
            <w:pPr>
              <w:pStyle w:val="TableParagraph"/>
              <w:ind w:right="53"/>
              <w:rPr>
                <w:sz w:val="22"/>
              </w:rPr>
            </w:pPr>
            <w:r>
              <w:rPr>
                <w:spacing w:val="-2"/>
                <w:sz w:val="22"/>
              </w:rPr>
              <w:t>########</w:t>
            </w:r>
          </w:p>
        </w:tc>
        <w:tc>
          <w:tcPr>
            <w:tcW w:w="872" w:type="dxa"/>
          </w:tcPr>
          <w:p>
            <w:pPr>
              <w:pStyle w:val="TableParagraph"/>
              <w:ind w:left="38" w:right="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INFY</w:t>
            </w:r>
          </w:p>
        </w:tc>
        <w:tc>
          <w:tcPr>
            <w:tcW w:w="947" w:type="dxa"/>
          </w:tcPr>
          <w:p>
            <w:pPr>
              <w:pStyle w:val="TableParagraph"/>
              <w:ind w:left="173" w:right="0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EQ</w:t>
            </w:r>
          </w:p>
        </w:tc>
        <w:tc>
          <w:tcPr>
            <w:tcW w:w="1207" w:type="dxa"/>
          </w:tcPr>
          <w:p>
            <w:pPr>
              <w:pStyle w:val="TableParagraph"/>
              <w:ind w:right="37"/>
              <w:rPr>
                <w:sz w:val="22"/>
              </w:rPr>
            </w:pPr>
            <w:r>
              <w:rPr>
                <w:spacing w:val="-2"/>
                <w:sz w:val="22"/>
              </w:rPr>
              <w:t>2102.5</w:t>
            </w:r>
          </w:p>
        </w:tc>
        <w:tc>
          <w:tcPr>
            <w:tcW w:w="10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2107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2133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2101.45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2119.2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2124.2</w:t>
            </w:r>
          </w:p>
        </w:tc>
        <w:tc>
          <w:tcPr>
            <w:tcW w:w="1020" w:type="dxa"/>
          </w:tcPr>
          <w:p>
            <w:pPr>
              <w:pStyle w:val="TableParagraph"/>
              <w:ind w:right="48"/>
              <w:rPr>
                <w:sz w:val="22"/>
              </w:rPr>
            </w:pPr>
            <w:r>
              <w:rPr>
                <w:spacing w:val="-2"/>
                <w:sz w:val="22"/>
              </w:rPr>
              <w:t>2118.16</w:t>
            </w:r>
          </w:p>
        </w:tc>
      </w:tr>
      <w:tr>
        <w:trPr>
          <w:trHeight w:val="288" w:hRule="atLeast"/>
        </w:trPr>
        <w:tc>
          <w:tcPr>
            <w:tcW w:w="1020" w:type="dxa"/>
          </w:tcPr>
          <w:p>
            <w:pPr>
              <w:pStyle w:val="TableParagraph"/>
              <w:ind w:right="53"/>
              <w:rPr>
                <w:sz w:val="22"/>
              </w:rPr>
            </w:pPr>
            <w:r>
              <w:rPr>
                <w:spacing w:val="-2"/>
                <w:sz w:val="22"/>
              </w:rPr>
              <w:t>########</w:t>
            </w:r>
          </w:p>
        </w:tc>
        <w:tc>
          <w:tcPr>
            <w:tcW w:w="872" w:type="dxa"/>
          </w:tcPr>
          <w:p>
            <w:pPr>
              <w:pStyle w:val="TableParagraph"/>
              <w:ind w:left="38" w:right="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INFY</w:t>
            </w:r>
          </w:p>
        </w:tc>
        <w:tc>
          <w:tcPr>
            <w:tcW w:w="947" w:type="dxa"/>
          </w:tcPr>
          <w:p>
            <w:pPr>
              <w:pStyle w:val="TableParagraph"/>
              <w:ind w:left="173" w:right="0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EQ</w:t>
            </w:r>
          </w:p>
        </w:tc>
        <w:tc>
          <w:tcPr>
            <w:tcW w:w="1207" w:type="dxa"/>
          </w:tcPr>
          <w:p>
            <w:pPr>
              <w:pStyle w:val="TableParagraph"/>
              <w:ind w:right="37"/>
              <w:rPr>
                <w:sz w:val="22"/>
              </w:rPr>
            </w:pPr>
            <w:r>
              <w:rPr>
                <w:spacing w:val="-2"/>
                <w:sz w:val="22"/>
              </w:rPr>
              <w:t>2124.2</w:t>
            </w:r>
          </w:p>
        </w:tc>
        <w:tc>
          <w:tcPr>
            <w:tcW w:w="10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2131.5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2175.95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2118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2172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2169.9</w:t>
            </w:r>
          </w:p>
        </w:tc>
        <w:tc>
          <w:tcPr>
            <w:tcW w:w="1020" w:type="dxa"/>
          </w:tcPr>
          <w:p>
            <w:pPr>
              <w:pStyle w:val="TableParagraph"/>
              <w:ind w:right="48"/>
              <w:rPr>
                <w:sz w:val="22"/>
              </w:rPr>
            </w:pPr>
            <w:r>
              <w:rPr>
                <w:spacing w:val="-2"/>
                <w:sz w:val="22"/>
              </w:rPr>
              <w:t>2148.41</w:t>
            </w:r>
          </w:p>
        </w:tc>
      </w:tr>
      <w:tr>
        <w:trPr>
          <w:trHeight w:val="287" w:hRule="atLeast"/>
        </w:trPr>
        <w:tc>
          <w:tcPr>
            <w:tcW w:w="1020" w:type="dxa"/>
          </w:tcPr>
          <w:p>
            <w:pPr>
              <w:pStyle w:val="TableParagraph"/>
              <w:ind w:right="53"/>
              <w:rPr>
                <w:sz w:val="22"/>
              </w:rPr>
            </w:pPr>
            <w:r>
              <w:rPr>
                <w:spacing w:val="-2"/>
                <w:sz w:val="22"/>
              </w:rPr>
              <w:t>########</w:t>
            </w:r>
          </w:p>
        </w:tc>
        <w:tc>
          <w:tcPr>
            <w:tcW w:w="872" w:type="dxa"/>
          </w:tcPr>
          <w:p>
            <w:pPr>
              <w:pStyle w:val="TableParagraph"/>
              <w:ind w:left="38" w:right="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INFY</w:t>
            </w:r>
          </w:p>
        </w:tc>
        <w:tc>
          <w:tcPr>
            <w:tcW w:w="947" w:type="dxa"/>
          </w:tcPr>
          <w:p>
            <w:pPr>
              <w:pStyle w:val="TableParagraph"/>
              <w:ind w:left="173" w:right="0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EQ</w:t>
            </w:r>
          </w:p>
        </w:tc>
        <w:tc>
          <w:tcPr>
            <w:tcW w:w="1207" w:type="dxa"/>
          </w:tcPr>
          <w:p>
            <w:pPr>
              <w:pStyle w:val="TableParagraph"/>
              <w:ind w:right="37"/>
              <w:rPr>
                <w:sz w:val="22"/>
              </w:rPr>
            </w:pPr>
            <w:r>
              <w:rPr>
                <w:spacing w:val="-2"/>
                <w:sz w:val="22"/>
              </w:rPr>
              <w:t>2169.9</w:t>
            </w:r>
          </w:p>
        </w:tc>
        <w:tc>
          <w:tcPr>
            <w:tcW w:w="10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2174.8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2203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2161.3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2194.95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2196.45</w:t>
            </w:r>
          </w:p>
        </w:tc>
        <w:tc>
          <w:tcPr>
            <w:tcW w:w="1020" w:type="dxa"/>
          </w:tcPr>
          <w:p>
            <w:pPr>
              <w:pStyle w:val="TableParagraph"/>
              <w:ind w:right="48"/>
              <w:rPr>
                <w:sz w:val="22"/>
              </w:rPr>
            </w:pPr>
            <w:r>
              <w:rPr>
                <w:spacing w:val="-2"/>
                <w:sz w:val="22"/>
              </w:rPr>
              <w:t>2193.1</w:t>
            </w:r>
          </w:p>
        </w:tc>
      </w:tr>
      <w:tr>
        <w:trPr>
          <w:trHeight w:val="287" w:hRule="atLeast"/>
        </w:trPr>
        <w:tc>
          <w:tcPr>
            <w:tcW w:w="1020" w:type="dxa"/>
          </w:tcPr>
          <w:p>
            <w:pPr>
              <w:pStyle w:val="TableParagraph"/>
              <w:ind w:right="53"/>
              <w:rPr>
                <w:sz w:val="22"/>
              </w:rPr>
            </w:pPr>
            <w:r>
              <w:rPr>
                <w:spacing w:val="-2"/>
                <w:sz w:val="22"/>
              </w:rPr>
              <w:t>########</w:t>
            </w:r>
          </w:p>
        </w:tc>
        <w:tc>
          <w:tcPr>
            <w:tcW w:w="872" w:type="dxa"/>
          </w:tcPr>
          <w:p>
            <w:pPr>
              <w:pStyle w:val="TableParagraph"/>
              <w:ind w:left="38" w:right="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INFY</w:t>
            </w:r>
          </w:p>
        </w:tc>
        <w:tc>
          <w:tcPr>
            <w:tcW w:w="947" w:type="dxa"/>
          </w:tcPr>
          <w:p>
            <w:pPr>
              <w:pStyle w:val="TableParagraph"/>
              <w:ind w:left="173" w:right="0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EQ</w:t>
            </w:r>
          </w:p>
        </w:tc>
        <w:tc>
          <w:tcPr>
            <w:tcW w:w="1207" w:type="dxa"/>
          </w:tcPr>
          <w:p>
            <w:pPr>
              <w:pStyle w:val="TableParagraph"/>
              <w:ind w:right="37"/>
              <w:rPr>
                <w:sz w:val="22"/>
              </w:rPr>
            </w:pPr>
            <w:r>
              <w:rPr>
                <w:spacing w:val="-2"/>
                <w:sz w:val="22"/>
              </w:rPr>
              <w:t>2196.45</w:t>
            </w:r>
          </w:p>
        </w:tc>
        <w:tc>
          <w:tcPr>
            <w:tcW w:w="10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2200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2225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2165.1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2211.9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2215.05</w:t>
            </w:r>
          </w:p>
        </w:tc>
        <w:tc>
          <w:tcPr>
            <w:tcW w:w="1020" w:type="dxa"/>
          </w:tcPr>
          <w:p>
            <w:pPr>
              <w:pStyle w:val="TableParagraph"/>
              <w:ind w:right="48"/>
              <w:rPr>
                <w:sz w:val="22"/>
              </w:rPr>
            </w:pPr>
            <w:r>
              <w:rPr>
                <w:spacing w:val="-2"/>
                <w:sz w:val="22"/>
              </w:rPr>
              <w:t>2194.58</w:t>
            </w:r>
          </w:p>
        </w:tc>
      </w:tr>
      <w:tr>
        <w:trPr>
          <w:trHeight w:val="288" w:hRule="atLeast"/>
        </w:trPr>
        <w:tc>
          <w:tcPr>
            <w:tcW w:w="1020" w:type="dxa"/>
          </w:tcPr>
          <w:p>
            <w:pPr>
              <w:pStyle w:val="TableParagraph"/>
              <w:ind w:right="53"/>
              <w:rPr>
                <w:sz w:val="22"/>
              </w:rPr>
            </w:pPr>
            <w:r>
              <w:rPr>
                <w:spacing w:val="-2"/>
                <w:sz w:val="22"/>
              </w:rPr>
              <w:t>########</w:t>
            </w:r>
          </w:p>
        </w:tc>
        <w:tc>
          <w:tcPr>
            <w:tcW w:w="872" w:type="dxa"/>
          </w:tcPr>
          <w:p>
            <w:pPr>
              <w:pStyle w:val="TableParagraph"/>
              <w:ind w:left="38" w:right="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INFY</w:t>
            </w:r>
          </w:p>
        </w:tc>
        <w:tc>
          <w:tcPr>
            <w:tcW w:w="947" w:type="dxa"/>
          </w:tcPr>
          <w:p>
            <w:pPr>
              <w:pStyle w:val="TableParagraph"/>
              <w:ind w:left="173" w:right="0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EQ</w:t>
            </w:r>
          </w:p>
        </w:tc>
        <w:tc>
          <w:tcPr>
            <w:tcW w:w="1207" w:type="dxa"/>
          </w:tcPr>
          <w:p>
            <w:pPr>
              <w:pStyle w:val="TableParagraph"/>
              <w:ind w:right="37"/>
              <w:rPr>
                <w:sz w:val="22"/>
              </w:rPr>
            </w:pPr>
            <w:r>
              <w:rPr>
                <w:spacing w:val="-2"/>
                <w:sz w:val="22"/>
              </w:rPr>
              <w:t>2215.05</w:t>
            </w:r>
          </w:p>
        </w:tc>
        <w:tc>
          <w:tcPr>
            <w:tcW w:w="10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2221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2221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2130.1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2137.55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2136.5</w:t>
            </w:r>
          </w:p>
        </w:tc>
        <w:tc>
          <w:tcPr>
            <w:tcW w:w="1020" w:type="dxa"/>
          </w:tcPr>
          <w:p>
            <w:pPr>
              <w:pStyle w:val="TableParagraph"/>
              <w:ind w:right="48"/>
              <w:rPr>
                <w:sz w:val="22"/>
              </w:rPr>
            </w:pPr>
            <w:r>
              <w:rPr>
                <w:spacing w:val="-2"/>
                <w:sz w:val="22"/>
              </w:rPr>
              <w:t>2146.45</w:t>
            </w:r>
          </w:p>
        </w:tc>
      </w:tr>
      <w:tr>
        <w:trPr>
          <w:trHeight w:val="254" w:hRule="atLeast"/>
        </w:trPr>
        <w:tc>
          <w:tcPr>
            <w:tcW w:w="1020" w:type="dxa"/>
          </w:tcPr>
          <w:p>
            <w:pPr>
              <w:pStyle w:val="TableParagraph"/>
              <w:spacing w:line="234" w:lineRule="exact"/>
              <w:ind w:right="53"/>
              <w:rPr>
                <w:sz w:val="22"/>
              </w:rPr>
            </w:pPr>
            <w:r>
              <w:rPr>
                <w:spacing w:val="-2"/>
                <w:sz w:val="22"/>
              </w:rPr>
              <w:t>########</w:t>
            </w:r>
          </w:p>
        </w:tc>
        <w:tc>
          <w:tcPr>
            <w:tcW w:w="872" w:type="dxa"/>
          </w:tcPr>
          <w:p>
            <w:pPr>
              <w:pStyle w:val="TableParagraph"/>
              <w:spacing w:line="234" w:lineRule="exact"/>
              <w:ind w:left="38" w:right="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INFY</w:t>
            </w:r>
          </w:p>
        </w:tc>
        <w:tc>
          <w:tcPr>
            <w:tcW w:w="947" w:type="dxa"/>
          </w:tcPr>
          <w:p>
            <w:pPr>
              <w:pStyle w:val="TableParagraph"/>
              <w:spacing w:line="234" w:lineRule="exact"/>
              <w:ind w:left="173" w:right="0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EQ</w:t>
            </w:r>
          </w:p>
        </w:tc>
        <w:tc>
          <w:tcPr>
            <w:tcW w:w="1207" w:type="dxa"/>
          </w:tcPr>
          <w:p>
            <w:pPr>
              <w:pStyle w:val="TableParagraph"/>
              <w:spacing w:line="234" w:lineRule="exact"/>
              <w:ind w:right="37"/>
              <w:rPr>
                <w:sz w:val="22"/>
              </w:rPr>
            </w:pPr>
            <w:r>
              <w:rPr>
                <w:spacing w:val="-2"/>
                <w:sz w:val="22"/>
              </w:rPr>
              <w:t>2136.5</w:t>
            </w:r>
          </w:p>
        </w:tc>
        <w:tc>
          <w:tcPr>
            <w:tcW w:w="1007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2150</w:t>
            </w:r>
          </w:p>
        </w:tc>
        <w:tc>
          <w:tcPr>
            <w:tcW w:w="1008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2154.8</w:t>
            </w:r>
          </w:p>
        </w:tc>
        <w:tc>
          <w:tcPr>
            <w:tcW w:w="1008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2130.3</w:t>
            </w:r>
          </w:p>
        </w:tc>
        <w:tc>
          <w:tcPr>
            <w:tcW w:w="1008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2144.45</w:t>
            </w:r>
          </w:p>
        </w:tc>
        <w:tc>
          <w:tcPr>
            <w:tcW w:w="1008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2144.55</w:t>
            </w:r>
          </w:p>
        </w:tc>
        <w:tc>
          <w:tcPr>
            <w:tcW w:w="1020" w:type="dxa"/>
          </w:tcPr>
          <w:p>
            <w:pPr>
              <w:pStyle w:val="TableParagraph"/>
              <w:spacing w:line="234" w:lineRule="exact"/>
              <w:ind w:right="48"/>
              <w:rPr>
                <w:sz w:val="22"/>
              </w:rPr>
            </w:pPr>
            <w:r>
              <w:rPr>
                <w:spacing w:val="-2"/>
                <w:sz w:val="22"/>
              </w:rPr>
              <w:t>2144.31</w:t>
            </w:r>
          </w:p>
        </w:tc>
      </w:tr>
    </w:tbl>
    <w:p>
      <w:pPr>
        <w:pStyle w:val="TableParagraph"/>
        <w:spacing w:after="0" w:line="234" w:lineRule="exact"/>
        <w:rPr>
          <w:sz w:val="22"/>
        </w:rPr>
        <w:sectPr>
          <w:type w:val="continuous"/>
          <w:pgSz w:w="12240" w:h="15840"/>
          <w:pgMar w:top="1120" w:bottom="280" w:left="720" w:right="1080"/>
        </w:sectPr>
      </w:pPr>
    </w:p>
    <w:p>
      <w:pPr>
        <w:pStyle w:val="BodyText"/>
        <w:tabs>
          <w:tab w:pos="1343" w:val="left" w:leader="none"/>
          <w:tab w:pos="3359" w:val="left" w:leader="none"/>
        </w:tabs>
        <w:spacing w:before="36"/>
        <w:ind w:left="335"/>
      </w:pPr>
      <w:r>
        <w:rPr>
          <w:spacing w:val="-2"/>
        </w:rPr>
        <w:t>Volume</w:t>
      </w:r>
      <w:r>
        <w:rPr/>
        <w:tab/>
        <w:t>Turnover</w:t>
      </w:r>
      <w:r>
        <w:rPr>
          <w:spacing w:val="42"/>
        </w:rPr>
        <w:t>  </w:t>
      </w:r>
      <w:r>
        <w:rPr>
          <w:spacing w:val="-2"/>
        </w:rPr>
        <w:t>Trades</w:t>
      </w:r>
      <w:r>
        <w:rPr/>
        <w:tab/>
        <w:t>Deliverabl</w:t>
      </w:r>
      <w:r>
        <w:rPr>
          <w:spacing w:val="45"/>
        </w:rPr>
        <w:t> </w:t>
      </w:r>
      <w:r>
        <w:rPr>
          <w:spacing w:val="-2"/>
        </w:rPr>
        <w:t>%Deliverble</w:t>
      </w:r>
    </w:p>
    <w:p>
      <w:pPr>
        <w:pStyle w:val="BodyText"/>
        <w:rPr>
          <w:sz w:val="5"/>
        </w:rPr>
      </w:pPr>
    </w:p>
    <w:tbl>
      <w:tblPr>
        <w:tblW w:w="0" w:type="auto"/>
        <w:jc w:val="left"/>
        <w:tblInd w:w="3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5"/>
        <w:gridCol w:w="1089"/>
        <w:gridCol w:w="952"/>
        <w:gridCol w:w="1089"/>
        <w:gridCol w:w="859"/>
      </w:tblGrid>
      <w:tr>
        <w:trPr>
          <w:trHeight w:val="254" w:hRule="atLeast"/>
        </w:trPr>
        <w:tc>
          <w:tcPr>
            <w:tcW w:w="1025" w:type="dxa"/>
          </w:tcPr>
          <w:p>
            <w:pPr>
              <w:pStyle w:val="TableParagraph"/>
              <w:spacing w:line="225" w:lineRule="exact"/>
              <w:ind w:right="88"/>
              <w:rPr>
                <w:sz w:val="22"/>
              </w:rPr>
            </w:pPr>
            <w:r>
              <w:rPr>
                <w:spacing w:val="-2"/>
                <w:sz w:val="22"/>
              </w:rPr>
              <w:t>500691</w:t>
            </w:r>
          </w:p>
        </w:tc>
        <w:tc>
          <w:tcPr>
            <w:tcW w:w="1089" w:type="dxa"/>
          </w:tcPr>
          <w:p>
            <w:pPr>
              <w:pStyle w:val="TableParagraph"/>
              <w:spacing w:line="225" w:lineRule="exact"/>
              <w:ind w:left="90" w:right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9.87E+13</w:t>
            </w:r>
          </w:p>
        </w:tc>
        <w:tc>
          <w:tcPr>
            <w:tcW w:w="952" w:type="dxa"/>
          </w:tcPr>
          <w:p>
            <w:pPr>
              <w:pStyle w:val="TableParagraph"/>
              <w:spacing w:line="225" w:lineRule="exact"/>
              <w:ind w:right="113"/>
              <w:rPr>
                <w:sz w:val="22"/>
              </w:rPr>
            </w:pPr>
            <w:r>
              <w:rPr>
                <w:spacing w:val="-2"/>
                <w:sz w:val="22"/>
              </w:rPr>
              <w:t>14908</w:t>
            </w:r>
          </w:p>
        </w:tc>
        <w:tc>
          <w:tcPr>
            <w:tcW w:w="1089" w:type="dxa"/>
          </w:tcPr>
          <w:p>
            <w:pPr>
              <w:pStyle w:val="TableParagraph"/>
              <w:spacing w:line="225" w:lineRule="exact"/>
              <w:ind w:right="194"/>
              <w:rPr>
                <w:sz w:val="22"/>
              </w:rPr>
            </w:pPr>
            <w:r>
              <w:rPr>
                <w:spacing w:val="-2"/>
                <w:sz w:val="22"/>
              </w:rPr>
              <w:t>258080</w:t>
            </w:r>
          </w:p>
        </w:tc>
        <w:tc>
          <w:tcPr>
            <w:tcW w:w="859" w:type="dxa"/>
          </w:tcPr>
          <w:p>
            <w:pPr>
              <w:pStyle w:val="TableParagraph"/>
              <w:spacing w:line="225" w:lineRule="exact"/>
              <w:ind w:right="45"/>
              <w:rPr>
                <w:sz w:val="22"/>
              </w:rPr>
            </w:pPr>
            <w:r>
              <w:rPr>
                <w:spacing w:val="-2"/>
                <w:sz w:val="22"/>
              </w:rPr>
              <w:t>0.5154</w:t>
            </w:r>
          </w:p>
        </w:tc>
      </w:tr>
      <w:tr>
        <w:trPr>
          <w:trHeight w:val="287" w:hRule="atLeast"/>
        </w:trPr>
        <w:tc>
          <w:tcPr>
            <w:tcW w:w="1025" w:type="dxa"/>
          </w:tcPr>
          <w:p>
            <w:pPr>
              <w:pStyle w:val="TableParagraph"/>
              <w:ind w:right="88"/>
              <w:rPr>
                <w:sz w:val="22"/>
              </w:rPr>
            </w:pPr>
            <w:r>
              <w:rPr>
                <w:spacing w:val="-2"/>
                <w:sz w:val="22"/>
              </w:rPr>
              <w:t>1694580</w:t>
            </w:r>
          </w:p>
        </w:tc>
        <w:tc>
          <w:tcPr>
            <w:tcW w:w="1089" w:type="dxa"/>
          </w:tcPr>
          <w:p>
            <w:pPr>
              <w:pStyle w:val="TableParagraph"/>
              <w:ind w:left="90" w:right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3.39E+14</w:t>
            </w:r>
          </w:p>
        </w:tc>
        <w:tc>
          <w:tcPr>
            <w:tcW w:w="952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spacing w:val="-2"/>
                <w:sz w:val="22"/>
              </w:rPr>
              <w:t>54166</w:t>
            </w:r>
          </w:p>
        </w:tc>
        <w:tc>
          <w:tcPr>
            <w:tcW w:w="1089" w:type="dxa"/>
          </w:tcPr>
          <w:p>
            <w:pPr>
              <w:pStyle w:val="TableParagraph"/>
              <w:ind w:right="194"/>
              <w:rPr>
                <w:sz w:val="22"/>
              </w:rPr>
            </w:pPr>
            <w:r>
              <w:rPr>
                <w:spacing w:val="-2"/>
                <w:sz w:val="22"/>
              </w:rPr>
              <w:t>1249104</w:t>
            </w:r>
          </w:p>
        </w:tc>
        <w:tc>
          <w:tcPr>
            <w:tcW w:w="859" w:type="dxa"/>
          </w:tcPr>
          <w:p>
            <w:pPr>
              <w:pStyle w:val="TableParagraph"/>
              <w:ind w:right="45"/>
              <w:rPr>
                <w:sz w:val="22"/>
              </w:rPr>
            </w:pPr>
            <w:r>
              <w:rPr>
                <w:spacing w:val="-2"/>
                <w:sz w:val="22"/>
              </w:rPr>
              <w:t>0.7371</w:t>
            </w:r>
          </w:p>
        </w:tc>
      </w:tr>
      <w:tr>
        <w:trPr>
          <w:trHeight w:val="288" w:hRule="atLeast"/>
        </w:trPr>
        <w:tc>
          <w:tcPr>
            <w:tcW w:w="1025" w:type="dxa"/>
          </w:tcPr>
          <w:p>
            <w:pPr>
              <w:pStyle w:val="TableParagraph"/>
              <w:ind w:right="88"/>
              <w:rPr>
                <w:sz w:val="22"/>
              </w:rPr>
            </w:pPr>
            <w:r>
              <w:rPr>
                <w:spacing w:val="-2"/>
                <w:sz w:val="22"/>
              </w:rPr>
              <w:t>2484256</w:t>
            </w:r>
          </w:p>
        </w:tc>
        <w:tc>
          <w:tcPr>
            <w:tcW w:w="1089" w:type="dxa"/>
          </w:tcPr>
          <w:p>
            <w:pPr>
              <w:pStyle w:val="TableParagraph"/>
              <w:ind w:left="90" w:right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4.98E+14</w:t>
            </w:r>
          </w:p>
        </w:tc>
        <w:tc>
          <w:tcPr>
            <w:tcW w:w="952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spacing w:val="-2"/>
                <w:sz w:val="22"/>
              </w:rPr>
              <w:t>82694</w:t>
            </w:r>
          </w:p>
        </w:tc>
        <w:tc>
          <w:tcPr>
            <w:tcW w:w="1089" w:type="dxa"/>
          </w:tcPr>
          <w:p>
            <w:pPr>
              <w:pStyle w:val="TableParagraph"/>
              <w:ind w:right="194"/>
              <w:rPr>
                <w:sz w:val="22"/>
              </w:rPr>
            </w:pPr>
            <w:r>
              <w:rPr>
                <w:spacing w:val="-2"/>
                <w:sz w:val="22"/>
              </w:rPr>
              <w:t>1830962</w:t>
            </w:r>
          </w:p>
        </w:tc>
        <w:tc>
          <w:tcPr>
            <w:tcW w:w="859" w:type="dxa"/>
          </w:tcPr>
          <w:p>
            <w:pPr>
              <w:pStyle w:val="TableParagraph"/>
              <w:ind w:right="45"/>
              <w:rPr>
                <w:sz w:val="22"/>
              </w:rPr>
            </w:pPr>
            <w:r>
              <w:rPr>
                <w:spacing w:val="-2"/>
                <w:sz w:val="22"/>
              </w:rPr>
              <w:t>0.737</w:t>
            </w:r>
          </w:p>
        </w:tc>
      </w:tr>
      <w:tr>
        <w:trPr>
          <w:trHeight w:val="287" w:hRule="atLeast"/>
        </w:trPr>
        <w:tc>
          <w:tcPr>
            <w:tcW w:w="1025" w:type="dxa"/>
          </w:tcPr>
          <w:p>
            <w:pPr>
              <w:pStyle w:val="TableParagraph"/>
              <w:ind w:right="88"/>
              <w:rPr>
                <w:sz w:val="22"/>
              </w:rPr>
            </w:pPr>
            <w:r>
              <w:rPr>
                <w:spacing w:val="-2"/>
                <w:sz w:val="22"/>
              </w:rPr>
              <w:t>2416829</w:t>
            </w:r>
          </w:p>
        </w:tc>
        <w:tc>
          <w:tcPr>
            <w:tcW w:w="1089" w:type="dxa"/>
          </w:tcPr>
          <w:p>
            <w:pPr>
              <w:pStyle w:val="TableParagraph"/>
              <w:ind w:left="90" w:right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4.72E+14</w:t>
            </w:r>
          </w:p>
        </w:tc>
        <w:tc>
          <w:tcPr>
            <w:tcW w:w="952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spacing w:val="-2"/>
                <w:sz w:val="22"/>
              </w:rPr>
              <w:t>108209</w:t>
            </w:r>
          </w:p>
        </w:tc>
        <w:tc>
          <w:tcPr>
            <w:tcW w:w="1089" w:type="dxa"/>
          </w:tcPr>
          <w:p>
            <w:pPr>
              <w:pStyle w:val="TableParagraph"/>
              <w:ind w:right="194"/>
              <w:rPr>
                <w:sz w:val="22"/>
              </w:rPr>
            </w:pPr>
            <w:r>
              <w:rPr>
                <w:spacing w:val="-2"/>
                <w:sz w:val="22"/>
              </w:rPr>
              <w:t>1772070</w:t>
            </w:r>
          </w:p>
        </w:tc>
        <w:tc>
          <w:tcPr>
            <w:tcW w:w="859" w:type="dxa"/>
          </w:tcPr>
          <w:p>
            <w:pPr>
              <w:pStyle w:val="TableParagraph"/>
              <w:ind w:right="45"/>
              <w:rPr>
                <w:sz w:val="22"/>
              </w:rPr>
            </w:pPr>
            <w:r>
              <w:rPr>
                <w:spacing w:val="-2"/>
                <w:sz w:val="22"/>
              </w:rPr>
              <w:t>0.7332</w:t>
            </w:r>
          </w:p>
        </w:tc>
      </w:tr>
      <w:tr>
        <w:trPr>
          <w:trHeight w:val="288" w:hRule="atLeast"/>
        </w:trPr>
        <w:tc>
          <w:tcPr>
            <w:tcW w:w="1025" w:type="dxa"/>
          </w:tcPr>
          <w:p>
            <w:pPr>
              <w:pStyle w:val="TableParagraph"/>
              <w:ind w:right="88"/>
              <w:rPr>
                <w:sz w:val="22"/>
              </w:rPr>
            </w:pPr>
            <w:r>
              <w:rPr>
                <w:spacing w:val="-2"/>
                <w:sz w:val="22"/>
              </w:rPr>
              <w:t>1812479</w:t>
            </w:r>
          </w:p>
        </w:tc>
        <w:tc>
          <w:tcPr>
            <w:tcW w:w="1089" w:type="dxa"/>
          </w:tcPr>
          <w:p>
            <w:pPr>
              <w:pStyle w:val="TableParagraph"/>
              <w:ind w:left="90" w:right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3.56E+14</w:t>
            </w:r>
          </w:p>
        </w:tc>
        <w:tc>
          <w:tcPr>
            <w:tcW w:w="952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spacing w:val="-2"/>
                <w:sz w:val="22"/>
              </w:rPr>
              <w:t>62463</w:t>
            </w:r>
          </w:p>
        </w:tc>
        <w:tc>
          <w:tcPr>
            <w:tcW w:w="1089" w:type="dxa"/>
          </w:tcPr>
          <w:p>
            <w:pPr>
              <w:pStyle w:val="TableParagraph"/>
              <w:ind w:right="194"/>
              <w:rPr>
                <w:sz w:val="22"/>
              </w:rPr>
            </w:pPr>
            <w:r>
              <w:rPr>
                <w:spacing w:val="-2"/>
                <w:sz w:val="22"/>
              </w:rPr>
              <w:t>1317720</w:t>
            </w:r>
          </w:p>
        </w:tc>
        <w:tc>
          <w:tcPr>
            <w:tcW w:w="859" w:type="dxa"/>
          </w:tcPr>
          <w:p>
            <w:pPr>
              <w:pStyle w:val="TableParagraph"/>
              <w:ind w:right="45"/>
              <w:rPr>
                <w:sz w:val="22"/>
              </w:rPr>
            </w:pPr>
            <w:r>
              <w:rPr>
                <w:spacing w:val="-2"/>
                <w:sz w:val="22"/>
              </w:rPr>
              <w:t>0.727</w:t>
            </w:r>
          </w:p>
        </w:tc>
      </w:tr>
      <w:tr>
        <w:trPr>
          <w:trHeight w:val="287" w:hRule="atLeast"/>
        </w:trPr>
        <w:tc>
          <w:tcPr>
            <w:tcW w:w="1025" w:type="dxa"/>
          </w:tcPr>
          <w:p>
            <w:pPr>
              <w:pStyle w:val="TableParagraph"/>
              <w:ind w:right="88"/>
              <w:rPr>
                <w:sz w:val="22"/>
              </w:rPr>
            </w:pPr>
            <w:r>
              <w:rPr>
                <w:spacing w:val="-2"/>
                <w:sz w:val="22"/>
              </w:rPr>
              <w:t>3391230</w:t>
            </w:r>
          </w:p>
        </w:tc>
        <w:tc>
          <w:tcPr>
            <w:tcW w:w="1089" w:type="dxa"/>
          </w:tcPr>
          <w:p>
            <w:pPr>
              <w:pStyle w:val="TableParagraph"/>
              <w:ind w:left="90" w:right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6.69E+14</w:t>
            </w:r>
          </w:p>
        </w:tc>
        <w:tc>
          <w:tcPr>
            <w:tcW w:w="952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spacing w:val="-2"/>
                <w:sz w:val="22"/>
              </w:rPr>
              <w:t>92752</w:t>
            </w:r>
          </w:p>
        </w:tc>
        <w:tc>
          <w:tcPr>
            <w:tcW w:w="1089" w:type="dxa"/>
          </w:tcPr>
          <w:p>
            <w:pPr>
              <w:pStyle w:val="TableParagraph"/>
              <w:ind w:right="194"/>
              <w:rPr>
                <w:sz w:val="22"/>
              </w:rPr>
            </w:pPr>
            <w:r>
              <w:rPr>
                <w:spacing w:val="-2"/>
                <w:sz w:val="22"/>
              </w:rPr>
              <w:t>2686012</w:t>
            </w:r>
          </w:p>
        </w:tc>
        <w:tc>
          <w:tcPr>
            <w:tcW w:w="859" w:type="dxa"/>
          </w:tcPr>
          <w:p>
            <w:pPr>
              <w:pStyle w:val="TableParagraph"/>
              <w:ind w:right="45"/>
              <w:rPr>
                <w:sz w:val="22"/>
              </w:rPr>
            </w:pPr>
            <w:r>
              <w:rPr>
                <w:spacing w:val="-2"/>
                <w:sz w:val="22"/>
              </w:rPr>
              <w:t>0.792</w:t>
            </w:r>
          </w:p>
        </w:tc>
      </w:tr>
      <w:tr>
        <w:trPr>
          <w:trHeight w:val="287" w:hRule="atLeast"/>
        </w:trPr>
        <w:tc>
          <w:tcPr>
            <w:tcW w:w="1025" w:type="dxa"/>
          </w:tcPr>
          <w:p>
            <w:pPr>
              <w:pStyle w:val="TableParagraph"/>
              <w:ind w:right="88"/>
              <w:rPr>
                <w:sz w:val="22"/>
              </w:rPr>
            </w:pPr>
            <w:r>
              <w:rPr>
                <w:spacing w:val="-2"/>
                <w:sz w:val="22"/>
              </w:rPr>
              <w:t>11215832</w:t>
            </w:r>
          </w:p>
        </w:tc>
        <w:tc>
          <w:tcPr>
            <w:tcW w:w="1089" w:type="dxa"/>
          </w:tcPr>
          <w:p>
            <w:pPr>
              <w:pStyle w:val="TableParagraph"/>
              <w:ind w:left="90" w:right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2.29E+15</w:t>
            </w:r>
          </w:p>
        </w:tc>
        <w:tc>
          <w:tcPr>
            <w:tcW w:w="952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spacing w:val="-2"/>
                <w:sz w:val="22"/>
              </w:rPr>
              <w:t>359214</w:t>
            </w:r>
          </w:p>
        </w:tc>
        <w:tc>
          <w:tcPr>
            <w:tcW w:w="1089" w:type="dxa"/>
          </w:tcPr>
          <w:p>
            <w:pPr>
              <w:pStyle w:val="TableParagraph"/>
              <w:ind w:right="194"/>
              <w:rPr>
                <w:sz w:val="22"/>
              </w:rPr>
            </w:pPr>
            <w:r>
              <w:rPr>
                <w:spacing w:val="-2"/>
                <w:sz w:val="22"/>
              </w:rPr>
              <w:t>3369489</w:t>
            </w:r>
          </w:p>
        </w:tc>
        <w:tc>
          <w:tcPr>
            <w:tcW w:w="859" w:type="dxa"/>
          </w:tcPr>
          <w:p>
            <w:pPr>
              <w:pStyle w:val="TableParagraph"/>
              <w:ind w:right="45"/>
              <w:rPr>
                <w:sz w:val="22"/>
              </w:rPr>
            </w:pPr>
            <w:r>
              <w:rPr>
                <w:spacing w:val="-2"/>
                <w:sz w:val="22"/>
              </w:rPr>
              <w:t>0.3004</w:t>
            </w:r>
          </w:p>
        </w:tc>
      </w:tr>
      <w:tr>
        <w:trPr>
          <w:trHeight w:val="288" w:hRule="atLeast"/>
        </w:trPr>
        <w:tc>
          <w:tcPr>
            <w:tcW w:w="1025" w:type="dxa"/>
          </w:tcPr>
          <w:p>
            <w:pPr>
              <w:pStyle w:val="TableParagraph"/>
              <w:ind w:right="88"/>
              <w:rPr>
                <w:sz w:val="22"/>
              </w:rPr>
            </w:pPr>
            <w:r>
              <w:rPr>
                <w:spacing w:val="-2"/>
                <w:sz w:val="22"/>
              </w:rPr>
              <w:t>3189722</w:t>
            </w:r>
          </w:p>
        </w:tc>
        <w:tc>
          <w:tcPr>
            <w:tcW w:w="1089" w:type="dxa"/>
          </w:tcPr>
          <w:p>
            <w:pPr>
              <w:pStyle w:val="TableParagraph"/>
              <w:ind w:left="90" w:right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6.70E+14</w:t>
            </w:r>
          </w:p>
        </w:tc>
        <w:tc>
          <w:tcPr>
            <w:tcW w:w="952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spacing w:val="-2"/>
                <w:sz w:val="22"/>
              </w:rPr>
              <w:t>107209</w:t>
            </w:r>
          </w:p>
        </w:tc>
        <w:tc>
          <w:tcPr>
            <w:tcW w:w="1089" w:type="dxa"/>
          </w:tcPr>
          <w:p>
            <w:pPr>
              <w:pStyle w:val="TableParagraph"/>
              <w:ind w:right="194"/>
              <w:rPr>
                <w:sz w:val="22"/>
              </w:rPr>
            </w:pPr>
            <w:r>
              <w:rPr>
                <w:spacing w:val="-2"/>
                <w:sz w:val="22"/>
              </w:rPr>
              <w:t>1818800</w:t>
            </w:r>
          </w:p>
        </w:tc>
        <w:tc>
          <w:tcPr>
            <w:tcW w:w="859" w:type="dxa"/>
          </w:tcPr>
          <w:p>
            <w:pPr>
              <w:pStyle w:val="TableParagraph"/>
              <w:ind w:right="45"/>
              <w:rPr>
                <w:sz w:val="22"/>
              </w:rPr>
            </w:pPr>
            <w:r>
              <w:rPr>
                <w:spacing w:val="-2"/>
                <w:sz w:val="22"/>
              </w:rPr>
              <w:t>0.5702</w:t>
            </w:r>
          </w:p>
        </w:tc>
      </w:tr>
      <w:tr>
        <w:trPr>
          <w:trHeight w:val="287" w:hRule="atLeast"/>
        </w:trPr>
        <w:tc>
          <w:tcPr>
            <w:tcW w:w="1025" w:type="dxa"/>
          </w:tcPr>
          <w:p>
            <w:pPr>
              <w:pStyle w:val="TableParagraph"/>
              <w:ind w:right="88"/>
              <w:rPr>
                <w:sz w:val="22"/>
              </w:rPr>
            </w:pPr>
            <w:r>
              <w:rPr>
                <w:spacing w:val="-2"/>
                <w:sz w:val="22"/>
              </w:rPr>
              <w:t>2200309</w:t>
            </w:r>
          </w:p>
        </w:tc>
        <w:tc>
          <w:tcPr>
            <w:tcW w:w="1089" w:type="dxa"/>
          </w:tcPr>
          <w:p>
            <w:pPr>
              <w:pStyle w:val="TableParagraph"/>
              <w:ind w:left="90" w:right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4.60E+14</w:t>
            </w:r>
          </w:p>
        </w:tc>
        <w:tc>
          <w:tcPr>
            <w:tcW w:w="952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spacing w:val="-2"/>
                <w:sz w:val="22"/>
              </w:rPr>
              <w:t>66676</w:t>
            </w:r>
          </w:p>
        </w:tc>
        <w:tc>
          <w:tcPr>
            <w:tcW w:w="1089" w:type="dxa"/>
          </w:tcPr>
          <w:p>
            <w:pPr>
              <w:pStyle w:val="TableParagraph"/>
              <w:ind w:right="194"/>
              <w:rPr>
                <w:sz w:val="22"/>
              </w:rPr>
            </w:pPr>
            <w:r>
              <w:rPr>
                <w:spacing w:val="-2"/>
                <w:sz w:val="22"/>
              </w:rPr>
              <w:t>1385009</w:t>
            </w:r>
          </w:p>
        </w:tc>
        <w:tc>
          <w:tcPr>
            <w:tcW w:w="859" w:type="dxa"/>
          </w:tcPr>
          <w:p>
            <w:pPr>
              <w:pStyle w:val="TableParagraph"/>
              <w:ind w:right="45"/>
              <w:rPr>
                <w:sz w:val="22"/>
              </w:rPr>
            </w:pPr>
            <w:r>
              <w:rPr>
                <w:spacing w:val="-2"/>
                <w:sz w:val="22"/>
              </w:rPr>
              <w:t>0.6295</w:t>
            </w:r>
          </w:p>
        </w:tc>
      </w:tr>
      <w:tr>
        <w:trPr>
          <w:trHeight w:val="288" w:hRule="atLeast"/>
        </w:trPr>
        <w:tc>
          <w:tcPr>
            <w:tcW w:w="1025" w:type="dxa"/>
          </w:tcPr>
          <w:p>
            <w:pPr>
              <w:pStyle w:val="TableParagraph"/>
              <w:ind w:right="88"/>
              <w:rPr>
                <w:sz w:val="22"/>
              </w:rPr>
            </w:pPr>
            <w:r>
              <w:rPr>
                <w:spacing w:val="-2"/>
                <w:sz w:val="22"/>
              </w:rPr>
              <w:t>2480315</w:t>
            </w:r>
          </w:p>
        </w:tc>
        <w:tc>
          <w:tcPr>
            <w:tcW w:w="1089" w:type="dxa"/>
          </w:tcPr>
          <w:p>
            <w:pPr>
              <w:pStyle w:val="TableParagraph"/>
              <w:ind w:left="90" w:right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5.24E+14</w:t>
            </w:r>
          </w:p>
        </w:tc>
        <w:tc>
          <w:tcPr>
            <w:tcW w:w="952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spacing w:val="-2"/>
                <w:sz w:val="22"/>
              </w:rPr>
              <w:t>53263</w:t>
            </w:r>
          </w:p>
        </w:tc>
        <w:tc>
          <w:tcPr>
            <w:tcW w:w="1089" w:type="dxa"/>
          </w:tcPr>
          <w:p>
            <w:pPr>
              <w:pStyle w:val="TableParagraph"/>
              <w:ind w:right="194"/>
              <w:rPr>
                <w:sz w:val="22"/>
              </w:rPr>
            </w:pPr>
            <w:r>
              <w:rPr>
                <w:spacing w:val="-2"/>
                <w:sz w:val="22"/>
              </w:rPr>
              <w:t>1832958</w:t>
            </w:r>
          </w:p>
        </w:tc>
        <w:tc>
          <w:tcPr>
            <w:tcW w:w="859" w:type="dxa"/>
          </w:tcPr>
          <w:p>
            <w:pPr>
              <w:pStyle w:val="TableParagraph"/>
              <w:ind w:right="45"/>
              <w:rPr>
                <w:sz w:val="22"/>
              </w:rPr>
            </w:pPr>
            <w:r>
              <w:rPr>
                <w:spacing w:val="-2"/>
                <w:sz w:val="22"/>
              </w:rPr>
              <w:t>0.739</w:t>
            </w:r>
          </w:p>
        </w:tc>
      </w:tr>
      <w:tr>
        <w:trPr>
          <w:trHeight w:val="287" w:hRule="atLeast"/>
        </w:trPr>
        <w:tc>
          <w:tcPr>
            <w:tcW w:w="1025" w:type="dxa"/>
          </w:tcPr>
          <w:p>
            <w:pPr>
              <w:pStyle w:val="TableParagraph"/>
              <w:ind w:right="88"/>
              <w:rPr>
                <w:sz w:val="22"/>
              </w:rPr>
            </w:pPr>
            <w:r>
              <w:rPr>
                <w:spacing w:val="-2"/>
                <w:sz w:val="22"/>
              </w:rPr>
              <w:t>2085613</w:t>
            </w:r>
          </w:p>
        </w:tc>
        <w:tc>
          <w:tcPr>
            <w:tcW w:w="1089" w:type="dxa"/>
          </w:tcPr>
          <w:p>
            <w:pPr>
              <w:pStyle w:val="TableParagraph"/>
              <w:ind w:left="90" w:right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4.46E+14</w:t>
            </w:r>
          </w:p>
        </w:tc>
        <w:tc>
          <w:tcPr>
            <w:tcW w:w="952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spacing w:val="-2"/>
                <w:sz w:val="22"/>
              </w:rPr>
              <w:t>48882</w:t>
            </w:r>
          </w:p>
        </w:tc>
        <w:tc>
          <w:tcPr>
            <w:tcW w:w="1089" w:type="dxa"/>
          </w:tcPr>
          <w:p>
            <w:pPr>
              <w:pStyle w:val="TableParagraph"/>
              <w:ind w:right="194"/>
              <w:rPr>
                <w:sz w:val="22"/>
              </w:rPr>
            </w:pPr>
            <w:r>
              <w:rPr>
                <w:spacing w:val="-2"/>
                <w:sz w:val="22"/>
              </w:rPr>
              <w:t>1410992</w:t>
            </w:r>
          </w:p>
        </w:tc>
        <w:tc>
          <w:tcPr>
            <w:tcW w:w="859" w:type="dxa"/>
          </w:tcPr>
          <w:p>
            <w:pPr>
              <w:pStyle w:val="TableParagraph"/>
              <w:ind w:right="45"/>
              <w:rPr>
                <w:sz w:val="22"/>
              </w:rPr>
            </w:pPr>
            <w:r>
              <w:rPr>
                <w:spacing w:val="-2"/>
                <w:sz w:val="22"/>
              </w:rPr>
              <w:t>0.6765</w:t>
            </w:r>
          </w:p>
        </w:tc>
      </w:tr>
      <w:tr>
        <w:trPr>
          <w:trHeight w:val="287" w:hRule="atLeast"/>
        </w:trPr>
        <w:tc>
          <w:tcPr>
            <w:tcW w:w="1025" w:type="dxa"/>
          </w:tcPr>
          <w:p>
            <w:pPr>
              <w:pStyle w:val="TableParagraph"/>
              <w:ind w:right="88"/>
              <w:rPr>
                <w:sz w:val="22"/>
              </w:rPr>
            </w:pPr>
            <w:r>
              <w:rPr>
                <w:spacing w:val="-2"/>
                <w:sz w:val="22"/>
              </w:rPr>
              <w:t>1672740</w:t>
            </w:r>
          </w:p>
        </w:tc>
        <w:tc>
          <w:tcPr>
            <w:tcW w:w="1089" w:type="dxa"/>
          </w:tcPr>
          <w:p>
            <w:pPr>
              <w:pStyle w:val="TableParagraph"/>
              <w:ind w:left="90" w:right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3.56E+14</w:t>
            </w:r>
          </w:p>
        </w:tc>
        <w:tc>
          <w:tcPr>
            <w:tcW w:w="952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spacing w:val="-2"/>
                <w:sz w:val="22"/>
              </w:rPr>
              <w:t>63848</w:t>
            </w:r>
          </w:p>
        </w:tc>
        <w:tc>
          <w:tcPr>
            <w:tcW w:w="1089" w:type="dxa"/>
          </w:tcPr>
          <w:p>
            <w:pPr>
              <w:pStyle w:val="TableParagraph"/>
              <w:ind w:right="194"/>
              <w:rPr>
                <w:sz w:val="22"/>
              </w:rPr>
            </w:pPr>
            <w:r>
              <w:rPr>
                <w:spacing w:val="-2"/>
                <w:sz w:val="22"/>
              </w:rPr>
              <w:t>1254004</w:t>
            </w:r>
          </w:p>
        </w:tc>
        <w:tc>
          <w:tcPr>
            <w:tcW w:w="859" w:type="dxa"/>
          </w:tcPr>
          <w:p>
            <w:pPr>
              <w:pStyle w:val="TableParagraph"/>
              <w:ind w:right="45"/>
              <w:rPr>
                <w:sz w:val="22"/>
              </w:rPr>
            </w:pPr>
            <w:r>
              <w:rPr>
                <w:spacing w:val="-2"/>
                <w:sz w:val="22"/>
              </w:rPr>
              <w:t>0.7497</w:t>
            </w:r>
          </w:p>
        </w:tc>
      </w:tr>
      <w:tr>
        <w:trPr>
          <w:trHeight w:val="288" w:hRule="atLeast"/>
        </w:trPr>
        <w:tc>
          <w:tcPr>
            <w:tcW w:w="1025" w:type="dxa"/>
          </w:tcPr>
          <w:p>
            <w:pPr>
              <w:pStyle w:val="TableParagraph"/>
              <w:ind w:right="88"/>
              <w:rPr>
                <w:sz w:val="22"/>
              </w:rPr>
            </w:pPr>
            <w:r>
              <w:rPr>
                <w:spacing w:val="-2"/>
                <w:sz w:val="22"/>
              </w:rPr>
              <w:t>1021936</w:t>
            </w:r>
          </w:p>
        </w:tc>
        <w:tc>
          <w:tcPr>
            <w:tcW w:w="1089" w:type="dxa"/>
          </w:tcPr>
          <w:p>
            <w:pPr>
              <w:pStyle w:val="TableParagraph"/>
              <w:ind w:left="90" w:right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2.15E+14</w:t>
            </w:r>
          </w:p>
        </w:tc>
        <w:tc>
          <w:tcPr>
            <w:tcW w:w="952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spacing w:val="-2"/>
                <w:sz w:val="22"/>
              </w:rPr>
              <w:t>62963</w:t>
            </w:r>
          </w:p>
        </w:tc>
        <w:tc>
          <w:tcPr>
            <w:tcW w:w="1089" w:type="dxa"/>
          </w:tcPr>
          <w:p>
            <w:pPr>
              <w:pStyle w:val="TableParagraph"/>
              <w:ind w:right="194"/>
              <w:rPr>
                <w:sz w:val="22"/>
              </w:rPr>
            </w:pPr>
            <w:r>
              <w:rPr>
                <w:spacing w:val="-2"/>
                <w:sz w:val="22"/>
              </w:rPr>
              <w:t>673948</w:t>
            </w:r>
          </w:p>
        </w:tc>
        <w:tc>
          <w:tcPr>
            <w:tcW w:w="859" w:type="dxa"/>
          </w:tcPr>
          <w:p>
            <w:pPr>
              <w:pStyle w:val="TableParagraph"/>
              <w:ind w:right="45"/>
              <w:rPr>
                <w:sz w:val="22"/>
              </w:rPr>
            </w:pPr>
            <w:r>
              <w:rPr>
                <w:spacing w:val="-2"/>
                <w:sz w:val="22"/>
              </w:rPr>
              <w:t>0.6595</w:t>
            </w:r>
          </w:p>
        </w:tc>
      </w:tr>
      <w:tr>
        <w:trPr>
          <w:trHeight w:val="287" w:hRule="atLeast"/>
        </w:trPr>
        <w:tc>
          <w:tcPr>
            <w:tcW w:w="1025" w:type="dxa"/>
          </w:tcPr>
          <w:p>
            <w:pPr>
              <w:pStyle w:val="TableParagraph"/>
              <w:ind w:right="88"/>
              <w:rPr>
                <w:sz w:val="22"/>
              </w:rPr>
            </w:pPr>
            <w:r>
              <w:rPr>
                <w:spacing w:val="-2"/>
                <w:sz w:val="22"/>
              </w:rPr>
              <w:t>1701126</w:t>
            </w:r>
          </w:p>
        </w:tc>
        <w:tc>
          <w:tcPr>
            <w:tcW w:w="1089" w:type="dxa"/>
          </w:tcPr>
          <w:p>
            <w:pPr>
              <w:pStyle w:val="TableParagraph"/>
              <w:ind w:left="90" w:right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3.60E+14</w:t>
            </w:r>
          </w:p>
        </w:tc>
        <w:tc>
          <w:tcPr>
            <w:tcW w:w="952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spacing w:val="-2"/>
                <w:sz w:val="22"/>
              </w:rPr>
              <w:t>66871</w:t>
            </w:r>
          </w:p>
        </w:tc>
        <w:tc>
          <w:tcPr>
            <w:tcW w:w="1089" w:type="dxa"/>
          </w:tcPr>
          <w:p>
            <w:pPr>
              <w:pStyle w:val="TableParagraph"/>
              <w:ind w:right="194"/>
              <w:rPr>
                <w:sz w:val="22"/>
              </w:rPr>
            </w:pPr>
            <w:r>
              <w:rPr>
                <w:spacing w:val="-2"/>
                <w:sz w:val="22"/>
              </w:rPr>
              <w:t>1284137</w:t>
            </w:r>
          </w:p>
        </w:tc>
        <w:tc>
          <w:tcPr>
            <w:tcW w:w="859" w:type="dxa"/>
          </w:tcPr>
          <w:p>
            <w:pPr>
              <w:pStyle w:val="TableParagraph"/>
              <w:ind w:right="45"/>
              <w:rPr>
                <w:sz w:val="22"/>
              </w:rPr>
            </w:pPr>
            <w:r>
              <w:rPr>
                <w:spacing w:val="-2"/>
                <w:sz w:val="22"/>
              </w:rPr>
              <w:t>0.7549</w:t>
            </w:r>
          </w:p>
        </w:tc>
      </w:tr>
      <w:tr>
        <w:trPr>
          <w:trHeight w:val="288" w:hRule="atLeast"/>
        </w:trPr>
        <w:tc>
          <w:tcPr>
            <w:tcW w:w="1025" w:type="dxa"/>
          </w:tcPr>
          <w:p>
            <w:pPr>
              <w:pStyle w:val="TableParagraph"/>
              <w:ind w:right="88"/>
              <w:rPr>
                <w:sz w:val="22"/>
              </w:rPr>
            </w:pPr>
            <w:r>
              <w:rPr>
                <w:spacing w:val="-2"/>
                <w:sz w:val="22"/>
              </w:rPr>
              <w:t>2123727</w:t>
            </w:r>
          </w:p>
        </w:tc>
        <w:tc>
          <w:tcPr>
            <w:tcW w:w="1089" w:type="dxa"/>
          </w:tcPr>
          <w:p>
            <w:pPr>
              <w:pStyle w:val="TableParagraph"/>
              <w:ind w:left="90" w:right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4.56E+14</w:t>
            </w:r>
          </w:p>
        </w:tc>
        <w:tc>
          <w:tcPr>
            <w:tcW w:w="952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spacing w:val="-2"/>
                <w:sz w:val="22"/>
              </w:rPr>
              <w:t>82679</w:t>
            </w:r>
          </w:p>
        </w:tc>
        <w:tc>
          <w:tcPr>
            <w:tcW w:w="1089" w:type="dxa"/>
          </w:tcPr>
          <w:p>
            <w:pPr>
              <w:pStyle w:val="TableParagraph"/>
              <w:ind w:right="194"/>
              <w:rPr>
                <w:sz w:val="22"/>
              </w:rPr>
            </w:pPr>
            <w:r>
              <w:rPr>
                <w:spacing w:val="-2"/>
                <w:sz w:val="22"/>
              </w:rPr>
              <w:t>1394125</w:t>
            </w:r>
          </w:p>
        </w:tc>
        <w:tc>
          <w:tcPr>
            <w:tcW w:w="859" w:type="dxa"/>
          </w:tcPr>
          <w:p>
            <w:pPr>
              <w:pStyle w:val="TableParagraph"/>
              <w:ind w:right="45"/>
              <w:rPr>
                <w:sz w:val="22"/>
              </w:rPr>
            </w:pPr>
            <w:r>
              <w:rPr>
                <w:spacing w:val="-2"/>
                <w:sz w:val="22"/>
              </w:rPr>
              <w:t>0.6565</w:t>
            </w:r>
          </w:p>
        </w:tc>
      </w:tr>
      <w:tr>
        <w:trPr>
          <w:trHeight w:val="287" w:hRule="atLeast"/>
        </w:trPr>
        <w:tc>
          <w:tcPr>
            <w:tcW w:w="1025" w:type="dxa"/>
          </w:tcPr>
          <w:p>
            <w:pPr>
              <w:pStyle w:val="TableParagraph"/>
              <w:ind w:right="88"/>
              <w:rPr>
                <w:sz w:val="22"/>
              </w:rPr>
            </w:pPr>
            <w:r>
              <w:rPr>
                <w:spacing w:val="-2"/>
                <w:sz w:val="22"/>
              </w:rPr>
              <w:t>2489599</w:t>
            </w:r>
          </w:p>
        </w:tc>
        <w:tc>
          <w:tcPr>
            <w:tcW w:w="1089" w:type="dxa"/>
          </w:tcPr>
          <w:p>
            <w:pPr>
              <w:pStyle w:val="TableParagraph"/>
              <w:ind w:left="90" w:right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5.46E+14</w:t>
            </w:r>
          </w:p>
        </w:tc>
        <w:tc>
          <w:tcPr>
            <w:tcW w:w="952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spacing w:val="-2"/>
                <w:sz w:val="22"/>
              </w:rPr>
              <w:t>82961</w:t>
            </w:r>
          </w:p>
        </w:tc>
        <w:tc>
          <w:tcPr>
            <w:tcW w:w="1089" w:type="dxa"/>
          </w:tcPr>
          <w:p>
            <w:pPr>
              <w:pStyle w:val="TableParagraph"/>
              <w:ind w:right="194"/>
              <w:rPr>
                <w:sz w:val="22"/>
              </w:rPr>
            </w:pPr>
            <w:r>
              <w:rPr>
                <w:spacing w:val="-2"/>
                <w:sz w:val="22"/>
              </w:rPr>
              <w:t>1879561</w:t>
            </w:r>
          </w:p>
        </w:tc>
        <w:tc>
          <w:tcPr>
            <w:tcW w:w="859" w:type="dxa"/>
          </w:tcPr>
          <w:p>
            <w:pPr>
              <w:pStyle w:val="TableParagraph"/>
              <w:ind w:right="45"/>
              <w:rPr>
                <w:sz w:val="22"/>
              </w:rPr>
            </w:pPr>
            <w:r>
              <w:rPr>
                <w:spacing w:val="-2"/>
                <w:sz w:val="22"/>
              </w:rPr>
              <w:t>0.755</w:t>
            </w:r>
          </w:p>
        </w:tc>
      </w:tr>
      <w:tr>
        <w:trPr>
          <w:trHeight w:val="287" w:hRule="atLeast"/>
        </w:trPr>
        <w:tc>
          <w:tcPr>
            <w:tcW w:w="1025" w:type="dxa"/>
          </w:tcPr>
          <w:p>
            <w:pPr>
              <w:pStyle w:val="TableParagraph"/>
              <w:ind w:right="88"/>
              <w:rPr>
                <w:sz w:val="22"/>
              </w:rPr>
            </w:pPr>
            <w:r>
              <w:rPr>
                <w:spacing w:val="-2"/>
                <w:sz w:val="22"/>
              </w:rPr>
              <w:t>2371582</w:t>
            </w:r>
          </w:p>
        </w:tc>
        <w:tc>
          <w:tcPr>
            <w:tcW w:w="1089" w:type="dxa"/>
          </w:tcPr>
          <w:p>
            <w:pPr>
              <w:pStyle w:val="TableParagraph"/>
              <w:ind w:left="90" w:right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5.20E+14</w:t>
            </w:r>
          </w:p>
        </w:tc>
        <w:tc>
          <w:tcPr>
            <w:tcW w:w="952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spacing w:val="-2"/>
                <w:sz w:val="22"/>
              </w:rPr>
              <w:t>78929</w:t>
            </w:r>
          </w:p>
        </w:tc>
        <w:tc>
          <w:tcPr>
            <w:tcW w:w="1089" w:type="dxa"/>
          </w:tcPr>
          <w:p>
            <w:pPr>
              <w:pStyle w:val="TableParagraph"/>
              <w:ind w:right="194"/>
              <w:rPr>
                <w:sz w:val="22"/>
              </w:rPr>
            </w:pPr>
            <w:r>
              <w:rPr>
                <w:spacing w:val="-2"/>
                <w:sz w:val="22"/>
              </w:rPr>
              <w:t>1622130</w:t>
            </w:r>
          </w:p>
        </w:tc>
        <w:tc>
          <w:tcPr>
            <w:tcW w:w="859" w:type="dxa"/>
          </w:tcPr>
          <w:p>
            <w:pPr>
              <w:pStyle w:val="TableParagraph"/>
              <w:ind w:right="45"/>
              <w:rPr>
                <w:sz w:val="22"/>
              </w:rPr>
            </w:pPr>
            <w:r>
              <w:rPr>
                <w:spacing w:val="-2"/>
                <w:sz w:val="22"/>
              </w:rPr>
              <w:t>0.684</w:t>
            </w:r>
          </w:p>
        </w:tc>
      </w:tr>
      <w:tr>
        <w:trPr>
          <w:trHeight w:val="288" w:hRule="atLeast"/>
        </w:trPr>
        <w:tc>
          <w:tcPr>
            <w:tcW w:w="1025" w:type="dxa"/>
          </w:tcPr>
          <w:p>
            <w:pPr>
              <w:pStyle w:val="TableParagraph"/>
              <w:ind w:right="88"/>
              <w:rPr>
                <w:sz w:val="22"/>
              </w:rPr>
            </w:pPr>
            <w:r>
              <w:rPr>
                <w:spacing w:val="-2"/>
                <w:sz w:val="22"/>
              </w:rPr>
              <w:t>3434992</w:t>
            </w:r>
          </w:p>
        </w:tc>
        <w:tc>
          <w:tcPr>
            <w:tcW w:w="1089" w:type="dxa"/>
          </w:tcPr>
          <w:p>
            <w:pPr>
              <w:pStyle w:val="TableParagraph"/>
              <w:ind w:left="90" w:right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7.37E+14</w:t>
            </w:r>
          </w:p>
        </w:tc>
        <w:tc>
          <w:tcPr>
            <w:tcW w:w="952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spacing w:val="-2"/>
                <w:sz w:val="22"/>
              </w:rPr>
              <w:t>117167</w:t>
            </w:r>
          </w:p>
        </w:tc>
        <w:tc>
          <w:tcPr>
            <w:tcW w:w="1089" w:type="dxa"/>
          </w:tcPr>
          <w:p>
            <w:pPr>
              <w:pStyle w:val="TableParagraph"/>
              <w:ind w:right="194"/>
              <w:rPr>
                <w:sz w:val="22"/>
              </w:rPr>
            </w:pPr>
            <w:r>
              <w:rPr>
                <w:spacing w:val="-2"/>
                <w:sz w:val="22"/>
              </w:rPr>
              <w:t>2765575</w:t>
            </w:r>
          </w:p>
        </w:tc>
        <w:tc>
          <w:tcPr>
            <w:tcW w:w="859" w:type="dxa"/>
          </w:tcPr>
          <w:p>
            <w:pPr>
              <w:pStyle w:val="TableParagraph"/>
              <w:ind w:right="45"/>
              <w:rPr>
                <w:sz w:val="22"/>
              </w:rPr>
            </w:pPr>
            <w:r>
              <w:rPr>
                <w:spacing w:val="-2"/>
                <w:sz w:val="22"/>
              </w:rPr>
              <w:t>0.8051</w:t>
            </w:r>
          </w:p>
        </w:tc>
      </w:tr>
      <w:tr>
        <w:trPr>
          <w:trHeight w:val="254" w:hRule="atLeast"/>
        </w:trPr>
        <w:tc>
          <w:tcPr>
            <w:tcW w:w="1025" w:type="dxa"/>
          </w:tcPr>
          <w:p>
            <w:pPr>
              <w:pStyle w:val="TableParagraph"/>
              <w:spacing w:line="234" w:lineRule="exact"/>
              <w:ind w:right="88"/>
              <w:rPr>
                <w:sz w:val="22"/>
              </w:rPr>
            </w:pPr>
            <w:r>
              <w:rPr>
                <w:spacing w:val="-2"/>
                <w:sz w:val="22"/>
              </w:rPr>
              <w:t>3283589</w:t>
            </w:r>
          </w:p>
        </w:tc>
        <w:tc>
          <w:tcPr>
            <w:tcW w:w="1089" w:type="dxa"/>
          </w:tcPr>
          <w:p>
            <w:pPr>
              <w:pStyle w:val="TableParagraph"/>
              <w:spacing w:line="234" w:lineRule="exact"/>
              <w:ind w:left="90" w:right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7.04E+14</w:t>
            </w:r>
          </w:p>
        </w:tc>
        <w:tc>
          <w:tcPr>
            <w:tcW w:w="952" w:type="dxa"/>
          </w:tcPr>
          <w:p>
            <w:pPr>
              <w:pStyle w:val="TableParagraph"/>
              <w:spacing w:line="234" w:lineRule="exact"/>
              <w:ind w:right="113"/>
              <w:rPr>
                <w:sz w:val="22"/>
              </w:rPr>
            </w:pPr>
            <w:r>
              <w:rPr>
                <w:spacing w:val="-2"/>
                <w:sz w:val="22"/>
              </w:rPr>
              <w:t>99134</w:t>
            </w:r>
          </w:p>
        </w:tc>
        <w:tc>
          <w:tcPr>
            <w:tcW w:w="1089" w:type="dxa"/>
          </w:tcPr>
          <w:p>
            <w:pPr>
              <w:pStyle w:val="TableParagraph"/>
              <w:spacing w:line="234" w:lineRule="exact"/>
              <w:ind w:right="194"/>
              <w:rPr>
                <w:sz w:val="22"/>
              </w:rPr>
            </w:pPr>
            <w:r>
              <w:rPr>
                <w:spacing w:val="-2"/>
                <w:sz w:val="22"/>
              </w:rPr>
              <w:t>2313485</w:t>
            </w:r>
          </w:p>
        </w:tc>
        <w:tc>
          <w:tcPr>
            <w:tcW w:w="859" w:type="dxa"/>
          </w:tcPr>
          <w:p>
            <w:pPr>
              <w:pStyle w:val="TableParagraph"/>
              <w:spacing w:line="234" w:lineRule="exact"/>
              <w:ind w:right="45"/>
              <w:rPr>
                <w:sz w:val="22"/>
              </w:rPr>
            </w:pPr>
            <w:r>
              <w:rPr>
                <w:spacing w:val="-2"/>
                <w:sz w:val="22"/>
              </w:rPr>
              <w:t>0.7046</w:t>
            </w:r>
          </w:p>
        </w:tc>
      </w:tr>
    </w:tbl>
    <w:sectPr>
      <w:pgSz w:w="12240" w:h="15840"/>
      <w:pgMar w:top="1060" w:bottom="280" w:left="7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8" w:lineRule="exact"/>
      <w:ind w:right="36"/>
      <w:jc w:val="right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Work1</dc:creator>
  <dc:title>8318f3b3d322026362196cd333ff7a1db06a9b93524a7be517402fcb8d7727cc.xlsx</dc:title>
  <dcterms:created xsi:type="dcterms:W3CDTF">2025-05-21T07:51:08Z</dcterms:created>
  <dcterms:modified xsi:type="dcterms:W3CDTF">2025-05-21T07:51:08Z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2025-05-21T00:00:00Z</vt:filetime>
  </property>
  <property fmtid="{D5CDD505-2E9C-101B-9397-08002B2CF9AE}" pid="3" name="Creator">
    <vt:lpwstr>EXCEL.EXE</vt:lpwstr>
  </property>
  <property fmtid="{D5CDD505-2E9C-101B-9397-08002B2CF9AE}" pid="4" name="LastSaved">
    <vt:filetime>2025-05-21T00:00:00Z</vt:filetime>
  </property>
  <property fmtid="{D5CDD505-2E9C-101B-9397-08002B2CF9AE}" pid="5" name="Producer">
    <vt:lpwstr>www.ilovepdf.com</vt:lpwstr>
  </property>
</Properties>
</file>