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55449" w14:textId="77777777" w:rsidR="00EE3378" w:rsidRPr="00EE3378" w:rsidRDefault="00EE3378" w:rsidP="00EE3378">
      <w:pPr>
        <w:rPr>
          <w:b/>
          <w:bCs/>
        </w:rPr>
      </w:pPr>
      <w:r w:rsidRPr="00EE3378">
        <w:rPr>
          <w:b/>
          <w:bCs/>
        </w:rPr>
        <w:t>3. Agent Roles &amp; I/O Schemas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552"/>
        <w:gridCol w:w="2264"/>
        <w:gridCol w:w="2573"/>
      </w:tblGrid>
      <w:tr w:rsidR="00EE3378" w:rsidRPr="00EE3378" w14:paraId="3EF2AD85" w14:textId="77777777" w:rsidTr="00EE3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F51F4" w14:textId="77777777" w:rsidR="00EE3378" w:rsidRPr="00EE3378" w:rsidRDefault="00EE3378" w:rsidP="00EE3378">
            <w:pPr>
              <w:rPr>
                <w:b/>
                <w:bCs/>
              </w:rPr>
            </w:pPr>
            <w:r w:rsidRPr="00EE3378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3F7EAE4" w14:textId="77777777" w:rsidR="00EE3378" w:rsidRPr="00EE3378" w:rsidRDefault="00EE3378" w:rsidP="00EE3378">
            <w:pPr>
              <w:rPr>
                <w:b/>
                <w:bCs/>
              </w:rPr>
            </w:pPr>
            <w:r w:rsidRPr="00EE337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FAD9DC" w14:textId="77777777" w:rsidR="00EE3378" w:rsidRPr="00EE3378" w:rsidRDefault="00EE3378" w:rsidP="00EE3378">
            <w:pPr>
              <w:rPr>
                <w:b/>
                <w:bCs/>
              </w:rPr>
            </w:pPr>
            <w:r w:rsidRPr="00EE3378">
              <w:rPr>
                <w:b/>
                <w:bCs/>
              </w:rPr>
              <w:t>Input (State Fields Consumed)</w:t>
            </w:r>
          </w:p>
        </w:tc>
        <w:tc>
          <w:tcPr>
            <w:tcW w:w="0" w:type="auto"/>
            <w:vAlign w:val="center"/>
            <w:hideMark/>
          </w:tcPr>
          <w:p w14:paraId="2A84AD22" w14:textId="77777777" w:rsidR="00EE3378" w:rsidRPr="00EE3378" w:rsidRDefault="00EE3378" w:rsidP="00EE3378">
            <w:pPr>
              <w:rPr>
                <w:b/>
                <w:bCs/>
              </w:rPr>
            </w:pPr>
            <w:r w:rsidRPr="00EE3378">
              <w:rPr>
                <w:b/>
                <w:bCs/>
              </w:rPr>
              <w:t>Output (State Fields Produced)</w:t>
            </w:r>
          </w:p>
        </w:tc>
      </w:tr>
      <w:tr w:rsidR="00EE3378" w:rsidRPr="00EE3378" w14:paraId="6DC1D840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9BAF" w14:textId="77777777" w:rsidR="00EE3378" w:rsidRPr="00EE3378" w:rsidRDefault="00EE3378" w:rsidP="00EE3378">
            <w:r w:rsidRPr="00EE3378">
              <w:rPr>
                <w:rFonts w:ascii="Segoe UI Emoji" w:hAnsi="Segoe UI Emoji" w:cs="Segoe UI Emoji"/>
              </w:rPr>
              <w:t>🕵️</w:t>
            </w:r>
            <w:r w:rsidRPr="00EE3378">
              <w:t xml:space="preserve"> </w:t>
            </w:r>
            <w:r w:rsidRPr="00EE3378">
              <w:rPr>
                <w:b/>
                <w:bCs/>
              </w:rPr>
              <w:t>Search Agent</w:t>
            </w:r>
          </w:p>
        </w:tc>
        <w:tc>
          <w:tcPr>
            <w:tcW w:w="0" w:type="auto"/>
            <w:vAlign w:val="center"/>
            <w:hideMark/>
          </w:tcPr>
          <w:p w14:paraId="7C1C76A4" w14:textId="77777777" w:rsidR="00EE3378" w:rsidRPr="00EE3378" w:rsidRDefault="00EE3378" w:rsidP="00EE3378">
            <w:r w:rsidRPr="00EE3378">
              <w:t>Fetch relevant articles/snippets for the given topic query</w:t>
            </w:r>
          </w:p>
        </w:tc>
        <w:tc>
          <w:tcPr>
            <w:tcW w:w="0" w:type="auto"/>
            <w:vAlign w:val="center"/>
            <w:hideMark/>
          </w:tcPr>
          <w:p w14:paraId="6B006B56" w14:textId="77777777" w:rsidR="00EE3378" w:rsidRPr="00EE3378" w:rsidRDefault="00EE3378" w:rsidP="00EE3378">
            <w:proofErr w:type="spellStart"/>
            <w:r w:rsidRPr="00EE3378">
              <w:t>topic_query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2A287" w14:textId="77777777" w:rsidR="00EE3378" w:rsidRPr="00EE3378" w:rsidRDefault="00EE3378" w:rsidP="00EE3378">
            <w:proofErr w:type="spellStart"/>
            <w:r w:rsidRPr="00EE3378">
              <w:t>raw_documents</w:t>
            </w:r>
            <w:proofErr w:type="spellEnd"/>
            <w:r w:rsidRPr="00EE3378">
              <w:t xml:space="preserve"> (list of texts)</w:t>
            </w:r>
          </w:p>
        </w:tc>
      </w:tr>
      <w:tr w:rsidR="00EE3378" w:rsidRPr="00EE3378" w14:paraId="3C4D267D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0CD5" w14:textId="77777777" w:rsidR="00EE3378" w:rsidRPr="00EE3378" w:rsidRDefault="00EE3378" w:rsidP="00EE3378">
            <w:r w:rsidRPr="00EE3378">
              <w:rPr>
                <w:rFonts w:ascii="Segoe UI Emoji" w:hAnsi="Segoe UI Emoji" w:cs="Segoe UI Emoji"/>
              </w:rPr>
              <w:t>📊</w:t>
            </w:r>
            <w:r w:rsidRPr="00EE3378">
              <w:t xml:space="preserve"> </w:t>
            </w:r>
            <w:r w:rsidRPr="00EE3378">
              <w:rPr>
                <w:b/>
                <w:bCs/>
              </w:rPr>
              <w:t>Analysis Agent</w:t>
            </w:r>
          </w:p>
        </w:tc>
        <w:tc>
          <w:tcPr>
            <w:tcW w:w="0" w:type="auto"/>
            <w:vAlign w:val="center"/>
            <w:hideMark/>
          </w:tcPr>
          <w:p w14:paraId="3E030B57" w14:textId="77777777" w:rsidR="00EE3378" w:rsidRPr="00EE3378" w:rsidRDefault="00EE3378" w:rsidP="00EE3378">
            <w:r w:rsidRPr="00EE3378">
              <w:t>Perform semantic analysis on the retrieved data to identify themes/trends</w:t>
            </w:r>
          </w:p>
        </w:tc>
        <w:tc>
          <w:tcPr>
            <w:tcW w:w="0" w:type="auto"/>
            <w:vAlign w:val="center"/>
            <w:hideMark/>
          </w:tcPr>
          <w:p w14:paraId="15D6D8C8" w14:textId="77777777" w:rsidR="00EE3378" w:rsidRPr="00EE3378" w:rsidRDefault="00EE3378" w:rsidP="00EE3378">
            <w:proofErr w:type="spellStart"/>
            <w:r w:rsidRPr="00EE3378">
              <w:t>raw_documents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731C4" w14:textId="77777777" w:rsidR="00EE3378" w:rsidRPr="00EE3378" w:rsidRDefault="00EE3378" w:rsidP="00EE3378">
            <w:proofErr w:type="spellStart"/>
            <w:r w:rsidRPr="00EE3378">
              <w:t>analysis_result</w:t>
            </w:r>
            <w:proofErr w:type="spellEnd"/>
            <w:r w:rsidRPr="00EE3378">
              <w:t xml:space="preserve"> (</w:t>
            </w:r>
            <w:proofErr w:type="spellStart"/>
            <w:r w:rsidRPr="00EE3378">
              <w:t>dict</w:t>
            </w:r>
            <w:proofErr w:type="spellEnd"/>
            <w:r w:rsidRPr="00EE3378">
              <w:t xml:space="preserve"> → {themes, sentiment, keywords})</w:t>
            </w:r>
          </w:p>
        </w:tc>
      </w:tr>
      <w:tr w:rsidR="00EE3378" w:rsidRPr="00EE3378" w14:paraId="79189F75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4DAB" w14:textId="77777777" w:rsidR="00EE3378" w:rsidRPr="00EE3378" w:rsidRDefault="00EE3378" w:rsidP="00EE3378">
            <w:r w:rsidRPr="00EE3378">
              <w:rPr>
                <w:rFonts w:ascii="Segoe UI Emoji" w:hAnsi="Segoe UI Emoji" w:cs="Segoe UI Emoji"/>
              </w:rPr>
              <w:t>📝</w:t>
            </w:r>
            <w:r w:rsidRPr="00EE3378">
              <w:t xml:space="preserve"> </w:t>
            </w:r>
            <w:r w:rsidRPr="00EE3378">
              <w:rPr>
                <w:b/>
                <w:bCs/>
              </w:rPr>
              <w:t>Summarizer Agent</w:t>
            </w:r>
          </w:p>
        </w:tc>
        <w:tc>
          <w:tcPr>
            <w:tcW w:w="0" w:type="auto"/>
            <w:vAlign w:val="center"/>
            <w:hideMark/>
          </w:tcPr>
          <w:p w14:paraId="4A12852B" w14:textId="77777777" w:rsidR="00EE3378" w:rsidRPr="00EE3378" w:rsidRDefault="00EE3378" w:rsidP="00EE3378">
            <w:r w:rsidRPr="00EE3378">
              <w:t>Generate a coherent summary from the analysis results</w:t>
            </w:r>
          </w:p>
        </w:tc>
        <w:tc>
          <w:tcPr>
            <w:tcW w:w="0" w:type="auto"/>
            <w:vAlign w:val="center"/>
            <w:hideMark/>
          </w:tcPr>
          <w:p w14:paraId="438B99C3" w14:textId="77777777" w:rsidR="00EE3378" w:rsidRPr="00EE3378" w:rsidRDefault="00EE3378" w:rsidP="00EE3378">
            <w:proofErr w:type="spellStart"/>
            <w:r w:rsidRPr="00EE3378">
              <w:t>analysis_result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6B131" w14:textId="77777777" w:rsidR="00EE3378" w:rsidRPr="00EE3378" w:rsidRDefault="00EE3378" w:rsidP="00EE3378">
            <w:proofErr w:type="spellStart"/>
            <w:r w:rsidRPr="00EE3378">
              <w:t>final_summary</w:t>
            </w:r>
            <w:proofErr w:type="spellEnd"/>
            <w:r w:rsidRPr="00EE3378">
              <w:t xml:space="preserve"> (string)</w:t>
            </w:r>
          </w:p>
        </w:tc>
      </w:tr>
      <w:tr w:rsidR="00EE3378" w:rsidRPr="00EE3378" w14:paraId="0C781BDB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329B" w14:textId="77777777" w:rsidR="00EE3378" w:rsidRPr="00EE3378" w:rsidRDefault="00EE3378" w:rsidP="00EE3378">
            <w:r w:rsidRPr="00EE3378">
              <w:rPr>
                <w:rFonts w:ascii="Segoe UI Emoji" w:hAnsi="Segoe UI Emoji" w:cs="Segoe UI Emoji"/>
              </w:rPr>
              <w:t>✅</w:t>
            </w:r>
            <w:r w:rsidRPr="00EE3378">
              <w:t xml:space="preserve"> </w:t>
            </w:r>
            <w:r w:rsidRPr="00EE3378">
              <w:rPr>
                <w:b/>
                <w:bCs/>
              </w:rPr>
              <w:t>Validator Agent</w:t>
            </w:r>
            <w:r w:rsidRPr="00EE3378">
              <w:t xml:space="preserve"> </w:t>
            </w:r>
            <w:r w:rsidRPr="00EE3378">
              <w:rPr>
                <w:i/>
                <w:iCs/>
              </w:rPr>
              <w:t>(phase 2)</w:t>
            </w:r>
          </w:p>
        </w:tc>
        <w:tc>
          <w:tcPr>
            <w:tcW w:w="0" w:type="auto"/>
            <w:vAlign w:val="center"/>
            <w:hideMark/>
          </w:tcPr>
          <w:p w14:paraId="5C643BC0" w14:textId="77777777" w:rsidR="00EE3378" w:rsidRPr="00EE3378" w:rsidRDefault="00EE3378" w:rsidP="00EE3378">
            <w:r w:rsidRPr="00EE3378">
              <w:t>Validate consistency and accuracy</w:t>
            </w:r>
          </w:p>
        </w:tc>
        <w:tc>
          <w:tcPr>
            <w:tcW w:w="0" w:type="auto"/>
            <w:vAlign w:val="center"/>
            <w:hideMark/>
          </w:tcPr>
          <w:p w14:paraId="0C550D9E" w14:textId="77777777" w:rsidR="00EE3378" w:rsidRPr="00EE3378" w:rsidRDefault="00EE3378" w:rsidP="00EE3378">
            <w:proofErr w:type="spellStart"/>
            <w:r w:rsidRPr="00EE3378">
              <w:t>final_summary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82A36" w14:textId="77777777" w:rsidR="00EE3378" w:rsidRPr="00EE3378" w:rsidRDefault="00EE3378" w:rsidP="00EE3378">
            <w:proofErr w:type="spellStart"/>
            <w:r w:rsidRPr="00EE3378">
              <w:t>validated_summary</w:t>
            </w:r>
            <w:proofErr w:type="spellEnd"/>
            <w:r w:rsidRPr="00EE3378">
              <w:t xml:space="preserve"> (string)</w:t>
            </w:r>
          </w:p>
        </w:tc>
      </w:tr>
      <w:tr w:rsidR="00EE3378" w:rsidRPr="00EE3378" w14:paraId="23AC0493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69E9" w14:textId="77777777" w:rsidR="00EE3378" w:rsidRPr="00EE3378" w:rsidRDefault="00EE3378" w:rsidP="00EE3378">
            <w:r w:rsidRPr="00EE3378">
              <w:rPr>
                <w:rFonts w:ascii="Segoe UI Emoji" w:hAnsi="Segoe UI Emoji" w:cs="Segoe UI Emoji"/>
              </w:rPr>
              <w:t>🖋️</w:t>
            </w:r>
            <w:r w:rsidRPr="00EE3378">
              <w:t xml:space="preserve"> </w:t>
            </w:r>
            <w:r w:rsidRPr="00EE3378">
              <w:rPr>
                <w:b/>
                <w:bCs/>
              </w:rPr>
              <w:t>Formatter Agent</w:t>
            </w:r>
            <w:r w:rsidRPr="00EE3378">
              <w:t xml:space="preserve"> </w:t>
            </w:r>
            <w:r w:rsidRPr="00EE3378">
              <w:rPr>
                <w:i/>
                <w:iCs/>
              </w:rPr>
              <w:t>(phase 2)</w:t>
            </w:r>
          </w:p>
        </w:tc>
        <w:tc>
          <w:tcPr>
            <w:tcW w:w="0" w:type="auto"/>
            <w:vAlign w:val="center"/>
            <w:hideMark/>
          </w:tcPr>
          <w:p w14:paraId="5AD9092D" w14:textId="77777777" w:rsidR="00EE3378" w:rsidRPr="00EE3378" w:rsidRDefault="00EE3378" w:rsidP="00EE3378">
            <w:r w:rsidRPr="00EE3378">
              <w:t>Convert to Markdown/PDF</w:t>
            </w:r>
          </w:p>
        </w:tc>
        <w:tc>
          <w:tcPr>
            <w:tcW w:w="0" w:type="auto"/>
            <w:vAlign w:val="center"/>
            <w:hideMark/>
          </w:tcPr>
          <w:p w14:paraId="5341F52A" w14:textId="77777777" w:rsidR="00EE3378" w:rsidRPr="00EE3378" w:rsidRDefault="00EE3378" w:rsidP="00EE3378">
            <w:proofErr w:type="spellStart"/>
            <w:r w:rsidRPr="00EE3378">
              <w:t>validated_summary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722BA" w14:textId="77777777" w:rsidR="00EE3378" w:rsidRPr="00EE3378" w:rsidRDefault="00EE3378" w:rsidP="00EE3378">
            <w:proofErr w:type="spellStart"/>
            <w:r w:rsidRPr="00EE3378">
              <w:t>formatted_report</w:t>
            </w:r>
            <w:proofErr w:type="spellEnd"/>
            <w:r w:rsidRPr="00EE3378">
              <w:t xml:space="preserve"> (bytes or MD)</w:t>
            </w:r>
          </w:p>
        </w:tc>
      </w:tr>
    </w:tbl>
    <w:p w14:paraId="3946C4F6" w14:textId="77777777" w:rsidR="005916AA" w:rsidRDefault="005916AA"/>
    <w:p w14:paraId="68ECD625" w14:textId="77777777" w:rsidR="00EE3378" w:rsidRDefault="00EE3378"/>
    <w:p w14:paraId="1776109E" w14:textId="77777777" w:rsidR="00EE3378" w:rsidRDefault="00EE3378"/>
    <w:p w14:paraId="631693D2" w14:textId="77777777" w:rsidR="00EE3378" w:rsidRDefault="00EE3378"/>
    <w:p w14:paraId="6E4E8067" w14:textId="77777777" w:rsidR="00EE3378" w:rsidRPr="00EE3378" w:rsidRDefault="00EE3378" w:rsidP="00EE3378">
      <w:pPr>
        <w:rPr>
          <w:b/>
          <w:bCs/>
        </w:rPr>
      </w:pPr>
      <w:r w:rsidRPr="00EE3378">
        <w:rPr>
          <w:b/>
          <w:bCs/>
        </w:rPr>
        <w:t>5. Data Flow Summary</w:t>
      </w:r>
    </w:p>
    <w:p w14:paraId="54A0EBCC" w14:textId="77777777" w:rsidR="00EE3378" w:rsidRPr="00EE3378" w:rsidRDefault="00EE3378" w:rsidP="00EE3378">
      <w:pPr>
        <w:numPr>
          <w:ilvl w:val="0"/>
          <w:numId w:val="1"/>
        </w:numPr>
      </w:pPr>
      <w:r w:rsidRPr="00EE3378">
        <w:rPr>
          <w:b/>
          <w:bCs/>
        </w:rPr>
        <w:t>User Input (UI)</w:t>
      </w:r>
      <w:r w:rsidRPr="00EE3378">
        <w:t xml:space="preserve"> → </w:t>
      </w:r>
      <w:proofErr w:type="spellStart"/>
      <w:r w:rsidRPr="00EE3378">
        <w:t>topic_query</w:t>
      </w:r>
      <w:proofErr w:type="spellEnd"/>
    </w:p>
    <w:p w14:paraId="3C82DF08" w14:textId="77777777" w:rsidR="00EE3378" w:rsidRPr="00EE3378" w:rsidRDefault="00EE3378" w:rsidP="00EE3378">
      <w:pPr>
        <w:numPr>
          <w:ilvl w:val="0"/>
          <w:numId w:val="1"/>
        </w:numPr>
      </w:pPr>
      <w:r w:rsidRPr="00EE3378">
        <w:rPr>
          <w:b/>
          <w:bCs/>
        </w:rPr>
        <w:t>Search Agent</w:t>
      </w:r>
      <w:r w:rsidRPr="00EE3378">
        <w:t xml:space="preserve"> → populates </w:t>
      </w:r>
      <w:proofErr w:type="spellStart"/>
      <w:r w:rsidRPr="00EE3378">
        <w:t>raw_documents</w:t>
      </w:r>
      <w:proofErr w:type="spellEnd"/>
    </w:p>
    <w:p w14:paraId="03B2FB4B" w14:textId="77777777" w:rsidR="00EE3378" w:rsidRPr="00EE3378" w:rsidRDefault="00EE3378" w:rsidP="00EE3378">
      <w:pPr>
        <w:numPr>
          <w:ilvl w:val="0"/>
          <w:numId w:val="1"/>
        </w:numPr>
      </w:pPr>
      <w:r w:rsidRPr="00EE3378">
        <w:rPr>
          <w:b/>
          <w:bCs/>
        </w:rPr>
        <w:t>Analysis Agent</w:t>
      </w:r>
      <w:r w:rsidRPr="00EE3378">
        <w:t xml:space="preserve"> → populates </w:t>
      </w:r>
      <w:proofErr w:type="spellStart"/>
      <w:r w:rsidRPr="00EE3378">
        <w:t>analysis_result</w:t>
      </w:r>
      <w:proofErr w:type="spellEnd"/>
    </w:p>
    <w:p w14:paraId="045F275E" w14:textId="77777777" w:rsidR="00EE3378" w:rsidRPr="00EE3378" w:rsidRDefault="00EE3378" w:rsidP="00EE3378">
      <w:pPr>
        <w:numPr>
          <w:ilvl w:val="0"/>
          <w:numId w:val="1"/>
        </w:numPr>
      </w:pPr>
      <w:r w:rsidRPr="00EE3378">
        <w:rPr>
          <w:b/>
          <w:bCs/>
        </w:rPr>
        <w:t>Summarizer Agent</w:t>
      </w:r>
      <w:r w:rsidRPr="00EE3378">
        <w:t xml:space="preserve"> → populates </w:t>
      </w:r>
      <w:proofErr w:type="spellStart"/>
      <w:r w:rsidRPr="00EE3378">
        <w:t>final_summary</w:t>
      </w:r>
      <w:proofErr w:type="spellEnd"/>
    </w:p>
    <w:p w14:paraId="517600B0" w14:textId="77777777" w:rsidR="00EE3378" w:rsidRPr="00EE3378" w:rsidRDefault="00EE3378" w:rsidP="00EE3378">
      <w:pPr>
        <w:numPr>
          <w:ilvl w:val="0"/>
          <w:numId w:val="1"/>
        </w:numPr>
      </w:pPr>
      <w:r w:rsidRPr="00EE3378">
        <w:rPr>
          <w:b/>
          <w:bCs/>
        </w:rPr>
        <w:t>UI</w:t>
      </w:r>
      <w:r w:rsidRPr="00EE3378">
        <w:t xml:space="preserve"> displays the final summary with download option</w:t>
      </w:r>
    </w:p>
    <w:p w14:paraId="37053AFA" w14:textId="77777777" w:rsidR="00EE3378" w:rsidRPr="00EE3378" w:rsidRDefault="00EE3378" w:rsidP="00EE3378">
      <w:r w:rsidRPr="00EE3378">
        <w:pict w14:anchorId="3A912BEA">
          <v:rect id="_x0000_i1031" style="width:0;height:1.5pt" o:hralign="center" o:hrstd="t" o:hr="t" fillcolor="#a0a0a0" stroked="f"/>
        </w:pict>
      </w:r>
    </w:p>
    <w:p w14:paraId="5EB456E5" w14:textId="77777777" w:rsidR="00EE3378" w:rsidRPr="00EE3378" w:rsidRDefault="00EE3378" w:rsidP="00EE3378">
      <w:pPr>
        <w:rPr>
          <w:b/>
          <w:bCs/>
        </w:rPr>
      </w:pPr>
      <w:r w:rsidRPr="00EE3378">
        <w:rPr>
          <w:rFonts w:ascii="Segoe UI Emoji" w:hAnsi="Segoe UI Emoji" w:cs="Segoe UI Emoji"/>
          <w:b/>
          <w:bCs/>
        </w:rPr>
        <w:t>🗃️</w:t>
      </w:r>
      <w:r w:rsidRPr="00EE3378">
        <w:rPr>
          <w:b/>
          <w:bCs/>
        </w:rPr>
        <w:t xml:space="preserve"> 6. Planned Tools &amp;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6690"/>
      </w:tblGrid>
      <w:tr w:rsidR="00EE3378" w:rsidRPr="00EE3378" w14:paraId="54450111" w14:textId="77777777" w:rsidTr="00EE3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735F" w14:textId="77777777" w:rsidR="00EE3378" w:rsidRPr="00EE3378" w:rsidRDefault="00EE3378" w:rsidP="00EE3378">
            <w:pPr>
              <w:rPr>
                <w:b/>
                <w:bCs/>
              </w:rPr>
            </w:pPr>
            <w:r w:rsidRPr="00EE3378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34D7BC" w14:textId="77777777" w:rsidR="00EE3378" w:rsidRPr="00EE3378" w:rsidRDefault="00EE3378" w:rsidP="00EE3378">
            <w:pPr>
              <w:rPr>
                <w:b/>
                <w:bCs/>
              </w:rPr>
            </w:pPr>
            <w:r w:rsidRPr="00EE3378">
              <w:rPr>
                <w:b/>
                <w:bCs/>
              </w:rPr>
              <w:t>Library / API</w:t>
            </w:r>
          </w:p>
        </w:tc>
      </w:tr>
      <w:tr w:rsidR="00EE3378" w:rsidRPr="00EE3378" w14:paraId="6DAD2292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C4BC" w14:textId="77777777" w:rsidR="00EE3378" w:rsidRPr="00EE3378" w:rsidRDefault="00EE3378" w:rsidP="00EE3378">
            <w:r w:rsidRPr="00EE3378">
              <w:t>Web Search</w:t>
            </w:r>
          </w:p>
        </w:tc>
        <w:tc>
          <w:tcPr>
            <w:tcW w:w="0" w:type="auto"/>
            <w:vAlign w:val="center"/>
            <w:hideMark/>
          </w:tcPr>
          <w:p w14:paraId="13F65F27" w14:textId="77777777" w:rsidR="00EE3378" w:rsidRPr="00EE3378" w:rsidRDefault="00EE3378" w:rsidP="00EE3378">
            <w:proofErr w:type="spellStart"/>
            <w:r w:rsidRPr="00EE3378">
              <w:t>tavily</w:t>
            </w:r>
            <w:proofErr w:type="spellEnd"/>
            <w:r w:rsidRPr="00EE3378">
              <w:t xml:space="preserve"> (Free search API key)</w:t>
            </w:r>
          </w:p>
        </w:tc>
      </w:tr>
      <w:tr w:rsidR="00EE3378" w:rsidRPr="00EE3378" w14:paraId="6949C2C2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3F37" w14:textId="77777777" w:rsidR="00EE3378" w:rsidRPr="00EE3378" w:rsidRDefault="00EE3378" w:rsidP="00EE3378">
            <w:r w:rsidRPr="00EE3378">
              <w:t>LLM / Text Analysis</w:t>
            </w:r>
          </w:p>
        </w:tc>
        <w:tc>
          <w:tcPr>
            <w:tcW w:w="0" w:type="auto"/>
            <w:vAlign w:val="center"/>
            <w:hideMark/>
          </w:tcPr>
          <w:p w14:paraId="71C9E457" w14:textId="77777777" w:rsidR="00EE3378" w:rsidRPr="00EE3378" w:rsidRDefault="00EE3378" w:rsidP="00EE3378">
            <w:proofErr w:type="spellStart"/>
            <w:r w:rsidRPr="00EE3378">
              <w:t>langchain_google_genai</w:t>
            </w:r>
            <w:proofErr w:type="spellEnd"/>
            <w:r w:rsidRPr="00EE3378">
              <w:t xml:space="preserve"> or </w:t>
            </w:r>
            <w:proofErr w:type="spellStart"/>
            <w:r w:rsidRPr="00EE3378">
              <w:t>langchain_openai</w:t>
            </w:r>
            <w:proofErr w:type="spellEnd"/>
            <w:r w:rsidRPr="00EE3378">
              <w:t xml:space="preserve"> (Gemini / OpenAI API)</w:t>
            </w:r>
          </w:p>
        </w:tc>
      </w:tr>
      <w:tr w:rsidR="00EE3378" w:rsidRPr="00EE3378" w14:paraId="5575033A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6EB5" w14:textId="77777777" w:rsidR="00EE3378" w:rsidRPr="00EE3378" w:rsidRDefault="00EE3378" w:rsidP="00EE3378">
            <w:r w:rsidRPr="00EE3378">
              <w:t>Embeddings (optional)</w:t>
            </w:r>
          </w:p>
        </w:tc>
        <w:tc>
          <w:tcPr>
            <w:tcW w:w="0" w:type="auto"/>
            <w:vAlign w:val="center"/>
            <w:hideMark/>
          </w:tcPr>
          <w:p w14:paraId="10C0F49E" w14:textId="77777777" w:rsidR="00EE3378" w:rsidRPr="00EE3378" w:rsidRDefault="00EE3378" w:rsidP="00EE3378">
            <w:proofErr w:type="spellStart"/>
            <w:r w:rsidRPr="00EE3378">
              <w:t>langchain_huggingface</w:t>
            </w:r>
            <w:proofErr w:type="spellEnd"/>
            <w:r w:rsidRPr="00EE3378">
              <w:t xml:space="preserve"> (</w:t>
            </w:r>
            <w:proofErr w:type="spellStart"/>
            <w:r w:rsidRPr="00EE3378">
              <w:t>HuggingFaceEmbeddings</w:t>
            </w:r>
            <w:proofErr w:type="spellEnd"/>
            <w:r w:rsidRPr="00EE3378">
              <w:t>)</w:t>
            </w:r>
          </w:p>
        </w:tc>
      </w:tr>
      <w:tr w:rsidR="00EE3378" w:rsidRPr="00EE3378" w14:paraId="29566F84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99E5" w14:textId="77777777" w:rsidR="00EE3378" w:rsidRPr="00EE3378" w:rsidRDefault="00EE3378" w:rsidP="00EE3378">
            <w:r w:rsidRPr="00EE3378">
              <w:t>Graph Framework</w:t>
            </w:r>
          </w:p>
        </w:tc>
        <w:tc>
          <w:tcPr>
            <w:tcW w:w="0" w:type="auto"/>
            <w:vAlign w:val="center"/>
            <w:hideMark/>
          </w:tcPr>
          <w:p w14:paraId="5C61A727" w14:textId="77777777" w:rsidR="00EE3378" w:rsidRPr="00EE3378" w:rsidRDefault="00EE3378" w:rsidP="00EE3378">
            <w:proofErr w:type="spellStart"/>
            <w:r w:rsidRPr="00EE3378">
              <w:t>langgraph</w:t>
            </w:r>
            <w:proofErr w:type="spellEnd"/>
          </w:p>
        </w:tc>
      </w:tr>
      <w:tr w:rsidR="00EE3378" w:rsidRPr="00EE3378" w14:paraId="0CCDFEBA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E774" w14:textId="77777777" w:rsidR="00EE3378" w:rsidRPr="00EE3378" w:rsidRDefault="00EE3378" w:rsidP="00EE3378">
            <w:r w:rsidRPr="00EE3378">
              <w:t>Memory / Cache</w:t>
            </w:r>
          </w:p>
        </w:tc>
        <w:tc>
          <w:tcPr>
            <w:tcW w:w="0" w:type="auto"/>
            <w:vAlign w:val="center"/>
            <w:hideMark/>
          </w:tcPr>
          <w:p w14:paraId="61BC3870" w14:textId="77777777" w:rsidR="00EE3378" w:rsidRPr="00EE3378" w:rsidRDefault="00EE3378" w:rsidP="00EE3378">
            <w:r w:rsidRPr="00EE3378">
              <w:t>In-memory (session) → utils/memory_utils.py</w:t>
            </w:r>
          </w:p>
        </w:tc>
      </w:tr>
      <w:tr w:rsidR="00EE3378" w:rsidRPr="00EE3378" w14:paraId="0BE32398" w14:textId="77777777" w:rsidTr="00EE33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1D779" w14:textId="77777777" w:rsidR="00EE3378" w:rsidRPr="00EE3378" w:rsidRDefault="00EE3378" w:rsidP="00EE3378">
            <w:r w:rsidRPr="00EE3378">
              <w:t>UI</w:t>
            </w:r>
          </w:p>
        </w:tc>
        <w:tc>
          <w:tcPr>
            <w:tcW w:w="0" w:type="auto"/>
            <w:vAlign w:val="center"/>
            <w:hideMark/>
          </w:tcPr>
          <w:p w14:paraId="22A415C0" w14:textId="77777777" w:rsidR="00EE3378" w:rsidRPr="00EE3378" w:rsidRDefault="00EE3378" w:rsidP="00EE3378">
            <w:proofErr w:type="spellStart"/>
            <w:r w:rsidRPr="00EE3378">
              <w:t>streamlit</w:t>
            </w:r>
            <w:proofErr w:type="spellEnd"/>
          </w:p>
        </w:tc>
      </w:tr>
    </w:tbl>
    <w:p w14:paraId="363B4EC2" w14:textId="77777777" w:rsidR="00EE3378" w:rsidRDefault="00EE3378"/>
    <w:sectPr w:rsidR="00EE3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0343F"/>
    <w:multiLevelType w:val="multilevel"/>
    <w:tmpl w:val="0D4E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59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78"/>
    <w:rsid w:val="00300535"/>
    <w:rsid w:val="005916AA"/>
    <w:rsid w:val="00983FCC"/>
    <w:rsid w:val="00EE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B8933"/>
  <w15:chartTrackingRefBased/>
  <w15:docId w15:val="{29A81BAF-E5CA-4EB2-9B98-DB968F7E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0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1</cp:revision>
  <dcterms:created xsi:type="dcterms:W3CDTF">2025-11-03T09:26:00Z</dcterms:created>
  <dcterms:modified xsi:type="dcterms:W3CDTF">2025-11-03T09:31:00Z</dcterms:modified>
</cp:coreProperties>
</file>