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7BBB" w14:textId="3DAD7816" w:rsidR="004B1BB7" w:rsidRDefault="0065331C">
      <w:pPr>
        <w:jc w:val="center"/>
        <w:rPr>
          <w:b/>
          <w:bCs/>
          <w:sz w:val="40"/>
          <w:szCs w:val="40"/>
        </w:rPr>
      </w:pPr>
      <w:r w:rsidRPr="0065331C">
        <w:rPr>
          <w:b/>
          <w:bCs/>
          <w:noProof/>
          <w:sz w:val="40"/>
          <w:szCs w:val="40"/>
        </w:rPr>
        <w:drawing>
          <wp:anchor distT="0" distB="0" distL="114300" distR="114300" simplePos="0" relativeHeight="251658240" behindDoc="0" locked="0" layoutInCell="1" allowOverlap="1" wp14:anchorId="42E4B19E" wp14:editId="011877A6">
            <wp:simplePos x="0" y="0"/>
            <wp:positionH relativeFrom="column">
              <wp:posOffset>-314325</wp:posOffset>
            </wp:positionH>
            <wp:positionV relativeFrom="paragraph">
              <wp:posOffset>-723900</wp:posOffset>
            </wp:positionV>
            <wp:extent cx="3848637" cy="1095528"/>
            <wp:effectExtent l="0" t="0" r="0" b="9525"/>
            <wp:wrapNone/>
            <wp:docPr id="46233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32428" name=""/>
                    <pic:cNvPicPr/>
                  </pic:nvPicPr>
                  <pic:blipFill>
                    <a:blip r:embed="rId8">
                      <a:extLst>
                        <a:ext uri="{28A0092B-C50C-407E-A947-70E740481C1C}">
                          <a14:useLocalDpi xmlns:a14="http://schemas.microsoft.com/office/drawing/2010/main" val="0"/>
                        </a:ext>
                      </a:extLst>
                    </a:blip>
                    <a:stretch>
                      <a:fillRect/>
                    </a:stretch>
                  </pic:blipFill>
                  <pic:spPr>
                    <a:xfrm>
                      <a:off x="0" y="0"/>
                      <a:ext cx="3848637" cy="1095528"/>
                    </a:xfrm>
                    <a:prstGeom prst="rect">
                      <a:avLst/>
                    </a:prstGeom>
                  </pic:spPr>
                </pic:pic>
              </a:graphicData>
            </a:graphic>
          </wp:anchor>
        </w:drawing>
      </w:r>
    </w:p>
    <w:p w14:paraId="6F71E94A" w14:textId="6E05622D" w:rsidR="007C36FE" w:rsidRDefault="007C36FE" w:rsidP="00F8453E">
      <w:pPr>
        <w:jc w:val="center"/>
        <w:rPr>
          <w:sz w:val="64"/>
          <w:szCs w:val="64"/>
        </w:rPr>
      </w:pPr>
      <w:r>
        <w:rPr>
          <w:sz w:val="64"/>
          <w:szCs w:val="64"/>
        </w:rPr>
        <w:t xml:space="preserve">  </w:t>
      </w:r>
      <w:r w:rsidR="00C60E62" w:rsidRPr="007C36FE">
        <w:rPr>
          <w:sz w:val="64"/>
          <w:szCs w:val="64"/>
        </w:rPr>
        <w:t xml:space="preserve">MSc </w:t>
      </w:r>
      <w:r>
        <w:rPr>
          <w:sz w:val="64"/>
          <w:szCs w:val="64"/>
        </w:rPr>
        <w:t xml:space="preserve">Computing Research </w:t>
      </w:r>
    </w:p>
    <w:tbl>
      <w:tblPr>
        <w:tblStyle w:val="TableGrid"/>
        <w:tblpPr w:leftFromText="180" w:rightFromText="180" w:vertAnchor="text" w:horzAnchor="margin" w:tblpY="986"/>
        <w:tblW w:w="0" w:type="auto"/>
        <w:tblBorders>
          <w:top w:val="single" w:sz="18" w:space="0" w:color="CC0066"/>
          <w:left w:val="single" w:sz="18" w:space="0" w:color="CC0066"/>
          <w:bottom w:val="single" w:sz="18" w:space="0" w:color="CC0066"/>
          <w:right w:val="single" w:sz="18" w:space="0" w:color="CC0066"/>
          <w:insideH w:val="single" w:sz="18" w:space="0" w:color="CC0066"/>
          <w:insideV w:val="single" w:sz="18" w:space="0" w:color="CC0066"/>
        </w:tblBorders>
        <w:tblLook w:val="04A0" w:firstRow="1" w:lastRow="0" w:firstColumn="1" w:lastColumn="0" w:noHBand="0" w:noVBand="1"/>
      </w:tblPr>
      <w:tblGrid>
        <w:gridCol w:w="9245"/>
      </w:tblGrid>
      <w:tr w:rsidR="007C36FE" w14:paraId="62972791" w14:textId="77777777" w:rsidTr="007C36FE">
        <w:trPr>
          <w:trHeight w:val="2275"/>
        </w:trPr>
        <w:tc>
          <w:tcPr>
            <w:tcW w:w="9245" w:type="dxa"/>
          </w:tcPr>
          <w:p w14:paraId="3A3E3136" w14:textId="77777777" w:rsidR="007C36FE" w:rsidRDefault="007C36FE" w:rsidP="007C36FE">
            <w:pPr>
              <w:jc w:val="center"/>
              <w:rPr>
                <w:b/>
                <w:bCs/>
                <w:sz w:val="56"/>
                <w:szCs w:val="56"/>
              </w:rPr>
            </w:pPr>
          </w:p>
          <w:p w14:paraId="7EF2AF8B" w14:textId="77777777" w:rsidR="007C36FE" w:rsidRPr="00F8453E" w:rsidRDefault="007C36FE" w:rsidP="007C36FE">
            <w:pPr>
              <w:jc w:val="center"/>
              <w:rPr>
                <w:b/>
                <w:bCs/>
                <w:sz w:val="56"/>
                <w:szCs w:val="56"/>
              </w:rPr>
            </w:pPr>
            <w:r>
              <w:rPr>
                <w:b/>
                <w:bCs/>
                <w:sz w:val="56"/>
                <w:szCs w:val="56"/>
              </w:rPr>
              <w:t>“</w:t>
            </w:r>
            <w:r w:rsidRPr="00F8453E">
              <w:rPr>
                <w:b/>
                <w:bCs/>
                <w:sz w:val="56"/>
                <w:szCs w:val="56"/>
              </w:rPr>
              <w:t>Building an ML-based Ensemble Model for Fraud Detection in Digital Banking Transactions</w:t>
            </w:r>
            <w:r>
              <w:rPr>
                <w:b/>
                <w:bCs/>
                <w:sz w:val="56"/>
                <w:szCs w:val="56"/>
              </w:rPr>
              <w:t>”</w:t>
            </w:r>
          </w:p>
          <w:p w14:paraId="3F4559E9" w14:textId="77777777" w:rsidR="007C36FE" w:rsidRDefault="007C36FE" w:rsidP="007C36FE">
            <w:pPr>
              <w:jc w:val="center"/>
              <w:rPr>
                <w:b/>
                <w:bCs/>
                <w:sz w:val="40"/>
                <w:szCs w:val="40"/>
              </w:rPr>
            </w:pPr>
          </w:p>
        </w:tc>
      </w:tr>
    </w:tbl>
    <w:p w14:paraId="5B53AC6F" w14:textId="68C77D39" w:rsidR="00F8453E" w:rsidRPr="007C36FE" w:rsidRDefault="007C36FE" w:rsidP="007C36FE">
      <w:pPr>
        <w:rPr>
          <w:sz w:val="64"/>
          <w:szCs w:val="64"/>
        </w:rPr>
      </w:pPr>
      <w:r>
        <w:rPr>
          <w:sz w:val="64"/>
          <w:szCs w:val="64"/>
        </w:rPr>
        <w:t xml:space="preserve">                  Project Report</w:t>
      </w:r>
      <w:r w:rsidR="0065331C" w:rsidRPr="007C36FE">
        <w:rPr>
          <w:sz w:val="64"/>
          <w:szCs w:val="64"/>
        </w:rPr>
        <w:t xml:space="preserve">    </w:t>
      </w:r>
    </w:p>
    <w:p w14:paraId="2C44CAD5" w14:textId="65BDB0C3" w:rsidR="007C36FE" w:rsidRPr="00F90FF1" w:rsidRDefault="007C36FE" w:rsidP="007C36FE">
      <w:pPr>
        <w:spacing w:before="182"/>
        <w:ind w:right="1549"/>
        <w:jc w:val="center"/>
        <w:rPr>
          <w:szCs w:val="22"/>
        </w:rPr>
      </w:pPr>
      <w:r>
        <w:rPr>
          <w:sz w:val="28"/>
        </w:rPr>
        <w:t xml:space="preserve">     </w:t>
      </w:r>
      <w:r w:rsidRPr="00F90FF1">
        <w:rPr>
          <w:sz w:val="28"/>
        </w:rPr>
        <w:t xml:space="preserve">This dissertation does NOT contain confidential </w:t>
      </w:r>
      <w:proofErr w:type="gramStart"/>
      <w:r w:rsidRPr="00F90FF1">
        <w:rPr>
          <w:sz w:val="28"/>
        </w:rPr>
        <w:t xml:space="preserve">material </w:t>
      </w:r>
      <w:r>
        <w:rPr>
          <w:sz w:val="28"/>
        </w:rPr>
        <w:t xml:space="preserve"> </w:t>
      </w:r>
      <w:r w:rsidRPr="00F90FF1">
        <w:rPr>
          <w:sz w:val="28"/>
        </w:rPr>
        <w:t>and</w:t>
      </w:r>
      <w:proofErr w:type="gramEnd"/>
      <w:r w:rsidRPr="00F90FF1">
        <w:rPr>
          <w:sz w:val="28"/>
        </w:rPr>
        <w:t xml:space="preserve"> thus can be made available to staff and students via the library.</w:t>
      </w:r>
    </w:p>
    <w:tbl>
      <w:tblPr>
        <w:tblStyle w:val="TableGrid"/>
        <w:tblpPr w:leftFromText="180" w:rightFromText="180" w:vertAnchor="text" w:horzAnchor="margin" w:tblpY="213"/>
        <w:tblW w:w="10097" w:type="dxa"/>
        <w:tblLook w:val="04A0" w:firstRow="1" w:lastRow="0" w:firstColumn="1" w:lastColumn="0" w:noHBand="0" w:noVBand="1"/>
      </w:tblPr>
      <w:tblGrid>
        <w:gridCol w:w="3846"/>
        <w:gridCol w:w="6251"/>
      </w:tblGrid>
      <w:tr w:rsidR="007C36FE" w14:paraId="7E72DF82" w14:textId="77777777" w:rsidTr="007C36FE">
        <w:trPr>
          <w:trHeight w:val="1073"/>
        </w:trPr>
        <w:tc>
          <w:tcPr>
            <w:tcW w:w="3846" w:type="dxa"/>
          </w:tcPr>
          <w:p w14:paraId="0C3B0BEB" w14:textId="77777777" w:rsidR="007C36FE" w:rsidRDefault="007C36FE" w:rsidP="007C36FE">
            <w:pPr>
              <w:spacing w:before="182"/>
              <w:ind w:right="1549"/>
              <w:jc w:val="left"/>
              <w:rPr>
                <w:sz w:val="28"/>
              </w:rPr>
            </w:pPr>
            <w:r>
              <w:t>Student</w:t>
            </w:r>
            <w:r>
              <w:rPr>
                <w:spacing w:val="-2"/>
              </w:rPr>
              <w:t xml:space="preserve"> </w:t>
            </w:r>
            <w:r>
              <w:rPr>
                <w:spacing w:val="-4"/>
              </w:rPr>
              <w:t>Name</w:t>
            </w:r>
          </w:p>
        </w:tc>
        <w:tc>
          <w:tcPr>
            <w:tcW w:w="6251" w:type="dxa"/>
          </w:tcPr>
          <w:p w14:paraId="5044E786" w14:textId="77777777" w:rsidR="007C36FE" w:rsidRDefault="007C36FE" w:rsidP="007C36FE">
            <w:pPr>
              <w:spacing w:before="182"/>
              <w:ind w:right="1549"/>
              <w:jc w:val="center"/>
              <w:rPr>
                <w:sz w:val="28"/>
              </w:rPr>
            </w:pPr>
            <w:r w:rsidRPr="00CC7437">
              <w:rPr>
                <w:sz w:val="28"/>
              </w:rPr>
              <w:t>L</w:t>
            </w:r>
            <w:r>
              <w:rPr>
                <w:sz w:val="28"/>
              </w:rPr>
              <w:t>ALI MANIKANTA GOWRISETTI</w:t>
            </w:r>
          </w:p>
        </w:tc>
      </w:tr>
      <w:tr w:rsidR="007C36FE" w14:paraId="14D9332A" w14:textId="77777777" w:rsidTr="007C36FE">
        <w:trPr>
          <w:trHeight w:val="922"/>
        </w:trPr>
        <w:tc>
          <w:tcPr>
            <w:tcW w:w="3846" w:type="dxa"/>
          </w:tcPr>
          <w:p w14:paraId="17F58AA5" w14:textId="77777777" w:rsidR="007C36FE" w:rsidRDefault="007C36FE" w:rsidP="007C36FE">
            <w:pPr>
              <w:spacing w:before="182"/>
              <w:ind w:right="1549"/>
              <w:jc w:val="left"/>
              <w:rPr>
                <w:sz w:val="28"/>
              </w:rPr>
            </w:pPr>
            <w:r>
              <w:t xml:space="preserve">Student </w:t>
            </w:r>
            <w:r>
              <w:rPr>
                <w:spacing w:val="-5"/>
              </w:rPr>
              <w:t>ID</w:t>
            </w:r>
          </w:p>
        </w:tc>
        <w:tc>
          <w:tcPr>
            <w:tcW w:w="6251" w:type="dxa"/>
          </w:tcPr>
          <w:p w14:paraId="41D49EB4" w14:textId="77777777" w:rsidR="007C36FE" w:rsidRDefault="007C36FE" w:rsidP="007C36FE">
            <w:pPr>
              <w:spacing w:before="182"/>
              <w:ind w:right="1549"/>
              <w:jc w:val="left"/>
              <w:rPr>
                <w:sz w:val="28"/>
              </w:rPr>
            </w:pPr>
            <w:r>
              <w:rPr>
                <w:sz w:val="28"/>
              </w:rPr>
              <w:t>35054253</w:t>
            </w:r>
          </w:p>
        </w:tc>
      </w:tr>
      <w:tr w:rsidR="007C36FE" w14:paraId="579D1154" w14:textId="77777777" w:rsidTr="007C36FE">
        <w:trPr>
          <w:trHeight w:val="916"/>
        </w:trPr>
        <w:tc>
          <w:tcPr>
            <w:tcW w:w="3846" w:type="dxa"/>
          </w:tcPr>
          <w:p w14:paraId="6B8C8894" w14:textId="77777777" w:rsidR="007C36FE" w:rsidRDefault="007C36FE" w:rsidP="007C36FE">
            <w:pPr>
              <w:spacing w:before="182"/>
              <w:ind w:right="1549"/>
              <w:jc w:val="left"/>
              <w:rPr>
                <w:sz w:val="28"/>
              </w:rPr>
            </w:pPr>
            <w:r>
              <w:rPr>
                <w:spacing w:val="-2"/>
              </w:rPr>
              <w:t>Supervisor</w:t>
            </w:r>
          </w:p>
        </w:tc>
        <w:tc>
          <w:tcPr>
            <w:tcW w:w="6251" w:type="dxa"/>
          </w:tcPr>
          <w:p w14:paraId="09608A0F" w14:textId="77777777" w:rsidR="007C36FE" w:rsidRPr="00CC7437" w:rsidRDefault="007C36FE" w:rsidP="007C36FE">
            <w:pPr>
              <w:spacing w:before="182"/>
              <w:ind w:right="1549"/>
              <w:jc w:val="left"/>
              <w:rPr>
                <w:sz w:val="28"/>
              </w:rPr>
            </w:pPr>
            <w:r w:rsidRPr="00CC7437">
              <w:rPr>
                <w:rFonts w:eastAsia="Calibri"/>
                <w:sz w:val="28"/>
                <w:szCs w:val="28"/>
              </w:rPr>
              <w:t xml:space="preserve"> Dr. JUMOKE POPOOLA</w:t>
            </w:r>
          </w:p>
        </w:tc>
      </w:tr>
      <w:tr w:rsidR="007C36FE" w14:paraId="019FC280" w14:textId="77777777" w:rsidTr="007C36FE">
        <w:trPr>
          <w:trHeight w:val="910"/>
        </w:trPr>
        <w:tc>
          <w:tcPr>
            <w:tcW w:w="3846" w:type="dxa"/>
          </w:tcPr>
          <w:p w14:paraId="3FAE9FFA" w14:textId="77777777" w:rsidR="007C36FE" w:rsidRDefault="007C36FE" w:rsidP="007C36FE">
            <w:pPr>
              <w:spacing w:before="182"/>
              <w:ind w:right="1549"/>
              <w:jc w:val="left"/>
              <w:rPr>
                <w:sz w:val="28"/>
              </w:rPr>
            </w:pPr>
            <w:r>
              <w:t>Date</w:t>
            </w:r>
            <w:r>
              <w:rPr>
                <w:spacing w:val="-2"/>
              </w:rPr>
              <w:t xml:space="preserve"> </w:t>
            </w:r>
            <w:r>
              <w:t>of</w:t>
            </w:r>
            <w:r>
              <w:rPr>
                <w:spacing w:val="-2"/>
              </w:rPr>
              <w:t xml:space="preserve"> Submission</w:t>
            </w:r>
          </w:p>
        </w:tc>
        <w:tc>
          <w:tcPr>
            <w:tcW w:w="6251" w:type="dxa"/>
          </w:tcPr>
          <w:p w14:paraId="293C1935" w14:textId="77777777" w:rsidR="007C36FE" w:rsidRDefault="007C36FE" w:rsidP="007C36FE">
            <w:pPr>
              <w:spacing w:before="182"/>
              <w:ind w:right="1549"/>
              <w:jc w:val="left"/>
              <w:rPr>
                <w:sz w:val="28"/>
              </w:rPr>
            </w:pPr>
            <w:r>
              <w:rPr>
                <w:sz w:val="28"/>
              </w:rPr>
              <w:t>SEPTEMBER 10, 2026</w:t>
            </w:r>
          </w:p>
        </w:tc>
      </w:tr>
    </w:tbl>
    <w:p w14:paraId="6E986668" w14:textId="77777777" w:rsidR="007C36FE" w:rsidRDefault="007C36FE" w:rsidP="00F90FF1">
      <w:pPr>
        <w:spacing w:line="276" w:lineRule="auto"/>
        <w:rPr>
          <w:szCs w:val="22"/>
        </w:rPr>
      </w:pPr>
    </w:p>
    <w:p w14:paraId="403A960E" w14:textId="573341D5" w:rsidR="00F90FF1" w:rsidRDefault="007C36FE" w:rsidP="00F90FF1">
      <w:pPr>
        <w:spacing w:line="276" w:lineRule="auto"/>
      </w:pPr>
      <w:r>
        <w:rPr>
          <w:szCs w:val="22"/>
        </w:rPr>
        <w:t xml:space="preserve">                     </w:t>
      </w:r>
      <w:r w:rsidR="00CC7437" w:rsidRPr="00F90FF1">
        <w:t xml:space="preserve">This dissertation IS CONFIDENTIAL and circulation should be </w:t>
      </w:r>
    </w:p>
    <w:p w14:paraId="0032778C" w14:textId="229A092F" w:rsidR="004B1BB7" w:rsidRPr="00F90FF1" w:rsidRDefault="00F90FF1" w:rsidP="00F90FF1">
      <w:pPr>
        <w:spacing w:line="276" w:lineRule="auto"/>
      </w:pPr>
      <w:r>
        <w:t xml:space="preserve">                               </w:t>
      </w:r>
      <w:r w:rsidR="00CC7437" w:rsidRPr="00F90FF1">
        <w:t>restricted t</w:t>
      </w:r>
      <w:r>
        <w:t>o those i</w:t>
      </w:r>
      <w:r w:rsidR="00CC7437" w:rsidRPr="00F90FF1">
        <w:t>nvolved in its assessment only.</w:t>
      </w:r>
    </w:p>
    <w:p w14:paraId="74057763" w14:textId="34356850" w:rsidR="00657611" w:rsidRPr="00657611" w:rsidRDefault="00657611">
      <w:pPr>
        <w:rPr>
          <w:b/>
          <w:bCs/>
          <w:sz w:val="32"/>
          <w:szCs w:val="32"/>
        </w:rPr>
      </w:pPr>
    </w:p>
    <w:p w14:paraId="190B9150" w14:textId="77777777" w:rsidR="006B6D7F" w:rsidRPr="006B6D7F" w:rsidRDefault="006B6D7F" w:rsidP="006B6D7F"/>
    <w:p w14:paraId="6BD264A7" w14:textId="519603F7" w:rsidR="006B6D7F" w:rsidRDefault="00E2630D" w:rsidP="006B6D7F">
      <w:pPr>
        <w:rPr>
          <w:b/>
        </w:rPr>
      </w:pPr>
      <w:r>
        <w:rPr>
          <w:b/>
        </w:rPr>
        <w:t>Acknowledgements</w:t>
      </w:r>
    </w:p>
    <w:p w14:paraId="1E1B2A01" w14:textId="6D259F62" w:rsidR="00E2630D" w:rsidRPr="00E2630D" w:rsidRDefault="00E2630D" w:rsidP="00E2630D">
      <w:pPr>
        <w:rPr>
          <w:lang w:val="en-IN"/>
        </w:rPr>
      </w:pPr>
      <w:r w:rsidRPr="00E2630D">
        <w:t xml:space="preserve">I would like to thank my supervisor for the guidance, feedback and academic support provided throughout this project. </w:t>
      </w:r>
      <w:r w:rsidR="003C63DF">
        <w:rPr>
          <w:lang w:val="en-IN"/>
        </w:rPr>
        <w:t xml:space="preserve">And </w:t>
      </w:r>
      <w:r w:rsidRPr="00E2630D">
        <w:t>I also acknowledge Sheffield Hallam University for providing the academic resources and learning environment required to complete the research.</w:t>
      </w:r>
    </w:p>
    <w:p w14:paraId="1F0D107B" w14:textId="77777777" w:rsidR="00E2630D" w:rsidRPr="006B6D7F" w:rsidRDefault="00E2630D" w:rsidP="006B6D7F">
      <w:pPr>
        <w:rPr>
          <w:b/>
        </w:rPr>
      </w:pPr>
    </w:p>
    <w:p w14:paraId="35262BEA" w14:textId="77777777" w:rsidR="006B6D7F" w:rsidRDefault="006B6D7F">
      <w:r>
        <w:br w:type="page"/>
      </w:r>
    </w:p>
    <w:p w14:paraId="146F826F" w14:textId="77777777" w:rsidR="006B6D7F" w:rsidRPr="002E5855" w:rsidRDefault="006B6D7F" w:rsidP="006B6D7F">
      <w:pPr>
        <w:rPr>
          <w:b/>
        </w:rPr>
      </w:pPr>
      <w:r w:rsidRPr="002E5855">
        <w:rPr>
          <w:b/>
        </w:rPr>
        <w:lastRenderedPageBreak/>
        <w:t>Abstract</w:t>
      </w:r>
    </w:p>
    <w:p w14:paraId="14EB93D0" w14:textId="77777777" w:rsidR="004B1BB7" w:rsidRDefault="006B6D7F" w:rsidP="006B6D7F">
      <w:pPr>
        <w:rPr>
          <w:b/>
          <w:bCs/>
          <w:sz w:val="40"/>
          <w:szCs w:val="40"/>
        </w:rPr>
      </w:pPr>
      <w:r>
        <w:t xml:space="preserve">This project aims to create and test an ensemble model for fraud detection in digital banking transactions using machine learning techniques, specifically focusing on enhancing the effectiveness of fraud detection and minimizing false positives. Secondary data was used and quantitative/computational approach was taken. The Bank Account Fraud dataset from </w:t>
      </w:r>
      <w:proofErr w:type="spellStart"/>
      <w:r>
        <w:t>NeurIPS</w:t>
      </w:r>
      <w:proofErr w:type="spellEnd"/>
      <w:r>
        <w:t xml:space="preserve"> 2022 was used with Python and comprised of almost one million </w:t>
      </w:r>
      <w:proofErr w:type="spellStart"/>
      <w:r>
        <w:t>anonymised</w:t>
      </w:r>
      <w:proofErr w:type="spellEnd"/>
      <w:r>
        <w:t xml:space="preserve"> records and 30 features. A 70/30 stratified split was used and only SMOTE was applied to the training data to mitigate severe class imbalance. To use as baseline classifiers, Random Forest and </w:t>
      </w:r>
      <w:proofErr w:type="spellStart"/>
      <w:r>
        <w:t>XGBoost</w:t>
      </w:r>
      <w:proofErr w:type="spellEnd"/>
      <w:r>
        <w:t xml:space="preserve"> were used, and a Stacking Ensemble was used to stack these classifiers with Logistic Regression as a meta-classifier. For the performance, precision, recall, F1-score, AUC-ROC, false-positive rate and computational latency were used. The Base-dataset results for </w:t>
      </w:r>
      <w:proofErr w:type="spellStart"/>
      <w:r>
        <w:t>XGBoost</w:t>
      </w:r>
      <w:proofErr w:type="spellEnd"/>
      <w:r>
        <w:t xml:space="preserve"> were the best with an F1-score of 0.0576 and AUC-ROC of 0.8441 whereas the results of the Stacking Ensemble were 0.0546 and 0.7838 respectively. The ensemble maintained measurable performance with the changes of the variant datasets, as shown by the robustness testing performed on five variant datasets, with the highest F1 score of 0.1250 on Variant II. The results overall show the usefulness of comparative ensemble evaluation and point to some recalls and computational inefficiencies. </w:t>
      </w:r>
      <w:r w:rsidR="009731D0">
        <w:br w:type="page"/>
      </w:r>
    </w:p>
    <w:p w14:paraId="2C92463A" w14:textId="77777777" w:rsidR="004B1BB7" w:rsidRDefault="009731D0">
      <w:pPr>
        <w:jc w:val="center"/>
        <w:rPr>
          <w:b/>
          <w:bCs/>
        </w:rPr>
      </w:pPr>
      <w:r>
        <w:rPr>
          <w:b/>
          <w:bCs/>
        </w:rPr>
        <w:lastRenderedPageBreak/>
        <w:t>Table of Contents</w:t>
      </w:r>
    </w:p>
    <w:sdt>
      <w:sdtPr>
        <w:id w:val="1603592880"/>
        <w:docPartObj>
          <w:docPartGallery w:val="Table of Contents"/>
          <w:docPartUnique/>
        </w:docPartObj>
      </w:sdtPr>
      <w:sdtContent>
        <w:p w14:paraId="04528EA6" w14:textId="40E9C3A5" w:rsidR="00A70756" w:rsidRDefault="009731D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239929290" w:history="1">
            <w:r w:rsidR="00A70756" w:rsidRPr="00DB5B43">
              <w:rPr>
                <w:rStyle w:val="Hyperlink"/>
                <w:noProof/>
              </w:rPr>
              <w:t>1. Introduction</w:t>
            </w:r>
            <w:r w:rsidR="00A70756">
              <w:rPr>
                <w:noProof/>
                <w:webHidden/>
              </w:rPr>
              <w:tab/>
            </w:r>
            <w:r w:rsidR="00A70756">
              <w:rPr>
                <w:noProof/>
                <w:webHidden/>
              </w:rPr>
              <w:fldChar w:fldCharType="begin"/>
            </w:r>
            <w:r w:rsidR="00A70756">
              <w:rPr>
                <w:noProof/>
                <w:webHidden/>
              </w:rPr>
              <w:instrText xml:space="preserve"> PAGEREF _Toc239929290 \h </w:instrText>
            </w:r>
            <w:r w:rsidR="00A70756">
              <w:rPr>
                <w:noProof/>
                <w:webHidden/>
              </w:rPr>
            </w:r>
            <w:r w:rsidR="00A70756">
              <w:rPr>
                <w:noProof/>
                <w:webHidden/>
              </w:rPr>
              <w:fldChar w:fldCharType="separate"/>
            </w:r>
            <w:r w:rsidR="00A70756">
              <w:rPr>
                <w:noProof/>
                <w:webHidden/>
              </w:rPr>
              <w:t>6</w:t>
            </w:r>
            <w:r w:rsidR="00A70756">
              <w:rPr>
                <w:noProof/>
                <w:webHidden/>
              </w:rPr>
              <w:fldChar w:fldCharType="end"/>
            </w:r>
          </w:hyperlink>
        </w:p>
        <w:p w14:paraId="6E37170C" w14:textId="1796F023"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291" w:history="1">
            <w:r w:rsidRPr="00DB5B43">
              <w:rPr>
                <w:rStyle w:val="Hyperlink"/>
                <w:noProof/>
              </w:rPr>
              <w:t>1.1 Research Background</w:t>
            </w:r>
            <w:r>
              <w:rPr>
                <w:noProof/>
                <w:webHidden/>
              </w:rPr>
              <w:tab/>
            </w:r>
            <w:r>
              <w:rPr>
                <w:noProof/>
                <w:webHidden/>
              </w:rPr>
              <w:fldChar w:fldCharType="begin"/>
            </w:r>
            <w:r>
              <w:rPr>
                <w:noProof/>
                <w:webHidden/>
              </w:rPr>
              <w:instrText xml:space="preserve"> PAGEREF _Toc239929291 \h </w:instrText>
            </w:r>
            <w:r>
              <w:rPr>
                <w:noProof/>
                <w:webHidden/>
              </w:rPr>
            </w:r>
            <w:r>
              <w:rPr>
                <w:noProof/>
                <w:webHidden/>
              </w:rPr>
              <w:fldChar w:fldCharType="separate"/>
            </w:r>
            <w:r>
              <w:rPr>
                <w:noProof/>
                <w:webHidden/>
              </w:rPr>
              <w:t>6</w:t>
            </w:r>
            <w:r>
              <w:rPr>
                <w:noProof/>
                <w:webHidden/>
              </w:rPr>
              <w:fldChar w:fldCharType="end"/>
            </w:r>
          </w:hyperlink>
        </w:p>
        <w:p w14:paraId="527C0FA9" w14:textId="227EDDB6"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292" w:history="1">
            <w:r w:rsidRPr="00DB5B43">
              <w:rPr>
                <w:rStyle w:val="Hyperlink"/>
                <w:noProof/>
              </w:rPr>
              <w:t>1.2 Research Rationale</w:t>
            </w:r>
            <w:r>
              <w:rPr>
                <w:noProof/>
                <w:webHidden/>
              </w:rPr>
              <w:tab/>
            </w:r>
            <w:r>
              <w:rPr>
                <w:noProof/>
                <w:webHidden/>
              </w:rPr>
              <w:fldChar w:fldCharType="begin"/>
            </w:r>
            <w:r>
              <w:rPr>
                <w:noProof/>
                <w:webHidden/>
              </w:rPr>
              <w:instrText xml:space="preserve"> PAGEREF _Toc239929292 \h </w:instrText>
            </w:r>
            <w:r>
              <w:rPr>
                <w:noProof/>
                <w:webHidden/>
              </w:rPr>
            </w:r>
            <w:r>
              <w:rPr>
                <w:noProof/>
                <w:webHidden/>
              </w:rPr>
              <w:fldChar w:fldCharType="separate"/>
            </w:r>
            <w:r>
              <w:rPr>
                <w:noProof/>
                <w:webHidden/>
              </w:rPr>
              <w:t>6</w:t>
            </w:r>
            <w:r>
              <w:rPr>
                <w:noProof/>
                <w:webHidden/>
              </w:rPr>
              <w:fldChar w:fldCharType="end"/>
            </w:r>
          </w:hyperlink>
        </w:p>
        <w:p w14:paraId="7C719A3C" w14:textId="0CF5A9C5"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293" w:history="1">
            <w:r w:rsidRPr="00C60E62">
              <w:rPr>
                <w:rStyle w:val="Hyperlink"/>
                <w:noProof/>
              </w:rPr>
              <w:t>1.3 Research Question</w:t>
            </w:r>
            <w:r w:rsidRPr="00C60E62">
              <w:rPr>
                <w:noProof/>
                <w:webHidden/>
              </w:rPr>
              <w:tab/>
            </w:r>
            <w:r w:rsidRPr="00C60E62">
              <w:rPr>
                <w:noProof/>
                <w:webHidden/>
              </w:rPr>
              <w:fldChar w:fldCharType="begin"/>
            </w:r>
            <w:r w:rsidRPr="00C60E62">
              <w:rPr>
                <w:noProof/>
                <w:webHidden/>
              </w:rPr>
              <w:instrText xml:space="preserve"> PAGEREF _Toc239929293 \h </w:instrText>
            </w:r>
            <w:r w:rsidRPr="00C60E62">
              <w:rPr>
                <w:noProof/>
                <w:webHidden/>
              </w:rPr>
            </w:r>
            <w:r w:rsidRPr="00C60E62">
              <w:rPr>
                <w:noProof/>
                <w:webHidden/>
              </w:rPr>
              <w:fldChar w:fldCharType="separate"/>
            </w:r>
            <w:r w:rsidRPr="00C60E62">
              <w:rPr>
                <w:noProof/>
                <w:webHidden/>
              </w:rPr>
              <w:t>6</w:t>
            </w:r>
            <w:r w:rsidRPr="00C60E62">
              <w:rPr>
                <w:noProof/>
                <w:webHidden/>
              </w:rPr>
              <w:fldChar w:fldCharType="end"/>
            </w:r>
          </w:hyperlink>
        </w:p>
        <w:p w14:paraId="2D36F9D1" w14:textId="5E84E90C"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294" w:history="1">
            <w:r w:rsidRPr="00C60E62">
              <w:rPr>
                <w:rStyle w:val="Hyperlink"/>
                <w:noProof/>
              </w:rPr>
              <w:t>1.4 Research Aim</w:t>
            </w:r>
            <w:r w:rsidRPr="00C60E62">
              <w:rPr>
                <w:noProof/>
                <w:webHidden/>
              </w:rPr>
              <w:tab/>
            </w:r>
            <w:r w:rsidRPr="00C60E62">
              <w:rPr>
                <w:noProof/>
                <w:webHidden/>
              </w:rPr>
              <w:fldChar w:fldCharType="begin"/>
            </w:r>
            <w:r w:rsidRPr="00C60E62">
              <w:rPr>
                <w:noProof/>
                <w:webHidden/>
              </w:rPr>
              <w:instrText xml:space="preserve"> PAGEREF _Toc239929294 \h </w:instrText>
            </w:r>
            <w:r w:rsidRPr="00C60E62">
              <w:rPr>
                <w:noProof/>
                <w:webHidden/>
              </w:rPr>
            </w:r>
            <w:r w:rsidRPr="00C60E62">
              <w:rPr>
                <w:noProof/>
                <w:webHidden/>
              </w:rPr>
              <w:fldChar w:fldCharType="separate"/>
            </w:r>
            <w:r w:rsidRPr="00C60E62">
              <w:rPr>
                <w:noProof/>
                <w:webHidden/>
              </w:rPr>
              <w:t>7</w:t>
            </w:r>
            <w:r w:rsidRPr="00C60E62">
              <w:rPr>
                <w:noProof/>
                <w:webHidden/>
              </w:rPr>
              <w:fldChar w:fldCharType="end"/>
            </w:r>
          </w:hyperlink>
        </w:p>
        <w:p w14:paraId="311A90E2" w14:textId="4BF457F9"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295" w:history="1">
            <w:r w:rsidRPr="00DB5B43">
              <w:rPr>
                <w:rStyle w:val="Hyperlink"/>
                <w:noProof/>
              </w:rPr>
              <w:t>1.5 Research Objectives</w:t>
            </w:r>
            <w:r>
              <w:rPr>
                <w:noProof/>
                <w:webHidden/>
              </w:rPr>
              <w:tab/>
            </w:r>
            <w:r>
              <w:rPr>
                <w:noProof/>
                <w:webHidden/>
              </w:rPr>
              <w:fldChar w:fldCharType="begin"/>
            </w:r>
            <w:r>
              <w:rPr>
                <w:noProof/>
                <w:webHidden/>
              </w:rPr>
              <w:instrText xml:space="preserve"> PAGEREF _Toc239929295 \h </w:instrText>
            </w:r>
            <w:r>
              <w:rPr>
                <w:noProof/>
                <w:webHidden/>
              </w:rPr>
            </w:r>
            <w:r>
              <w:rPr>
                <w:noProof/>
                <w:webHidden/>
              </w:rPr>
              <w:fldChar w:fldCharType="separate"/>
            </w:r>
            <w:r>
              <w:rPr>
                <w:noProof/>
                <w:webHidden/>
              </w:rPr>
              <w:t>7</w:t>
            </w:r>
            <w:r>
              <w:rPr>
                <w:noProof/>
                <w:webHidden/>
              </w:rPr>
              <w:fldChar w:fldCharType="end"/>
            </w:r>
          </w:hyperlink>
        </w:p>
        <w:p w14:paraId="6334EC4A" w14:textId="5CF7596C" w:rsidR="00A70756" w:rsidRDefault="00A70756">
          <w:pPr>
            <w:pStyle w:val="TOC1"/>
            <w:tabs>
              <w:tab w:val="right" w:leader="dot" w:pos="9350"/>
            </w:tabs>
            <w:rPr>
              <w:rFonts w:asciiTheme="minorHAnsi" w:eastAsiaTheme="minorEastAsia" w:hAnsiTheme="minorHAnsi" w:cstheme="minorBidi"/>
              <w:noProof/>
              <w:kern w:val="2"/>
              <w14:ligatures w14:val="standardContextual"/>
            </w:rPr>
          </w:pPr>
          <w:hyperlink w:anchor="_Toc239929296" w:history="1">
            <w:r w:rsidRPr="00DB5B43">
              <w:rPr>
                <w:rStyle w:val="Hyperlink"/>
                <w:noProof/>
              </w:rPr>
              <w:t>2. Literature review</w:t>
            </w:r>
            <w:r>
              <w:rPr>
                <w:noProof/>
                <w:webHidden/>
              </w:rPr>
              <w:tab/>
            </w:r>
            <w:r>
              <w:rPr>
                <w:noProof/>
                <w:webHidden/>
              </w:rPr>
              <w:fldChar w:fldCharType="begin"/>
            </w:r>
            <w:r>
              <w:rPr>
                <w:noProof/>
                <w:webHidden/>
              </w:rPr>
              <w:instrText xml:space="preserve"> PAGEREF _Toc239929296 \h </w:instrText>
            </w:r>
            <w:r>
              <w:rPr>
                <w:noProof/>
                <w:webHidden/>
              </w:rPr>
            </w:r>
            <w:r>
              <w:rPr>
                <w:noProof/>
                <w:webHidden/>
              </w:rPr>
              <w:fldChar w:fldCharType="separate"/>
            </w:r>
            <w:r>
              <w:rPr>
                <w:noProof/>
                <w:webHidden/>
              </w:rPr>
              <w:t>8</w:t>
            </w:r>
            <w:r>
              <w:rPr>
                <w:noProof/>
                <w:webHidden/>
              </w:rPr>
              <w:fldChar w:fldCharType="end"/>
            </w:r>
          </w:hyperlink>
        </w:p>
        <w:p w14:paraId="0059C9F3" w14:textId="453AD7D1"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297" w:history="1">
            <w:r w:rsidRPr="00DB5B43">
              <w:rPr>
                <w:rStyle w:val="Hyperlink"/>
                <w:noProof/>
              </w:rPr>
              <w:t>2.1 Tools for Literature Review</w:t>
            </w:r>
            <w:r>
              <w:rPr>
                <w:noProof/>
                <w:webHidden/>
              </w:rPr>
              <w:tab/>
            </w:r>
            <w:r>
              <w:rPr>
                <w:noProof/>
                <w:webHidden/>
              </w:rPr>
              <w:fldChar w:fldCharType="begin"/>
            </w:r>
            <w:r>
              <w:rPr>
                <w:noProof/>
                <w:webHidden/>
              </w:rPr>
              <w:instrText xml:space="preserve"> PAGEREF _Toc239929297 \h </w:instrText>
            </w:r>
            <w:r>
              <w:rPr>
                <w:noProof/>
                <w:webHidden/>
              </w:rPr>
            </w:r>
            <w:r>
              <w:rPr>
                <w:noProof/>
                <w:webHidden/>
              </w:rPr>
              <w:fldChar w:fldCharType="separate"/>
            </w:r>
            <w:r>
              <w:rPr>
                <w:noProof/>
                <w:webHidden/>
              </w:rPr>
              <w:t>8</w:t>
            </w:r>
            <w:r>
              <w:rPr>
                <w:noProof/>
                <w:webHidden/>
              </w:rPr>
              <w:fldChar w:fldCharType="end"/>
            </w:r>
          </w:hyperlink>
        </w:p>
        <w:p w14:paraId="0FA51472" w14:textId="3D8B5E9E"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298" w:history="1">
            <w:r w:rsidRPr="00DB5B43">
              <w:rPr>
                <w:rStyle w:val="Hyperlink"/>
                <w:noProof/>
              </w:rPr>
              <w:t>2.2 Input Search Queries</w:t>
            </w:r>
            <w:r>
              <w:rPr>
                <w:noProof/>
                <w:webHidden/>
              </w:rPr>
              <w:tab/>
            </w:r>
            <w:r>
              <w:rPr>
                <w:noProof/>
                <w:webHidden/>
              </w:rPr>
              <w:fldChar w:fldCharType="begin"/>
            </w:r>
            <w:r>
              <w:rPr>
                <w:noProof/>
                <w:webHidden/>
              </w:rPr>
              <w:instrText xml:space="preserve"> PAGEREF _Toc239929298 \h </w:instrText>
            </w:r>
            <w:r>
              <w:rPr>
                <w:noProof/>
                <w:webHidden/>
              </w:rPr>
            </w:r>
            <w:r>
              <w:rPr>
                <w:noProof/>
                <w:webHidden/>
              </w:rPr>
              <w:fldChar w:fldCharType="separate"/>
            </w:r>
            <w:r>
              <w:rPr>
                <w:noProof/>
                <w:webHidden/>
              </w:rPr>
              <w:t>8</w:t>
            </w:r>
            <w:r>
              <w:rPr>
                <w:noProof/>
                <w:webHidden/>
              </w:rPr>
              <w:fldChar w:fldCharType="end"/>
            </w:r>
          </w:hyperlink>
        </w:p>
        <w:p w14:paraId="4B0E107D" w14:textId="3AEA5DD6"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299" w:history="1">
            <w:r w:rsidRPr="00DB5B43">
              <w:rPr>
                <w:rStyle w:val="Hyperlink"/>
                <w:noProof/>
              </w:rPr>
              <w:t>2.3 Results from Search</w:t>
            </w:r>
            <w:r>
              <w:rPr>
                <w:noProof/>
                <w:webHidden/>
              </w:rPr>
              <w:tab/>
            </w:r>
            <w:r>
              <w:rPr>
                <w:noProof/>
                <w:webHidden/>
              </w:rPr>
              <w:fldChar w:fldCharType="begin"/>
            </w:r>
            <w:r>
              <w:rPr>
                <w:noProof/>
                <w:webHidden/>
              </w:rPr>
              <w:instrText xml:space="preserve"> PAGEREF _Toc239929299 \h </w:instrText>
            </w:r>
            <w:r>
              <w:rPr>
                <w:noProof/>
                <w:webHidden/>
              </w:rPr>
            </w:r>
            <w:r>
              <w:rPr>
                <w:noProof/>
                <w:webHidden/>
              </w:rPr>
              <w:fldChar w:fldCharType="separate"/>
            </w:r>
            <w:r>
              <w:rPr>
                <w:noProof/>
                <w:webHidden/>
              </w:rPr>
              <w:t>8</w:t>
            </w:r>
            <w:r>
              <w:rPr>
                <w:noProof/>
                <w:webHidden/>
              </w:rPr>
              <w:fldChar w:fldCharType="end"/>
            </w:r>
          </w:hyperlink>
        </w:p>
        <w:p w14:paraId="759B60A8" w14:textId="4DD7EE45"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0" w:history="1">
            <w:r w:rsidRPr="00DB5B43">
              <w:rPr>
                <w:rStyle w:val="Hyperlink"/>
                <w:noProof/>
              </w:rPr>
              <w:t>2.4 Rationale for choosing literature review themes</w:t>
            </w:r>
            <w:r>
              <w:rPr>
                <w:noProof/>
                <w:webHidden/>
              </w:rPr>
              <w:tab/>
            </w:r>
            <w:r>
              <w:rPr>
                <w:noProof/>
                <w:webHidden/>
              </w:rPr>
              <w:fldChar w:fldCharType="begin"/>
            </w:r>
            <w:r>
              <w:rPr>
                <w:noProof/>
                <w:webHidden/>
              </w:rPr>
              <w:instrText xml:space="preserve"> PAGEREF _Toc239929300 \h </w:instrText>
            </w:r>
            <w:r>
              <w:rPr>
                <w:noProof/>
                <w:webHidden/>
              </w:rPr>
            </w:r>
            <w:r>
              <w:rPr>
                <w:noProof/>
                <w:webHidden/>
              </w:rPr>
              <w:fldChar w:fldCharType="separate"/>
            </w:r>
            <w:r>
              <w:rPr>
                <w:noProof/>
                <w:webHidden/>
              </w:rPr>
              <w:t>11</w:t>
            </w:r>
            <w:r>
              <w:rPr>
                <w:noProof/>
                <w:webHidden/>
              </w:rPr>
              <w:fldChar w:fldCharType="end"/>
            </w:r>
          </w:hyperlink>
        </w:p>
        <w:p w14:paraId="64D809DC" w14:textId="0099D156"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1" w:history="1">
            <w:r w:rsidRPr="00DB5B43">
              <w:rPr>
                <w:rStyle w:val="Hyperlink"/>
                <w:noProof/>
              </w:rPr>
              <w:t>2.5 Course of Action</w:t>
            </w:r>
            <w:r>
              <w:rPr>
                <w:noProof/>
                <w:webHidden/>
              </w:rPr>
              <w:tab/>
            </w:r>
            <w:r>
              <w:rPr>
                <w:noProof/>
                <w:webHidden/>
              </w:rPr>
              <w:fldChar w:fldCharType="begin"/>
            </w:r>
            <w:r>
              <w:rPr>
                <w:noProof/>
                <w:webHidden/>
              </w:rPr>
              <w:instrText xml:space="preserve"> PAGEREF _Toc239929301 \h </w:instrText>
            </w:r>
            <w:r>
              <w:rPr>
                <w:noProof/>
                <w:webHidden/>
              </w:rPr>
            </w:r>
            <w:r>
              <w:rPr>
                <w:noProof/>
                <w:webHidden/>
              </w:rPr>
              <w:fldChar w:fldCharType="separate"/>
            </w:r>
            <w:r>
              <w:rPr>
                <w:noProof/>
                <w:webHidden/>
              </w:rPr>
              <w:t>12</w:t>
            </w:r>
            <w:r>
              <w:rPr>
                <w:noProof/>
                <w:webHidden/>
              </w:rPr>
              <w:fldChar w:fldCharType="end"/>
            </w:r>
          </w:hyperlink>
        </w:p>
        <w:p w14:paraId="4EFF2E70" w14:textId="340C9B13"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2" w:history="1">
            <w:r w:rsidRPr="00C60E62">
              <w:rPr>
                <w:rStyle w:val="Hyperlink"/>
                <w:noProof/>
              </w:rPr>
              <w:t>2.6 Literature Gap</w:t>
            </w:r>
            <w:r w:rsidRPr="00C60E62">
              <w:rPr>
                <w:noProof/>
                <w:webHidden/>
              </w:rPr>
              <w:tab/>
            </w:r>
            <w:r w:rsidRPr="00C60E62">
              <w:rPr>
                <w:noProof/>
                <w:webHidden/>
              </w:rPr>
              <w:fldChar w:fldCharType="begin"/>
            </w:r>
            <w:r w:rsidRPr="00C60E62">
              <w:rPr>
                <w:noProof/>
                <w:webHidden/>
              </w:rPr>
              <w:instrText xml:space="preserve"> PAGEREF _Toc239929302 \h </w:instrText>
            </w:r>
            <w:r w:rsidRPr="00C60E62">
              <w:rPr>
                <w:noProof/>
                <w:webHidden/>
              </w:rPr>
            </w:r>
            <w:r w:rsidRPr="00C60E62">
              <w:rPr>
                <w:noProof/>
                <w:webHidden/>
              </w:rPr>
              <w:fldChar w:fldCharType="separate"/>
            </w:r>
            <w:r w:rsidRPr="00C60E62">
              <w:rPr>
                <w:noProof/>
                <w:webHidden/>
              </w:rPr>
              <w:t>12</w:t>
            </w:r>
            <w:r w:rsidRPr="00C60E62">
              <w:rPr>
                <w:noProof/>
                <w:webHidden/>
              </w:rPr>
              <w:fldChar w:fldCharType="end"/>
            </w:r>
          </w:hyperlink>
        </w:p>
        <w:p w14:paraId="2EA55FA5" w14:textId="12BC58DF"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3" w:history="1">
            <w:r w:rsidRPr="00DB5B43">
              <w:rPr>
                <w:rStyle w:val="Hyperlink"/>
                <w:noProof/>
              </w:rPr>
              <w:t>2.7 Contrasting and Conflicting Views</w:t>
            </w:r>
            <w:r>
              <w:rPr>
                <w:noProof/>
                <w:webHidden/>
              </w:rPr>
              <w:tab/>
            </w:r>
            <w:r>
              <w:rPr>
                <w:noProof/>
                <w:webHidden/>
              </w:rPr>
              <w:fldChar w:fldCharType="begin"/>
            </w:r>
            <w:r>
              <w:rPr>
                <w:noProof/>
                <w:webHidden/>
              </w:rPr>
              <w:instrText xml:space="preserve"> PAGEREF _Toc239929303 \h </w:instrText>
            </w:r>
            <w:r>
              <w:rPr>
                <w:noProof/>
                <w:webHidden/>
              </w:rPr>
            </w:r>
            <w:r>
              <w:rPr>
                <w:noProof/>
                <w:webHidden/>
              </w:rPr>
              <w:fldChar w:fldCharType="separate"/>
            </w:r>
            <w:r>
              <w:rPr>
                <w:noProof/>
                <w:webHidden/>
              </w:rPr>
              <w:t>13</w:t>
            </w:r>
            <w:r>
              <w:rPr>
                <w:noProof/>
                <w:webHidden/>
              </w:rPr>
              <w:fldChar w:fldCharType="end"/>
            </w:r>
          </w:hyperlink>
        </w:p>
        <w:p w14:paraId="1953186E" w14:textId="3E69E85E" w:rsidR="00A70756" w:rsidRDefault="00A70756">
          <w:pPr>
            <w:pStyle w:val="TOC1"/>
            <w:tabs>
              <w:tab w:val="right" w:leader="dot" w:pos="9350"/>
            </w:tabs>
            <w:rPr>
              <w:rFonts w:asciiTheme="minorHAnsi" w:eastAsiaTheme="minorEastAsia" w:hAnsiTheme="minorHAnsi" w:cstheme="minorBidi"/>
              <w:noProof/>
              <w:kern w:val="2"/>
              <w14:ligatures w14:val="standardContextual"/>
            </w:rPr>
          </w:pPr>
          <w:hyperlink w:anchor="_Toc239929304" w:history="1">
            <w:r w:rsidRPr="00DB5B43">
              <w:rPr>
                <w:rStyle w:val="Hyperlink"/>
                <w:noProof/>
              </w:rPr>
              <w:t>3. Research Methodology</w:t>
            </w:r>
            <w:r>
              <w:rPr>
                <w:noProof/>
                <w:webHidden/>
              </w:rPr>
              <w:tab/>
            </w:r>
            <w:r>
              <w:rPr>
                <w:noProof/>
                <w:webHidden/>
              </w:rPr>
              <w:fldChar w:fldCharType="begin"/>
            </w:r>
            <w:r>
              <w:rPr>
                <w:noProof/>
                <w:webHidden/>
              </w:rPr>
              <w:instrText xml:space="preserve"> PAGEREF _Toc239929304 \h </w:instrText>
            </w:r>
            <w:r>
              <w:rPr>
                <w:noProof/>
                <w:webHidden/>
              </w:rPr>
            </w:r>
            <w:r>
              <w:rPr>
                <w:noProof/>
                <w:webHidden/>
              </w:rPr>
              <w:fldChar w:fldCharType="separate"/>
            </w:r>
            <w:r>
              <w:rPr>
                <w:noProof/>
                <w:webHidden/>
              </w:rPr>
              <w:t>14</w:t>
            </w:r>
            <w:r>
              <w:rPr>
                <w:noProof/>
                <w:webHidden/>
              </w:rPr>
              <w:fldChar w:fldCharType="end"/>
            </w:r>
          </w:hyperlink>
        </w:p>
        <w:p w14:paraId="23DD057C" w14:textId="3B5AE84D"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5" w:history="1">
            <w:r w:rsidRPr="00DB5B43">
              <w:rPr>
                <w:rStyle w:val="Hyperlink"/>
                <w:noProof/>
              </w:rPr>
              <w:t>3.1 Introduction</w:t>
            </w:r>
            <w:r>
              <w:rPr>
                <w:noProof/>
                <w:webHidden/>
              </w:rPr>
              <w:tab/>
            </w:r>
            <w:r>
              <w:rPr>
                <w:noProof/>
                <w:webHidden/>
              </w:rPr>
              <w:fldChar w:fldCharType="begin"/>
            </w:r>
            <w:r>
              <w:rPr>
                <w:noProof/>
                <w:webHidden/>
              </w:rPr>
              <w:instrText xml:space="preserve"> PAGEREF _Toc239929305 \h </w:instrText>
            </w:r>
            <w:r>
              <w:rPr>
                <w:noProof/>
                <w:webHidden/>
              </w:rPr>
            </w:r>
            <w:r>
              <w:rPr>
                <w:noProof/>
                <w:webHidden/>
              </w:rPr>
              <w:fldChar w:fldCharType="separate"/>
            </w:r>
            <w:r>
              <w:rPr>
                <w:noProof/>
                <w:webHidden/>
              </w:rPr>
              <w:t>14</w:t>
            </w:r>
            <w:r>
              <w:rPr>
                <w:noProof/>
                <w:webHidden/>
              </w:rPr>
              <w:fldChar w:fldCharType="end"/>
            </w:r>
          </w:hyperlink>
        </w:p>
        <w:p w14:paraId="7128317F" w14:textId="5FB01D9F"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6" w:history="1">
            <w:r w:rsidRPr="00DB5B43">
              <w:rPr>
                <w:rStyle w:val="Hyperlink"/>
                <w:noProof/>
              </w:rPr>
              <w:t>3.2 Research Methods and Strategy</w:t>
            </w:r>
            <w:r>
              <w:rPr>
                <w:noProof/>
                <w:webHidden/>
              </w:rPr>
              <w:tab/>
            </w:r>
            <w:r>
              <w:rPr>
                <w:noProof/>
                <w:webHidden/>
              </w:rPr>
              <w:fldChar w:fldCharType="begin"/>
            </w:r>
            <w:r>
              <w:rPr>
                <w:noProof/>
                <w:webHidden/>
              </w:rPr>
              <w:instrText xml:space="preserve"> PAGEREF _Toc239929306 \h </w:instrText>
            </w:r>
            <w:r>
              <w:rPr>
                <w:noProof/>
                <w:webHidden/>
              </w:rPr>
            </w:r>
            <w:r>
              <w:rPr>
                <w:noProof/>
                <w:webHidden/>
              </w:rPr>
              <w:fldChar w:fldCharType="separate"/>
            </w:r>
            <w:r>
              <w:rPr>
                <w:noProof/>
                <w:webHidden/>
              </w:rPr>
              <w:t>14</w:t>
            </w:r>
            <w:r>
              <w:rPr>
                <w:noProof/>
                <w:webHidden/>
              </w:rPr>
              <w:fldChar w:fldCharType="end"/>
            </w:r>
          </w:hyperlink>
        </w:p>
        <w:p w14:paraId="2DFFD1F8" w14:textId="37804DD2"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7" w:history="1">
            <w:r w:rsidRPr="00DB5B43">
              <w:rPr>
                <w:rStyle w:val="Hyperlink"/>
                <w:noProof/>
              </w:rPr>
              <w:t>3.3 Machine Learning Development Methodology</w:t>
            </w:r>
            <w:r>
              <w:rPr>
                <w:noProof/>
                <w:webHidden/>
              </w:rPr>
              <w:tab/>
            </w:r>
            <w:r>
              <w:rPr>
                <w:noProof/>
                <w:webHidden/>
              </w:rPr>
              <w:fldChar w:fldCharType="begin"/>
            </w:r>
            <w:r>
              <w:rPr>
                <w:noProof/>
                <w:webHidden/>
              </w:rPr>
              <w:instrText xml:space="preserve"> PAGEREF _Toc239929307 \h </w:instrText>
            </w:r>
            <w:r>
              <w:rPr>
                <w:noProof/>
                <w:webHidden/>
              </w:rPr>
            </w:r>
            <w:r>
              <w:rPr>
                <w:noProof/>
                <w:webHidden/>
              </w:rPr>
              <w:fldChar w:fldCharType="separate"/>
            </w:r>
            <w:r>
              <w:rPr>
                <w:noProof/>
                <w:webHidden/>
              </w:rPr>
              <w:t>14</w:t>
            </w:r>
            <w:r>
              <w:rPr>
                <w:noProof/>
                <w:webHidden/>
              </w:rPr>
              <w:fldChar w:fldCharType="end"/>
            </w:r>
          </w:hyperlink>
        </w:p>
        <w:p w14:paraId="4A26E23F" w14:textId="49E807F6"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8" w:history="1">
            <w:r w:rsidRPr="00DB5B43">
              <w:rPr>
                <w:rStyle w:val="Hyperlink"/>
                <w:noProof/>
              </w:rPr>
              <w:t>3.4 Model Requirements and Performance Criteria</w:t>
            </w:r>
            <w:r>
              <w:rPr>
                <w:noProof/>
                <w:webHidden/>
              </w:rPr>
              <w:tab/>
            </w:r>
            <w:r>
              <w:rPr>
                <w:noProof/>
                <w:webHidden/>
              </w:rPr>
              <w:fldChar w:fldCharType="begin"/>
            </w:r>
            <w:r>
              <w:rPr>
                <w:noProof/>
                <w:webHidden/>
              </w:rPr>
              <w:instrText xml:space="preserve"> PAGEREF _Toc239929308 \h </w:instrText>
            </w:r>
            <w:r>
              <w:rPr>
                <w:noProof/>
                <w:webHidden/>
              </w:rPr>
            </w:r>
            <w:r>
              <w:rPr>
                <w:noProof/>
                <w:webHidden/>
              </w:rPr>
              <w:fldChar w:fldCharType="separate"/>
            </w:r>
            <w:r>
              <w:rPr>
                <w:noProof/>
                <w:webHidden/>
              </w:rPr>
              <w:t>14</w:t>
            </w:r>
            <w:r>
              <w:rPr>
                <w:noProof/>
                <w:webHidden/>
              </w:rPr>
              <w:fldChar w:fldCharType="end"/>
            </w:r>
          </w:hyperlink>
        </w:p>
        <w:p w14:paraId="50C26BD8" w14:textId="6BDA4F16"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09" w:history="1">
            <w:r w:rsidRPr="00DB5B43">
              <w:rPr>
                <w:rStyle w:val="Hyperlink"/>
                <w:noProof/>
              </w:rPr>
              <w:t>3.5 Ensemble Model Design</w:t>
            </w:r>
            <w:r>
              <w:rPr>
                <w:noProof/>
                <w:webHidden/>
              </w:rPr>
              <w:tab/>
            </w:r>
            <w:r>
              <w:rPr>
                <w:noProof/>
                <w:webHidden/>
              </w:rPr>
              <w:fldChar w:fldCharType="begin"/>
            </w:r>
            <w:r>
              <w:rPr>
                <w:noProof/>
                <w:webHidden/>
              </w:rPr>
              <w:instrText xml:space="preserve"> PAGEREF _Toc239929309 \h </w:instrText>
            </w:r>
            <w:r>
              <w:rPr>
                <w:noProof/>
                <w:webHidden/>
              </w:rPr>
            </w:r>
            <w:r>
              <w:rPr>
                <w:noProof/>
                <w:webHidden/>
              </w:rPr>
              <w:fldChar w:fldCharType="separate"/>
            </w:r>
            <w:r>
              <w:rPr>
                <w:noProof/>
                <w:webHidden/>
              </w:rPr>
              <w:t>14</w:t>
            </w:r>
            <w:r>
              <w:rPr>
                <w:noProof/>
                <w:webHidden/>
              </w:rPr>
              <w:fldChar w:fldCharType="end"/>
            </w:r>
          </w:hyperlink>
        </w:p>
        <w:p w14:paraId="4DB018F5" w14:textId="241A7455"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10" w:history="1">
            <w:r w:rsidRPr="00DB5B43">
              <w:rPr>
                <w:rStyle w:val="Hyperlink"/>
                <w:noProof/>
              </w:rPr>
              <w:t>3.6 Model Development and Implementation</w:t>
            </w:r>
            <w:r>
              <w:rPr>
                <w:noProof/>
                <w:webHidden/>
              </w:rPr>
              <w:tab/>
            </w:r>
            <w:r>
              <w:rPr>
                <w:noProof/>
                <w:webHidden/>
              </w:rPr>
              <w:fldChar w:fldCharType="begin"/>
            </w:r>
            <w:r>
              <w:rPr>
                <w:noProof/>
                <w:webHidden/>
              </w:rPr>
              <w:instrText xml:space="preserve"> PAGEREF _Toc239929310 \h </w:instrText>
            </w:r>
            <w:r>
              <w:rPr>
                <w:noProof/>
                <w:webHidden/>
              </w:rPr>
            </w:r>
            <w:r>
              <w:rPr>
                <w:noProof/>
                <w:webHidden/>
              </w:rPr>
              <w:fldChar w:fldCharType="separate"/>
            </w:r>
            <w:r>
              <w:rPr>
                <w:noProof/>
                <w:webHidden/>
              </w:rPr>
              <w:t>14</w:t>
            </w:r>
            <w:r>
              <w:rPr>
                <w:noProof/>
                <w:webHidden/>
              </w:rPr>
              <w:fldChar w:fldCharType="end"/>
            </w:r>
          </w:hyperlink>
        </w:p>
        <w:p w14:paraId="77BA4086" w14:textId="2B0A2310"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11" w:history="1">
            <w:r w:rsidRPr="00DB5B43">
              <w:rPr>
                <w:rStyle w:val="Hyperlink"/>
                <w:noProof/>
              </w:rPr>
              <w:t>3.7 Model Evaluation and Performance Testing</w:t>
            </w:r>
            <w:r>
              <w:rPr>
                <w:noProof/>
                <w:webHidden/>
              </w:rPr>
              <w:tab/>
            </w:r>
            <w:r>
              <w:rPr>
                <w:noProof/>
                <w:webHidden/>
              </w:rPr>
              <w:fldChar w:fldCharType="begin"/>
            </w:r>
            <w:r>
              <w:rPr>
                <w:noProof/>
                <w:webHidden/>
              </w:rPr>
              <w:instrText xml:space="preserve"> PAGEREF _Toc239929311 \h </w:instrText>
            </w:r>
            <w:r>
              <w:rPr>
                <w:noProof/>
                <w:webHidden/>
              </w:rPr>
            </w:r>
            <w:r>
              <w:rPr>
                <w:noProof/>
                <w:webHidden/>
              </w:rPr>
              <w:fldChar w:fldCharType="separate"/>
            </w:r>
            <w:r>
              <w:rPr>
                <w:noProof/>
                <w:webHidden/>
              </w:rPr>
              <w:t>15</w:t>
            </w:r>
            <w:r>
              <w:rPr>
                <w:noProof/>
                <w:webHidden/>
              </w:rPr>
              <w:fldChar w:fldCharType="end"/>
            </w:r>
          </w:hyperlink>
        </w:p>
        <w:p w14:paraId="3F4A467F" w14:textId="136F3D87"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12" w:history="1">
            <w:r w:rsidRPr="00DB5B43">
              <w:rPr>
                <w:rStyle w:val="Hyperlink"/>
                <w:noProof/>
              </w:rPr>
              <w:t>3.8 Deployment and Computational Requirements</w:t>
            </w:r>
            <w:r>
              <w:rPr>
                <w:noProof/>
                <w:webHidden/>
              </w:rPr>
              <w:tab/>
            </w:r>
            <w:r>
              <w:rPr>
                <w:noProof/>
                <w:webHidden/>
              </w:rPr>
              <w:fldChar w:fldCharType="begin"/>
            </w:r>
            <w:r>
              <w:rPr>
                <w:noProof/>
                <w:webHidden/>
              </w:rPr>
              <w:instrText xml:space="preserve"> PAGEREF _Toc239929312 \h </w:instrText>
            </w:r>
            <w:r>
              <w:rPr>
                <w:noProof/>
                <w:webHidden/>
              </w:rPr>
            </w:r>
            <w:r>
              <w:rPr>
                <w:noProof/>
                <w:webHidden/>
              </w:rPr>
              <w:fldChar w:fldCharType="separate"/>
            </w:r>
            <w:r>
              <w:rPr>
                <w:noProof/>
                <w:webHidden/>
              </w:rPr>
              <w:t>15</w:t>
            </w:r>
            <w:r>
              <w:rPr>
                <w:noProof/>
                <w:webHidden/>
              </w:rPr>
              <w:fldChar w:fldCharType="end"/>
            </w:r>
          </w:hyperlink>
        </w:p>
        <w:p w14:paraId="1F7F4CAE" w14:textId="41E1976D"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13" w:history="1">
            <w:r w:rsidRPr="00DB5B43">
              <w:rPr>
                <w:rStyle w:val="Hyperlink"/>
                <w:noProof/>
              </w:rPr>
              <w:t>3.9 Artefacts</w:t>
            </w:r>
            <w:r>
              <w:rPr>
                <w:noProof/>
                <w:webHidden/>
              </w:rPr>
              <w:tab/>
            </w:r>
            <w:r>
              <w:rPr>
                <w:noProof/>
                <w:webHidden/>
              </w:rPr>
              <w:fldChar w:fldCharType="begin"/>
            </w:r>
            <w:r>
              <w:rPr>
                <w:noProof/>
                <w:webHidden/>
              </w:rPr>
              <w:instrText xml:space="preserve"> PAGEREF _Toc239929313 \h </w:instrText>
            </w:r>
            <w:r>
              <w:rPr>
                <w:noProof/>
                <w:webHidden/>
              </w:rPr>
            </w:r>
            <w:r>
              <w:rPr>
                <w:noProof/>
                <w:webHidden/>
              </w:rPr>
              <w:fldChar w:fldCharType="separate"/>
            </w:r>
            <w:r>
              <w:rPr>
                <w:noProof/>
                <w:webHidden/>
              </w:rPr>
              <w:t>15</w:t>
            </w:r>
            <w:r>
              <w:rPr>
                <w:noProof/>
                <w:webHidden/>
              </w:rPr>
              <w:fldChar w:fldCharType="end"/>
            </w:r>
          </w:hyperlink>
        </w:p>
        <w:p w14:paraId="71AD812E" w14:textId="361EC0F6"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14" w:history="1">
            <w:r w:rsidRPr="00DB5B43">
              <w:rPr>
                <w:rStyle w:val="Hyperlink"/>
                <w:noProof/>
              </w:rPr>
              <w:t>3.10 Dataset source</w:t>
            </w:r>
            <w:r>
              <w:rPr>
                <w:noProof/>
                <w:webHidden/>
              </w:rPr>
              <w:tab/>
            </w:r>
            <w:r>
              <w:rPr>
                <w:noProof/>
                <w:webHidden/>
              </w:rPr>
              <w:fldChar w:fldCharType="begin"/>
            </w:r>
            <w:r>
              <w:rPr>
                <w:noProof/>
                <w:webHidden/>
              </w:rPr>
              <w:instrText xml:space="preserve"> PAGEREF _Toc239929314 \h </w:instrText>
            </w:r>
            <w:r>
              <w:rPr>
                <w:noProof/>
                <w:webHidden/>
              </w:rPr>
            </w:r>
            <w:r>
              <w:rPr>
                <w:noProof/>
                <w:webHidden/>
              </w:rPr>
              <w:fldChar w:fldCharType="separate"/>
            </w:r>
            <w:r>
              <w:rPr>
                <w:noProof/>
                <w:webHidden/>
              </w:rPr>
              <w:t>19</w:t>
            </w:r>
            <w:r>
              <w:rPr>
                <w:noProof/>
                <w:webHidden/>
              </w:rPr>
              <w:fldChar w:fldCharType="end"/>
            </w:r>
          </w:hyperlink>
        </w:p>
        <w:p w14:paraId="2841B6FA" w14:textId="4BAF4668"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15" w:history="1">
            <w:r w:rsidRPr="00DB5B43">
              <w:rPr>
                <w:rStyle w:val="Hyperlink"/>
                <w:noProof/>
              </w:rPr>
              <w:t>3.11 Data Analysis</w:t>
            </w:r>
            <w:r>
              <w:rPr>
                <w:noProof/>
                <w:webHidden/>
              </w:rPr>
              <w:tab/>
            </w:r>
            <w:r>
              <w:rPr>
                <w:noProof/>
                <w:webHidden/>
              </w:rPr>
              <w:fldChar w:fldCharType="begin"/>
            </w:r>
            <w:r>
              <w:rPr>
                <w:noProof/>
                <w:webHidden/>
              </w:rPr>
              <w:instrText xml:space="preserve"> PAGEREF _Toc239929315 \h </w:instrText>
            </w:r>
            <w:r>
              <w:rPr>
                <w:noProof/>
                <w:webHidden/>
              </w:rPr>
            </w:r>
            <w:r>
              <w:rPr>
                <w:noProof/>
                <w:webHidden/>
              </w:rPr>
              <w:fldChar w:fldCharType="separate"/>
            </w:r>
            <w:r>
              <w:rPr>
                <w:noProof/>
                <w:webHidden/>
              </w:rPr>
              <w:t>20</w:t>
            </w:r>
            <w:r>
              <w:rPr>
                <w:noProof/>
                <w:webHidden/>
              </w:rPr>
              <w:fldChar w:fldCharType="end"/>
            </w:r>
          </w:hyperlink>
        </w:p>
        <w:p w14:paraId="7C1552A2" w14:textId="3802E82C"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16" w:history="1">
            <w:r w:rsidRPr="00DB5B43">
              <w:rPr>
                <w:rStyle w:val="Hyperlink"/>
                <w:noProof/>
              </w:rPr>
              <w:t>3.12 Ethics and ethics approval</w:t>
            </w:r>
            <w:r>
              <w:rPr>
                <w:noProof/>
                <w:webHidden/>
              </w:rPr>
              <w:tab/>
            </w:r>
            <w:r>
              <w:rPr>
                <w:noProof/>
                <w:webHidden/>
              </w:rPr>
              <w:fldChar w:fldCharType="begin"/>
            </w:r>
            <w:r>
              <w:rPr>
                <w:noProof/>
                <w:webHidden/>
              </w:rPr>
              <w:instrText xml:space="preserve"> PAGEREF _Toc239929316 \h </w:instrText>
            </w:r>
            <w:r>
              <w:rPr>
                <w:noProof/>
                <w:webHidden/>
              </w:rPr>
            </w:r>
            <w:r>
              <w:rPr>
                <w:noProof/>
                <w:webHidden/>
              </w:rPr>
              <w:fldChar w:fldCharType="separate"/>
            </w:r>
            <w:r>
              <w:rPr>
                <w:noProof/>
                <w:webHidden/>
              </w:rPr>
              <w:t>20</w:t>
            </w:r>
            <w:r>
              <w:rPr>
                <w:noProof/>
                <w:webHidden/>
              </w:rPr>
              <w:fldChar w:fldCharType="end"/>
            </w:r>
          </w:hyperlink>
        </w:p>
        <w:p w14:paraId="59100B6F" w14:textId="07EC6F5C" w:rsidR="00A70756" w:rsidRDefault="00A70756">
          <w:pPr>
            <w:pStyle w:val="TOC1"/>
            <w:tabs>
              <w:tab w:val="right" w:leader="dot" w:pos="9350"/>
            </w:tabs>
            <w:rPr>
              <w:rFonts w:asciiTheme="minorHAnsi" w:eastAsiaTheme="minorEastAsia" w:hAnsiTheme="minorHAnsi" w:cstheme="minorBidi"/>
              <w:noProof/>
              <w:kern w:val="2"/>
              <w14:ligatures w14:val="standardContextual"/>
            </w:rPr>
          </w:pPr>
          <w:hyperlink w:anchor="_Toc239929317" w:history="1">
            <w:r w:rsidRPr="00DB5B43">
              <w:rPr>
                <w:rStyle w:val="Hyperlink"/>
                <w:noProof/>
              </w:rPr>
              <w:t>4. Results</w:t>
            </w:r>
            <w:r>
              <w:rPr>
                <w:noProof/>
                <w:webHidden/>
              </w:rPr>
              <w:tab/>
            </w:r>
            <w:r>
              <w:rPr>
                <w:noProof/>
                <w:webHidden/>
              </w:rPr>
              <w:fldChar w:fldCharType="begin"/>
            </w:r>
            <w:r>
              <w:rPr>
                <w:noProof/>
                <w:webHidden/>
              </w:rPr>
              <w:instrText xml:space="preserve"> PAGEREF _Toc239929317 \h </w:instrText>
            </w:r>
            <w:r>
              <w:rPr>
                <w:noProof/>
                <w:webHidden/>
              </w:rPr>
            </w:r>
            <w:r>
              <w:rPr>
                <w:noProof/>
                <w:webHidden/>
              </w:rPr>
              <w:fldChar w:fldCharType="separate"/>
            </w:r>
            <w:r>
              <w:rPr>
                <w:noProof/>
                <w:webHidden/>
              </w:rPr>
              <w:t>21</w:t>
            </w:r>
            <w:r>
              <w:rPr>
                <w:noProof/>
                <w:webHidden/>
              </w:rPr>
              <w:fldChar w:fldCharType="end"/>
            </w:r>
          </w:hyperlink>
        </w:p>
        <w:p w14:paraId="57938175" w14:textId="7939E2D2"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18" w:history="1">
            <w:r w:rsidRPr="00DB5B43">
              <w:rPr>
                <w:rStyle w:val="Hyperlink"/>
                <w:noProof/>
              </w:rPr>
              <w:t>4.1 Implementation Evidence</w:t>
            </w:r>
            <w:r>
              <w:rPr>
                <w:noProof/>
                <w:webHidden/>
              </w:rPr>
              <w:tab/>
            </w:r>
            <w:r>
              <w:rPr>
                <w:noProof/>
                <w:webHidden/>
              </w:rPr>
              <w:fldChar w:fldCharType="begin"/>
            </w:r>
            <w:r>
              <w:rPr>
                <w:noProof/>
                <w:webHidden/>
              </w:rPr>
              <w:instrText xml:space="preserve"> PAGEREF _Toc239929318 \h </w:instrText>
            </w:r>
            <w:r>
              <w:rPr>
                <w:noProof/>
                <w:webHidden/>
              </w:rPr>
            </w:r>
            <w:r>
              <w:rPr>
                <w:noProof/>
                <w:webHidden/>
              </w:rPr>
              <w:fldChar w:fldCharType="separate"/>
            </w:r>
            <w:r>
              <w:rPr>
                <w:noProof/>
                <w:webHidden/>
              </w:rPr>
              <w:t>21</w:t>
            </w:r>
            <w:r>
              <w:rPr>
                <w:noProof/>
                <w:webHidden/>
              </w:rPr>
              <w:fldChar w:fldCharType="end"/>
            </w:r>
          </w:hyperlink>
        </w:p>
        <w:p w14:paraId="50DA4111" w14:textId="195300E7"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19" w:history="1">
            <w:r w:rsidRPr="00DB5B43">
              <w:rPr>
                <w:rStyle w:val="Hyperlink"/>
                <w:noProof/>
              </w:rPr>
              <w:t>Artefacts:</w:t>
            </w:r>
            <w:r>
              <w:rPr>
                <w:noProof/>
                <w:webHidden/>
              </w:rPr>
              <w:tab/>
            </w:r>
            <w:r>
              <w:rPr>
                <w:noProof/>
                <w:webHidden/>
              </w:rPr>
              <w:fldChar w:fldCharType="begin"/>
            </w:r>
            <w:r>
              <w:rPr>
                <w:noProof/>
                <w:webHidden/>
              </w:rPr>
              <w:instrText xml:space="preserve"> PAGEREF _Toc239929319 \h </w:instrText>
            </w:r>
            <w:r>
              <w:rPr>
                <w:noProof/>
                <w:webHidden/>
              </w:rPr>
            </w:r>
            <w:r>
              <w:rPr>
                <w:noProof/>
                <w:webHidden/>
              </w:rPr>
              <w:fldChar w:fldCharType="separate"/>
            </w:r>
            <w:r>
              <w:rPr>
                <w:noProof/>
                <w:webHidden/>
              </w:rPr>
              <w:t>21</w:t>
            </w:r>
            <w:r>
              <w:rPr>
                <w:noProof/>
                <w:webHidden/>
              </w:rPr>
              <w:fldChar w:fldCharType="end"/>
            </w:r>
          </w:hyperlink>
        </w:p>
        <w:p w14:paraId="5FFF01AA" w14:textId="2E62D47D"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20" w:history="1">
            <w:r w:rsidRPr="00DB5B43">
              <w:rPr>
                <w:rStyle w:val="Hyperlink"/>
                <w:noProof/>
              </w:rPr>
              <w:t>Model Performance on Base Dataset</w:t>
            </w:r>
            <w:r>
              <w:rPr>
                <w:noProof/>
                <w:webHidden/>
              </w:rPr>
              <w:tab/>
            </w:r>
            <w:r>
              <w:rPr>
                <w:noProof/>
                <w:webHidden/>
              </w:rPr>
              <w:fldChar w:fldCharType="begin"/>
            </w:r>
            <w:r>
              <w:rPr>
                <w:noProof/>
                <w:webHidden/>
              </w:rPr>
              <w:instrText xml:space="preserve"> PAGEREF _Toc239929320 \h </w:instrText>
            </w:r>
            <w:r>
              <w:rPr>
                <w:noProof/>
                <w:webHidden/>
              </w:rPr>
            </w:r>
            <w:r>
              <w:rPr>
                <w:noProof/>
                <w:webHidden/>
              </w:rPr>
              <w:fldChar w:fldCharType="separate"/>
            </w:r>
            <w:r>
              <w:rPr>
                <w:noProof/>
                <w:webHidden/>
              </w:rPr>
              <w:t>22</w:t>
            </w:r>
            <w:r>
              <w:rPr>
                <w:noProof/>
                <w:webHidden/>
              </w:rPr>
              <w:fldChar w:fldCharType="end"/>
            </w:r>
          </w:hyperlink>
        </w:p>
        <w:p w14:paraId="54EFC474" w14:textId="322370EF"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21" w:history="1">
            <w:r w:rsidRPr="00DB5B43">
              <w:rPr>
                <w:rStyle w:val="Hyperlink"/>
                <w:noProof/>
              </w:rPr>
              <w:t>False Positive Analysis (Confusion Matrix)</w:t>
            </w:r>
            <w:r>
              <w:rPr>
                <w:noProof/>
                <w:webHidden/>
              </w:rPr>
              <w:tab/>
            </w:r>
            <w:r>
              <w:rPr>
                <w:noProof/>
                <w:webHidden/>
              </w:rPr>
              <w:fldChar w:fldCharType="begin"/>
            </w:r>
            <w:r>
              <w:rPr>
                <w:noProof/>
                <w:webHidden/>
              </w:rPr>
              <w:instrText xml:space="preserve"> PAGEREF _Toc239929321 \h </w:instrText>
            </w:r>
            <w:r>
              <w:rPr>
                <w:noProof/>
                <w:webHidden/>
              </w:rPr>
            </w:r>
            <w:r>
              <w:rPr>
                <w:noProof/>
                <w:webHidden/>
              </w:rPr>
              <w:fldChar w:fldCharType="separate"/>
            </w:r>
            <w:r>
              <w:rPr>
                <w:noProof/>
                <w:webHidden/>
              </w:rPr>
              <w:t>23</w:t>
            </w:r>
            <w:r>
              <w:rPr>
                <w:noProof/>
                <w:webHidden/>
              </w:rPr>
              <w:fldChar w:fldCharType="end"/>
            </w:r>
          </w:hyperlink>
        </w:p>
        <w:p w14:paraId="0D506CFC" w14:textId="4B4E2C0B"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22" w:history="1">
            <w:r w:rsidRPr="00DB5B43">
              <w:rPr>
                <w:rStyle w:val="Hyperlink"/>
                <w:noProof/>
              </w:rPr>
              <w:t>Precision–Recall Analysis</w:t>
            </w:r>
            <w:r>
              <w:rPr>
                <w:noProof/>
                <w:webHidden/>
              </w:rPr>
              <w:tab/>
            </w:r>
            <w:r>
              <w:rPr>
                <w:noProof/>
                <w:webHidden/>
              </w:rPr>
              <w:fldChar w:fldCharType="begin"/>
            </w:r>
            <w:r>
              <w:rPr>
                <w:noProof/>
                <w:webHidden/>
              </w:rPr>
              <w:instrText xml:space="preserve"> PAGEREF _Toc239929322 \h </w:instrText>
            </w:r>
            <w:r>
              <w:rPr>
                <w:noProof/>
                <w:webHidden/>
              </w:rPr>
            </w:r>
            <w:r>
              <w:rPr>
                <w:noProof/>
                <w:webHidden/>
              </w:rPr>
              <w:fldChar w:fldCharType="separate"/>
            </w:r>
            <w:r>
              <w:rPr>
                <w:noProof/>
                <w:webHidden/>
              </w:rPr>
              <w:t>23</w:t>
            </w:r>
            <w:r>
              <w:rPr>
                <w:noProof/>
                <w:webHidden/>
              </w:rPr>
              <w:fldChar w:fldCharType="end"/>
            </w:r>
          </w:hyperlink>
        </w:p>
        <w:p w14:paraId="6171C707" w14:textId="41E26A02"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23" w:history="1">
            <w:r w:rsidRPr="00DB5B43">
              <w:rPr>
                <w:rStyle w:val="Hyperlink"/>
                <w:noProof/>
              </w:rPr>
              <w:t>Variant Robustness Testing</w:t>
            </w:r>
            <w:r>
              <w:rPr>
                <w:noProof/>
                <w:webHidden/>
              </w:rPr>
              <w:tab/>
            </w:r>
            <w:r>
              <w:rPr>
                <w:noProof/>
                <w:webHidden/>
              </w:rPr>
              <w:fldChar w:fldCharType="begin"/>
            </w:r>
            <w:r>
              <w:rPr>
                <w:noProof/>
                <w:webHidden/>
              </w:rPr>
              <w:instrText xml:space="preserve"> PAGEREF _Toc239929323 \h </w:instrText>
            </w:r>
            <w:r>
              <w:rPr>
                <w:noProof/>
                <w:webHidden/>
              </w:rPr>
            </w:r>
            <w:r>
              <w:rPr>
                <w:noProof/>
                <w:webHidden/>
              </w:rPr>
              <w:fldChar w:fldCharType="separate"/>
            </w:r>
            <w:r>
              <w:rPr>
                <w:noProof/>
                <w:webHidden/>
              </w:rPr>
              <w:t>24</w:t>
            </w:r>
            <w:r>
              <w:rPr>
                <w:noProof/>
                <w:webHidden/>
              </w:rPr>
              <w:fldChar w:fldCharType="end"/>
            </w:r>
          </w:hyperlink>
        </w:p>
        <w:p w14:paraId="64ED3C52" w14:textId="5B9D33F5"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24" w:history="1">
            <w:r w:rsidRPr="00DB5B43">
              <w:rPr>
                <w:rStyle w:val="Hyperlink"/>
                <w:noProof/>
              </w:rPr>
              <w:t>5. Evaluation</w:t>
            </w:r>
            <w:r>
              <w:rPr>
                <w:noProof/>
                <w:webHidden/>
              </w:rPr>
              <w:tab/>
            </w:r>
            <w:r>
              <w:rPr>
                <w:noProof/>
                <w:webHidden/>
              </w:rPr>
              <w:fldChar w:fldCharType="begin"/>
            </w:r>
            <w:r>
              <w:rPr>
                <w:noProof/>
                <w:webHidden/>
              </w:rPr>
              <w:instrText xml:space="preserve"> PAGEREF _Toc239929324 \h </w:instrText>
            </w:r>
            <w:r>
              <w:rPr>
                <w:noProof/>
                <w:webHidden/>
              </w:rPr>
            </w:r>
            <w:r>
              <w:rPr>
                <w:noProof/>
                <w:webHidden/>
              </w:rPr>
              <w:fldChar w:fldCharType="separate"/>
            </w:r>
            <w:r>
              <w:rPr>
                <w:noProof/>
                <w:webHidden/>
              </w:rPr>
              <w:t>25</w:t>
            </w:r>
            <w:r>
              <w:rPr>
                <w:noProof/>
                <w:webHidden/>
              </w:rPr>
              <w:fldChar w:fldCharType="end"/>
            </w:r>
          </w:hyperlink>
        </w:p>
        <w:p w14:paraId="7C2FFB63" w14:textId="6576BF0A" w:rsidR="00A70756" w:rsidRDefault="00A70756">
          <w:pPr>
            <w:pStyle w:val="TOC2"/>
            <w:tabs>
              <w:tab w:val="right" w:leader="dot" w:pos="9350"/>
            </w:tabs>
            <w:rPr>
              <w:rFonts w:asciiTheme="minorHAnsi" w:eastAsiaTheme="minorEastAsia" w:hAnsiTheme="minorHAnsi" w:cstheme="minorBidi"/>
              <w:noProof/>
              <w:kern w:val="2"/>
              <w14:ligatures w14:val="standardContextual"/>
            </w:rPr>
          </w:pPr>
          <w:hyperlink w:anchor="_Toc239929325" w:history="1">
            <w:r w:rsidRPr="00DB5B43">
              <w:rPr>
                <w:rStyle w:val="Hyperlink"/>
                <w:noProof/>
              </w:rPr>
              <w:t>Evaluation Artefacts</w:t>
            </w:r>
            <w:r>
              <w:rPr>
                <w:noProof/>
                <w:webHidden/>
              </w:rPr>
              <w:tab/>
            </w:r>
            <w:r>
              <w:rPr>
                <w:noProof/>
                <w:webHidden/>
              </w:rPr>
              <w:fldChar w:fldCharType="begin"/>
            </w:r>
            <w:r>
              <w:rPr>
                <w:noProof/>
                <w:webHidden/>
              </w:rPr>
              <w:instrText xml:space="preserve"> PAGEREF _Toc239929325 \h </w:instrText>
            </w:r>
            <w:r>
              <w:rPr>
                <w:noProof/>
                <w:webHidden/>
              </w:rPr>
            </w:r>
            <w:r>
              <w:rPr>
                <w:noProof/>
                <w:webHidden/>
              </w:rPr>
              <w:fldChar w:fldCharType="separate"/>
            </w:r>
            <w:r>
              <w:rPr>
                <w:noProof/>
                <w:webHidden/>
              </w:rPr>
              <w:t>26</w:t>
            </w:r>
            <w:r>
              <w:rPr>
                <w:noProof/>
                <w:webHidden/>
              </w:rPr>
              <w:fldChar w:fldCharType="end"/>
            </w:r>
          </w:hyperlink>
        </w:p>
        <w:p w14:paraId="57CC10DB" w14:textId="68D847F6"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26" w:history="1">
            <w:r w:rsidRPr="00DB5B43">
              <w:rPr>
                <w:rStyle w:val="Hyperlink"/>
                <w:noProof/>
              </w:rPr>
              <w:t>System Acceptance Testing Results</w:t>
            </w:r>
            <w:r>
              <w:rPr>
                <w:noProof/>
                <w:webHidden/>
              </w:rPr>
              <w:tab/>
            </w:r>
            <w:r>
              <w:rPr>
                <w:noProof/>
                <w:webHidden/>
              </w:rPr>
              <w:fldChar w:fldCharType="begin"/>
            </w:r>
            <w:r>
              <w:rPr>
                <w:noProof/>
                <w:webHidden/>
              </w:rPr>
              <w:instrText xml:space="preserve"> PAGEREF _Toc239929326 \h </w:instrText>
            </w:r>
            <w:r>
              <w:rPr>
                <w:noProof/>
                <w:webHidden/>
              </w:rPr>
            </w:r>
            <w:r>
              <w:rPr>
                <w:noProof/>
                <w:webHidden/>
              </w:rPr>
              <w:fldChar w:fldCharType="separate"/>
            </w:r>
            <w:r>
              <w:rPr>
                <w:noProof/>
                <w:webHidden/>
              </w:rPr>
              <w:t>26</w:t>
            </w:r>
            <w:r>
              <w:rPr>
                <w:noProof/>
                <w:webHidden/>
              </w:rPr>
              <w:fldChar w:fldCharType="end"/>
            </w:r>
          </w:hyperlink>
        </w:p>
        <w:p w14:paraId="4AAF8031" w14:textId="566EC712"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27" w:history="1">
            <w:r w:rsidRPr="00DB5B43">
              <w:rPr>
                <w:rStyle w:val="Hyperlink"/>
                <w:noProof/>
              </w:rPr>
              <w:t>Evaluation against Project Requirements</w:t>
            </w:r>
            <w:r>
              <w:rPr>
                <w:noProof/>
                <w:webHidden/>
              </w:rPr>
              <w:tab/>
            </w:r>
            <w:r>
              <w:rPr>
                <w:noProof/>
                <w:webHidden/>
              </w:rPr>
              <w:fldChar w:fldCharType="begin"/>
            </w:r>
            <w:r>
              <w:rPr>
                <w:noProof/>
                <w:webHidden/>
              </w:rPr>
              <w:instrText xml:space="preserve"> PAGEREF _Toc239929327 \h </w:instrText>
            </w:r>
            <w:r>
              <w:rPr>
                <w:noProof/>
                <w:webHidden/>
              </w:rPr>
            </w:r>
            <w:r>
              <w:rPr>
                <w:noProof/>
                <w:webHidden/>
              </w:rPr>
              <w:fldChar w:fldCharType="separate"/>
            </w:r>
            <w:r>
              <w:rPr>
                <w:noProof/>
                <w:webHidden/>
              </w:rPr>
              <w:t>27</w:t>
            </w:r>
            <w:r>
              <w:rPr>
                <w:noProof/>
                <w:webHidden/>
              </w:rPr>
              <w:fldChar w:fldCharType="end"/>
            </w:r>
          </w:hyperlink>
        </w:p>
        <w:p w14:paraId="49D5C173" w14:textId="5C7A20E7"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28" w:history="1">
            <w:r w:rsidRPr="00DB5B43">
              <w:rPr>
                <w:rStyle w:val="Hyperlink"/>
                <w:noProof/>
              </w:rPr>
              <w:t>Comparative Model Evaluation</w:t>
            </w:r>
            <w:r>
              <w:rPr>
                <w:noProof/>
                <w:webHidden/>
              </w:rPr>
              <w:tab/>
            </w:r>
            <w:r>
              <w:rPr>
                <w:noProof/>
                <w:webHidden/>
              </w:rPr>
              <w:fldChar w:fldCharType="begin"/>
            </w:r>
            <w:r>
              <w:rPr>
                <w:noProof/>
                <w:webHidden/>
              </w:rPr>
              <w:instrText xml:space="preserve"> PAGEREF _Toc239929328 \h </w:instrText>
            </w:r>
            <w:r>
              <w:rPr>
                <w:noProof/>
                <w:webHidden/>
              </w:rPr>
            </w:r>
            <w:r>
              <w:rPr>
                <w:noProof/>
                <w:webHidden/>
              </w:rPr>
              <w:fldChar w:fldCharType="separate"/>
            </w:r>
            <w:r>
              <w:rPr>
                <w:noProof/>
                <w:webHidden/>
              </w:rPr>
              <w:t>27</w:t>
            </w:r>
            <w:r>
              <w:rPr>
                <w:noProof/>
                <w:webHidden/>
              </w:rPr>
              <w:fldChar w:fldCharType="end"/>
            </w:r>
          </w:hyperlink>
        </w:p>
        <w:p w14:paraId="286B36F7" w14:textId="2D477722" w:rsidR="00A70756" w:rsidRDefault="00A70756">
          <w:pPr>
            <w:pStyle w:val="TOC3"/>
            <w:tabs>
              <w:tab w:val="right" w:leader="dot" w:pos="9350"/>
            </w:tabs>
            <w:rPr>
              <w:rFonts w:asciiTheme="minorHAnsi" w:eastAsiaTheme="minorEastAsia" w:hAnsiTheme="minorHAnsi" w:cstheme="minorBidi"/>
              <w:noProof/>
              <w:kern w:val="2"/>
              <w14:ligatures w14:val="standardContextual"/>
            </w:rPr>
          </w:pPr>
          <w:hyperlink w:anchor="_Toc239929329" w:history="1">
            <w:r w:rsidRPr="00DB5B43">
              <w:rPr>
                <w:rStyle w:val="Hyperlink"/>
                <w:noProof/>
              </w:rPr>
              <w:t>Robustness Evaluation</w:t>
            </w:r>
            <w:r>
              <w:rPr>
                <w:noProof/>
                <w:webHidden/>
              </w:rPr>
              <w:tab/>
            </w:r>
            <w:r>
              <w:rPr>
                <w:noProof/>
                <w:webHidden/>
              </w:rPr>
              <w:fldChar w:fldCharType="begin"/>
            </w:r>
            <w:r>
              <w:rPr>
                <w:noProof/>
                <w:webHidden/>
              </w:rPr>
              <w:instrText xml:space="preserve"> PAGEREF _Toc239929329 \h </w:instrText>
            </w:r>
            <w:r>
              <w:rPr>
                <w:noProof/>
                <w:webHidden/>
              </w:rPr>
            </w:r>
            <w:r>
              <w:rPr>
                <w:noProof/>
                <w:webHidden/>
              </w:rPr>
              <w:fldChar w:fldCharType="separate"/>
            </w:r>
            <w:r>
              <w:rPr>
                <w:noProof/>
                <w:webHidden/>
              </w:rPr>
              <w:t>28</w:t>
            </w:r>
            <w:r>
              <w:rPr>
                <w:noProof/>
                <w:webHidden/>
              </w:rPr>
              <w:fldChar w:fldCharType="end"/>
            </w:r>
          </w:hyperlink>
        </w:p>
        <w:p w14:paraId="34286192" w14:textId="2F9FAEF6" w:rsidR="00A70756" w:rsidRDefault="00A70756">
          <w:pPr>
            <w:pStyle w:val="TOC1"/>
            <w:tabs>
              <w:tab w:val="right" w:leader="dot" w:pos="9350"/>
            </w:tabs>
            <w:rPr>
              <w:rFonts w:asciiTheme="minorHAnsi" w:eastAsiaTheme="minorEastAsia" w:hAnsiTheme="minorHAnsi" w:cstheme="minorBidi"/>
              <w:noProof/>
              <w:kern w:val="2"/>
              <w14:ligatures w14:val="standardContextual"/>
            </w:rPr>
          </w:pPr>
          <w:hyperlink w:anchor="_Toc239929330" w:history="1">
            <w:r w:rsidRPr="00DB5B43">
              <w:rPr>
                <w:rStyle w:val="Hyperlink"/>
                <w:noProof/>
              </w:rPr>
              <w:t>6. Conclusion</w:t>
            </w:r>
            <w:r>
              <w:rPr>
                <w:noProof/>
                <w:webHidden/>
              </w:rPr>
              <w:tab/>
            </w:r>
            <w:r>
              <w:rPr>
                <w:noProof/>
                <w:webHidden/>
              </w:rPr>
              <w:fldChar w:fldCharType="begin"/>
            </w:r>
            <w:r>
              <w:rPr>
                <w:noProof/>
                <w:webHidden/>
              </w:rPr>
              <w:instrText xml:space="preserve"> PAGEREF _Toc239929330 \h </w:instrText>
            </w:r>
            <w:r>
              <w:rPr>
                <w:noProof/>
                <w:webHidden/>
              </w:rPr>
            </w:r>
            <w:r>
              <w:rPr>
                <w:noProof/>
                <w:webHidden/>
              </w:rPr>
              <w:fldChar w:fldCharType="separate"/>
            </w:r>
            <w:r>
              <w:rPr>
                <w:noProof/>
                <w:webHidden/>
              </w:rPr>
              <w:t>29</w:t>
            </w:r>
            <w:r>
              <w:rPr>
                <w:noProof/>
                <w:webHidden/>
              </w:rPr>
              <w:fldChar w:fldCharType="end"/>
            </w:r>
          </w:hyperlink>
        </w:p>
        <w:p w14:paraId="0C33EE97" w14:textId="76CD9FCD" w:rsidR="00A70756" w:rsidRDefault="00A70756">
          <w:pPr>
            <w:pStyle w:val="TOC1"/>
            <w:tabs>
              <w:tab w:val="right" w:leader="dot" w:pos="9350"/>
            </w:tabs>
            <w:rPr>
              <w:rFonts w:asciiTheme="minorHAnsi" w:eastAsiaTheme="minorEastAsia" w:hAnsiTheme="minorHAnsi" w:cstheme="minorBidi"/>
              <w:noProof/>
              <w:kern w:val="2"/>
              <w14:ligatures w14:val="standardContextual"/>
            </w:rPr>
          </w:pPr>
          <w:hyperlink w:anchor="_Toc239929331" w:history="1">
            <w:r w:rsidRPr="00DB5B43">
              <w:rPr>
                <w:rStyle w:val="Hyperlink"/>
                <w:noProof/>
              </w:rPr>
              <w:t>7. Reference List</w:t>
            </w:r>
            <w:r>
              <w:rPr>
                <w:noProof/>
                <w:webHidden/>
              </w:rPr>
              <w:tab/>
            </w:r>
            <w:r>
              <w:rPr>
                <w:noProof/>
                <w:webHidden/>
              </w:rPr>
              <w:fldChar w:fldCharType="begin"/>
            </w:r>
            <w:r>
              <w:rPr>
                <w:noProof/>
                <w:webHidden/>
              </w:rPr>
              <w:instrText xml:space="preserve"> PAGEREF _Toc239929331 \h </w:instrText>
            </w:r>
            <w:r>
              <w:rPr>
                <w:noProof/>
                <w:webHidden/>
              </w:rPr>
            </w:r>
            <w:r>
              <w:rPr>
                <w:noProof/>
                <w:webHidden/>
              </w:rPr>
              <w:fldChar w:fldCharType="separate"/>
            </w:r>
            <w:r>
              <w:rPr>
                <w:noProof/>
                <w:webHidden/>
              </w:rPr>
              <w:t>30</w:t>
            </w:r>
            <w:r>
              <w:rPr>
                <w:noProof/>
                <w:webHidden/>
              </w:rPr>
              <w:fldChar w:fldCharType="end"/>
            </w:r>
          </w:hyperlink>
        </w:p>
        <w:p w14:paraId="3F54D472" w14:textId="3CE9E3BD" w:rsidR="00A70756" w:rsidRDefault="00A70756">
          <w:pPr>
            <w:pStyle w:val="TOC1"/>
            <w:tabs>
              <w:tab w:val="right" w:leader="dot" w:pos="9350"/>
            </w:tabs>
            <w:rPr>
              <w:rFonts w:asciiTheme="minorHAnsi" w:eastAsiaTheme="minorEastAsia" w:hAnsiTheme="minorHAnsi" w:cstheme="minorBidi"/>
              <w:noProof/>
              <w:kern w:val="2"/>
              <w14:ligatures w14:val="standardContextual"/>
            </w:rPr>
          </w:pPr>
          <w:hyperlink w:anchor="_Toc239929332" w:history="1">
            <w:r w:rsidRPr="00DB5B43">
              <w:rPr>
                <w:rStyle w:val="Hyperlink"/>
                <w:noProof/>
              </w:rPr>
              <w:t xml:space="preserve">Appendix A: </w:t>
            </w:r>
            <w:r w:rsidR="001B6D98">
              <w:rPr>
                <w:rStyle w:val="Hyperlink"/>
                <w:noProof/>
              </w:rPr>
              <w:t>AI DECLARATION</w:t>
            </w:r>
            <w:r>
              <w:rPr>
                <w:noProof/>
                <w:webHidden/>
              </w:rPr>
              <w:tab/>
            </w:r>
            <w:r>
              <w:rPr>
                <w:noProof/>
                <w:webHidden/>
              </w:rPr>
              <w:fldChar w:fldCharType="begin"/>
            </w:r>
            <w:r>
              <w:rPr>
                <w:noProof/>
                <w:webHidden/>
              </w:rPr>
              <w:instrText xml:space="preserve"> PAGEREF _Toc239929332 \h </w:instrText>
            </w:r>
            <w:r>
              <w:rPr>
                <w:noProof/>
                <w:webHidden/>
              </w:rPr>
            </w:r>
            <w:r>
              <w:rPr>
                <w:noProof/>
                <w:webHidden/>
              </w:rPr>
              <w:fldChar w:fldCharType="separate"/>
            </w:r>
            <w:r>
              <w:rPr>
                <w:noProof/>
                <w:webHidden/>
              </w:rPr>
              <w:t>32</w:t>
            </w:r>
            <w:r>
              <w:rPr>
                <w:noProof/>
                <w:webHidden/>
              </w:rPr>
              <w:fldChar w:fldCharType="end"/>
            </w:r>
          </w:hyperlink>
        </w:p>
        <w:p w14:paraId="3466FF18" w14:textId="44360DC5" w:rsidR="00A70756" w:rsidRDefault="00A70756">
          <w:pPr>
            <w:pStyle w:val="TOC1"/>
            <w:tabs>
              <w:tab w:val="right" w:leader="dot" w:pos="9350"/>
            </w:tabs>
            <w:rPr>
              <w:rFonts w:asciiTheme="minorHAnsi" w:eastAsiaTheme="minorEastAsia" w:hAnsiTheme="minorHAnsi" w:cstheme="minorBidi"/>
              <w:noProof/>
              <w:kern w:val="2"/>
              <w14:ligatures w14:val="standardContextual"/>
            </w:rPr>
          </w:pPr>
          <w:hyperlink w:anchor="_Toc239929333" w:history="1">
            <w:r w:rsidRPr="00DB5B43">
              <w:rPr>
                <w:rStyle w:val="Hyperlink"/>
                <w:noProof/>
              </w:rPr>
              <w:t>Appendix B: RESEARCH ETHICS PROFORMA</w:t>
            </w:r>
            <w:r>
              <w:rPr>
                <w:noProof/>
                <w:webHidden/>
              </w:rPr>
              <w:tab/>
            </w:r>
            <w:r>
              <w:rPr>
                <w:noProof/>
                <w:webHidden/>
              </w:rPr>
              <w:fldChar w:fldCharType="begin"/>
            </w:r>
            <w:r>
              <w:rPr>
                <w:noProof/>
                <w:webHidden/>
              </w:rPr>
              <w:instrText xml:space="preserve"> PAGEREF _Toc239929333 \h </w:instrText>
            </w:r>
            <w:r>
              <w:rPr>
                <w:noProof/>
                <w:webHidden/>
              </w:rPr>
            </w:r>
            <w:r>
              <w:rPr>
                <w:noProof/>
                <w:webHidden/>
              </w:rPr>
              <w:fldChar w:fldCharType="separate"/>
            </w:r>
            <w:r>
              <w:rPr>
                <w:noProof/>
                <w:webHidden/>
              </w:rPr>
              <w:t>33</w:t>
            </w:r>
            <w:r>
              <w:rPr>
                <w:noProof/>
                <w:webHidden/>
              </w:rPr>
              <w:fldChar w:fldCharType="end"/>
            </w:r>
          </w:hyperlink>
        </w:p>
        <w:p w14:paraId="6FBAA667" w14:textId="1A05CB0A" w:rsidR="001B6D98" w:rsidRDefault="00A70756" w:rsidP="001B6D98">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"_Toc239929334"</w:instrText>
          </w:r>
          <w:r>
            <w:fldChar w:fldCharType="separate"/>
          </w:r>
          <w:r w:rsidRPr="00DB5B43">
            <w:rPr>
              <w:rStyle w:val="Hyperlink"/>
              <w:noProof/>
            </w:rPr>
            <w:t xml:space="preserve">Appendix C: </w:t>
          </w:r>
          <w:hyperlink w:anchor="_Toc239929332" w:history="1">
            <w:r w:rsidR="001B6D98" w:rsidRPr="001B6D98">
              <w:rPr>
                <w:rStyle w:val="Hyperlink"/>
                <w:noProof/>
                <w:color w:val="000000" w:themeColor="text1"/>
                <w:u w:val="none"/>
              </w:rPr>
              <w:t>PUBLICATION PROCEDURE FORM</w:t>
            </w:r>
            <w:r w:rsidR="00083259">
              <w:rPr>
                <w:rStyle w:val="Hyperlink"/>
                <w:noProof/>
                <w:color w:val="000000" w:themeColor="text1"/>
                <w:u w:val="none"/>
              </w:rPr>
              <w:t>……………………………………….......50</w:t>
            </w:r>
          </w:hyperlink>
        </w:p>
        <w:p w14:paraId="6E5501D9" w14:textId="033CBED0" w:rsidR="00A70756" w:rsidRDefault="003C63DF">
          <w:pPr>
            <w:pStyle w:val="TOC1"/>
            <w:tabs>
              <w:tab w:val="right" w:leader="dot" w:pos="9350"/>
            </w:tabs>
            <w:rPr>
              <w:rFonts w:asciiTheme="minorHAnsi" w:eastAsiaTheme="minorEastAsia" w:hAnsiTheme="minorHAnsi" w:cstheme="minorBidi"/>
              <w:noProof/>
              <w:kern w:val="2"/>
              <w14:ligatures w14:val="standardContextual"/>
            </w:rPr>
          </w:pPr>
          <w:r>
            <w:rPr>
              <w:rStyle w:val="Hyperlink"/>
              <w:noProof/>
            </w:rPr>
            <w:t xml:space="preserve">Appendix D: </w:t>
          </w:r>
          <w:r w:rsidR="00A70756" w:rsidRPr="00DB5B43">
            <w:rPr>
              <w:rStyle w:val="Hyperlink"/>
              <w:noProof/>
            </w:rPr>
            <w:t>Code Script</w:t>
          </w:r>
          <w:r w:rsidR="00083259">
            <w:rPr>
              <w:rStyle w:val="Hyperlink"/>
              <w:noProof/>
            </w:rPr>
            <w:t>………………………………………………………………………...51</w:t>
          </w:r>
          <w:r w:rsidR="00A70756">
            <w:fldChar w:fldCharType="end"/>
          </w:r>
        </w:p>
        <w:p w14:paraId="4E34E2A2" w14:textId="58DF16A5" w:rsidR="00A70756" w:rsidRDefault="00A70756">
          <w:pPr>
            <w:pStyle w:val="TOC1"/>
            <w:tabs>
              <w:tab w:val="right" w:leader="dot" w:pos="9350"/>
            </w:tabs>
          </w:pPr>
          <w:hyperlink w:anchor="_Toc239929335" w:history="1">
            <w:r w:rsidRPr="00DB5B43">
              <w:rPr>
                <w:rStyle w:val="Hyperlink"/>
                <w:noProof/>
              </w:rPr>
              <w:t xml:space="preserve">Appendix </w:t>
            </w:r>
            <w:r w:rsidR="003C63DF">
              <w:rPr>
                <w:rStyle w:val="Hyperlink"/>
                <w:noProof/>
              </w:rPr>
              <w:t>E</w:t>
            </w:r>
            <w:r w:rsidRPr="00DB5B43">
              <w:rPr>
                <w:rStyle w:val="Hyperlink"/>
                <w:noProof/>
              </w:rPr>
              <w:t xml:space="preserve">: </w:t>
            </w:r>
            <w:r w:rsidR="00083259">
              <w:t>Research project plan/Gannt chart</w:t>
            </w:r>
            <w:r w:rsidR="00083259">
              <w:rPr>
                <w:rStyle w:val="Hyperlink"/>
                <w:noProof/>
              </w:rPr>
              <w:t xml:space="preserve"> …………………………………………….…..58</w:t>
            </w:r>
          </w:hyperlink>
        </w:p>
        <w:p w14:paraId="679313C0" w14:textId="132FBB2A" w:rsidR="00083259" w:rsidRPr="00083259" w:rsidRDefault="00083259" w:rsidP="00083259">
          <w:pPr>
            <w:rPr>
              <w:rFonts w:eastAsiaTheme="minorEastAsia"/>
            </w:rPr>
          </w:pPr>
          <w:r>
            <w:rPr>
              <w:rFonts w:eastAsiaTheme="minorEastAsia"/>
            </w:rPr>
            <w:t xml:space="preserve">Appendix F: </w:t>
          </w:r>
          <w:r w:rsidRPr="00083259">
            <w:rPr>
              <w:rFonts w:eastAsiaTheme="minorEastAsia"/>
            </w:rPr>
            <w:t>GitHub Repository Link</w:t>
          </w:r>
          <w:r>
            <w:rPr>
              <w:rFonts w:eastAsiaTheme="minorEastAsia"/>
            </w:rPr>
            <w:t>……………………………………………………………59</w:t>
          </w:r>
        </w:p>
        <w:p w14:paraId="7728731E" w14:textId="5DE743FB" w:rsidR="004B1BB7" w:rsidRDefault="009731D0">
          <w:pPr>
            <w:widowControl w:val="0"/>
            <w:tabs>
              <w:tab w:val="right" w:leader="dot" w:pos="12000"/>
            </w:tabs>
            <w:spacing w:before="60" w:after="0" w:line="240" w:lineRule="auto"/>
            <w:jc w:val="left"/>
            <w:rPr>
              <w:rFonts w:ascii="Arial" w:eastAsia="Arial" w:hAnsi="Arial" w:cs="Arial"/>
              <w:b/>
              <w:bCs/>
              <w:color w:val="000000"/>
              <w:sz w:val="22"/>
              <w:szCs w:val="22"/>
            </w:rPr>
          </w:pPr>
          <w:r>
            <w:fldChar w:fldCharType="end"/>
          </w:r>
        </w:p>
      </w:sdtContent>
    </w:sdt>
    <w:p w14:paraId="65D549FF" w14:textId="77777777" w:rsidR="004B1BB7" w:rsidRDefault="009731D0">
      <w:r>
        <w:br w:type="page"/>
      </w:r>
    </w:p>
    <w:p w14:paraId="42849E78" w14:textId="77777777" w:rsidR="004B1BB7" w:rsidRDefault="009731D0">
      <w:pPr>
        <w:pStyle w:val="Heading1"/>
      </w:pPr>
      <w:bookmarkStart w:id="0" w:name="_Toc239929290"/>
      <w:r>
        <w:lastRenderedPageBreak/>
        <w:t>1. Introduction</w:t>
      </w:r>
      <w:bookmarkEnd w:id="0"/>
    </w:p>
    <w:p w14:paraId="74C02B78" w14:textId="77777777" w:rsidR="004B1BB7" w:rsidRDefault="009731D0">
      <w:pPr>
        <w:pStyle w:val="Heading2"/>
      </w:pPr>
      <w:bookmarkStart w:id="1" w:name="_Toc239929291"/>
      <w:r>
        <w:t>1.1 Research Background</w:t>
      </w:r>
      <w:bookmarkEnd w:id="1"/>
    </w:p>
    <w:p w14:paraId="0B509E8C" w14:textId="77777777" w:rsidR="004B1BB7" w:rsidRDefault="009731D0">
      <w:r>
        <w:t>The global financial ecosystem is going through a rapid digital transformation which is defined by a surge in online transactions and adoption of digital banking. Even though the shift has improved operational efficiency and convenience for customers, it has also simultaneously introduced complicated cyber vulnerabilities, and this can lead to sophisticated schemes of financial fraud. Conventional systems of fraud detection have depended mostly on rigid rule-based engines or single-algorithm models, and these have often struggled to detect the non-linear and adaptive patterns of fraud which are incorporated in high-velocity banking streams (Manzoor &amp; Aslam, 2025). As a result, financial institutions have encountered escalating monetary losses and operational friction which is caused by high rates of false positives. Advanced ensemble machine learning frameworks have presented a viable solution by combining diverse predictive algorithms strategically for improving detection precision.</w:t>
      </w:r>
    </w:p>
    <w:p w14:paraId="2EDF0F64" w14:textId="77777777" w:rsidR="004B1BB7" w:rsidRDefault="009731D0">
      <w:pPr>
        <w:pStyle w:val="Heading2"/>
      </w:pPr>
      <w:bookmarkStart w:id="2" w:name="_Toc239929292"/>
      <w:r>
        <w:t>1.2 Research Rationale</w:t>
      </w:r>
      <w:bookmarkEnd w:id="2"/>
    </w:p>
    <w:p w14:paraId="3E5E4173" w14:textId="65169E01" w:rsidR="004B1BB7" w:rsidRDefault="009731D0">
      <w:r>
        <w:t xml:space="preserve">The main rationale of the study is to address the dual operational challenge which confronts modern digital banking. It can be </w:t>
      </w:r>
      <w:proofErr w:type="spellStart"/>
      <w:r>
        <w:t>characterised</w:t>
      </w:r>
      <w:proofErr w:type="spellEnd"/>
      <w:r>
        <w:t xml:space="preserve"> by the enormous financial losses due to undetected fraud and severe customer friction which is caused by false alarms. Standalone algorithms have lacked the innate capacity of capturing evolving and multidimensional fraud tactics without inflating rates of false positives. Ensemble machine learning models have overcome such limitations by integrating diversified base learners, making use of complementary strengths for achieving superior stability and accuracy (Naeem, Butt &amp; </w:t>
      </w:r>
      <w:proofErr w:type="spellStart"/>
      <w:r>
        <w:t>Javeid</w:t>
      </w:r>
      <w:proofErr w:type="spellEnd"/>
      <w:r>
        <w:t xml:space="preserve">, 2026). Through the development of an </w:t>
      </w:r>
      <w:proofErr w:type="spellStart"/>
      <w:r>
        <w:t>optimised</w:t>
      </w:r>
      <w:proofErr w:type="spellEnd"/>
      <w:r>
        <w:t xml:space="preserve"> ensemble framework, this research will provide financial institutions with a high-precision and scalable detection system that can mitigate cyber risks while also preserving a seamless user experience in the high-velocity transaction environments.</w:t>
      </w:r>
    </w:p>
    <w:p w14:paraId="728210BB" w14:textId="26D914B3" w:rsidR="00F80197" w:rsidRPr="00C60E62" w:rsidRDefault="00F80197" w:rsidP="00F80197">
      <w:pPr>
        <w:pStyle w:val="Heading2"/>
      </w:pPr>
      <w:bookmarkStart w:id="3" w:name="_Toc239929293"/>
      <w:r w:rsidRPr="00C60E62">
        <w:t>1.3 Research Question</w:t>
      </w:r>
      <w:bookmarkEnd w:id="3"/>
    </w:p>
    <w:p w14:paraId="2FB87FD4" w14:textId="783845A9" w:rsidR="00F80197" w:rsidRDefault="00F80197">
      <w:r w:rsidRPr="00C60E62">
        <w:t xml:space="preserve">How can a dynamically </w:t>
      </w:r>
      <w:proofErr w:type="spellStart"/>
      <w:r w:rsidRPr="00C60E62">
        <w:t>optimised</w:t>
      </w:r>
      <w:proofErr w:type="spellEnd"/>
      <w:r w:rsidRPr="00C60E62">
        <w:t xml:space="preserve"> machine learning-based ensemble model improve the accuracy of fraud detection and also reduce the rates of false positives in high-velocity transactions of digital banking?</w:t>
      </w:r>
    </w:p>
    <w:p w14:paraId="4101B59D" w14:textId="7D121F63" w:rsidR="004B1BB7" w:rsidRPr="00C60E62" w:rsidRDefault="00F80197">
      <w:pPr>
        <w:pStyle w:val="Heading2"/>
      </w:pPr>
      <w:bookmarkStart w:id="4" w:name="_Toc239929294"/>
      <w:r w:rsidRPr="00C60E62">
        <w:lastRenderedPageBreak/>
        <w:t>1.4</w:t>
      </w:r>
      <w:r w:rsidR="009731D0" w:rsidRPr="00C60E62">
        <w:t xml:space="preserve"> Research Aim</w:t>
      </w:r>
      <w:bookmarkEnd w:id="4"/>
    </w:p>
    <w:p w14:paraId="7A680B5B" w14:textId="27979186" w:rsidR="00587446" w:rsidRPr="00907F7C" w:rsidRDefault="00F80197" w:rsidP="00587446">
      <w:pPr>
        <w:rPr>
          <w:sz w:val="28"/>
          <w:szCs w:val="28"/>
        </w:rPr>
      </w:pPr>
      <w:r w:rsidRPr="00C60E62">
        <w:rPr>
          <w:rFonts w:eastAsia="Calibri"/>
        </w:rPr>
        <w:t xml:space="preserve">To develop a machine-learning-based ensemble model that enhances fraud detection precision and </w:t>
      </w:r>
      <w:proofErr w:type="spellStart"/>
      <w:r w:rsidRPr="00C60E62">
        <w:rPr>
          <w:rFonts w:eastAsia="Calibri"/>
        </w:rPr>
        <w:t>minimises</w:t>
      </w:r>
      <w:proofErr w:type="spellEnd"/>
      <w:r w:rsidRPr="00C60E62">
        <w:rPr>
          <w:rFonts w:eastAsia="Calibri"/>
        </w:rPr>
        <w:t xml:space="preserve"> false positives in high-velocity and diverse digital banking transactions.</w:t>
      </w:r>
    </w:p>
    <w:p w14:paraId="35EAFC8E" w14:textId="5010E041" w:rsidR="004B1BB7" w:rsidRDefault="00F80197">
      <w:pPr>
        <w:pStyle w:val="Heading2"/>
      </w:pPr>
      <w:bookmarkStart w:id="5" w:name="_Toc239929295"/>
      <w:r>
        <w:t>1.5</w:t>
      </w:r>
      <w:r w:rsidR="009731D0">
        <w:t xml:space="preserve"> Research Objectives</w:t>
      </w:r>
      <w:bookmarkEnd w:id="5"/>
    </w:p>
    <w:p w14:paraId="3549E756" w14:textId="77777777" w:rsidR="00907F7C" w:rsidRPr="00907F7C" w:rsidRDefault="00907F7C" w:rsidP="00907F7C">
      <w:pPr>
        <w:pStyle w:val="ListParagraph"/>
        <w:widowControl w:val="0"/>
        <w:numPr>
          <w:ilvl w:val="0"/>
          <w:numId w:val="4"/>
        </w:numPr>
        <w:spacing w:after="200" w:line="276" w:lineRule="auto"/>
        <w:rPr>
          <w:rFonts w:eastAsia="Calibri"/>
          <w:lang w:val="en-IN"/>
        </w:rPr>
      </w:pPr>
      <w:r w:rsidRPr="00907F7C">
        <w:rPr>
          <w:rFonts w:eastAsia="Calibri"/>
          <w:lang w:val="en-IN"/>
        </w:rPr>
        <w:t xml:space="preserve">To identify the recent trends and challenges in fraud detection for high-velocity digital banking transactions, with particular emphasis on class imbalance, missing data, and evolving fraud patterns. </w:t>
      </w:r>
    </w:p>
    <w:p w14:paraId="6F3CB14B" w14:textId="77777777" w:rsidR="00907F7C" w:rsidRPr="00907F7C" w:rsidRDefault="00907F7C" w:rsidP="00907F7C">
      <w:pPr>
        <w:pStyle w:val="ListParagraph"/>
        <w:widowControl w:val="0"/>
        <w:numPr>
          <w:ilvl w:val="0"/>
          <w:numId w:val="4"/>
        </w:numPr>
        <w:spacing w:after="200" w:line="276" w:lineRule="auto"/>
        <w:rPr>
          <w:rFonts w:eastAsia="Calibri"/>
          <w:lang w:val="en-IN"/>
        </w:rPr>
      </w:pPr>
      <w:r w:rsidRPr="00907F7C">
        <w:rPr>
          <w:rFonts w:eastAsia="Calibri"/>
          <w:lang w:val="en-IN"/>
        </w:rPr>
        <w:t xml:space="preserve">To examine the effectiveness of machine learning-based ensemble techniques in improving fraud detection performance compared with individual machine learning algorithms. </w:t>
      </w:r>
    </w:p>
    <w:p w14:paraId="066A8F66" w14:textId="77777777" w:rsidR="00907F7C" w:rsidRPr="00907F7C" w:rsidRDefault="00907F7C" w:rsidP="00907F7C">
      <w:pPr>
        <w:pStyle w:val="ListParagraph"/>
        <w:widowControl w:val="0"/>
        <w:numPr>
          <w:ilvl w:val="0"/>
          <w:numId w:val="4"/>
        </w:numPr>
        <w:spacing w:after="200" w:line="276" w:lineRule="auto"/>
        <w:rPr>
          <w:rFonts w:eastAsia="Calibri"/>
          <w:lang w:val="en-IN"/>
        </w:rPr>
      </w:pPr>
      <w:r w:rsidRPr="00907F7C">
        <w:rPr>
          <w:rFonts w:eastAsia="Calibri"/>
          <w:lang w:val="en-IN"/>
        </w:rPr>
        <w:t xml:space="preserve">To assess the impact of feature engineering, data pre-processing, and ensemble learning strategies on improving fraud detection precision while reducing false positives in digital banking transactions. </w:t>
      </w:r>
    </w:p>
    <w:p w14:paraId="38B5E61E" w14:textId="410BE6FD" w:rsidR="00907F7C" w:rsidRPr="00907F7C" w:rsidRDefault="00907F7C" w:rsidP="00907F7C">
      <w:pPr>
        <w:pStyle w:val="ListParagraph"/>
        <w:numPr>
          <w:ilvl w:val="0"/>
          <w:numId w:val="4"/>
        </w:numPr>
        <w:spacing w:line="276" w:lineRule="auto"/>
        <w:rPr>
          <w:sz w:val="28"/>
          <w:szCs w:val="28"/>
        </w:rPr>
      </w:pPr>
      <w:r w:rsidRPr="00907F7C">
        <w:rPr>
          <w:rFonts w:eastAsia="Calibri"/>
          <w:lang w:val="en-IN"/>
        </w:rPr>
        <w:t>To determine the effectiveness of the proposed ensemble model by comparing its performance with baseline machine learning algorithms using evaluation metrics such as F1-score, AUC-ROC</w:t>
      </w:r>
      <w:r w:rsidRPr="00907F7C">
        <w:rPr>
          <w:rFonts w:eastAsia="Calibri"/>
          <w:b/>
          <w:bCs/>
          <w:lang w:val="en-IN"/>
        </w:rPr>
        <w:t xml:space="preserve">, </w:t>
      </w:r>
      <w:r w:rsidRPr="00907F7C">
        <w:rPr>
          <w:rFonts w:eastAsia="Calibri"/>
          <w:lang w:val="en-IN"/>
        </w:rPr>
        <w:t>precision, recall, and computational latency</w:t>
      </w:r>
    </w:p>
    <w:p w14:paraId="54B70EFF" w14:textId="77777777" w:rsidR="004B1BB7" w:rsidRDefault="009731D0">
      <w:pPr>
        <w:pStyle w:val="Heading1"/>
      </w:pPr>
      <w:bookmarkStart w:id="6" w:name="_heading=h.c9hiko3gtlvg" w:colFirst="0" w:colLast="0"/>
      <w:bookmarkEnd w:id="6"/>
      <w:r>
        <w:br w:type="page"/>
      </w:r>
    </w:p>
    <w:p w14:paraId="0DC71CD0" w14:textId="77777777" w:rsidR="004B1BB7" w:rsidRDefault="009731D0">
      <w:pPr>
        <w:pStyle w:val="Heading1"/>
      </w:pPr>
      <w:bookmarkStart w:id="7" w:name="_Toc239929296"/>
      <w:r>
        <w:lastRenderedPageBreak/>
        <w:t>2. Literature review</w:t>
      </w:r>
      <w:bookmarkEnd w:id="7"/>
    </w:p>
    <w:p w14:paraId="2AA918AD" w14:textId="77777777" w:rsidR="004B1BB7" w:rsidRDefault="009731D0">
      <w:pPr>
        <w:pStyle w:val="Heading2"/>
      </w:pPr>
      <w:bookmarkStart w:id="8" w:name="_Toc239929297"/>
      <w:r>
        <w:t>2.1 Tools for Literature Review</w:t>
      </w:r>
      <w:bookmarkEnd w:id="8"/>
    </w:p>
    <w:p w14:paraId="342478C5" w14:textId="77777777" w:rsidR="004B1BB7" w:rsidRDefault="009731D0">
      <w:r>
        <w:t xml:space="preserve">In order to conduct a systematic and comprehensive literature review, two open-access academic platforms were used, which are Google Scholar and Semantic Scholar. Google Scholar provided broad indexing throughout global interdisciplinary literature, thereby permitting an extensive retrieval of open-access preprints, foundational journal articles, and conference proceedings with regards to applications of machine learning in finance. Semantic Scholar, which is a popular search engine, was </w:t>
      </w:r>
      <w:proofErr w:type="spellStart"/>
      <w:r>
        <w:t>utilised</w:t>
      </w:r>
      <w:proofErr w:type="spellEnd"/>
      <w:r>
        <w:t xml:space="preserve"> for its semantic extraction and citation analysis, thereby allowing efficient discovery of relevant machine learning research, dynamic stacking techniques, and algorithm comparisons. In combination, these tools have ensured a thorough synthesis of current methodologies while also identifying critical gaps in the research about fraud detection systems.</w:t>
      </w:r>
    </w:p>
    <w:p w14:paraId="7639E1D3" w14:textId="77777777" w:rsidR="004B1BB7" w:rsidRDefault="009731D0">
      <w:pPr>
        <w:pStyle w:val="Heading2"/>
      </w:pPr>
      <w:bookmarkStart w:id="9" w:name="_Toc239929298"/>
      <w:r>
        <w:t>2.2 Input Search Queries</w:t>
      </w:r>
      <w:bookmarkEnd w:id="9"/>
    </w:p>
    <w:p w14:paraId="259947B3" w14:textId="77777777" w:rsidR="004B1BB7" w:rsidRDefault="009731D0">
      <w:r>
        <w:t>In order to systematically retrieve the targeted literature throughout Google Scholar and Semantic Scholar, particular search strings were constructed by using Boolean operators, truncation, and exact phrase quotation marks.</w:t>
      </w:r>
    </w:p>
    <w:p w14:paraId="0460752C" w14:textId="77777777" w:rsidR="004B1BB7" w:rsidRDefault="009731D0">
      <w:r>
        <w:t>"</w:t>
      </w:r>
      <w:proofErr w:type="gramStart"/>
      <w:r>
        <w:t>digital</w:t>
      </w:r>
      <w:proofErr w:type="gramEnd"/>
      <w:r>
        <w:t xml:space="preserve"> banking" AND ("fraud detection" OR "financial fraud") AND "machine learning"</w:t>
      </w:r>
    </w:p>
    <w:p w14:paraId="037BD5FB" w14:textId="77777777" w:rsidR="004B1BB7" w:rsidRDefault="009731D0">
      <w:r>
        <w:t>("ensemble model" OR "stacking" OR "</w:t>
      </w:r>
      <w:proofErr w:type="spellStart"/>
      <w:r>
        <w:t>XGBoost</w:t>
      </w:r>
      <w:proofErr w:type="spellEnd"/>
      <w:r>
        <w:t>") AND "class imbalance" AND "SMOTE"</w:t>
      </w:r>
    </w:p>
    <w:p w14:paraId="40CCAC1D" w14:textId="77777777" w:rsidR="004B1BB7" w:rsidRDefault="009731D0">
      <w:r>
        <w:t>"</w:t>
      </w:r>
      <w:proofErr w:type="gramStart"/>
      <w:r>
        <w:t>banking</w:t>
      </w:r>
      <w:proofErr w:type="gramEnd"/>
      <w:r>
        <w:t xml:space="preserve"> transactions" AND ("false positive rate" OR "precision") AND "latency"</w:t>
      </w:r>
    </w:p>
    <w:p w14:paraId="06F3BBA4" w14:textId="77777777" w:rsidR="004B1BB7" w:rsidRDefault="009731D0">
      <w:r>
        <w:t>These structured queries filtered domain-specific papers which are focused on predictive machine learning frameworks, real-time transaction processing constraints, and data preprocessing techniques for severe class imbalance.</w:t>
      </w:r>
    </w:p>
    <w:p w14:paraId="4F7233A8" w14:textId="77777777" w:rsidR="004B1BB7" w:rsidRDefault="009731D0">
      <w:pPr>
        <w:pStyle w:val="Heading2"/>
      </w:pPr>
      <w:bookmarkStart w:id="10" w:name="_Toc239929299"/>
      <w:r>
        <w:t>2.3 Results from Search</w:t>
      </w:r>
      <w:bookmarkEnd w:id="10"/>
    </w:p>
    <w:p w14:paraId="6B348CE5" w14:textId="7978582D" w:rsidR="004B1BB7" w:rsidRDefault="009731D0">
      <w:pPr>
        <w:rPr>
          <w:b/>
          <w:bCs/>
          <w:i/>
          <w:iCs/>
        </w:rPr>
      </w:pPr>
      <w:r>
        <w:rPr>
          <w:b/>
          <w:bCs/>
          <w:i/>
          <w:iCs/>
        </w:rPr>
        <w:t>Data Pre-processing Techniques for Digital Banking Fraud Detection</w:t>
      </w:r>
    </w:p>
    <w:p w14:paraId="18DBAD69" w14:textId="3F190241" w:rsidR="00255AFB" w:rsidRDefault="00255AFB" w:rsidP="00255AFB">
      <w:r w:rsidRPr="00AA2AF4">
        <w:t>The literature reviewed within this theme directly addresses Objective 1 – the identification of key challenges in digital banking fraud detection, including significant class imbalance, missing data and changing fraud patterns. The results show the significance of the preprocessing methods like SMOTE, feature engineering and handling of missing values in banking datasets that are highly imbalanced, so as to optimally detect frauds using a machine learning method.</w:t>
      </w:r>
    </w:p>
    <w:p w14:paraId="5A0E175D" w14:textId="77777777" w:rsidR="004B1BB7" w:rsidRDefault="009731D0">
      <w:r>
        <w:lastRenderedPageBreak/>
        <w:t xml:space="preserve">A critical review of the data processing techniques has revealed distinctive methodologies for mitigating extreme class imbalances and noise in digital banking transaction streams. Manzoor &amp; Aslam (2025) have evaluated preprocessing in a broad machine learning framework, thereby </w:t>
      </w:r>
      <w:proofErr w:type="spellStart"/>
      <w:r>
        <w:t>emphasising</w:t>
      </w:r>
      <w:proofErr w:type="spellEnd"/>
      <w:r>
        <w:t xml:space="preserve"> that synthetic oversampling through SMOTE effectively balances skewed distributions, while advanced feature engineering such as multi-perspective Hidden Markov Models and Recursive Feature Elimination can significantly boost predictive accuracy. In contrast, Naeem, Butt, &amp; </w:t>
      </w:r>
      <w:proofErr w:type="spellStart"/>
      <w:r>
        <w:t>Javeid</w:t>
      </w:r>
      <w:proofErr w:type="spellEnd"/>
      <w:r>
        <w:t xml:space="preserve"> (2026) have implemented automated feature engineering throughout a simulated framework of 400 transactions, thereby showing that combining IP reputation, device fingerprinting, and transaction velocity can reduce rates of false positives to 1.6% under deep learning architectures. The papers have agreed that unadjusted and raw banking data has yielded high false-positive rates that can severely overburden fraud investigation teams and degrade consumer trust. However, these papers have differed in terms of the scope, as Manzoor &amp; Aslam (2025) have stressed the importance of handling missing value imputation and noise filtering, whereas Naeem, Butt, &amp; </w:t>
      </w:r>
      <w:proofErr w:type="spellStart"/>
      <w:r>
        <w:t>Javeid</w:t>
      </w:r>
      <w:proofErr w:type="spellEnd"/>
      <w:r>
        <w:t xml:space="preserve"> (2026) have mostly focused on feature importance scoring, thereby identifying transaction amount and frequency as the main predictors.</w:t>
      </w:r>
    </w:p>
    <w:p w14:paraId="69A33375" w14:textId="77777777" w:rsidR="004B1BB7" w:rsidRDefault="009731D0">
      <w:pPr>
        <w:rPr>
          <w:b/>
          <w:bCs/>
          <w:i/>
          <w:iCs/>
        </w:rPr>
      </w:pPr>
      <w:r>
        <w:rPr>
          <w:b/>
          <w:bCs/>
          <w:i/>
          <w:iCs/>
        </w:rPr>
        <w:t>Ensemble Machine Learning Models for Fraud Detection</w:t>
      </w:r>
    </w:p>
    <w:p w14:paraId="5C2C938C" w14:textId="7BF365D6" w:rsidR="00255AFB" w:rsidRDefault="00255AFB">
      <w:r w:rsidRPr="00AA2AF4">
        <w:rPr>
          <w:rStyle w:val="cursor-pointer"/>
          <w:rFonts w:ascii="Geist Fallback" w:hAnsi="Geist Fallback"/>
          <w:sz w:val="23"/>
          <w:szCs w:val="23"/>
        </w:rPr>
        <w:t>This theme is directly connected to Objective 2 which looks at how effective ensemble techniques are vs individual machine-learning algorithms.</w:t>
      </w:r>
      <w:r w:rsidRPr="00AA2AF4">
        <w:rPr>
          <w:rFonts w:ascii="Geist Fallback" w:hAnsi="Geist Fallback"/>
          <w:sz w:val="23"/>
          <w:szCs w:val="23"/>
        </w:rPr>
        <w:t xml:space="preserve"> </w:t>
      </w:r>
      <w:r w:rsidRPr="00AA2AF4">
        <w:rPr>
          <w:rStyle w:val="cursor-pointer"/>
          <w:rFonts w:ascii="Geist Fallback" w:hAnsi="Geist Fallback"/>
          <w:sz w:val="23"/>
          <w:szCs w:val="23"/>
        </w:rPr>
        <w:t>The surveyed literature showed that the use of more than one classifier enables to identify complex and non-linear fraud patterns, and that complexity of the models and the computational cost of the classifiers could be an important factor to take into account when deciding on an appropriate architecture for an ensemble.</w:t>
      </w:r>
    </w:p>
    <w:p w14:paraId="34FA0631" w14:textId="13D136B6" w:rsidR="004B1BB7" w:rsidRDefault="009731D0">
      <w:r>
        <w:t xml:space="preserve">A review of ensemble machine learning frameworks for digital banking fraud detection has underscored the evolution from static classification models towards deep and adaptive learning-enhanced architectures. Salami et al. (2025) have evaluated neural and ensemble architectures on </w:t>
      </w:r>
      <w:proofErr w:type="spellStart"/>
      <w:r>
        <w:t>behavioural</w:t>
      </w:r>
      <w:proofErr w:type="spellEnd"/>
      <w:r>
        <w:t xml:space="preserve"> biometric streams, thereby showing that sequential deep models such as LSTM networks can outperform standard random forest classifiers by capturing complicated temporal dependencies, thereby achieving an F1 score of 0.945 and an accuracy of 97.9%. On the other hand, George et al. (2025) have </w:t>
      </w:r>
      <w:proofErr w:type="spellStart"/>
      <w:r>
        <w:t>synthesised</w:t>
      </w:r>
      <w:proofErr w:type="spellEnd"/>
      <w:r>
        <w:t xml:space="preserve"> findings throughout 118 studies for establishing that even though classical tree ensembles and supervised classifiers have remained dominant because of requirements of interpretability and institutional compliance, hybrid ensemble frameworks </w:t>
      </w:r>
      <w:r>
        <w:lastRenderedPageBreak/>
        <w:t>which integrate supervised classifiers with unsupervised anomaly detectors have yielded the highest operational adaptability. These papers have agreed that stand-alone rule-based mechanisms are inadequate for modern fraud patterns, thereby resulting in severe misclassifications along with unacceptably high rates of false positives.</w:t>
      </w:r>
    </w:p>
    <w:p w14:paraId="76CC54D9" w14:textId="77777777" w:rsidR="004B1BB7" w:rsidRDefault="009731D0">
      <w:pPr>
        <w:rPr>
          <w:b/>
          <w:bCs/>
          <w:i/>
          <w:iCs/>
        </w:rPr>
      </w:pPr>
      <w:r>
        <w:rPr>
          <w:b/>
          <w:bCs/>
          <w:i/>
          <w:iCs/>
        </w:rPr>
        <w:t xml:space="preserve">Model </w:t>
      </w:r>
      <w:proofErr w:type="spellStart"/>
      <w:r>
        <w:rPr>
          <w:b/>
          <w:bCs/>
          <w:i/>
          <w:iCs/>
        </w:rPr>
        <w:t>Optimisation</w:t>
      </w:r>
      <w:proofErr w:type="spellEnd"/>
      <w:r>
        <w:rPr>
          <w:b/>
          <w:bCs/>
          <w:i/>
          <w:iCs/>
        </w:rPr>
        <w:t xml:space="preserve"> and Strategies for Reducing False Positives</w:t>
      </w:r>
    </w:p>
    <w:p w14:paraId="633013D9" w14:textId="046E1622" w:rsidR="00255AFB" w:rsidRDefault="00255AFB">
      <w:r w:rsidRPr="00AA2AF4">
        <w:rPr>
          <w:rStyle w:val="cursor-pointer"/>
          <w:rFonts w:ascii="Geist Fallback" w:hAnsi="Geist Fallback"/>
          <w:sz w:val="23"/>
          <w:szCs w:val="23"/>
        </w:rPr>
        <w:t>This literature covers Objective 3 which evaluates the impact of feature engineering, preprocessing and ensemble methods on precision of fraud detection and false-positive reduction.</w:t>
      </w:r>
      <w:r w:rsidRPr="00AA2AF4">
        <w:rPr>
          <w:rFonts w:ascii="Geist Fallback" w:hAnsi="Geist Fallback"/>
          <w:sz w:val="23"/>
          <w:szCs w:val="23"/>
        </w:rPr>
        <w:t xml:space="preserve"> </w:t>
      </w:r>
      <w:r w:rsidRPr="00AA2AF4">
        <w:rPr>
          <w:rStyle w:val="cursor-pointer"/>
          <w:rFonts w:ascii="Geist Fallback" w:hAnsi="Geist Fallback"/>
          <w:sz w:val="23"/>
          <w:szCs w:val="23"/>
        </w:rPr>
        <w:t xml:space="preserve">The studies reviewed show that </w:t>
      </w:r>
      <w:proofErr w:type="spellStart"/>
      <w:r w:rsidRPr="00AA2AF4">
        <w:rPr>
          <w:rStyle w:val="cursor-pointer"/>
          <w:rFonts w:ascii="Geist Fallback" w:hAnsi="Geist Fallback"/>
          <w:sz w:val="23"/>
          <w:szCs w:val="23"/>
        </w:rPr>
        <w:t>optimisation</w:t>
      </w:r>
      <w:proofErr w:type="spellEnd"/>
      <w:r w:rsidRPr="00AA2AF4">
        <w:rPr>
          <w:rStyle w:val="cursor-pointer"/>
          <w:rFonts w:ascii="Geist Fallback" w:hAnsi="Geist Fallback"/>
          <w:sz w:val="23"/>
          <w:szCs w:val="23"/>
        </w:rPr>
        <w:t xml:space="preserve"> techniques, decision thresholds and selection of features can affect the trade-off between the detection of fraudulent transactions and the false rejection of valid transactions.</w:t>
      </w:r>
    </w:p>
    <w:p w14:paraId="17DFFAE0" w14:textId="1F3584B0" w:rsidR="004B1BB7" w:rsidRDefault="009731D0">
      <w:r>
        <w:t xml:space="preserve">To effectively reduce false positives in digital banking fraud detection, it is essential to combine high-throughput stream processing with adaptive non-deterministic machine learning architectures. Hanae et al. (2023) introduce an end-to-end system for handling transactions in real time that uses an unsupervised Isolation Forest algorithm in conjunction with Apache Kafka, Spark, and H2O, with a high accuracy of 99% and a precision of 87%. By comparison, </w:t>
      </w:r>
      <w:proofErr w:type="spellStart"/>
      <w:r>
        <w:t>Sathupadi</w:t>
      </w:r>
      <w:proofErr w:type="spellEnd"/>
      <w:r>
        <w:t xml:space="preserve"> et al. (2025) present </w:t>
      </w:r>
      <w:proofErr w:type="spellStart"/>
      <w:r>
        <w:t>BankNet</w:t>
      </w:r>
      <w:proofErr w:type="spellEnd"/>
      <w:r>
        <w:t>, a deep learning system using a 6-layer Bidirectional LSTM (</w:t>
      </w:r>
      <w:proofErr w:type="spellStart"/>
      <w:r>
        <w:t>BiLSTM</w:t>
      </w:r>
      <w:proofErr w:type="spellEnd"/>
      <w:r>
        <w:t xml:space="preserve">) </w:t>
      </w:r>
      <w:proofErr w:type="spellStart"/>
      <w:r>
        <w:t>optimised</w:t>
      </w:r>
      <w:proofErr w:type="spellEnd"/>
      <w:r>
        <w:t xml:space="preserve"> with ADAM, and deployed on Kafka and Spark streaming pipelines. </w:t>
      </w:r>
      <w:proofErr w:type="spellStart"/>
      <w:r>
        <w:t>BankNet</w:t>
      </w:r>
      <w:proofErr w:type="spellEnd"/>
      <w:r>
        <w:t xml:space="preserve"> also goes beyond binary classification, providing multi-output regression by predicting fraud scores, transaction amounts, and account balances, together with an accuracy of 98.5%, a low false-positive rate of 2.5%, an RMSE of 0.0159, and an ultra-low latency of 45 milliseconds. Abbassi et al. use unsupervised tree-based isolation to reduce false alarms, without needing anomalies to be labelled, while </w:t>
      </w:r>
      <w:proofErr w:type="spellStart"/>
      <w:r>
        <w:t>Sathupadi</w:t>
      </w:r>
      <w:proofErr w:type="spellEnd"/>
      <w:r>
        <w:t xml:space="preserve"> et al. (2025) take advantage of sequence-based temporal deep learning to understand the complex time-series </w:t>
      </w:r>
      <w:proofErr w:type="spellStart"/>
      <w:r>
        <w:t>behavioural</w:t>
      </w:r>
      <w:proofErr w:type="spellEnd"/>
      <w:r>
        <w:t xml:space="preserve"> dependencies. One of the advantages of Abbassi et al. is that they have a scalable deployment that can process over 100 million transactions; however, it has not been validated in the real world, as it has been trained using synthetic </w:t>
      </w:r>
      <w:proofErr w:type="spellStart"/>
      <w:r>
        <w:t>behavioural</w:t>
      </w:r>
      <w:proofErr w:type="spellEnd"/>
      <w:r>
        <w:t xml:space="preserve"> labels. On the other hand, </w:t>
      </w:r>
      <w:proofErr w:type="spellStart"/>
      <w:r>
        <w:t>Sathupadi</w:t>
      </w:r>
      <w:proofErr w:type="spellEnd"/>
      <w:r>
        <w:t xml:space="preserve"> et al. provide a very fine-grained multi-metric prediction model with extensive stress testing, but their sophisticated </w:t>
      </w:r>
      <w:proofErr w:type="spellStart"/>
      <w:r>
        <w:t>BiLSTM</w:t>
      </w:r>
      <w:proofErr w:type="spellEnd"/>
      <w:r>
        <w:t xml:space="preserve"> network comes with a huge computational cost and demanding hardware requirements.</w:t>
      </w:r>
    </w:p>
    <w:p w14:paraId="06A8288A" w14:textId="77777777" w:rsidR="004B1BB7" w:rsidRDefault="009731D0">
      <w:pPr>
        <w:rPr>
          <w:b/>
          <w:bCs/>
          <w:i/>
          <w:iCs/>
        </w:rPr>
      </w:pPr>
      <w:r>
        <w:rPr>
          <w:b/>
          <w:bCs/>
          <w:i/>
          <w:iCs/>
        </w:rPr>
        <w:t>Performance Evaluation of Ensemble Fraud Detection Models</w:t>
      </w:r>
    </w:p>
    <w:p w14:paraId="25C3F365" w14:textId="6743999E" w:rsidR="00255AFB" w:rsidRDefault="00255AFB">
      <w:r w:rsidRPr="00AA2AF4">
        <w:rPr>
          <w:rStyle w:val="cursor-pointer"/>
          <w:rFonts w:ascii="Geist Fallback" w:hAnsi="Geist Fallback"/>
          <w:sz w:val="23"/>
          <w:szCs w:val="23"/>
        </w:rPr>
        <w:lastRenderedPageBreak/>
        <w:t>This theme directly contributes to Objective 4, which compares the proposed ensemble to baseline algorithms based on F1-score, AUC-ROC, precision, recall, and computation latency.</w:t>
      </w:r>
      <w:r w:rsidRPr="00AA2AF4">
        <w:rPr>
          <w:rFonts w:ascii="Geist Fallback" w:hAnsi="Geist Fallback"/>
          <w:sz w:val="23"/>
          <w:szCs w:val="23"/>
        </w:rPr>
        <w:t xml:space="preserve"> </w:t>
      </w:r>
      <w:r w:rsidRPr="00AA2AF4">
        <w:rPr>
          <w:rStyle w:val="cursor-pointer"/>
          <w:rFonts w:ascii="Geist Fallback" w:hAnsi="Geist Fallback"/>
          <w:sz w:val="23"/>
          <w:szCs w:val="23"/>
        </w:rPr>
        <w:t xml:space="preserve">The literature has shown that accuracy is not sufficient for heavily imbalanced fraud data sets, and that several performance metrics are needed to evaluate the fraud detection ability, false positive </w:t>
      </w:r>
      <w:proofErr w:type="spellStart"/>
      <w:r w:rsidRPr="00AA2AF4">
        <w:rPr>
          <w:rStyle w:val="cursor-pointer"/>
          <w:rFonts w:ascii="Geist Fallback" w:hAnsi="Geist Fallback"/>
          <w:sz w:val="23"/>
          <w:szCs w:val="23"/>
        </w:rPr>
        <w:t>behaviour</w:t>
      </w:r>
      <w:proofErr w:type="spellEnd"/>
      <w:r w:rsidRPr="00AA2AF4">
        <w:rPr>
          <w:rStyle w:val="cursor-pointer"/>
          <w:rFonts w:ascii="Geist Fallback" w:hAnsi="Geist Fallback"/>
          <w:sz w:val="23"/>
          <w:szCs w:val="23"/>
        </w:rPr>
        <w:t xml:space="preserve"> and computational efficiency.</w:t>
      </w:r>
    </w:p>
    <w:p w14:paraId="7C27DC58" w14:textId="04CF74E4" w:rsidR="004B1BB7" w:rsidRDefault="009731D0">
      <w:r>
        <w:t xml:space="preserve">Class imbalance and non-linear interactions among high-volume transactions must be addressed for assessing the performance of ensemble models in the credit card fraud detection problem. The SMOVO model was proposed by Guterres et al. (2026), which combined the feature selection technique of ANOVA F-test, SMOTE resampling, and a soft-voting ensemble of classifiers (Random Forest, </w:t>
      </w:r>
      <w:proofErr w:type="spellStart"/>
      <w:r>
        <w:t>XGBoost</w:t>
      </w:r>
      <w:proofErr w:type="spellEnd"/>
      <w:r>
        <w:t xml:space="preserve">, </w:t>
      </w:r>
      <w:proofErr w:type="spellStart"/>
      <w:r>
        <w:t>LightGBM</w:t>
      </w:r>
      <w:proofErr w:type="spellEnd"/>
      <w:r>
        <w:t xml:space="preserve">, and AdaBoost) with a 0.962 recall, 0.864 F1-score, an AUC of 0.982, and an MCC of 0.868 on the European Credit Card Fraud Dataset (ECCF). On a 10,000-record dataset, Rajasekar et al. (2026) achieved an ROC-AUC of 0.89, an average precision of 0.81, a precision of 0.71, and a recall of 0.64 using Logistic Regression, Random Forest, and Gradient Boosting, coupled with SMOTE, cost-sensitive weighting, and SHAP explainability. In both studies, ensemble tree-based models with SMOTE are confirmed as the best option for dealing with skewed distributions and outperforming linear baselines. They, however, differed on the </w:t>
      </w:r>
      <w:proofErr w:type="spellStart"/>
      <w:r>
        <w:t>optimisation</w:t>
      </w:r>
      <w:proofErr w:type="spellEnd"/>
      <w:r>
        <w:t xml:space="preserve"> of recall. With multi-model voting, Guterres et al. (2026) reported higher recall (0.962), while Rajasekar et al. (2026) discussed tuning thresholds and cost-sensitive decisions to control the precision–recall trade-off. While the authors reported good metrics (MCC and G-mean) and computational speed compared to other GAN methods, the fact that they used only one benchmark dataset may restrict their cross-domain </w:t>
      </w:r>
      <w:proofErr w:type="spellStart"/>
      <w:r>
        <w:t>generalisability</w:t>
      </w:r>
      <w:proofErr w:type="spellEnd"/>
      <w:r>
        <w:t>. In the meantime, Rajasekar et al. (2026) provided practical explainability and temporal feature insights, but their relatively small dataset size and moderate recall (0.64) limited their practical potential.</w:t>
      </w:r>
    </w:p>
    <w:p w14:paraId="203D0E3D" w14:textId="77777777" w:rsidR="004B1BB7" w:rsidRDefault="009731D0">
      <w:pPr>
        <w:pStyle w:val="Heading2"/>
      </w:pPr>
      <w:bookmarkStart w:id="11" w:name="_Toc239929300"/>
      <w:r>
        <w:t>2.4 Rationale for choosing literature review themes</w:t>
      </w:r>
      <w:bookmarkEnd w:id="11"/>
    </w:p>
    <w:p w14:paraId="6157EDC9" w14:textId="77777777" w:rsidR="004B1BB7" w:rsidRDefault="009731D0">
      <w:r>
        <w:t xml:space="preserve">The themes in this literature review were selected strategically for systematically deconstructing the main pipeline needed for strong fraud detection in digital banking. The first theme of data preprocessing has addressed severe class imbalance and noise which is inherent in high-velocity banking streams. The second theme has explored ensemble models for evaluating how combining diverse algorithms can overcome the limitations of stand-alone classifiers in capturing non-linear and complex fraud patterns. The third theme has focused on </w:t>
      </w:r>
      <w:proofErr w:type="spellStart"/>
      <w:r>
        <w:t>optimisation</w:t>
      </w:r>
      <w:proofErr w:type="spellEnd"/>
      <w:r>
        <w:t xml:space="preserve"> of models and strategies </w:t>
      </w:r>
      <w:r>
        <w:lastRenderedPageBreak/>
        <w:t>for reduction of false positives for ensuring real-time scalability, minimal consumer friction, and ultra-low latency. Finally, the assessment theme has evaluated performance metrics, explainability, and trade-offs under imbalanced conditions.</w:t>
      </w:r>
    </w:p>
    <w:p w14:paraId="054A17A2" w14:textId="77777777" w:rsidR="004B1BB7" w:rsidRDefault="009731D0">
      <w:pPr>
        <w:pStyle w:val="Heading2"/>
      </w:pPr>
      <w:bookmarkStart w:id="12" w:name="_Toc239929301"/>
      <w:r>
        <w:t>2.5 Course of Action</w:t>
      </w:r>
      <w:bookmarkEnd w:id="12"/>
    </w:p>
    <w:p w14:paraId="06794CA4" w14:textId="77777777" w:rsidR="004B1BB7" w:rsidRDefault="009731D0">
      <w:r>
        <w:t xml:space="preserve">In order to address the identified gaps in the literature, the study will adopt a structured empirical framework for fraud detection in digital banking. Firstly, the high-velocity transaction data will go through comprehensive preprocessing, and this will combine synthetic oversampling along with feature engineering for resolving extreme class imbalance and capturing </w:t>
      </w:r>
      <w:proofErr w:type="spellStart"/>
      <w:r>
        <w:t>behavioural</w:t>
      </w:r>
      <w:proofErr w:type="spellEnd"/>
      <w:r>
        <w:t xml:space="preserve"> signals. As a next step, an </w:t>
      </w:r>
      <w:proofErr w:type="spellStart"/>
      <w:r>
        <w:t>optimised</w:t>
      </w:r>
      <w:proofErr w:type="spellEnd"/>
      <w:r>
        <w:t xml:space="preserve"> ensemble model which integrates diverse base learners and dynamic stacking mechanisms will be constructed for capturing non-linear fraud patterns. Model hyperparameters and decision thresholds will be systematically tuned for </w:t>
      </w:r>
      <w:proofErr w:type="spellStart"/>
      <w:r>
        <w:t>optimising</w:t>
      </w:r>
      <w:proofErr w:type="spellEnd"/>
      <w:r>
        <w:t xml:space="preserve"> trade-offs in precision–recall, thereby </w:t>
      </w:r>
      <w:proofErr w:type="spellStart"/>
      <w:r>
        <w:t>minimising</w:t>
      </w:r>
      <w:proofErr w:type="spellEnd"/>
      <w:r>
        <w:t xml:space="preserve"> false positives. Finally, the framework will be validated by using imbalance-sensitive metrics, latency benchmarks, and explainability techniques.</w:t>
      </w:r>
    </w:p>
    <w:p w14:paraId="767DD830" w14:textId="77777777" w:rsidR="004B1BB7" w:rsidRPr="00AA2AF4" w:rsidRDefault="009731D0">
      <w:pPr>
        <w:pStyle w:val="Heading2"/>
      </w:pPr>
      <w:bookmarkStart w:id="13" w:name="_Toc239929302"/>
      <w:r w:rsidRPr="00AA2AF4">
        <w:t>2.6 Literature Gap</w:t>
      </w:r>
      <w:bookmarkEnd w:id="13"/>
    </w:p>
    <w:p w14:paraId="54DB9482" w14:textId="126521C5" w:rsidR="004B1BB7" w:rsidRDefault="006A786E">
      <w:r w:rsidRPr="00AA2AF4">
        <w:t xml:space="preserve">Although the reviewed literature reveals a great improvement in the machine-learning-based fraud detection, there are several gaps that have not been resolved. Manzoor and Aslam (2025) and Naeem et al. (2026) highlight the significance of preprocessing, feature engineering and SMOTE, with limited evidence for their applicability in ensemble methods for false positive reduction. Deep-learning techniques have been shown to have a strong performance by Salami et al. (2025) and </w:t>
      </w:r>
      <w:proofErr w:type="spellStart"/>
      <w:r w:rsidRPr="00AA2AF4">
        <w:t>Sathupadi</w:t>
      </w:r>
      <w:proofErr w:type="spellEnd"/>
      <w:r w:rsidRPr="00AA2AF4">
        <w:t xml:space="preserve"> et al. (2025), but these methods can be computationally expensive and therefore not suitable for high-velocity systems. George et al. (2025) presents some interesting possibilities with hybrid ensembles, and Hanae et al. (2023) shows the usefulness of real-time unsupervised detection. Guterres et al. (2026) and Rajasekar et al. (2026) further demonstrate the importance of SMOTE, ensemble learning and precision–recall </w:t>
      </w:r>
      <w:proofErr w:type="spellStart"/>
      <w:r w:rsidRPr="00AA2AF4">
        <w:t>optimisation</w:t>
      </w:r>
      <w:proofErr w:type="spellEnd"/>
      <w:r w:rsidRPr="00AA2AF4">
        <w:t xml:space="preserve">. However, this is complicated by the fact that there are important differences between the datasets, the algorithms, and the evaluation procedures. Thus, the issue of an ensemble and individual classifiers comparison of empirical performance, rates of false positives, computational delays, and robustness under distributional and temporal variation in datasets is still wide open. In this study all this is taken care by stacking of Random Forest, </w:t>
      </w:r>
      <w:proofErr w:type="spellStart"/>
      <w:r w:rsidRPr="00AA2AF4">
        <w:t>XGBoost</w:t>
      </w:r>
      <w:proofErr w:type="spellEnd"/>
      <w:r w:rsidRPr="00AA2AF4">
        <w:t xml:space="preserve"> and Logistic Regression.</w:t>
      </w:r>
    </w:p>
    <w:p w14:paraId="06DD2ECC" w14:textId="77777777" w:rsidR="004B1BB7" w:rsidRDefault="009731D0">
      <w:pPr>
        <w:pStyle w:val="Heading2"/>
      </w:pPr>
      <w:bookmarkStart w:id="14" w:name="_Toc239929303"/>
      <w:r>
        <w:lastRenderedPageBreak/>
        <w:t>2.7 Contrasting and Conflicting Views</w:t>
      </w:r>
      <w:bookmarkEnd w:id="14"/>
    </w:p>
    <w:p w14:paraId="6E590D57" w14:textId="77777777" w:rsidR="004B1BB7" w:rsidRDefault="009731D0">
      <w:r>
        <w:t xml:space="preserve">Current literature has shown fundamental disagreements with regards to optimal algorithm architecture, operational priorities, and imbalance mitigation in digital banking fraud detection systems. An important divergence has existed between tree-based ensemble models and deep temporal architectures. While researchers such as </w:t>
      </w:r>
      <w:proofErr w:type="spellStart"/>
      <w:r>
        <w:t>Sathupadi</w:t>
      </w:r>
      <w:proofErr w:type="spellEnd"/>
      <w:r>
        <w:t xml:space="preserve"> et al. (2025) have advocated for multilayer bidirectional LSTMs for capturing complicated time-series </w:t>
      </w:r>
      <w:proofErr w:type="spellStart"/>
      <w:r>
        <w:t>behavioural</w:t>
      </w:r>
      <w:proofErr w:type="spellEnd"/>
      <w:r>
        <w:t xml:space="preserve"> dependencies, George et al. (2025) have </w:t>
      </w:r>
      <w:proofErr w:type="spellStart"/>
      <w:r>
        <w:t>emphasised</w:t>
      </w:r>
      <w:proofErr w:type="spellEnd"/>
      <w:r>
        <w:t xml:space="preserve"> that the classical tree ensembles have remained dominant in production because of superior computational efficiency and regulatory interoperability.</w:t>
      </w:r>
    </w:p>
    <w:p w14:paraId="6961BC83" w14:textId="77777777" w:rsidR="004B1BB7" w:rsidRDefault="009731D0">
      <w:r>
        <w:t>Conflicting viewpoints have also emerged with regards to unsupervised learning and data resampling. The studies done by Guterres et al. (2026) and Rajasekar et al. (2026) have demonstrated that supervised tree ensembles combined with SMOTE oversampling can achieve optimal minority-class sensitivity and high recall. On the other hand, Hanae et al. (2023) have argued that unsupervised techniques such as Isolation Forests are superior as they have bypassed the requirement for labelled anomalies entirely and have eliminated synthetic distribution distortions.</w:t>
      </w:r>
    </w:p>
    <w:p w14:paraId="6589DBCF" w14:textId="77777777" w:rsidR="004B1BB7" w:rsidRDefault="009731D0">
      <w:r>
        <w:t xml:space="preserve">An important trade-off has also persisted between reduction of false positives and </w:t>
      </w:r>
      <w:proofErr w:type="spellStart"/>
      <w:r>
        <w:t>maximisation</w:t>
      </w:r>
      <w:proofErr w:type="spellEnd"/>
      <w:r>
        <w:t xml:space="preserve"> of recall. Frameworks such as the SMOVO model of Guterres et al. (2026) have </w:t>
      </w:r>
      <w:proofErr w:type="spellStart"/>
      <w:r>
        <w:t>prioritised</w:t>
      </w:r>
      <w:proofErr w:type="spellEnd"/>
      <w:r>
        <w:t xml:space="preserve"> ultra-high recall for preventing missed fraud, whereas cost-sensitive strategies such as those mentioned in the research of Rajasekar et al. (2026) have deliberately tuned decision thresholds by sacrificing minor recall in </w:t>
      </w:r>
      <w:proofErr w:type="spellStart"/>
      <w:r>
        <w:t>favour</w:t>
      </w:r>
      <w:proofErr w:type="spellEnd"/>
      <w:r>
        <w:t xml:space="preserve"> of higher precision, thereby aiming to mitigate investigator fatigue and customer friction.</w:t>
      </w:r>
    </w:p>
    <w:p w14:paraId="74C27574" w14:textId="77777777" w:rsidR="004B1BB7" w:rsidRDefault="009731D0">
      <w:pPr>
        <w:spacing w:line="259" w:lineRule="auto"/>
        <w:jc w:val="left"/>
        <w:rPr>
          <w:b/>
          <w:bCs/>
          <w:sz w:val="26"/>
          <w:szCs w:val="26"/>
        </w:rPr>
      </w:pPr>
      <w:r>
        <w:br w:type="page"/>
      </w:r>
    </w:p>
    <w:p w14:paraId="6320DA80" w14:textId="2E1AB148" w:rsidR="004B1BB7" w:rsidRDefault="009731D0">
      <w:pPr>
        <w:pStyle w:val="Heading1"/>
      </w:pPr>
      <w:bookmarkStart w:id="15" w:name="_Toc239929304"/>
      <w:r>
        <w:lastRenderedPageBreak/>
        <w:t xml:space="preserve">3. </w:t>
      </w:r>
      <w:r w:rsidR="006A786E">
        <w:t>Research Methodology</w:t>
      </w:r>
      <w:bookmarkEnd w:id="15"/>
      <w:r w:rsidR="006A786E">
        <w:t xml:space="preserve"> </w:t>
      </w:r>
    </w:p>
    <w:p w14:paraId="7E6B47F9" w14:textId="77777777" w:rsidR="004B1BB7" w:rsidRDefault="009731D0">
      <w:pPr>
        <w:pStyle w:val="Heading2"/>
      </w:pPr>
      <w:bookmarkStart w:id="16" w:name="_Toc239929305"/>
      <w:r>
        <w:t>3.1 Introduction</w:t>
      </w:r>
      <w:bookmarkEnd w:id="16"/>
    </w:p>
    <w:p w14:paraId="74B515BD" w14:textId="77777777" w:rsidR="004B1BB7" w:rsidRDefault="009731D0">
      <w:r>
        <w:t xml:space="preserve">This methodology has described the design and implementation of an ML-based ensemble model for fraud detection. It has aligned the research process with the aim of </w:t>
      </w:r>
      <w:proofErr w:type="spellStart"/>
      <w:r>
        <w:t>maximising</w:t>
      </w:r>
      <w:proofErr w:type="spellEnd"/>
      <w:r>
        <w:t xml:space="preserve"> precision of fraud detection while also </w:t>
      </w:r>
      <w:proofErr w:type="spellStart"/>
      <w:r>
        <w:t>minimising</w:t>
      </w:r>
      <w:proofErr w:type="spellEnd"/>
      <w:r>
        <w:t xml:space="preserve"> false positives.</w:t>
      </w:r>
    </w:p>
    <w:p w14:paraId="620FDE48" w14:textId="77777777" w:rsidR="004B1BB7" w:rsidRDefault="009731D0">
      <w:pPr>
        <w:pStyle w:val="Heading2"/>
      </w:pPr>
      <w:bookmarkStart w:id="17" w:name="_Toc239929306"/>
      <w:r>
        <w:t>3.2 Research Methods and Strategy</w:t>
      </w:r>
      <w:bookmarkEnd w:id="17"/>
    </w:p>
    <w:p w14:paraId="15CF5C48" w14:textId="77777777" w:rsidR="004B1BB7" w:rsidRDefault="009731D0">
      <w:r>
        <w:t>The study has adopted an applied quantitative and computational research strategy on the basis of secondary data analysis. A pre-</w:t>
      </w:r>
      <w:proofErr w:type="spellStart"/>
      <w:r>
        <w:t>anonymised</w:t>
      </w:r>
      <w:proofErr w:type="spellEnd"/>
      <w:r>
        <w:t xml:space="preserve"> public bank account fraud dataset from </w:t>
      </w:r>
      <w:proofErr w:type="spellStart"/>
      <w:r>
        <w:t>NeurIPS</w:t>
      </w:r>
      <w:proofErr w:type="spellEnd"/>
      <w:r>
        <w:t xml:space="preserve"> 2022, which is accessed through Kaggle, will be </w:t>
      </w:r>
      <w:proofErr w:type="spellStart"/>
      <w:r>
        <w:t>analysed</w:t>
      </w:r>
      <w:proofErr w:type="spellEnd"/>
      <w:r>
        <w:t xml:space="preserve">. The dataset has contained nearly one million </w:t>
      </w:r>
      <w:proofErr w:type="spellStart"/>
      <w:r>
        <w:t>anonymised</w:t>
      </w:r>
      <w:proofErr w:type="spellEnd"/>
      <w:r>
        <w:t xml:space="preserve"> instances and 30 features with severe class imbalance.</w:t>
      </w:r>
    </w:p>
    <w:p w14:paraId="4F13EDC1" w14:textId="77777777" w:rsidR="004B1BB7" w:rsidRDefault="009731D0">
      <w:pPr>
        <w:pStyle w:val="Heading2"/>
      </w:pPr>
      <w:bookmarkStart w:id="18" w:name="_Toc239929307"/>
      <w:r>
        <w:t>3.3 Machine Learning Development Methodology</w:t>
      </w:r>
      <w:bookmarkEnd w:id="18"/>
    </w:p>
    <w:p w14:paraId="4A94D669" w14:textId="77777777" w:rsidR="004B1BB7" w:rsidRDefault="009731D0">
      <w:r>
        <w:t xml:space="preserve">The development has followed a machine learning pipeline comprising feature engineering, preprocessing, imbalance treatment, ensemble construction, training, </w:t>
      </w:r>
      <w:proofErr w:type="spellStart"/>
      <w:r>
        <w:t>optimisation</w:t>
      </w:r>
      <w:proofErr w:type="spellEnd"/>
      <w:r>
        <w:t>, and evaluation. This has systematic progression from raw data to a validated model.</w:t>
      </w:r>
    </w:p>
    <w:p w14:paraId="4AF2570E" w14:textId="77777777" w:rsidR="004B1BB7" w:rsidRDefault="009731D0">
      <w:pPr>
        <w:pStyle w:val="Heading2"/>
      </w:pPr>
      <w:bookmarkStart w:id="19" w:name="_Toc239929308"/>
      <w:r>
        <w:t>3.4 Model Requirements and Performance Criteria</w:t>
      </w:r>
      <w:bookmarkEnd w:id="19"/>
    </w:p>
    <w:p w14:paraId="4E0296EA" w14:textId="77777777" w:rsidR="004B1BB7" w:rsidRDefault="009731D0">
      <w:r>
        <w:t>The model needs to identify fraudulent transactions in an accurate manner while also limiting false positives. Requirements can include handling missing values and class imbalance, minority class detection, precision, scalability, and latency.</w:t>
      </w:r>
    </w:p>
    <w:p w14:paraId="54647F40" w14:textId="77777777" w:rsidR="004B1BB7" w:rsidRDefault="009731D0">
      <w:pPr>
        <w:pStyle w:val="Heading2"/>
      </w:pPr>
      <w:bookmarkStart w:id="20" w:name="_Toc239929309"/>
      <w:r>
        <w:t>3.5 Ensemble Model Design</w:t>
      </w:r>
      <w:bookmarkEnd w:id="20"/>
    </w:p>
    <w:p w14:paraId="2E7297D6" w14:textId="77777777" w:rsidR="004B1BB7" w:rsidRDefault="009731D0">
      <w:r>
        <w:t xml:space="preserve">Multiple machine learning classifiers will be combined in a dynamically stacked ensemble. Parameters and decision mechanisms will be </w:t>
      </w:r>
      <w:proofErr w:type="spellStart"/>
      <w:r>
        <w:t>optimised</w:t>
      </w:r>
      <w:proofErr w:type="spellEnd"/>
      <w:r>
        <w:t xml:space="preserve"> for balancing precision and false positive reduction.</w:t>
      </w:r>
    </w:p>
    <w:p w14:paraId="7D37C18F" w14:textId="77777777" w:rsidR="004B1BB7" w:rsidRDefault="009731D0">
      <w:pPr>
        <w:pStyle w:val="Heading2"/>
      </w:pPr>
      <w:bookmarkStart w:id="21" w:name="_Toc239929310"/>
      <w:r>
        <w:t>3.6 Model Development and Implementation</w:t>
      </w:r>
      <w:bookmarkEnd w:id="21"/>
    </w:p>
    <w:p w14:paraId="5F097C77" w14:textId="77777777" w:rsidR="004B1BB7" w:rsidRDefault="009731D0">
      <w:r>
        <w:t xml:space="preserve">Data will be encoded, cleaned, and transformed prior to modelling. SMOTE will address class imbalance, after which the selected base classifiers will be trained and then integrated into the ensemble. Parameters and decision mechanisms will be </w:t>
      </w:r>
      <w:proofErr w:type="spellStart"/>
      <w:r>
        <w:t>optimised</w:t>
      </w:r>
      <w:proofErr w:type="spellEnd"/>
      <w:r>
        <w:t xml:space="preserve"> for balancing false positive reduction and precision.</w:t>
      </w:r>
    </w:p>
    <w:p w14:paraId="09F8C244" w14:textId="77777777" w:rsidR="004B1BB7" w:rsidRDefault="009731D0">
      <w:pPr>
        <w:pStyle w:val="Heading2"/>
      </w:pPr>
      <w:bookmarkStart w:id="22" w:name="_Toc239929311"/>
      <w:r>
        <w:lastRenderedPageBreak/>
        <w:t>3.7 Model Evaluation and Performance Testing</w:t>
      </w:r>
      <w:bookmarkEnd w:id="22"/>
    </w:p>
    <w:p w14:paraId="274166CC" w14:textId="77777777" w:rsidR="004B1BB7" w:rsidRDefault="009731D0">
      <w:r>
        <w:t xml:space="preserve">Performance will be </w:t>
      </w:r>
      <w:proofErr w:type="spellStart"/>
      <w:r>
        <w:t>analysed</w:t>
      </w:r>
      <w:proofErr w:type="spellEnd"/>
      <w:r>
        <w:t xml:space="preserve"> against individual baseline models by using F1-score, computational latency, and AUC-ROC, with consideration of recall, precision, and false positive performance. Testing will also determine if the ensemble will provide meaningful improvement. These metrics have directly reflected the stated research objectives.</w:t>
      </w:r>
    </w:p>
    <w:p w14:paraId="13116D83" w14:textId="77777777" w:rsidR="004B1BB7" w:rsidRDefault="009731D0">
      <w:pPr>
        <w:pStyle w:val="Heading2"/>
      </w:pPr>
      <w:bookmarkStart w:id="23" w:name="_Toc239929312"/>
      <w:r>
        <w:t>3.8 Deployment and Computational Requirements</w:t>
      </w:r>
      <w:bookmarkEnd w:id="23"/>
    </w:p>
    <w:p w14:paraId="1EA3066B" w14:textId="77777777" w:rsidR="004B1BB7" w:rsidRDefault="009731D0">
      <w:r>
        <w:t xml:space="preserve">The implementation will use Python and appropriate machine learning libraries. The model will be </w:t>
      </w:r>
      <w:proofErr w:type="spellStart"/>
      <w:r>
        <w:t>analysed</w:t>
      </w:r>
      <w:proofErr w:type="spellEnd"/>
      <w:r>
        <w:t xml:space="preserve"> for suitability and efficiency for high-velocity banking applications. The study will </w:t>
      </w:r>
      <w:proofErr w:type="spellStart"/>
      <w:r>
        <w:t>utilise</w:t>
      </w:r>
      <w:proofErr w:type="spellEnd"/>
      <w:r>
        <w:t xml:space="preserve"> pre-</w:t>
      </w:r>
      <w:proofErr w:type="spellStart"/>
      <w:r>
        <w:t>analysed</w:t>
      </w:r>
      <w:proofErr w:type="spellEnd"/>
      <w:r>
        <w:t xml:space="preserve"> and public secondary data securely stored with no participant recruitment.</w:t>
      </w:r>
    </w:p>
    <w:p w14:paraId="6F3A09D0" w14:textId="77777777" w:rsidR="004B1BB7" w:rsidRDefault="009731D0">
      <w:pPr>
        <w:pStyle w:val="Heading2"/>
      </w:pPr>
      <w:bookmarkStart w:id="24" w:name="_Toc239929313"/>
      <w:r>
        <w:t>3.9 Artefacts</w:t>
      </w:r>
      <w:bookmarkEnd w:id="24"/>
    </w:p>
    <w:p w14:paraId="209773B0" w14:textId="77777777" w:rsidR="004B1BB7" w:rsidRDefault="009731D0">
      <w:pPr>
        <w:rPr>
          <w:b/>
          <w:bCs/>
          <w:i/>
          <w:iCs/>
        </w:rPr>
      </w:pPr>
      <w:r>
        <w:rPr>
          <w:b/>
          <w:bCs/>
          <w:i/>
          <w:iCs/>
        </w:rPr>
        <w:t>Requirements of the Project</w:t>
      </w:r>
    </w:p>
    <w:p w14:paraId="6D3DFBFB" w14:textId="77777777" w:rsidR="004B1BB7" w:rsidRDefault="009731D0">
      <w:r>
        <w:t xml:space="preserve">The project requires an ensemble model based on ML which is capable of detecting fraudulent digital banking transactions while also </w:t>
      </w:r>
      <w:proofErr w:type="spellStart"/>
      <w:r>
        <w:t>minimising</w:t>
      </w:r>
      <w:proofErr w:type="spellEnd"/>
      <w:r>
        <w:t xml:space="preserve"> false positives. The system needs to process a large and highly imbalanced transaction dataset, handle the missing values and categorical features and also incorporate SMOTE for class imbalance mitigation. It must also combine diverse machine learning classifiers through support param optimization and dynamic stacking. Performance needs to be measurable by using F1-score, AUC-ROC, precision, recall and computational latency, thereby allowing comparison with individual baseline models.</w:t>
      </w:r>
    </w:p>
    <w:p w14:paraId="7DF8AC3D" w14:textId="77777777" w:rsidR="004B1BB7" w:rsidRDefault="009731D0">
      <w:pPr>
        <w:rPr>
          <w:b/>
          <w:bCs/>
          <w:i/>
          <w:iCs/>
        </w:rPr>
      </w:pPr>
      <w:r>
        <w:rPr>
          <w:b/>
          <w:bCs/>
          <w:i/>
          <w:iCs/>
        </w:rPr>
        <w:t>A high- and low-level design of project</w:t>
      </w:r>
    </w:p>
    <w:p w14:paraId="47F49B44" w14:textId="77777777" w:rsidR="004B1BB7" w:rsidRDefault="009731D0">
      <w:pPr>
        <w:jc w:val="center"/>
      </w:pPr>
      <w:r>
        <w:rPr>
          <w:noProof/>
        </w:rPr>
        <w:lastRenderedPageBreak/>
        <w:drawing>
          <wp:inline distT="0" distB="0" distL="0" distR="0" wp14:anchorId="01C2F8C5" wp14:editId="2FCE4129">
            <wp:extent cx="2876550" cy="8229600"/>
            <wp:effectExtent l="0" t="0" r="0" b="0"/>
            <wp:docPr id="12319405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76550" cy="8229600"/>
                    </a:xfrm>
                    <a:prstGeom prst="rect">
                      <a:avLst/>
                    </a:prstGeom>
                    <a:ln/>
                  </pic:spPr>
                </pic:pic>
              </a:graphicData>
            </a:graphic>
          </wp:inline>
        </w:drawing>
      </w:r>
    </w:p>
    <w:p w14:paraId="0DF56A54" w14:textId="77777777" w:rsidR="004B1BB7" w:rsidRDefault="009731D0">
      <w:pPr>
        <w:pStyle w:val="Heading4"/>
      </w:pPr>
      <w:r>
        <w:lastRenderedPageBreak/>
        <w:t>High-end Design of Project</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0"/>
        <w:gridCol w:w="5960"/>
      </w:tblGrid>
      <w:tr w:rsidR="004B1BB7" w14:paraId="7E43C0BB" w14:textId="77777777">
        <w:trPr>
          <w:trHeight w:val="44"/>
        </w:trPr>
        <w:tc>
          <w:tcPr>
            <w:tcW w:w="3390" w:type="dxa"/>
          </w:tcPr>
          <w:p w14:paraId="1AFCDE34" w14:textId="77777777" w:rsidR="004B1BB7" w:rsidRDefault="009731D0">
            <w:pPr>
              <w:jc w:val="center"/>
              <w:rPr>
                <w:b/>
                <w:bCs/>
              </w:rPr>
            </w:pPr>
            <w:r>
              <w:rPr>
                <w:b/>
                <w:bCs/>
              </w:rPr>
              <w:t>Stage</w:t>
            </w:r>
          </w:p>
        </w:tc>
        <w:tc>
          <w:tcPr>
            <w:tcW w:w="5960" w:type="dxa"/>
          </w:tcPr>
          <w:p w14:paraId="71E52184" w14:textId="77777777" w:rsidR="004B1BB7" w:rsidRDefault="009731D0">
            <w:pPr>
              <w:jc w:val="center"/>
              <w:rPr>
                <w:b/>
                <w:bCs/>
              </w:rPr>
            </w:pPr>
            <w:r>
              <w:rPr>
                <w:b/>
                <w:bCs/>
              </w:rPr>
              <w:t>Low-level process</w:t>
            </w:r>
          </w:p>
        </w:tc>
      </w:tr>
      <w:tr w:rsidR="004B1BB7" w14:paraId="5CEBB94A" w14:textId="77777777">
        <w:trPr>
          <w:trHeight w:val="576"/>
        </w:trPr>
        <w:tc>
          <w:tcPr>
            <w:tcW w:w="3390" w:type="dxa"/>
          </w:tcPr>
          <w:p w14:paraId="0845C8D6" w14:textId="77777777" w:rsidR="004B1BB7" w:rsidRDefault="009731D0">
            <w:pPr>
              <w:jc w:val="center"/>
              <w:rPr>
                <w:b/>
                <w:bCs/>
                <w:i/>
                <w:iCs/>
              </w:rPr>
            </w:pPr>
            <w:r>
              <w:rPr>
                <w:b/>
                <w:bCs/>
                <w:i/>
                <w:iCs/>
              </w:rPr>
              <w:t>1. Data Input</w:t>
            </w:r>
          </w:p>
        </w:tc>
        <w:tc>
          <w:tcPr>
            <w:tcW w:w="5960" w:type="dxa"/>
          </w:tcPr>
          <w:p w14:paraId="783679CE" w14:textId="77777777" w:rsidR="004B1BB7" w:rsidRDefault="009731D0">
            <w:pPr>
              <w:jc w:val="center"/>
            </w:pPr>
            <w:r>
              <w:t xml:space="preserve">Load the </w:t>
            </w:r>
            <w:proofErr w:type="spellStart"/>
            <w:r>
              <w:t>NeurIPS</w:t>
            </w:r>
            <w:proofErr w:type="spellEnd"/>
            <w:r>
              <w:t xml:space="preserve"> 2022 bank-account fraud dataset from Kaggle</w:t>
            </w:r>
          </w:p>
        </w:tc>
      </w:tr>
      <w:tr w:rsidR="004B1BB7" w14:paraId="63CF2B30" w14:textId="77777777">
        <w:trPr>
          <w:trHeight w:val="864"/>
        </w:trPr>
        <w:tc>
          <w:tcPr>
            <w:tcW w:w="3390" w:type="dxa"/>
          </w:tcPr>
          <w:p w14:paraId="5A30239F" w14:textId="77777777" w:rsidR="004B1BB7" w:rsidRDefault="009731D0">
            <w:pPr>
              <w:jc w:val="center"/>
              <w:rPr>
                <w:b/>
                <w:bCs/>
                <w:i/>
                <w:iCs/>
              </w:rPr>
            </w:pPr>
            <w:r>
              <w:rPr>
                <w:b/>
                <w:bCs/>
                <w:i/>
                <w:iCs/>
              </w:rPr>
              <w:t>2. Pre-processing</w:t>
            </w:r>
          </w:p>
        </w:tc>
        <w:tc>
          <w:tcPr>
            <w:tcW w:w="5960" w:type="dxa"/>
          </w:tcPr>
          <w:p w14:paraId="03D37F81" w14:textId="77777777" w:rsidR="004B1BB7" w:rsidRDefault="009731D0">
            <w:pPr>
              <w:jc w:val="center"/>
            </w:pPr>
            <w:r>
              <w:t>Identify missing values, encode categorical variables and prepare numerical features</w:t>
            </w:r>
          </w:p>
        </w:tc>
      </w:tr>
      <w:tr w:rsidR="004B1BB7" w14:paraId="69316BE4" w14:textId="77777777">
        <w:trPr>
          <w:trHeight w:val="576"/>
        </w:trPr>
        <w:tc>
          <w:tcPr>
            <w:tcW w:w="3390" w:type="dxa"/>
          </w:tcPr>
          <w:p w14:paraId="1DB8BA8A" w14:textId="77777777" w:rsidR="004B1BB7" w:rsidRDefault="009731D0">
            <w:pPr>
              <w:jc w:val="center"/>
              <w:rPr>
                <w:b/>
                <w:bCs/>
                <w:i/>
                <w:iCs/>
              </w:rPr>
            </w:pPr>
            <w:r>
              <w:rPr>
                <w:b/>
                <w:bCs/>
                <w:i/>
                <w:iCs/>
              </w:rPr>
              <w:t>3. Feature Engineering</w:t>
            </w:r>
          </w:p>
        </w:tc>
        <w:tc>
          <w:tcPr>
            <w:tcW w:w="5960" w:type="dxa"/>
          </w:tcPr>
          <w:p w14:paraId="52D8FB66" w14:textId="77777777" w:rsidR="004B1BB7" w:rsidRDefault="009731D0">
            <w:pPr>
              <w:jc w:val="center"/>
            </w:pPr>
            <w:r>
              <w:t>Transform and select relevant transaction or account characteristics</w:t>
            </w:r>
          </w:p>
        </w:tc>
      </w:tr>
      <w:tr w:rsidR="004B1BB7" w14:paraId="204E736F" w14:textId="77777777">
        <w:trPr>
          <w:trHeight w:val="44"/>
        </w:trPr>
        <w:tc>
          <w:tcPr>
            <w:tcW w:w="3390" w:type="dxa"/>
          </w:tcPr>
          <w:p w14:paraId="280502FD" w14:textId="77777777" w:rsidR="004B1BB7" w:rsidRDefault="009731D0">
            <w:pPr>
              <w:jc w:val="center"/>
              <w:rPr>
                <w:b/>
                <w:bCs/>
                <w:i/>
                <w:iCs/>
              </w:rPr>
            </w:pPr>
            <w:r>
              <w:rPr>
                <w:b/>
                <w:bCs/>
                <w:i/>
                <w:iCs/>
              </w:rPr>
              <w:t>4. Imbalance Handling</w:t>
            </w:r>
          </w:p>
        </w:tc>
        <w:tc>
          <w:tcPr>
            <w:tcW w:w="5960" w:type="dxa"/>
          </w:tcPr>
          <w:p w14:paraId="635072BC" w14:textId="77777777" w:rsidR="004B1BB7" w:rsidRDefault="009731D0">
            <w:pPr>
              <w:jc w:val="center"/>
            </w:pPr>
            <w:r>
              <w:t>Apply SMOTE to address severe class imbalance</w:t>
            </w:r>
          </w:p>
        </w:tc>
      </w:tr>
      <w:tr w:rsidR="004B1BB7" w14:paraId="61478D47" w14:textId="77777777">
        <w:trPr>
          <w:trHeight w:val="44"/>
        </w:trPr>
        <w:tc>
          <w:tcPr>
            <w:tcW w:w="3390" w:type="dxa"/>
          </w:tcPr>
          <w:p w14:paraId="7CAF3AB1" w14:textId="77777777" w:rsidR="004B1BB7" w:rsidRDefault="009731D0">
            <w:pPr>
              <w:jc w:val="center"/>
              <w:rPr>
                <w:b/>
                <w:bCs/>
                <w:i/>
                <w:iCs/>
              </w:rPr>
            </w:pPr>
            <w:r>
              <w:rPr>
                <w:b/>
                <w:bCs/>
                <w:i/>
                <w:iCs/>
              </w:rPr>
              <w:t>5. Base Models</w:t>
            </w:r>
          </w:p>
        </w:tc>
        <w:tc>
          <w:tcPr>
            <w:tcW w:w="5960" w:type="dxa"/>
          </w:tcPr>
          <w:p w14:paraId="696BA28B" w14:textId="77777777" w:rsidR="004B1BB7" w:rsidRDefault="009731D0">
            <w:pPr>
              <w:jc w:val="center"/>
            </w:pPr>
            <w:r>
              <w:t>Train multiple diverse machine-learning classifiers</w:t>
            </w:r>
          </w:p>
        </w:tc>
      </w:tr>
      <w:tr w:rsidR="004B1BB7" w14:paraId="5FA4C2A9" w14:textId="77777777">
        <w:trPr>
          <w:trHeight w:val="44"/>
        </w:trPr>
        <w:tc>
          <w:tcPr>
            <w:tcW w:w="3390" w:type="dxa"/>
          </w:tcPr>
          <w:p w14:paraId="1103D462" w14:textId="77777777" w:rsidR="004B1BB7" w:rsidRDefault="009731D0">
            <w:pPr>
              <w:jc w:val="center"/>
              <w:rPr>
                <w:b/>
                <w:bCs/>
                <w:i/>
                <w:iCs/>
              </w:rPr>
            </w:pPr>
            <w:r>
              <w:rPr>
                <w:b/>
                <w:bCs/>
                <w:i/>
                <w:iCs/>
              </w:rPr>
              <w:t>6. Ensemble Layer</w:t>
            </w:r>
          </w:p>
        </w:tc>
        <w:tc>
          <w:tcPr>
            <w:tcW w:w="5960" w:type="dxa"/>
          </w:tcPr>
          <w:p w14:paraId="5AF7632E" w14:textId="77777777" w:rsidR="004B1BB7" w:rsidRDefault="009731D0">
            <w:pPr>
              <w:jc w:val="center"/>
            </w:pPr>
            <w:r>
              <w:t>Combine predictions through dynamic stacking</w:t>
            </w:r>
          </w:p>
        </w:tc>
      </w:tr>
      <w:tr w:rsidR="004B1BB7" w14:paraId="629CC2D6" w14:textId="77777777">
        <w:trPr>
          <w:trHeight w:val="44"/>
        </w:trPr>
        <w:tc>
          <w:tcPr>
            <w:tcW w:w="3390" w:type="dxa"/>
          </w:tcPr>
          <w:p w14:paraId="4ECCBD43" w14:textId="77777777" w:rsidR="004B1BB7" w:rsidRDefault="009731D0">
            <w:pPr>
              <w:jc w:val="center"/>
              <w:rPr>
                <w:b/>
                <w:bCs/>
                <w:i/>
                <w:iCs/>
              </w:rPr>
            </w:pPr>
            <w:r>
              <w:rPr>
                <w:b/>
                <w:bCs/>
                <w:i/>
                <w:iCs/>
              </w:rPr>
              <w:t xml:space="preserve">7. </w:t>
            </w:r>
            <w:proofErr w:type="spellStart"/>
            <w:r>
              <w:rPr>
                <w:b/>
                <w:bCs/>
                <w:i/>
                <w:iCs/>
              </w:rPr>
              <w:t>Optimisation</w:t>
            </w:r>
            <w:proofErr w:type="spellEnd"/>
          </w:p>
        </w:tc>
        <w:tc>
          <w:tcPr>
            <w:tcW w:w="5960" w:type="dxa"/>
          </w:tcPr>
          <w:p w14:paraId="1F859473" w14:textId="77777777" w:rsidR="004B1BB7" w:rsidRDefault="009731D0">
            <w:pPr>
              <w:jc w:val="center"/>
            </w:pPr>
            <w:r>
              <w:t>Tune model parameters and decision thresholds</w:t>
            </w:r>
          </w:p>
        </w:tc>
      </w:tr>
      <w:tr w:rsidR="004B1BB7" w14:paraId="27DBAE0C" w14:textId="77777777">
        <w:trPr>
          <w:trHeight w:val="44"/>
        </w:trPr>
        <w:tc>
          <w:tcPr>
            <w:tcW w:w="3390" w:type="dxa"/>
          </w:tcPr>
          <w:p w14:paraId="32EB7B63" w14:textId="77777777" w:rsidR="004B1BB7" w:rsidRDefault="009731D0">
            <w:pPr>
              <w:jc w:val="center"/>
              <w:rPr>
                <w:b/>
                <w:bCs/>
                <w:i/>
                <w:iCs/>
              </w:rPr>
            </w:pPr>
            <w:r>
              <w:rPr>
                <w:b/>
                <w:bCs/>
                <w:i/>
                <w:iCs/>
              </w:rPr>
              <w:t>8. Prediction</w:t>
            </w:r>
          </w:p>
        </w:tc>
        <w:tc>
          <w:tcPr>
            <w:tcW w:w="5960" w:type="dxa"/>
          </w:tcPr>
          <w:p w14:paraId="0EE9512C" w14:textId="77777777" w:rsidR="004B1BB7" w:rsidRDefault="009731D0">
            <w:pPr>
              <w:jc w:val="center"/>
            </w:pPr>
            <w:r>
              <w:t>Classify observations as fraudulent or legitimate</w:t>
            </w:r>
          </w:p>
        </w:tc>
      </w:tr>
      <w:tr w:rsidR="004B1BB7" w14:paraId="0C6679B9" w14:textId="77777777">
        <w:trPr>
          <w:trHeight w:val="44"/>
        </w:trPr>
        <w:tc>
          <w:tcPr>
            <w:tcW w:w="3390" w:type="dxa"/>
          </w:tcPr>
          <w:p w14:paraId="31B0CA84" w14:textId="77777777" w:rsidR="004B1BB7" w:rsidRDefault="009731D0">
            <w:pPr>
              <w:jc w:val="center"/>
              <w:rPr>
                <w:b/>
                <w:bCs/>
                <w:i/>
                <w:iCs/>
              </w:rPr>
            </w:pPr>
            <w:r>
              <w:rPr>
                <w:b/>
                <w:bCs/>
                <w:i/>
                <w:iCs/>
              </w:rPr>
              <w:t>9. Evaluation</w:t>
            </w:r>
          </w:p>
        </w:tc>
        <w:tc>
          <w:tcPr>
            <w:tcW w:w="5960" w:type="dxa"/>
          </w:tcPr>
          <w:p w14:paraId="665600B8" w14:textId="77777777" w:rsidR="004B1BB7" w:rsidRDefault="009731D0">
            <w:pPr>
              <w:jc w:val="center"/>
            </w:pPr>
            <w:r>
              <w:t>Compare ensemble against individual baseline models</w:t>
            </w:r>
          </w:p>
        </w:tc>
      </w:tr>
      <w:tr w:rsidR="004B1BB7" w14:paraId="1F31964D" w14:textId="77777777">
        <w:trPr>
          <w:trHeight w:val="576"/>
        </w:trPr>
        <w:tc>
          <w:tcPr>
            <w:tcW w:w="3390" w:type="dxa"/>
          </w:tcPr>
          <w:p w14:paraId="525870BE" w14:textId="77777777" w:rsidR="004B1BB7" w:rsidRDefault="009731D0">
            <w:pPr>
              <w:jc w:val="center"/>
              <w:rPr>
                <w:b/>
                <w:bCs/>
                <w:i/>
                <w:iCs/>
              </w:rPr>
            </w:pPr>
            <w:r>
              <w:rPr>
                <w:b/>
                <w:bCs/>
                <w:i/>
                <w:iCs/>
              </w:rPr>
              <w:t>10. Output</w:t>
            </w:r>
          </w:p>
        </w:tc>
        <w:tc>
          <w:tcPr>
            <w:tcW w:w="5960" w:type="dxa"/>
          </w:tcPr>
          <w:p w14:paraId="25EA0E41" w14:textId="77777777" w:rsidR="004B1BB7" w:rsidRDefault="009731D0">
            <w:pPr>
              <w:jc w:val="center"/>
            </w:pPr>
            <w:r>
              <w:t>Report fraud-detection performance and computational latency</w:t>
            </w:r>
          </w:p>
        </w:tc>
      </w:tr>
    </w:tbl>
    <w:p w14:paraId="4C5FD4C6" w14:textId="77777777" w:rsidR="004B1BB7" w:rsidRDefault="009731D0">
      <w:pPr>
        <w:pStyle w:val="Heading5"/>
      </w:pPr>
      <w:r>
        <w:t>Low-level Design Project</w:t>
      </w:r>
    </w:p>
    <w:p w14:paraId="137290BD" w14:textId="77777777" w:rsidR="004B1BB7" w:rsidRDefault="009731D0">
      <w:pPr>
        <w:rPr>
          <w:b/>
          <w:bCs/>
          <w:i/>
          <w:iCs/>
        </w:rPr>
      </w:pPr>
      <w:r>
        <w:rPr>
          <w:b/>
          <w:bCs/>
          <w:i/>
          <w:iCs/>
        </w:rPr>
        <w:t>System Test Cases, Evidence of Manual/Automated testing</w:t>
      </w:r>
    </w:p>
    <w:tbl>
      <w:tblPr>
        <w:tblStyle w:val="a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3"/>
        <w:gridCol w:w="2710"/>
        <w:gridCol w:w="2777"/>
        <w:gridCol w:w="1849"/>
      </w:tblGrid>
      <w:tr w:rsidR="004B1BB7" w14:paraId="719E7AAE" w14:textId="77777777">
        <w:trPr>
          <w:trHeight w:val="44"/>
        </w:trPr>
        <w:tc>
          <w:tcPr>
            <w:tcW w:w="2014" w:type="dxa"/>
          </w:tcPr>
          <w:p w14:paraId="2D277036" w14:textId="77777777" w:rsidR="004B1BB7" w:rsidRDefault="009731D0">
            <w:pPr>
              <w:jc w:val="center"/>
              <w:rPr>
                <w:b/>
                <w:bCs/>
              </w:rPr>
            </w:pPr>
            <w:r>
              <w:rPr>
                <w:b/>
                <w:bCs/>
              </w:rPr>
              <w:t>Test Case</w:t>
            </w:r>
          </w:p>
        </w:tc>
        <w:tc>
          <w:tcPr>
            <w:tcW w:w="2710" w:type="dxa"/>
          </w:tcPr>
          <w:p w14:paraId="5D08A161" w14:textId="77777777" w:rsidR="004B1BB7" w:rsidRDefault="009731D0">
            <w:pPr>
              <w:jc w:val="center"/>
              <w:rPr>
                <w:b/>
                <w:bCs/>
              </w:rPr>
            </w:pPr>
            <w:r>
              <w:rPr>
                <w:b/>
                <w:bCs/>
              </w:rPr>
              <w:t>Test Activity</w:t>
            </w:r>
          </w:p>
        </w:tc>
        <w:tc>
          <w:tcPr>
            <w:tcW w:w="2777" w:type="dxa"/>
          </w:tcPr>
          <w:p w14:paraId="2F23F74E" w14:textId="77777777" w:rsidR="004B1BB7" w:rsidRDefault="009731D0">
            <w:pPr>
              <w:jc w:val="center"/>
              <w:rPr>
                <w:b/>
                <w:bCs/>
              </w:rPr>
            </w:pPr>
            <w:r>
              <w:rPr>
                <w:b/>
                <w:bCs/>
              </w:rPr>
              <w:t>Expected Result</w:t>
            </w:r>
          </w:p>
        </w:tc>
        <w:tc>
          <w:tcPr>
            <w:tcW w:w="1849" w:type="dxa"/>
          </w:tcPr>
          <w:p w14:paraId="11D348D9" w14:textId="77777777" w:rsidR="004B1BB7" w:rsidRDefault="009731D0">
            <w:pPr>
              <w:jc w:val="center"/>
              <w:rPr>
                <w:b/>
                <w:bCs/>
              </w:rPr>
            </w:pPr>
            <w:r>
              <w:rPr>
                <w:b/>
                <w:bCs/>
              </w:rPr>
              <w:t>Evidence</w:t>
            </w:r>
          </w:p>
        </w:tc>
      </w:tr>
      <w:tr w:rsidR="004B1BB7" w14:paraId="73A1815A" w14:textId="77777777">
        <w:trPr>
          <w:trHeight w:val="368"/>
        </w:trPr>
        <w:tc>
          <w:tcPr>
            <w:tcW w:w="2014" w:type="dxa"/>
          </w:tcPr>
          <w:p w14:paraId="67D55AD9" w14:textId="77777777" w:rsidR="004B1BB7" w:rsidRDefault="009731D0">
            <w:pPr>
              <w:jc w:val="center"/>
              <w:rPr>
                <w:b/>
                <w:bCs/>
                <w:i/>
                <w:iCs/>
              </w:rPr>
            </w:pPr>
            <w:r>
              <w:rPr>
                <w:b/>
                <w:bCs/>
                <w:i/>
                <w:iCs/>
              </w:rPr>
              <w:t>TC01 - Dataset Loading</w:t>
            </w:r>
          </w:p>
        </w:tc>
        <w:tc>
          <w:tcPr>
            <w:tcW w:w="2710" w:type="dxa"/>
          </w:tcPr>
          <w:p w14:paraId="7F0B1790" w14:textId="77777777" w:rsidR="004B1BB7" w:rsidRDefault="009731D0">
            <w:pPr>
              <w:jc w:val="center"/>
            </w:pPr>
            <w:r>
              <w:t>Load the Kaggle fraud dataset into Python</w:t>
            </w:r>
          </w:p>
        </w:tc>
        <w:tc>
          <w:tcPr>
            <w:tcW w:w="2777" w:type="dxa"/>
          </w:tcPr>
          <w:p w14:paraId="6793DC42" w14:textId="77777777" w:rsidR="004B1BB7" w:rsidRDefault="009731D0">
            <w:pPr>
              <w:jc w:val="center"/>
            </w:pPr>
            <w:r>
              <w:t>Dataset loads successfully with expected records and features</w:t>
            </w:r>
          </w:p>
        </w:tc>
        <w:tc>
          <w:tcPr>
            <w:tcW w:w="1849" w:type="dxa"/>
          </w:tcPr>
          <w:p w14:paraId="2E75AE03" w14:textId="77777777" w:rsidR="004B1BB7" w:rsidRDefault="009731D0">
            <w:pPr>
              <w:jc w:val="center"/>
            </w:pPr>
            <w:r>
              <w:t>Python output or screenshot</w:t>
            </w:r>
          </w:p>
        </w:tc>
      </w:tr>
      <w:tr w:rsidR="004B1BB7" w14:paraId="04B5C683" w14:textId="77777777">
        <w:trPr>
          <w:trHeight w:val="1152"/>
        </w:trPr>
        <w:tc>
          <w:tcPr>
            <w:tcW w:w="2014" w:type="dxa"/>
          </w:tcPr>
          <w:p w14:paraId="15EC58DA" w14:textId="77777777" w:rsidR="004B1BB7" w:rsidRDefault="009731D0">
            <w:pPr>
              <w:jc w:val="center"/>
              <w:rPr>
                <w:b/>
                <w:bCs/>
                <w:i/>
                <w:iCs/>
              </w:rPr>
            </w:pPr>
            <w:r>
              <w:rPr>
                <w:b/>
                <w:bCs/>
                <w:i/>
                <w:iCs/>
              </w:rPr>
              <w:t>TC02 - Data Pre-processing</w:t>
            </w:r>
          </w:p>
        </w:tc>
        <w:tc>
          <w:tcPr>
            <w:tcW w:w="2710" w:type="dxa"/>
          </w:tcPr>
          <w:p w14:paraId="2719601D" w14:textId="77777777" w:rsidR="004B1BB7" w:rsidRDefault="009731D0">
            <w:pPr>
              <w:jc w:val="center"/>
            </w:pPr>
            <w:r>
              <w:t>Check missing values, data types and categorical encoding</w:t>
            </w:r>
          </w:p>
        </w:tc>
        <w:tc>
          <w:tcPr>
            <w:tcW w:w="2777" w:type="dxa"/>
          </w:tcPr>
          <w:p w14:paraId="138905DD" w14:textId="77777777" w:rsidR="004B1BB7" w:rsidRDefault="009731D0">
            <w:pPr>
              <w:jc w:val="center"/>
            </w:pPr>
            <w:r>
              <w:t>Data is cleaned and transformed without processing errors</w:t>
            </w:r>
          </w:p>
        </w:tc>
        <w:tc>
          <w:tcPr>
            <w:tcW w:w="1849" w:type="dxa"/>
          </w:tcPr>
          <w:p w14:paraId="0AB2B426" w14:textId="77777777" w:rsidR="004B1BB7" w:rsidRDefault="009731D0">
            <w:pPr>
              <w:jc w:val="center"/>
            </w:pPr>
            <w:r>
              <w:t>Python output</w:t>
            </w:r>
          </w:p>
        </w:tc>
      </w:tr>
      <w:tr w:rsidR="004B1BB7" w14:paraId="59A0811F" w14:textId="77777777">
        <w:trPr>
          <w:trHeight w:val="1152"/>
        </w:trPr>
        <w:tc>
          <w:tcPr>
            <w:tcW w:w="2014" w:type="dxa"/>
          </w:tcPr>
          <w:p w14:paraId="4C8D459D" w14:textId="77777777" w:rsidR="004B1BB7" w:rsidRDefault="009731D0">
            <w:pPr>
              <w:jc w:val="center"/>
              <w:rPr>
                <w:b/>
                <w:bCs/>
                <w:i/>
                <w:iCs/>
              </w:rPr>
            </w:pPr>
            <w:r>
              <w:rPr>
                <w:b/>
                <w:bCs/>
                <w:i/>
                <w:iCs/>
              </w:rPr>
              <w:t>TC03 - Class Imbalance</w:t>
            </w:r>
          </w:p>
        </w:tc>
        <w:tc>
          <w:tcPr>
            <w:tcW w:w="2710" w:type="dxa"/>
          </w:tcPr>
          <w:p w14:paraId="62B47073" w14:textId="77777777" w:rsidR="004B1BB7" w:rsidRDefault="009731D0">
            <w:pPr>
              <w:jc w:val="center"/>
            </w:pPr>
            <w:r>
              <w:t>Measure class distribution before and after SMOTE</w:t>
            </w:r>
          </w:p>
        </w:tc>
        <w:tc>
          <w:tcPr>
            <w:tcW w:w="2777" w:type="dxa"/>
          </w:tcPr>
          <w:p w14:paraId="3F4AD281" w14:textId="77777777" w:rsidR="004B1BB7" w:rsidRDefault="009731D0">
            <w:pPr>
              <w:jc w:val="center"/>
            </w:pPr>
            <w:r>
              <w:t>Minority class representation is increased appropriately</w:t>
            </w:r>
          </w:p>
        </w:tc>
        <w:tc>
          <w:tcPr>
            <w:tcW w:w="1849" w:type="dxa"/>
          </w:tcPr>
          <w:p w14:paraId="347A79D4" w14:textId="77777777" w:rsidR="004B1BB7" w:rsidRDefault="009731D0">
            <w:pPr>
              <w:jc w:val="center"/>
            </w:pPr>
            <w:r>
              <w:t>Class-distribution table or graph</w:t>
            </w:r>
          </w:p>
        </w:tc>
      </w:tr>
      <w:tr w:rsidR="004B1BB7" w14:paraId="17DCBE2F" w14:textId="77777777">
        <w:trPr>
          <w:trHeight w:val="576"/>
        </w:trPr>
        <w:tc>
          <w:tcPr>
            <w:tcW w:w="2014" w:type="dxa"/>
          </w:tcPr>
          <w:p w14:paraId="7D866A8F" w14:textId="77777777" w:rsidR="004B1BB7" w:rsidRDefault="009731D0">
            <w:pPr>
              <w:jc w:val="center"/>
              <w:rPr>
                <w:b/>
                <w:bCs/>
                <w:i/>
                <w:iCs/>
              </w:rPr>
            </w:pPr>
            <w:r>
              <w:rPr>
                <w:b/>
                <w:bCs/>
                <w:i/>
                <w:iCs/>
              </w:rPr>
              <w:t>TC04 - Model Training</w:t>
            </w:r>
          </w:p>
        </w:tc>
        <w:tc>
          <w:tcPr>
            <w:tcW w:w="2710" w:type="dxa"/>
          </w:tcPr>
          <w:p w14:paraId="28B2EA29" w14:textId="77777777" w:rsidR="004B1BB7" w:rsidRDefault="009731D0">
            <w:pPr>
              <w:jc w:val="center"/>
            </w:pPr>
            <w:r>
              <w:t>Train individual baseline classifiers</w:t>
            </w:r>
          </w:p>
        </w:tc>
        <w:tc>
          <w:tcPr>
            <w:tcW w:w="2777" w:type="dxa"/>
          </w:tcPr>
          <w:p w14:paraId="72CDE442" w14:textId="77777777" w:rsidR="004B1BB7" w:rsidRDefault="009731D0">
            <w:pPr>
              <w:jc w:val="center"/>
            </w:pPr>
            <w:r>
              <w:t>Models train successfully and generate predictions</w:t>
            </w:r>
          </w:p>
        </w:tc>
        <w:tc>
          <w:tcPr>
            <w:tcW w:w="1849" w:type="dxa"/>
          </w:tcPr>
          <w:p w14:paraId="5FBAAF1C" w14:textId="77777777" w:rsidR="004B1BB7" w:rsidRDefault="009731D0">
            <w:pPr>
              <w:jc w:val="center"/>
            </w:pPr>
            <w:r>
              <w:t>Training output or notebook</w:t>
            </w:r>
          </w:p>
        </w:tc>
      </w:tr>
      <w:tr w:rsidR="004B1BB7" w14:paraId="769817DC" w14:textId="77777777">
        <w:trPr>
          <w:trHeight w:val="864"/>
        </w:trPr>
        <w:tc>
          <w:tcPr>
            <w:tcW w:w="2014" w:type="dxa"/>
          </w:tcPr>
          <w:p w14:paraId="0A78D1F7" w14:textId="77777777" w:rsidR="004B1BB7" w:rsidRDefault="009731D0">
            <w:pPr>
              <w:jc w:val="center"/>
              <w:rPr>
                <w:b/>
                <w:bCs/>
                <w:i/>
                <w:iCs/>
              </w:rPr>
            </w:pPr>
            <w:r>
              <w:rPr>
                <w:b/>
                <w:bCs/>
                <w:i/>
                <w:iCs/>
              </w:rPr>
              <w:t>TC05 - Ensemble Prediction</w:t>
            </w:r>
          </w:p>
        </w:tc>
        <w:tc>
          <w:tcPr>
            <w:tcW w:w="2710" w:type="dxa"/>
          </w:tcPr>
          <w:p w14:paraId="581BAFBE" w14:textId="77777777" w:rsidR="004B1BB7" w:rsidRDefault="009731D0">
            <w:pPr>
              <w:jc w:val="center"/>
            </w:pPr>
            <w:r>
              <w:t>Execute the dynamic stacking ensemble</w:t>
            </w:r>
          </w:p>
        </w:tc>
        <w:tc>
          <w:tcPr>
            <w:tcW w:w="2777" w:type="dxa"/>
          </w:tcPr>
          <w:p w14:paraId="39320303" w14:textId="77777777" w:rsidR="004B1BB7" w:rsidRDefault="009731D0">
            <w:pPr>
              <w:jc w:val="center"/>
            </w:pPr>
            <w:r>
              <w:t>Ensemble produces fraud or non-fraud predictions</w:t>
            </w:r>
          </w:p>
        </w:tc>
        <w:tc>
          <w:tcPr>
            <w:tcW w:w="1849" w:type="dxa"/>
          </w:tcPr>
          <w:p w14:paraId="4EAA4EA6" w14:textId="77777777" w:rsidR="004B1BB7" w:rsidRDefault="009731D0">
            <w:pPr>
              <w:jc w:val="center"/>
            </w:pPr>
            <w:r>
              <w:t>Prediction output</w:t>
            </w:r>
          </w:p>
        </w:tc>
      </w:tr>
      <w:tr w:rsidR="004B1BB7" w14:paraId="56954ED3" w14:textId="77777777">
        <w:trPr>
          <w:trHeight w:val="864"/>
        </w:trPr>
        <w:tc>
          <w:tcPr>
            <w:tcW w:w="2014" w:type="dxa"/>
          </w:tcPr>
          <w:p w14:paraId="43D83FCB" w14:textId="77777777" w:rsidR="004B1BB7" w:rsidRDefault="009731D0">
            <w:pPr>
              <w:jc w:val="center"/>
              <w:rPr>
                <w:b/>
                <w:bCs/>
                <w:i/>
                <w:iCs/>
              </w:rPr>
            </w:pPr>
            <w:r>
              <w:rPr>
                <w:b/>
                <w:bCs/>
                <w:i/>
                <w:iCs/>
              </w:rPr>
              <w:t>TC06 - Performance Evaluation</w:t>
            </w:r>
          </w:p>
        </w:tc>
        <w:tc>
          <w:tcPr>
            <w:tcW w:w="2710" w:type="dxa"/>
          </w:tcPr>
          <w:p w14:paraId="5A1425BD" w14:textId="77777777" w:rsidR="004B1BB7" w:rsidRDefault="009731D0">
            <w:pPr>
              <w:jc w:val="center"/>
            </w:pPr>
            <w:r>
              <w:t>Calculate F1-score, AUC-ROC, precision and recall</w:t>
            </w:r>
          </w:p>
        </w:tc>
        <w:tc>
          <w:tcPr>
            <w:tcW w:w="2777" w:type="dxa"/>
          </w:tcPr>
          <w:p w14:paraId="51F89914" w14:textId="77777777" w:rsidR="004B1BB7" w:rsidRDefault="009731D0">
            <w:pPr>
              <w:jc w:val="center"/>
            </w:pPr>
            <w:r>
              <w:t>Performance metrics are generated successfully</w:t>
            </w:r>
          </w:p>
        </w:tc>
        <w:tc>
          <w:tcPr>
            <w:tcW w:w="1849" w:type="dxa"/>
          </w:tcPr>
          <w:p w14:paraId="491570CD" w14:textId="77777777" w:rsidR="004B1BB7" w:rsidRDefault="009731D0">
            <w:pPr>
              <w:jc w:val="center"/>
            </w:pPr>
            <w:r>
              <w:t>Results table or confusion matrix</w:t>
            </w:r>
          </w:p>
        </w:tc>
      </w:tr>
      <w:tr w:rsidR="004B1BB7" w14:paraId="3F559E50" w14:textId="77777777">
        <w:trPr>
          <w:trHeight w:val="1152"/>
        </w:trPr>
        <w:tc>
          <w:tcPr>
            <w:tcW w:w="2014" w:type="dxa"/>
          </w:tcPr>
          <w:p w14:paraId="38FDD323" w14:textId="77777777" w:rsidR="004B1BB7" w:rsidRDefault="009731D0">
            <w:pPr>
              <w:jc w:val="center"/>
              <w:rPr>
                <w:b/>
                <w:bCs/>
                <w:i/>
                <w:iCs/>
              </w:rPr>
            </w:pPr>
            <w:r>
              <w:rPr>
                <w:b/>
                <w:bCs/>
                <w:i/>
                <w:iCs/>
              </w:rPr>
              <w:lastRenderedPageBreak/>
              <w:t>TC07 - False-Positive Testing</w:t>
            </w:r>
          </w:p>
        </w:tc>
        <w:tc>
          <w:tcPr>
            <w:tcW w:w="2710" w:type="dxa"/>
          </w:tcPr>
          <w:p w14:paraId="7C99C16C" w14:textId="77777777" w:rsidR="004B1BB7" w:rsidRDefault="009731D0">
            <w:pPr>
              <w:jc w:val="center"/>
            </w:pPr>
            <w:r>
              <w:t>Assess legitimate transactions incorrectly classified as fraud</w:t>
            </w:r>
          </w:p>
        </w:tc>
        <w:tc>
          <w:tcPr>
            <w:tcW w:w="2777" w:type="dxa"/>
          </w:tcPr>
          <w:p w14:paraId="319E5907" w14:textId="77777777" w:rsidR="004B1BB7" w:rsidRDefault="009731D0">
            <w:pPr>
              <w:jc w:val="center"/>
            </w:pPr>
            <w:r>
              <w:t>False-positive rate is measured and compared with baselines</w:t>
            </w:r>
          </w:p>
        </w:tc>
        <w:tc>
          <w:tcPr>
            <w:tcW w:w="1849" w:type="dxa"/>
          </w:tcPr>
          <w:p w14:paraId="22CA20B6" w14:textId="77777777" w:rsidR="004B1BB7" w:rsidRDefault="009731D0">
            <w:pPr>
              <w:jc w:val="center"/>
            </w:pPr>
            <w:r>
              <w:t>Evaluation results</w:t>
            </w:r>
          </w:p>
        </w:tc>
      </w:tr>
      <w:tr w:rsidR="004B1BB7" w14:paraId="2AE41DC7" w14:textId="77777777">
        <w:trPr>
          <w:trHeight w:val="864"/>
        </w:trPr>
        <w:tc>
          <w:tcPr>
            <w:tcW w:w="2014" w:type="dxa"/>
          </w:tcPr>
          <w:p w14:paraId="52A745BE" w14:textId="77777777" w:rsidR="004B1BB7" w:rsidRDefault="009731D0">
            <w:pPr>
              <w:jc w:val="center"/>
              <w:rPr>
                <w:b/>
                <w:bCs/>
                <w:i/>
                <w:iCs/>
              </w:rPr>
            </w:pPr>
            <w:r>
              <w:rPr>
                <w:b/>
                <w:bCs/>
                <w:i/>
                <w:iCs/>
              </w:rPr>
              <w:t>TC08 - Computational Testing</w:t>
            </w:r>
          </w:p>
        </w:tc>
        <w:tc>
          <w:tcPr>
            <w:tcW w:w="2710" w:type="dxa"/>
          </w:tcPr>
          <w:p w14:paraId="762B6C54" w14:textId="77777777" w:rsidR="004B1BB7" w:rsidRDefault="009731D0">
            <w:pPr>
              <w:jc w:val="center"/>
            </w:pPr>
            <w:r>
              <w:t>Measure model processing or prediction latency</w:t>
            </w:r>
          </w:p>
        </w:tc>
        <w:tc>
          <w:tcPr>
            <w:tcW w:w="2777" w:type="dxa"/>
          </w:tcPr>
          <w:p w14:paraId="7AE7B857" w14:textId="77777777" w:rsidR="004B1BB7" w:rsidRDefault="009731D0">
            <w:pPr>
              <w:jc w:val="center"/>
            </w:pPr>
            <w:r>
              <w:t>Computational latency is recorded for comparison</w:t>
            </w:r>
          </w:p>
        </w:tc>
        <w:tc>
          <w:tcPr>
            <w:tcW w:w="1849" w:type="dxa"/>
          </w:tcPr>
          <w:p w14:paraId="2697DC1D" w14:textId="77777777" w:rsidR="004B1BB7" w:rsidRDefault="009731D0">
            <w:pPr>
              <w:jc w:val="center"/>
            </w:pPr>
            <w:r>
              <w:t>Timing output</w:t>
            </w:r>
          </w:p>
        </w:tc>
      </w:tr>
    </w:tbl>
    <w:p w14:paraId="0C571B96" w14:textId="77777777" w:rsidR="004B1BB7" w:rsidRDefault="009731D0">
      <w:pPr>
        <w:pStyle w:val="Heading5"/>
      </w:pPr>
      <w:r>
        <w:t>System Test Cases, Evidence of Manual/Automated testing</w:t>
      </w:r>
    </w:p>
    <w:p w14:paraId="04C9F721" w14:textId="77777777" w:rsidR="004B1BB7" w:rsidRDefault="009731D0">
      <w:pPr>
        <w:rPr>
          <w:b/>
          <w:bCs/>
          <w:i/>
          <w:iCs/>
        </w:rPr>
      </w:pPr>
      <w:r>
        <w:rPr>
          <w:b/>
          <w:bCs/>
          <w:i/>
          <w:iCs/>
        </w:rPr>
        <w:t>Risk assessment – Log, Register, and Map</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534"/>
        <w:gridCol w:w="1324"/>
        <w:gridCol w:w="1030"/>
        <w:gridCol w:w="1462"/>
      </w:tblGrid>
      <w:tr w:rsidR="004B1BB7" w14:paraId="4D9BB06B" w14:textId="77777777">
        <w:trPr>
          <w:trHeight w:val="576"/>
        </w:trPr>
        <w:tc>
          <w:tcPr>
            <w:tcW w:w="2000" w:type="dxa"/>
          </w:tcPr>
          <w:p w14:paraId="531A51DA" w14:textId="77777777" w:rsidR="004B1BB7" w:rsidRDefault="009731D0">
            <w:pPr>
              <w:jc w:val="center"/>
              <w:rPr>
                <w:b/>
                <w:bCs/>
              </w:rPr>
            </w:pPr>
            <w:r>
              <w:rPr>
                <w:b/>
                <w:bCs/>
              </w:rPr>
              <w:t>Risk ID</w:t>
            </w:r>
          </w:p>
        </w:tc>
        <w:tc>
          <w:tcPr>
            <w:tcW w:w="3534" w:type="dxa"/>
          </w:tcPr>
          <w:p w14:paraId="33C3001F" w14:textId="77777777" w:rsidR="004B1BB7" w:rsidRDefault="009731D0">
            <w:pPr>
              <w:jc w:val="center"/>
              <w:rPr>
                <w:b/>
                <w:bCs/>
              </w:rPr>
            </w:pPr>
            <w:r>
              <w:rPr>
                <w:b/>
                <w:bCs/>
              </w:rPr>
              <w:t>Identified Risk</w:t>
            </w:r>
          </w:p>
        </w:tc>
        <w:tc>
          <w:tcPr>
            <w:tcW w:w="1324" w:type="dxa"/>
          </w:tcPr>
          <w:p w14:paraId="5AE87CA0" w14:textId="77777777" w:rsidR="004B1BB7" w:rsidRDefault="009731D0">
            <w:pPr>
              <w:jc w:val="center"/>
              <w:rPr>
                <w:b/>
                <w:bCs/>
              </w:rPr>
            </w:pPr>
            <w:r>
              <w:rPr>
                <w:b/>
                <w:bCs/>
              </w:rPr>
              <w:t>Likelihood</w:t>
            </w:r>
          </w:p>
        </w:tc>
        <w:tc>
          <w:tcPr>
            <w:tcW w:w="1030" w:type="dxa"/>
          </w:tcPr>
          <w:p w14:paraId="2401FE63" w14:textId="77777777" w:rsidR="004B1BB7" w:rsidRDefault="009731D0">
            <w:pPr>
              <w:jc w:val="center"/>
              <w:rPr>
                <w:b/>
                <w:bCs/>
              </w:rPr>
            </w:pPr>
            <w:r>
              <w:rPr>
                <w:b/>
                <w:bCs/>
              </w:rPr>
              <w:t>Impact</w:t>
            </w:r>
          </w:p>
        </w:tc>
        <w:tc>
          <w:tcPr>
            <w:tcW w:w="1462" w:type="dxa"/>
          </w:tcPr>
          <w:p w14:paraId="7B88E3E5" w14:textId="77777777" w:rsidR="004B1BB7" w:rsidRDefault="009731D0">
            <w:pPr>
              <w:jc w:val="center"/>
              <w:rPr>
                <w:b/>
                <w:bCs/>
              </w:rPr>
            </w:pPr>
            <w:r>
              <w:rPr>
                <w:b/>
                <w:bCs/>
              </w:rPr>
              <w:t>Initial Risk Level</w:t>
            </w:r>
          </w:p>
        </w:tc>
      </w:tr>
      <w:tr w:rsidR="004B1BB7" w14:paraId="4811257B" w14:textId="77777777">
        <w:trPr>
          <w:trHeight w:val="458"/>
        </w:trPr>
        <w:tc>
          <w:tcPr>
            <w:tcW w:w="2000" w:type="dxa"/>
          </w:tcPr>
          <w:p w14:paraId="68CBC5D2" w14:textId="77777777" w:rsidR="004B1BB7" w:rsidRDefault="009731D0">
            <w:pPr>
              <w:jc w:val="center"/>
              <w:rPr>
                <w:i/>
                <w:iCs/>
              </w:rPr>
            </w:pPr>
            <w:r>
              <w:rPr>
                <w:i/>
                <w:iCs/>
              </w:rPr>
              <w:t>R1</w:t>
            </w:r>
          </w:p>
        </w:tc>
        <w:tc>
          <w:tcPr>
            <w:tcW w:w="3534" w:type="dxa"/>
          </w:tcPr>
          <w:p w14:paraId="6C70F808" w14:textId="77777777" w:rsidR="004B1BB7" w:rsidRDefault="009731D0">
            <w:pPr>
              <w:jc w:val="center"/>
            </w:pPr>
            <w:r>
              <w:t>Severe class imbalance may reduce detection of fraudulent cases</w:t>
            </w:r>
          </w:p>
        </w:tc>
        <w:tc>
          <w:tcPr>
            <w:tcW w:w="1324" w:type="dxa"/>
            <w:shd w:val="clear" w:color="auto" w:fill="EE0000"/>
          </w:tcPr>
          <w:p w14:paraId="44E83694" w14:textId="77777777" w:rsidR="004B1BB7" w:rsidRDefault="009731D0">
            <w:pPr>
              <w:jc w:val="center"/>
            </w:pPr>
            <w:r>
              <w:t>High</w:t>
            </w:r>
          </w:p>
        </w:tc>
        <w:tc>
          <w:tcPr>
            <w:tcW w:w="1030" w:type="dxa"/>
            <w:shd w:val="clear" w:color="auto" w:fill="EE0000"/>
          </w:tcPr>
          <w:p w14:paraId="1B82A65B" w14:textId="77777777" w:rsidR="004B1BB7" w:rsidRDefault="009731D0">
            <w:pPr>
              <w:jc w:val="center"/>
            </w:pPr>
            <w:r>
              <w:t>High</w:t>
            </w:r>
          </w:p>
        </w:tc>
        <w:tc>
          <w:tcPr>
            <w:tcW w:w="1462" w:type="dxa"/>
            <w:shd w:val="clear" w:color="auto" w:fill="EE0000"/>
          </w:tcPr>
          <w:p w14:paraId="7E34BBAF" w14:textId="77777777" w:rsidR="004B1BB7" w:rsidRDefault="009731D0">
            <w:pPr>
              <w:jc w:val="center"/>
              <w:rPr>
                <w:b/>
                <w:bCs/>
              </w:rPr>
            </w:pPr>
            <w:r>
              <w:rPr>
                <w:b/>
                <w:bCs/>
              </w:rPr>
              <w:t>High</w:t>
            </w:r>
          </w:p>
        </w:tc>
      </w:tr>
      <w:tr w:rsidR="004B1BB7" w14:paraId="7923398C" w14:textId="77777777">
        <w:trPr>
          <w:trHeight w:val="864"/>
        </w:trPr>
        <w:tc>
          <w:tcPr>
            <w:tcW w:w="2000" w:type="dxa"/>
          </w:tcPr>
          <w:p w14:paraId="54D7B1BB" w14:textId="77777777" w:rsidR="004B1BB7" w:rsidRDefault="009731D0">
            <w:pPr>
              <w:jc w:val="center"/>
              <w:rPr>
                <w:i/>
                <w:iCs/>
              </w:rPr>
            </w:pPr>
            <w:r>
              <w:rPr>
                <w:i/>
                <w:iCs/>
              </w:rPr>
              <w:t>R2</w:t>
            </w:r>
          </w:p>
        </w:tc>
        <w:tc>
          <w:tcPr>
            <w:tcW w:w="3534" w:type="dxa"/>
          </w:tcPr>
          <w:p w14:paraId="71CA28CC" w14:textId="77777777" w:rsidR="004B1BB7" w:rsidRDefault="009731D0">
            <w:pPr>
              <w:jc w:val="center"/>
            </w:pPr>
            <w:r>
              <w:t>Data leakage during preprocessing or SMOTE may inflate model performance</w:t>
            </w:r>
          </w:p>
        </w:tc>
        <w:tc>
          <w:tcPr>
            <w:tcW w:w="1324" w:type="dxa"/>
            <w:shd w:val="clear" w:color="auto" w:fill="FFC000"/>
          </w:tcPr>
          <w:p w14:paraId="738C2074" w14:textId="77777777" w:rsidR="004B1BB7" w:rsidRDefault="009731D0">
            <w:pPr>
              <w:jc w:val="center"/>
            </w:pPr>
            <w:r>
              <w:t>Medium</w:t>
            </w:r>
          </w:p>
        </w:tc>
        <w:tc>
          <w:tcPr>
            <w:tcW w:w="1030" w:type="dxa"/>
            <w:shd w:val="clear" w:color="auto" w:fill="EE0000"/>
          </w:tcPr>
          <w:p w14:paraId="61C5F634" w14:textId="77777777" w:rsidR="004B1BB7" w:rsidRDefault="009731D0">
            <w:pPr>
              <w:jc w:val="center"/>
            </w:pPr>
            <w:r>
              <w:t>High</w:t>
            </w:r>
          </w:p>
        </w:tc>
        <w:tc>
          <w:tcPr>
            <w:tcW w:w="1462" w:type="dxa"/>
            <w:shd w:val="clear" w:color="auto" w:fill="EE0000"/>
          </w:tcPr>
          <w:p w14:paraId="028310AC" w14:textId="77777777" w:rsidR="004B1BB7" w:rsidRDefault="009731D0">
            <w:pPr>
              <w:jc w:val="center"/>
              <w:rPr>
                <w:b/>
                <w:bCs/>
              </w:rPr>
            </w:pPr>
            <w:r>
              <w:rPr>
                <w:b/>
                <w:bCs/>
              </w:rPr>
              <w:t>High</w:t>
            </w:r>
          </w:p>
        </w:tc>
      </w:tr>
      <w:tr w:rsidR="004B1BB7" w14:paraId="494FE598" w14:textId="77777777">
        <w:trPr>
          <w:trHeight w:val="576"/>
        </w:trPr>
        <w:tc>
          <w:tcPr>
            <w:tcW w:w="2000" w:type="dxa"/>
          </w:tcPr>
          <w:p w14:paraId="5763B05D" w14:textId="77777777" w:rsidR="004B1BB7" w:rsidRDefault="009731D0">
            <w:pPr>
              <w:jc w:val="center"/>
              <w:rPr>
                <w:i/>
                <w:iCs/>
              </w:rPr>
            </w:pPr>
            <w:r>
              <w:rPr>
                <w:i/>
                <w:iCs/>
              </w:rPr>
              <w:t>R3</w:t>
            </w:r>
          </w:p>
        </w:tc>
        <w:tc>
          <w:tcPr>
            <w:tcW w:w="3534" w:type="dxa"/>
          </w:tcPr>
          <w:p w14:paraId="2671BDF9" w14:textId="77777777" w:rsidR="004B1BB7" w:rsidRDefault="009731D0">
            <w:pPr>
              <w:jc w:val="center"/>
            </w:pPr>
            <w:r>
              <w:t xml:space="preserve">Overfitting may reduce model </w:t>
            </w:r>
            <w:proofErr w:type="spellStart"/>
            <w:r>
              <w:t>generalisability</w:t>
            </w:r>
            <w:proofErr w:type="spellEnd"/>
          </w:p>
        </w:tc>
        <w:tc>
          <w:tcPr>
            <w:tcW w:w="1324" w:type="dxa"/>
            <w:shd w:val="clear" w:color="auto" w:fill="FFC000"/>
          </w:tcPr>
          <w:p w14:paraId="7491B94B" w14:textId="77777777" w:rsidR="004B1BB7" w:rsidRDefault="009731D0">
            <w:pPr>
              <w:jc w:val="center"/>
            </w:pPr>
            <w:r>
              <w:t>Medium</w:t>
            </w:r>
          </w:p>
        </w:tc>
        <w:tc>
          <w:tcPr>
            <w:tcW w:w="1030" w:type="dxa"/>
            <w:shd w:val="clear" w:color="auto" w:fill="EE0000"/>
          </w:tcPr>
          <w:p w14:paraId="157E6929" w14:textId="77777777" w:rsidR="004B1BB7" w:rsidRDefault="009731D0">
            <w:pPr>
              <w:jc w:val="center"/>
            </w:pPr>
            <w:r>
              <w:t>High</w:t>
            </w:r>
          </w:p>
        </w:tc>
        <w:tc>
          <w:tcPr>
            <w:tcW w:w="1462" w:type="dxa"/>
            <w:shd w:val="clear" w:color="auto" w:fill="EE0000"/>
          </w:tcPr>
          <w:p w14:paraId="2D950790" w14:textId="77777777" w:rsidR="004B1BB7" w:rsidRDefault="009731D0">
            <w:pPr>
              <w:jc w:val="center"/>
              <w:rPr>
                <w:b/>
                <w:bCs/>
              </w:rPr>
            </w:pPr>
            <w:r>
              <w:rPr>
                <w:b/>
                <w:bCs/>
              </w:rPr>
              <w:t>High</w:t>
            </w:r>
          </w:p>
        </w:tc>
      </w:tr>
      <w:tr w:rsidR="004B1BB7" w14:paraId="582D24BD" w14:textId="77777777">
        <w:trPr>
          <w:trHeight w:val="576"/>
        </w:trPr>
        <w:tc>
          <w:tcPr>
            <w:tcW w:w="2000" w:type="dxa"/>
          </w:tcPr>
          <w:p w14:paraId="1927E099" w14:textId="77777777" w:rsidR="004B1BB7" w:rsidRDefault="009731D0">
            <w:pPr>
              <w:jc w:val="center"/>
              <w:rPr>
                <w:i/>
                <w:iCs/>
              </w:rPr>
            </w:pPr>
            <w:r>
              <w:rPr>
                <w:i/>
                <w:iCs/>
              </w:rPr>
              <w:t>R4</w:t>
            </w:r>
          </w:p>
        </w:tc>
        <w:tc>
          <w:tcPr>
            <w:tcW w:w="3534" w:type="dxa"/>
          </w:tcPr>
          <w:p w14:paraId="29E00209" w14:textId="77777777" w:rsidR="004B1BB7" w:rsidRDefault="009731D0">
            <w:pPr>
              <w:jc w:val="center"/>
            </w:pPr>
            <w:r>
              <w:t>High false-positive rates may incorrectly flag legitimate transactions</w:t>
            </w:r>
          </w:p>
        </w:tc>
        <w:tc>
          <w:tcPr>
            <w:tcW w:w="1324" w:type="dxa"/>
            <w:shd w:val="clear" w:color="auto" w:fill="FFC000"/>
          </w:tcPr>
          <w:p w14:paraId="11BACC71" w14:textId="77777777" w:rsidR="004B1BB7" w:rsidRDefault="009731D0">
            <w:pPr>
              <w:jc w:val="center"/>
            </w:pPr>
            <w:r>
              <w:t>Medium</w:t>
            </w:r>
          </w:p>
        </w:tc>
        <w:tc>
          <w:tcPr>
            <w:tcW w:w="1030" w:type="dxa"/>
            <w:shd w:val="clear" w:color="auto" w:fill="EE0000"/>
          </w:tcPr>
          <w:p w14:paraId="4641D53B" w14:textId="77777777" w:rsidR="004B1BB7" w:rsidRDefault="009731D0">
            <w:pPr>
              <w:jc w:val="center"/>
            </w:pPr>
            <w:r>
              <w:t>High</w:t>
            </w:r>
          </w:p>
        </w:tc>
        <w:tc>
          <w:tcPr>
            <w:tcW w:w="1462" w:type="dxa"/>
            <w:shd w:val="clear" w:color="auto" w:fill="EE0000"/>
          </w:tcPr>
          <w:p w14:paraId="669E0B87" w14:textId="77777777" w:rsidR="004B1BB7" w:rsidRDefault="009731D0">
            <w:pPr>
              <w:jc w:val="center"/>
              <w:rPr>
                <w:b/>
                <w:bCs/>
              </w:rPr>
            </w:pPr>
            <w:r>
              <w:rPr>
                <w:b/>
                <w:bCs/>
              </w:rPr>
              <w:t>High</w:t>
            </w:r>
          </w:p>
        </w:tc>
      </w:tr>
      <w:tr w:rsidR="004B1BB7" w14:paraId="02087C13" w14:textId="77777777">
        <w:trPr>
          <w:trHeight w:val="864"/>
        </w:trPr>
        <w:tc>
          <w:tcPr>
            <w:tcW w:w="2000" w:type="dxa"/>
          </w:tcPr>
          <w:p w14:paraId="56E759AD" w14:textId="77777777" w:rsidR="004B1BB7" w:rsidRDefault="009731D0">
            <w:pPr>
              <w:jc w:val="center"/>
              <w:rPr>
                <w:i/>
                <w:iCs/>
              </w:rPr>
            </w:pPr>
            <w:r>
              <w:rPr>
                <w:i/>
                <w:iCs/>
              </w:rPr>
              <w:t>R5</w:t>
            </w:r>
          </w:p>
        </w:tc>
        <w:tc>
          <w:tcPr>
            <w:tcW w:w="3534" w:type="dxa"/>
          </w:tcPr>
          <w:p w14:paraId="046814B9" w14:textId="77777777" w:rsidR="004B1BB7" w:rsidRDefault="009731D0">
            <w:pPr>
              <w:jc w:val="center"/>
            </w:pPr>
            <w:r>
              <w:t>Ensemble model may require excessive computational resources or processing time</w:t>
            </w:r>
          </w:p>
        </w:tc>
        <w:tc>
          <w:tcPr>
            <w:tcW w:w="1324" w:type="dxa"/>
            <w:shd w:val="clear" w:color="auto" w:fill="FFC000"/>
          </w:tcPr>
          <w:p w14:paraId="27EFACA3" w14:textId="77777777" w:rsidR="004B1BB7" w:rsidRDefault="009731D0">
            <w:pPr>
              <w:jc w:val="center"/>
            </w:pPr>
            <w:r>
              <w:t>Medium</w:t>
            </w:r>
          </w:p>
        </w:tc>
        <w:tc>
          <w:tcPr>
            <w:tcW w:w="1030" w:type="dxa"/>
            <w:shd w:val="clear" w:color="auto" w:fill="FFC000"/>
          </w:tcPr>
          <w:p w14:paraId="30BEC23B" w14:textId="77777777" w:rsidR="004B1BB7" w:rsidRDefault="009731D0">
            <w:pPr>
              <w:jc w:val="center"/>
            </w:pPr>
            <w:r>
              <w:t>Medium</w:t>
            </w:r>
          </w:p>
        </w:tc>
        <w:tc>
          <w:tcPr>
            <w:tcW w:w="1462" w:type="dxa"/>
            <w:shd w:val="clear" w:color="auto" w:fill="FFC000"/>
          </w:tcPr>
          <w:p w14:paraId="212E232F" w14:textId="77777777" w:rsidR="004B1BB7" w:rsidRDefault="009731D0">
            <w:pPr>
              <w:jc w:val="center"/>
              <w:rPr>
                <w:b/>
                <w:bCs/>
              </w:rPr>
            </w:pPr>
            <w:r>
              <w:rPr>
                <w:b/>
                <w:bCs/>
              </w:rPr>
              <w:t>Medium</w:t>
            </w:r>
          </w:p>
        </w:tc>
      </w:tr>
      <w:tr w:rsidR="004B1BB7" w14:paraId="74FB8EB3" w14:textId="77777777">
        <w:trPr>
          <w:trHeight w:val="576"/>
        </w:trPr>
        <w:tc>
          <w:tcPr>
            <w:tcW w:w="2000" w:type="dxa"/>
          </w:tcPr>
          <w:p w14:paraId="1A8C88A5" w14:textId="77777777" w:rsidR="004B1BB7" w:rsidRDefault="009731D0">
            <w:pPr>
              <w:jc w:val="center"/>
              <w:rPr>
                <w:i/>
                <w:iCs/>
              </w:rPr>
            </w:pPr>
            <w:r>
              <w:rPr>
                <w:i/>
                <w:iCs/>
              </w:rPr>
              <w:t>R6</w:t>
            </w:r>
          </w:p>
        </w:tc>
        <w:tc>
          <w:tcPr>
            <w:tcW w:w="3534" w:type="dxa"/>
          </w:tcPr>
          <w:p w14:paraId="1C62EE13" w14:textId="77777777" w:rsidR="004B1BB7" w:rsidRDefault="009731D0">
            <w:pPr>
              <w:jc w:val="center"/>
            </w:pPr>
            <w:r>
              <w:t>Missing or inconsistent data may affect model performance</w:t>
            </w:r>
          </w:p>
        </w:tc>
        <w:tc>
          <w:tcPr>
            <w:tcW w:w="1324" w:type="dxa"/>
            <w:shd w:val="clear" w:color="auto" w:fill="FFC000"/>
          </w:tcPr>
          <w:p w14:paraId="1A540800" w14:textId="77777777" w:rsidR="004B1BB7" w:rsidRDefault="009731D0">
            <w:pPr>
              <w:jc w:val="center"/>
            </w:pPr>
            <w:r>
              <w:t>Medium</w:t>
            </w:r>
          </w:p>
        </w:tc>
        <w:tc>
          <w:tcPr>
            <w:tcW w:w="1030" w:type="dxa"/>
            <w:shd w:val="clear" w:color="auto" w:fill="FFC000"/>
          </w:tcPr>
          <w:p w14:paraId="24C3AB36" w14:textId="77777777" w:rsidR="004B1BB7" w:rsidRDefault="009731D0">
            <w:pPr>
              <w:jc w:val="center"/>
            </w:pPr>
            <w:r>
              <w:t>Medium</w:t>
            </w:r>
          </w:p>
        </w:tc>
        <w:tc>
          <w:tcPr>
            <w:tcW w:w="1462" w:type="dxa"/>
            <w:shd w:val="clear" w:color="auto" w:fill="FFC000"/>
          </w:tcPr>
          <w:p w14:paraId="018C0DD6" w14:textId="77777777" w:rsidR="004B1BB7" w:rsidRDefault="009731D0">
            <w:pPr>
              <w:jc w:val="center"/>
              <w:rPr>
                <w:b/>
                <w:bCs/>
              </w:rPr>
            </w:pPr>
            <w:r>
              <w:rPr>
                <w:b/>
                <w:bCs/>
              </w:rPr>
              <w:t>Medium</w:t>
            </w:r>
          </w:p>
        </w:tc>
      </w:tr>
      <w:tr w:rsidR="004B1BB7" w14:paraId="67EADCCC" w14:textId="77777777">
        <w:trPr>
          <w:trHeight w:val="576"/>
        </w:trPr>
        <w:tc>
          <w:tcPr>
            <w:tcW w:w="2000" w:type="dxa"/>
          </w:tcPr>
          <w:p w14:paraId="719E5F90" w14:textId="77777777" w:rsidR="004B1BB7" w:rsidRDefault="009731D0">
            <w:pPr>
              <w:jc w:val="center"/>
              <w:rPr>
                <w:i/>
                <w:iCs/>
              </w:rPr>
            </w:pPr>
            <w:r>
              <w:rPr>
                <w:i/>
                <w:iCs/>
              </w:rPr>
              <w:t>R7</w:t>
            </w:r>
          </w:p>
        </w:tc>
        <w:tc>
          <w:tcPr>
            <w:tcW w:w="3534" w:type="dxa"/>
          </w:tcPr>
          <w:p w14:paraId="63C50A53" w14:textId="77777777" w:rsidR="004B1BB7" w:rsidRDefault="009731D0">
            <w:pPr>
              <w:jc w:val="center"/>
            </w:pPr>
            <w:r>
              <w:t>Model performance may vary because of temporal shifts in the dataset</w:t>
            </w:r>
          </w:p>
        </w:tc>
        <w:tc>
          <w:tcPr>
            <w:tcW w:w="1324" w:type="dxa"/>
            <w:shd w:val="clear" w:color="auto" w:fill="FFC000"/>
          </w:tcPr>
          <w:p w14:paraId="192A0B77" w14:textId="77777777" w:rsidR="004B1BB7" w:rsidRDefault="009731D0">
            <w:pPr>
              <w:jc w:val="center"/>
            </w:pPr>
            <w:r>
              <w:t>Medium</w:t>
            </w:r>
          </w:p>
        </w:tc>
        <w:tc>
          <w:tcPr>
            <w:tcW w:w="1030" w:type="dxa"/>
            <w:shd w:val="clear" w:color="auto" w:fill="EE0000"/>
          </w:tcPr>
          <w:p w14:paraId="7D068AA0" w14:textId="77777777" w:rsidR="004B1BB7" w:rsidRDefault="009731D0">
            <w:pPr>
              <w:jc w:val="center"/>
            </w:pPr>
            <w:r>
              <w:t>High</w:t>
            </w:r>
          </w:p>
        </w:tc>
        <w:tc>
          <w:tcPr>
            <w:tcW w:w="1462" w:type="dxa"/>
            <w:shd w:val="clear" w:color="auto" w:fill="EE0000"/>
          </w:tcPr>
          <w:p w14:paraId="7F011761" w14:textId="77777777" w:rsidR="004B1BB7" w:rsidRDefault="009731D0">
            <w:pPr>
              <w:jc w:val="center"/>
              <w:rPr>
                <w:b/>
                <w:bCs/>
              </w:rPr>
            </w:pPr>
            <w:r>
              <w:rPr>
                <w:b/>
                <w:bCs/>
              </w:rPr>
              <w:t>High</w:t>
            </w:r>
          </w:p>
        </w:tc>
      </w:tr>
      <w:tr w:rsidR="004B1BB7" w14:paraId="2435DA6F" w14:textId="77777777">
        <w:trPr>
          <w:trHeight w:val="864"/>
        </w:trPr>
        <w:tc>
          <w:tcPr>
            <w:tcW w:w="2000" w:type="dxa"/>
          </w:tcPr>
          <w:p w14:paraId="382561FD" w14:textId="77777777" w:rsidR="004B1BB7" w:rsidRDefault="009731D0">
            <w:pPr>
              <w:jc w:val="center"/>
              <w:rPr>
                <w:i/>
                <w:iCs/>
              </w:rPr>
            </w:pPr>
            <w:r>
              <w:rPr>
                <w:i/>
                <w:iCs/>
              </w:rPr>
              <w:t>R8</w:t>
            </w:r>
          </w:p>
        </w:tc>
        <w:tc>
          <w:tcPr>
            <w:tcW w:w="3534" w:type="dxa"/>
          </w:tcPr>
          <w:p w14:paraId="0D2D059F" w14:textId="77777777" w:rsidR="004B1BB7" w:rsidRDefault="009731D0">
            <w:pPr>
              <w:jc w:val="center"/>
            </w:pPr>
            <w:r>
              <w:t>Incorrect storage or handling of research data may create data-security concerns</w:t>
            </w:r>
          </w:p>
        </w:tc>
        <w:tc>
          <w:tcPr>
            <w:tcW w:w="1324" w:type="dxa"/>
            <w:shd w:val="clear" w:color="auto" w:fill="A8D08D"/>
          </w:tcPr>
          <w:p w14:paraId="133D6F05" w14:textId="77777777" w:rsidR="004B1BB7" w:rsidRDefault="009731D0">
            <w:pPr>
              <w:jc w:val="center"/>
            </w:pPr>
            <w:r>
              <w:t>Low</w:t>
            </w:r>
          </w:p>
        </w:tc>
        <w:tc>
          <w:tcPr>
            <w:tcW w:w="1030" w:type="dxa"/>
            <w:shd w:val="clear" w:color="auto" w:fill="EE0000"/>
          </w:tcPr>
          <w:p w14:paraId="36D8C685" w14:textId="77777777" w:rsidR="004B1BB7" w:rsidRDefault="009731D0">
            <w:pPr>
              <w:jc w:val="center"/>
            </w:pPr>
            <w:r>
              <w:t>High</w:t>
            </w:r>
          </w:p>
        </w:tc>
        <w:tc>
          <w:tcPr>
            <w:tcW w:w="1462" w:type="dxa"/>
            <w:shd w:val="clear" w:color="auto" w:fill="FFC000"/>
          </w:tcPr>
          <w:p w14:paraId="35449C88" w14:textId="77777777" w:rsidR="004B1BB7" w:rsidRDefault="009731D0">
            <w:pPr>
              <w:jc w:val="center"/>
              <w:rPr>
                <w:b/>
                <w:bCs/>
              </w:rPr>
            </w:pPr>
            <w:r>
              <w:rPr>
                <w:b/>
                <w:bCs/>
              </w:rPr>
              <w:t>Medium</w:t>
            </w:r>
          </w:p>
        </w:tc>
      </w:tr>
    </w:tbl>
    <w:p w14:paraId="4109A3AC" w14:textId="77777777" w:rsidR="004B1BB7" w:rsidRDefault="009731D0">
      <w:pPr>
        <w:pStyle w:val="Heading5"/>
      </w:pPr>
      <w:r>
        <w:t>Risk Log</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
        <w:gridCol w:w="2165"/>
        <w:gridCol w:w="4931"/>
        <w:gridCol w:w="1462"/>
      </w:tblGrid>
      <w:tr w:rsidR="004B1BB7" w14:paraId="21D87E74" w14:textId="77777777">
        <w:trPr>
          <w:trHeight w:val="864"/>
        </w:trPr>
        <w:tc>
          <w:tcPr>
            <w:tcW w:w="792" w:type="dxa"/>
          </w:tcPr>
          <w:p w14:paraId="29D8E509" w14:textId="77777777" w:rsidR="004B1BB7" w:rsidRDefault="009731D0">
            <w:pPr>
              <w:jc w:val="center"/>
              <w:rPr>
                <w:b/>
                <w:bCs/>
              </w:rPr>
            </w:pPr>
            <w:r>
              <w:rPr>
                <w:b/>
                <w:bCs/>
              </w:rPr>
              <w:t>ID</w:t>
            </w:r>
          </w:p>
        </w:tc>
        <w:tc>
          <w:tcPr>
            <w:tcW w:w="2165" w:type="dxa"/>
          </w:tcPr>
          <w:p w14:paraId="00D76529" w14:textId="77777777" w:rsidR="004B1BB7" w:rsidRDefault="009731D0">
            <w:pPr>
              <w:jc w:val="center"/>
              <w:rPr>
                <w:b/>
                <w:bCs/>
              </w:rPr>
            </w:pPr>
            <w:r>
              <w:rPr>
                <w:b/>
                <w:bCs/>
              </w:rPr>
              <w:t>Risk</w:t>
            </w:r>
          </w:p>
        </w:tc>
        <w:tc>
          <w:tcPr>
            <w:tcW w:w="4931" w:type="dxa"/>
          </w:tcPr>
          <w:p w14:paraId="62509608" w14:textId="77777777" w:rsidR="004B1BB7" w:rsidRDefault="009731D0">
            <w:pPr>
              <w:jc w:val="center"/>
              <w:rPr>
                <w:b/>
                <w:bCs/>
              </w:rPr>
            </w:pPr>
            <w:r>
              <w:rPr>
                <w:b/>
                <w:bCs/>
              </w:rPr>
              <w:t>Mitigation or Control</w:t>
            </w:r>
          </w:p>
        </w:tc>
        <w:tc>
          <w:tcPr>
            <w:tcW w:w="1462" w:type="dxa"/>
          </w:tcPr>
          <w:p w14:paraId="48989D54" w14:textId="77777777" w:rsidR="004B1BB7" w:rsidRDefault="009731D0">
            <w:pPr>
              <w:jc w:val="center"/>
              <w:rPr>
                <w:b/>
                <w:bCs/>
              </w:rPr>
            </w:pPr>
            <w:r>
              <w:rPr>
                <w:b/>
                <w:bCs/>
              </w:rPr>
              <w:t>Residual Risk</w:t>
            </w:r>
          </w:p>
        </w:tc>
      </w:tr>
      <w:tr w:rsidR="004B1BB7" w14:paraId="7DE6E7E3" w14:textId="77777777">
        <w:trPr>
          <w:trHeight w:val="1152"/>
        </w:trPr>
        <w:tc>
          <w:tcPr>
            <w:tcW w:w="792" w:type="dxa"/>
          </w:tcPr>
          <w:p w14:paraId="0977E0F1" w14:textId="77777777" w:rsidR="004B1BB7" w:rsidRDefault="009731D0">
            <w:pPr>
              <w:jc w:val="center"/>
            </w:pPr>
            <w:r>
              <w:t>R1</w:t>
            </w:r>
          </w:p>
        </w:tc>
        <w:tc>
          <w:tcPr>
            <w:tcW w:w="2165" w:type="dxa"/>
          </w:tcPr>
          <w:p w14:paraId="56FD24E3" w14:textId="77777777" w:rsidR="004B1BB7" w:rsidRDefault="009731D0">
            <w:pPr>
              <w:jc w:val="center"/>
            </w:pPr>
            <w:r>
              <w:t>Class imbalance</w:t>
            </w:r>
          </w:p>
        </w:tc>
        <w:tc>
          <w:tcPr>
            <w:tcW w:w="4931" w:type="dxa"/>
          </w:tcPr>
          <w:p w14:paraId="487D002A" w14:textId="77777777" w:rsidR="004B1BB7" w:rsidRDefault="009731D0">
            <w:pPr>
              <w:jc w:val="center"/>
            </w:pPr>
            <w:r>
              <w:t>Apply SMOTE only to the training data and evaluate minority-class performance using F1, recall and AUC-ROC</w:t>
            </w:r>
          </w:p>
        </w:tc>
        <w:tc>
          <w:tcPr>
            <w:tcW w:w="1462" w:type="dxa"/>
            <w:shd w:val="clear" w:color="auto" w:fill="FFC000"/>
          </w:tcPr>
          <w:p w14:paraId="7E7C3414" w14:textId="77777777" w:rsidR="004B1BB7" w:rsidRDefault="009731D0">
            <w:pPr>
              <w:jc w:val="center"/>
            </w:pPr>
            <w:r>
              <w:t>Medium</w:t>
            </w:r>
          </w:p>
        </w:tc>
      </w:tr>
      <w:tr w:rsidR="004B1BB7" w14:paraId="4ED81585" w14:textId="77777777">
        <w:trPr>
          <w:trHeight w:val="864"/>
        </w:trPr>
        <w:tc>
          <w:tcPr>
            <w:tcW w:w="792" w:type="dxa"/>
          </w:tcPr>
          <w:p w14:paraId="1E5ADCCA" w14:textId="77777777" w:rsidR="004B1BB7" w:rsidRDefault="009731D0">
            <w:pPr>
              <w:jc w:val="center"/>
            </w:pPr>
            <w:r>
              <w:lastRenderedPageBreak/>
              <w:t>R2</w:t>
            </w:r>
          </w:p>
        </w:tc>
        <w:tc>
          <w:tcPr>
            <w:tcW w:w="2165" w:type="dxa"/>
          </w:tcPr>
          <w:p w14:paraId="1ED4E576" w14:textId="77777777" w:rsidR="004B1BB7" w:rsidRDefault="009731D0">
            <w:pPr>
              <w:jc w:val="center"/>
            </w:pPr>
            <w:r>
              <w:t>Data leakage</w:t>
            </w:r>
          </w:p>
        </w:tc>
        <w:tc>
          <w:tcPr>
            <w:tcW w:w="4931" w:type="dxa"/>
          </w:tcPr>
          <w:p w14:paraId="68739C8F" w14:textId="77777777" w:rsidR="004B1BB7" w:rsidRDefault="009731D0">
            <w:pPr>
              <w:jc w:val="center"/>
            </w:pPr>
            <w:r>
              <w:t>Separate training and testing data before preprocessing and resampling</w:t>
            </w:r>
          </w:p>
        </w:tc>
        <w:tc>
          <w:tcPr>
            <w:tcW w:w="1462" w:type="dxa"/>
            <w:shd w:val="clear" w:color="auto" w:fill="A8D08D"/>
          </w:tcPr>
          <w:p w14:paraId="3649F8BC" w14:textId="77777777" w:rsidR="004B1BB7" w:rsidRDefault="009731D0">
            <w:pPr>
              <w:jc w:val="center"/>
            </w:pPr>
            <w:r>
              <w:t>Low</w:t>
            </w:r>
          </w:p>
        </w:tc>
      </w:tr>
      <w:tr w:rsidR="004B1BB7" w14:paraId="6A6E6109" w14:textId="77777777">
        <w:trPr>
          <w:trHeight w:val="864"/>
        </w:trPr>
        <w:tc>
          <w:tcPr>
            <w:tcW w:w="792" w:type="dxa"/>
          </w:tcPr>
          <w:p w14:paraId="52BE6542" w14:textId="77777777" w:rsidR="004B1BB7" w:rsidRDefault="009731D0">
            <w:pPr>
              <w:jc w:val="center"/>
            </w:pPr>
            <w:r>
              <w:t>R3</w:t>
            </w:r>
          </w:p>
        </w:tc>
        <w:tc>
          <w:tcPr>
            <w:tcW w:w="2165" w:type="dxa"/>
          </w:tcPr>
          <w:p w14:paraId="6D3F7BED" w14:textId="77777777" w:rsidR="004B1BB7" w:rsidRDefault="009731D0">
            <w:pPr>
              <w:jc w:val="center"/>
            </w:pPr>
            <w:r>
              <w:t>Overfitting</w:t>
            </w:r>
          </w:p>
        </w:tc>
        <w:tc>
          <w:tcPr>
            <w:tcW w:w="4931" w:type="dxa"/>
          </w:tcPr>
          <w:p w14:paraId="378222F7" w14:textId="77777777" w:rsidR="004B1BB7" w:rsidRDefault="009731D0">
            <w:pPr>
              <w:jc w:val="center"/>
            </w:pPr>
            <w:r>
              <w:t xml:space="preserve">Use validation procedures, baseline comparison and hyperparameter </w:t>
            </w:r>
            <w:proofErr w:type="spellStart"/>
            <w:r>
              <w:t>optimisation</w:t>
            </w:r>
            <w:proofErr w:type="spellEnd"/>
          </w:p>
        </w:tc>
        <w:tc>
          <w:tcPr>
            <w:tcW w:w="1462" w:type="dxa"/>
            <w:shd w:val="clear" w:color="auto" w:fill="FFC000"/>
          </w:tcPr>
          <w:p w14:paraId="16843EEA" w14:textId="77777777" w:rsidR="004B1BB7" w:rsidRDefault="009731D0">
            <w:pPr>
              <w:jc w:val="center"/>
            </w:pPr>
            <w:r>
              <w:t>Medium</w:t>
            </w:r>
          </w:p>
        </w:tc>
      </w:tr>
      <w:tr w:rsidR="004B1BB7" w14:paraId="20B18483" w14:textId="77777777">
        <w:trPr>
          <w:trHeight w:val="864"/>
        </w:trPr>
        <w:tc>
          <w:tcPr>
            <w:tcW w:w="792" w:type="dxa"/>
          </w:tcPr>
          <w:p w14:paraId="278D81CB" w14:textId="77777777" w:rsidR="004B1BB7" w:rsidRDefault="009731D0">
            <w:pPr>
              <w:jc w:val="center"/>
            </w:pPr>
            <w:r>
              <w:t>R4</w:t>
            </w:r>
          </w:p>
        </w:tc>
        <w:tc>
          <w:tcPr>
            <w:tcW w:w="2165" w:type="dxa"/>
          </w:tcPr>
          <w:p w14:paraId="7AB91552" w14:textId="77777777" w:rsidR="004B1BB7" w:rsidRDefault="009731D0">
            <w:pPr>
              <w:jc w:val="center"/>
            </w:pPr>
            <w:r>
              <w:t>False positives</w:t>
            </w:r>
          </w:p>
        </w:tc>
        <w:tc>
          <w:tcPr>
            <w:tcW w:w="4931" w:type="dxa"/>
          </w:tcPr>
          <w:p w14:paraId="2973DD0E" w14:textId="77777777" w:rsidR="004B1BB7" w:rsidRDefault="009731D0">
            <w:pPr>
              <w:jc w:val="center"/>
            </w:pPr>
            <w:proofErr w:type="spellStart"/>
            <w:r>
              <w:t>Optimise</w:t>
            </w:r>
            <w:proofErr w:type="spellEnd"/>
            <w:r>
              <w:t xml:space="preserve"> decision thresholds and compare precision or false-positive performance against baseline models</w:t>
            </w:r>
          </w:p>
        </w:tc>
        <w:tc>
          <w:tcPr>
            <w:tcW w:w="1462" w:type="dxa"/>
            <w:shd w:val="clear" w:color="auto" w:fill="FFC000"/>
          </w:tcPr>
          <w:p w14:paraId="5CF43C13" w14:textId="77777777" w:rsidR="004B1BB7" w:rsidRDefault="009731D0">
            <w:pPr>
              <w:jc w:val="center"/>
            </w:pPr>
            <w:r>
              <w:t>Medium</w:t>
            </w:r>
          </w:p>
        </w:tc>
      </w:tr>
      <w:tr w:rsidR="004B1BB7" w14:paraId="24AAD293" w14:textId="77777777">
        <w:trPr>
          <w:trHeight w:val="864"/>
        </w:trPr>
        <w:tc>
          <w:tcPr>
            <w:tcW w:w="792" w:type="dxa"/>
          </w:tcPr>
          <w:p w14:paraId="553566BC" w14:textId="77777777" w:rsidR="004B1BB7" w:rsidRDefault="009731D0">
            <w:pPr>
              <w:jc w:val="center"/>
            </w:pPr>
            <w:r>
              <w:t>R5</w:t>
            </w:r>
          </w:p>
        </w:tc>
        <w:tc>
          <w:tcPr>
            <w:tcW w:w="2165" w:type="dxa"/>
          </w:tcPr>
          <w:p w14:paraId="7CB32FA2" w14:textId="77777777" w:rsidR="004B1BB7" w:rsidRDefault="009731D0">
            <w:pPr>
              <w:jc w:val="center"/>
            </w:pPr>
            <w:r>
              <w:t>Computational cost</w:t>
            </w:r>
          </w:p>
        </w:tc>
        <w:tc>
          <w:tcPr>
            <w:tcW w:w="4931" w:type="dxa"/>
          </w:tcPr>
          <w:p w14:paraId="013744EE" w14:textId="77777777" w:rsidR="004B1BB7" w:rsidRDefault="009731D0">
            <w:pPr>
              <w:jc w:val="center"/>
            </w:pPr>
            <w:r>
              <w:t xml:space="preserve">Measure latency and </w:t>
            </w:r>
            <w:proofErr w:type="spellStart"/>
            <w:r>
              <w:t>optimise</w:t>
            </w:r>
            <w:proofErr w:type="spellEnd"/>
            <w:r>
              <w:t xml:space="preserve"> model parameters and computational processes</w:t>
            </w:r>
          </w:p>
        </w:tc>
        <w:tc>
          <w:tcPr>
            <w:tcW w:w="1462" w:type="dxa"/>
            <w:shd w:val="clear" w:color="auto" w:fill="FFC000"/>
          </w:tcPr>
          <w:p w14:paraId="405C014E" w14:textId="77777777" w:rsidR="004B1BB7" w:rsidRDefault="009731D0">
            <w:pPr>
              <w:jc w:val="center"/>
            </w:pPr>
            <w:r>
              <w:t>Medium</w:t>
            </w:r>
          </w:p>
        </w:tc>
      </w:tr>
      <w:tr w:rsidR="004B1BB7" w14:paraId="0F35DDDA" w14:textId="77777777">
        <w:trPr>
          <w:trHeight w:val="864"/>
        </w:trPr>
        <w:tc>
          <w:tcPr>
            <w:tcW w:w="792" w:type="dxa"/>
          </w:tcPr>
          <w:p w14:paraId="485D0A0C" w14:textId="77777777" w:rsidR="004B1BB7" w:rsidRDefault="009731D0">
            <w:pPr>
              <w:jc w:val="center"/>
            </w:pPr>
            <w:r>
              <w:t>R6</w:t>
            </w:r>
          </w:p>
        </w:tc>
        <w:tc>
          <w:tcPr>
            <w:tcW w:w="2165" w:type="dxa"/>
          </w:tcPr>
          <w:p w14:paraId="3457547D" w14:textId="77777777" w:rsidR="004B1BB7" w:rsidRDefault="009731D0">
            <w:pPr>
              <w:jc w:val="center"/>
            </w:pPr>
            <w:r>
              <w:t>Data quality</w:t>
            </w:r>
          </w:p>
        </w:tc>
        <w:tc>
          <w:tcPr>
            <w:tcW w:w="4931" w:type="dxa"/>
          </w:tcPr>
          <w:p w14:paraId="155108FE" w14:textId="77777777" w:rsidR="004B1BB7" w:rsidRDefault="009731D0">
            <w:pPr>
              <w:jc w:val="center"/>
            </w:pPr>
            <w:r>
              <w:t>Perform systematic data cleaning, missing-value checks and feature preprocessing</w:t>
            </w:r>
          </w:p>
        </w:tc>
        <w:tc>
          <w:tcPr>
            <w:tcW w:w="1462" w:type="dxa"/>
            <w:shd w:val="clear" w:color="auto" w:fill="A8D08D"/>
          </w:tcPr>
          <w:p w14:paraId="60D2B9FC" w14:textId="77777777" w:rsidR="004B1BB7" w:rsidRDefault="009731D0">
            <w:pPr>
              <w:jc w:val="center"/>
            </w:pPr>
            <w:r>
              <w:t>Low</w:t>
            </w:r>
          </w:p>
        </w:tc>
      </w:tr>
      <w:tr w:rsidR="004B1BB7" w14:paraId="60186B57" w14:textId="77777777">
        <w:trPr>
          <w:trHeight w:val="864"/>
        </w:trPr>
        <w:tc>
          <w:tcPr>
            <w:tcW w:w="792" w:type="dxa"/>
          </w:tcPr>
          <w:p w14:paraId="208CBDDA" w14:textId="77777777" w:rsidR="004B1BB7" w:rsidRDefault="009731D0">
            <w:pPr>
              <w:jc w:val="center"/>
            </w:pPr>
            <w:r>
              <w:t>R7</w:t>
            </w:r>
          </w:p>
        </w:tc>
        <w:tc>
          <w:tcPr>
            <w:tcW w:w="2165" w:type="dxa"/>
          </w:tcPr>
          <w:p w14:paraId="525C1CE0" w14:textId="77777777" w:rsidR="004B1BB7" w:rsidRDefault="009731D0">
            <w:pPr>
              <w:jc w:val="center"/>
            </w:pPr>
            <w:r>
              <w:t>Temporal shifts</w:t>
            </w:r>
          </w:p>
        </w:tc>
        <w:tc>
          <w:tcPr>
            <w:tcW w:w="4931" w:type="dxa"/>
          </w:tcPr>
          <w:p w14:paraId="32CC9E8F" w14:textId="77777777" w:rsidR="004B1BB7" w:rsidRDefault="009731D0">
            <w:pPr>
              <w:jc w:val="center"/>
            </w:pPr>
            <w:r>
              <w:t>Evaluate model performance carefully across available data characteristics and document limitations</w:t>
            </w:r>
          </w:p>
        </w:tc>
        <w:tc>
          <w:tcPr>
            <w:tcW w:w="1462" w:type="dxa"/>
            <w:shd w:val="clear" w:color="auto" w:fill="FFC000"/>
          </w:tcPr>
          <w:p w14:paraId="6EEB9DFA" w14:textId="77777777" w:rsidR="004B1BB7" w:rsidRDefault="009731D0">
            <w:pPr>
              <w:jc w:val="center"/>
            </w:pPr>
            <w:r>
              <w:t>Medium</w:t>
            </w:r>
          </w:p>
        </w:tc>
      </w:tr>
      <w:tr w:rsidR="004B1BB7" w14:paraId="548397C0" w14:textId="77777777">
        <w:trPr>
          <w:trHeight w:val="864"/>
        </w:trPr>
        <w:tc>
          <w:tcPr>
            <w:tcW w:w="792" w:type="dxa"/>
          </w:tcPr>
          <w:p w14:paraId="23DADB9F" w14:textId="77777777" w:rsidR="004B1BB7" w:rsidRDefault="009731D0">
            <w:pPr>
              <w:jc w:val="center"/>
            </w:pPr>
            <w:r>
              <w:t>R8</w:t>
            </w:r>
          </w:p>
        </w:tc>
        <w:tc>
          <w:tcPr>
            <w:tcW w:w="2165" w:type="dxa"/>
          </w:tcPr>
          <w:p w14:paraId="1E2835A3" w14:textId="77777777" w:rsidR="004B1BB7" w:rsidRDefault="009731D0">
            <w:pPr>
              <w:jc w:val="center"/>
            </w:pPr>
            <w:r>
              <w:t>Data security</w:t>
            </w:r>
          </w:p>
        </w:tc>
        <w:tc>
          <w:tcPr>
            <w:tcW w:w="4931" w:type="dxa"/>
          </w:tcPr>
          <w:p w14:paraId="079E5DA6" w14:textId="77777777" w:rsidR="004B1BB7" w:rsidRDefault="009731D0">
            <w:pPr>
              <w:jc w:val="center"/>
            </w:pPr>
            <w:r>
              <w:t>Use the pre-</w:t>
            </w:r>
            <w:proofErr w:type="spellStart"/>
            <w:r>
              <w:t>anonymised</w:t>
            </w:r>
            <w:proofErr w:type="spellEnd"/>
            <w:r>
              <w:t xml:space="preserve"> dataset and secure password-protected storage accessible only to the researcher</w:t>
            </w:r>
          </w:p>
        </w:tc>
        <w:tc>
          <w:tcPr>
            <w:tcW w:w="1462" w:type="dxa"/>
            <w:shd w:val="clear" w:color="auto" w:fill="A8D08D"/>
          </w:tcPr>
          <w:p w14:paraId="617B5BF4" w14:textId="77777777" w:rsidR="004B1BB7" w:rsidRDefault="009731D0">
            <w:pPr>
              <w:jc w:val="center"/>
            </w:pPr>
            <w:r>
              <w:t>Low</w:t>
            </w:r>
          </w:p>
        </w:tc>
      </w:tr>
    </w:tbl>
    <w:p w14:paraId="5761811B" w14:textId="77777777" w:rsidR="004B1BB7" w:rsidRDefault="009731D0">
      <w:pPr>
        <w:pStyle w:val="Heading5"/>
      </w:pPr>
      <w:r>
        <w:t>Risk Register</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1"/>
        <w:gridCol w:w="2108"/>
        <w:gridCol w:w="922"/>
        <w:gridCol w:w="1083"/>
        <w:gridCol w:w="1381"/>
        <w:gridCol w:w="1885"/>
      </w:tblGrid>
      <w:tr w:rsidR="004B1BB7" w14:paraId="73246CE2" w14:textId="77777777">
        <w:trPr>
          <w:trHeight w:val="576"/>
        </w:trPr>
        <w:tc>
          <w:tcPr>
            <w:tcW w:w="1971" w:type="dxa"/>
          </w:tcPr>
          <w:p w14:paraId="52A2D946" w14:textId="77777777" w:rsidR="004B1BB7" w:rsidRDefault="00000000">
            <w:pPr>
              <w:jc w:val="center"/>
              <w:rPr>
                <w:b/>
                <w:bCs/>
              </w:rPr>
            </w:pPr>
            <w:sdt>
              <w:sdtPr>
                <w:tag w:val="goog_rdk_0"/>
                <w:id w:val="764835203"/>
              </w:sdtPr>
              <w:sdtContent>
                <w:r w:rsidR="009731D0">
                  <w:rPr>
                    <w:rFonts w:ascii="Cardo" w:eastAsia="Cardo" w:hAnsi="Cardo" w:cs="Cardo"/>
                    <w:b/>
                    <w:bCs/>
                  </w:rPr>
                  <w:t>Probability ↓ | Impact →</w:t>
                </w:r>
              </w:sdtContent>
            </w:sdt>
          </w:p>
        </w:tc>
        <w:tc>
          <w:tcPr>
            <w:tcW w:w="2108" w:type="dxa"/>
          </w:tcPr>
          <w:p w14:paraId="4C7644EB" w14:textId="77777777" w:rsidR="004B1BB7" w:rsidRDefault="009731D0">
            <w:pPr>
              <w:jc w:val="center"/>
              <w:rPr>
                <w:b/>
                <w:bCs/>
              </w:rPr>
            </w:pPr>
            <w:r>
              <w:rPr>
                <w:b/>
                <w:bCs/>
              </w:rPr>
              <w:t>1 – Very Low</w:t>
            </w:r>
          </w:p>
        </w:tc>
        <w:tc>
          <w:tcPr>
            <w:tcW w:w="922" w:type="dxa"/>
          </w:tcPr>
          <w:p w14:paraId="703EDA30" w14:textId="77777777" w:rsidR="004B1BB7" w:rsidRDefault="009731D0">
            <w:pPr>
              <w:jc w:val="center"/>
              <w:rPr>
                <w:b/>
                <w:bCs/>
              </w:rPr>
            </w:pPr>
            <w:r>
              <w:rPr>
                <w:b/>
                <w:bCs/>
              </w:rPr>
              <w:t>2 – Low</w:t>
            </w:r>
          </w:p>
        </w:tc>
        <w:tc>
          <w:tcPr>
            <w:tcW w:w="1083" w:type="dxa"/>
          </w:tcPr>
          <w:p w14:paraId="36455614" w14:textId="77777777" w:rsidR="004B1BB7" w:rsidRDefault="009731D0">
            <w:pPr>
              <w:jc w:val="center"/>
              <w:rPr>
                <w:b/>
                <w:bCs/>
              </w:rPr>
            </w:pPr>
            <w:r>
              <w:rPr>
                <w:b/>
                <w:bCs/>
              </w:rPr>
              <w:t>3 – Medium</w:t>
            </w:r>
          </w:p>
        </w:tc>
        <w:tc>
          <w:tcPr>
            <w:tcW w:w="1381" w:type="dxa"/>
          </w:tcPr>
          <w:p w14:paraId="1D0413CF" w14:textId="77777777" w:rsidR="004B1BB7" w:rsidRDefault="009731D0">
            <w:pPr>
              <w:jc w:val="center"/>
              <w:rPr>
                <w:b/>
                <w:bCs/>
              </w:rPr>
            </w:pPr>
            <w:r>
              <w:rPr>
                <w:b/>
                <w:bCs/>
              </w:rPr>
              <w:t>4 – High</w:t>
            </w:r>
          </w:p>
        </w:tc>
        <w:tc>
          <w:tcPr>
            <w:tcW w:w="1885" w:type="dxa"/>
          </w:tcPr>
          <w:p w14:paraId="4078BE2C" w14:textId="77777777" w:rsidR="004B1BB7" w:rsidRDefault="009731D0">
            <w:pPr>
              <w:jc w:val="center"/>
              <w:rPr>
                <w:b/>
                <w:bCs/>
              </w:rPr>
            </w:pPr>
            <w:r>
              <w:rPr>
                <w:b/>
                <w:bCs/>
              </w:rPr>
              <w:t>5 – Very High</w:t>
            </w:r>
          </w:p>
        </w:tc>
      </w:tr>
      <w:tr w:rsidR="004B1BB7" w14:paraId="72778003" w14:textId="77777777">
        <w:trPr>
          <w:trHeight w:val="288"/>
        </w:trPr>
        <w:tc>
          <w:tcPr>
            <w:tcW w:w="1971" w:type="dxa"/>
          </w:tcPr>
          <w:p w14:paraId="5771FE34" w14:textId="77777777" w:rsidR="004B1BB7" w:rsidRDefault="009731D0">
            <w:pPr>
              <w:jc w:val="center"/>
              <w:rPr>
                <w:b/>
                <w:bCs/>
                <w:i/>
                <w:iCs/>
              </w:rPr>
            </w:pPr>
            <w:r>
              <w:rPr>
                <w:b/>
                <w:bCs/>
                <w:i/>
                <w:iCs/>
              </w:rPr>
              <w:t>5 – Very High</w:t>
            </w:r>
          </w:p>
        </w:tc>
        <w:tc>
          <w:tcPr>
            <w:tcW w:w="2108" w:type="dxa"/>
          </w:tcPr>
          <w:p w14:paraId="4B320481" w14:textId="77777777" w:rsidR="004B1BB7" w:rsidRDefault="004B1BB7">
            <w:pPr>
              <w:jc w:val="center"/>
              <w:rPr>
                <w:b/>
                <w:bCs/>
              </w:rPr>
            </w:pPr>
          </w:p>
        </w:tc>
        <w:tc>
          <w:tcPr>
            <w:tcW w:w="922" w:type="dxa"/>
          </w:tcPr>
          <w:p w14:paraId="58E3AD1E" w14:textId="77777777" w:rsidR="004B1BB7" w:rsidRDefault="004B1BB7">
            <w:pPr>
              <w:jc w:val="center"/>
            </w:pPr>
          </w:p>
        </w:tc>
        <w:tc>
          <w:tcPr>
            <w:tcW w:w="1083" w:type="dxa"/>
          </w:tcPr>
          <w:p w14:paraId="31753316" w14:textId="77777777" w:rsidR="004B1BB7" w:rsidRDefault="004B1BB7">
            <w:pPr>
              <w:jc w:val="center"/>
            </w:pPr>
          </w:p>
        </w:tc>
        <w:tc>
          <w:tcPr>
            <w:tcW w:w="1381" w:type="dxa"/>
          </w:tcPr>
          <w:p w14:paraId="7835AF00" w14:textId="77777777" w:rsidR="004B1BB7" w:rsidRDefault="004B1BB7">
            <w:pPr>
              <w:jc w:val="center"/>
            </w:pPr>
          </w:p>
        </w:tc>
        <w:tc>
          <w:tcPr>
            <w:tcW w:w="1885" w:type="dxa"/>
          </w:tcPr>
          <w:p w14:paraId="3E87954D" w14:textId="77777777" w:rsidR="004B1BB7" w:rsidRDefault="004B1BB7">
            <w:pPr>
              <w:jc w:val="center"/>
            </w:pPr>
          </w:p>
        </w:tc>
      </w:tr>
      <w:tr w:rsidR="004B1BB7" w14:paraId="2B3C6493" w14:textId="77777777">
        <w:trPr>
          <w:trHeight w:val="288"/>
        </w:trPr>
        <w:tc>
          <w:tcPr>
            <w:tcW w:w="1971" w:type="dxa"/>
          </w:tcPr>
          <w:p w14:paraId="6D76F982" w14:textId="77777777" w:rsidR="004B1BB7" w:rsidRDefault="009731D0">
            <w:pPr>
              <w:jc w:val="center"/>
              <w:rPr>
                <w:b/>
                <w:bCs/>
                <w:i/>
                <w:iCs/>
              </w:rPr>
            </w:pPr>
            <w:r>
              <w:rPr>
                <w:b/>
                <w:bCs/>
                <w:i/>
                <w:iCs/>
              </w:rPr>
              <w:t>4 – High</w:t>
            </w:r>
          </w:p>
        </w:tc>
        <w:tc>
          <w:tcPr>
            <w:tcW w:w="2108" w:type="dxa"/>
          </w:tcPr>
          <w:p w14:paraId="084EEB56" w14:textId="77777777" w:rsidR="004B1BB7" w:rsidRDefault="004B1BB7">
            <w:pPr>
              <w:jc w:val="center"/>
              <w:rPr>
                <w:b/>
                <w:bCs/>
              </w:rPr>
            </w:pPr>
          </w:p>
        </w:tc>
        <w:tc>
          <w:tcPr>
            <w:tcW w:w="922" w:type="dxa"/>
          </w:tcPr>
          <w:p w14:paraId="56A70680" w14:textId="77777777" w:rsidR="004B1BB7" w:rsidRDefault="004B1BB7">
            <w:pPr>
              <w:jc w:val="center"/>
            </w:pPr>
          </w:p>
        </w:tc>
        <w:tc>
          <w:tcPr>
            <w:tcW w:w="1083" w:type="dxa"/>
          </w:tcPr>
          <w:p w14:paraId="60B1488C" w14:textId="77777777" w:rsidR="004B1BB7" w:rsidRDefault="004B1BB7">
            <w:pPr>
              <w:jc w:val="center"/>
            </w:pPr>
          </w:p>
        </w:tc>
        <w:tc>
          <w:tcPr>
            <w:tcW w:w="1381" w:type="dxa"/>
          </w:tcPr>
          <w:p w14:paraId="0C38F9DB" w14:textId="77777777" w:rsidR="004B1BB7" w:rsidRDefault="009731D0">
            <w:pPr>
              <w:jc w:val="center"/>
              <w:rPr>
                <w:b/>
                <w:bCs/>
              </w:rPr>
            </w:pPr>
            <w:r>
              <w:rPr>
                <w:b/>
                <w:bCs/>
              </w:rPr>
              <w:t>R1</w:t>
            </w:r>
          </w:p>
        </w:tc>
        <w:tc>
          <w:tcPr>
            <w:tcW w:w="1885" w:type="dxa"/>
          </w:tcPr>
          <w:p w14:paraId="00D5F59E" w14:textId="77777777" w:rsidR="004B1BB7" w:rsidRDefault="004B1BB7">
            <w:pPr>
              <w:jc w:val="center"/>
              <w:rPr>
                <w:b/>
                <w:bCs/>
              </w:rPr>
            </w:pPr>
          </w:p>
        </w:tc>
      </w:tr>
      <w:tr w:rsidR="004B1BB7" w14:paraId="41377999" w14:textId="77777777">
        <w:trPr>
          <w:trHeight w:val="288"/>
        </w:trPr>
        <w:tc>
          <w:tcPr>
            <w:tcW w:w="1971" w:type="dxa"/>
          </w:tcPr>
          <w:p w14:paraId="46EB1B64" w14:textId="77777777" w:rsidR="004B1BB7" w:rsidRDefault="009731D0">
            <w:pPr>
              <w:jc w:val="center"/>
              <w:rPr>
                <w:b/>
                <w:bCs/>
                <w:i/>
                <w:iCs/>
              </w:rPr>
            </w:pPr>
            <w:r>
              <w:rPr>
                <w:b/>
                <w:bCs/>
                <w:i/>
                <w:iCs/>
              </w:rPr>
              <w:t>3 – Medium</w:t>
            </w:r>
          </w:p>
        </w:tc>
        <w:tc>
          <w:tcPr>
            <w:tcW w:w="2108" w:type="dxa"/>
          </w:tcPr>
          <w:p w14:paraId="4486B550" w14:textId="77777777" w:rsidR="004B1BB7" w:rsidRDefault="004B1BB7">
            <w:pPr>
              <w:jc w:val="center"/>
              <w:rPr>
                <w:b/>
                <w:bCs/>
              </w:rPr>
            </w:pPr>
          </w:p>
        </w:tc>
        <w:tc>
          <w:tcPr>
            <w:tcW w:w="922" w:type="dxa"/>
          </w:tcPr>
          <w:p w14:paraId="7EE6A875" w14:textId="77777777" w:rsidR="004B1BB7" w:rsidRDefault="004B1BB7">
            <w:pPr>
              <w:jc w:val="center"/>
            </w:pPr>
          </w:p>
        </w:tc>
        <w:tc>
          <w:tcPr>
            <w:tcW w:w="1083" w:type="dxa"/>
          </w:tcPr>
          <w:p w14:paraId="71D98E02" w14:textId="77777777" w:rsidR="004B1BB7" w:rsidRDefault="009731D0">
            <w:pPr>
              <w:jc w:val="center"/>
              <w:rPr>
                <w:b/>
                <w:bCs/>
              </w:rPr>
            </w:pPr>
            <w:r>
              <w:rPr>
                <w:b/>
                <w:bCs/>
              </w:rPr>
              <w:t>R5, R6</w:t>
            </w:r>
          </w:p>
        </w:tc>
        <w:tc>
          <w:tcPr>
            <w:tcW w:w="1381" w:type="dxa"/>
          </w:tcPr>
          <w:p w14:paraId="4229C628" w14:textId="77777777" w:rsidR="004B1BB7" w:rsidRDefault="009731D0">
            <w:pPr>
              <w:jc w:val="center"/>
              <w:rPr>
                <w:b/>
                <w:bCs/>
              </w:rPr>
            </w:pPr>
            <w:r>
              <w:rPr>
                <w:b/>
                <w:bCs/>
              </w:rPr>
              <w:t>R2, R3, R4, R7</w:t>
            </w:r>
          </w:p>
        </w:tc>
        <w:tc>
          <w:tcPr>
            <w:tcW w:w="1885" w:type="dxa"/>
          </w:tcPr>
          <w:p w14:paraId="57A3C7DE" w14:textId="77777777" w:rsidR="004B1BB7" w:rsidRDefault="004B1BB7">
            <w:pPr>
              <w:jc w:val="center"/>
              <w:rPr>
                <w:b/>
                <w:bCs/>
              </w:rPr>
            </w:pPr>
          </w:p>
        </w:tc>
      </w:tr>
      <w:tr w:rsidR="004B1BB7" w14:paraId="774075E8" w14:textId="77777777">
        <w:trPr>
          <w:trHeight w:val="288"/>
        </w:trPr>
        <w:tc>
          <w:tcPr>
            <w:tcW w:w="1971" w:type="dxa"/>
          </w:tcPr>
          <w:p w14:paraId="0840B648" w14:textId="77777777" w:rsidR="004B1BB7" w:rsidRDefault="009731D0">
            <w:pPr>
              <w:jc w:val="center"/>
              <w:rPr>
                <w:b/>
                <w:bCs/>
                <w:i/>
                <w:iCs/>
              </w:rPr>
            </w:pPr>
            <w:r>
              <w:rPr>
                <w:b/>
                <w:bCs/>
                <w:i/>
                <w:iCs/>
              </w:rPr>
              <w:t>2 – Low</w:t>
            </w:r>
          </w:p>
        </w:tc>
        <w:tc>
          <w:tcPr>
            <w:tcW w:w="2108" w:type="dxa"/>
          </w:tcPr>
          <w:p w14:paraId="359D9783" w14:textId="77777777" w:rsidR="004B1BB7" w:rsidRDefault="004B1BB7">
            <w:pPr>
              <w:jc w:val="center"/>
              <w:rPr>
                <w:b/>
                <w:bCs/>
              </w:rPr>
            </w:pPr>
          </w:p>
        </w:tc>
        <w:tc>
          <w:tcPr>
            <w:tcW w:w="922" w:type="dxa"/>
          </w:tcPr>
          <w:p w14:paraId="79CA4EA2" w14:textId="77777777" w:rsidR="004B1BB7" w:rsidRDefault="004B1BB7">
            <w:pPr>
              <w:jc w:val="center"/>
            </w:pPr>
          </w:p>
        </w:tc>
        <w:tc>
          <w:tcPr>
            <w:tcW w:w="1083" w:type="dxa"/>
          </w:tcPr>
          <w:p w14:paraId="61379915" w14:textId="77777777" w:rsidR="004B1BB7" w:rsidRDefault="004B1BB7">
            <w:pPr>
              <w:jc w:val="center"/>
            </w:pPr>
          </w:p>
        </w:tc>
        <w:tc>
          <w:tcPr>
            <w:tcW w:w="1381" w:type="dxa"/>
          </w:tcPr>
          <w:p w14:paraId="2CF89AC3" w14:textId="77777777" w:rsidR="004B1BB7" w:rsidRDefault="009731D0">
            <w:pPr>
              <w:jc w:val="center"/>
              <w:rPr>
                <w:b/>
                <w:bCs/>
              </w:rPr>
            </w:pPr>
            <w:r>
              <w:rPr>
                <w:b/>
                <w:bCs/>
              </w:rPr>
              <w:t>R8</w:t>
            </w:r>
          </w:p>
        </w:tc>
        <w:tc>
          <w:tcPr>
            <w:tcW w:w="1885" w:type="dxa"/>
          </w:tcPr>
          <w:p w14:paraId="58560667" w14:textId="77777777" w:rsidR="004B1BB7" w:rsidRDefault="004B1BB7">
            <w:pPr>
              <w:jc w:val="center"/>
              <w:rPr>
                <w:b/>
                <w:bCs/>
              </w:rPr>
            </w:pPr>
          </w:p>
        </w:tc>
      </w:tr>
      <w:tr w:rsidR="004B1BB7" w14:paraId="798E0292" w14:textId="77777777">
        <w:trPr>
          <w:trHeight w:val="288"/>
        </w:trPr>
        <w:tc>
          <w:tcPr>
            <w:tcW w:w="1971" w:type="dxa"/>
          </w:tcPr>
          <w:p w14:paraId="7EF832F9" w14:textId="77777777" w:rsidR="004B1BB7" w:rsidRDefault="009731D0">
            <w:pPr>
              <w:jc w:val="center"/>
              <w:rPr>
                <w:b/>
                <w:bCs/>
                <w:i/>
                <w:iCs/>
              </w:rPr>
            </w:pPr>
            <w:r>
              <w:rPr>
                <w:b/>
                <w:bCs/>
                <w:i/>
                <w:iCs/>
              </w:rPr>
              <w:t>1 – Very Low</w:t>
            </w:r>
          </w:p>
        </w:tc>
        <w:tc>
          <w:tcPr>
            <w:tcW w:w="2108" w:type="dxa"/>
          </w:tcPr>
          <w:p w14:paraId="12C877AA" w14:textId="77777777" w:rsidR="004B1BB7" w:rsidRDefault="004B1BB7">
            <w:pPr>
              <w:jc w:val="center"/>
              <w:rPr>
                <w:b/>
                <w:bCs/>
              </w:rPr>
            </w:pPr>
          </w:p>
        </w:tc>
        <w:tc>
          <w:tcPr>
            <w:tcW w:w="922" w:type="dxa"/>
          </w:tcPr>
          <w:p w14:paraId="2FA37C51" w14:textId="77777777" w:rsidR="004B1BB7" w:rsidRDefault="004B1BB7">
            <w:pPr>
              <w:jc w:val="center"/>
            </w:pPr>
          </w:p>
        </w:tc>
        <w:tc>
          <w:tcPr>
            <w:tcW w:w="1083" w:type="dxa"/>
          </w:tcPr>
          <w:p w14:paraId="2DE4F4D0" w14:textId="77777777" w:rsidR="004B1BB7" w:rsidRDefault="004B1BB7">
            <w:pPr>
              <w:jc w:val="center"/>
            </w:pPr>
          </w:p>
        </w:tc>
        <w:tc>
          <w:tcPr>
            <w:tcW w:w="1381" w:type="dxa"/>
          </w:tcPr>
          <w:p w14:paraId="43908AAE" w14:textId="77777777" w:rsidR="004B1BB7" w:rsidRDefault="004B1BB7">
            <w:pPr>
              <w:jc w:val="center"/>
            </w:pPr>
          </w:p>
        </w:tc>
        <w:tc>
          <w:tcPr>
            <w:tcW w:w="1885" w:type="dxa"/>
          </w:tcPr>
          <w:p w14:paraId="1B251B1E" w14:textId="77777777" w:rsidR="004B1BB7" w:rsidRDefault="004B1BB7">
            <w:pPr>
              <w:jc w:val="center"/>
            </w:pPr>
          </w:p>
        </w:tc>
      </w:tr>
    </w:tbl>
    <w:p w14:paraId="58058F7A" w14:textId="77777777" w:rsidR="004B1BB7" w:rsidRDefault="009731D0">
      <w:pPr>
        <w:pStyle w:val="Heading5"/>
      </w:pPr>
      <w:r>
        <w:t>Risk Map</w:t>
      </w:r>
    </w:p>
    <w:p w14:paraId="685E1FA6" w14:textId="77777777" w:rsidR="004B1BB7" w:rsidRDefault="009731D0">
      <w:pPr>
        <w:pStyle w:val="Heading2"/>
      </w:pPr>
      <w:bookmarkStart w:id="25" w:name="_Toc239929314"/>
      <w:r>
        <w:t>3.10 Dataset source</w:t>
      </w:r>
      <w:bookmarkEnd w:id="25"/>
    </w:p>
    <w:p w14:paraId="7DF10575" w14:textId="77777777" w:rsidR="004B1BB7" w:rsidRDefault="009731D0">
      <w:r>
        <w:t xml:space="preserve">The study will </w:t>
      </w:r>
      <w:proofErr w:type="spellStart"/>
      <w:r>
        <w:t>utilise</w:t>
      </w:r>
      <w:proofErr w:type="spellEnd"/>
      <w:r>
        <w:t xml:space="preserve"> the bank account fraud dataset which is obtained from Kaggle. The dataset is a publicly available secondary and pre-</w:t>
      </w:r>
      <w:proofErr w:type="spellStart"/>
      <w:r>
        <w:t>anonymised</w:t>
      </w:r>
      <w:proofErr w:type="spellEnd"/>
      <w:r>
        <w:t xml:space="preserve"> dataset which contains nearly 1 million bank account opening records and 30 features which are designed for representing realistic conditions of fraud detection which includes temporal variation and severe class imbalance. It is thereby suitable for evaluating and developing the proposed machine learning ensemble model without requiring direct participant recruitment or access to identifiable banking information.</w:t>
      </w:r>
    </w:p>
    <w:p w14:paraId="131762FD" w14:textId="05AC2FAB" w:rsidR="0002218A" w:rsidRPr="0002218A" w:rsidRDefault="0002218A" w:rsidP="0002218A">
      <w:r>
        <w:lastRenderedPageBreak/>
        <w:t xml:space="preserve">GitHub Repository Link: </w:t>
      </w:r>
      <w:r w:rsidRPr="000C592E">
        <w:t>https://github.com/gowrisettilalimanikanta8186-tech/BankingFinance</w:t>
      </w:r>
    </w:p>
    <w:p w14:paraId="226B57C3" w14:textId="77777777" w:rsidR="004B1BB7" w:rsidRDefault="009731D0">
      <w:pPr>
        <w:pStyle w:val="Heading2"/>
      </w:pPr>
      <w:bookmarkStart w:id="26" w:name="_Toc239929315"/>
      <w:r>
        <w:t>3.11 Data Analysis</w:t>
      </w:r>
      <w:bookmarkEnd w:id="26"/>
    </w:p>
    <w:p w14:paraId="0B1289DE" w14:textId="77777777" w:rsidR="004B1BB7" w:rsidRDefault="009731D0">
      <w:r>
        <w:t xml:space="preserve">Data analysis was performed in Python using the pandas and scikit-learn libraries, starting with ingesting and preprocessing the </w:t>
      </w:r>
      <w:proofErr w:type="spellStart"/>
      <w:r>
        <w:t>NeurIPS</w:t>
      </w:r>
      <w:proofErr w:type="spellEnd"/>
      <w:r>
        <w:t xml:space="preserve"> 2022 Bank Account Fraud Base dataset. Unlabeled features in some variants of the datasets were systematically removed to ensure consistency in the dimensions of all the datasets. The categorical features were one-hot encoded and then the data was split into a training set and test set using a 70/30 stratified split. Since the banking data is highly imbalanced with the number of fraud cases being very small, SMOTE was used only on the training set to create synthetic samples of the minority fraud class, with care taken to ensure no data leakage to the test set. After the data preparation, both Random Forest and </w:t>
      </w:r>
      <w:proofErr w:type="spellStart"/>
      <w:r>
        <w:t>XGBoost</w:t>
      </w:r>
      <w:proofErr w:type="spellEnd"/>
      <w:r>
        <w:t xml:space="preserve"> algorithms were trained as base classifiers and a dynamic Stacking Ensemble was trained using both Random Forest and </w:t>
      </w:r>
      <w:proofErr w:type="spellStart"/>
      <w:r>
        <w:t>XGBoost</w:t>
      </w:r>
      <w:proofErr w:type="spellEnd"/>
      <w:r>
        <w:t xml:space="preserve"> as base classifiers and a Logistic Regression meta-classifier. Precision, Recall, F1-Score, AUC-ROC, FPR and computational latency in seconds were used to evaluate these models on the Base test set. To test the robustness of the model to temporal and distributional changes, the pre-trained Stacking Ensemble was then tested on the remaining five variant datasets (Variants I-V). Categorical features of each variant were aligned and reindexed to match the exact column structure of the original Base training set before calculating inference metrics.</w:t>
      </w:r>
    </w:p>
    <w:p w14:paraId="613FBBB3" w14:textId="77777777" w:rsidR="004B1BB7" w:rsidRDefault="009731D0">
      <w:pPr>
        <w:pStyle w:val="Heading2"/>
      </w:pPr>
      <w:bookmarkStart w:id="27" w:name="_Toc239929316"/>
      <w:r>
        <w:t>3.12 Ethics and ethics approval</w:t>
      </w:r>
      <w:bookmarkEnd w:id="27"/>
    </w:p>
    <w:p w14:paraId="6510A8C1" w14:textId="77777777" w:rsidR="004B1BB7" w:rsidRDefault="009731D0">
      <w:r>
        <w:t>The study has involved no direct human participants or primary data collection. It has used a secondary and publicly available pre-</w:t>
      </w:r>
      <w:proofErr w:type="spellStart"/>
      <w:r>
        <w:t>anonymised</w:t>
      </w:r>
      <w:proofErr w:type="spellEnd"/>
      <w:r>
        <w:t xml:space="preserve"> bank account fraud dataset which contains no personally identifiable information. As a result, the risks relating to informed consent, physical or emotional harm, participant privacy, and participant identification are not applicable. The dataset will be securely stored on password-protected storage which is accessible only to the researcher according to the stated data management requirements. The completed UREC2 Low Risk Human Participant Research Ethics form has confirmed that the study will not require additional ethical approval from external or NHS-related research ethics committees.</w:t>
      </w:r>
    </w:p>
    <w:p w14:paraId="4B26CF13" w14:textId="77777777" w:rsidR="004B1BB7" w:rsidRDefault="009731D0">
      <w:pPr>
        <w:spacing w:line="259" w:lineRule="auto"/>
        <w:jc w:val="left"/>
      </w:pPr>
      <w:r>
        <w:br w:type="page"/>
      </w:r>
    </w:p>
    <w:p w14:paraId="2AE2F960" w14:textId="77777777" w:rsidR="004B1BB7" w:rsidRDefault="009731D0">
      <w:pPr>
        <w:pStyle w:val="Heading1"/>
      </w:pPr>
      <w:bookmarkStart w:id="28" w:name="_Toc239929317"/>
      <w:r>
        <w:lastRenderedPageBreak/>
        <w:t>4. Results</w:t>
      </w:r>
      <w:bookmarkEnd w:id="28"/>
    </w:p>
    <w:p w14:paraId="492FD796" w14:textId="77777777" w:rsidR="00FF1BDD" w:rsidRDefault="00FF1BDD">
      <w:pPr>
        <w:spacing w:before="240"/>
      </w:pPr>
      <w:r w:rsidRPr="00FF1BDD">
        <w:t>A developed machine-learning pipeline was applied and tested on the Base test dataset as well as five variant datasets. By oversampling the minority (fraud) class, SMOTE managed to balance the training set to have around 70,000 transactions per class, which is close to the majority (legitimate) class and improved the fraud cases' representation in the training set</w:t>
      </w:r>
      <w:r w:rsidRPr="00AA2AF4">
        <w:t xml:space="preserve">. This is similar to the method used by Guterres et al. (2026), which uses SMOTE with ensemble classifiers to handle the problem of class imbalance, and Rajasekar et al. (2026), who employed SMOTE with machine learning classifiers for detecting fraud. </w:t>
      </w:r>
      <w:proofErr w:type="spellStart"/>
      <w:r w:rsidRPr="00AA2AF4">
        <w:t>XGBoost</w:t>
      </w:r>
      <w:proofErr w:type="spellEnd"/>
      <w:r w:rsidRPr="00AA2AF4">
        <w:t xml:space="preserve"> gave the best performance with an F1 score of 0.0576, an AUC-ROC of 0.8441 and a false-positive rate of 0.0020 while the Stacking Ensemble achieved an F1 score of 0.0546, an AUC-ROC of 0.7838 and a false-positive rate of 0.0027 on the Base dataset. Thus, the ensemble did not perform better than </w:t>
      </w:r>
      <w:proofErr w:type="spellStart"/>
      <w:r w:rsidRPr="00AA2AF4">
        <w:t>XGBoost</w:t>
      </w:r>
      <w:proofErr w:type="spellEnd"/>
      <w:r w:rsidRPr="00AA2AF4">
        <w:t>, which shows that the use of ensembles of classifiers does not necessarily result in better prediction results. The result offers a valuable contrast with George et al. (2025), who identified hybrid ensemble frameworks as potential approaches that could be adapted for fraud detection.</w:t>
      </w:r>
      <w:r w:rsidRPr="00FF1BDD">
        <w:t xml:space="preserve"> </w:t>
      </w:r>
    </w:p>
    <w:p w14:paraId="1D5DBB7F" w14:textId="438E6788" w:rsidR="004B1BB7" w:rsidRDefault="00FF1BDD">
      <w:pPr>
        <w:spacing w:before="240"/>
      </w:pPr>
      <w:r w:rsidRPr="00FF1BDD">
        <w:t xml:space="preserve">In addition, the extremely low values of 0.0353 and 0.0485 for </w:t>
      </w:r>
      <w:proofErr w:type="spellStart"/>
      <w:r w:rsidRPr="00FF1BDD">
        <w:t>XGBoost</w:t>
      </w:r>
      <w:proofErr w:type="spellEnd"/>
      <w:r w:rsidRPr="00FF1BDD">
        <w:t xml:space="preserve"> and Stacking Ensemble</w:t>
      </w:r>
      <w:r w:rsidR="005C3340">
        <w:t>, respectively, again reflect the challenge of recognizing</w:t>
      </w:r>
      <w:r w:rsidRPr="00FF1BDD">
        <w:t xml:space="preserve"> fraudulent cases in highly imbalanced banking datasets. </w:t>
      </w:r>
      <w:r w:rsidRPr="00AA2AF4">
        <w:t xml:space="preserve">This is in line with the findings by Rajasekar et al. (2026) on the management of precision–recall trade-off using threshold and cost-sensitive approaches. Computational performance was also seen to be better for </w:t>
      </w:r>
      <w:proofErr w:type="spellStart"/>
      <w:r w:rsidRPr="00AA2AF4">
        <w:t>XGBoost</w:t>
      </w:r>
      <w:proofErr w:type="spellEnd"/>
      <w:r w:rsidRPr="00AA2AF4">
        <w:t xml:space="preserve"> in comparison to Stacking Ensemble, as </w:t>
      </w:r>
      <w:proofErr w:type="spellStart"/>
      <w:r w:rsidRPr="00AA2AF4">
        <w:t>XGBoost</w:t>
      </w:r>
      <w:proofErr w:type="spellEnd"/>
      <w:r w:rsidRPr="00AA2AF4">
        <w:t xml:space="preserve"> took 3.05 seconds to train while Stacking Ensemble took 118.86 seconds. This result confirms the notion raised by </w:t>
      </w:r>
      <w:proofErr w:type="spellStart"/>
      <w:r w:rsidRPr="00AA2AF4">
        <w:t>Sathupadi</w:t>
      </w:r>
      <w:proofErr w:type="spellEnd"/>
      <w:r w:rsidRPr="00AA2AF4">
        <w:t xml:space="preserve"> et al. (2025) that the more complex architectures used for fraud detection can be computationally heavy. The results indicate that ensemble complexity must be grounded on achievable gains in predictive performance, robustness and computational efficiency and should not be simply taken for granted that a more complex model will be superior to an effective individual basis classifier</w:t>
      </w:r>
      <w:r w:rsidR="009731D0" w:rsidRPr="00AA2AF4">
        <w:t>.</w:t>
      </w:r>
    </w:p>
    <w:p w14:paraId="2FEEB2E5" w14:textId="77777777" w:rsidR="004B1BB7" w:rsidRDefault="009731D0">
      <w:pPr>
        <w:pStyle w:val="Heading2"/>
      </w:pPr>
      <w:bookmarkStart w:id="29" w:name="_Toc239929318"/>
      <w:r>
        <w:t>4.1 Implementation Evidence</w:t>
      </w:r>
      <w:bookmarkEnd w:id="29"/>
    </w:p>
    <w:p w14:paraId="7351BC6A" w14:textId="77777777" w:rsidR="004B1BB7" w:rsidRDefault="009731D0">
      <w:pPr>
        <w:pStyle w:val="Heading3"/>
      </w:pPr>
      <w:bookmarkStart w:id="30" w:name="_Toc239929319"/>
      <w:r>
        <w:t>Artefacts:</w:t>
      </w:r>
      <w:bookmarkEnd w:id="30"/>
    </w:p>
    <w:p w14:paraId="21B62010" w14:textId="77777777" w:rsidR="004B1BB7" w:rsidRDefault="009731D0">
      <w:pPr>
        <w:rPr>
          <w:b/>
          <w:bCs/>
        </w:rPr>
      </w:pPr>
      <w:r>
        <w:rPr>
          <w:b/>
          <w:bCs/>
        </w:rPr>
        <w:t>SMOTE Class Distribution</w:t>
      </w:r>
    </w:p>
    <w:p w14:paraId="62F8D71C" w14:textId="77777777" w:rsidR="004B1BB7" w:rsidRDefault="009731D0">
      <w:pPr>
        <w:jc w:val="center"/>
      </w:pPr>
      <w:r>
        <w:rPr>
          <w:noProof/>
        </w:rPr>
        <w:lastRenderedPageBreak/>
        <w:drawing>
          <wp:inline distT="0" distB="0" distL="0" distR="0" wp14:anchorId="16A68017" wp14:editId="0C8CB3B2">
            <wp:extent cx="4840392" cy="3401279"/>
            <wp:effectExtent l="0" t="0" r="0" b="0"/>
            <wp:docPr id="12319405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840392" cy="3401279"/>
                    </a:xfrm>
                    <a:prstGeom prst="rect">
                      <a:avLst/>
                    </a:prstGeom>
                    <a:ln/>
                  </pic:spPr>
                </pic:pic>
              </a:graphicData>
            </a:graphic>
          </wp:inline>
        </w:drawing>
      </w:r>
    </w:p>
    <w:p w14:paraId="7F612A14" w14:textId="77777777" w:rsidR="004B1BB7" w:rsidRDefault="009731D0">
      <w:pPr>
        <w:widowControl w:val="0"/>
        <w:pBdr>
          <w:top w:val="nil"/>
          <w:left w:val="nil"/>
          <w:bottom w:val="nil"/>
          <w:right w:val="nil"/>
          <w:between w:val="nil"/>
        </w:pBdr>
        <w:spacing w:after="200" w:line="240" w:lineRule="auto"/>
        <w:jc w:val="center"/>
        <w:rPr>
          <w:i/>
          <w:iCs/>
          <w:color w:val="44546A"/>
          <w:sz w:val="18"/>
          <w:szCs w:val="18"/>
        </w:rPr>
      </w:pPr>
      <w:r>
        <w:rPr>
          <w:i/>
          <w:iCs/>
          <w:color w:val="44546A"/>
          <w:sz w:val="18"/>
          <w:szCs w:val="18"/>
        </w:rPr>
        <w:t>Figure 1: Class Distribution After SMOTE.</w:t>
      </w:r>
    </w:p>
    <w:p w14:paraId="4D984A75" w14:textId="77777777" w:rsidR="004B1BB7" w:rsidRDefault="009731D0">
      <w:pPr>
        <w:pStyle w:val="Heading3"/>
      </w:pPr>
      <w:bookmarkStart w:id="31" w:name="_Toc239929320"/>
      <w:r>
        <w:t>Model Performance on Base Dataset</w:t>
      </w:r>
      <w:bookmarkEnd w:id="31"/>
    </w:p>
    <w:p w14:paraId="666D5AD2" w14:textId="77777777" w:rsidR="004B1BB7" w:rsidRDefault="009731D0">
      <w:pPr>
        <w:keepNext/>
        <w:widowControl w:val="0"/>
        <w:pBdr>
          <w:top w:val="nil"/>
          <w:left w:val="nil"/>
          <w:bottom w:val="nil"/>
          <w:right w:val="nil"/>
          <w:between w:val="nil"/>
        </w:pBdr>
        <w:spacing w:after="200" w:line="240" w:lineRule="auto"/>
        <w:jc w:val="center"/>
        <w:rPr>
          <w:i/>
          <w:iCs/>
          <w:color w:val="44546A"/>
          <w:sz w:val="18"/>
          <w:szCs w:val="18"/>
        </w:rPr>
      </w:pPr>
      <w:r>
        <w:rPr>
          <w:i/>
          <w:iCs/>
          <w:color w:val="44546A"/>
          <w:sz w:val="18"/>
          <w:szCs w:val="18"/>
        </w:rPr>
        <w:t>Table 1: Model Performance on Base Dataset</w:t>
      </w:r>
    </w:p>
    <w:tbl>
      <w:tblPr>
        <w:tblStyle w:val="a4"/>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8"/>
        <w:gridCol w:w="1167"/>
        <w:gridCol w:w="1154"/>
        <w:gridCol w:w="1154"/>
        <w:gridCol w:w="1154"/>
        <w:gridCol w:w="1154"/>
        <w:gridCol w:w="1154"/>
        <w:gridCol w:w="1154"/>
      </w:tblGrid>
      <w:tr w:rsidR="004B1BB7" w14:paraId="680132AC" w14:textId="77777777">
        <w:tc>
          <w:tcPr>
            <w:tcW w:w="1259" w:type="dxa"/>
          </w:tcPr>
          <w:p w14:paraId="0C420ED9" w14:textId="77777777" w:rsidR="004B1BB7" w:rsidRDefault="009731D0">
            <w:r>
              <w:t>Model</w:t>
            </w:r>
          </w:p>
        </w:tc>
        <w:tc>
          <w:tcPr>
            <w:tcW w:w="1167" w:type="dxa"/>
          </w:tcPr>
          <w:p w14:paraId="5D40452A" w14:textId="77777777" w:rsidR="004B1BB7" w:rsidRDefault="009731D0">
            <w:r>
              <w:t>Precision</w:t>
            </w:r>
          </w:p>
        </w:tc>
        <w:tc>
          <w:tcPr>
            <w:tcW w:w="1154" w:type="dxa"/>
          </w:tcPr>
          <w:p w14:paraId="05AA4E27" w14:textId="77777777" w:rsidR="004B1BB7" w:rsidRDefault="009731D0">
            <w:r>
              <w:t>Recall</w:t>
            </w:r>
          </w:p>
        </w:tc>
        <w:tc>
          <w:tcPr>
            <w:tcW w:w="1154" w:type="dxa"/>
          </w:tcPr>
          <w:p w14:paraId="7184E53D" w14:textId="77777777" w:rsidR="004B1BB7" w:rsidRDefault="009731D0">
            <w:r>
              <w:t>F1-Score</w:t>
            </w:r>
          </w:p>
        </w:tc>
        <w:tc>
          <w:tcPr>
            <w:tcW w:w="1154" w:type="dxa"/>
          </w:tcPr>
          <w:p w14:paraId="125B4269" w14:textId="77777777" w:rsidR="004B1BB7" w:rsidRDefault="009731D0">
            <w:r>
              <w:t>AUC-ROC</w:t>
            </w:r>
          </w:p>
        </w:tc>
        <w:tc>
          <w:tcPr>
            <w:tcW w:w="1154" w:type="dxa"/>
          </w:tcPr>
          <w:p w14:paraId="520F6353" w14:textId="77777777" w:rsidR="004B1BB7" w:rsidRDefault="009731D0">
            <w:r>
              <w:t>False Positive Rate</w:t>
            </w:r>
          </w:p>
        </w:tc>
        <w:tc>
          <w:tcPr>
            <w:tcW w:w="1154" w:type="dxa"/>
          </w:tcPr>
          <w:p w14:paraId="3362554C" w14:textId="77777777" w:rsidR="004B1BB7" w:rsidRDefault="009731D0">
            <w:r>
              <w:t>Train Time (s)</w:t>
            </w:r>
          </w:p>
        </w:tc>
        <w:tc>
          <w:tcPr>
            <w:tcW w:w="1154" w:type="dxa"/>
          </w:tcPr>
          <w:p w14:paraId="5E6F1EE5" w14:textId="77777777" w:rsidR="004B1BB7" w:rsidRDefault="009731D0">
            <w:r>
              <w:t>Infer Time (s)</w:t>
            </w:r>
          </w:p>
        </w:tc>
      </w:tr>
      <w:tr w:rsidR="004B1BB7" w14:paraId="49E6573E" w14:textId="77777777">
        <w:tc>
          <w:tcPr>
            <w:tcW w:w="1259" w:type="dxa"/>
          </w:tcPr>
          <w:p w14:paraId="1101D784" w14:textId="77777777" w:rsidR="004B1BB7" w:rsidRDefault="009731D0">
            <w:r>
              <w:t>Random Forest (Baseline)</w:t>
            </w:r>
          </w:p>
        </w:tc>
        <w:tc>
          <w:tcPr>
            <w:tcW w:w="1167" w:type="dxa"/>
          </w:tcPr>
          <w:p w14:paraId="0EB58D11" w14:textId="77777777" w:rsidR="004B1BB7" w:rsidRDefault="009731D0">
            <w:r>
              <w:t>0.1034</w:t>
            </w:r>
          </w:p>
        </w:tc>
        <w:tc>
          <w:tcPr>
            <w:tcW w:w="1154" w:type="dxa"/>
          </w:tcPr>
          <w:p w14:paraId="65F17BCC" w14:textId="77777777" w:rsidR="004B1BB7" w:rsidRDefault="009731D0">
            <w:r>
              <w:t>0.0288</w:t>
            </w:r>
          </w:p>
        </w:tc>
        <w:tc>
          <w:tcPr>
            <w:tcW w:w="1154" w:type="dxa"/>
          </w:tcPr>
          <w:p w14:paraId="7C272AE8" w14:textId="77777777" w:rsidR="004B1BB7" w:rsidRDefault="009731D0">
            <w:r>
              <w:t>0.0451</w:t>
            </w:r>
          </w:p>
        </w:tc>
        <w:tc>
          <w:tcPr>
            <w:tcW w:w="1154" w:type="dxa"/>
          </w:tcPr>
          <w:p w14:paraId="05A5F268" w14:textId="77777777" w:rsidR="004B1BB7" w:rsidRDefault="009731D0">
            <w:r>
              <w:t>0.8271</w:t>
            </w:r>
          </w:p>
        </w:tc>
        <w:tc>
          <w:tcPr>
            <w:tcW w:w="1154" w:type="dxa"/>
          </w:tcPr>
          <w:p w14:paraId="4A513774" w14:textId="77777777" w:rsidR="004B1BB7" w:rsidRDefault="009731D0">
            <w:r>
              <w:t>0.0026</w:t>
            </w:r>
          </w:p>
        </w:tc>
        <w:tc>
          <w:tcPr>
            <w:tcW w:w="1154" w:type="dxa"/>
          </w:tcPr>
          <w:p w14:paraId="28C93568" w14:textId="77777777" w:rsidR="004B1BB7" w:rsidRDefault="009731D0">
            <w:r>
              <w:t>39.94</w:t>
            </w:r>
          </w:p>
        </w:tc>
        <w:tc>
          <w:tcPr>
            <w:tcW w:w="1154" w:type="dxa"/>
          </w:tcPr>
          <w:p w14:paraId="4A12AF92" w14:textId="77777777" w:rsidR="004B1BB7" w:rsidRDefault="009731D0">
            <w:r>
              <w:t>0.63</w:t>
            </w:r>
          </w:p>
        </w:tc>
      </w:tr>
      <w:tr w:rsidR="004B1BB7" w14:paraId="5E8DCAF7" w14:textId="77777777">
        <w:tc>
          <w:tcPr>
            <w:tcW w:w="1259" w:type="dxa"/>
          </w:tcPr>
          <w:p w14:paraId="24ADD23F" w14:textId="77777777" w:rsidR="004B1BB7" w:rsidRDefault="009731D0">
            <w:proofErr w:type="spellStart"/>
            <w:r>
              <w:t>XGBoost</w:t>
            </w:r>
            <w:proofErr w:type="spellEnd"/>
            <w:r>
              <w:t xml:space="preserve"> (Baseline)</w:t>
            </w:r>
          </w:p>
        </w:tc>
        <w:tc>
          <w:tcPr>
            <w:tcW w:w="1167" w:type="dxa"/>
          </w:tcPr>
          <w:p w14:paraId="3B6783DE" w14:textId="77777777" w:rsidR="004B1BB7" w:rsidRDefault="009731D0">
            <w:r>
              <w:t>0.1571</w:t>
            </w:r>
          </w:p>
        </w:tc>
        <w:tc>
          <w:tcPr>
            <w:tcW w:w="1154" w:type="dxa"/>
          </w:tcPr>
          <w:p w14:paraId="0D3AB258" w14:textId="77777777" w:rsidR="004B1BB7" w:rsidRDefault="009731D0">
            <w:r>
              <w:t>0.0353</w:t>
            </w:r>
          </w:p>
        </w:tc>
        <w:tc>
          <w:tcPr>
            <w:tcW w:w="1154" w:type="dxa"/>
          </w:tcPr>
          <w:p w14:paraId="1FD89384" w14:textId="77777777" w:rsidR="004B1BB7" w:rsidRDefault="009731D0">
            <w:r>
              <w:t>0.0576</w:t>
            </w:r>
          </w:p>
        </w:tc>
        <w:tc>
          <w:tcPr>
            <w:tcW w:w="1154" w:type="dxa"/>
          </w:tcPr>
          <w:p w14:paraId="529FF59C" w14:textId="77777777" w:rsidR="004B1BB7" w:rsidRDefault="009731D0">
            <w:r>
              <w:t>0.8441</w:t>
            </w:r>
          </w:p>
        </w:tc>
        <w:tc>
          <w:tcPr>
            <w:tcW w:w="1154" w:type="dxa"/>
          </w:tcPr>
          <w:p w14:paraId="5D9E4686" w14:textId="77777777" w:rsidR="004B1BB7" w:rsidRDefault="009731D0">
            <w:r>
              <w:t>0.002</w:t>
            </w:r>
          </w:p>
        </w:tc>
        <w:tc>
          <w:tcPr>
            <w:tcW w:w="1154" w:type="dxa"/>
          </w:tcPr>
          <w:p w14:paraId="1C046F41" w14:textId="77777777" w:rsidR="004B1BB7" w:rsidRDefault="009731D0">
            <w:r>
              <w:t>3.05</w:t>
            </w:r>
          </w:p>
        </w:tc>
        <w:tc>
          <w:tcPr>
            <w:tcW w:w="1154" w:type="dxa"/>
          </w:tcPr>
          <w:p w14:paraId="712CCBA7" w14:textId="77777777" w:rsidR="004B1BB7" w:rsidRDefault="009731D0">
            <w:r>
              <w:t>0.16</w:t>
            </w:r>
          </w:p>
        </w:tc>
      </w:tr>
      <w:tr w:rsidR="004B1BB7" w14:paraId="3B458DF3" w14:textId="77777777">
        <w:tc>
          <w:tcPr>
            <w:tcW w:w="1259" w:type="dxa"/>
          </w:tcPr>
          <w:p w14:paraId="00B044F8" w14:textId="77777777" w:rsidR="004B1BB7" w:rsidRDefault="009731D0">
            <w:r>
              <w:t>Stacking Ensemble</w:t>
            </w:r>
          </w:p>
        </w:tc>
        <w:tc>
          <w:tcPr>
            <w:tcW w:w="1167" w:type="dxa"/>
          </w:tcPr>
          <w:p w14:paraId="05528C67" w14:textId="77777777" w:rsidR="004B1BB7" w:rsidRDefault="009731D0">
            <w:r>
              <w:t>0.1209</w:t>
            </w:r>
          </w:p>
        </w:tc>
        <w:tc>
          <w:tcPr>
            <w:tcW w:w="1154" w:type="dxa"/>
          </w:tcPr>
          <w:p w14:paraId="4AE108A3" w14:textId="77777777" w:rsidR="004B1BB7" w:rsidRDefault="009731D0">
            <w:r>
              <w:t>0.0353</w:t>
            </w:r>
          </w:p>
        </w:tc>
        <w:tc>
          <w:tcPr>
            <w:tcW w:w="1154" w:type="dxa"/>
          </w:tcPr>
          <w:p w14:paraId="3615238C" w14:textId="77777777" w:rsidR="004B1BB7" w:rsidRDefault="009731D0">
            <w:r>
              <w:t>0.0546</w:t>
            </w:r>
          </w:p>
        </w:tc>
        <w:tc>
          <w:tcPr>
            <w:tcW w:w="1154" w:type="dxa"/>
          </w:tcPr>
          <w:p w14:paraId="640193A4" w14:textId="77777777" w:rsidR="004B1BB7" w:rsidRDefault="009731D0">
            <w:r>
              <w:t>0.7838</w:t>
            </w:r>
          </w:p>
        </w:tc>
        <w:tc>
          <w:tcPr>
            <w:tcW w:w="1154" w:type="dxa"/>
          </w:tcPr>
          <w:p w14:paraId="2B89D5FE" w14:textId="77777777" w:rsidR="004B1BB7" w:rsidRDefault="009731D0">
            <w:r>
              <w:t>0.0027</w:t>
            </w:r>
          </w:p>
        </w:tc>
        <w:tc>
          <w:tcPr>
            <w:tcW w:w="1154" w:type="dxa"/>
          </w:tcPr>
          <w:p w14:paraId="61E33BD3" w14:textId="77777777" w:rsidR="004B1BB7" w:rsidRDefault="009731D0">
            <w:r>
              <w:t>118.86</w:t>
            </w:r>
          </w:p>
        </w:tc>
        <w:tc>
          <w:tcPr>
            <w:tcW w:w="1154" w:type="dxa"/>
          </w:tcPr>
          <w:p w14:paraId="657B0396" w14:textId="77777777" w:rsidR="004B1BB7" w:rsidRDefault="009731D0">
            <w:r>
              <w:t>0.43</w:t>
            </w:r>
          </w:p>
        </w:tc>
      </w:tr>
    </w:tbl>
    <w:p w14:paraId="766371CD" w14:textId="77777777" w:rsidR="004B1BB7" w:rsidRDefault="004B1BB7"/>
    <w:p w14:paraId="6011AD19" w14:textId="77777777" w:rsidR="004B1BB7" w:rsidRDefault="009731D0">
      <w:pPr>
        <w:pStyle w:val="Heading3"/>
      </w:pPr>
      <w:bookmarkStart w:id="32" w:name="_Toc239929321"/>
      <w:r>
        <w:lastRenderedPageBreak/>
        <w:t>False Positive Analysis (Confusion Matrix)</w:t>
      </w:r>
      <w:bookmarkEnd w:id="32"/>
    </w:p>
    <w:p w14:paraId="212A7A04" w14:textId="77777777" w:rsidR="004B1BB7" w:rsidRDefault="009731D0">
      <w:pPr>
        <w:keepNext/>
        <w:jc w:val="center"/>
      </w:pPr>
      <w:r>
        <w:rPr>
          <w:noProof/>
        </w:rPr>
        <w:drawing>
          <wp:inline distT="0" distB="0" distL="0" distR="0" wp14:anchorId="0CD67621" wp14:editId="1A7E87E3">
            <wp:extent cx="5486400" cy="4075809"/>
            <wp:effectExtent l="0" t="0" r="0" b="0"/>
            <wp:docPr id="12319405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86400" cy="4075809"/>
                    </a:xfrm>
                    <a:prstGeom prst="rect">
                      <a:avLst/>
                    </a:prstGeom>
                    <a:ln/>
                  </pic:spPr>
                </pic:pic>
              </a:graphicData>
            </a:graphic>
          </wp:inline>
        </w:drawing>
      </w:r>
    </w:p>
    <w:p w14:paraId="7597AE70" w14:textId="77777777" w:rsidR="004B1BB7" w:rsidRDefault="009731D0">
      <w:pPr>
        <w:widowControl w:val="0"/>
        <w:pBdr>
          <w:top w:val="nil"/>
          <w:left w:val="nil"/>
          <w:bottom w:val="nil"/>
          <w:right w:val="nil"/>
          <w:between w:val="nil"/>
        </w:pBdr>
        <w:spacing w:after="200" w:line="240" w:lineRule="auto"/>
        <w:jc w:val="center"/>
        <w:rPr>
          <w:i/>
          <w:iCs/>
          <w:color w:val="44546A"/>
          <w:sz w:val="18"/>
          <w:szCs w:val="18"/>
        </w:rPr>
      </w:pPr>
      <w:r>
        <w:rPr>
          <w:i/>
          <w:iCs/>
          <w:color w:val="44546A"/>
          <w:sz w:val="18"/>
          <w:szCs w:val="18"/>
        </w:rPr>
        <w:t>Figure 2: Stacking Ensemble Confusion Matrix.</w:t>
      </w:r>
    </w:p>
    <w:p w14:paraId="570BE75C" w14:textId="77777777" w:rsidR="004B1BB7" w:rsidRDefault="009731D0">
      <w:pPr>
        <w:pStyle w:val="Heading3"/>
      </w:pPr>
      <w:bookmarkStart w:id="33" w:name="_Toc239929322"/>
      <w:r>
        <w:t>Precision–Recall Analysis</w:t>
      </w:r>
      <w:bookmarkEnd w:id="33"/>
    </w:p>
    <w:p w14:paraId="7EB7AB2E" w14:textId="77777777" w:rsidR="004B1BB7" w:rsidRDefault="004B1BB7"/>
    <w:p w14:paraId="672F0017" w14:textId="77777777" w:rsidR="004B1BB7" w:rsidRDefault="009731D0">
      <w:pPr>
        <w:keepNext/>
      </w:pPr>
      <w:r>
        <w:rPr>
          <w:noProof/>
        </w:rPr>
        <w:lastRenderedPageBreak/>
        <w:drawing>
          <wp:inline distT="0" distB="0" distL="0" distR="0" wp14:anchorId="032FD647" wp14:editId="5D3C07DB">
            <wp:extent cx="5486400" cy="3721970"/>
            <wp:effectExtent l="0" t="0" r="0" b="0"/>
            <wp:docPr id="12319405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86400" cy="3721970"/>
                    </a:xfrm>
                    <a:prstGeom prst="rect">
                      <a:avLst/>
                    </a:prstGeom>
                    <a:ln/>
                  </pic:spPr>
                </pic:pic>
              </a:graphicData>
            </a:graphic>
          </wp:inline>
        </w:drawing>
      </w:r>
    </w:p>
    <w:p w14:paraId="11236047" w14:textId="77777777" w:rsidR="004B1BB7" w:rsidRDefault="009731D0">
      <w:pPr>
        <w:widowControl w:val="0"/>
        <w:pBdr>
          <w:top w:val="nil"/>
          <w:left w:val="nil"/>
          <w:bottom w:val="nil"/>
          <w:right w:val="nil"/>
          <w:between w:val="nil"/>
        </w:pBdr>
        <w:spacing w:after="200" w:line="240" w:lineRule="auto"/>
        <w:jc w:val="center"/>
        <w:rPr>
          <w:i/>
          <w:iCs/>
          <w:color w:val="44546A"/>
          <w:sz w:val="18"/>
          <w:szCs w:val="18"/>
        </w:rPr>
      </w:pPr>
      <w:r>
        <w:rPr>
          <w:i/>
          <w:iCs/>
          <w:color w:val="44546A"/>
          <w:sz w:val="18"/>
          <w:szCs w:val="18"/>
        </w:rPr>
        <w:t>Figure 3: Precision–Recall Trade-off for the Evaluated Models.</w:t>
      </w:r>
    </w:p>
    <w:p w14:paraId="1531492E" w14:textId="77777777" w:rsidR="004B1BB7" w:rsidRDefault="009731D0">
      <w:pPr>
        <w:pStyle w:val="Heading3"/>
      </w:pPr>
      <w:bookmarkStart w:id="34" w:name="_Toc239929323"/>
      <w:r>
        <w:t>Variant Robustness Testing</w:t>
      </w:r>
      <w:bookmarkEnd w:id="34"/>
    </w:p>
    <w:p w14:paraId="1ED124D5" w14:textId="77777777" w:rsidR="004B1BB7" w:rsidRDefault="009731D0">
      <w:pPr>
        <w:keepNext/>
        <w:widowControl w:val="0"/>
        <w:pBdr>
          <w:top w:val="nil"/>
          <w:left w:val="nil"/>
          <w:bottom w:val="nil"/>
          <w:right w:val="nil"/>
          <w:between w:val="nil"/>
        </w:pBdr>
        <w:spacing w:after="200" w:line="240" w:lineRule="auto"/>
        <w:jc w:val="center"/>
        <w:rPr>
          <w:i/>
          <w:iCs/>
          <w:color w:val="44546A"/>
          <w:sz w:val="18"/>
          <w:szCs w:val="18"/>
        </w:rPr>
      </w:pPr>
      <w:r>
        <w:rPr>
          <w:i/>
          <w:iCs/>
          <w:color w:val="44546A"/>
          <w:sz w:val="18"/>
          <w:szCs w:val="18"/>
        </w:rPr>
        <w:t>Table 2: Variant Performance.</w:t>
      </w:r>
    </w:p>
    <w:tbl>
      <w:tblPr>
        <w:tblStyle w:val="a5"/>
        <w:tblW w:w="94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35"/>
        <w:gridCol w:w="1530"/>
        <w:gridCol w:w="1620"/>
        <w:gridCol w:w="2250"/>
        <w:gridCol w:w="1710"/>
      </w:tblGrid>
      <w:tr w:rsidR="004B1BB7" w14:paraId="0A2D5190" w14:textId="77777777">
        <w:tc>
          <w:tcPr>
            <w:tcW w:w="2335" w:type="dxa"/>
          </w:tcPr>
          <w:p w14:paraId="587EBEEB" w14:textId="77777777" w:rsidR="004B1BB7" w:rsidRDefault="009731D0">
            <w:pPr>
              <w:jc w:val="center"/>
              <w:rPr>
                <w:b/>
                <w:bCs/>
              </w:rPr>
            </w:pPr>
            <w:r>
              <w:rPr>
                <w:b/>
                <w:bCs/>
              </w:rPr>
              <w:t>Dataset</w:t>
            </w:r>
          </w:p>
        </w:tc>
        <w:tc>
          <w:tcPr>
            <w:tcW w:w="1530" w:type="dxa"/>
          </w:tcPr>
          <w:p w14:paraId="116F186A" w14:textId="77777777" w:rsidR="004B1BB7" w:rsidRDefault="009731D0">
            <w:pPr>
              <w:jc w:val="right"/>
              <w:rPr>
                <w:b/>
                <w:bCs/>
              </w:rPr>
            </w:pPr>
            <w:r>
              <w:rPr>
                <w:b/>
                <w:bCs/>
              </w:rPr>
              <w:t>Precision</w:t>
            </w:r>
          </w:p>
        </w:tc>
        <w:tc>
          <w:tcPr>
            <w:tcW w:w="1620" w:type="dxa"/>
          </w:tcPr>
          <w:p w14:paraId="6E084238" w14:textId="77777777" w:rsidR="004B1BB7" w:rsidRDefault="009731D0">
            <w:pPr>
              <w:jc w:val="right"/>
              <w:rPr>
                <w:b/>
                <w:bCs/>
              </w:rPr>
            </w:pPr>
            <w:r>
              <w:rPr>
                <w:b/>
                <w:bCs/>
              </w:rPr>
              <w:t>F1-Score</w:t>
            </w:r>
          </w:p>
        </w:tc>
        <w:tc>
          <w:tcPr>
            <w:tcW w:w="2250" w:type="dxa"/>
          </w:tcPr>
          <w:p w14:paraId="4DE14286" w14:textId="77777777" w:rsidR="004B1BB7" w:rsidRDefault="009731D0">
            <w:pPr>
              <w:jc w:val="right"/>
              <w:rPr>
                <w:b/>
                <w:bCs/>
              </w:rPr>
            </w:pPr>
            <w:r>
              <w:rPr>
                <w:b/>
                <w:bCs/>
              </w:rPr>
              <w:t>AUC-ROC</w:t>
            </w:r>
          </w:p>
        </w:tc>
        <w:tc>
          <w:tcPr>
            <w:tcW w:w="1710" w:type="dxa"/>
          </w:tcPr>
          <w:p w14:paraId="55C1E2F9" w14:textId="77777777" w:rsidR="004B1BB7" w:rsidRDefault="009731D0">
            <w:pPr>
              <w:jc w:val="right"/>
              <w:rPr>
                <w:b/>
                <w:bCs/>
              </w:rPr>
            </w:pPr>
            <w:r>
              <w:rPr>
                <w:b/>
                <w:bCs/>
              </w:rPr>
              <w:t>FPR</w:t>
            </w:r>
          </w:p>
        </w:tc>
      </w:tr>
      <w:tr w:rsidR="004B1BB7" w14:paraId="04D7B8E7" w14:textId="77777777">
        <w:tc>
          <w:tcPr>
            <w:tcW w:w="2335" w:type="dxa"/>
          </w:tcPr>
          <w:p w14:paraId="079EB265" w14:textId="77777777" w:rsidR="004B1BB7" w:rsidRDefault="009731D0">
            <w:pPr>
              <w:jc w:val="left"/>
            </w:pPr>
            <w:r>
              <w:t>Variant I</w:t>
            </w:r>
          </w:p>
        </w:tc>
        <w:tc>
          <w:tcPr>
            <w:tcW w:w="1530" w:type="dxa"/>
          </w:tcPr>
          <w:p w14:paraId="6E2E7F31" w14:textId="77777777" w:rsidR="004B1BB7" w:rsidRDefault="009731D0">
            <w:pPr>
              <w:jc w:val="right"/>
            </w:pPr>
            <w:r>
              <w:t>0.1971</w:t>
            </w:r>
          </w:p>
        </w:tc>
        <w:tc>
          <w:tcPr>
            <w:tcW w:w="1620" w:type="dxa"/>
          </w:tcPr>
          <w:p w14:paraId="08D264FA" w14:textId="77777777" w:rsidR="004B1BB7" w:rsidRDefault="009731D0">
            <w:pPr>
              <w:jc w:val="right"/>
            </w:pPr>
            <w:r>
              <w:t>0.0920</w:t>
            </w:r>
          </w:p>
        </w:tc>
        <w:tc>
          <w:tcPr>
            <w:tcW w:w="2250" w:type="dxa"/>
          </w:tcPr>
          <w:p w14:paraId="0A788D23" w14:textId="77777777" w:rsidR="004B1BB7" w:rsidRDefault="009731D0">
            <w:pPr>
              <w:jc w:val="right"/>
            </w:pPr>
            <w:r>
              <w:t>0.7641</w:t>
            </w:r>
          </w:p>
        </w:tc>
        <w:tc>
          <w:tcPr>
            <w:tcW w:w="1710" w:type="dxa"/>
          </w:tcPr>
          <w:p w14:paraId="4DCB21AD" w14:textId="77777777" w:rsidR="004B1BB7" w:rsidRDefault="009731D0">
            <w:pPr>
              <w:jc w:val="right"/>
            </w:pPr>
            <w:r>
              <w:t>0.0028</w:t>
            </w:r>
          </w:p>
        </w:tc>
      </w:tr>
      <w:tr w:rsidR="004B1BB7" w14:paraId="22A80E58" w14:textId="77777777">
        <w:tc>
          <w:tcPr>
            <w:tcW w:w="2335" w:type="dxa"/>
          </w:tcPr>
          <w:p w14:paraId="62DD1B3B" w14:textId="77777777" w:rsidR="004B1BB7" w:rsidRDefault="009731D0">
            <w:pPr>
              <w:jc w:val="left"/>
            </w:pPr>
            <w:r>
              <w:t>Variant II</w:t>
            </w:r>
          </w:p>
        </w:tc>
        <w:tc>
          <w:tcPr>
            <w:tcW w:w="1530" w:type="dxa"/>
          </w:tcPr>
          <w:p w14:paraId="576A91CE" w14:textId="77777777" w:rsidR="004B1BB7" w:rsidRDefault="009731D0">
            <w:pPr>
              <w:jc w:val="right"/>
            </w:pPr>
            <w:r>
              <w:t>0.1902</w:t>
            </w:r>
          </w:p>
        </w:tc>
        <w:tc>
          <w:tcPr>
            <w:tcW w:w="1620" w:type="dxa"/>
          </w:tcPr>
          <w:p w14:paraId="2E6870D7" w14:textId="77777777" w:rsidR="004B1BB7" w:rsidRDefault="009731D0">
            <w:pPr>
              <w:jc w:val="right"/>
            </w:pPr>
            <w:r>
              <w:t>0.1250</w:t>
            </w:r>
          </w:p>
        </w:tc>
        <w:tc>
          <w:tcPr>
            <w:tcW w:w="2250" w:type="dxa"/>
          </w:tcPr>
          <w:p w14:paraId="77BDBC3F" w14:textId="77777777" w:rsidR="004B1BB7" w:rsidRDefault="009731D0">
            <w:pPr>
              <w:jc w:val="right"/>
            </w:pPr>
            <w:r>
              <w:t>0.8084</w:t>
            </w:r>
          </w:p>
        </w:tc>
        <w:tc>
          <w:tcPr>
            <w:tcW w:w="1710" w:type="dxa"/>
          </w:tcPr>
          <w:p w14:paraId="44EBBC6A" w14:textId="77777777" w:rsidR="004B1BB7" w:rsidRDefault="009731D0">
            <w:pPr>
              <w:jc w:val="right"/>
            </w:pPr>
            <w:r>
              <w:t>0.0047</w:t>
            </w:r>
          </w:p>
        </w:tc>
      </w:tr>
      <w:tr w:rsidR="004B1BB7" w14:paraId="4DBD354B" w14:textId="77777777">
        <w:tc>
          <w:tcPr>
            <w:tcW w:w="2335" w:type="dxa"/>
          </w:tcPr>
          <w:p w14:paraId="243B05A9" w14:textId="77777777" w:rsidR="004B1BB7" w:rsidRDefault="009731D0">
            <w:pPr>
              <w:jc w:val="left"/>
            </w:pPr>
            <w:r>
              <w:t>Variant III</w:t>
            </w:r>
          </w:p>
        </w:tc>
        <w:tc>
          <w:tcPr>
            <w:tcW w:w="1530" w:type="dxa"/>
          </w:tcPr>
          <w:p w14:paraId="0754E702" w14:textId="77777777" w:rsidR="004B1BB7" w:rsidRDefault="009731D0">
            <w:pPr>
              <w:jc w:val="right"/>
            </w:pPr>
            <w:r>
              <w:t>0.1642</w:t>
            </w:r>
          </w:p>
        </w:tc>
        <w:tc>
          <w:tcPr>
            <w:tcW w:w="1620" w:type="dxa"/>
          </w:tcPr>
          <w:p w14:paraId="5F2EFD8F" w14:textId="77777777" w:rsidR="004B1BB7" w:rsidRDefault="009731D0">
            <w:pPr>
              <w:jc w:val="right"/>
            </w:pPr>
            <w:r>
              <w:t>0.1090</w:t>
            </w:r>
          </w:p>
        </w:tc>
        <w:tc>
          <w:tcPr>
            <w:tcW w:w="2250" w:type="dxa"/>
          </w:tcPr>
          <w:p w14:paraId="28C23BE1" w14:textId="77777777" w:rsidR="004B1BB7" w:rsidRDefault="009731D0">
            <w:pPr>
              <w:jc w:val="right"/>
            </w:pPr>
            <w:r>
              <w:t>0.7735</w:t>
            </w:r>
          </w:p>
        </w:tc>
        <w:tc>
          <w:tcPr>
            <w:tcW w:w="1710" w:type="dxa"/>
          </w:tcPr>
          <w:p w14:paraId="3E7FF3EA" w14:textId="77777777" w:rsidR="004B1BB7" w:rsidRDefault="009731D0">
            <w:pPr>
              <w:jc w:val="right"/>
            </w:pPr>
            <w:r>
              <w:t>0.0045</w:t>
            </w:r>
          </w:p>
        </w:tc>
      </w:tr>
      <w:tr w:rsidR="004B1BB7" w14:paraId="6E910DBE" w14:textId="77777777">
        <w:tc>
          <w:tcPr>
            <w:tcW w:w="2335" w:type="dxa"/>
          </w:tcPr>
          <w:p w14:paraId="6EB25D8D" w14:textId="77777777" w:rsidR="004B1BB7" w:rsidRDefault="009731D0">
            <w:pPr>
              <w:jc w:val="left"/>
            </w:pPr>
            <w:r>
              <w:t>Variant IV</w:t>
            </w:r>
          </w:p>
        </w:tc>
        <w:tc>
          <w:tcPr>
            <w:tcW w:w="1530" w:type="dxa"/>
          </w:tcPr>
          <w:p w14:paraId="4BBBEC39" w14:textId="77777777" w:rsidR="004B1BB7" w:rsidRDefault="009731D0">
            <w:pPr>
              <w:jc w:val="right"/>
            </w:pPr>
            <w:r>
              <w:t>0.1708</w:t>
            </w:r>
          </w:p>
        </w:tc>
        <w:tc>
          <w:tcPr>
            <w:tcW w:w="1620" w:type="dxa"/>
          </w:tcPr>
          <w:p w14:paraId="0362263F" w14:textId="77777777" w:rsidR="004B1BB7" w:rsidRDefault="009731D0">
            <w:pPr>
              <w:jc w:val="right"/>
            </w:pPr>
            <w:r>
              <w:t>0.1164</w:t>
            </w:r>
          </w:p>
        </w:tc>
        <w:tc>
          <w:tcPr>
            <w:tcW w:w="2250" w:type="dxa"/>
          </w:tcPr>
          <w:p w14:paraId="6761E2B3" w14:textId="77777777" w:rsidR="004B1BB7" w:rsidRDefault="009731D0">
            <w:pPr>
              <w:jc w:val="right"/>
            </w:pPr>
            <w:r>
              <w:t>0.8013</w:t>
            </w:r>
          </w:p>
        </w:tc>
        <w:tc>
          <w:tcPr>
            <w:tcW w:w="1710" w:type="dxa"/>
          </w:tcPr>
          <w:p w14:paraId="3142E67D" w14:textId="77777777" w:rsidR="004B1BB7" w:rsidRDefault="009731D0">
            <w:pPr>
              <w:jc w:val="right"/>
            </w:pPr>
            <w:r>
              <w:t>0.0047</w:t>
            </w:r>
          </w:p>
        </w:tc>
      </w:tr>
      <w:tr w:rsidR="004B1BB7" w14:paraId="3F40E489" w14:textId="77777777">
        <w:tc>
          <w:tcPr>
            <w:tcW w:w="2335" w:type="dxa"/>
          </w:tcPr>
          <w:p w14:paraId="4DC9250A" w14:textId="77777777" w:rsidR="004B1BB7" w:rsidRDefault="009731D0">
            <w:pPr>
              <w:jc w:val="left"/>
            </w:pPr>
            <w:r>
              <w:t>Variant V</w:t>
            </w:r>
          </w:p>
        </w:tc>
        <w:tc>
          <w:tcPr>
            <w:tcW w:w="1530" w:type="dxa"/>
          </w:tcPr>
          <w:p w14:paraId="389EC394" w14:textId="77777777" w:rsidR="004B1BB7" w:rsidRDefault="009731D0">
            <w:pPr>
              <w:jc w:val="right"/>
            </w:pPr>
            <w:r>
              <w:t>0.1681</w:t>
            </w:r>
          </w:p>
        </w:tc>
        <w:tc>
          <w:tcPr>
            <w:tcW w:w="1620" w:type="dxa"/>
          </w:tcPr>
          <w:p w14:paraId="3DC1E187" w14:textId="77777777" w:rsidR="004B1BB7" w:rsidRDefault="009731D0">
            <w:pPr>
              <w:jc w:val="right"/>
            </w:pPr>
            <w:r>
              <w:t>0.1174</w:t>
            </w:r>
          </w:p>
        </w:tc>
        <w:tc>
          <w:tcPr>
            <w:tcW w:w="2250" w:type="dxa"/>
          </w:tcPr>
          <w:p w14:paraId="51F5CCF0" w14:textId="77777777" w:rsidR="004B1BB7" w:rsidRDefault="009731D0">
            <w:pPr>
              <w:jc w:val="right"/>
            </w:pPr>
            <w:r>
              <w:t>0.7772</w:t>
            </w:r>
          </w:p>
        </w:tc>
        <w:tc>
          <w:tcPr>
            <w:tcW w:w="1710" w:type="dxa"/>
          </w:tcPr>
          <w:p w14:paraId="5DC3E54F" w14:textId="77777777" w:rsidR="004B1BB7" w:rsidRDefault="009731D0">
            <w:pPr>
              <w:jc w:val="right"/>
            </w:pPr>
            <w:r>
              <w:t>0.0049</w:t>
            </w:r>
          </w:p>
        </w:tc>
      </w:tr>
    </w:tbl>
    <w:p w14:paraId="378C37A2" w14:textId="77777777" w:rsidR="004B1BB7" w:rsidRDefault="004B1BB7"/>
    <w:p w14:paraId="193F0FDB" w14:textId="77777777" w:rsidR="004B1BB7" w:rsidRDefault="004B1BB7"/>
    <w:p w14:paraId="234FFB68" w14:textId="77777777" w:rsidR="009731D0" w:rsidRDefault="009731D0">
      <w:r>
        <w:br w:type="page"/>
      </w:r>
    </w:p>
    <w:p w14:paraId="4E6C9D1F" w14:textId="77777777" w:rsidR="009731D0" w:rsidRDefault="009731D0" w:rsidP="00D92206">
      <w:pPr>
        <w:pStyle w:val="Heading2"/>
        <w:spacing w:after="240"/>
      </w:pPr>
      <w:bookmarkStart w:id="35" w:name="_Toc239929324"/>
      <w:r>
        <w:lastRenderedPageBreak/>
        <w:t>5. Evaluation</w:t>
      </w:r>
      <w:bookmarkEnd w:id="35"/>
    </w:p>
    <w:p w14:paraId="37D48E05" w14:textId="77777777" w:rsidR="00D92206" w:rsidRDefault="00D92206" w:rsidP="00D92206">
      <w:pPr>
        <w:pStyle w:val="NormalWeb"/>
        <w:spacing w:after="240" w:afterAutospacing="0" w:line="360" w:lineRule="auto"/>
        <w:jc w:val="both"/>
      </w:pPr>
      <w:r>
        <w:t xml:space="preserve">Developed fraud-detection system was tested with respect to its technical requirements as follows: system acceptance testing, performance comparison and robustness testing. The study investigated if the pipeline was able to process the data required for these transactions, deal with class imbalance, train the selected models, make predictions and assess the fraud detection performance. The project was based on eight system tests: Loading Data Set, Preprocessing, SMOTE Implementing, Model Training, Ensemble Prediction, Performance Evaluation, False-Positive Testing and Computational Testing. </w:t>
      </w:r>
    </w:p>
    <w:p w14:paraId="705934E6" w14:textId="77777777" w:rsidR="00D92206" w:rsidRDefault="00D92206" w:rsidP="00D92206">
      <w:pPr>
        <w:pStyle w:val="NormalWeb"/>
        <w:spacing w:after="240" w:afterAutospacing="0" w:line="360" w:lineRule="auto"/>
        <w:jc w:val="both"/>
      </w:pPr>
      <w:r>
        <w:t xml:space="preserve">Evaluation evidence shows the core technical requirements met. The SMOTE method was able to create a balanced set of training classes, whereas the Random Forest, </w:t>
      </w:r>
      <w:proofErr w:type="spellStart"/>
      <w:r>
        <w:t>XGBoost</w:t>
      </w:r>
      <w:proofErr w:type="spellEnd"/>
      <w:r>
        <w:t xml:space="preserve"> and Stacking Ensemble produced values of specific predictions and performance measures. </w:t>
      </w:r>
      <w:proofErr w:type="spellStart"/>
      <w:r>
        <w:t>XGBoost</w:t>
      </w:r>
      <w:proofErr w:type="spellEnd"/>
      <w:r>
        <w:t xml:space="preserve"> demonstrated the best performance with the Base-dataset with an F1-score of 0.0576, AUC-ROC of 0.8441 and FPR of 0.0020. The Stacking Ensemble achieved an F1-score of 0.0546, AUC-ROC of 0.7838 and FPR of 0.0027. This means that the ensemble did not show any improvement compared to </w:t>
      </w:r>
      <w:proofErr w:type="spellStart"/>
      <w:r>
        <w:t>XGBoost</w:t>
      </w:r>
      <w:proofErr w:type="spellEnd"/>
      <w:r>
        <w:t xml:space="preserve"> on the Base dataset, which is an important drawback of the approach developed.</w:t>
      </w:r>
    </w:p>
    <w:p w14:paraId="294F48A7" w14:textId="77777777" w:rsidR="00D92206" w:rsidRDefault="00D92206" w:rsidP="00D92206">
      <w:pPr>
        <w:pStyle w:val="NormalWeb"/>
        <w:spacing w:after="240" w:afterAutospacing="0" w:line="360" w:lineRule="auto"/>
        <w:jc w:val="both"/>
      </w:pPr>
      <w:r>
        <w:t xml:space="preserve">It was also shown to be robust under the five different datasets used for the testing. For the highest F1-score (0.1250), it was on Variant II and the other five variants had F1-scores ranging from 0.0920 to 0.1250. The computational assessment also revealed that </w:t>
      </w:r>
      <w:proofErr w:type="spellStart"/>
      <w:r>
        <w:t>XGBoost</w:t>
      </w:r>
      <w:proofErr w:type="spellEnd"/>
      <w:r>
        <w:t xml:space="preserve"> only needed 3.05 seconds to train model while the Stacking Ensemble took 118.86 seconds. </w:t>
      </w:r>
    </w:p>
    <w:p w14:paraId="61A2F420" w14:textId="77777777" w:rsidR="009731D0" w:rsidRDefault="00D92206" w:rsidP="00D92206">
      <w:pPr>
        <w:pStyle w:val="NormalWeb"/>
        <w:spacing w:after="240" w:afterAutospacing="0" w:line="360" w:lineRule="auto"/>
        <w:jc w:val="both"/>
      </w:pPr>
      <w:r>
        <w:t>As the project utilized secondary, pre-</w:t>
      </w:r>
      <w:proofErr w:type="spellStart"/>
      <w:r>
        <w:t>anonymised</w:t>
      </w:r>
      <w:proofErr w:type="spellEnd"/>
      <w:r>
        <w:t xml:space="preserve"> data and not engaged in primary data collection there were no potential beneficiaries or human users. As such, evidence of user feedback, participation and consent forms are therefore not available. The system acceptance testing, objective model results and self-evaluation are therefore used to evaluate the system, while the lack of beneficiary validation is identified as one of limitations</w:t>
      </w:r>
      <w:r w:rsidR="009731D0">
        <w:t>.</w:t>
      </w:r>
    </w:p>
    <w:p w14:paraId="437C5813" w14:textId="77777777" w:rsidR="009731D0" w:rsidRDefault="009731D0" w:rsidP="00D92206">
      <w:pPr>
        <w:pStyle w:val="Heading2"/>
        <w:spacing w:after="240"/>
      </w:pPr>
      <w:bookmarkStart w:id="36" w:name="_Toc239929325"/>
      <w:r>
        <w:lastRenderedPageBreak/>
        <w:t>Evaluation Artefacts</w:t>
      </w:r>
      <w:bookmarkEnd w:id="36"/>
    </w:p>
    <w:p w14:paraId="144BB2B0" w14:textId="77777777" w:rsidR="009731D0" w:rsidRDefault="009731D0" w:rsidP="00D92206">
      <w:pPr>
        <w:pStyle w:val="Heading3"/>
        <w:spacing w:after="240"/>
      </w:pPr>
      <w:bookmarkStart w:id="37" w:name="_Toc239929326"/>
      <w:r>
        <w:t>System Acceptance Testing Results</w:t>
      </w:r>
      <w:bookmarkEnd w:id="37"/>
    </w:p>
    <w:p w14:paraId="3712BEFD" w14:textId="77777777" w:rsidR="00D92206" w:rsidRDefault="00D92206" w:rsidP="00D92206">
      <w:pPr>
        <w:pStyle w:val="Caption"/>
        <w:keepNext/>
        <w:spacing w:after="240" w:line="360" w:lineRule="auto"/>
        <w:jc w:val="center"/>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056D9C">
        <w:t>System Acceptance Testing Results</w:t>
      </w:r>
    </w:p>
    <w:tbl>
      <w:tblPr>
        <w:tblStyle w:val="GridTable4-Accent4"/>
        <w:tblW w:w="0" w:type="auto"/>
        <w:tblLook w:val="04A0" w:firstRow="1" w:lastRow="0" w:firstColumn="1" w:lastColumn="0" w:noHBand="0" w:noVBand="1"/>
      </w:tblPr>
      <w:tblGrid>
        <w:gridCol w:w="924"/>
        <w:gridCol w:w="2161"/>
        <w:gridCol w:w="3116"/>
        <w:gridCol w:w="2279"/>
        <w:gridCol w:w="870"/>
      </w:tblGrid>
      <w:tr w:rsidR="009731D0" w14:paraId="3F536AEB" w14:textId="77777777" w:rsidTr="00973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5BA76" w14:textId="77777777" w:rsidR="009731D0" w:rsidRDefault="009731D0" w:rsidP="00D92206">
            <w:pPr>
              <w:spacing w:after="240" w:line="360" w:lineRule="auto"/>
              <w:jc w:val="center"/>
            </w:pPr>
            <w:r>
              <w:rPr>
                <w:b w:val="0"/>
                <w:bCs w:val="0"/>
              </w:rPr>
              <w:t>Test ID</w:t>
            </w:r>
          </w:p>
        </w:tc>
        <w:tc>
          <w:tcPr>
            <w:tcW w:w="0" w:type="auto"/>
            <w:hideMark/>
          </w:tcPr>
          <w:p w14:paraId="593F36CE"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Evaluation Activity</w:t>
            </w:r>
          </w:p>
        </w:tc>
        <w:tc>
          <w:tcPr>
            <w:tcW w:w="0" w:type="auto"/>
            <w:hideMark/>
          </w:tcPr>
          <w:p w14:paraId="692652ED"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Outcome</w:t>
            </w:r>
          </w:p>
        </w:tc>
        <w:tc>
          <w:tcPr>
            <w:tcW w:w="0" w:type="auto"/>
            <w:hideMark/>
          </w:tcPr>
          <w:p w14:paraId="7E4842FB"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Evidence</w:t>
            </w:r>
          </w:p>
        </w:tc>
        <w:tc>
          <w:tcPr>
            <w:tcW w:w="0" w:type="auto"/>
            <w:hideMark/>
          </w:tcPr>
          <w:p w14:paraId="353EA52C"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9731D0" w14:paraId="7538C97E" w14:textId="77777777" w:rsidTr="0097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97C5B" w14:textId="77777777" w:rsidR="009731D0" w:rsidRDefault="009731D0" w:rsidP="00D92206">
            <w:pPr>
              <w:spacing w:after="240" w:line="360" w:lineRule="auto"/>
              <w:jc w:val="left"/>
              <w:rPr>
                <w:b w:val="0"/>
                <w:bCs w:val="0"/>
              </w:rPr>
            </w:pPr>
            <w:r>
              <w:t>UAT-01</w:t>
            </w:r>
          </w:p>
        </w:tc>
        <w:tc>
          <w:tcPr>
            <w:tcW w:w="0" w:type="auto"/>
            <w:hideMark/>
          </w:tcPr>
          <w:p w14:paraId="7E6497BB"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Dataset loading</w:t>
            </w:r>
          </w:p>
        </w:tc>
        <w:tc>
          <w:tcPr>
            <w:tcW w:w="0" w:type="auto"/>
            <w:hideMark/>
          </w:tcPr>
          <w:p w14:paraId="741DD7B1"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Dataset loads successfully</w:t>
            </w:r>
          </w:p>
        </w:tc>
        <w:tc>
          <w:tcPr>
            <w:tcW w:w="0" w:type="auto"/>
            <w:hideMark/>
          </w:tcPr>
          <w:p w14:paraId="37E89DC2"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Python implementation</w:t>
            </w:r>
          </w:p>
        </w:tc>
        <w:tc>
          <w:tcPr>
            <w:tcW w:w="0" w:type="auto"/>
            <w:hideMark/>
          </w:tcPr>
          <w:p w14:paraId="71F8EA13"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Passed</w:t>
            </w:r>
          </w:p>
        </w:tc>
      </w:tr>
      <w:tr w:rsidR="009731D0" w14:paraId="3401D0F4" w14:textId="77777777" w:rsidTr="009731D0">
        <w:tc>
          <w:tcPr>
            <w:cnfStyle w:val="001000000000" w:firstRow="0" w:lastRow="0" w:firstColumn="1" w:lastColumn="0" w:oddVBand="0" w:evenVBand="0" w:oddHBand="0" w:evenHBand="0" w:firstRowFirstColumn="0" w:firstRowLastColumn="0" w:lastRowFirstColumn="0" w:lastRowLastColumn="0"/>
            <w:tcW w:w="0" w:type="auto"/>
            <w:hideMark/>
          </w:tcPr>
          <w:p w14:paraId="1E96EAE0" w14:textId="77777777" w:rsidR="009731D0" w:rsidRDefault="009731D0" w:rsidP="00D92206">
            <w:pPr>
              <w:spacing w:after="240" w:line="360" w:lineRule="auto"/>
            </w:pPr>
            <w:r>
              <w:t>UAT-02</w:t>
            </w:r>
          </w:p>
        </w:tc>
        <w:tc>
          <w:tcPr>
            <w:tcW w:w="0" w:type="auto"/>
            <w:hideMark/>
          </w:tcPr>
          <w:p w14:paraId="1EBD4FD8"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Data preprocessing</w:t>
            </w:r>
          </w:p>
        </w:tc>
        <w:tc>
          <w:tcPr>
            <w:tcW w:w="0" w:type="auto"/>
            <w:hideMark/>
          </w:tcPr>
          <w:p w14:paraId="5FACDB59"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Data is cleaned and transformed correctly</w:t>
            </w:r>
          </w:p>
        </w:tc>
        <w:tc>
          <w:tcPr>
            <w:tcW w:w="0" w:type="auto"/>
            <w:hideMark/>
          </w:tcPr>
          <w:p w14:paraId="0567C2EC"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Preprocessing output</w:t>
            </w:r>
          </w:p>
        </w:tc>
        <w:tc>
          <w:tcPr>
            <w:tcW w:w="0" w:type="auto"/>
            <w:hideMark/>
          </w:tcPr>
          <w:p w14:paraId="78AD8630"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Passed</w:t>
            </w:r>
          </w:p>
        </w:tc>
      </w:tr>
      <w:tr w:rsidR="009731D0" w14:paraId="326E43F8" w14:textId="77777777" w:rsidTr="0097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A01AC" w14:textId="77777777" w:rsidR="009731D0" w:rsidRDefault="009731D0" w:rsidP="00D92206">
            <w:pPr>
              <w:spacing w:after="240" w:line="360" w:lineRule="auto"/>
            </w:pPr>
            <w:r>
              <w:t>UAT-03</w:t>
            </w:r>
          </w:p>
        </w:tc>
        <w:tc>
          <w:tcPr>
            <w:tcW w:w="0" w:type="auto"/>
            <w:hideMark/>
          </w:tcPr>
          <w:p w14:paraId="2EDF05F1"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SMOTE implementation</w:t>
            </w:r>
          </w:p>
        </w:tc>
        <w:tc>
          <w:tcPr>
            <w:tcW w:w="0" w:type="auto"/>
            <w:hideMark/>
          </w:tcPr>
          <w:p w14:paraId="3CF3BBF4"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Minority class is appropriately balanced</w:t>
            </w:r>
          </w:p>
        </w:tc>
        <w:tc>
          <w:tcPr>
            <w:tcW w:w="0" w:type="auto"/>
            <w:hideMark/>
          </w:tcPr>
          <w:p w14:paraId="6D7E4B77"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SMOTE distribution figure</w:t>
            </w:r>
          </w:p>
        </w:tc>
        <w:tc>
          <w:tcPr>
            <w:tcW w:w="0" w:type="auto"/>
            <w:hideMark/>
          </w:tcPr>
          <w:p w14:paraId="21220D8B"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Passed</w:t>
            </w:r>
          </w:p>
        </w:tc>
      </w:tr>
      <w:tr w:rsidR="009731D0" w14:paraId="15FCB6BE" w14:textId="77777777" w:rsidTr="009731D0">
        <w:tc>
          <w:tcPr>
            <w:cnfStyle w:val="001000000000" w:firstRow="0" w:lastRow="0" w:firstColumn="1" w:lastColumn="0" w:oddVBand="0" w:evenVBand="0" w:oddHBand="0" w:evenHBand="0" w:firstRowFirstColumn="0" w:firstRowLastColumn="0" w:lastRowFirstColumn="0" w:lastRowLastColumn="0"/>
            <w:tcW w:w="0" w:type="auto"/>
            <w:hideMark/>
          </w:tcPr>
          <w:p w14:paraId="4B325CF5" w14:textId="77777777" w:rsidR="009731D0" w:rsidRDefault="009731D0" w:rsidP="00D92206">
            <w:pPr>
              <w:spacing w:after="240" w:line="360" w:lineRule="auto"/>
            </w:pPr>
            <w:r>
              <w:t>UAT-04</w:t>
            </w:r>
          </w:p>
        </w:tc>
        <w:tc>
          <w:tcPr>
            <w:tcW w:w="0" w:type="auto"/>
            <w:hideMark/>
          </w:tcPr>
          <w:p w14:paraId="6624F101"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Model training</w:t>
            </w:r>
          </w:p>
        </w:tc>
        <w:tc>
          <w:tcPr>
            <w:tcW w:w="0" w:type="auto"/>
            <w:hideMark/>
          </w:tcPr>
          <w:p w14:paraId="323E9093"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Models successfully generate predictions</w:t>
            </w:r>
          </w:p>
        </w:tc>
        <w:tc>
          <w:tcPr>
            <w:tcW w:w="0" w:type="auto"/>
            <w:hideMark/>
          </w:tcPr>
          <w:p w14:paraId="253D2FBF"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Model performance output</w:t>
            </w:r>
          </w:p>
        </w:tc>
        <w:tc>
          <w:tcPr>
            <w:tcW w:w="0" w:type="auto"/>
            <w:hideMark/>
          </w:tcPr>
          <w:p w14:paraId="375D6BC8"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Passed</w:t>
            </w:r>
          </w:p>
        </w:tc>
      </w:tr>
      <w:tr w:rsidR="009731D0" w14:paraId="345F1876" w14:textId="77777777" w:rsidTr="0097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B5DC2" w14:textId="77777777" w:rsidR="009731D0" w:rsidRDefault="009731D0" w:rsidP="00D92206">
            <w:pPr>
              <w:spacing w:after="240" w:line="360" w:lineRule="auto"/>
            </w:pPr>
            <w:r>
              <w:t>UAT-05</w:t>
            </w:r>
          </w:p>
        </w:tc>
        <w:tc>
          <w:tcPr>
            <w:tcW w:w="0" w:type="auto"/>
            <w:hideMark/>
          </w:tcPr>
          <w:p w14:paraId="3848A0F0"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Ensemble prediction</w:t>
            </w:r>
          </w:p>
        </w:tc>
        <w:tc>
          <w:tcPr>
            <w:tcW w:w="0" w:type="auto"/>
            <w:hideMark/>
          </w:tcPr>
          <w:p w14:paraId="5552D946"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Stacking Ensemble generates fraud predictions</w:t>
            </w:r>
          </w:p>
        </w:tc>
        <w:tc>
          <w:tcPr>
            <w:tcW w:w="0" w:type="auto"/>
            <w:hideMark/>
          </w:tcPr>
          <w:p w14:paraId="66663436"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Confusion matrix</w:t>
            </w:r>
          </w:p>
        </w:tc>
        <w:tc>
          <w:tcPr>
            <w:tcW w:w="0" w:type="auto"/>
            <w:hideMark/>
          </w:tcPr>
          <w:p w14:paraId="79EDD707"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Passed</w:t>
            </w:r>
          </w:p>
        </w:tc>
      </w:tr>
      <w:tr w:rsidR="009731D0" w14:paraId="27813D4C" w14:textId="77777777" w:rsidTr="009731D0">
        <w:tc>
          <w:tcPr>
            <w:cnfStyle w:val="001000000000" w:firstRow="0" w:lastRow="0" w:firstColumn="1" w:lastColumn="0" w:oddVBand="0" w:evenVBand="0" w:oddHBand="0" w:evenHBand="0" w:firstRowFirstColumn="0" w:firstRowLastColumn="0" w:lastRowFirstColumn="0" w:lastRowLastColumn="0"/>
            <w:tcW w:w="0" w:type="auto"/>
            <w:hideMark/>
          </w:tcPr>
          <w:p w14:paraId="3F3A3684" w14:textId="77777777" w:rsidR="009731D0" w:rsidRDefault="009731D0" w:rsidP="00D92206">
            <w:pPr>
              <w:spacing w:after="240" w:line="360" w:lineRule="auto"/>
            </w:pPr>
            <w:r>
              <w:t>UAT-06</w:t>
            </w:r>
          </w:p>
        </w:tc>
        <w:tc>
          <w:tcPr>
            <w:tcW w:w="0" w:type="auto"/>
            <w:hideMark/>
          </w:tcPr>
          <w:p w14:paraId="374A4304"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Performance evaluation</w:t>
            </w:r>
          </w:p>
        </w:tc>
        <w:tc>
          <w:tcPr>
            <w:tcW w:w="0" w:type="auto"/>
            <w:hideMark/>
          </w:tcPr>
          <w:p w14:paraId="36F9BADC"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Required performance metrics are generated</w:t>
            </w:r>
          </w:p>
        </w:tc>
        <w:tc>
          <w:tcPr>
            <w:tcW w:w="0" w:type="auto"/>
            <w:hideMark/>
          </w:tcPr>
          <w:p w14:paraId="25824B90"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Results table</w:t>
            </w:r>
          </w:p>
        </w:tc>
        <w:tc>
          <w:tcPr>
            <w:tcW w:w="0" w:type="auto"/>
            <w:hideMark/>
          </w:tcPr>
          <w:p w14:paraId="12998B49"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Passed</w:t>
            </w:r>
          </w:p>
        </w:tc>
      </w:tr>
      <w:tr w:rsidR="009731D0" w14:paraId="06138342" w14:textId="77777777" w:rsidTr="0097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954EB" w14:textId="77777777" w:rsidR="009731D0" w:rsidRDefault="009731D0" w:rsidP="00D92206">
            <w:pPr>
              <w:spacing w:after="240" w:line="360" w:lineRule="auto"/>
            </w:pPr>
            <w:r>
              <w:t>UAT-07</w:t>
            </w:r>
          </w:p>
        </w:tc>
        <w:tc>
          <w:tcPr>
            <w:tcW w:w="0" w:type="auto"/>
            <w:hideMark/>
          </w:tcPr>
          <w:p w14:paraId="7ADB79B5"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False-positive testing</w:t>
            </w:r>
          </w:p>
        </w:tc>
        <w:tc>
          <w:tcPr>
            <w:tcW w:w="0" w:type="auto"/>
            <w:hideMark/>
          </w:tcPr>
          <w:p w14:paraId="50D919C0"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False-positive rate is measured</w:t>
            </w:r>
          </w:p>
        </w:tc>
        <w:tc>
          <w:tcPr>
            <w:tcW w:w="0" w:type="auto"/>
            <w:hideMark/>
          </w:tcPr>
          <w:p w14:paraId="33BDC47A"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Confusion matrix/results</w:t>
            </w:r>
          </w:p>
        </w:tc>
        <w:tc>
          <w:tcPr>
            <w:tcW w:w="0" w:type="auto"/>
            <w:hideMark/>
          </w:tcPr>
          <w:p w14:paraId="12273B1D"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Passed</w:t>
            </w:r>
          </w:p>
        </w:tc>
      </w:tr>
      <w:tr w:rsidR="009731D0" w14:paraId="47260C87" w14:textId="77777777" w:rsidTr="009731D0">
        <w:tc>
          <w:tcPr>
            <w:cnfStyle w:val="001000000000" w:firstRow="0" w:lastRow="0" w:firstColumn="1" w:lastColumn="0" w:oddVBand="0" w:evenVBand="0" w:oddHBand="0" w:evenHBand="0" w:firstRowFirstColumn="0" w:firstRowLastColumn="0" w:lastRowFirstColumn="0" w:lastRowLastColumn="0"/>
            <w:tcW w:w="0" w:type="auto"/>
            <w:hideMark/>
          </w:tcPr>
          <w:p w14:paraId="359F2589" w14:textId="77777777" w:rsidR="009731D0" w:rsidRDefault="009731D0" w:rsidP="00D92206">
            <w:pPr>
              <w:spacing w:after="240" w:line="360" w:lineRule="auto"/>
            </w:pPr>
            <w:r>
              <w:t>UAT-08</w:t>
            </w:r>
          </w:p>
        </w:tc>
        <w:tc>
          <w:tcPr>
            <w:tcW w:w="0" w:type="auto"/>
            <w:hideMark/>
          </w:tcPr>
          <w:p w14:paraId="356FD934"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Computational testing</w:t>
            </w:r>
          </w:p>
        </w:tc>
        <w:tc>
          <w:tcPr>
            <w:tcW w:w="0" w:type="auto"/>
            <w:hideMark/>
          </w:tcPr>
          <w:p w14:paraId="1EEC70F7"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Training and inference times are recorded</w:t>
            </w:r>
          </w:p>
        </w:tc>
        <w:tc>
          <w:tcPr>
            <w:tcW w:w="0" w:type="auto"/>
            <w:hideMark/>
          </w:tcPr>
          <w:p w14:paraId="6FB67BBC"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Timing results</w:t>
            </w:r>
          </w:p>
        </w:tc>
        <w:tc>
          <w:tcPr>
            <w:tcW w:w="0" w:type="auto"/>
            <w:hideMark/>
          </w:tcPr>
          <w:p w14:paraId="46B5CA7E"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Passed</w:t>
            </w:r>
          </w:p>
        </w:tc>
      </w:tr>
    </w:tbl>
    <w:p w14:paraId="19BB7F32" w14:textId="77777777" w:rsidR="009731D0" w:rsidRDefault="009731D0" w:rsidP="00D92206">
      <w:pPr>
        <w:pStyle w:val="NormalWeb"/>
        <w:spacing w:after="240" w:afterAutospacing="0" w:line="360" w:lineRule="auto"/>
      </w:pPr>
      <w:r>
        <w:t xml:space="preserve">These tests correspond to the eight system tests established in the project design. </w:t>
      </w:r>
    </w:p>
    <w:p w14:paraId="490B6712" w14:textId="77777777" w:rsidR="009731D0" w:rsidRDefault="009731D0" w:rsidP="00D92206">
      <w:pPr>
        <w:pStyle w:val="Heading3"/>
        <w:spacing w:after="240"/>
      </w:pPr>
      <w:bookmarkStart w:id="38" w:name="_Toc239929327"/>
      <w:r>
        <w:lastRenderedPageBreak/>
        <w:t xml:space="preserve">Evaluation </w:t>
      </w:r>
      <w:r w:rsidR="00D92206">
        <w:t>against</w:t>
      </w:r>
      <w:r>
        <w:t xml:space="preserve"> Project Requirements</w:t>
      </w:r>
      <w:bookmarkEnd w:id="38"/>
    </w:p>
    <w:p w14:paraId="557E096F" w14:textId="77777777" w:rsidR="00D92206" w:rsidRDefault="00D92206" w:rsidP="00D92206">
      <w:pPr>
        <w:pStyle w:val="Caption"/>
        <w:keepNext/>
        <w:spacing w:after="240" w:line="360" w:lineRule="auto"/>
        <w:jc w:val="center"/>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C67145">
        <w:t>Evaluation against Project Requirements</w:t>
      </w:r>
      <w:r>
        <w:t>.</w:t>
      </w:r>
    </w:p>
    <w:tbl>
      <w:tblPr>
        <w:tblStyle w:val="GridTable4-Accent1"/>
        <w:tblW w:w="0" w:type="auto"/>
        <w:tblLook w:val="04A0" w:firstRow="1" w:lastRow="0" w:firstColumn="1" w:lastColumn="0" w:noHBand="0" w:noVBand="1"/>
      </w:tblPr>
      <w:tblGrid>
        <w:gridCol w:w="3519"/>
        <w:gridCol w:w="4695"/>
        <w:gridCol w:w="1136"/>
      </w:tblGrid>
      <w:tr w:rsidR="009731D0" w14:paraId="0CBE0BD2" w14:textId="77777777" w:rsidTr="00973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CD6BE" w14:textId="77777777" w:rsidR="009731D0" w:rsidRDefault="009731D0" w:rsidP="00D92206">
            <w:pPr>
              <w:spacing w:after="240" w:line="360" w:lineRule="auto"/>
              <w:jc w:val="center"/>
            </w:pPr>
            <w:r>
              <w:rPr>
                <w:b w:val="0"/>
                <w:bCs w:val="0"/>
              </w:rPr>
              <w:t>Project Requirement</w:t>
            </w:r>
          </w:p>
        </w:tc>
        <w:tc>
          <w:tcPr>
            <w:tcW w:w="0" w:type="auto"/>
            <w:hideMark/>
          </w:tcPr>
          <w:p w14:paraId="3C0714AF"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Evaluation Evidence</w:t>
            </w:r>
          </w:p>
        </w:tc>
        <w:tc>
          <w:tcPr>
            <w:tcW w:w="0" w:type="auto"/>
            <w:hideMark/>
          </w:tcPr>
          <w:p w14:paraId="76B1595C"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Outcome</w:t>
            </w:r>
          </w:p>
        </w:tc>
      </w:tr>
      <w:tr w:rsidR="009731D0" w14:paraId="2A304573" w14:textId="77777777" w:rsidTr="0097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83241" w14:textId="77777777" w:rsidR="009731D0" w:rsidRDefault="009731D0" w:rsidP="00D92206">
            <w:pPr>
              <w:spacing w:after="240" w:line="360" w:lineRule="auto"/>
              <w:jc w:val="left"/>
              <w:rPr>
                <w:b w:val="0"/>
                <w:bCs w:val="0"/>
              </w:rPr>
            </w:pPr>
            <w:r>
              <w:t>Handle severe class imbalance</w:t>
            </w:r>
          </w:p>
        </w:tc>
        <w:tc>
          <w:tcPr>
            <w:tcW w:w="0" w:type="auto"/>
            <w:hideMark/>
          </w:tcPr>
          <w:p w14:paraId="0E0CE5F2"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SMOTE balanced the training classes</w:t>
            </w:r>
          </w:p>
        </w:tc>
        <w:tc>
          <w:tcPr>
            <w:tcW w:w="0" w:type="auto"/>
            <w:hideMark/>
          </w:tcPr>
          <w:p w14:paraId="1FDE31FC"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Achieved</w:t>
            </w:r>
          </w:p>
        </w:tc>
      </w:tr>
      <w:tr w:rsidR="009731D0" w14:paraId="0ECA3D9C" w14:textId="77777777" w:rsidTr="009731D0">
        <w:tc>
          <w:tcPr>
            <w:cnfStyle w:val="001000000000" w:firstRow="0" w:lastRow="0" w:firstColumn="1" w:lastColumn="0" w:oddVBand="0" w:evenVBand="0" w:oddHBand="0" w:evenHBand="0" w:firstRowFirstColumn="0" w:firstRowLastColumn="0" w:lastRowFirstColumn="0" w:lastRowLastColumn="0"/>
            <w:tcW w:w="0" w:type="auto"/>
            <w:hideMark/>
          </w:tcPr>
          <w:p w14:paraId="18E50966" w14:textId="77777777" w:rsidR="009731D0" w:rsidRDefault="009731D0" w:rsidP="00D92206">
            <w:pPr>
              <w:spacing w:after="240" w:line="360" w:lineRule="auto"/>
            </w:pPr>
            <w:r>
              <w:t>Train multiple classifiers</w:t>
            </w:r>
          </w:p>
        </w:tc>
        <w:tc>
          <w:tcPr>
            <w:tcW w:w="0" w:type="auto"/>
            <w:hideMark/>
          </w:tcPr>
          <w:p w14:paraId="25A63F82"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 xml:space="preserve">Random Forest and </w:t>
            </w:r>
            <w:proofErr w:type="spellStart"/>
            <w:r>
              <w:t>XGBoost</w:t>
            </w:r>
            <w:proofErr w:type="spellEnd"/>
            <w:r>
              <w:t xml:space="preserve"> implemented</w:t>
            </w:r>
          </w:p>
        </w:tc>
        <w:tc>
          <w:tcPr>
            <w:tcW w:w="0" w:type="auto"/>
            <w:hideMark/>
          </w:tcPr>
          <w:p w14:paraId="75DF3391"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Achieved</w:t>
            </w:r>
          </w:p>
        </w:tc>
      </w:tr>
      <w:tr w:rsidR="009731D0" w14:paraId="65640A80" w14:textId="77777777" w:rsidTr="0097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A4DEE" w14:textId="77777777" w:rsidR="009731D0" w:rsidRDefault="009731D0" w:rsidP="00D92206">
            <w:pPr>
              <w:spacing w:after="240" w:line="360" w:lineRule="auto"/>
            </w:pPr>
            <w:r>
              <w:t>Develop Stacking Ensemble</w:t>
            </w:r>
          </w:p>
        </w:tc>
        <w:tc>
          <w:tcPr>
            <w:tcW w:w="0" w:type="auto"/>
            <w:hideMark/>
          </w:tcPr>
          <w:p w14:paraId="437C8F82"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Ensemble model successfully implemented</w:t>
            </w:r>
          </w:p>
        </w:tc>
        <w:tc>
          <w:tcPr>
            <w:tcW w:w="0" w:type="auto"/>
            <w:hideMark/>
          </w:tcPr>
          <w:p w14:paraId="1C9A455F"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Achieved</w:t>
            </w:r>
          </w:p>
        </w:tc>
      </w:tr>
      <w:tr w:rsidR="009731D0" w14:paraId="4349C01C" w14:textId="77777777" w:rsidTr="009731D0">
        <w:tc>
          <w:tcPr>
            <w:cnfStyle w:val="001000000000" w:firstRow="0" w:lastRow="0" w:firstColumn="1" w:lastColumn="0" w:oddVBand="0" w:evenVBand="0" w:oddHBand="0" w:evenHBand="0" w:firstRowFirstColumn="0" w:firstRowLastColumn="0" w:lastRowFirstColumn="0" w:lastRowLastColumn="0"/>
            <w:tcW w:w="0" w:type="auto"/>
            <w:hideMark/>
          </w:tcPr>
          <w:p w14:paraId="49F3CB28" w14:textId="77777777" w:rsidR="009731D0" w:rsidRDefault="009731D0" w:rsidP="00D92206">
            <w:pPr>
              <w:spacing w:after="240" w:line="360" w:lineRule="auto"/>
            </w:pPr>
            <w:r>
              <w:t>Generate fraud predictions</w:t>
            </w:r>
          </w:p>
        </w:tc>
        <w:tc>
          <w:tcPr>
            <w:tcW w:w="0" w:type="auto"/>
            <w:hideMark/>
          </w:tcPr>
          <w:p w14:paraId="28C5A4A2"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Confusion matrix generated</w:t>
            </w:r>
          </w:p>
        </w:tc>
        <w:tc>
          <w:tcPr>
            <w:tcW w:w="0" w:type="auto"/>
            <w:hideMark/>
          </w:tcPr>
          <w:p w14:paraId="4149B24B"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Achieved</w:t>
            </w:r>
          </w:p>
        </w:tc>
      </w:tr>
      <w:tr w:rsidR="009731D0" w14:paraId="23CFDBDE" w14:textId="77777777" w:rsidTr="0097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BDC57" w14:textId="77777777" w:rsidR="009731D0" w:rsidRDefault="009731D0" w:rsidP="00D92206">
            <w:pPr>
              <w:spacing w:after="240" w:line="360" w:lineRule="auto"/>
            </w:pPr>
            <w:r>
              <w:t>Measure predictive performance</w:t>
            </w:r>
          </w:p>
        </w:tc>
        <w:tc>
          <w:tcPr>
            <w:tcW w:w="0" w:type="auto"/>
            <w:hideMark/>
          </w:tcPr>
          <w:p w14:paraId="02210493"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Precision, Recall, F1 and AUC-ROC calculated</w:t>
            </w:r>
          </w:p>
        </w:tc>
        <w:tc>
          <w:tcPr>
            <w:tcW w:w="0" w:type="auto"/>
            <w:hideMark/>
          </w:tcPr>
          <w:p w14:paraId="47B91E65"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Achieved</w:t>
            </w:r>
          </w:p>
        </w:tc>
      </w:tr>
      <w:tr w:rsidR="009731D0" w14:paraId="7CCD2601" w14:textId="77777777" w:rsidTr="009731D0">
        <w:tc>
          <w:tcPr>
            <w:cnfStyle w:val="001000000000" w:firstRow="0" w:lastRow="0" w:firstColumn="1" w:lastColumn="0" w:oddVBand="0" w:evenVBand="0" w:oddHBand="0" w:evenHBand="0" w:firstRowFirstColumn="0" w:firstRowLastColumn="0" w:lastRowFirstColumn="0" w:lastRowLastColumn="0"/>
            <w:tcW w:w="0" w:type="auto"/>
            <w:hideMark/>
          </w:tcPr>
          <w:p w14:paraId="78328F97" w14:textId="77777777" w:rsidR="009731D0" w:rsidRDefault="009731D0" w:rsidP="00D92206">
            <w:pPr>
              <w:spacing w:after="240" w:line="360" w:lineRule="auto"/>
            </w:pPr>
            <w:r>
              <w:t>Measure false positives</w:t>
            </w:r>
          </w:p>
        </w:tc>
        <w:tc>
          <w:tcPr>
            <w:tcW w:w="0" w:type="auto"/>
            <w:hideMark/>
          </w:tcPr>
          <w:p w14:paraId="46BB79AF"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FPR calculated for models and variants</w:t>
            </w:r>
          </w:p>
        </w:tc>
        <w:tc>
          <w:tcPr>
            <w:tcW w:w="0" w:type="auto"/>
            <w:hideMark/>
          </w:tcPr>
          <w:p w14:paraId="213802B9"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Achieved</w:t>
            </w:r>
          </w:p>
        </w:tc>
      </w:tr>
      <w:tr w:rsidR="009731D0" w14:paraId="56602423" w14:textId="77777777" w:rsidTr="0097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7FA68" w14:textId="77777777" w:rsidR="009731D0" w:rsidRDefault="009731D0" w:rsidP="00D92206">
            <w:pPr>
              <w:spacing w:after="240" w:line="360" w:lineRule="auto"/>
            </w:pPr>
            <w:r>
              <w:t>Assess computational efficiency</w:t>
            </w:r>
          </w:p>
        </w:tc>
        <w:tc>
          <w:tcPr>
            <w:tcW w:w="0" w:type="auto"/>
            <w:hideMark/>
          </w:tcPr>
          <w:p w14:paraId="2F8E6656"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Training and inference times recorded</w:t>
            </w:r>
          </w:p>
        </w:tc>
        <w:tc>
          <w:tcPr>
            <w:tcW w:w="0" w:type="auto"/>
            <w:hideMark/>
          </w:tcPr>
          <w:p w14:paraId="04F8C311"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Achieved</w:t>
            </w:r>
          </w:p>
        </w:tc>
      </w:tr>
      <w:tr w:rsidR="009731D0" w14:paraId="475B6C75" w14:textId="77777777" w:rsidTr="009731D0">
        <w:tc>
          <w:tcPr>
            <w:cnfStyle w:val="001000000000" w:firstRow="0" w:lastRow="0" w:firstColumn="1" w:lastColumn="0" w:oddVBand="0" w:evenVBand="0" w:oddHBand="0" w:evenHBand="0" w:firstRowFirstColumn="0" w:firstRowLastColumn="0" w:lastRowFirstColumn="0" w:lastRowLastColumn="0"/>
            <w:tcW w:w="0" w:type="auto"/>
            <w:hideMark/>
          </w:tcPr>
          <w:p w14:paraId="41573F10" w14:textId="77777777" w:rsidR="009731D0" w:rsidRDefault="009731D0" w:rsidP="00D92206">
            <w:pPr>
              <w:spacing w:after="240" w:line="360" w:lineRule="auto"/>
            </w:pPr>
            <w:r>
              <w:t>Assess robustness</w:t>
            </w:r>
          </w:p>
        </w:tc>
        <w:tc>
          <w:tcPr>
            <w:tcW w:w="0" w:type="auto"/>
            <w:hideMark/>
          </w:tcPr>
          <w:p w14:paraId="4B1B1550"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Five variant datasets tested</w:t>
            </w:r>
          </w:p>
        </w:tc>
        <w:tc>
          <w:tcPr>
            <w:tcW w:w="0" w:type="auto"/>
            <w:hideMark/>
          </w:tcPr>
          <w:p w14:paraId="690D895C"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Achieved</w:t>
            </w:r>
          </w:p>
        </w:tc>
      </w:tr>
    </w:tbl>
    <w:p w14:paraId="195C9CC6" w14:textId="77777777" w:rsidR="009731D0" w:rsidRDefault="009731D0" w:rsidP="00D92206">
      <w:pPr>
        <w:pStyle w:val="Heading3"/>
        <w:spacing w:after="240"/>
      </w:pPr>
      <w:bookmarkStart w:id="39" w:name="_Toc239929328"/>
      <w:r>
        <w:t>Comparative Model Evaluation</w:t>
      </w:r>
      <w:bookmarkEnd w:id="39"/>
    </w:p>
    <w:p w14:paraId="10F70A5C" w14:textId="77777777" w:rsidR="00D92206" w:rsidRDefault="00D92206" w:rsidP="00D92206">
      <w:pPr>
        <w:pStyle w:val="Caption"/>
        <w:keepNext/>
        <w:spacing w:after="240" w:line="360" w:lineRule="auto"/>
        <w:jc w:val="center"/>
      </w:pPr>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594FE3">
        <w:t>Comparative Model Evaluation</w:t>
      </w:r>
    </w:p>
    <w:tbl>
      <w:tblPr>
        <w:tblStyle w:val="GridTable4-Accent2"/>
        <w:tblW w:w="9355" w:type="dxa"/>
        <w:tblLook w:val="04A0" w:firstRow="1" w:lastRow="0" w:firstColumn="1" w:lastColumn="0" w:noHBand="0" w:noVBand="1"/>
      </w:tblPr>
      <w:tblGrid>
        <w:gridCol w:w="2170"/>
        <w:gridCol w:w="1695"/>
        <w:gridCol w:w="1440"/>
        <w:gridCol w:w="1620"/>
        <w:gridCol w:w="2430"/>
      </w:tblGrid>
      <w:tr w:rsidR="009731D0" w14:paraId="22697372" w14:textId="77777777" w:rsidTr="00D922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52843" w14:textId="77777777" w:rsidR="009731D0" w:rsidRDefault="009731D0" w:rsidP="00D92206">
            <w:pPr>
              <w:spacing w:after="240" w:line="360" w:lineRule="auto"/>
              <w:jc w:val="center"/>
            </w:pPr>
            <w:r>
              <w:rPr>
                <w:b w:val="0"/>
                <w:bCs w:val="0"/>
              </w:rPr>
              <w:t>Model</w:t>
            </w:r>
          </w:p>
        </w:tc>
        <w:tc>
          <w:tcPr>
            <w:tcW w:w="1695" w:type="dxa"/>
            <w:hideMark/>
          </w:tcPr>
          <w:p w14:paraId="0DF67F10"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F1-Score</w:t>
            </w:r>
          </w:p>
        </w:tc>
        <w:tc>
          <w:tcPr>
            <w:tcW w:w="1440" w:type="dxa"/>
            <w:hideMark/>
          </w:tcPr>
          <w:p w14:paraId="447551DE"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AUC-ROC</w:t>
            </w:r>
          </w:p>
        </w:tc>
        <w:tc>
          <w:tcPr>
            <w:tcW w:w="1620" w:type="dxa"/>
            <w:hideMark/>
          </w:tcPr>
          <w:p w14:paraId="63D28F4F"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FPR</w:t>
            </w:r>
          </w:p>
        </w:tc>
        <w:tc>
          <w:tcPr>
            <w:tcW w:w="2430" w:type="dxa"/>
            <w:hideMark/>
          </w:tcPr>
          <w:p w14:paraId="1FD0A57D"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Training Time</w:t>
            </w:r>
          </w:p>
        </w:tc>
      </w:tr>
      <w:tr w:rsidR="009731D0" w14:paraId="571CBDBA" w14:textId="77777777" w:rsidTr="00D9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E9762" w14:textId="77777777" w:rsidR="009731D0" w:rsidRDefault="009731D0" w:rsidP="00D92206">
            <w:pPr>
              <w:spacing w:after="240" w:line="360" w:lineRule="auto"/>
              <w:jc w:val="left"/>
              <w:rPr>
                <w:b w:val="0"/>
                <w:bCs w:val="0"/>
              </w:rPr>
            </w:pPr>
            <w:r>
              <w:t>Random Forest</w:t>
            </w:r>
          </w:p>
        </w:tc>
        <w:tc>
          <w:tcPr>
            <w:tcW w:w="1695" w:type="dxa"/>
            <w:hideMark/>
          </w:tcPr>
          <w:p w14:paraId="0D826292"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0.0451</w:t>
            </w:r>
          </w:p>
        </w:tc>
        <w:tc>
          <w:tcPr>
            <w:tcW w:w="1440" w:type="dxa"/>
            <w:hideMark/>
          </w:tcPr>
          <w:p w14:paraId="5E0C37F4"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0.8271</w:t>
            </w:r>
          </w:p>
        </w:tc>
        <w:tc>
          <w:tcPr>
            <w:tcW w:w="1620" w:type="dxa"/>
            <w:hideMark/>
          </w:tcPr>
          <w:p w14:paraId="15CB7F55"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0.0026</w:t>
            </w:r>
          </w:p>
        </w:tc>
        <w:tc>
          <w:tcPr>
            <w:tcW w:w="2430" w:type="dxa"/>
            <w:hideMark/>
          </w:tcPr>
          <w:p w14:paraId="3AE0A4BD"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39.94s</w:t>
            </w:r>
          </w:p>
        </w:tc>
      </w:tr>
      <w:tr w:rsidR="009731D0" w14:paraId="428A0F08" w14:textId="77777777" w:rsidTr="00D92206">
        <w:tc>
          <w:tcPr>
            <w:cnfStyle w:val="001000000000" w:firstRow="0" w:lastRow="0" w:firstColumn="1" w:lastColumn="0" w:oddVBand="0" w:evenVBand="0" w:oddHBand="0" w:evenHBand="0" w:firstRowFirstColumn="0" w:firstRowLastColumn="0" w:lastRowFirstColumn="0" w:lastRowLastColumn="0"/>
            <w:tcW w:w="0" w:type="auto"/>
            <w:hideMark/>
          </w:tcPr>
          <w:p w14:paraId="04A764F6" w14:textId="77777777" w:rsidR="009731D0" w:rsidRDefault="009731D0" w:rsidP="00D92206">
            <w:pPr>
              <w:spacing w:after="240" w:line="360" w:lineRule="auto"/>
            </w:pPr>
            <w:proofErr w:type="spellStart"/>
            <w:r>
              <w:rPr>
                <w:rStyle w:val="Strong"/>
                <w:rFonts w:eastAsiaTheme="majorEastAsia"/>
              </w:rPr>
              <w:t>XGBoost</w:t>
            </w:r>
            <w:proofErr w:type="spellEnd"/>
          </w:p>
        </w:tc>
        <w:tc>
          <w:tcPr>
            <w:tcW w:w="1695" w:type="dxa"/>
            <w:hideMark/>
          </w:tcPr>
          <w:p w14:paraId="24D8E36C"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0.0576</w:t>
            </w:r>
          </w:p>
        </w:tc>
        <w:tc>
          <w:tcPr>
            <w:tcW w:w="1440" w:type="dxa"/>
            <w:hideMark/>
          </w:tcPr>
          <w:p w14:paraId="2F996699"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0.8441</w:t>
            </w:r>
          </w:p>
        </w:tc>
        <w:tc>
          <w:tcPr>
            <w:tcW w:w="1620" w:type="dxa"/>
            <w:hideMark/>
          </w:tcPr>
          <w:p w14:paraId="2B01D68C"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0.0020</w:t>
            </w:r>
          </w:p>
        </w:tc>
        <w:tc>
          <w:tcPr>
            <w:tcW w:w="2430" w:type="dxa"/>
            <w:hideMark/>
          </w:tcPr>
          <w:p w14:paraId="00907FF8"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3.05s</w:t>
            </w:r>
          </w:p>
        </w:tc>
      </w:tr>
      <w:tr w:rsidR="009731D0" w14:paraId="30634BC5" w14:textId="77777777" w:rsidTr="00D9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F79C1" w14:textId="77777777" w:rsidR="009731D0" w:rsidRDefault="009731D0" w:rsidP="00D92206">
            <w:pPr>
              <w:spacing w:after="240" w:line="360" w:lineRule="auto"/>
            </w:pPr>
            <w:r>
              <w:t>Stacking Ensemble</w:t>
            </w:r>
          </w:p>
        </w:tc>
        <w:tc>
          <w:tcPr>
            <w:tcW w:w="1695" w:type="dxa"/>
            <w:hideMark/>
          </w:tcPr>
          <w:p w14:paraId="609EA9DE"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0.0546</w:t>
            </w:r>
          </w:p>
        </w:tc>
        <w:tc>
          <w:tcPr>
            <w:tcW w:w="1440" w:type="dxa"/>
            <w:hideMark/>
          </w:tcPr>
          <w:p w14:paraId="41E791CD"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0.7838</w:t>
            </w:r>
          </w:p>
        </w:tc>
        <w:tc>
          <w:tcPr>
            <w:tcW w:w="1620" w:type="dxa"/>
            <w:hideMark/>
          </w:tcPr>
          <w:p w14:paraId="6BD12B61"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0.0027</w:t>
            </w:r>
          </w:p>
        </w:tc>
        <w:tc>
          <w:tcPr>
            <w:tcW w:w="2430" w:type="dxa"/>
            <w:hideMark/>
          </w:tcPr>
          <w:p w14:paraId="527A1422"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118.86s</w:t>
            </w:r>
          </w:p>
        </w:tc>
      </w:tr>
    </w:tbl>
    <w:p w14:paraId="6C5EA239" w14:textId="77777777" w:rsidR="009731D0" w:rsidRDefault="009731D0" w:rsidP="00D92206">
      <w:pPr>
        <w:pStyle w:val="NormalWeb"/>
        <w:spacing w:after="240" w:afterAutospacing="0" w:line="360" w:lineRule="auto"/>
      </w:pPr>
      <w:r>
        <w:t xml:space="preserve">The results confirm that </w:t>
      </w:r>
      <w:proofErr w:type="spellStart"/>
      <w:r>
        <w:t>XGBoost</w:t>
      </w:r>
      <w:proofErr w:type="spellEnd"/>
      <w:r>
        <w:t xml:space="preserve"> provided the strongest Base-dataset performance and substantially lower training time. </w:t>
      </w:r>
    </w:p>
    <w:p w14:paraId="058266DD" w14:textId="77777777" w:rsidR="009731D0" w:rsidRDefault="009731D0" w:rsidP="00D92206">
      <w:pPr>
        <w:pStyle w:val="Heading3"/>
        <w:spacing w:after="240"/>
      </w:pPr>
      <w:bookmarkStart w:id="40" w:name="_Toc239929329"/>
      <w:r>
        <w:lastRenderedPageBreak/>
        <w:t>Robustness Evaluation</w:t>
      </w:r>
      <w:bookmarkEnd w:id="40"/>
    </w:p>
    <w:p w14:paraId="76B0CD07" w14:textId="77777777" w:rsidR="00D92206" w:rsidRDefault="00D92206" w:rsidP="00D92206">
      <w:pPr>
        <w:pStyle w:val="Caption"/>
        <w:keepNext/>
        <w:spacing w:after="240" w:line="360" w:lineRule="auto"/>
        <w:jc w:val="center"/>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844105">
        <w:t>Robustness Evaluation</w:t>
      </w:r>
    </w:p>
    <w:tbl>
      <w:tblPr>
        <w:tblStyle w:val="GridTable4-Accent5"/>
        <w:tblW w:w="0" w:type="auto"/>
        <w:tblLook w:val="04A0" w:firstRow="1" w:lastRow="0" w:firstColumn="1" w:lastColumn="0" w:noHBand="0" w:noVBand="1"/>
      </w:tblPr>
      <w:tblGrid>
        <w:gridCol w:w="2605"/>
        <w:gridCol w:w="1110"/>
        <w:gridCol w:w="1260"/>
        <w:gridCol w:w="1800"/>
        <w:gridCol w:w="2520"/>
      </w:tblGrid>
      <w:tr w:rsidR="009731D0" w14:paraId="6E3EFBE0" w14:textId="77777777" w:rsidTr="00D922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7B66DD7" w14:textId="77777777" w:rsidR="009731D0" w:rsidRDefault="009731D0" w:rsidP="00D92206">
            <w:pPr>
              <w:spacing w:after="240" w:line="360" w:lineRule="auto"/>
              <w:jc w:val="center"/>
              <w:rPr>
                <w:b w:val="0"/>
                <w:bCs w:val="0"/>
              </w:rPr>
            </w:pPr>
            <w:r>
              <w:rPr>
                <w:b w:val="0"/>
                <w:bCs w:val="0"/>
              </w:rPr>
              <w:t>Dataset</w:t>
            </w:r>
          </w:p>
        </w:tc>
        <w:tc>
          <w:tcPr>
            <w:tcW w:w="1110" w:type="dxa"/>
            <w:hideMark/>
          </w:tcPr>
          <w:p w14:paraId="2CA0CB51"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Precision</w:t>
            </w:r>
          </w:p>
        </w:tc>
        <w:tc>
          <w:tcPr>
            <w:tcW w:w="1260" w:type="dxa"/>
            <w:hideMark/>
          </w:tcPr>
          <w:p w14:paraId="2FA49FCB"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F1-Score</w:t>
            </w:r>
          </w:p>
        </w:tc>
        <w:tc>
          <w:tcPr>
            <w:tcW w:w="1800" w:type="dxa"/>
            <w:hideMark/>
          </w:tcPr>
          <w:p w14:paraId="5992FF84"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AUC-ROC</w:t>
            </w:r>
          </w:p>
        </w:tc>
        <w:tc>
          <w:tcPr>
            <w:tcW w:w="2520" w:type="dxa"/>
            <w:hideMark/>
          </w:tcPr>
          <w:p w14:paraId="776163CF" w14:textId="77777777" w:rsidR="009731D0" w:rsidRDefault="009731D0" w:rsidP="00D92206">
            <w:pPr>
              <w:spacing w:after="24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FPR</w:t>
            </w:r>
          </w:p>
        </w:tc>
      </w:tr>
      <w:tr w:rsidR="009731D0" w14:paraId="63BAFD9A" w14:textId="77777777" w:rsidTr="00D9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151AE00" w14:textId="77777777" w:rsidR="009731D0" w:rsidRDefault="009731D0" w:rsidP="00D92206">
            <w:pPr>
              <w:spacing w:after="240" w:line="360" w:lineRule="auto"/>
              <w:jc w:val="left"/>
            </w:pPr>
            <w:r>
              <w:t>Variant I</w:t>
            </w:r>
          </w:p>
        </w:tc>
        <w:tc>
          <w:tcPr>
            <w:tcW w:w="1110" w:type="dxa"/>
            <w:hideMark/>
          </w:tcPr>
          <w:p w14:paraId="358CDF96"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0.1971</w:t>
            </w:r>
          </w:p>
        </w:tc>
        <w:tc>
          <w:tcPr>
            <w:tcW w:w="1260" w:type="dxa"/>
            <w:hideMark/>
          </w:tcPr>
          <w:p w14:paraId="786A5010"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0.0920</w:t>
            </w:r>
          </w:p>
        </w:tc>
        <w:tc>
          <w:tcPr>
            <w:tcW w:w="1800" w:type="dxa"/>
            <w:hideMark/>
          </w:tcPr>
          <w:p w14:paraId="218E6190"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0.7641</w:t>
            </w:r>
          </w:p>
        </w:tc>
        <w:tc>
          <w:tcPr>
            <w:tcW w:w="2520" w:type="dxa"/>
            <w:hideMark/>
          </w:tcPr>
          <w:p w14:paraId="6E418C94"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0.0028</w:t>
            </w:r>
          </w:p>
        </w:tc>
      </w:tr>
      <w:tr w:rsidR="009731D0" w14:paraId="59BE778D" w14:textId="77777777" w:rsidTr="00D92206">
        <w:tc>
          <w:tcPr>
            <w:cnfStyle w:val="001000000000" w:firstRow="0" w:lastRow="0" w:firstColumn="1" w:lastColumn="0" w:oddVBand="0" w:evenVBand="0" w:oddHBand="0" w:evenHBand="0" w:firstRowFirstColumn="0" w:firstRowLastColumn="0" w:lastRowFirstColumn="0" w:lastRowLastColumn="0"/>
            <w:tcW w:w="2605" w:type="dxa"/>
            <w:hideMark/>
          </w:tcPr>
          <w:p w14:paraId="179FF642" w14:textId="77777777" w:rsidR="009731D0" w:rsidRDefault="009731D0" w:rsidP="00D92206">
            <w:pPr>
              <w:spacing w:after="240" w:line="360" w:lineRule="auto"/>
            </w:pPr>
            <w:r>
              <w:rPr>
                <w:rStyle w:val="Strong"/>
                <w:rFonts w:eastAsiaTheme="majorEastAsia"/>
              </w:rPr>
              <w:t>Variant II</w:t>
            </w:r>
          </w:p>
        </w:tc>
        <w:tc>
          <w:tcPr>
            <w:tcW w:w="1110" w:type="dxa"/>
            <w:hideMark/>
          </w:tcPr>
          <w:p w14:paraId="6EB6F85F"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0.1902</w:t>
            </w:r>
          </w:p>
        </w:tc>
        <w:tc>
          <w:tcPr>
            <w:tcW w:w="1260" w:type="dxa"/>
            <w:hideMark/>
          </w:tcPr>
          <w:p w14:paraId="7C634FC4"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0.1250</w:t>
            </w:r>
          </w:p>
        </w:tc>
        <w:tc>
          <w:tcPr>
            <w:tcW w:w="1800" w:type="dxa"/>
            <w:hideMark/>
          </w:tcPr>
          <w:p w14:paraId="08F80AC4"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0.8084</w:t>
            </w:r>
          </w:p>
        </w:tc>
        <w:tc>
          <w:tcPr>
            <w:tcW w:w="2520" w:type="dxa"/>
            <w:hideMark/>
          </w:tcPr>
          <w:p w14:paraId="2EC1BEB8"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0.0047</w:t>
            </w:r>
          </w:p>
        </w:tc>
      </w:tr>
      <w:tr w:rsidR="009731D0" w14:paraId="7C689585" w14:textId="77777777" w:rsidTr="00D9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AFD4CD6" w14:textId="77777777" w:rsidR="009731D0" w:rsidRDefault="009731D0" w:rsidP="00D92206">
            <w:pPr>
              <w:spacing w:after="240" w:line="360" w:lineRule="auto"/>
            </w:pPr>
            <w:r>
              <w:t>Variant III</w:t>
            </w:r>
          </w:p>
        </w:tc>
        <w:tc>
          <w:tcPr>
            <w:tcW w:w="1110" w:type="dxa"/>
            <w:hideMark/>
          </w:tcPr>
          <w:p w14:paraId="6279AE2B"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0.1642</w:t>
            </w:r>
          </w:p>
        </w:tc>
        <w:tc>
          <w:tcPr>
            <w:tcW w:w="1260" w:type="dxa"/>
            <w:hideMark/>
          </w:tcPr>
          <w:p w14:paraId="711B8E58"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0.1090</w:t>
            </w:r>
          </w:p>
        </w:tc>
        <w:tc>
          <w:tcPr>
            <w:tcW w:w="1800" w:type="dxa"/>
            <w:hideMark/>
          </w:tcPr>
          <w:p w14:paraId="4930C74B"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0.7735</w:t>
            </w:r>
          </w:p>
        </w:tc>
        <w:tc>
          <w:tcPr>
            <w:tcW w:w="2520" w:type="dxa"/>
            <w:hideMark/>
          </w:tcPr>
          <w:p w14:paraId="6F5A75DD"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0.0045</w:t>
            </w:r>
          </w:p>
        </w:tc>
      </w:tr>
      <w:tr w:rsidR="009731D0" w14:paraId="713993F6" w14:textId="77777777" w:rsidTr="00D92206">
        <w:tc>
          <w:tcPr>
            <w:cnfStyle w:val="001000000000" w:firstRow="0" w:lastRow="0" w:firstColumn="1" w:lastColumn="0" w:oddVBand="0" w:evenVBand="0" w:oddHBand="0" w:evenHBand="0" w:firstRowFirstColumn="0" w:firstRowLastColumn="0" w:lastRowFirstColumn="0" w:lastRowLastColumn="0"/>
            <w:tcW w:w="2605" w:type="dxa"/>
            <w:hideMark/>
          </w:tcPr>
          <w:p w14:paraId="533D016E" w14:textId="77777777" w:rsidR="009731D0" w:rsidRDefault="009731D0" w:rsidP="00D92206">
            <w:pPr>
              <w:spacing w:after="240" w:line="360" w:lineRule="auto"/>
            </w:pPr>
            <w:r>
              <w:t>Variant IV</w:t>
            </w:r>
          </w:p>
        </w:tc>
        <w:tc>
          <w:tcPr>
            <w:tcW w:w="1110" w:type="dxa"/>
            <w:hideMark/>
          </w:tcPr>
          <w:p w14:paraId="666CCB60"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0.1708</w:t>
            </w:r>
          </w:p>
        </w:tc>
        <w:tc>
          <w:tcPr>
            <w:tcW w:w="1260" w:type="dxa"/>
            <w:hideMark/>
          </w:tcPr>
          <w:p w14:paraId="76C309B9"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0.1164</w:t>
            </w:r>
          </w:p>
        </w:tc>
        <w:tc>
          <w:tcPr>
            <w:tcW w:w="1800" w:type="dxa"/>
            <w:hideMark/>
          </w:tcPr>
          <w:p w14:paraId="3358F4F8"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0.8013</w:t>
            </w:r>
          </w:p>
        </w:tc>
        <w:tc>
          <w:tcPr>
            <w:tcW w:w="2520" w:type="dxa"/>
            <w:hideMark/>
          </w:tcPr>
          <w:p w14:paraId="76BAA42F" w14:textId="77777777" w:rsidR="009731D0" w:rsidRDefault="009731D0" w:rsidP="00D92206">
            <w:pPr>
              <w:spacing w:after="240" w:line="360" w:lineRule="auto"/>
              <w:cnfStyle w:val="000000000000" w:firstRow="0" w:lastRow="0" w:firstColumn="0" w:lastColumn="0" w:oddVBand="0" w:evenVBand="0" w:oddHBand="0" w:evenHBand="0" w:firstRowFirstColumn="0" w:firstRowLastColumn="0" w:lastRowFirstColumn="0" w:lastRowLastColumn="0"/>
            </w:pPr>
            <w:r>
              <w:t>0.0047</w:t>
            </w:r>
          </w:p>
        </w:tc>
      </w:tr>
      <w:tr w:rsidR="009731D0" w14:paraId="29B09A28" w14:textId="77777777" w:rsidTr="00D9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8EE2BFE" w14:textId="77777777" w:rsidR="009731D0" w:rsidRDefault="009731D0" w:rsidP="00D92206">
            <w:pPr>
              <w:spacing w:after="240" w:line="360" w:lineRule="auto"/>
            </w:pPr>
            <w:r>
              <w:t>Variant V</w:t>
            </w:r>
          </w:p>
        </w:tc>
        <w:tc>
          <w:tcPr>
            <w:tcW w:w="1110" w:type="dxa"/>
            <w:hideMark/>
          </w:tcPr>
          <w:p w14:paraId="741A9134"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0.1681</w:t>
            </w:r>
          </w:p>
        </w:tc>
        <w:tc>
          <w:tcPr>
            <w:tcW w:w="1260" w:type="dxa"/>
            <w:hideMark/>
          </w:tcPr>
          <w:p w14:paraId="3A41613E"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0.1174</w:t>
            </w:r>
          </w:p>
        </w:tc>
        <w:tc>
          <w:tcPr>
            <w:tcW w:w="1800" w:type="dxa"/>
            <w:hideMark/>
          </w:tcPr>
          <w:p w14:paraId="793C49FB"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0.7772</w:t>
            </w:r>
          </w:p>
        </w:tc>
        <w:tc>
          <w:tcPr>
            <w:tcW w:w="2520" w:type="dxa"/>
            <w:hideMark/>
          </w:tcPr>
          <w:p w14:paraId="18EF26CF" w14:textId="77777777" w:rsidR="009731D0" w:rsidRDefault="009731D0" w:rsidP="00D92206">
            <w:pPr>
              <w:spacing w:after="240" w:line="360" w:lineRule="auto"/>
              <w:cnfStyle w:val="000000100000" w:firstRow="0" w:lastRow="0" w:firstColumn="0" w:lastColumn="0" w:oddVBand="0" w:evenVBand="0" w:oddHBand="1" w:evenHBand="0" w:firstRowFirstColumn="0" w:firstRowLastColumn="0" w:lastRowFirstColumn="0" w:lastRowLastColumn="0"/>
            </w:pPr>
            <w:r>
              <w:t>0.0049</w:t>
            </w:r>
          </w:p>
        </w:tc>
      </w:tr>
    </w:tbl>
    <w:p w14:paraId="7716CAE4" w14:textId="77777777" w:rsidR="009731D0" w:rsidRDefault="009731D0" w:rsidP="00D92206">
      <w:pPr>
        <w:pStyle w:val="NormalWeb"/>
        <w:spacing w:after="240" w:afterAutospacing="0" w:line="360" w:lineRule="auto"/>
      </w:pPr>
      <w:r>
        <w:t>The variant results demonstrate that the Stacking Ensemble retained measurable performance under distributional and temporal changes.</w:t>
      </w:r>
    </w:p>
    <w:p w14:paraId="40728F47" w14:textId="77777777" w:rsidR="009731D0" w:rsidRDefault="009731D0" w:rsidP="00D92206">
      <w:pPr>
        <w:spacing w:after="240"/>
      </w:pPr>
      <w:r>
        <w:br w:type="page"/>
      </w:r>
    </w:p>
    <w:p w14:paraId="05EF79C7" w14:textId="77777777" w:rsidR="00D92206" w:rsidRDefault="00D92206" w:rsidP="00D92206">
      <w:pPr>
        <w:pStyle w:val="Heading1"/>
      </w:pPr>
      <w:bookmarkStart w:id="41" w:name="_Toc239929330"/>
      <w:r>
        <w:lastRenderedPageBreak/>
        <w:t>6. Conclusion</w:t>
      </w:r>
      <w:bookmarkEnd w:id="41"/>
    </w:p>
    <w:p w14:paraId="4F1F78BF" w14:textId="77777777" w:rsidR="00D92206" w:rsidRDefault="00D92206" w:rsidP="00D92206">
      <w:r>
        <w:t xml:space="preserve">The work in this project involved the creation and assessment of an ensemble machine learning algorithm for fraud detection in digital banking transactions, especially focusing on the improvement of the fraud-detection performance and minimizing false positives. The key steps of the project involved data preprocessing, handling the imbalanced class problem via SMOTE, training random forest and </w:t>
      </w:r>
      <w:proofErr w:type="spellStart"/>
      <w:r>
        <w:t>XGboost</w:t>
      </w:r>
      <w:proofErr w:type="spellEnd"/>
      <w:r>
        <w:t xml:space="preserve"> classifiers, creation of a Stacking Ensemble, and assessment of the classifiers using evaluation metrics such as F1-score, AUC-ROC, precision, recall, false-positive rate, and computational latency.</w:t>
      </w:r>
    </w:p>
    <w:p w14:paraId="05680CBC" w14:textId="77777777" w:rsidR="00D92206" w:rsidRDefault="00D92206" w:rsidP="00D92206">
      <w:r>
        <w:t xml:space="preserve">The first objective was accomplished by pre-processing the highly imbalanced transaction dataset and then using SMOTE just on the training data. This resulted in a much more balanced distribution of fraudulent transactions without any leakage effect into the test set. The second objective was achieved by developing the Stacking Ensemble with Logistic Regression as the meta-classifier and using Random Forest and </w:t>
      </w:r>
      <w:proofErr w:type="spellStart"/>
      <w:r>
        <w:t>XGBoost</w:t>
      </w:r>
      <w:proofErr w:type="spellEnd"/>
      <w:r>
        <w:t xml:space="preserve"> as the base classifiers. The third goal, related to </w:t>
      </w:r>
      <w:proofErr w:type="spellStart"/>
      <w:r>
        <w:t>optimisation</w:t>
      </w:r>
      <w:proofErr w:type="spellEnd"/>
      <w:r>
        <w:t xml:space="preserve"> of predictive performance and false-positive control, was partially achieved. The ensemble produced a low FPR, but it was not better than </w:t>
      </w:r>
      <w:proofErr w:type="spellStart"/>
      <w:r>
        <w:t>XGBoost</w:t>
      </w:r>
      <w:proofErr w:type="spellEnd"/>
      <w:r>
        <w:t xml:space="preserve"> on the Base dataset.</w:t>
      </w:r>
    </w:p>
    <w:p w14:paraId="0D0713FA" w14:textId="05D08093" w:rsidR="004B1BB7" w:rsidRDefault="004F6A75" w:rsidP="00D92206">
      <w:pPr>
        <w:rPr>
          <w:sz w:val="28"/>
          <w:szCs w:val="28"/>
        </w:rPr>
      </w:pPr>
      <w:r w:rsidRPr="00AA2AF4">
        <w:t xml:space="preserve">This result partly contradicts George et al. (2025), which emphasized the versatility and flexibility of hybrid ensemble methods, and shows that the complexity of an ensemble does not necessarily lead to better prediction performance. This low recall also reinforces the challenge of identifying minority fraud cases, and the importance of considering the precision–recall trade-off as highlighted by Rajasekar et al. (2026). Moreover, the training time of </w:t>
      </w:r>
      <w:proofErr w:type="spellStart"/>
      <w:r w:rsidRPr="00AA2AF4">
        <w:t>XGBoost</w:t>
      </w:r>
      <w:proofErr w:type="spellEnd"/>
      <w:r w:rsidRPr="00AA2AF4">
        <w:t xml:space="preserve"> was significantly less than Stacking Ensemble, echoing the computational issue of more advanced architectures mentioned by </w:t>
      </w:r>
      <w:proofErr w:type="spellStart"/>
      <w:r w:rsidRPr="00AA2AF4">
        <w:t>Sathupadi</w:t>
      </w:r>
      <w:proofErr w:type="spellEnd"/>
      <w:r w:rsidRPr="00AA2AF4">
        <w:t xml:space="preserve"> et al. (2025). However, robustness testing demonstrated that the performance of the Stacking Ensemble was still measurable in five different variant datasets, with the best F1 score being associated with Variant II, with a score of 0.1250. The results indicate that even if one can combine classifiers to get the best results, the combination should not sacrifice predictive ability, false positive control, robustness or computational efficiency</w:t>
      </w:r>
      <w:r w:rsidR="00D92206" w:rsidRPr="00AA2AF4">
        <w:t>.</w:t>
      </w:r>
      <w:r w:rsidR="009731D0">
        <w:br w:type="page"/>
      </w:r>
    </w:p>
    <w:p w14:paraId="63961591" w14:textId="17890BBE" w:rsidR="004B1BB7" w:rsidRDefault="00587446">
      <w:pPr>
        <w:pStyle w:val="Heading1"/>
      </w:pPr>
      <w:bookmarkStart w:id="42" w:name="_Toc239929331"/>
      <w:r>
        <w:lastRenderedPageBreak/>
        <w:t xml:space="preserve">7. </w:t>
      </w:r>
      <w:r w:rsidR="009731D0">
        <w:t>Reference List</w:t>
      </w:r>
      <w:bookmarkEnd w:id="42"/>
    </w:p>
    <w:p w14:paraId="0FC63AEA" w14:textId="77777777" w:rsidR="004B1BB7" w:rsidRDefault="009731D0" w:rsidP="00FF1BDD">
      <w:pPr>
        <w:ind w:left="720" w:hanging="720"/>
      </w:pPr>
      <w:r>
        <w:t>Manzoor, M.F. &amp; Aslam, M.F. (2025). Enhancing banking fraud detection: Role of machine learning and deep learning methods. </w:t>
      </w:r>
      <w:r>
        <w:rPr>
          <w:i/>
          <w:iCs/>
        </w:rPr>
        <w:t>Premier Journal of Artificial Intelligence</w:t>
      </w:r>
      <w:r>
        <w:t>, </w:t>
      </w:r>
      <w:r>
        <w:rPr>
          <w:i/>
          <w:iCs/>
        </w:rPr>
        <w:t>1</w:t>
      </w:r>
      <w:r>
        <w:t>(1). DOI: https://doi.org/10.70389/PJAI.100014</w:t>
      </w:r>
    </w:p>
    <w:p w14:paraId="42CED150" w14:textId="77777777" w:rsidR="004B1BB7" w:rsidRDefault="009731D0" w:rsidP="00FF1BDD">
      <w:pPr>
        <w:ind w:left="720" w:hanging="720"/>
      </w:pPr>
      <w:r>
        <w:t xml:space="preserve">Naeem, W., Butt, M. A., &amp; </w:t>
      </w:r>
      <w:proofErr w:type="spellStart"/>
      <w:r>
        <w:t>Javeid</w:t>
      </w:r>
      <w:proofErr w:type="spellEnd"/>
      <w:r>
        <w:t>, U. (2026). Machine Learning-Based Fraud Detection Systems and Their Effectiveness in Reducing Cybersecurity Risks in Digital Banking. </w:t>
      </w:r>
      <w:r>
        <w:rPr>
          <w:i/>
          <w:iCs/>
        </w:rPr>
        <w:t>Social Science Review Archives</w:t>
      </w:r>
      <w:r>
        <w:t>, </w:t>
      </w:r>
      <w:r>
        <w:rPr>
          <w:i/>
          <w:iCs/>
        </w:rPr>
        <w:t>4</w:t>
      </w:r>
      <w:r>
        <w:t>(2), 2553-2573. DOI: https://doi.org/10.70670/sra.v4i2.2344</w:t>
      </w:r>
    </w:p>
    <w:p w14:paraId="1340CDA5" w14:textId="77777777" w:rsidR="004B1BB7" w:rsidRDefault="009731D0" w:rsidP="00FF1BDD">
      <w:pPr>
        <w:ind w:left="720" w:hanging="720"/>
      </w:pPr>
      <w:r>
        <w:t xml:space="preserve">Salami, I. A., Popoola, A. D., Gbadebo, M. O., Kolo, F. H. O., &amp; </w:t>
      </w:r>
      <w:proofErr w:type="spellStart"/>
      <w:r>
        <w:t>Adesokan</w:t>
      </w:r>
      <w:proofErr w:type="spellEnd"/>
      <w:r>
        <w:t xml:space="preserve">-Imran, T. O. (2025). AI-powered </w:t>
      </w:r>
      <w:proofErr w:type="spellStart"/>
      <w:r>
        <w:t>behavioural</w:t>
      </w:r>
      <w:proofErr w:type="spellEnd"/>
      <w:r>
        <w:t xml:space="preserve"> biometrics for fraud detection in digital banking: A next-generation approach to financial cybersecurity. </w:t>
      </w:r>
      <w:r>
        <w:rPr>
          <w:i/>
          <w:iCs/>
        </w:rPr>
        <w:t>Asian Journal of Research in Computer Science</w:t>
      </w:r>
      <w:r>
        <w:t>, </w:t>
      </w:r>
      <w:r>
        <w:rPr>
          <w:i/>
          <w:iCs/>
        </w:rPr>
        <w:t>18</w:t>
      </w:r>
      <w:r>
        <w:t>(4), 473-494. DOI: https://doi.org/10.9734/ajrcos/2025/v18i4632</w:t>
      </w:r>
    </w:p>
    <w:p w14:paraId="381DF5C7" w14:textId="77777777" w:rsidR="004B1BB7" w:rsidRDefault="009731D0" w:rsidP="00FF1BDD">
      <w:pPr>
        <w:ind w:left="720" w:hanging="720"/>
      </w:pPr>
      <w:r>
        <w:t xml:space="preserve">George, M. Z. H., Alam, M. K., &amp; Hasan, M. T. (2025). Machine learning for fraud detection in digital banking: a systematic literature review </w:t>
      </w:r>
      <w:proofErr w:type="spellStart"/>
      <w:r>
        <w:t>REVIEW</w:t>
      </w:r>
      <w:proofErr w:type="spellEnd"/>
      <w:r>
        <w:t>. </w:t>
      </w:r>
      <w:proofErr w:type="spellStart"/>
      <w:r>
        <w:rPr>
          <w:i/>
          <w:iCs/>
        </w:rPr>
        <w:t>arXiv</w:t>
      </w:r>
      <w:proofErr w:type="spellEnd"/>
      <w:r>
        <w:rPr>
          <w:i/>
          <w:iCs/>
        </w:rPr>
        <w:t xml:space="preserve"> preprint arXiv:2510.05167</w:t>
      </w:r>
      <w:r>
        <w:t>. DOI: https://doi.org/10.63125/913ksy63</w:t>
      </w:r>
    </w:p>
    <w:p w14:paraId="706AAE07" w14:textId="77777777" w:rsidR="004B1BB7" w:rsidRDefault="009731D0" w:rsidP="00FF1BDD">
      <w:pPr>
        <w:ind w:left="720" w:hanging="720"/>
      </w:pPr>
      <w:r>
        <w:t>Hanae, A. B. B. A. S. S. I., Abdellah, B. E. R. K. A. O. U. I., Saida, E. L. M. E. N. D. I. L. I., &amp; Youssef, G. A. H. I. (2023). End-to-end real-time architecture for fraud detection in online digital transactions. </w:t>
      </w:r>
      <w:r>
        <w:rPr>
          <w:i/>
          <w:iCs/>
        </w:rPr>
        <w:t>International Journal of Advanced Computer Science and Applications</w:t>
      </w:r>
      <w:r>
        <w:t>, </w:t>
      </w:r>
      <w:r>
        <w:rPr>
          <w:i/>
          <w:iCs/>
        </w:rPr>
        <w:t>14</w:t>
      </w:r>
      <w:r>
        <w:t>(6). https://www.researchgate.net/profile/Gahi-Youssef/publication/371970277_End-to-End_Real-time_Architecture_for_Fraud_Detection_in_Online_Digital_Transactions/links/64a0a90095bbbe0c6e06e6bc/End-to-End-Real-time-Architecture-for-Fraud-Detection-in-Online-Digital-Transactions.pdf</w:t>
      </w:r>
    </w:p>
    <w:p w14:paraId="47A34179" w14:textId="77777777" w:rsidR="004B1BB7" w:rsidRDefault="009731D0" w:rsidP="00FF1BDD">
      <w:pPr>
        <w:ind w:left="720" w:hanging="720"/>
      </w:pPr>
      <w:proofErr w:type="spellStart"/>
      <w:r>
        <w:t>Sathupadi</w:t>
      </w:r>
      <w:proofErr w:type="spellEnd"/>
      <w:r>
        <w:t xml:space="preserve">, K., Achar, S., Bhaskaran, S. V., Faruqui, N., &amp; Uddin, J. (2025). </w:t>
      </w:r>
      <w:proofErr w:type="spellStart"/>
      <w:r>
        <w:t>BankNet</w:t>
      </w:r>
      <w:proofErr w:type="spellEnd"/>
      <w:r>
        <w:t>: Real-time big data analytics for secure internet banking. </w:t>
      </w:r>
      <w:r>
        <w:rPr>
          <w:i/>
          <w:iCs/>
        </w:rPr>
        <w:t>Big Data and Cognitive Computing</w:t>
      </w:r>
      <w:r>
        <w:t>, </w:t>
      </w:r>
      <w:r>
        <w:rPr>
          <w:i/>
          <w:iCs/>
        </w:rPr>
        <w:t>9</w:t>
      </w:r>
      <w:r>
        <w:t>(2), 24. DOI: https://doi.org/10.3390/bdcc9020024</w:t>
      </w:r>
    </w:p>
    <w:p w14:paraId="5D138D68" w14:textId="77777777" w:rsidR="004B1BB7" w:rsidRDefault="009731D0" w:rsidP="00FF1BDD">
      <w:pPr>
        <w:ind w:left="720" w:hanging="720"/>
      </w:pPr>
      <w:r>
        <w:t xml:space="preserve">Guterres, J. X., </w:t>
      </w:r>
      <w:proofErr w:type="spellStart"/>
      <w:r>
        <w:t>Widwaningtyas</w:t>
      </w:r>
      <w:proofErr w:type="spellEnd"/>
      <w:r>
        <w:t xml:space="preserve">, T., &amp; </w:t>
      </w:r>
      <w:proofErr w:type="spellStart"/>
      <w:r>
        <w:t>Zaeni</w:t>
      </w:r>
      <w:proofErr w:type="spellEnd"/>
      <w:r>
        <w:t>, I. A. E. (2026). Fraud Identification in Online Financial Transactions Combining SMOTE and Ensemble Classifiers. </w:t>
      </w:r>
      <w:r>
        <w:rPr>
          <w:i/>
          <w:iCs/>
        </w:rPr>
        <w:t>Engineering, Technology &amp; Applied Science Research</w:t>
      </w:r>
      <w:r>
        <w:t>, </w:t>
      </w:r>
      <w:r>
        <w:rPr>
          <w:i/>
          <w:iCs/>
        </w:rPr>
        <w:t>16</w:t>
      </w:r>
      <w:r>
        <w:t>(2), 33323-33333. DOI: https://doi.org/10.48084/etasr.16615</w:t>
      </w:r>
    </w:p>
    <w:p w14:paraId="5224AF70" w14:textId="77777777" w:rsidR="004B1BB7" w:rsidRDefault="009731D0" w:rsidP="00FF1BDD">
      <w:pPr>
        <w:ind w:left="720" w:hanging="720"/>
      </w:pPr>
      <w:r>
        <w:lastRenderedPageBreak/>
        <w:t xml:space="preserve">Rajasekar, A., Patra, S., Dua, R., </w:t>
      </w:r>
      <w:proofErr w:type="spellStart"/>
      <w:r>
        <w:t>Rajmane</w:t>
      </w:r>
      <w:proofErr w:type="spellEnd"/>
      <w:r>
        <w:t xml:space="preserve">, A., &amp; </w:t>
      </w:r>
      <w:proofErr w:type="spellStart"/>
      <w:r>
        <w:t>Atulker</w:t>
      </w:r>
      <w:proofErr w:type="spellEnd"/>
      <w:r>
        <w:t xml:space="preserve">, P. K. (2026). Machine Learning Applications </w:t>
      </w:r>
      <w:proofErr w:type="gramStart"/>
      <w:r>
        <w:t>In</w:t>
      </w:r>
      <w:proofErr w:type="gramEnd"/>
      <w:r>
        <w:t xml:space="preserve"> Fraud Detection For Digital Banking. </w:t>
      </w:r>
      <w:r>
        <w:rPr>
          <w:i/>
          <w:iCs/>
        </w:rPr>
        <w:t>INTERNATIONAL JOURNAL OF ADVANCES IN SIGNAL AND IMAGE SCIENCES</w:t>
      </w:r>
      <w:r>
        <w:t>, 1880-1895. http://www.xlescience.org/index.php/IJASIS/article/download/1102/432</w:t>
      </w:r>
    </w:p>
    <w:p w14:paraId="646B41AA" w14:textId="04964AFF" w:rsidR="007827CD" w:rsidRDefault="007827CD">
      <w:r>
        <w:br w:type="page"/>
      </w:r>
    </w:p>
    <w:p w14:paraId="14C7C66C" w14:textId="0500674D" w:rsidR="004B1BB7" w:rsidRDefault="007827CD" w:rsidP="007827CD">
      <w:pPr>
        <w:pStyle w:val="Heading1"/>
      </w:pPr>
      <w:bookmarkStart w:id="43" w:name="_Toc239929332"/>
      <w:r>
        <w:lastRenderedPageBreak/>
        <w:t xml:space="preserve">Appendix A: </w:t>
      </w:r>
      <w:bookmarkEnd w:id="43"/>
      <w:r w:rsidR="00F0566F">
        <w:t>AI declaration</w:t>
      </w:r>
    </w:p>
    <w:p w14:paraId="0D021414" w14:textId="1B9E93DD" w:rsidR="00F0566F" w:rsidRPr="00F0566F" w:rsidRDefault="001B6D98" w:rsidP="00F0566F">
      <w:pPr>
        <w:rPr>
          <w:lang w:val="en-IN"/>
        </w:rPr>
      </w:pPr>
      <w:r w:rsidRPr="001B6D98">
        <w:t xml:space="preserve">This </w:t>
      </w:r>
      <w:r>
        <w:t>project complies</w:t>
      </w:r>
      <w:r w:rsidRPr="001B6D98">
        <w:t xml:space="preserve"> with Level 2 (AI for shaping) configurations permitted under university academic conduct policies.</w:t>
      </w:r>
      <w:r>
        <w:rPr>
          <w:lang w:val="en-IN"/>
        </w:rPr>
        <w:t xml:space="preserve"> </w:t>
      </w:r>
      <w:r w:rsidR="00F0566F" w:rsidRPr="00F0566F">
        <w:t>AI tools were used to support the preparation of this presentation, including language refinement and proofreading, while the research, analysis, implementation, results, and conclusions were independently human-generated.</w:t>
      </w:r>
    </w:p>
    <w:p w14:paraId="76330CD8" w14:textId="77777777" w:rsidR="007827CD" w:rsidRDefault="007827CD" w:rsidP="007827CD"/>
    <w:p w14:paraId="5C7125FB" w14:textId="2A04B2AE" w:rsidR="007827CD" w:rsidRDefault="007827CD">
      <w:r>
        <w:br w:type="page"/>
      </w:r>
    </w:p>
    <w:p w14:paraId="11477E67" w14:textId="267CF46A" w:rsidR="007827CD" w:rsidRDefault="007827CD" w:rsidP="007827CD">
      <w:pPr>
        <w:pStyle w:val="Heading1"/>
      </w:pPr>
      <w:bookmarkStart w:id="44" w:name="_Toc239929333"/>
      <w:r>
        <w:lastRenderedPageBreak/>
        <w:t xml:space="preserve">Appendix B: RESEARCH </w:t>
      </w:r>
      <w:r w:rsidRPr="007827CD">
        <w:t>ETHICS PROFORMA</w:t>
      </w:r>
      <w:bookmarkEnd w:id="44"/>
    </w:p>
    <w:p w14:paraId="5C34192F" w14:textId="77777777" w:rsidR="007827CD" w:rsidRPr="007827CD" w:rsidRDefault="007827CD" w:rsidP="007827CD">
      <w:pPr>
        <w:rPr>
          <w:b/>
          <w:bCs/>
          <w:lang w:val="en-GB"/>
        </w:rPr>
      </w:pPr>
      <w:r w:rsidRPr="007827CD">
        <w:rPr>
          <w:b/>
          <w:bCs/>
          <w:lang w:val="en-GB"/>
        </w:rPr>
        <w:t>UREC2 RESEARCH ETHICS PROFORMA FOR STUDENTS UNDERTAKING LOW RISK PROJECTS WITH HUMAN PARTICIPANTS</w:t>
      </w:r>
    </w:p>
    <w:p w14:paraId="55B70779" w14:textId="77777777" w:rsidR="007827CD" w:rsidRPr="007827CD" w:rsidRDefault="007827CD" w:rsidP="007827CD"/>
    <w:p w14:paraId="69A6A045" w14:textId="77777777" w:rsidR="007827CD" w:rsidRPr="007827CD" w:rsidRDefault="007827CD" w:rsidP="007827CD">
      <w:r w:rsidRPr="007827CD">
        <w:t>This form is designed to help students and their supervisors to complete an ethical scrutiny of proposed research. The University Research Ethics Policy (</w:t>
      </w:r>
      <w:hyperlink r:id="rId13" w:history="1">
        <w:r w:rsidRPr="007827CD">
          <w:rPr>
            <w:rStyle w:val="Hyperlink"/>
          </w:rPr>
          <w:t>www.shu.ac.uk/research/excellence/ethics-and-integrity/policies</w:t>
        </w:r>
      </w:hyperlink>
      <w:r w:rsidRPr="007827CD">
        <w:t>) should be consulted before completing this form. The initial questions are there to check that completion of the UREC 2 is appropriate for this study. The final responsibility for ensuring that ethical research practices are followed rests with the supervisor for student research.</w:t>
      </w:r>
    </w:p>
    <w:p w14:paraId="385F65D0" w14:textId="77777777" w:rsidR="007827CD" w:rsidRPr="007827CD" w:rsidRDefault="007827CD" w:rsidP="007827CD"/>
    <w:p w14:paraId="3ED1A1DF" w14:textId="77777777" w:rsidR="007827CD" w:rsidRPr="007827CD" w:rsidRDefault="007827CD" w:rsidP="007827CD">
      <w:pPr>
        <w:rPr>
          <w:u w:val="single"/>
          <w:lang w:val="en-GB"/>
        </w:rPr>
      </w:pPr>
      <w:r w:rsidRPr="007827CD">
        <w:t xml:space="preserve">Note that students and staff are responsible for making suitable arrangements to ensure compliance with the General Data Protection Act (GDPR). This involves informing participants about the legal basis for the research, including a link to the University research data privacy statement and providing details of who to complain to if participants have issues about how their data was handled or how they were treated (full details in module handbooks).  In addition, the act requires data to be kept securely and the identity of participants to be </w:t>
      </w:r>
      <w:proofErr w:type="spellStart"/>
      <w:r w:rsidRPr="007827CD">
        <w:t>anonymised</w:t>
      </w:r>
      <w:proofErr w:type="spellEnd"/>
      <w:r w:rsidRPr="007827CD">
        <w:t xml:space="preserve">. They are also responsible for following SHU guidelines about data encryption and research data management. Guidance can be found on the SHU Ethics Website </w:t>
      </w:r>
      <w:hyperlink r:id="rId14" w:history="1">
        <w:r w:rsidRPr="007827CD">
          <w:rPr>
            <w:rStyle w:val="Hyperlink"/>
            <w:lang w:val="en-GB"/>
          </w:rPr>
          <w:t>www.shu.ac.uk/research/excellence/ethics-and-integrity</w:t>
        </w:r>
      </w:hyperlink>
    </w:p>
    <w:p w14:paraId="0B3BC287" w14:textId="77777777" w:rsidR="007827CD" w:rsidRPr="007827CD" w:rsidRDefault="007827CD" w:rsidP="007827CD"/>
    <w:p w14:paraId="0EA278B5" w14:textId="77777777" w:rsidR="007827CD" w:rsidRPr="007827CD" w:rsidRDefault="007827CD" w:rsidP="007827CD">
      <w:r w:rsidRPr="007827CD">
        <w:rPr>
          <w:u w:val="single"/>
        </w:rPr>
        <w:t>Please note that it is mandatory</w:t>
      </w:r>
      <w:r w:rsidRPr="007827CD">
        <w:t xml:space="preserve"> for all students to only store data on their allotted networked F drive space and not on individual hard drives or memory sticks etc. </w:t>
      </w:r>
    </w:p>
    <w:p w14:paraId="09FD6C0F" w14:textId="77777777" w:rsidR="007827CD" w:rsidRPr="007827CD" w:rsidRDefault="007827CD" w:rsidP="007827CD"/>
    <w:p w14:paraId="5A2726AE" w14:textId="77777777" w:rsidR="007827CD" w:rsidRPr="007827CD" w:rsidRDefault="007827CD" w:rsidP="007827CD">
      <w:r w:rsidRPr="007827CD">
        <w:t>The present form also enables the University and College to keep a record confirming that research conducted has been subjected to ethical scrutiny.</w:t>
      </w:r>
    </w:p>
    <w:p w14:paraId="2B03D9FF" w14:textId="77777777" w:rsidR="007827CD" w:rsidRPr="007827CD" w:rsidRDefault="007827CD" w:rsidP="007827CD"/>
    <w:p w14:paraId="4DCEDDFB" w14:textId="77777777" w:rsidR="007827CD" w:rsidRPr="007827CD" w:rsidRDefault="007827CD" w:rsidP="007827CD">
      <w:r w:rsidRPr="007827CD">
        <w:lastRenderedPageBreak/>
        <w:t>The form must be completed by the student and the supervisor and independently reviewed by a second reviewer or module leader (additional guidance can be obtained from your College Research Ethics Chair</w:t>
      </w:r>
      <w:r w:rsidRPr="007827CD">
        <w:rPr>
          <w:vertAlign w:val="superscript"/>
        </w:rPr>
        <w:footnoteReference w:id="1"/>
      </w:r>
      <w:r w:rsidRPr="007827CD">
        <w:t xml:space="preserve">). In all cases, it should be counter-signed and kept as a record showing that ethical scrutiny has occurred. Some courses may require additional scrutiny. Students should retain a copy for inclusion in their research projects, and a copy should be uploaded to the relevant module Blackboard site. </w:t>
      </w:r>
    </w:p>
    <w:p w14:paraId="1426D7EE" w14:textId="77777777" w:rsidR="007827CD" w:rsidRPr="007827CD" w:rsidRDefault="007827CD" w:rsidP="007827CD"/>
    <w:p w14:paraId="31366E99" w14:textId="77777777" w:rsidR="007827CD" w:rsidRPr="007827CD" w:rsidRDefault="007827CD" w:rsidP="007827CD">
      <w:pPr>
        <w:rPr>
          <w:u w:val="single"/>
        </w:rPr>
      </w:pPr>
      <w:r w:rsidRPr="007827CD">
        <w:t xml:space="preserve">Please note that it may be necessary to conduct a health and safety risk assessment for the proposed research. Further information can be obtained from the University’s Health and Safety Website </w:t>
      </w:r>
      <w:r w:rsidRPr="007827CD">
        <w:rPr>
          <w:u w:val="single"/>
        </w:rPr>
        <w:t>https://sheffieldhallam.sharepoint.com/sites/3069/SitePages/Risk-Assessment.aspx</w:t>
      </w:r>
    </w:p>
    <w:p w14:paraId="103DB2B6" w14:textId="77777777" w:rsidR="007827CD" w:rsidRPr="007827CD" w:rsidRDefault="007827CD" w:rsidP="007827CD"/>
    <w:p w14:paraId="29FD9C67" w14:textId="77777777" w:rsidR="007827CD" w:rsidRPr="007827CD" w:rsidRDefault="007827CD" w:rsidP="007827CD">
      <w:pPr>
        <w:rPr>
          <w:b/>
        </w:rPr>
      </w:pPr>
    </w:p>
    <w:p w14:paraId="0165DC4F" w14:textId="77777777" w:rsidR="007827CD" w:rsidRPr="007827CD" w:rsidRDefault="007827CD" w:rsidP="007827CD">
      <w:pPr>
        <w:rPr>
          <w:b/>
        </w:rPr>
      </w:pPr>
      <w:r w:rsidRPr="007827CD">
        <w:br w:type="page"/>
      </w:r>
    </w:p>
    <w:p w14:paraId="3BC181B7" w14:textId="77777777" w:rsidR="007827CD" w:rsidRPr="007827CD" w:rsidRDefault="007827CD" w:rsidP="007827CD">
      <w:pPr>
        <w:rPr>
          <w:b/>
        </w:rPr>
      </w:pPr>
      <w:r w:rsidRPr="007827CD">
        <w:rPr>
          <w:b/>
        </w:rPr>
        <w:lastRenderedPageBreak/>
        <w:t>SECTION A</w:t>
      </w:r>
    </w:p>
    <w:p w14:paraId="099A1A1C" w14:textId="77777777" w:rsidR="007827CD" w:rsidRPr="007827CD" w:rsidRDefault="007827CD" w:rsidP="007827CD"/>
    <w:p w14:paraId="77E84DD4" w14:textId="77777777" w:rsidR="007827CD" w:rsidRPr="007827CD" w:rsidRDefault="007827CD" w:rsidP="007827CD">
      <w:pPr>
        <w:numPr>
          <w:ilvl w:val="0"/>
          <w:numId w:val="6"/>
        </w:numPr>
      </w:pPr>
      <w:r w:rsidRPr="007827CD">
        <w:rPr>
          <w:b/>
          <w:bCs/>
        </w:rPr>
        <w:t>Checklist questions to ensure that this is the correct form:</w:t>
      </w:r>
      <w:r w:rsidRPr="007827CD">
        <w:t xml:space="preserve"> </w:t>
      </w:r>
    </w:p>
    <w:p w14:paraId="25FEBDEC" w14:textId="77777777" w:rsidR="007827CD" w:rsidRPr="007827CD" w:rsidRDefault="007827CD" w:rsidP="007827CD"/>
    <w:p w14:paraId="38C8BC9C" w14:textId="77777777" w:rsidR="007827CD" w:rsidRPr="007827CD" w:rsidRDefault="007827CD" w:rsidP="007827CD">
      <w:r w:rsidRPr="007827CD">
        <w:t>Health Related Research within the NHS, or His Majesty’s Prison and Probation Service (HMPPS), or with participants unable to provide informed consent check list.</w:t>
      </w:r>
    </w:p>
    <w:p w14:paraId="07F87728" w14:textId="77777777" w:rsidR="007827CD" w:rsidRPr="007827CD" w:rsidRDefault="007827CD" w:rsidP="007827CD"/>
    <w:tbl>
      <w:tblPr>
        <w:tblStyle w:val="TableGrid2"/>
        <w:tblW w:w="9240" w:type="dxa"/>
        <w:tblInd w:w="0" w:type="dxa"/>
        <w:tblLayout w:type="fixed"/>
        <w:tblLook w:val="04A0" w:firstRow="1" w:lastRow="0" w:firstColumn="1" w:lastColumn="0" w:noHBand="0" w:noVBand="1"/>
      </w:tblPr>
      <w:tblGrid>
        <w:gridCol w:w="7761"/>
        <w:gridCol w:w="1479"/>
      </w:tblGrid>
      <w:tr w:rsidR="007827CD" w:rsidRPr="007827CD" w14:paraId="04FAFA98" w14:textId="77777777">
        <w:trPr>
          <w:tblHeader/>
        </w:trPr>
        <w:tc>
          <w:tcPr>
            <w:tcW w:w="7763" w:type="dxa"/>
            <w:tcBorders>
              <w:top w:val="single" w:sz="4" w:space="0" w:color="auto"/>
              <w:left w:val="single" w:sz="4" w:space="0" w:color="auto"/>
              <w:bottom w:val="single" w:sz="4" w:space="0" w:color="auto"/>
              <w:right w:val="single" w:sz="4" w:space="0" w:color="auto"/>
            </w:tcBorders>
            <w:hideMark/>
          </w:tcPr>
          <w:p w14:paraId="61FFDBC6" w14:textId="77777777" w:rsidR="007827CD" w:rsidRPr="007827CD" w:rsidRDefault="007827CD" w:rsidP="007827CD">
            <w:pPr>
              <w:spacing w:after="160" w:line="360" w:lineRule="auto"/>
              <w:jc w:val="both"/>
              <w:rPr>
                <w:b/>
              </w:rPr>
            </w:pPr>
            <w:r w:rsidRPr="007827CD">
              <w:rPr>
                <w:b/>
              </w:rPr>
              <w:t>Question</w:t>
            </w:r>
          </w:p>
        </w:tc>
        <w:tc>
          <w:tcPr>
            <w:tcW w:w="1479" w:type="dxa"/>
            <w:tcBorders>
              <w:top w:val="single" w:sz="4" w:space="0" w:color="auto"/>
              <w:left w:val="single" w:sz="4" w:space="0" w:color="auto"/>
              <w:bottom w:val="single" w:sz="4" w:space="0" w:color="auto"/>
              <w:right w:val="single" w:sz="4" w:space="0" w:color="auto"/>
            </w:tcBorders>
            <w:hideMark/>
          </w:tcPr>
          <w:p w14:paraId="2F9F1525" w14:textId="77777777" w:rsidR="007827CD" w:rsidRPr="007827CD" w:rsidRDefault="007827CD" w:rsidP="007827CD">
            <w:pPr>
              <w:spacing w:after="160" w:line="360" w:lineRule="auto"/>
              <w:jc w:val="both"/>
              <w:rPr>
                <w:b/>
              </w:rPr>
            </w:pPr>
            <w:r w:rsidRPr="007827CD">
              <w:rPr>
                <w:b/>
              </w:rPr>
              <w:t>Yes/No</w:t>
            </w:r>
          </w:p>
        </w:tc>
      </w:tr>
      <w:tr w:rsidR="007827CD" w:rsidRPr="007827CD" w14:paraId="16D3BB61" w14:textId="77777777">
        <w:trPr>
          <w:trHeight w:val="321"/>
        </w:trPr>
        <w:tc>
          <w:tcPr>
            <w:tcW w:w="7763" w:type="dxa"/>
            <w:tcBorders>
              <w:top w:val="single" w:sz="4" w:space="0" w:color="auto"/>
              <w:left w:val="single" w:sz="4" w:space="0" w:color="auto"/>
              <w:bottom w:val="nil"/>
              <w:right w:val="single" w:sz="4" w:space="0" w:color="auto"/>
            </w:tcBorders>
            <w:hideMark/>
          </w:tcPr>
          <w:p w14:paraId="2B6C5E01" w14:textId="77777777" w:rsidR="007827CD" w:rsidRPr="007827CD" w:rsidRDefault="007827CD" w:rsidP="007827CD">
            <w:pPr>
              <w:spacing w:after="160" w:line="360" w:lineRule="auto"/>
              <w:jc w:val="both"/>
            </w:pPr>
            <w:r w:rsidRPr="007827CD">
              <w:t>Does the research involve?</w:t>
            </w:r>
          </w:p>
        </w:tc>
        <w:tc>
          <w:tcPr>
            <w:tcW w:w="1479" w:type="dxa"/>
            <w:tcBorders>
              <w:top w:val="single" w:sz="4" w:space="0" w:color="auto"/>
              <w:left w:val="single" w:sz="4" w:space="0" w:color="auto"/>
              <w:bottom w:val="nil"/>
              <w:right w:val="single" w:sz="4" w:space="0" w:color="auto"/>
            </w:tcBorders>
          </w:tcPr>
          <w:p w14:paraId="775F1C75" w14:textId="77777777" w:rsidR="007827CD" w:rsidRPr="007827CD" w:rsidRDefault="007827CD" w:rsidP="007827CD">
            <w:pPr>
              <w:spacing w:after="160" w:line="360" w:lineRule="auto"/>
              <w:jc w:val="both"/>
            </w:pPr>
          </w:p>
        </w:tc>
      </w:tr>
      <w:tr w:rsidR="007827CD" w:rsidRPr="007827CD" w14:paraId="40340D2F" w14:textId="77777777">
        <w:tc>
          <w:tcPr>
            <w:tcW w:w="7763" w:type="dxa"/>
            <w:tcBorders>
              <w:top w:val="nil"/>
              <w:left w:val="single" w:sz="4" w:space="0" w:color="auto"/>
              <w:bottom w:val="single" w:sz="4" w:space="0" w:color="auto"/>
              <w:right w:val="single" w:sz="4" w:space="0" w:color="auto"/>
            </w:tcBorders>
            <w:hideMark/>
          </w:tcPr>
          <w:p w14:paraId="53C829EA" w14:textId="77777777" w:rsidR="007827CD" w:rsidRPr="007827CD" w:rsidRDefault="007827CD" w:rsidP="007827CD">
            <w:pPr>
              <w:numPr>
                <w:ilvl w:val="0"/>
                <w:numId w:val="8"/>
              </w:numPr>
              <w:spacing w:after="160" w:line="360" w:lineRule="auto"/>
              <w:jc w:val="both"/>
            </w:pPr>
            <w:r w:rsidRPr="007827CD">
              <w:t xml:space="preserve">Patients recruited because of their past or present use of the NHS </w:t>
            </w:r>
          </w:p>
        </w:tc>
        <w:tc>
          <w:tcPr>
            <w:tcW w:w="1479" w:type="dxa"/>
            <w:tcBorders>
              <w:top w:val="nil"/>
              <w:left w:val="single" w:sz="4" w:space="0" w:color="auto"/>
              <w:bottom w:val="single" w:sz="4" w:space="0" w:color="auto"/>
              <w:right w:val="single" w:sz="4" w:space="0" w:color="auto"/>
            </w:tcBorders>
            <w:hideMark/>
          </w:tcPr>
          <w:p w14:paraId="40FCE042" w14:textId="77777777" w:rsidR="007827CD" w:rsidRPr="007827CD" w:rsidRDefault="007827CD" w:rsidP="007827CD">
            <w:pPr>
              <w:spacing w:after="160" w:line="360" w:lineRule="auto"/>
              <w:jc w:val="both"/>
            </w:pPr>
            <w:r w:rsidRPr="007827CD">
              <w:rPr>
                <w:b/>
              </w:rPr>
              <w:t>No</w:t>
            </w:r>
          </w:p>
        </w:tc>
      </w:tr>
      <w:tr w:rsidR="007827CD" w:rsidRPr="007827CD" w14:paraId="51928BAB" w14:textId="77777777">
        <w:tc>
          <w:tcPr>
            <w:tcW w:w="7763" w:type="dxa"/>
            <w:tcBorders>
              <w:top w:val="single" w:sz="4" w:space="0" w:color="auto"/>
              <w:left w:val="single" w:sz="4" w:space="0" w:color="auto"/>
              <w:bottom w:val="single" w:sz="4" w:space="0" w:color="auto"/>
              <w:right w:val="single" w:sz="4" w:space="0" w:color="auto"/>
            </w:tcBorders>
            <w:hideMark/>
          </w:tcPr>
          <w:p w14:paraId="27EA894F" w14:textId="77777777" w:rsidR="007827CD" w:rsidRPr="007827CD" w:rsidRDefault="007827CD" w:rsidP="007827CD">
            <w:pPr>
              <w:numPr>
                <w:ilvl w:val="0"/>
                <w:numId w:val="8"/>
              </w:numPr>
              <w:spacing w:after="160" w:line="360" w:lineRule="auto"/>
              <w:jc w:val="both"/>
            </w:pPr>
            <w:r w:rsidRPr="007827CD">
              <w:t xml:space="preserve">Relatives/carers of patients recruited because of their past or present use of the NHS </w:t>
            </w:r>
          </w:p>
        </w:tc>
        <w:tc>
          <w:tcPr>
            <w:tcW w:w="1479" w:type="dxa"/>
            <w:tcBorders>
              <w:top w:val="single" w:sz="4" w:space="0" w:color="auto"/>
              <w:left w:val="single" w:sz="4" w:space="0" w:color="auto"/>
              <w:bottom w:val="single" w:sz="4" w:space="0" w:color="auto"/>
              <w:right w:val="single" w:sz="4" w:space="0" w:color="auto"/>
            </w:tcBorders>
            <w:hideMark/>
          </w:tcPr>
          <w:p w14:paraId="6BA26F3E" w14:textId="77777777" w:rsidR="007827CD" w:rsidRPr="007827CD" w:rsidRDefault="007827CD" w:rsidP="007827CD">
            <w:pPr>
              <w:spacing w:after="160" w:line="360" w:lineRule="auto"/>
              <w:jc w:val="both"/>
            </w:pPr>
            <w:r w:rsidRPr="007827CD">
              <w:rPr>
                <w:b/>
              </w:rPr>
              <w:t>No</w:t>
            </w:r>
          </w:p>
        </w:tc>
      </w:tr>
      <w:tr w:rsidR="007827CD" w:rsidRPr="007827CD" w14:paraId="7346F34B" w14:textId="77777777">
        <w:tc>
          <w:tcPr>
            <w:tcW w:w="7763" w:type="dxa"/>
            <w:tcBorders>
              <w:top w:val="single" w:sz="4" w:space="0" w:color="auto"/>
              <w:left w:val="single" w:sz="4" w:space="0" w:color="auto"/>
              <w:bottom w:val="single" w:sz="4" w:space="0" w:color="auto"/>
              <w:right w:val="single" w:sz="4" w:space="0" w:color="auto"/>
            </w:tcBorders>
            <w:hideMark/>
          </w:tcPr>
          <w:p w14:paraId="7E04F98E" w14:textId="77777777" w:rsidR="007827CD" w:rsidRPr="007827CD" w:rsidRDefault="007827CD" w:rsidP="007827CD">
            <w:pPr>
              <w:numPr>
                <w:ilvl w:val="0"/>
                <w:numId w:val="8"/>
              </w:numPr>
              <w:spacing w:after="160" w:line="360" w:lineRule="auto"/>
              <w:jc w:val="both"/>
            </w:pPr>
            <w:r w:rsidRPr="007827CD">
              <w:t>Access to NHS staff, premises, or resources</w:t>
            </w:r>
          </w:p>
        </w:tc>
        <w:tc>
          <w:tcPr>
            <w:tcW w:w="1479" w:type="dxa"/>
            <w:tcBorders>
              <w:top w:val="single" w:sz="4" w:space="0" w:color="auto"/>
              <w:left w:val="single" w:sz="4" w:space="0" w:color="auto"/>
              <w:bottom w:val="single" w:sz="4" w:space="0" w:color="auto"/>
              <w:right w:val="single" w:sz="4" w:space="0" w:color="auto"/>
            </w:tcBorders>
            <w:hideMark/>
          </w:tcPr>
          <w:p w14:paraId="1FE6C602" w14:textId="77777777" w:rsidR="007827CD" w:rsidRPr="007827CD" w:rsidRDefault="007827CD" w:rsidP="007827CD">
            <w:pPr>
              <w:spacing w:after="160" w:line="360" w:lineRule="auto"/>
              <w:jc w:val="both"/>
            </w:pPr>
            <w:r w:rsidRPr="007827CD">
              <w:rPr>
                <w:b/>
              </w:rPr>
              <w:t>No</w:t>
            </w:r>
          </w:p>
        </w:tc>
      </w:tr>
      <w:tr w:rsidR="007827CD" w:rsidRPr="007827CD" w14:paraId="25CF9026" w14:textId="77777777">
        <w:tc>
          <w:tcPr>
            <w:tcW w:w="7763" w:type="dxa"/>
            <w:tcBorders>
              <w:top w:val="single" w:sz="4" w:space="0" w:color="auto"/>
              <w:left w:val="single" w:sz="4" w:space="0" w:color="auto"/>
              <w:bottom w:val="single" w:sz="4" w:space="0" w:color="auto"/>
              <w:right w:val="single" w:sz="4" w:space="0" w:color="auto"/>
            </w:tcBorders>
            <w:hideMark/>
          </w:tcPr>
          <w:p w14:paraId="03F089C6" w14:textId="77777777" w:rsidR="007827CD" w:rsidRPr="007827CD" w:rsidRDefault="007827CD" w:rsidP="007827CD">
            <w:pPr>
              <w:numPr>
                <w:ilvl w:val="0"/>
                <w:numId w:val="8"/>
              </w:numPr>
              <w:spacing w:after="160" w:line="360" w:lineRule="auto"/>
              <w:jc w:val="both"/>
            </w:pPr>
            <w:r w:rsidRPr="007827CD">
              <w:t>Access to data, organs, or other bodily material of past or present NHS patients</w:t>
            </w:r>
          </w:p>
        </w:tc>
        <w:tc>
          <w:tcPr>
            <w:tcW w:w="1479" w:type="dxa"/>
            <w:tcBorders>
              <w:top w:val="single" w:sz="4" w:space="0" w:color="auto"/>
              <w:left w:val="single" w:sz="4" w:space="0" w:color="auto"/>
              <w:bottom w:val="single" w:sz="4" w:space="0" w:color="auto"/>
              <w:right w:val="single" w:sz="4" w:space="0" w:color="auto"/>
            </w:tcBorders>
            <w:hideMark/>
          </w:tcPr>
          <w:p w14:paraId="3DE2186B" w14:textId="77777777" w:rsidR="007827CD" w:rsidRPr="007827CD" w:rsidRDefault="007827CD" w:rsidP="007827CD">
            <w:pPr>
              <w:spacing w:after="160" w:line="360" w:lineRule="auto"/>
              <w:jc w:val="both"/>
            </w:pPr>
            <w:r w:rsidRPr="007827CD">
              <w:rPr>
                <w:b/>
              </w:rPr>
              <w:t>No</w:t>
            </w:r>
          </w:p>
        </w:tc>
      </w:tr>
      <w:tr w:rsidR="007827CD" w:rsidRPr="007827CD" w14:paraId="7F134490" w14:textId="77777777">
        <w:tc>
          <w:tcPr>
            <w:tcW w:w="7763" w:type="dxa"/>
            <w:tcBorders>
              <w:top w:val="single" w:sz="4" w:space="0" w:color="auto"/>
              <w:left w:val="single" w:sz="4" w:space="0" w:color="auto"/>
              <w:bottom w:val="single" w:sz="4" w:space="0" w:color="auto"/>
              <w:right w:val="single" w:sz="4" w:space="0" w:color="auto"/>
            </w:tcBorders>
            <w:hideMark/>
          </w:tcPr>
          <w:p w14:paraId="26D9BC07" w14:textId="77777777" w:rsidR="007827CD" w:rsidRPr="007827CD" w:rsidRDefault="007827CD" w:rsidP="007827CD">
            <w:pPr>
              <w:numPr>
                <w:ilvl w:val="0"/>
                <w:numId w:val="8"/>
              </w:numPr>
              <w:spacing w:after="160" w:line="360" w:lineRule="auto"/>
              <w:jc w:val="both"/>
            </w:pPr>
            <w:r w:rsidRPr="007827CD">
              <w:t>Foetal material and IVF involving NHS patients</w:t>
            </w:r>
          </w:p>
        </w:tc>
        <w:tc>
          <w:tcPr>
            <w:tcW w:w="1479" w:type="dxa"/>
            <w:tcBorders>
              <w:top w:val="single" w:sz="4" w:space="0" w:color="auto"/>
              <w:left w:val="single" w:sz="4" w:space="0" w:color="auto"/>
              <w:bottom w:val="single" w:sz="4" w:space="0" w:color="auto"/>
              <w:right w:val="single" w:sz="4" w:space="0" w:color="auto"/>
            </w:tcBorders>
            <w:hideMark/>
          </w:tcPr>
          <w:p w14:paraId="0A0F1131" w14:textId="77777777" w:rsidR="007827CD" w:rsidRPr="007827CD" w:rsidRDefault="007827CD" w:rsidP="007827CD">
            <w:pPr>
              <w:spacing w:after="160" w:line="360" w:lineRule="auto"/>
              <w:jc w:val="both"/>
            </w:pPr>
            <w:r w:rsidRPr="007827CD">
              <w:rPr>
                <w:b/>
              </w:rPr>
              <w:t>No</w:t>
            </w:r>
          </w:p>
        </w:tc>
      </w:tr>
      <w:tr w:rsidR="007827CD" w:rsidRPr="007827CD" w14:paraId="28F2EDFC" w14:textId="77777777">
        <w:tc>
          <w:tcPr>
            <w:tcW w:w="7763" w:type="dxa"/>
            <w:tcBorders>
              <w:top w:val="single" w:sz="4" w:space="0" w:color="auto"/>
              <w:left w:val="single" w:sz="4" w:space="0" w:color="auto"/>
              <w:bottom w:val="single" w:sz="4" w:space="0" w:color="auto"/>
              <w:right w:val="single" w:sz="4" w:space="0" w:color="auto"/>
            </w:tcBorders>
            <w:hideMark/>
          </w:tcPr>
          <w:p w14:paraId="213A3842" w14:textId="77777777" w:rsidR="007827CD" w:rsidRPr="007827CD" w:rsidRDefault="007827CD" w:rsidP="007827CD">
            <w:pPr>
              <w:numPr>
                <w:ilvl w:val="0"/>
                <w:numId w:val="8"/>
              </w:numPr>
              <w:spacing w:after="160" w:line="360" w:lineRule="auto"/>
              <w:jc w:val="both"/>
            </w:pPr>
            <w:r w:rsidRPr="007827CD">
              <w:t>The recently dead in NHS premises</w:t>
            </w:r>
          </w:p>
        </w:tc>
        <w:tc>
          <w:tcPr>
            <w:tcW w:w="1479" w:type="dxa"/>
            <w:tcBorders>
              <w:top w:val="single" w:sz="4" w:space="0" w:color="auto"/>
              <w:left w:val="single" w:sz="4" w:space="0" w:color="auto"/>
              <w:bottom w:val="single" w:sz="4" w:space="0" w:color="auto"/>
              <w:right w:val="single" w:sz="4" w:space="0" w:color="auto"/>
            </w:tcBorders>
            <w:hideMark/>
          </w:tcPr>
          <w:p w14:paraId="518CFDD6" w14:textId="77777777" w:rsidR="007827CD" w:rsidRPr="007827CD" w:rsidRDefault="007827CD" w:rsidP="007827CD">
            <w:pPr>
              <w:spacing w:after="160" w:line="360" w:lineRule="auto"/>
              <w:jc w:val="both"/>
            </w:pPr>
            <w:r w:rsidRPr="007827CD">
              <w:rPr>
                <w:b/>
              </w:rPr>
              <w:t>No</w:t>
            </w:r>
          </w:p>
        </w:tc>
      </w:tr>
      <w:tr w:rsidR="007827CD" w:rsidRPr="007827CD" w14:paraId="69DCFF3F" w14:textId="77777777">
        <w:tc>
          <w:tcPr>
            <w:tcW w:w="7763" w:type="dxa"/>
            <w:tcBorders>
              <w:top w:val="single" w:sz="4" w:space="0" w:color="auto"/>
              <w:left w:val="single" w:sz="4" w:space="0" w:color="auto"/>
              <w:bottom w:val="single" w:sz="4" w:space="0" w:color="auto"/>
              <w:right w:val="single" w:sz="4" w:space="0" w:color="auto"/>
            </w:tcBorders>
            <w:hideMark/>
          </w:tcPr>
          <w:p w14:paraId="0AA09DF6" w14:textId="77777777" w:rsidR="007827CD" w:rsidRPr="007827CD" w:rsidRDefault="007827CD" w:rsidP="007827CD">
            <w:pPr>
              <w:numPr>
                <w:ilvl w:val="0"/>
                <w:numId w:val="8"/>
              </w:numPr>
              <w:spacing w:after="160" w:line="360" w:lineRule="auto"/>
              <w:jc w:val="both"/>
            </w:pPr>
            <w:r w:rsidRPr="007827CD">
              <w:t>Prisoners or others within the criminal justice system recruited for health-related research</w:t>
            </w:r>
          </w:p>
        </w:tc>
        <w:tc>
          <w:tcPr>
            <w:tcW w:w="1479" w:type="dxa"/>
            <w:tcBorders>
              <w:top w:val="single" w:sz="4" w:space="0" w:color="auto"/>
              <w:left w:val="single" w:sz="4" w:space="0" w:color="auto"/>
              <w:bottom w:val="single" w:sz="4" w:space="0" w:color="auto"/>
              <w:right w:val="single" w:sz="4" w:space="0" w:color="auto"/>
            </w:tcBorders>
            <w:hideMark/>
          </w:tcPr>
          <w:p w14:paraId="4ED8AFCC" w14:textId="77777777" w:rsidR="007827CD" w:rsidRPr="007827CD" w:rsidRDefault="007827CD" w:rsidP="007827CD">
            <w:pPr>
              <w:spacing w:after="160" w:line="360" w:lineRule="auto"/>
              <w:jc w:val="both"/>
            </w:pPr>
            <w:r w:rsidRPr="007827CD">
              <w:rPr>
                <w:b/>
              </w:rPr>
              <w:t>No</w:t>
            </w:r>
          </w:p>
        </w:tc>
      </w:tr>
      <w:tr w:rsidR="007827CD" w:rsidRPr="007827CD" w14:paraId="22264F29" w14:textId="77777777">
        <w:tc>
          <w:tcPr>
            <w:tcW w:w="7763" w:type="dxa"/>
            <w:tcBorders>
              <w:top w:val="single" w:sz="4" w:space="0" w:color="auto"/>
              <w:left w:val="single" w:sz="4" w:space="0" w:color="auto"/>
              <w:bottom w:val="single" w:sz="4" w:space="0" w:color="auto"/>
              <w:right w:val="single" w:sz="4" w:space="0" w:color="auto"/>
            </w:tcBorders>
            <w:hideMark/>
          </w:tcPr>
          <w:p w14:paraId="5E39016E" w14:textId="77777777" w:rsidR="007827CD" w:rsidRPr="007827CD" w:rsidRDefault="007827CD" w:rsidP="007827CD">
            <w:pPr>
              <w:numPr>
                <w:ilvl w:val="0"/>
                <w:numId w:val="8"/>
              </w:numPr>
              <w:spacing w:after="160" w:line="360" w:lineRule="auto"/>
              <w:jc w:val="both"/>
            </w:pPr>
            <w:r w:rsidRPr="007827CD">
              <w:t>Police, court officials, prisoners, or others within the criminal justice system</w:t>
            </w:r>
          </w:p>
        </w:tc>
        <w:tc>
          <w:tcPr>
            <w:tcW w:w="1479" w:type="dxa"/>
            <w:tcBorders>
              <w:top w:val="single" w:sz="4" w:space="0" w:color="auto"/>
              <w:left w:val="single" w:sz="4" w:space="0" w:color="auto"/>
              <w:bottom w:val="single" w:sz="4" w:space="0" w:color="auto"/>
              <w:right w:val="single" w:sz="4" w:space="0" w:color="auto"/>
            </w:tcBorders>
            <w:hideMark/>
          </w:tcPr>
          <w:p w14:paraId="4BF8C83B" w14:textId="77777777" w:rsidR="007827CD" w:rsidRPr="007827CD" w:rsidRDefault="007827CD" w:rsidP="007827CD">
            <w:pPr>
              <w:spacing w:after="160" w:line="360" w:lineRule="auto"/>
              <w:jc w:val="both"/>
            </w:pPr>
            <w:r w:rsidRPr="007827CD">
              <w:rPr>
                <w:b/>
              </w:rPr>
              <w:t>No</w:t>
            </w:r>
          </w:p>
        </w:tc>
      </w:tr>
      <w:tr w:rsidR="007827CD" w:rsidRPr="007827CD" w14:paraId="161F5E99" w14:textId="77777777">
        <w:tc>
          <w:tcPr>
            <w:tcW w:w="7763" w:type="dxa"/>
            <w:tcBorders>
              <w:top w:val="single" w:sz="4" w:space="0" w:color="auto"/>
              <w:left w:val="single" w:sz="4" w:space="0" w:color="auto"/>
              <w:bottom w:val="single" w:sz="4" w:space="0" w:color="auto"/>
              <w:right w:val="single" w:sz="4" w:space="0" w:color="auto"/>
            </w:tcBorders>
            <w:hideMark/>
          </w:tcPr>
          <w:p w14:paraId="32B79590" w14:textId="77777777" w:rsidR="007827CD" w:rsidRPr="007827CD" w:rsidRDefault="007827CD" w:rsidP="007827CD">
            <w:pPr>
              <w:numPr>
                <w:ilvl w:val="0"/>
                <w:numId w:val="8"/>
              </w:numPr>
              <w:spacing w:after="160" w:line="360" w:lineRule="auto"/>
              <w:jc w:val="both"/>
            </w:pPr>
            <w:r w:rsidRPr="007827CD">
              <w:t>Participants who are unable to provide informed consent due to their incapacity even if the project is not health related</w:t>
            </w:r>
          </w:p>
        </w:tc>
        <w:tc>
          <w:tcPr>
            <w:tcW w:w="1479" w:type="dxa"/>
            <w:tcBorders>
              <w:top w:val="single" w:sz="4" w:space="0" w:color="auto"/>
              <w:left w:val="single" w:sz="4" w:space="0" w:color="auto"/>
              <w:bottom w:val="single" w:sz="4" w:space="0" w:color="auto"/>
              <w:right w:val="single" w:sz="4" w:space="0" w:color="auto"/>
            </w:tcBorders>
            <w:hideMark/>
          </w:tcPr>
          <w:p w14:paraId="47F17B98" w14:textId="77777777" w:rsidR="007827CD" w:rsidRPr="007827CD" w:rsidRDefault="007827CD" w:rsidP="007827CD">
            <w:pPr>
              <w:spacing w:after="160" w:line="360" w:lineRule="auto"/>
              <w:jc w:val="both"/>
            </w:pPr>
            <w:r w:rsidRPr="007827CD">
              <w:rPr>
                <w:b/>
              </w:rPr>
              <w:t>No</w:t>
            </w:r>
          </w:p>
        </w:tc>
      </w:tr>
      <w:tr w:rsidR="007827CD" w:rsidRPr="007827CD" w14:paraId="405DE988" w14:textId="77777777">
        <w:trPr>
          <w:trHeight w:val="905"/>
        </w:trPr>
        <w:tc>
          <w:tcPr>
            <w:tcW w:w="7763" w:type="dxa"/>
            <w:tcBorders>
              <w:top w:val="single" w:sz="4" w:space="0" w:color="auto"/>
              <w:left w:val="single" w:sz="4" w:space="0" w:color="auto"/>
              <w:bottom w:val="single" w:sz="4" w:space="0" w:color="auto"/>
              <w:right w:val="single" w:sz="4" w:space="0" w:color="auto"/>
            </w:tcBorders>
            <w:hideMark/>
          </w:tcPr>
          <w:p w14:paraId="4C7CC808" w14:textId="77777777" w:rsidR="007827CD" w:rsidRPr="007827CD" w:rsidRDefault="007827CD" w:rsidP="007827CD">
            <w:pPr>
              <w:numPr>
                <w:ilvl w:val="0"/>
                <w:numId w:val="10"/>
              </w:numPr>
              <w:spacing w:after="160" w:line="360" w:lineRule="auto"/>
              <w:jc w:val="both"/>
            </w:pPr>
            <w:r w:rsidRPr="007827CD">
              <w:lastRenderedPageBreak/>
              <w:t>Is this an NHS research project, service evaluation or audit?</w:t>
            </w:r>
          </w:p>
          <w:p w14:paraId="6A12BA70" w14:textId="77777777" w:rsidR="007827CD" w:rsidRPr="007827CD" w:rsidRDefault="007827CD" w:rsidP="007827CD">
            <w:pPr>
              <w:spacing w:after="160" w:line="360" w:lineRule="auto"/>
              <w:jc w:val="both"/>
            </w:pPr>
            <w:r w:rsidRPr="007827CD">
              <w:rPr>
                <w:i/>
              </w:rPr>
              <w:t xml:space="preserve">     For NHS definitions please see the following website </w:t>
            </w:r>
            <w:hyperlink r:id="rId15" w:history="1">
              <w:r w:rsidRPr="007827CD">
                <w:rPr>
                  <w:rStyle w:val="Hyperlink"/>
                  <w:lang w:val="en"/>
                </w:rPr>
                <w:t>http://www.hra.nhs.uk/documents/2013/09/defining-research.pdf</w:t>
              </w:r>
            </w:hyperlink>
          </w:p>
        </w:tc>
        <w:tc>
          <w:tcPr>
            <w:tcW w:w="1479" w:type="dxa"/>
            <w:tcBorders>
              <w:top w:val="single" w:sz="4" w:space="0" w:color="auto"/>
              <w:left w:val="single" w:sz="4" w:space="0" w:color="auto"/>
              <w:bottom w:val="single" w:sz="4" w:space="0" w:color="auto"/>
              <w:right w:val="single" w:sz="4" w:space="0" w:color="auto"/>
            </w:tcBorders>
            <w:hideMark/>
          </w:tcPr>
          <w:p w14:paraId="6B874B3A" w14:textId="77777777" w:rsidR="007827CD" w:rsidRPr="007827CD" w:rsidRDefault="007827CD" w:rsidP="007827CD">
            <w:pPr>
              <w:spacing w:after="160" w:line="360" w:lineRule="auto"/>
              <w:jc w:val="both"/>
            </w:pPr>
            <w:r w:rsidRPr="007827CD">
              <w:rPr>
                <w:b/>
              </w:rPr>
              <w:t>No</w:t>
            </w:r>
          </w:p>
        </w:tc>
      </w:tr>
    </w:tbl>
    <w:p w14:paraId="6DD4CAD0" w14:textId="77777777" w:rsidR="007827CD" w:rsidRPr="007827CD" w:rsidRDefault="007827CD" w:rsidP="007827CD"/>
    <w:p w14:paraId="1775878C" w14:textId="77777777" w:rsidR="007827CD" w:rsidRPr="007827CD" w:rsidRDefault="007827CD" w:rsidP="007827CD">
      <w:r w:rsidRPr="007827CD">
        <w:t xml:space="preserve">If you have answered </w:t>
      </w:r>
      <w:r w:rsidRPr="007827CD">
        <w:rPr>
          <w:b/>
          <w:bCs/>
        </w:rPr>
        <w:t xml:space="preserve">YES </w:t>
      </w:r>
      <w:r w:rsidRPr="007827CD">
        <w:t xml:space="preserve">to any of the above questions, then you </w:t>
      </w:r>
      <w:r w:rsidRPr="007827CD">
        <w:rPr>
          <w:b/>
          <w:bCs/>
        </w:rPr>
        <w:t xml:space="preserve">MUST consult with your supervisor </w:t>
      </w:r>
      <w:r w:rsidRPr="007827CD">
        <w:t xml:space="preserve">to obtain research ethics from the appropriate institution outside the university. This could be from the NHS or Her Majesty’s Prison and Probation Service (HMPPS) under their independent Research Governance schemes. Further information is provided below. </w:t>
      </w:r>
      <w:hyperlink r:id="rId16" w:history="1">
        <w:r w:rsidRPr="007827CD">
          <w:rPr>
            <w:rStyle w:val="Hyperlink"/>
          </w:rPr>
          <w:t>https://www.myresearchproject.org.uk/</w:t>
        </w:r>
      </w:hyperlink>
    </w:p>
    <w:p w14:paraId="12DDD49D" w14:textId="77777777" w:rsidR="007827CD" w:rsidRPr="007827CD" w:rsidRDefault="007827CD" w:rsidP="007827CD"/>
    <w:p w14:paraId="63323AD6" w14:textId="77777777" w:rsidR="007827CD" w:rsidRPr="007827CD" w:rsidRDefault="007827CD" w:rsidP="007827CD"/>
    <w:p w14:paraId="19081F9A" w14:textId="77777777" w:rsidR="007827CD" w:rsidRPr="007827CD" w:rsidRDefault="007827CD" w:rsidP="007827CD">
      <w:pPr>
        <w:numPr>
          <w:ilvl w:val="0"/>
          <w:numId w:val="6"/>
        </w:numPr>
        <w:rPr>
          <w:b/>
          <w:bCs/>
        </w:rPr>
      </w:pPr>
      <w:r w:rsidRPr="007827CD">
        <w:rPr>
          <w:b/>
          <w:bCs/>
        </w:rPr>
        <w:t>Checks for Research with Human Participants</w:t>
      </w:r>
    </w:p>
    <w:p w14:paraId="67B11416" w14:textId="77777777" w:rsidR="007827CD" w:rsidRPr="007827CD" w:rsidRDefault="007827CD" w:rsidP="007827CD"/>
    <w:tbl>
      <w:tblPr>
        <w:tblW w:w="9645" w:type="dxa"/>
        <w:tblInd w:w="102" w:type="dxa"/>
        <w:tblLayout w:type="fixed"/>
        <w:tblCellMar>
          <w:left w:w="0" w:type="dxa"/>
          <w:right w:w="0" w:type="dxa"/>
        </w:tblCellMar>
        <w:tblLook w:val="01E0" w:firstRow="1" w:lastRow="1" w:firstColumn="1" w:lastColumn="1" w:noHBand="0" w:noVBand="0"/>
      </w:tblPr>
      <w:tblGrid>
        <w:gridCol w:w="8511"/>
        <w:gridCol w:w="1134"/>
      </w:tblGrid>
      <w:tr w:rsidR="007827CD" w:rsidRPr="007827CD" w14:paraId="7D3F39DD" w14:textId="77777777">
        <w:trPr>
          <w:trHeight w:hRule="exact" w:val="384"/>
          <w:tblHeader/>
        </w:trPr>
        <w:tc>
          <w:tcPr>
            <w:tcW w:w="8506" w:type="dxa"/>
            <w:tcBorders>
              <w:top w:val="single" w:sz="4" w:space="0" w:color="000000"/>
              <w:left w:val="single" w:sz="4" w:space="0" w:color="000000"/>
              <w:bottom w:val="single" w:sz="4" w:space="0" w:color="000000"/>
              <w:right w:val="single" w:sz="4" w:space="0" w:color="000000"/>
            </w:tcBorders>
            <w:hideMark/>
          </w:tcPr>
          <w:p w14:paraId="0F5C723A" w14:textId="77777777" w:rsidR="007827CD" w:rsidRPr="007827CD" w:rsidRDefault="007827CD" w:rsidP="007827CD">
            <w:r w:rsidRPr="007827CD">
              <w:rPr>
                <w:b/>
                <w:bCs/>
              </w:rPr>
              <w:t>Question</w:t>
            </w:r>
          </w:p>
        </w:tc>
        <w:tc>
          <w:tcPr>
            <w:tcW w:w="1133" w:type="dxa"/>
            <w:tcBorders>
              <w:top w:val="single" w:sz="4" w:space="0" w:color="000000"/>
              <w:left w:val="single" w:sz="4" w:space="0" w:color="000000"/>
              <w:bottom w:val="single" w:sz="4" w:space="0" w:color="000000"/>
              <w:right w:val="single" w:sz="4" w:space="0" w:color="000000"/>
            </w:tcBorders>
            <w:hideMark/>
          </w:tcPr>
          <w:p w14:paraId="6896D390" w14:textId="77777777" w:rsidR="007827CD" w:rsidRPr="007827CD" w:rsidRDefault="007827CD" w:rsidP="007827CD">
            <w:r w:rsidRPr="007827CD">
              <w:rPr>
                <w:b/>
                <w:bCs/>
              </w:rPr>
              <w:t>Yes/No</w:t>
            </w:r>
          </w:p>
        </w:tc>
      </w:tr>
      <w:tr w:rsidR="007827CD" w:rsidRPr="007827CD" w14:paraId="6DCFA827" w14:textId="77777777">
        <w:trPr>
          <w:trHeight w:hRule="exact" w:val="1984"/>
        </w:trPr>
        <w:tc>
          <w:tcPr>
            <w:tcW w:w="8506" w:type="dxa"/>
            <w:tcBorders>
              <w:top w:val="single" w:sz="4" w:space="0" w:color="000000"/>
              <w:left w:val="single" w:sz="4" w:space="0" w:color="000000"/>
              <w:bottom w:val="single" w:sz="4" w:space="0" w:color="000000"/>
              <w:right w:val="single" w:sz="4" w:space="0" w:color="000000"/>
            </w:tcBorders>
          </w:tcPr>
          <w:p w14:paraId="7D9BCB77" w14:textId="77777777" w:rsidR="007827CD" w:rsidRPr="007827CD" w:rsidRDefault="007827CD" w:rsidP="007827CD">
            <w:pPr>
              <w:numPr>
                <w:ilvl w:val="0"/>
                <w:numId w:val="12"/>
              </w:numPr>
            </w:pPr>
            <w:r w:rsidRPr="007827CD">
              <w:t>Will any of the participants be vulnerable?</w:t>
            </w:r>
          </w:p>
          <w:p w14:paraId="5CD9A1EB" w14:textId="77777777" w:rsidR="007827CD" w:rsidRPr="007827CD" w:rsidRDefault="007827CD" w:rsidP="007827CD">
            <w:pPr>
              <w:rPr>
                <w:iCs/>
              </w:rPr>
            </w:pPr>
            <w:r w:rsidRPr="007827CD">
              <w:rPr>
                <w:i/>
              </w:rPr>
              <w:t xml:space="preserve">Note: Vulnerable people include children and young people, people with learning disabilities, people who may be limited by age or sickness, pregnancy, people researched because of a condition they have, etc. See full definition on ethics website in the document </w:t>
            </w:r>
            <w:hyperlink r:id="rId17" w:history="1">
              <w:r w:rsidRPr="007827CD">
                <w:rPr>
                  <w:rStyle w:val="Hyperlink"/>
                  <w:b/>
                  <w:bCs/>
                  <w:i/>
                </w:rPr>
                <w:t>Code of Practice for Researchers Working with Vulnerable Populations</w:t>
              </w:r>
            </w:hyperlink>
            <w:r w:rsidRPr="007827CD">
              <w:rPr>
                <w:i/>
              </w:rPr>
              <w:t xml:space="preserve"> (under the Supplementary University Polices and Good Research Practice Guidance)</w:t>
            </w:r>
          </w:p>
          <w:p w14:paraId="2425A0CB" w14:textId="77777777" w:rsidR="007827CD" w:rsidRPr="007827CD" w:rsidRDefault="007827CD" w:rsidP="007827CD">
            <w:pPr>
              <w:rPr>
                <w:i/>
              </w:rPr>
            </w:pPr>
          </w:p>
        </w:tc>
        <w:tc>
          <w:tcPr>
            <w:tcW w:w="1133" w:type="dxa"/>
            <w:tcBorders>
              <w:top w:val="single" w:sz="4" w:space="0" w:color="000000"/>
              <w:left w:val="single" w:sz="4" w:space="0" w:color="000000"/>
              <w:bottom w:val="single" w:sz="4" w:space="0" w:color="000000"/>
              <w:right w:val="single" w:sz="4" w:space="0" w:color="000000"/>
            </w:tcBorders>
            <w:hideMark/>
          </w:tcPr>
          <w:p w14:paraId="52965F37" w14:textId="77777777" w:rsidR="007827CD" w:rsidRPr="007827CD" w:rsidRDefault="007827CD" w:rsidP="007827CD">
            <w:r w:rsidRPr="007827CD">
              <w:rPr>
                <w:b/>
              </w:rPr>
              <w:t>No</w:t>
            </w:r>
          </w:p>
        </w:tc>
      </w:tr>
      <w:tr w:rsidR="007827CD" w:rsidRPr="007827CD" w14:paraId="6A5515CB" w14:textId="77777777">
        <w:trPr>
          <w:trHeight w:hRule="exact" w:val="876"/>
        </w:trPr>
        <w:tc>
          <w:tcPr>
            <w:tcW w:w="8506" w:type="dxa"/>
            <w:tcBorders>
              <w:top w:val="single" w:sz="4" w:space="0" w:color="000000"/>
              <w:left w:val="single" w:sz="4" w:space="0" w:color="000000"/>
              <w:bottom w:val="single" w:sz="4" w:space="0" w:color="000000"/>
              <w:right w:val="single" w:sz="4" w:space="0" w:color="000000"/>
            </w:tcBorders>
            <w:hideMark/>
          </w:tcPr>
          <w:p w14:paraId="5272E4F1" w14:textId="77777777" w:rsidR="007827CD" w:rsidRPr="007827CD" w:rsidRDefault="007827CD" w:rsidP="007827CD">
            <w:pPr>
              <w:numPr>
                <w:ilvl w:val="0"/>
                <w:numId w:val="12"/>
              </w:numPr>
            </w:pPr>
            <w:r w:rsidRPr="007827CD">
              <w:t xml:space="preserve"> Are drugs, placebos, or other substances (e.g., food substances, vitamins) to be administered to the study participants or will the study involve invasive, intrusive, or potentially harmful procedures of any kind?</w:t>
            </w:r>
          </w:p>
        </w:tc>
        <w:tc>
          <w:tcPr>
            <w:tcW w:w="1133" w:type="dxa"/>
            <w:tcBorders>
              <w:top w:val="single" w:sz="4" w:space="0" w:color="000000"/>
              <w:left w:val="single" w:sz="4" w:space="0" w:color="000000"/>
              <w:bottom w:val="single" w:sz="4" w:space="0" w:color="000000"/>
              <w:right w:val="single" w:sz="4" w:space="0" w:color="000000"/>
            </w:tcBorders>
            <w:hideMark/>
          </w:tcPr>
          <w:p w14:paraId="1CC5C64C" w14:textId="77777777" w:rsidR="007827CD" w:rsidRPr="007827CD" w:rsidRDefault="007827CD" w:rsidP="007827CD">
            <w:r w:rsidRPr="007827CD">
              <w:rPr>
                <w:b/>
              </w:rPr>
              <w:t>No</w:t>
            </w:r>
          </w:p>
        </w:tc>
      </w:tr>
      <w:tr w:rsidR="007827CD" w:rsidRPr="007827CD" w14:paraId="6E6B623F" w14:textId="77777777">
        <w:trPr>
          <w:trHeight w:hRule="exact" w:val="382"/>
        </w:trPr>
        <w:tc>
          <w:tcPr>
            <w:tcW w:w="8506" w:type="dxa"/>
            <w:tcBorders>
              <w:top w:val="single" w:sz="4" w:space="0" w:color="000000"/>
              <w:left w:val="single" w:sz="4" w:space="0" w:color="000000"/>
              <w:bottom w:val="single" w:sz="4" w:space="0" w:color="000000"/>
              <w:right w:val="single" w:sz="4" w:space="0" w:color="000000"/>
            </w:tcBorders>
            <w:hideMark/>
          </w:tcPr>
          <w:p w14:paraId="5D31F1D3" w14:textId="77777777" w:rsidR="007827CD" w:rsidRPr="007827CD" w:rsidRDefault="007827CD" w:rsidP="007827CD">
            <w:pPr>
              <w:numPr>
                <w:ilvl w:val="0"/>
                <w:numId w:val="12"/>
              </w:numPr>
            </w:pPr>
            <w:r w:rsidRPr="007827CD">
              <w:t>Will tissue samples (including blood) be obtained from participants?</w:t>
            </w:r>
          </w:p>
        </w:tc>
        <w:tc>
          <w:tcPr>
            <w:tcW w:w="1133" w:type="dxa"/>
            <w:tcBorders>
              <w:top w:val="single" w:sz="4" w:space="0" w:color="000000"/>
              <w:left w:val="single" w:sz="4" w:space="0" w:color="000000"/>
              <w:bottom w:val="single" w:sz="4" w:space="0" w:color="000000"/>
              <w:right w:val="single" w:sz="4" w:space="0" w:color="000000"/>
            </w:tcBorders>
            <w:hideMark/>
          </w:tcPr>
          <w:p w14:paraId="601706C3" w14:textId="77777777" w:rsidR="007827CD" w:rsidRPr="007827CD" w:rsidRDefault="007827CD" w:rsidP="007827CD">
            <w:r w:rsidRPr="007827CD">
              <w:rPr>
                <w:b/>
              </w:rPr>
              <w:t>No</w:t>
            </w:r>
          </w:p>
        </w:tc>
      </w:tr>
      <w:tr w:rsidR="007827CD" w:rsidRPr="007827CD" w14:paraId="05C98995" w14:textId="77777777">
        <w:trPr>
          <w:trHeight w:hRule="exact" w:val="384"/>
        </w:trPr>
        <w:tc>
          <w:tcPr>
            <w:tcW w:w="8506" w:type="dxa"/>
            <w:tcBorders>
              <w:top w:val="single" w:sz="4" w:space="0" w:color="000000"/>
              <w:left w:val="single" w:sz="4" w:space="0" w:color="000000"/>
              <w:bottom w:val="single" w:sz="4" w:space="0" w:color="000000"/>
              <w:right w:val="single" w:sz="4" w:space="0" w:color="000000"/>
            </w:tcBorders>
            <w:hideMark/>
          </w:tcPr>
          <w:p w14:paraId="28A4EAF2" w14:textId="77777777" w:rsidR="007827CD" w:rsidRPr="007827CD" w:rsidRDefault="007827CD" w:rsidP="007827CD">
            <w:pPr>
              <w:numPr>
                <w:ilvl w:val="0"/>
                <w:numId w:val="12"/>
              </w:numPr>
            </w:pPr>
            <w:r w:rsidRPr="007827CD">
              <w:t>Is pain or more than mild discomfort likely to result from the study?</w:t>
            </w:r>
          </w:p>
        </w:tc>
        <w:tc>
          <w:tcPr>
            <w:tcW w:w="1133" w:type="dxa"/>
            <w:tcBorders>
              <w:top w:val="single" w:sz="4" w:space="0" w:color="000000"/>
              <w:left w:val="single" w:sz="4" w:space="0" w:color="000000"/>
              <w:bottom w:val="single" w:sz="4" w:space="0" w:color="000000"/>
              <w:right w:val="single" w:sz="4" w:space="0" w:color="000000"/>
            </w:tcBorders>
            <w:hideMark/>
          </w:tcPr>
          <w:p w14:paraId="59D61AA8" w14:textId="77777777" w:rsidR="007827CD" w:rsidRPr="007827CD" w:rsidRDefault="007827CD" w:rsidP="007827CD">
            <w:r w:rsidRPr="007827CD">
              <w:rPr>
                <w:b/>
              </w:rPr>
              <w:t>No</w:t>
            </w:r>
          </w:p>
        </w:tc>
      </w:tr>
      <w:tr w:rsidR="007827CD" w:rsidRPr="007827CD" w14:paraId="4CD1AD2C" w14:textId="77777777">
        <w:trPr>
          <w:trHeight w:hRule="exact" w:val="382"/>
        </w:trPr>
        <w:tc>
          <w:tcPr>
            <w:tcW w:w="8506" w:type="dxa"/>
            <w:tcBorders>
              <w:top w:val="single" w:sz="4" w:space="0" w:color="000000"/>
              <w:left w:val="single" w:sz="4" w:space="0" w:color="000000"/>
              <w:bottom w:val="single" w:sz="4" w:space="0" w:color="000000"/>
              <w:right w:val="single" w:sz="4" w:space="0" w:color="000000"/>
            </w:tcBorders>
            <w:hideMark/>
          </w:tcPr>
          <w:p w14:paraId="1FAFD7D9" w14:textId="77777777" w:rsidR="007827CD" w:rsidRPr="007827CD" w:rsidRDefault="007827CD" w:rsidP="007827CD">
            <w:pPr>
              <w:numPr>
                <w:ilvl w:val="0"/>
                <w:numId w:val="12"/>
              </w:numPr>
            </w:pPr>
            <w:r w:rsidRPr="007827CD">
              <w:t>Will the study involve prolonged or repetitive testing?</w:t>
            </w:r>
          </w:p>
        </w:tc>
        <w:tc>
          <w:tcPr>
            <w:tcW w:w="1133" w:type="dxa"/>
            <w:tcBorders>
              <w:top w:val="single" w:sz="4" w:space="0" w:color="000000"/>
              <w:left w:val="single" w:sz="4" w:space="0" w:color="000000"/>
              <w:bottom w:val="single" w:sz="4" w:space="0" w:color="000000"/>
              <w:right w:val="single" w:sz="4" w:space="0" w:color="000000"/>
            </w:tcBorders>
            <w:hideMark/>
          </w:tcPr>
          <w:p w14:paraId="37F85495" w14:textId="77777777" w:rsidR="007827CD" w:rsidRPr="007827CD" w:rsidRDefault="007827CD" w:rsidP="007827CD">
            <w:r w:rsidRPr="007827CD">
              <w:rPr>
                <w:b/>
              </w:rPr>
              <w:t>No</w:t>
            </w:r>
          </w:p>
        </w:tc>
      </w:tr>
      <w:tr w:rsidR="007827CD" w:rsidRPr="007827CD" w14:paraId="12E25C59" w14:textId="77777777">
        <w:trPr>
          <w:trHeight w:hRule="exact" w:val="1395"/>
        </w:trPr>
        <w:tc>
          <w:tcPr>
            <w:tcW w:w="8506" w:type="dxa"/>
            <w:tcBorders>
              <w:top w:val="single" w:sz="4" w:space="0" w:color="000000"/>
              <w:left w:val="single" w:sz="4" w:space="0" w:color="000000"/>
              <w:bottom w:val="single" w:sz="4" w:space="0" w:color="000000"/>
              <w:right w:val="single" w:sz="4" w:space="0" w:color="000000"/>
            </w:tcBorders>
            <w:hideMark/>
          </w:tcPr>
          <w:p w14:paraId="22ED510B" w14:textId="77777777" w:rsidR="007827CD" w:rsidRPr="007827CD" w:rsidRDefault="007827CD" w:rsidP="007827CD">
            <w:pPr>
              <w:numPr>
                <w:ilvl w:val="0"/>
                <w:numId w:val="12"/>
              </w:numPr>
            </w:pPr>
            <w:r w:rsidRPr="007827CD">
              <w:lastRenderedPageBreak/>
              <w:t>Is there any reasonable and foreseeable risk of physical or emotional harm to any of the participants?</w:t>
            </w:r>
          </w:p>
          <w:p w14:paraId="054AE798" w14:textId="77777777" w:rsidR="007827CD" w:rsidRPr="007827CD" w:rsidRDefault="007827CD" w:rsidP="007827CD">
            <w:pPr>
              <w:rPr>
                <w:i/>
              </w:rPr>
            </w:pPr>
            <w:r w:rsidRPr="007827CD">
              <w:rPr>
                <w:i/>
              </w:rPr>
              <w:t>Note: Harm may be caused by distressing or intrusive interview questions, uncomfortable procedures involving the participant, invasion of privacy, topics relating to highly personal information, topics relating to illegal activity, or topics that are anxiety provoking, etc.</w:t>
            </w:r>
          </w:p>
          <w:p w14:paraId="25A36878" w14:textId="77777777" w:rsidR="007827CD" w:rsidRPr="007827CD" w:rsidRDefault="007827CD" w:rsidP="007827CD">
            <w:r w:rsidRPr="007827CD">
              <w:tab/>
            </w:r>
            <w:r w:rsidRPr="007827CD">
              <w:tab/>
            </w:r>
          </w:p>
          <w:p w14:paraId="08EB8A8E" w14:textId="77777777" w:rsidR="007827CD" w:rsidRPr="007827CD" w:rsidRDefault="007827CD" w:rsidP="007827CD">
            <w:r w:rsidRPr="007827CD">
              <w:tab/>
            </w:r>
          </w:p>
        </w:tc>
        <w:tc>
          <w:tcPr>
            <w:tcW w:w="1133" w:type="dxa"/>
            <w:tcBorders>
              <w:top w:val="single" w:sz="4" w:space="0" w:color="000000"/>
              <w:left w:val="single" w:sz="4" w:space="0" w:color="000000"/>
              <w:bottom w:val="single" w:sz="4" w:space="0" w:color="000000"/>
              <w:right w:val="single" w:sz="4" w:space="0" w:color="000000"/>
            </w:tcBorders>
          </w:tcPr>
          <w:p w14:paraId="4F2F1D96" w14:textId="77777777" w:rsidR="007827CD" w:rsidRPr="007827CD" w:rsidRDefault="007827CD" w:rsidP="007827CD">
            <w:r w:rsidRPr="007827CD">
              <w:rPr>
                <w:b/>
              </w:rPr>
              <w:t>No</w:t>
            </w:r>
          </w:p>
          <w:p w14:paraId="5D8EDF94" w14:textId="77777777" w:rsidR="007827CD" w:rsidRPr="007827CD" w:rsidRDefault="007827CD" w:rsidP="007827CD"/>
          <w:p w14:paraId="4D2413AC" w14:textId="77777777" w:rsidR="007827CD" w:rsidRPr="007827CD" w:rsidRDefault="007827CD" w:rsidP="007827CD"/>
          <w:p w14:paraId="7C137E54" w14:textId="77777777" w:rsidR="007827CD" w:rsidRPr="007827CD" w:rsidRDefault="007827CD" w:rsidP="007827CD"/>
        </w:tc>
      </w:tr>
      <w:tr w:rsidR="007827CD" w:rsidRPr="007827CD" w14:paraId="64C00DF6" w14:textId="77777777">
        <w:trPr>
          <w:trHeight w:hRule="exact" w:val="382"/>
        </w:trPr>
        <w:tc>
          <w:tcPr>
            <w:tcW w:w="8506" w:type="dxa"/>
            <w:tcBorders>
              <w:top w:val="single" w:sz="4" w:space="0" w:color="000000"/>
              <w:left w:val="single" w:sz="4" w:space="0" w:color="000000"/>
              <w:bottom w:val="single" w:sz="4" w:space="0" w:color="000000"/>
              <w:right w:val="single" w:sz="4" w:space="0" w:color="000000"/>
            </w:tcBorders>
            <w:hideMark/>
          </w:tcPr>
          <w:p w14:paraId="10FD7151" w14:textId="77777777" w:rsidR="007827CD" w:rsidRPr="007827CD" w:rsidRDefault="007827CD" w:rsidP="007827CD">
            <w:pPr>
              <w:numPr>
                <w:ilvl w:val="0"/>
                <w:numId w:val="12"/>
              </w:numPr>
            </w:pPr>
            <w:r w:rsidRPr="007827CD">
              <w:t>Will anyone be taking part without giving their informed consent?</w:t>
            </w:r>
          </w:p>
        </w:tc>
        <w:tc>
          <w:tcPr>
            <w:tcW w:w="1133" w:type="dxa"/>
            <w:tcBorders>
              <w:top w:val="single" w:sz="4" w:space="0" w:color="000000"/>
              <w:left w:val="single" w:sz="4" w:space="0" w:color="000000"/>
              <w:bottom w:val="single" w:sz="4" w:space="0" w:color="000000"/>
              <w:right w:val="single" w:sz="4" w:space="0" w:color="000000"/>
            </w:tcBorders>
            <w:hideMark/>
          </w:tcPr>
          <w:p w14:paraId="65F0DFA1" w14:textId="77777777" w:rsidR="007827CD" w:rsidRPr="007827CD" w:rsidRDefault="007827CD" w:rsidP="007827CD">
            <w:r w:rsidRPr="007827CD">
              <w:rPr>
                <w:b/>
              </w:rPr>
              <w:t>No</w:t>
            </w:r>
          </w:p>
        </w:tc>
      </w:tr>
      <w:tr w:rsidR="007827CD" w:rsidRPr="007827CD" w14:paraId="6CEEF0BD" w14:textId="77777777">
        <w:trPr>
          <w:trHeight w:hRule="exact" w:val="948"/>
        </w:trPr>
        <w:tc>
          <w:tcPr>
            <w:tcW w:w="8506" w:type="dxa"/>
            <w:tcBorders>
              <w:top w:val="single" w:sz="4" w:space="0" w:color="000000"/>
              <w:left w:val="single" w:sz="4" w:space="0" w:color="000000"/>
              <w:bottom w:val="single" w:sz="4" w:space="0" w:color="000000"/>
              <w:right w:val="single" w:sz="4" w:space="0" w:color="000000"/>
            </w:tcBorders>
            <w:hideMark/>
          </w:tcPr>
          <w:p w14:paraId="36E4747A" w14:textId="77777777" w:rsidR="007827CD" w:rsidRPr="007827CD" w:rsidRDefault="007827CD" w:rsidP="007827CD">
            <w:pPr>
              <w:numPr>
                <w:ilvl w:val="0"/>
                <w:numId w:val="12"/>
              </w:numPr>
            </w:pPr>
            <w:r w:rsidRPr="007827CD">
              <w:t>Is the research covert?</w:t>
            </w:r>
          </w:p>
          <w:p w14:paraId="75554B8D" w14:textId="77777777" w:rsidR="007827CD" w:rsidRPr="007827CD" w:rsidRDefault="007827CD" w:rsidP="007827CD">
            <w:r w:rsidRPr="007827CD">
              <w:rPr>
                <w:i/>
              </w:rPr>
              <w:t>Note: ‘Covert research’ refers to research that is conducted without the knowledge of participants.</w:t>
            </w:r>
          </w:p>
        </w:tc>
        <w:tc>
          <w:tcPr>
            <w:tcW w:w="1133" w:type="dxa"/>
            <w:tcBorders>
              <w:top w:val="single" w:sz="4" w:space="0" w:color="000000"/>
              <w:left w:val="single" w:sz="4" w:space="0" w:color="000000"/>
              <w:bottom w:val="single" w:sz="4" w:space="0" w:color="000000"/>
              <w:right w:val="single" w:sz="4" w:space="0" w:color="000000"/>
            </w:tcBorders>
          </w:tcPr>
          <w:p w14:paraId="64405B41" w14:textId="77777777" w:rsidR="007827CD" w:rsidRPr="007827CD" w:rsidRDefault="007827CD" w:rsidP="007827CD"/>
          <w:p w14:paraId="13F9B059" w14:textId="77777777" w:rsidR="007827CD" w:rsidRPr="007827CD" w:rsidRDefault="007827CD" w:rsidP="007827CD">
            <w:r w:rsidRPr="007827CD">
              <w:rPr>
                <w:b/>
              </w:rPr>
              <w:t>No</w:t>
            </w:r>
          </w:p>
        </w:tc>
      </w:tr>
      <w:tr w:rsidR="007827CD" w:rsidRPr="007827CD" w14:paraId="348FCBFB" w14:textId="77777777">
        <w:trPr>
          <w:trHeight w:hRule="exact" w:val="578"/>
        </w:trPr>
        <w:tc>
          <w:tcPr>
            <w:tcW w:w="8506" w:type="dxa"/>
            <w:tcBorders>
              <w:top w:val="single" w:sz="4" w:space="0" w:color="000000"/>
              <w:left w:val="single" w:sz="4" w:space="0" w:color="000000"/>
              <w:bottom w:val="single" w:sz="4" w:space="0" w:color="000000"/>
              <w:right w:val="single" w:sz="4" w:space="0" w:color="000000"/>
            </w:tcBorders>
            <w:hideMark/>
          </w:tcPr>
          <w:p w14:paraId="25967B85" w14:textId="77777777" w:rsidR="007827CD" w:rsidRPr="007827CD" w:rsidRDefault="007827CD" w:rsidP="007827CD">
            <w:pPr>
              <w:numPr>
                <w:ilvl w:val="0"/>
                <w:numId w:val="12"/>
              </w:numPr>
            </w:pPr>
            <w:r w:rsidRPr="007827CD">
              <w:t>Will the research output allow identification of any individual who has not given their express consent to be identified?</w:t>
            </w:r>
          </w:p>
        </w:tc>
        <w:tc>
          <w:tcPr>
            <w:tcW w:w="1133" w:type="dxa"/>
            <w:tcBorders>
              <w:top w:val="single" w:sz="4" w:space="0" w:color="000000"/>
              <w:left w:val="single" w:sz="4" w:space="0" w:color="000000"/>
              <w:bottom w:val="single" w:sz="4" w:space="0" w:color="000000"/>
              <w:right w:val="single" w:sz="4" w:space="0" w:color="000000"/>
            </w:tcBorders>
            <w:hideMark/>
          </w:tcPr>
          <w:p w14:paraId="190D76B5" w14:textId="77777777" w:rsidR="007827CD" w:rsidRPr="007827CD" w:rsidRDefault="007827CD" w:rsidP="007827CD">
            <w:r w:rsidRPr="007827CD">
              <w:rPr>
                <w:b/>
              </w:rPr>
              <w:t>No</w:t>
            </w:r>
          </w:p>
        </w:tc>
      </w:tr>
    </w:tbl>
    <w:p w14:paraId="0B9127F1" w14:textId="77777777" w:rsidR="007827CD" w:rsidRPr="007827CD" w:rsidRDefault="007827CD" w:rsidP="007827CD"/>
    <w:p w14:paraId="5AB5EE2A" w14:textId="77777777" w:rsidR="007827CD" w:rsidRPr="007827CD" w:rsidRDefault="007827CD" w:rsidP="007827CD"/>
    <w:p w14:paraId="107EA225" w14:textId="77777777" w:rsidR="007827CD" w:rsidRPr="007827CD" w:rsidRDefault="007827CD" w:rsidP="007827CD">
      <w:r w:rsidRPr="007827CD">
        <w:t xml:space="preserve">If you have answered </w:t>
      </w:r>
      <w:r w:rsidRPr="007827CD">
        <w:rPr>
          <w:b/>
          <w:bCs/>
        </w:rPr>
        <w:t xml:space="preserve">YES </w:t>
      </w:r>
      <w:r w:rsidRPr="007827CD">
        <w:t xml:space="preserve">to any of these questions you are </w:t>
      </w:r>
      <w:r w:rsidRPr="007827CD">
        <w:rPr>
          <w:b/>
          <w:bCs/>
        </w:rPr>
        <w:t xml:space="preserve">REQUIRED </w:t>
      </w:r>
      <w:r w:rsidRPr="007827CD">
        <w:t xml:space="preserve">to complete and submit a UREC3 or UREC4 form. Your supervisor will advise. If you have answered </w:t>
      </w:r>
      <w:r w:rsidRPr="007827CD">
        <w:rPr>
          <w:b/>
          <w:bCs/>
        </w:rPr>
        <w:t>NO</w:t>
      </w:r>
      <w:r w:rsidRPr="007827CD">
        <w:t xml:space="preserve"> to all these questions, then proceed with this form (UREC2).</w:t>
      </w:r>
    </w:p>
    <w:p w14:paraId="651F1398" w14:textId="77777777" w:rsidR="007827CD" w:rsidRPr="007827CD" w:rsidRDefault="007827CD" w:rsidP="007827CD"/>
    <w:p w14:paraId="743FAA39" w14:textId="77777777" w:rsidR="007827CD" w:rsidRPr="007827CD" w:rsidRDefault="007827CD" w:rsidP="007827CD"/>
    <w:p w14:paraId="49723E26" w14:textId="77777777" w:rsidR="007827CD" w:rsidRPr="007827CD" w:rsidRDefault="007827CD" w:rsidP="007827CD">
      <w:pPr>
        <w:numPr>
          <w:ilvl w:val="0"/>
          <w:numId w:val="6"/>
        </w:numPr>
        <w:rPr>
          <w:b/>
          <w:bCs/>
        </w:rPr>
      </w:pPr>
      <w:r w:rsidRPr="007827CD">
        <w:rPr>
          <w:b/>
          <w:bCs/>
        </w:rPr>
        <w:t>General Project Details</w:t>
      </w:r>
    </w:p>
    <w:p w14:paraId="3EC711F2" w14:textId="77777777" w:rsidR="007827CD" w:rsidRPr="007827CD" w:rsidRDefault="007827CD" w:rsidP="007827CD"/>
    <w:tbl>
      <w:tblPr>
        <w:tblW w:w="9645" w:type="dxa"/>
        <w:tblInd w:w="142" w:type="dxa"/>
        <w:tblLayout w:type="fixed"/>
        <w:tblCellMar>
          <w:left w:w="0" w:type="dxa"/>
          <w:right w:w="0" w:type="dxa"/>
        </w:tblCellMar>
        <w:tblLook w:val="01E0" w:firstRow="1" w:lastRow="1" w:firstColumn="1" w:lastColumn="1" w:noHBand="0" w:noVBand="0"/>
      </w:tblPr>
      <w:tblGrid>
        <w:gridCol w:w="3397"/>
        <w:gridCol w:w="6"/>
        <w:gridCol w:w="6236"/>
        <w:gridCol w:w="6"/>
      </w:tblGrid>
      <w:tr w:rsidR="007827CD" w:rsidRPr="007827CD" w14:paraId="6A09BCB5" w14:textId="77777777">
        <w:trPr>
          <w:gridAfter w:val="1"/>
          <w:wAfter w:w="6" w:type="dxa"/>
          <w:trHeight w:hRule="exact" w:val="636"/>
          <w:tblHeader/>
        </w:trPr>
        <w:tc>
          <w:tcPr>
            <w:tcW w:w="3403" w:type="dxa"/>
            <w:gridSpan w:val="2"/>
            <w:tcBorders>
              <w:top w:val="single" w:sz="4" w:space="0" w:color="000000"/>
              <w:left w:val="single" w:sz="4" w:space="0" w:color="000000"/>
              <w:bottom w:val="single" w:sz="4" w:space="0" w:color="000000"/>
              <w:right w:val="single" w:sz="4" w:space="0" w:color="000000"/>
            </w:tcBorders>
            <w:hideMark/>
          </w:tcPr>
          <w:p w14:paraId="76083818" w14:textId="77777777" w:rsidR="007827CD" w:rsidRPr="007827CD" w:rsidRDefault="007827CD" w:rsidP="007827CD">
            <w:pPr>
              <w:rPr>
                <w:b/>
                <w:bCs/>
              </w:rPr>
            </w:pPr>
            <w:r w:rsidRPr="007827CD">
              <w:rPr>
                <w:b/>
                <w:bCs/>
              </w:rPr>
              <w:t>Details</w:t>
            </w:r>
          </w:p>
        </w:tc>
        <w:tc>
          <w:tcPr>
            <w:tcW w:w="6235" w:type="dxa"/>
            <w:tcBorders>
              <w:top w:val="single" w:sz="4" w:space="0" w:color="000000"/>
              <w:left w:val="single" w:sz="4" w:space="0" w:color="000000"/>
              <w:bottom w:val="single" w:sz="4" w:space="0" w:color="000000"/>
              <w:right w:val="single" w:sz="4" w:space="0" w:color="000000"/>
            </w:tcBorders>
          </w:tcPr>
          <w:p w14:paraId="345CDFFD" w14:textId="77777777" w:rsidR="007827CD" w:rsidRPr="007827CD" w:rsidRDefault="007827CD" w:rsidP="007827CD"/>
        </w:tc>
      </w:tr>
      <w:tr w:rsidR="007827CD" w:rsidRPr="007827CD" w14:paraId="21F2222E" w14:textId="77777777">
        <w:trPr>
          <w:gridAfter w:val="1"/>
          <w:wAfter w:w="6" w:type="dxa"/>
          <w:trHeight w:hRule="exact" w:val="636"/>
        </w:trPr>
        <w:tc>
          <w:tcPr>
            <w:tcW w:w="3403" w:type="dxa"/>
            <w:gridSpan w:val="2"/>
            <w:tcBorders>
              <w:top w:val="single" w:sz="4" w:space="0" w:color="000000"/>
              <w:left w:val="single" w:sz="4" w:space="0" w:color="000000"/>
              <w:bottom w:val="single" w:sz="4" w:space="0" w:color="000000"/>
              <w:right w:val="single" w:sz="4" w:space="0" w:color="000000"/>
            </w:tcBorders>
            <w:hideMark/>
          </w:tcPr>
          <w:p w14:paraId="129956C1" w14:textId="77777777" w:rsidR="007827CD" w:rsidRPr="007827CD" w:rsidRDefault="007827CD" w:rsidP="007827CD">
            <w:r w:rsidRPr="007827CD">
              <w:t>Name of student</w:t>
            </w:r>
          </w:p>
        </w:tc>
        <w:tc>
          <w:tcPr>
            <w:tcW w:w="6235" w:type="dxa"/>
            <w:tcBorders>
              <w:top w:val="single" w:sz="4" w:space="0" w:color="000000"/>
              <w:left w:val="single" w:sz="4" w:space="0" w:color="000000"/>
              <w:bottom w:val="single" w:sz="4" w:space="0" w:color="000000"/>
              <w:right w:val="single" w:sz="4" w:space="0" w:color="000000"/>
            </w:tcBorders>
            <w:hideMark/>
          </w:tcPr>
          <w:p w14:paraId="1FA1EC47" w14:textId="77777777" w:rsidR="007827CD" w:rsidRPr="007827CD" w:rsidRDefault="007827CD" w:rsidP="007827CD">
            <w:r w:rsidRPr="007827CD">
              <w:t xml:space="preserve">   Lali Manikanta Gowrisetti</w:t>
            </w:r>
          </w:p>
        </w:tc>
      </w:tr>
      <w:tr w:rsidR="007827CD" w:rsidRPr="007827CD" w14:paraId="4D26DC4C" w14:textId="77777777">
        <w:trPr>
          <w:gridAfter w:val="1"/>
          <w:wAfter w:w="6" w:type="dxa"/>
          <w:trHeight w:hRule="exact" w:val="384"/>
        </w:trPr>
        <w:tc>
          <w:tcPr>
            <w:tcW w:w="3403" w:type="dxa"/>
            <w:gridSpan w:val="2"/>
            <w:tcBorders>
              <w:top w:val="single" w:sz="4" w:space="0" w:color="000000"/>
              <w:left w:val="single" w:sz="4" w:space="0" w:color="000000"/>
              <w:bottom w:val="single" w:sz="4" w:space="0" w:color="000000"/>
              <w:right w:val="single" w:sz="4" w:space="0" w:color="000000"/>
            </w:tcBorders>
            <w:hideMark/>
          </w:tcPr>
          <w:p w14:paraId="61161600" w14:textId="77777777" w:rsidR="007827CD" w:rsidRPr="007827CD" w:rsidRDefault="007827CD" w:rsidP="007827CD">
            <w:r w:rsidRPr="007827CD">
              <w:t>SHU email address</w:t>
            </w:r>
          </w:p>
        </w:tc>
        <w:tc>
          <w:tcPr>
            <w:tcW w:w="6235" w:type="dxa"/>
            <w:tcBorders>
              <w:top w:val="single" w:sz="4" w:space="0" w:color="000000"/>
              <w:left w:val="single" w:sz="4" w:space="0" w:color="000000"/>
              <w:bottom w:val="single" w:sz="4" w:space="0" w:color="000000"/>
              <w:right w:val="single" w:sz="4" w:space="0" w:color="000000"/>
            </w:tcBorders>
            <w:hideMark/>
          </w:tcPr>
          <w:p w14:paraId="2756EF4B" w14:textId="77777777" w:rsidR="007827CD" w:rsidRPr="007827CD" w:rsidRDefault="007827CD" w:rsidP="007827CD">
            <w:r w:rsidRPr="007827CD">
              <w:t xml:space="preserve">   LaliManikanta.M.Gowrisetti@student.shu.ac.uk</w:t>
            </w:r>
          </w:p>
        </w:tc>
      </w:tr>
      <w:tr w:rsidR="007827CD" w:rsidRPr="007827CD" w14:paraId="5F6D78C3" w14:textId="77777777">
        <w:trPr>
          <w:gridAfter w:val="1"/>
          <w:wAfter w:w="6" w:type="dxa"/>
          <w:trHeight w:hRule="exact" w:val="384"/>
        </w:trPr>
        <w:tc>
          <w:tcPr>
            <w:tcW w:w="3403" w:type="dxa"/>
            <w:gridSpan w:val="2"/>
            <w:tcBorders>
              <w:top w:val="single" w:sz="4" w:space="0" w:color="000000"/>
              <w:left w:val="single" w:sz="4" w:space="0" w:color="000000"/>
              <w:bottom w:val="single" w:sz="4" w:space="0" w:color="000000"/>
              <w:right w:val="single" w:sz="4" w:space="0" w:color="000000"/>
            </w:tcBorders>
            <w:hideMark/>
          </w:tcPr>
          <w:p w14:paraId="66DE3775" w14:textId="77777777" w:rsidR="007827CD" w:rsidRPr="007827CD" w:rsidRDefault="007827CD" w:rsidP="007827CD">
            <w:r w:rsidRPr="007827CD">
              <w:t>Department/College</w:t>
            </w:r>
          </w:p>
        </w:tc>
        <w:tc>
          <w:tcPr>
            <w:tcW w:w="6235" w:type="dxa"/>
            <w:tcBorders>
              <w:top w:val="single" w:sz="4" w:space="0" w:color="000000"/>
              <w:left w:val="single" w:sz="4" w:space="0" w:color="000000"/>
              <w:bottom w:val="single" w:sz="4" w:space="0" w:color="000000"/>
              <w:right w:val="single" w:sz="4" w:space="0" w:color="000000"/>
            </w:tcBorders>
          </w:tcPr>
          <w:p w14:paraId="76027A43" w14:textId="77777777" w:rsidR="007827CD" w:rsidRPr="007827CD" w:rsidRDefault="007827CD" w:rsidP="007827CD">
            <w:r w:rsidRPr="007827CD">
              <w:t xml:space="preserve">   MSc Data Analytics with Banking and Finance</w:t>
            </w:r>
          </w:p>
          <w:p w14:paraId="581958B8" w14:textId="77777777" w:rsidR="007827CD" w:rsidRPr="007827CD" w:rsidRDefault="007827CD" w:rsidP="007827CD"/>
        </w:tc>
      </w:tr>
      <w:tr w:rsidR="007827CD" w:rsidRPr="007827CD" w14:paraId="4E19E15C" w14:textId="77777777">
        <w:trPr>
          <w:gridAfter w:val="1"/>
          <w:wAfter w:w="6" w:type="dxa"/>
          <w:trHeight w:hRule="exact" w:val="636"/>
        </w:trPr>
        <w:tc>
          <w:tcPr>
            <w:tcW w:w="3403" w:type="dxa"/>
            <w:gridSpan w:val="2"/>
            <w:tcBorders>
              <w:top w:val="single" w:sz="4" w:space="0" w:color="000000"/>
              <w:left w:val="single" w:sz="4" w:space="0" w:color="000000"/>
              <w:bottom w:val="single" w:sz="4" w:space="0" w:color="000000"/>
              <w:right w:val="single" w:sz="4" w:space="0" w:color="000000"/>
            </w:tcBorders>
            <w:hideMark/>
          </w:tcPr>
          <w:p w14:paraId="05BEBC97" w14:textId="77777777" w:rsidR="007827CD" w:rsidRPr="007827CD" w:rsidRDefault="007827CD" w:rsidP="007827CD">
            <w:r w:rsidRPr="007827CD">
              <w:t xml:space="preserve">Name of supervisor </w:t>
            </w:r>
          </w:p>
        </w:tc>
        <w:tc>
          <w:tcPr>
            <w:tcW w:w="6235" w:type="dxa"/>
            <w:tcBorders>
              <w:top w:val="single" w:sz="4" w:space="0" w:color="000000"/>
              <w:left w:val="single" w:sz="4" w:space="0" w:color="000000"/>
              <w:bottom w:val="single" w:sz="4" w:space="0" w:color="000000"/>
              <w:right w:val="single" w:sz="4" w:space="0" w:color="000000"/>
            </w:tcBorders>
            <w:hideMark/>
          </w:tcPr>
          <w:p w14:paraId="0155A7FA" w14:textId="77777777" w:rsidR="007827CD" w:rsidRPr="007827CD" w:rsidRDefault="007827CD" w:rsidP="007827CD">
            <w:r w:rsidRPr="007827CD">
              <w:t xml:space="preserve">   Dr. Jumoke Popoola</w:t>
            </w:r>
          </w:p>
        </w:tc>
      </w:tr>
      <w:tr w:rsidR="007827CD" w:rsidRPr="007827CD" w14:paraId="7DAC02F1" w14:textId="77777777">
        <w:trPr>
          <w:gridAfter w:val="1"/>
          <w:wAfter w:w="6" w:type="dxa"/>
          <w:trHeight w:hRule="exact" w:val="382"/>
        </w:trPr>
        <w:tc>
          <w:tcPr>
            <w:tcW w:w="3403" w:type="dxa"/>
            <w:gridSpan w:val="2"/>
            <w:tcBorders>
              <w:top w:val="single" w:sz="4" w:space="0" w:color="000000"/>
              <w:left w:val="single" w:sz="4" w:space="0" w:color="000000"/>
              <w:bottom w:val="single" w:sz="4" w:space="0" w:color="000000"/>
              <w:right w:val="single" w:sz="4" w:space="0" w:color="000000"/>
            </w:tcBorders>
            <w:hideMark/>
          </w:tcPr>
          <w:p w14:paraId="51E76176" w14:textId="77777777" w:rsidR="007827CD" w:rsidRPr="007827CD" w:rsidRDefault="007827CD" w:rsidP="007827CD">
            <w:r w:rsidRPr="007827CD">
              <w:t>Supervisor’s email address</w:t>
            </w:r>
          </w:p>
        </w:tc>
        <w:tc>
          <w:tcPr>
            <w:tcW w:w="6235" w:type="dxa"/>
            <w:tcBorders>
              <w:top w:val="single" w:sz="4" w:space="0" w:color="000000"/>
              <w:left w:val="single" w:sz="4" w:space="0" w:color="000000"/>
              <w:bottom w:val="single" w:sz="4" w:space="0" w:color="000000"/>
              <w:right w:val="single" w:sz="4" w:space="0" w:color="000000"/>
            </w:tcBorders>
            <w:hideMark/>
          </w:tcPr>
          <w:p w14:paraId="3492C568" w14:textId="77777777" w:rsidR="007827CD" w:rsidRPr="007827CD" w:rsidRDefault="007827CD" w:rsidP="007827CD">
            <w:r w:rsidRPr="007827CD">
              <w:t xml:space="preserve">   J.Popoola@shu.ac.uk</w:t>
            </w:r>
          </w:p>
        </w:tc>
      </w:tr>
      <w:tr w:rsidR="007827CD" w:rsidRPr="007827CD" w14:paraId="08530CDE" w14:textId="77777777">
        <w:trPr>
          <w:gridAfter w:val="1"/>
          <w:wAfter w:w="6" w:type="dxa"/>
          <w:trHeight w:hRule="exact" w:val="768"/>
        </w:trPr>
        <w:tc>
          <w:tcPr>
            <w:tcW w:w="3403" w:type="dxa"/>
            <w:gridSpan w:val="2"/>
            <w:tcBorders>
              <w:top w:val="single" w:sz="4" w:space="0" w:color="000000"/>
              <w:left w:val="single" w:sz="4" w:space="0" w:color="000000"/>
              <w:bottom w:val="single" w:sz="4" w:space="0" w:color="000000"/>
              <w:right w:val="single" w:sz="4" w:space="0" w:color="000000"/>
            </w:tcBorders>
            <w:hideMark/>
          </w:tcPr>
          <w:p w14:paraId="4AF9C16D" w14:textId="77777777" w:rsidR="007827CD" w:rsidRPr="007827CD" w:rsidRDefault="007827CD" w:rsidP="007827CD">
            <w:r w:rsidRPr="007827CD">
              <w:t>Title of proposed research</w:t>
            </w:r>
          </w:p>
        </w:tc>
        <w:tc>
          <w:tcPr>
            <w:tcW w:w="6235" w:type="dxa"/>
            <w:tcBorders>
              <w:top w:val="single" w:sz="4" w:space="0" w:color="000000"/>
              <w:left w:val="single" w:sz="4" w:space="0" w:color="000000"/>
              <w:bottom w:val="single" w:sz="4" w:space="0" w:color="000000"/>
              <w:right w:val="single" w:sz="4" w:space="0" w:color="000000"/>
            </w:tcBorders>
            <w:hideMark/>
          </w:tcPr>
          <w:p w14:paraId="6A7E3F66" w14:textId="77777777" w:rsidR="007827CD" w:rsidRPr="007827CD" w:rsidRDefault="007827CD" w:rsidP="007827CD">
            <w:r w:rsidRPr="007827CD">
              <w:t xml:space="preserve">  Building an ML-based Ensemble Model for Fraud Detection in </w:t>
            </w:r>
            <w:proofErr w:type="gramStart"/>
            <w:r w:rsidRPr="007827CD">
              <w:t>Digital  Banking</w:t>
            </w:r>
            <w:proofErr w:type="gramEnd"/>
            <w:r w:rsidRPr="007827CD">
              <w:t xml:space="preserve"> Transactions</w:t>
            </w:r>
          </w:p>
        </w:tc>
      </w:tr>
      <w:tr w:rsidR="007827CD" w:rsidRPr="007827CD" w14:paraId="26DF6415" w14:textId="77777777">
        <w:trPr>
          <w:gridAfter w:val="1"/>
          <w:wAfter w:w="6" w:type="dxa"/>
          <w:trHeight w:hRule="exact" w:val="382"/>
        </w:trPr>
        <w:tc>
          <w:tcPr>
            <w:tcW w:w="3403" w:type="dxa"/>
            <w:gridSpan w:val="2"/>
            <w:tcBorders>
              <w:top w:val="single" w:sz="4" w:space="0" w:color="000000"/>
              <w:left w:val="single" w:sz="4" w:space="0" w:color="000000"/>
              <w:bottom w:val="single" w:sz="4" w:space="0" w:color="000000"/>
              <w:right w:val="single" w:sz="4" w:space="0" w:color="000000"/>
            </w:tcBorders>
            <w:hideMark/>
          </w:tcPr>
          <w:p w14:paraId="752147D5" w14:textId="77777777" w:rsidR="007827CD" w:rsidRPr="007827CD" w:rsidRDefault="007827CD" w:rsidP="007827CD">
            <w:r w:rsidRPr="007827CD">
              <w:t>Proposed start date</w:t>
            </w:r>
          </w:p>
        </w:tc>
        <w:tc>
          <w:tcPr>
            <w:tcW w:w="6235" w:type="dxa"/>
            <w:tcBorders>
              <w:top w:val="single" w:sz="4" w:space="0" w:color="000000"/>
              <w:left w:val="single" w:sz="4" w:space="0" w:color="000000"/>
              <w:bottom w:val="single" w:sz="4" w:space="0" w:color="000000"/>
              <w:right w:val="single" w:sz="4" w:space="0" w:color="000000"/>
            </w:tcBorders>
            <w:hideMark/>
          </w:tcPr>
          <w:p w14:paraId="18CDB682" w14:textId="77777777" w:rsidR="007827CD" w:rsidRPr="007827CD" w:rsidRDefault="007827CD" w:rsidP="007827CD">
            <w:r w:rsidRPr="007827CD">
              <w:t xml:space="preserve"> 12/06/2026</w:t>
            </w:r>
          </w:p>
        </w:tc>
      </w:tr>
      <w:tr w:rsidR="007827CD" w:rsidRPr="007827CD" w14:paraId="39D41A61" w14:textId="77777777">
        <w:trPr>
          <w:gridAfter w:val="1"/>
          <w:wAfter w:w="6" w:type="dxa"/>
          <w:trHeight w:hRule="exact" w:val="384"/>
        </w:trPr>
        <w:tc>
          <w:tcPr>
            <w:tcW w:w="3403" w:type="dxa"/>
            <w:gridSpan w:val="2"/>
            <w:tcBorders>
              <w:top w:val="single" w:sz="4" w:space="0" w:color="000000"/>
              <w:left w:val="single" w:sz="4" w:space="0" w:color="000000"/>
              <w:bottom w:val="single" w:sz="4" w:space="0" w:color="000000"/>
              <w:right w:val="single" w:sz="4" w:space="0" w:color="000000"/>
            </w:tcBorders>
            <w:hideMark/>
          </w:tcPr>
          <w:p w14:paraId="630F3EB6" w14:textId="77777777" w:rsidR="007827CD" w:rsidRPr="007827CD" w:rsidRDefault="007827CD" w:rsidP="007827CD">
            <w:r w:rsidRPr="007827CD">
              <w:lastRenderedPageBreak/>
              <w:t>Proposed end date</w:t>
            </w:r>
          </w:p>
        </w:tc>
        <w:tc>
          <w:tcPr>
            <w:tcW w:w="6235" w:type="dxa"/>
            <w:tcBorders>
              <w:top w:val="single" w:sz="4" w:space="0" w:color="000000"/>
              <w:left w:val="single" w:sz="4" w:space="0" w:color="000000"/>
              <w:bottom w:val="single" w:sz="4" w:space="0" w:color="000000"/>
              <w:right w:val="single" w:sz="4" w:space="0" w:color="000000"/>
            </w:tcBorders>
            <w:hideMark/>
          </w:tcPr>
          <w:p w14:paraId="5AE5B816" w14:textId="77777777" w:rsidR="007827CD" w:rsidRPr="007827CD" w:rsidRDefault="007827CD" w:rsidP="007827CD">
            <w:r w:rsidRPr="007827CD">
              <w:t xml:space="preserve">  10/09/2026</w:t>
            </w:r>
          </w:p>
        </w:tc>
      </w:tr>
      <w:tr w:rsidR="007827CD" w:rsidRPr="007827CD" w14:paraId="70FDF28C" w14:textId="77777777">
        <w:trPr>
          <w:gridAfter w:val="1"/>
          <w:wAfter w:w="6" w:type="dxa"/>
          <w:trHeight w:val="2008"/>
        </w:trPr>
        <w:tc>
          <w:tcPr>
            <w:tcW w:w="3403" w:type="dxa"/>
            <w:gridSpan w:val="2"/>
            <w:tcBorders>
              <w:top w:val="single" w:sz="4" w:space="0" w:color="000000"/>
              <w:left w:val="single" w:sz="4" w:space="0" w:color="000000"/>
              <w:bottom w:val="single" w:sz="4" w:space="0" w:color="000000"/>
              <w:right w:val="single" w:sz="4" w:space="0" w:color="000000"/>
            </w:tcBorders>
            <w:hideMark/>
          </w:tcPr>
          <w:p w14:paraId="1904D4C8" w14:textId="77777777" w:rsidR="007827CD" w:rsidRPr="007827CD" w:rsidRDefault="007827CD" w:rsidP="007827CD">
            <w:r w:rsidRPr="007827CD">
              <w:t>Background to the study and the rationale (reasons) for undertaking the research (500 words)</w:t>
            </w:r>
          </w:p>
        </w:tc>
        <w:tc>
          <w:tcPr>
            <w:tcW w:w="6235" w:type="dxa"/>
            <w:tcBorders>
              <w:top w:val="single" w:sz="4" w:space="0" w:color="000000"/>
              <w:left w:val="single" w:sz="4" w:space="0" w:color="000000"/>
              <w:bottom w:val="single" w:sz="4" w:space="0" w:color="000000"/>
              <w:right w:val="single" w:sz="4" w:space="0" w:color="000000"/>
            </w:tcBorders>
          </w:tcPr>
          <w:p w14:paraId="6963B274" w14:textId="77777777" w:rsidR="007827CD" w:rsidRPr="007827CD" w:rsidRDefault="007827CD" w:rsidP="007827CD"/>
          <w:p w14:paraId="30C1F604" w14:textId="77777777" w:rsidR="007827CD" w:rsidRPr="007827CD" w:rsidRDefault="007827CD" w:rsidP="007827CD">
            <w:r w:rsidRPr="007827CD">
              <w:t>The contemporary financial ecosystem has gone through a paradigm shift which has been defined by an expensive and rapid transition towards channels of digital banking. Even though this digital evolution has accelerated the velocity and volume of transactions vastly, it has also opened new vulnerabilities simultaneously, and it has led to an unprecedented surge in sophisticated financial cyber threats. The traditional mechanisms of fraud detection have relied typically on single-algorithm architectures or rule-based and rigid systems. The new literature has indicated that such conventional configurations are increasingly obsolete for countering the highly adaptive and modern fraud patterns. Single classifiers have often struggled with the complicated, nonlinear, multidimensional variables which are present in the banking data of the modern day, and this has resulted in compromised accuracy of detection. As a result, banking institutions have a multifaceted challenge where the high financial losses from undetected fraudulent activities are growing, and there is also widespread operational friction which is caused by false positives, which can disrupt the legitimate transactions done by customers.</w:t>
            </w:r>
          </w:p>
          <w:p w14:paraId="1C07C42F" w14:textId="77777777" w:rsidR="007827CD" w:rsidRPr="007827CD" w:rsidRDefault="007827CD" w:rsidP="007827CD">
            <w:r w:rsidRPr="007827CD">
              <w:t xml:space="preserve">The main rationale for this research is seated in the operational advantages which are offered by methodologies of ensemble machine learning. Instead of depending on a stand-alone predictive model, an ensemble framework can combine the diversified base learners strategically. Research has demonstrated that ensemble architectures can improve overall accuracy of </w:t>
            </w:r>
            <w:r w:rsidRPr="007827CD">
              <w:lastRenderedPageBreak/>
              <w:t xml:space="preserve">classification significantly while also simultaneously mitigating the incidence of costly false alarms. </w:t>
            </w:r>
          </w:p>
        </w:tc>
      </w:tr>
      <w:tr w:rsidR="007827CD" w:rsidRPr="007827CD" w14:paraId="79B38C9B" w14:textId="77777777">
        <w:tc>
          <w:tcPr>
            <w:tcW w:w="3397" w:type="dxa"/>
            <w:tcBorders>
              <w:top w:val="single" w:sz="4" w:space="0" w:color="000000"/>
              <w:left w:val="single" w:sz="4" w:space="0" w:color="000000"/>
              <w:bottom w:val="single" w:sz="4" w:space="0" w:color="000000"/>
              <w:right w:val="single" w:sz="4" w:space="0" w:color="000000"/>
            </w:tcBorders>
            <w:hideMark/>
          </w:tcPr>
          <w:p w14:paraId="594EDCE5" w14:textId="77777777" w:rsidR="007827CD" w:rsidRPr="007827CD" w:rsidRDefault="007827CD" w:rsidP="007827CD">
            <w:r w:rsidRPr="007827CD">
              <w:t>Aims &amp; research question(s)</w:t>
            </w:r>
          </w:p>
        </w:tc>
        <w:tc>
          <w:tcPr>
            <w:tcW w:w="6247" w:type="dxa"/>
            <w:gridSpan w:val="3"/>
            <w:tcBorders>
              <w:top w:val="single" w:sz="4" w:space="0" w:color="000000"/>
              <w:left w:val="single" w:sz="4" w:space="0" w:color="000000"/>
              <w:bottom w:val="single" w:sz="4" w:space="0" w:color="000000"/>
              <w:right w:val="single" w:sz="4" w:space="0" w:color="000000"/>
            </w:tcBorders>
          </w:tcPr>
          <w:p w14:paraId="417D16BB" w14:textId="77777777" w:rsidR="007827CD" w:rsidRPr="007827CD" w:rsidRDefault="007827CD" w:rsidP="007827CD">
            <w:pPr>
              <w:rPr>
                <w:lang w:val="en-GB"/>
              </w:rPr>
            </w:pPr>
            <w:r w:rsidRPr="007827CD">
              <w:rPr>
                <w:lang w:val="en-GB"/>
              </w:rPr>
              <w:t xml:space="preserve">To design, develop, evaluate, and implement a machine learning-based ensemble model that enhances fraud detection precision and minimizes false positives in high-velocity and diverse digital banking transactions.         </w:t>
            </w:r>
            <w:r w:rsidRPr="007827CD">
              <w:rPr>
                <w:b/>
                <w:bCs/>
              </w:rPr>
              <w:t>Objectives:</w:t>
            </w:r>
          </w:p>
          <w:p w14:paraId="76DDE018" w14:textId="77777777" w:rsidR="007827CD" w:rsidRPr="007827CD" w:rsidRDefault="007827CD" w:rsidP="007827CD">
            <w:pPr>
              <w:numPr>
                <w:ilvl w:val="0"/>
                <w:numId w:val="13"/>
              </w:numPr>
              <w:rPr>
                <w:lang w:val="en-IN"/>
              </w:rPr>
            </w:pPr>
            <w:r w:rsidRPr="007827CD">
              <w:rPr>
                <w:lang w:val="en-IN"/>
              </w:rPr>
              <w:t xml:space="preserve">To identify the recent trends and challenges in fraud detection for high-velocity digital banking transactions, with particular emphasis on class imbalance, missing data, and evolving fraud patterns. </w:t>
            </w:r>
          </w:p>
          <w:p w14:paraId="38EAE298" w14:textId="77777777" w:rsidR="007827CD" w:rsidRPr="007827CD" w:rsidRDefault="007827CD" w:rsidP="007827CD">
            <w:pPr>
              <w:numPr>
                <w:ilvl w:val="0"/>
                <w:numId w:val="13"/>
              </w:numPr>
              <w:rPr>
                <w:lang w:val="en-IN"/>
              </w:rPr>
            </w:pPr>
            <w:r w:rsidRPr="007827CD">
              <w:rPr>
                <w:lang w:val="en-IN"/>
              </w:rPr>
              <w:t xml:space="preserve">To examine the effectiveness of machine learning-based ensemble techniques in improving fraud detection performance compared with individual machine learning algorithms. </w:t>
            </w:r>
          </w:p>
          <w:p w14:paraId="2603AE06" w14:textId="77777777" w:rsidR="007827CD" w:rsidRPr="007827CD" w:rsidRDefault="007827CD" w:rsidP="007827CD">
            <w:pPr>
              <w:numPr>
                <w:ilvl w:val="0"/>
                <w:numId w:val="13"/>
              </w:numPr>
              <w:rPr>
                <w:lang w:val="en-IN"/>
              </w:rPr>
            </w:pPr>
            <w:r w:rsidRPr="007827CD">
              <w:rPr>
                <w:lang w:val="en-IN"/>
              </w:rPr>
              <w:t xml:space="preserve">To assess the impact of feature engineering, data pre-processing, and ensemble learning strategies on improving fraud detection precision while reducing false positives in digital banking transactions. </w:t>
            </w:r>
          </w:p>
          <w:p w14:paraId="7637D69F" w14:textId="77777777" w:rsidR="007827CD" w:rsidRPr="007827CD" w:rsidRDefault="007827CD" w:rsidP="007827CD">
            <w:pPr>
              <w:numPr>
                <w:ilvl w:val="0"/>
                <w:numId w:val="13"/>
              </w:numPr>
              <w:rPr>
                <w:b/>
                <w:bCs/>
              </w:rPr>
            </w:pPr>
            <w:r w:rsidRPr="007827CD">
              <w:rPr>
                <w:lang w:val="en-IN"/>
              </w:rPr>
              <w:t>To determine the effectiveness of the proposed ensemble model by comparing its performance with baseline machine learning algorithms using evaluation metrics such as F1-score, AUC-ROC</w:t>
            </w:r>
            <w:r w:rsidRPr="007827CD">
              <w:rPr>
                <w:b/>
                <w:bCs/>
                <w:lang w:val="en-IN"/>
              </w:rPr>
              <w:t xml:space="preserve">, </w:t>
            </w:r>
            <w:r w:rsidRPr="007827CD">
              <w:rPr>
                <w:lang w:val="en-IN"/>
              </w:rPr>
              <w:t>precision, recall, and computational latency</w:t>
            </w:r>
          </w:p>
          <w:p w14:paraId="573185AD" w14:textId="77777777" w:rsidR="007827CD" w:rsidRPr="007827CD" w:rsidRDefault="007827CD" w:rsidP="007827CD">
            <w:pPr>
              <w:rPr>
                <w:lang w:val="en-GB"/>
              </w:rPr>
            </w:pPr>
            <w:r w:rsidRPr="007827CD">
              <w:rPr>
                <w:lang w:val="en-GB"/>
              </w:rPr>
              <w:lastRenderedPageBreak/>
              <w:t>How can a dynamically optimised machine learning-based ensemble model improve the accuracy of fraud detection and also reduce the rates of false positives in high-velocity transactions of digital banking?</w:t>
            </w:r>
          </w:p>
          <w:p w14:paraId="21E217B0" w14:textId="77777777" w:rsidR="007827CD" w:rsidRPr="007827CD" w:rsidRDefault="007827CD" w:rsidP="007827CD"/>
        </w:tc>
      </w:tr>
      <w:tr w:rsidR="007827CD" w:rsidRPr="007827CD" w14:paraId="170DD273" w14:textId="77777777">
        <w:tc>
          <w:tcPr>
            <w:tcW w:w="3397" w:type="dxa"/>
            <w:tcBorders>
              <w:top w:val="single" w:sz="4" w:space="0" w:color="000000"/>
              <w:left w:val="single" w:sz="4" w:space="0" w:color="000000"/>
              <w:bottom w:val="single" w:sz="4" w:space="0" w:color="000000"/>
              <w:right w:val="single" w:sz="4" w:space="0" w:color="000000"/>
            </w:tcBorders>
          </w:tcPr>
          <w:p w14:paraId="7826160F" w14:textId="77777777" w:rsidR="007827CD" w:rsidRPr="007827CD" w:rsidRDefault="007827CD" w:rsidP="007827CD">
            <w:r w:rsidRPr="007827CD">
              <w:t>Methods to be used for:</w:t>
            </w:r>
          </w:p>
          <w:p w14:paraId="6829321C" w14:textId="77777777" w:rsidR="007827CD" w:rsidRPr="007827CD" w:rsidRDefault="007827CD" w:rsidP="007827CD"/>
          <w:p w14:paraId="0F745556" w14:textId="77777777" w:rsidR="007827CD" w:rsidRPr="007827CD" w:rsidRDefault="007827CD" w:rsidP="007827CD">
            <w:pPr>
              <w:numPr>
                <w:ilvl w:val="0"/>
                <w:numId w:val="15"/>
              </w:numPr>
            </w:pPr>
            <w:r w:rsidRPr="007827CD">
              <w:t xml:space="preserve">Recruitment of participants </w:t>
            </w:r>
          </w:p>
          <w:p w14:paraId="7CFA6CB3" w14:textId="77777777" w:rsidR="007827CD" w:rsidRPr="007827CD" w:rsidRDefault="007827CD" w:rsidP="007827CD"/>
          <w:p w14:paraId="2E291287" w14:textId="77777777" w:rsidR="007827CD" w:rsidRPr="007827CD" w:rsidRDefault="007827CD" w:rsidP="007827CD">
            <w:pPr>
              <w:numPr>
                <w:ilvl w:val="0"/>
                <w:numId w:val="15"/>
              </w:numPr>
            </w:pPr>
            <w:r w:rsidRPr="007827CD">
              <w:t>Data collection</w:t>
            </w:r>
          </w:p>
          <w:p w14:paraId="78B8967D" w14:textId="77777777" w:rsidR="007827CD" w:rsidRPr="007827CD" w:rsidRDefault="007827CD" w:rsidP="007827CD"/>
          <w:p w14:paraId="5C722442" w14:textId="77777777" w:rsidR="007827CD" w:rsidRPr="007827CD" w:rsidRDefault="007827CD" w:rsidP="007827CD">
            <w:pPr>
              <w:numPr>
                <w:ilvl w:val="0"/>
                <w:numId w:val="15"/>
              </w:numPr>
            </w:pPr>
            <w:r w:rsidRPr="007827CD">
              <w:t>Data analysis</w:t>
            </w:r>
          </w:p>
        </w:tc>
        <w:tc>
          <w:tcPr>
            <w:tcW w:w="6247" w:type="dxa"/>
            <w:gridSpan w:val="3"/>
            <w:tcBorders>
              <w:top w:val="single" w:sz="4" w:space="0" w:color="000000"/>
              <w:left w:val="single" w:sz="4" w:space="0" w:color="000000"/>
              <w:bottom w:val="single" w:sz="4" w:space="0" w:color="000000"/>
              <w:right w:val="single" w:sz="4" w:space="0" w:color="000000"/>
            </w:tcBorders>
          </w:tcPr>
          <w:p w14:paraId="21E5D2B8" w14:textId="77777777" w:rsidR="007827CD" w:rsidRPr="007827CD" w:rsidRDefault="007827CD" w:rsidP="007827CD"/>
          <w:p w14:paraId="08D18F0D" w14:textId="77777777" w:rsidR="007827CD" w:rsidRPr="007827CD" w:rsidRDefault="007827CD" w:rsidP="007827CD">
            <w:r w:rsidRPr="007827CD">
              <w:t xml:space="preserve">No, human participants will be recruited. The study uses only publicly </w:t>
            </w:r>
            <w:proofErr w:type="spellStart"/>
            <w:proofErr w:type="gramStart"/>
            <w:r w:rsidRPr="007827CD">
              <w:t>available,pre</w:t>
            </w:r>
            <w:proofErr w:type="gramEnd"/>
            <w:r w:rsidRPr="007827CD">
              <w:t>-existing,anonymized</w:t>
            </w:r>
            <w:proofErr w:type="spellEnd"/>
            <w:r w:rsidRPr="007827CD">
              <w:t xml:space="preserve"> secondary datasets.</w:t>
            </w:r>
          </w:p>
          <w:p w14:paraId="6A698DA8" w14:textId="77777777" w:rsidR="007827CD" w:rsidRPr="007827CD" w:rsidRDefault="007827CD" w:rsidP="007827CD">
            <w:r w:rsidRPr="007827CD">
              <w:t>https://www.kaggle.com/datasets/sgpjesus/bank-account-fraud-dataset-neurips-2022</w:t>
            </w:r>
          </w:p>
          <w:p w14:paraId="6E6C5F1D" w14:textId="77777777" w:rsidR="007827CD" w:rsidRPr="007827CD" w:rsidRDefault="007827CD" w:rsidP="007827CD">
            <w:r w:rsidRPr="007827CD">
              <w:t xml:space="preserve">The data will go through a thorough computational analysis process. </w:t>
            </w:r>
          </w:p>
          <w:p w14:paraId="4E89C9C1" w14:textId="77777777" w:rsidR="007827CD" w:rsidRPr="007827CD" w:rsidRDefault="007827CD" w:rsidP="007827CD">
            <w:r w:rsidRPr="007827CD">
              <w:t xml:space="preserve">Study will </w:t>
            </w:r>
            <w:proofErr w:type="spellStart"/>
            <w:r w:rsidRPr="007827CD">
              <w:t>utilise</w:t>
            </w:r>
            <w:proofErr w:type="spellEnd"/>
            <w:r w:rsidRPr="007827CD">
              <w:t xml:space="preserve"> the open-source and secondary bank account fraud dataset suite from </w:t>
            </w:r>
            <w:proofErr w:type="spellStart"/>
            <w:r w:rsidRPr="007827CD">
              <w:t>NeurIPS</w:t>
            </w:r>
            <w:proofErr w:type="spellEnd"/>
            <w:r w:rsidRPr="007827CD">
              <w:t xml:space="preserve"> 2022, accessed via Kaggle. This tabular dataset comprises one million </w:t>
            </w:r>
            <w:proofErr w:type="spellStart"/>
            <w:r w:rsidRPr="007827CD">
              <w:t>anonymised</w:t>
            </w:r>
            <w:proofErr w:type="spellEnd"/>
            <w:r w:rsidRPr="007827CD">
              <w:t xml:space="preserve"> account-opening instances along with 30 realistic features incorporated with severe class imbalance and temporal shifts for mimicking the high-velocity banking noise. Data analysis will start by addressing the skewed target class by using SMOTE oversampling. After feature preprocessing for handling missing values and encoding, multiple diverse base machine learning classifiers will be incorporated into a dynamically stacked ensemble architecture for predicting fraud. Model performance will be evaluated comprehensively by using AUC-ROC, F1-score, and operational latency metrics.</w:t>
            </w:r>
          </w:p>
        </w:tc>
      </w:tr>
      <w:tr w:rsidR="007827CD" w:rsidRPr="007827CD" w14:paraId="4E934CCD" w14:textId="77777777">
        <w:tc>
          <w:tcPr>
            <w:tcW w:w="3397" w:type="dxa"/>
            <w:tcBorders>
              <w:top w:val="single" w:sz="4" w:space="0" w:color="000000"/>
              <w:left w:val="single" w:sz="4" w:space="0" w:color="000000"/>
              <w:bottom w:val="single" w:sz="4" w:space="0" w:color="000000"/>
              <w:right w:val="single" w:sz="4" w:space="0" w:color="000000"/>
            </w:tcBorders>
            <w:hideMark/>
          </w:tcPr>
          <w:p w14:paraId="084F3762" w14:textId="77777777" w:rsidR="007827CD" w:rsidRPr="007827CD" w:rsidRDefault="007827CD" w:rsidP="007827CD">
            <w:r w:rsidRPr="007827CD">
              <w:lastRenderedPageBreak/>
              <w:t xml:space="preserve">Outline the nature of the data held, details of </w:t>
            </w:r>
            <w:proofErr w:type="spellStart"/>
            <w:r w:rsidRPr="007827CD">
              <w:t>anonymisation</w:t>
            </w:r>
            <w:proofErr w:type="spellEnd"/>
            <w:r w:rsidRPr="007827CD">
              <w:t>, storage and disposal procedures as required.</w:t>
            </w:r>
          </w:p>
        </w:tc>
        <w:tc>
          <w:tcPr>
            <w:tcW w:w="6247" w:type="dxa"/>
            <w:gridSpan w:val="3"/>
            <w:tcBorders>
              <w:top w:val="single" w:sz="4" w:space="0" w:color="000000"/>
              <w:left w:val="single" w:sz="4" w:space="0" w:color="000000"/>
              <w:bottom w:val="single" w:sz="4" w:space="0" w:color="000000"/>
              <w:right w:val="single" w:sz="4" w:space="0" w:color="000000"/>
            </w:tcBorders>
          </w:tcPr>
          <w:p w14:paraId="620C6784" w14:textId="77777777" w:rsidR="007827CD" w:rsidRPr="007827CD" w:rsidRDefault="007827CD" w:rsidP="007827CD">
            <w:r w:rsidRPr="007827CD">
              <w:t xml:space="preserve">The research will </w:t>
            </w:r>
            <w:proofErr w:type="spellStart"/>
            <w:r w:rsidRPr="007827CD">
              <w:t>utilise</w:t>
            </w:r>
            <w:proofErr w:type="spellEnd"/>
            <w:r w:rsidRPr="007827CD">
              <w:t xml:space="preserve"> a public, secondary, and pre-</w:t>
            </w:r>
            <w:proofErr w:type="spellStart"/>
            <w:r w:rsidRPr="007827CD">
              <w:t>anonymised</w:t>
            </w:r>
            <w:proofErr w:type="spellEnd"/>
            <w:r w:rsidRPr="007827CD">
              <w:t xml:space="preserve"> Kaggle dataset which contains tabular bank account opening data with no personally identifiable information. The collected data will be stored securely on password-protected storage which is accessible only to the primary researcher.</w:t>
            </w:r>
          </w:p>
          <w:p w14:paraId="10EC26A5" w14:textId="77777777" w:rsidR="007827CD" w:rsidRPr="007827CD" w:rsidRDefault="007827CD" w:rsidP="007827CD"/>
        </w:tc>
      </w:tr>
    </w:tbl>
    <w:p w14:paraId="03F62B8B" w14:textId="77777777" w:rsidR="007827CD" w:rsidRPr="007827CD" w:rsidRDefault="007827CD" w:rsidP="007827CD">
      <w:pPr>
        <w:rPr>
          <w:b/>
          <w:bCs/>
        </w:rPr>
      </w:pPr>
    </w:p>
    <w:p w14:paraId="15F12986" w14:textId="77777777" w:rsidR="007827CD" w:rsidRPr="007827CD" w:rsidRDefault="007827CD" w:rsidP="007827CD">
      <w:r w:rsidRPr="007827CD">
        <w:rPr>
          <w:b/>
          <w:bCs/>
        </w:rPr>
        <w:t xml:space="preserve">4. Research in External </w:t>
      </w:r>
      <w:proofErr w:type="spellStart"/>
      <w:r w:rsidRPr="007827CD">
        <w:rPr>
          <w:b/>
          <w:bCs/>
        </w:rPr>
        <w:t>Organisations</w:t>
      </w:r>
      <w:proofErr w:type="spellEnd"/>
    </w:p>
    <w:p w14:paraId="5FD2ABBB" w14:textId="77777777" w:rsidR="007827CD" w:rsidRPr="007827CD" w:rsidRDefault="007827CD" w:rsidP="007827CD"/>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7827CD" w:rsidRPr="007827CD" w14:paraId="25DFE988" w14:textId="77777777">
        <w:trPr>
          <w:trHeight w:hRule="exact" w:val="382"/>
          <w:tblHeader/>
        </w:trPr>
        <w:tc>
          <w:tcPr>
            <w:tcW w:w="8506" w:type="dxa"/>
            <w:tcBorders>
              <w:top w:val="single" w:sz="4" w:space="0" w:color="000000"/>
              <w:left w:val="single" w:sz="4" w:space="0" w:color="000000"/>
              <w:bottom w:val="single" w:sz="4" w:space="0" w:color="000000"/>
              <w:right w:val="single" w:sz="4" w:space="0" w:color="000000"/>
            </w:tcBorders>
            <w:hideMark/>
          </w:tcPr>
          <w:p w14:paraId="30130BA9" w14:textId="77777777" w:rsidR="007827CD" w:rsidRPr="007827CD" w:rsidRDefault="007827CD" w:rsidP="007827CD">
            <w:r w:rsidRPr="007827CD">
              <w:rPr>
                <w:b/>
                <w:bCs/>
              </w:rPr>
              <w:t>Question</w:t>
            </w:r>
          </w:p>
        </w:tc>
        <w:tc>
          <w:tcPr>
            <w:tcW w:w="1133" w:type="dxa"/>
            <w:tcBorders>
              <w:top w:val="single" w:sz="4" w:space="0" w:color="000000"/>
              <w:left w:val="single" w:sz="4" w:space="0" w:color="000000"/>
              <w:bottom w:val="single" w:sz="4" w:space="0" w:color="000000"/>
              <w:right w:val="single" w:sz="4" w:space="0" w:color="000000"/>
            </w:tcBorders>
            <w:hideMark/>
          </w:tcPr>
          <w:p w14:paraId="65B32D5B" w14:textId="77777777" w:rsidR="007827CD" w:rsidRPr="007827CD" w:rsidRDefault="007827CD" w:rsidP="007827CD">
            <w:r w:rsidRPr="007827CD">
              <w:rPr>
                <w:b/>
                <w:bCs/>
              </w:rPr>
              <w:t>Yes/No</w:t>
            </w:r>
          </w:p>
        </w:tc>
      </w:tr>
      <w:tr w:rsidR="007827CD" w:rsidRPr="007827CD" w14:paraId="67542E37" w14:textId="77777777">
        <w:trPr>
          <w:trHeight w:hRule="exact" w:val="890"/>
        </w:trPr>
        <w:tc>
          <w:tcPr>
            <w:tcW w:w="8506" w:type="dxa"/>
            <w:tcBorders>
              <w:top w:val="single" w:sz="4" w:space="0" w:color="000000"/>
              <w:left w:val="single" w:sz="4" w:space="0" w:color="000000"/>
              <w:bottom w:val="single" w:sz="4" w:space="0" w:color="000000"/>
              <w:right w:val="single" w:sz="4" w:space="0" w:color="000000"/>
            </w:tcBorders>
            <w:hideMark/>
          </w:tcPr>
          <w:p w14:paraId="1A0EC859" w14:textId="77777777" w:rsidR="007827CD" w:rsidRPr="007827CD" w:rsidRDefault="007827CD" w:rsidP="007827CD">
            <w:pPr>
              <w:numPr>
                <w:ilvl w:val="0"/>
                <w:numId w:val="17"/>
              </w:numPr>
            </w:pPr>
            <w:r w:rsidRPr="007827CD">
              <w:t xml:space="preserve">Will the research involve working with/within an external </w:t>
            </w:r>
            <w:proofErr w:type="spellStart"/>
            <w:r w:rsidRPr="007827CD">
              <w:t>organisation</w:t>
            </w:r>
            <w:proofErr w:type="spellEnd"/>
            <w:r w:rsidRPr="007827CD">
              <w:t xml:space="preserve"> (e.g., school, business, charity, museum, government department, international agency, etc.)?</w:t>
            </w:r>
          </w:p>
        </w:tc>
        <w:tc>
          <w:tcPr>
            <w:tcW w:w="1133" w:type="dxa"/>
            <w:tcBorders>
              <w:top w:val="single" w:sz="4" w:space="0" w:color="000000"/>
              <w:left w:val="single" w:sz="4" w:space="0" w:color="000000"/>
              <w:bottom w:val="single" w:sz="4" w:space="0" w:color="000000"/>
              <w:right w:val="single" w:sz="4" w:space="0" w:color="000000"/>
            </w:tcBorders>
            <w:hideMark/>
          </w:tcPr>
          <w:p w14:paraId="4428ABD0" w14:textId="77777777" w:rsidR="007827CD" w:rsidRPr="007827CD" w:rsidRDefault="007827CD" w:rsidP="007827CD">
            <w:r w:rsidRPr="007827CD">
              <w:rPr>
                <w:b/>
                <w:bCs/>
              </w:rPr>
              <w:t>No</w:t>
            </w:r>
          </w:p>
        </w:tc>
      </w:tr>
      <w:tr w:rsidR="007827CD" w:rsidRPr="007827CD" w14:paraId="2359AD21" w14:textId="77777777">
        <w:trPr>
          <w:trHeight w:hRule="exact" w:val="1200"/>
        </w:trPr>
        <w:tc>
          <w:tcPr>
            <w:tcW w:w="8506" w:type="dxa"/>
            <w:tcBorders>
              <w:top w:val="single" w:sz="4" w:space="0" w:color="000000"/>
              <w:left w:val="single" w:sz="4" w:space="0" w:color="000000"/>
              <w:bottom w:val="single" w:sz="4" w:space="0" w:color="000000"/>
              <w:right w:val="single" w:sz="4" w:space="0" w:color="000000"/>
            </w:tcBorders>
            <w:hideMark/>
          </w:tcPr>
          <w:p w14:paraId="237DE426" w14:textId="77777777" w:rsidR="007827CD" w:rsidRPr="007827CD" w:rsidRDefault="007827CD" w:rsidP="007827CD">
            <w:pPr>
              <w:numPr>
                <w:ilvl w:val="0"/>
                <w:numId w:val="17"/>
              </w:numPr>
            </w:pPr>
            <w:r w:rsidRPr="007827CD">
              <w:t xml:space="preserve">If you answered YES to question 1, do you have granted access to conduct the research from the external </w:t>
            </w:r>
            <w:proofErr w:type="spellStart"/>
            <w:r w:rsidRPr="007827CD">
              <w:t>organisation</w:t>
            </w:r>
            <w:proofErr w:type="spellEnd"/>
            <w:r w:rsidRPr="007827CD">
              <w:t>?</w:t>
            </w:r>
          </w:p>
          <w:p w14:paraId="2FA65C6C" w14:textId="77777777" w:rsidR="007827CD" w:rsidRPr="007827CD" w:rsidRDefault="007827CD" w:rsidP="007827CD">
            <w:r w:rsidRPr="007827CD">
              <w:rPr>
                <w:i/>
              </w:rPr>
              <w:t>If YES, students please show evidence to your supervisor. You should retain this evidence safely.</w:t>
            </w:r>
          </w:p>
        </w:tc>
        <w:tc>
          <w:tcPr>
            <w:tcW w:w="1133" w:type="dxa"/>
            <w:tcBorders>
              <w:top w:val="single" w:sz="4" w:space="0" w:color="000000"/>
              <w:left w:val="single" w:sz="4" w:space="0" w:color="000000"/>
              <w:bottom w:val="single" w:sz="4" w:space="0" w:color="000000"/>
              <w:right w:val="single" w:sz="4" w:space="0" w:color="000000"/>
            </w:tcBorders>
            <w:hideMark/>
          </w:tcPr>
          <w:p w14:paraId="1C34742D" w14:textId="77777777" w:rsidR="007827CD" w:rsidRPr="007827CD" w:rsidRDefault="007827CD" w:rsidP="007827CD">
            <w:r w:rsidRPr="007827CD">
              <w:rPr>
                <w:b/>
                <w:bCs/>
              </w:rPr>
              <w:t>N/A</w:t>
            </w:r>
          </w:p>
        </w:tc>
      </w:tr>
      <w:tr w:rsidR="007827CD" w:rsidRPr="007827CD" w14:paraId="7DB9FD75" w14:textId="77777777">
        <w:trPr>
          <w:trHeight w:hRule="exact" w:val="2052"/>
        </w:trPr>
        <w:tc>
          <w:tcPr>
            <w:tcW w:w="8506" w:type="dxa"/>
            <w:tcBorders>
              <w:top w:val="single" w:sz="4" w:space="0" w:color="000000"/>
              <w:left w:val="single" w:sz="4" w:space="0" w:color="000000"/>
              <w:bottom w:val="single" w:sz="4" w:space="0" w:color="000000"/>
              <w:right w:val="single" w:sz="4" w:space="0" w:color="000000"/>
            </w:tcBorders>
          </w:tcPr>
          <w:p w14:paraId="4253891B" w14:textId="77777777" w:rsidR="007827CD" w:rsidRPr="007827CD" w:rsidRDefault="007827CD" w:rsidP="007827CD">
            <w:pPr>
              <w:numPr>
                <w:ilvl w:val="0"/>
                <w:numId w:val="17"/>
              </w:numPr>
            </w:pPr>
            <w:r w:rsidRPr="007827CD">
              <w:t>If you do not have permission for access is this because:</w:t>
            </w:r>
          </w:p>
          <w:p w14:paraId="19BF9A8A" w14:textId="77777777" w:rsidR="007827CD" w:rsidRPr="007827CD" w:rsidRDefault="007827CD" w:rsidP="007827CD">
            <w:pPr>
              <w:numPr>
                <w:ilvl w:val="1"/>
                <w:numId w:val="17"/>
              </w:numPr>
            </w:pPr>
            <w:r w:rsidRPr="007827CD">
              <w:t>you have not yet asked</w:t>
            </w:r>
          </w:p>
          <w:p w14:paraId="66986FC8" w14:textId="77777777" w:rsidR="007827CD" w:rsidRPr="007827CD" w:rsidRDefault="007827CD" w:rsidP="007827CD">
            <w:pPr>
              <w:numPr>
                <w:ilvl w:val="1"/>
                <w:numId w:val="17"/>
              </w:numPr>
            </w:pPr>
            <w:r w:rsidRPr="007827CD">
              <w:t>you have asked and not yet received an answer</w:t>
            </w:r>
          </w:p>
          <w:p w14:paraId="010528B9" w14:textId="77777777" w:rsidR="007827CD" w:rsidRPr="007827CD" w:rsidRDefault="007827CD" w:rsidP="007827CD">
            <w:pPr>
              <w:numPr>
                <w:ilvl w:val="1"/>
                <w:numId w:val="17"/>
              </w:numPr>
            </w:pPr>
            <w:r w:rsidRPr="007827CD">
              <w:t>you have asked and been refused access</w:t>
            </w:r>
          </w:p>
          <w:p w14:paraId="3DF7E53F" w14:textId="77777777" w:rsidR="007827CD" w:rsidRPr="007827CD" w:rsidRDefault="007827CD" w:rsidP="007827CD"/>
          <w:p w14:paraId="6A2289E3" w14:textId="77777777" w:rsidR="007827CD" w:rsidRPr="007827CD" w:rsidRDefault="007827CD" w:rsidP="007827CD">
            <w:r w:rsidRPr="007827CD">
              <w:rPr>
                <w:i/>
              </w:rPr>
              <w:t>Note: You will only be able to start the research when you have been granted access.</w:t>
            </w:r>
          </w:p>
        </w:tc>
        <w:tc>
          <w:tcPr>
            <w:tcW w:w="1133" w:type="dxa"/>
            <w:tcBorders>
              <w:top w:val="single" w:sz="4" w:space="0" w:color="000000"/>
              <w:left w:val="single" w:sz="4" w:space="0" w:color="000000"/>
              <w:bottom w:val="single" w:sz="4" w:space="0" w:color="000000"/>
              <w:right w:val="single" w:sz="4" w:space="0" w:color="000000"/>
            </w:tcBorders>
            <w:hideMark/>
          </w:tcPr>
          <w:p w14:paraId="4A10B343" w14:textId="77777777" w:rsidR="007827CD" w:rsidRPr="007827CD" w:rsidRDefault="007827CD" w:rsidP="007827CD">
            <w:r w:rsidRPr="007827CD">
              <w:rPr>
                <w:b/>
                <w:bCs/>
              </w:rPr>
              <w:t>N/A</w:t>
            </w:r>
          </w:p>
        </w:tc>
      </w:tr>
    </w:tbl>
    <w:p w14:paraId="633D75D3" w14:textId="77777777" w:rsidR="007827CD" w:rsidRPr="007827CD" w:rsidRDefault="007827CD" w:rsidP="007827CD"/>
    <w:p w14:paraId="47DE1776" w14:textId="77777777" w:rsidR="007827CD" w:rsidRPr="007827CD" w:rsidRDefault="007827CD" w:rsidP="007827CD"/>
    <w:p w14:paraId="2E36F4B7" w14:textId="77777777" w:rsidR="007827CD" w:rsidRPr="007827CD" w:rsidRDefault="007827CD" w:rsidP="007827CD">
      <w:pPr>
        <w:numPr>
          <w:ilvl w:val="0"/>
          <w:numId w:val="19"/>
        </w:numPr>
        <w:rPr>
          <w:b/>
          <w:bCs/>
        </w:rPr>
      </w:pPr>
      <w:r w:rsidRPr="007827CD">
        <w:rPr>
          <w:b/>
          <w:bCs/>
        </w:rPr>
        <w:t>Research with Products and Artefacts</w:t>
      </w:r>
    </w:p>
    <w:p w14:paraId="0D56EB12" w14:textId="77777777" w:rsidR="007827CD" w:rsidRPr="007827CD" w:rsidRDefault="007827CD" w:rsidP="007827CD">
      <w:pPr>
        <w:rPr>
          <w:b/>
          <w:bCs/>
        </w:rPr>
      </w:pPr>
    </w:p>
    <w:tbl>
      <w:tblPr>
        <w:tblW w:w="10245" w:type="dxa"/>
        <w:tblInd w:w="102" w:type="dxa"/>
        <w:tblLayout w:type="fixed"/>
        <w:tblCellMar>
          <w:left w:w="0" w:type="dxa"/>
          <w:right w:w="0" w:type="dxa"/>
        </w:tblCellMar>
        <w:tblLook w:val="01E0" w:firstRow="1" w:lastRow="1" w:firstColumn="1" w:lastColumn="1" w:noHBand="0" w:noVBand="0"/>
      </w:tblPr>
      <w:tblGrid>
        <w:gridCol w:w="8401"/>
        <w:gridCol w:w="1844"/>
      </w:tblGrid>
      <w:tr w:rsidR="007827CD" w:rsidRPr="007827CD" w14:paraId="1A81013B" w14:textId="77777777">
        <w:trPr>
          <w:trHeight w:hRule="exact" w:val="384"/>
          <w:tblHeader/>
        </w:trPr>
        <w:tc>
          <w:tcPr>
            <w:tcW w:w="8398" w:type="dxa"/>
            <w:tcBorders>
              <w:top w:val="single" w:sz="4" w:space="0" w:color="000000"/>
              <w:left w:val="single" w:sz="4" w:space="0" w:color="000000"/>
              <w:bottom w:val="single" w:sz="4" w:space="0" w:color="000000"/>
              <w:right w:val="single" w:sz="4" w:space="0" w:color="000000"/>
            </w:tcBorders>
            <w:hideMark/>
          </w:tcPr>
          <w:p w14:paraId="5A84DC2B" w14:textId="77777777" w:rsidR="007827CD" w:rsidRPr="007827CD" w:rsidRDefault="007827CD" w:rsidP="007827CD">
            <w:r w:rsidRPr="007827CD">
              <w:rPr>
                <w:b/>
                <w:bCs/>
              </w:rPr>
              <w:lastRenderedPageBreak/>
              <w:t>Question</w:t>
            </w:r>
          </w:p>
        </w:tc>
        <w:tc>
          <w:tcPr>
            <w:tcW w:w="1843" w:type="dxa"/>
            <w:tcBorders>
              <w:top w:val="single" w:sz="4" w:space="0" w:color="000000"/>
              <w:left w:val="single" w:sz="4" w:space="0" w:color="000000"/>
              <w:bottom w:val="single" w:sz="4" w:space="0" w:color="000000"/>
              <w:right w:val="single" w:sz="4" w:space="0" w:color="000000"/>
            </w:tcBorders>
            <w:hideMark/>
          </w:tcPr>
          <w:p w14:paraId="35FF342A" w14:textId="77777777" w:rsidR="007827CD" w:rsidRPr="007827CD" w:rsidRDefault="007827CD" w:rsidP="007827CD">
            <w:r w:rsidRPr="007827CD">
              <w:rPr>
                <w:b/>
                <w:bCs/>
              </w:rPr>
              <w:t>Yes/No</w:t>
            </w:r>
          </w:p>
        </w:tc>
      </w:tr>
      <w:tr w:rsidR="007827CD" w:rsidRPr="007827CD" w14:paraId="7B1C0BCB" w14:textId="77777777">
        <w:trPr>
          <w:trHeight w:hRule="exact" w:val="888"/>
        </w:trPr>
        <w:tc>
          <w:tcPr>
            <w:tcW w:w="8398" w:type="dxa"/>
            <w:tcBorders>
              <w:top w:val="single" w:sz="4" w:space="0" w:color="000000"/>
              <w:left w:val="single" w:sz="4" w:space="0" w:color="000000"/>
              <w:bottom w:val="single" w:sz="4" w:space="0" w:color="000000"/>
              <w:right w:val="single" w:sz="4" w:space="0" w:color="000000"/>
            </w:tcBorders>
            <w:hideMark/>
          </w:tcPr>
          <w:p w14:paraId="62190355" w14:textId="77777777" w:rsidR="007827CD" w:rsidRPr="007827CD" w:rsidRDefault="007827CD" w:rsidP="007827CD">
            <w:r w:rsidRPr="007827CD">
              <w:t>1. Will the research involve working with copyrighted documents, films, broadcasts, photographs, artworks, designs, products, programs, databases, networks, processes, existing datasets, or secure data?</w:t>
            </w:r>
          </w:p>
        </w:tc>
        <w:tc>
          <w:tcPr>
            <w:tcW w:w="1843" w:type="dxa"/>
            <w:tcBorders>
              <w:top w:val="single" w:sz="4" w:space="0" w:color="000000"/>
              <w:left w:val="single" w:sz="4" w:space="0" w:color="000000"/>
              <w:bottom w:val="single" w:sz="4" w:space="0" w:color="000000"/>
              <w:right w:val="single" w:sz="4" w:space="0" w:color="000000"/>
            </w:tcBorders>
            <w:hideMark/>
          </w:tcPr>
          <w:p w14:paraId="74A1B7FB" w14:textId="77777777" w:rsidR="007827CD" w:rsidRPr="007827CD" w:rsidRDefault="007827CD" w:rsidP="007827CD">
            <w:r w:rsidRPr="007827CD">
              <w:rPr>
                <w:b/>
                <w:bCs/>
              </w:rPr>
              <w:t>Yes</w:t>
            </w:r>
          </w:p>
        </w:tc>
      </w:tr>
      <w:tr w:rsidR="007827CD" w:rsidRPr="007827CD" w14:paraId="797B6AED" w14:textId="77777777">
        <w:trPr>
          <w:trHeight w:hRule="exact" w:val="3989"/>
        </w:trPr>
        <w:tc>
          <w:tcPr>
            <w:tcW w:w="8398" w:type="dxa"/>
            <w:tcBorders>
              <w:top w:val="single" w:sz="4" w:space="0" w:color="000000"/>
              <w:left w:val="single" w:sz="4" w:space="0" w:color="000000"/>
              <w:bottom w:val="single" w:sz="4" w:space="0" w:color="000000"/>
              <w:right w:val="single" w:sz="4" w:space="0" w:color="000000"/>
            </w:tcBorders>
          </w:tcPr>
          <w:p w14:paraId="7DFD756F" w14:textId="77777777" w:rsidR="007827CD" w:rsidRPr="007827CD" w:rsidRDefault="007827CD" w:rsidP="007827CD">
            <w:r w:rsidRPr="007827CD">
              <w:t>2. If you answered YES to question 1, are the materials you intend to use in the public domain?</w:t>
            </w:r>
          </w:p>
          <w:p w14:paraId="7F8F2BEA" w14:textId="77777777" w:rsidR="007827CD" w:rsidRPr="007827CD" w:rsidRDefault="007827CD" w:rsidP="007827CD"/>
          <w:p w14:paraId="3294B54E" w14:textId="77777777" w:rsidR="007827CD" w:rsidRPr="007827CD" w:rsidRDefault="007827CD" w:rsidP="007827CD">
            <w:r w:rsidRPr="007827CD">
              <w:rPr>
                <w:i/>
              </w:rPr>
              <w:t>Notes: ‘In the public domain’ does not mean the same thing as ‘publicly accessible’.</w:t>
            </w:r>
          </w:p>
          <w:p w14:paraId="0DFC5093" w14:textId="77777777" w:rsidR="007827CD" w:rsidRPr="007827CD" w:rsidRDefault="007827CD" w:rsidP="007827CD">
            <w:pPr>
              <w:numPr>
                <w:ilvl w:val="0"/>
                <w:numId w:val="21"/>
              </w:numPr>
            </w:pPr>
            <w:r w:rsidRPr="007827CD">
              <w:rPr>
                <w:i/>
              </w:rPr>
              <w:t>Information which is 'in the public domain' is no longer protected by copyright (i.e., copyright has either expired or been waived) and can be used without permission.</w:t>
            </w:r>
          </w:p>
          <w:p w14:paraId="23ABC5B6" w14:textId="77777777" w:rsidR="007827CD" w:rsidRPr="007827CD" w:rsidRDefault="007827CD" w:rsidP="007827CD">
            <w:pPr>
              <w:numPr>
                <w:ilvl w:val="0"/>
                <w:numId w:val="21"/>
              </w:numPr>
            </w:pPr>
            <w:r w:rsidRPr="007827CD">
              <w:rPr>
                <w:i/>
              </w:rPr>
              <w:t>Information which is 'publicly accessible' (e.g., TV broadcasts, websites, artworks, newspapers) is available for anyone to consult/view. It is still protected by copyright even if there is no copyright notice. In UK law, copyright protection is automatic and does not require a copyright statement, although it is always good practice to provide one. It is necessary to check the terms and conditions of use to find out exactly how the material may be reused etc.</w:t>
            </w:r>
          </w:p>
          <w:p w14:paraId="0FCC9456" w14:textId="77777777" w:rsidR="007827CD" w:rsidRPr="007827CD" w:rsidRDefault="007827CD" w:rsidP="007827CD"/>
          <w:p w14:paraId="36636A14" w14:textId="77777777" w:rsidR="007827CD" w:rsidRPr="007827CD" w:rsidRDefault="007827CD" w:rsidP="007827CD">
            <w:r w:rsidRPr="007827CD">
              <w:rPr>
                <w:i/>
              </w:rPr>
              <w:t>If you answered YES to question 1, be aware that you may need to consider other ethics codes. For example, when conducting Internet research, consult the code of the Association of Internet Researchers; for educational research, consult the Code of Ethics of the British Educational Research Association.</w:t>
            </w:r>
          </w:p>
        </w:tc>
        <w:tc>
          <w:tcPr>
            <w:tcW w:w="1843" w:type="dxa"/>
            <w:tcBorders>
              <w:top w:val="single" w:sz="4" w:space="0" w:color="000000"/>
              <w:left w:val="single" w:sz="4" w:space="0" w:color="000000"/>
              <w:bottom w:val="single" w:sz="4" w:space="0" w:color="000000"/>
              <w:right w:val="single" w:sz="4" w:space="0" w:color="000000"/>
            </w:tcBorders>
            <w:hideMark/>
          </w:tcPr>
          <w:p w14:paraId="1EE95C02" w14:textId="77777777" w:rsidR="007827CD" w:rsidRPr="007827CD" w:rsidRDefault="007827CD" w:rsidP="007827CD">
            <w:pPr>
              <w:rPr>
                <w:b/>
                <w:bCs/>
              </w:rPr>
            </w:pPr>
            <w:r w:rsidRPr="007827CD">
              <w:rPr>
                <w:b/>
                <w:bCs/>
              </w:rPr>
              <w:t>Yes</w:t>
            </w:r>
          </w:p>
        </w:tc>
      </w:tr>
      <w:tr w:rsidR="007827CD" w:rsidRPr="007827CD" w14:paraId="74B8ADC4" w14:textId="77777777">
        <w:trPr>
          <w:trHeight w:hRule="exact" w:val="2132"/>
        </w:trPr>
        <w:tc>
          <w:tcPr>
            <w:tcW w:w="8398" w:type="dxa"/>
            <w:tcBorders>
              <w:top w:val="single" w:sz="4" w:space="0" w:color="000000"/>
              <w:left w:val="single" w:sz="4" w:space="0" w:color="000000"/>
              <w:bottom w:val="single" w:sz="4" w:space="0" w:color="000000"/>
              <w:right w:val="single" w:sz="4" w:space="0" w:color="000000"/>
            </w:tcBorders>
            <w:hideMark/>
          </w:tcPr>
          <w:p w14:paraId="0EC1FAC4" w14:textId="77777777" w:rsidR="007827CD" w:rsidRPr="007827CD" w:rsidRDefault="007827CD" w:rsidP="007827CD">
            <w:r w:rsidRPr="007827CD">
              <w:t>3. If you answered NO to question 2, do you have explicit permission to use these materials as data?</w:t>
            </w:r>
          </w:p>
          <w:p w14:paraId="42BDDDA3" w14:textId="77777777" w:rsidR="007827CD" w:rsidRPr="007827CD" w:rsidRDefault="007827CD" w:rsidP="007827CD">
            <w:r w:rsidRPr="007827CD">
              <w:rPr>
                <w:i/>
              </w:rPr>
              <w:t>If YES, please show evidence to your supervisor.</w:t>
            </w:r>
          </w:p>
        </w:tc>
        <w:tc>
          <w:tcPr>
            <w:tcW w:w="1843" w:type="dxa"/>
            <w:tcBorders>
              <w:top w:val="single" w:sz="4" w:space="0" w:color="000000"/>
              <w:left w:val="single" w:sz="4" w:space="0" w:color="000000"/>
              <w:bottom w:val="single" w:sz="4" w:space="0" w:color="000000"/>
              <w:right w:val="single" w:sz="4" w:space="0" w:color="000000"/>
            </w:tcBorders>
            <w:hideMark/>
          </w:tcPr>
          <w:p w14:paraId="08EC850B" w14:textId="77777777" w:rsidR="007827CD" w:rsidRPr="007827CD" w:rsidRDefault="007827CD" w:rsidP="007827CD">
            <w:pPr>
              <w:rPr>
                <w:b/>
                <w:bCs/>
              </w:rPr>
            </w:pPr>
            <w:r w:rsidRPr="007827CD">
              <w:rPr>
                <w:b/>
                <w:bCs/>
              </w:rPr>
              <w:t xml:space="preserve">Yes, </w:t>
            </w:r>
            <w:r w:rsidRPr="007827CD">
              <w:t xml:space="preserve">my supervisor has approved my data </w:t>
            </w:r>
            <w:proofErr w:type="gramStart"/>
            <w:r w:rsidRPr="007827CD">
              <w:t>and  it</w:t>
            </w:r>
            <w:proofErr w:type="gramEnd"/>
            <w:r w:rsidRPr="007827CD">
              <w:t xml:space="preserve">  is publicly accessible and has permission to be used.</w:t>
            </w:r>
          </w:p>
        </w:tc>
      </w:tr>
      <w:tr w:rsidR="007827CD" w:rsidRPr="007827CD" w14:paraId="7F9C54D7" w14:textId="77777777">
        <w:trPr>
          <w:trHeight w:hRule="exact" w:val="1949"/>
        </w:trPr>
        <w:tc>
          <w:tcPr>
            <w:tcW w:w="8398" w:type="dxa"/>
            <w:tcBorders>
              <w:top w:val="single" w:sz="4" w:space="0" w:color="000000"/>
              <w:left w:val="single" w:sz="4" w:space="0" w:color="000000"/>
              <w:bottom w:val="single" w:sz="4" w:space="0" w:color="000000"/>
              <w:right w:val="single" w:sz="4" w:space="0" w:color="000000"/>
            </w:tcBorders>
          </w:tcPr>
          <w:p w14:paraId="6BEF2FF0" w14:textId="77777777" w:rsidR="007827CD" w:rsidRPr="007827CD" w:rsidRDefault="007827CD" w:rsidP="007827CD">
            <w:r w:rsidRPr="007827CD">
              <w:t xml:space="preserve">4. If you answered NO to question 3, is it because: </w:t>
            </w:r>
          </w:p>
          <w:p w14:paraId="520EEE37" w14:textId="77777777" w:rsidR="007827CD" w:rsidRPr="007827CD" w:rsidRDefault="007827CD" w:rsidP="007827CD">
            <w:r w:rsidRPr="007827CD">
              <w:t>A. you have not yet asked permission</w:t>
            </w:r>
          </w:p>
          <w:p w14:paraId="21D5A0B4" w14:textId="77777777" w:rsidR="007827CD" w:rsidRPr="007827CD" w:rsidRDefault="007827CD" w:rsidP="007827CD">
            <w:r w:rsidRPr="007827CD">
              <w:t>B. you have asked and not yet received and answer</w:t>
            </w:r>
          </w:p>
          <w:p w14:paraId="1B82E260" w14:textId="77777777" w:rsidR="007827CD" w:rsidRPr="007827CD" w:rsidRDefault="007827CD" w:rsidP="007827CD">
            <w:r w:rsidRPr="007827CD">
              <w:t>C. you have asked and been refused access.</w:t>
            </w:r>
          </w:p>
          <w:p w14:paraId="07332D35" w14:textId="77777777" w:rsidR="007827CD" w:rsidRPr="007827CD" w:rsidRDefault="007827CD" w:rsidP="007827CD"/>
          <w:p w14:paraId="515A03CC" w14:textId="77777777" w:rsidR="007827CD" w:rsidRPr="007827CD" w:rsidRDefault="007827CD" w:rsidP="007827CD">
            <w:r w:rsidRPr="007827CD">
              <w:rPr>
                <w:i/>
              </w:rPr>
              <w:t>Note: You will only be able to start the research when you have been granted permission to use the specified material.</w:t>
            </w:r>
          </w:p>
        </w:tc>
        <w:tc>
          <w:tcPr>
            <w:tcW w:w="1843" w:type="dxa"/>
            <w:tcBorders>
              <w:top w:val="single" w:sz="4" w:space="0" w:color="000000"/>
              <w:left w:val="single" w:sz="4" w:space="0" w:color="000000"/>
              <w:bottom w:val="single" w:sz="4" w:space="0" w:color="000000"/>
              <w:right w:val="single" w:sz="4" w:space="0" w:color="000000"/>
            </w:tcBorders>
            <w:hideMark/>
          </w:tcPr>
          <w:p w14:paraId="05509622" w14:textId="77777777" w:rsidR="007827CD" w:rsidRPr="007827CD" w:rsidRDefault="007827CD" w:rsidP="007827CD">
            <w:r w:rsidRPr="007827CD">
              <w:rPr>
                <w:b/>
                <w:bCs/>
              </w:rPr>
              <w:t>N/A</w:t>
            </w:r>
          </w:p>
        </w:tc>
      </w:tr>
    </w:tbl>
    <w:p w14:paraId="2B6FA8AE" w14:textId="77777777" w:rsidR="007827CD" w:rsidRPr="007827CD" w:rsidRDefault="007827CD" w:rsidP="007827CD">
      <w:pPr>
        <w:rPr>
          <w:b/>
          <w:bCs/>
        </w:rPr>
      </w:pPr>
    </w:p>
    <w:p w14:paraId="75A6D654" w14:textId="77777777" w:rsidR="007827CD" w:rsidRPr="007827CD" w:rsidRDefault="007827CD" w:rsidP="007827CD">
      <w:pPr>
        <w:rPr>
          <w:b/>
          <w:bCs/>
        </w:rPr>
      </w:pPr>
    </w:p>
    <w:p w14:paraId="1C793A6C" w14:textId="77777777" w:rsidR="007827CD" w:rsidRPr="007827CD" w:rsidRDefault="007827CD" w:rsidP="007827CD">
      <w:pPr>
        <w:rPr>
          <w:b/>
        </w:rPr>
      </w:pPr>
    </w:p>
    <w:p w14:paraId="71C2F5E8" w14:textId="77777777" w:rsidR="007827CD" w:rsidRPr="007827CD" w:rsidRDefault="007827CD" w:rsidP="007827CD">
      <w:r w:rsidRPr="007827CD">
        <w:rPr>
          <w:b/>
        </w:rPr>
        <w:t xml:space="preserve">SECTION B </w:t>
      </w:r>
    </w:p>
    <w:p w14:paraId="5F60B9B8" w14:textId="77777777" w:rsidR="007827CD" w:rsidRPr="007827CD" w:rsidRDefault="007827CD" w:rsidP="007827CD">
      <w:pPr>
        <w:rPr>
          <w:b/>
          <w:bCs/>
        </w:rPr>
      </w:pPr>
    </w:p>
    <w:p w14:paraId="1CC1AC2D" w14:textId="77777777" w:rsidR="007827CD" w:rsidRPr="007827CD" w:rsidRDefault="007827CD" w:rsidP="007827CD">
      <w:pPr>
        <w:rPr>
          <w:lang w:val="en-GB"/>
        </w:rPr>
      </w:pPr>
      <w:r w:rsidRPr="007827CD">
        <w:rPr>
          <w:b/>
          <w:lang w:val="en-GB"/>
        </w:rPr>
        <w:t>HEALTH AND SAFETY RISK ASSESSMENT FOR THE RESEARCHER</w:t>
      </w:r>
      <w:r w:rsidRPr="007827CD">
        <w:rPr>
          <w:b/>
          <w:lang w:val="en-GB"/>
        </w:rPr>
        <w:br/>
      </w:r>
    </w:p>
    <w:p w14:paraId="4CF6F624" w14:textId="77777777" w:rsidR="007827CD" w:rsidRPr="007827CD" w:rsidRDefault="007827CD" w:rsidP="007827CD">
      <w:pPr>
        <w:numPr>
          <w:ilvl w:val="0"/>
          <w:numId w:val="23"/>
        </w:numPr>
        <w:rPr>
          <w:lang w:val="en-GB"/>
        </w:rPr>
      </w:pPr>
      <w:r w:rsidRPr="007827CD">
        <w:rPr>
          <w:b/>
          <w:bCs/>
          <w:lang w:val="en-GB"/>
        </w:rPr>
        <w:lastRenderedPageBreak/>
        <w:t>Does this research project require a health and safety risk assessment for the procedures to be used?</w:t>
      </w:r>
      <w:r w:rsidRPr="007827CD">
        <w:rPr>
          <w:lang w:val="en-GB"/>
        </w:rPr>
        <w:t xml:space="preserve">  (Discuss this with your supervisor) </w:t>
      </w:r>
    </w:p>
    <w:p w14:paraId="394D9AF8" w14:textId="77777777" w:rsidR="007827CD" w:rsidRPr="007827CD" w:rsidRDefault="007827CD" w:rsidP="007827CD">
      <w:pPr>
        <w:rPr>
          <w:lang w:val="en-GB"/>
        </w:rPr>
      </w:pPr>
    </w:p>
    <w:p w14:paraId="713EF867" w14:textId="77777777" w:rsidR="007827CD" w:rsidRPr="007827CD" w:rsidRDefault="007827CD" w:rsidP="007827CD">
      <w:pPr>
        <w:rPr>
          <w:lang w:val="en-GB"/>
        </w:rPr>
      </w:pPr>
      <w:r w:rsidRPr="007827CD">
        <w:rPr>
          <w:lang w:val="en-GB"/>
        </w:rPr>
        <w:tab/>
      </w:r>
      <w:r w:rsidRPr="007827CD">
        <w:rPr>
          <w:lang w:val="en-GB"/>
        </w:rPr>
        <w:fldChar w:fldCharType="begin">
          <w:ffData>
            <w:name w:val="Check15"/>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r w:rsidRPr="007827CD">
        <w:rPr>
          <w:lang w:val="en-GB"/>
        </w:rPr>
        <w:tab/>
        <w:t xml:space="preserve">Yes </w:t>
      </w:r>
    </w:p>
    <w:p w14:paraId="17CC7F3B" w14:textId="77777777" w:rsidR="007827CD" w:rsidRPr="007827CD" w:rsidRDefault="007827CD" w:rsidP="007827CD">
      <w:pPr>
        <w:rPr>
          <w:lang w:val="en-GB"/>
        </w:rPr>
      </w:pPr>
      <w:r w:rsidRPr="007827CD">
        <w:rPr>
          <w:lang w:val="en-GB"/>
        </w:rPr>
        <w:tab/>
      </w:r>
      <w:r w:rsidRPr="007827CD">
        <w:rPr>
          <w:lang w:val="en-GB"/>
        </w:rPr>
        <w:fldChar w:fldCharType="begin">
          <w:ffData>
            <w:name w:val=""/>
            <w:enabled/>
            <w:calcOnExit w:val="0"/>
            <w:checkBox>
              <w:sizeAuto/>
              <w:default w:val="1"/>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r w:rsidRPr="007827CD">
        <w:rPr>
          <w:lang w:val="en-GB"/>
        </w:rPr>
        <w:tab/>
        <w:t>No</w:t>
      </w:r>
    </w:p>
    <w:p w14:paraId="1B39BEFF" w14:textId="77777777" w:rsidR="007827CD" w:rsidRPr="007827CD" w:rsidRDefault="007827CD" w:rsidP="007827CD">
      <w:pPr>
        <w:rPr>
          <w:lang w:val="en-GB"/>
        </w:rPr>
      </w:pPr>
    </w:p>
    <w:p w14:paraId="1160F7D5" w14:textId="77777777" w:rsidR="007827CD" w:rsidRPr="007827CD" w:rsidRDefault="007827CD" w:rsidP="007827CD">
      <w:pPr>
        <w:rPr>
          <w:u w:val="single"/>
          <w:lang w:val="en-GB"/>
        </w:rPr>
      </w:pPr>
      <w:bookmarkStart w:id="45" w:name="_Hlk116398838"/>
      <w:r w:rsidRPr="007827CD">
        <w:rPr>
          <w:lang w:val="en-GB"/>
        </w:rPr>
        <w:t xml:space="preserve">If </w:t>
      </w:r>
      <w:proofErr w:type="gramStart"/>
      <w:r w:rsidRPr="007827CD">
        <w:rPr>
          <w:b/>
          <w:bCs/>
          <w:lang w:val="en-GB"/>
        </w:rPr>
        <w:t>YES</w:t>
      </w:r>
      <w:proofErr w:type="gramEnd"/>
      <w:r w:rsidRPr="007827CD">
        <w:rPr>
          <w:lang w:val="en-GB"/>
        </w:rPr>
        <w:t xml:space="preserve"> the completed Health and Safety Risk Assessment form should be attached. A standard risk assessment form can be generated through the Awaken system (</w:t>
      </w:r>
      <w:hyperlink r:id="rId18" w:history="1">
        <w:r w:rsidRPr="007827CD">
          <w:rPr>
            <w:rStyle w:val="Hyperlink"/>
            <w:lang w:val="en-GB"/>
          </w:rPr>
          <w:t>https://shu.awaken-be.com</w:t>
        </w:r>
      </w:hyperlink>
      <w:r w:rsidRPr="007827CD">
        <w:rPr>
          <w:lang w:val="en-GB"/>
        </w:rPr>
        <w:t xml:space="preserve">). </w:t>
      </w:r>
      <w:proofErr w:type="gramStart"/>
      <w:r w:rsidRPr="007827CD">
        <w:rPr>
          <w:lang w:val="en-GB"/>
        </w:rPr>
        <w:t>Alternatively</w:t>
      </w:r>
      <w:proofErr w:type="gramEnd"/>
      <w:r w:rsidRPr="007827CD">
        <w:rPr>
          <w:lang w:val="en-GB"/>
        </w:rPr>
        <w:t xml:space="preserve"> if you require more specific risk assessment, e.g. a COSHH, attach that instead.</w:t>
      </w:r>
    </w:p>
    <w:bookmarkEnd w:id="45"/>
    <w:p w14:paraId="50106CE3" w14:textId="77777777" w:rsidR="007827CD" w:rsidRPr="007827CD" w:rsidRDefault="007827CD" w:rsidP="007827CD">
      <w:pPr>
        <w:rPr>
          <w:b/>
          <w:bCs/>
          <w:lang w:val="en-GB"/>
        </w:rPr>
      </w:pPr>
    </w:p>
    <w:p w14:paraId="212E1762" w14:textId="77777777" w:rsidR="007827CD" w:rsidRPr="007827CD" w:rsidRDefault="007827CD" w:rsidP="007827CD">
      <w:pPr>
        <w:rPr>
          <w:b/>
          <w:bCs/>
          <w:lang w:val="en-GB"/>
        </w:rPr>
      </w:pPr>
    </w:p>
    <w:p w14:paraId="0043D90E" w14:textId="77777777" w:rsidR="007827CD" w:rsidRPr="007827CD" w:rsidRDefault="007827CD" w:rsidP="007827CD">
      <w:pPr>
        <w:numPr>
          <w:ilvl w:val="0"/>
          <w:numId w:val="23"/>
        </w:numPr>
        <w:rPr>
          <w:b/>
          <w:bCs/>
          <w:lang w:val="en-GB"/>
        </w:rPr>
      </w:pPr>
      <w:r w:rsidRPr="007827CD">
        <w:rPr>
          <w:b/>
          <w:bCs/>
          <w:lang w:val="en-GB"/>
        </w:rPr>
        <w:t>Will the data be collected fully online (no face-to-face contact with participants)?</w:t>
      </w:r>
    </w:p>
    <w:p w14:paraId="45EAA861" w14:textId="77777777" w:rsidR="007827CD" w:rsidRPr="007827CD" w:rsidRDefault="007827CD" w:rsidP="007827CD">
      <w:pPr>
        <w:rPr>
          <w:b/>
          <w:bCs/>
          <w:lang w:val="en-GB"/>
        </w:rPr>
      </w:pPr>
    </w:p>
    <w:p w14:paraId="564A7737" w14:textId="77777777" w:rsidR="007827CD" w:rsidRPr="007827CD" w:rsidRDefault="007827CD" w:rsidP="007827CD">
      <w:pPr>
        <w:rPr>
          <w:b/>
          <w:bCs/>
          <w:lang w:val="en-GB"/>
        </w:rPr>
      </w:pPr>
      <w:r w:rsidRPr="007827CD">
        <w:rPr>
          <w:lang w:val="en-GB"/>
        </w:rPr>
        <w:fldChar w:fldCharType="begin">
          <w:ffData>
            <w:name w:val=""/>
            <w:enabled/>
            <w:calcOnExit w:val="0"/>
            <w:checkBox>
              <w:sizeAuto/>
              <w:default w:val="1"/>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r w:rsidRPr="007827CD">
        <w:rPr>
          <w:lang w:val="en-GB"/>
        </w:rPr>
        <w:tab/>
        <w:t>Yes (See the safety guidance for online research</w:t>
      </w:r>
      <w:r w:rsidRPr="007827CD">
        <w:rPr>
          <w:vertAlign w:val="superscript"/>
          <w:lang w:val="en-GB"/>
        </w:rPr>
        <w:footnoteReference w:id="2"/>
      </w:r>
      <w:r w:rsidRPr="007827CD">
        <w:rPr>
          <w:lang w:val="en-GB"/>
        </w:rPr>
        <w:t xml:space="preserve"> and </w:t>
      </w:r>
      <w:r w:rsidRPr="007827CD">
        <w:rPr>
          <w:b/>
          <w:bCs/>
          <w:lang w:val="en-GB"/>
        </w:rPr>
        <w:t>go to question 7b</w:t>
      </w:r>
      <w:r w:rsidRPr="007827CD">
        <w:rPr>
          <w:lang w:val="en-GB"/>
        </w:rPr>
        <w:t xml:space="preserve">) </w:t>
      </w:r>
    </w:p>
    <w:p w14:paraId="01CC6961" w14:textId="77777777" w:rsidR="007827CD" w:rsidRPr="007827CD" w:rsidRDefault="007827CD" w:rsidP="007827CD">
      <w:pPr>
        <w:rPr>
          <w:lang w:val="en-GB"/>
        </w:rPr>
      </w:pPr>
      <w:r w:rsidRPr="007827CD">
        <w:rPr>
          <w:lang w:val="en-GB"/>
        </w:rPr>
        <w:fldChar w:fldCharType="begin">
          <w:ffData>
            <w:name w:val=""/>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r w:rsidRPr="007827CD">
        <w:rPr>
          <w:lang w:val="en-GB"/>
        </w:rPr>
        <w:tab/>
        <w:t>No (Go to question 3)</w:t>
      </w:r>
    </w:p>
    <w:p w14:paraId="19F34D09" w14:textId="77777777" w:rsidR="007827CD" w:rsidRPr="007827CD" w:rsidRDefault="007827CD" w:rsidP="007827CD">
      <w:pPr>
        <w:rPr>
          <w:lang w:val="en-GB"/>
        </w:rPr>
      </w:pPr>
    </w:p>
    <w:p w14:paraId="25DF1EDA" w14:textId="77777777" w:rsidR="007827CD" w:rsidRPr="007827CD" w:rsidRDefault="007827CD" w:rsidP="007827CD">
      <w:pPr>
        <w:rPr>
          <w:b/>
          <w:bCs/>
          <w:lang w:val="en-GB"/>
        </w:rPr>
      </w:pPr>
      <w:r w:rsidRPr="007827CD">
        <w:rPr>
          <w:lang w:val="en-GB"/>
        </w:rPr>
        <w:tab/>
      </w:r>
    </w:p>
    <w:p w14:paraId="7BAF4DBC" w14:textId="77777777" w:rsidR="007827CD" w:rsidRPr="007827CD" w:rsidRDefault="007827CD" w:rsidP="007827CD">
      <w:pPr>
        <w:numPr>
          <w:ilvl w:val="0"/>
          <w:numId w:val="23"/>
        </w:numPr>
        <w:rPr>
          <w:b/>
          <w:bCs/>
          <w:lang w:val="en-GB"/>
        </w:rPr>
      </w:pPr>
      <w:r w:rsidRPr="007827CD">
        <w:rPr>
          <w:b/>
          <w:bCs/>
          <w:lang w:val="en-GB"/>
        </w:rPr>
        <w:t>Will the proposed data collection take place on campus?</w:t>
      </w:r>
    </w:p>
    <w:p w14:paraId="0F461C83" w14:textId="77777777" w:rsidR="007827CD" w:rsidRPr="007827CD" w:rsidRDefault="007827CD" w:rsidP="007827CD">
      <w:pPr>
        <w:rPr>
          <w:lang w:val="en-GB"/>
        </w:rPr>
      </w:pPr>
    </w:p>
    <w:p w14:paraId="0FC080C5" w14:textId="77777777" w:rsidR="007827CD" w:rsidRPr="007827CD" w:rsidRDefault="007827CD" w:rsidP="007827CD">
      <w:pPr>
        <w:rPr>
          <w:lang w:val="en-GB"/>
        </w:rPr>
      </w:pPr>
      <w:r w:rsidRPr="007827CD">
        <w:rPr>
          <w:lang w:val="en-GB"/>
        </w:rPr>
        <w:tab/>
      </w:r>
      <w:bookmarkStart w:id="46" w:name="Check9"/>
      <w:r w:rsidRPr="007827CD">
        <w:rPr>
          <w:lang w:val="en-GB"/>
        </w:rPr>
        <w:fldChar w:fldCharType="begin">
          <w:ffData>
            <w:name w:val="Check9"/>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bookmarkEnd w:id="46"/>
      <w:r w:rsidRPr="007827CD">
        <w:rPr>
          <w:lang w:val="en-GB"/>
        </w:rPr>
        <w:tab/>
        <w:t xml:space="preserve">Yes </w:t>
      </w:r>
      <w:r w:rsidRPr="007827CD">
        <w:rPr>
          <w:lang w:val="en-GB"/>
        </w:rPr>
        <w:tab/>
        <w:t>(Please answer questions 5 to 8)</w:t>
      </w:r>
    </w:p>
    <w:p w14:paraId="6718BB5D" w14:textId="77777777" w:rsidR="007827CD" w:rsidRPr="007827CD" w:rsidRDefault="007827CD" w:rsidP="007827CD">
      <w:pPr>
        <w:rPr>
          <w:lang w:val="en-GB"/>
        </w:rPr>
      </w:pPr>
      <w:r w:rsidRPr="007827CD">
        <w:rPr>
          <w:lang w:val="en-GB"/>
        </w:rPr>
        <w:fldChar w:fldCharType="begin">
          <w:ffData>
            <w:name w:val="Check10"/>
            <w:enabled/>
            <w:calcOnExit w:val="0"/>
            <w:checkBox>
              <w:sizeAuto/>
              <w:default w:val="0"/>
            </w:checkBox>
          </w:ffData>
        </w:fldChar>
      </w:r>
      <w:bookmarkStart w:id="47" w:name="Check10"/>
      <w:r w:rsidRPr="007827CD">
        <w:rPr>
          <w:lang w:val="en-GB"/>
        </w:rPr>
        <w:instrText xml:space="preserve"> FORMCHECKBOX </w:instrText>
      </w:r>
      <w:r w:rsidRPr="007827CD">
        <w:rPr>
          <w:lang w:val="en-GB"/>
        </w:rPr>
      </w:r>
      <w:r w:rsidRPr="007827CD">
        <w:rPr>
          <w:lang w:val="en-GB"/>
        </w:rPr>
        <w:fldChar w:fldCharType="separate"/>
      </w:r>
      <w:r w:rsidRPr="007827CD">
        <w:fldChar w:fldCharType="end"/>
      </w:r>
      <w:bookmarkEnd w:id="47"/>
      <w:r w:rsidRPr="007827CD">
        <w:rPr>
          <w:lang w:val="en-GB"/>
        </w:rPr>
        <w:tab/>
        <w:t xml:space="preserve">No </w:t>
      </w:r>
      <w:r w:rsidRPr="007827CD">
        <w:rPr>
          <w:lang w:val="en-GB"/>
        </w:rPr>
        <w:tab/>
        <w:t xml:space="preserve">(Please complete </w:t>
      </w:r>
      <w:r w:rsidRPr="007827CD">
        <w:rPr>
          <w:u w:val="single"/>
          <w:lang w:val="en-GB"/>
        </w:rPr>
        <w:t xml:space="preserve">all </w:t>
      </w:r>
      <w:r w:rsidRPr="007827CD">
        <w:rPr>
          <w:lang w:val="en-GB"/>
        </w:rPr>
        <w:t>questions and consult with your supervisor))</w:t>
      </w:r>
    </w:p>
    <w:p w14:paraId="3AD8C8A9" w14:textId="77777777" w:rsidR="007827CD" w:rsidRPr="007827CD" w:rsidRDefault="007827CD" w:rsidP="007827CD">
      <w:pPr>
        <w:rPr>
          <w:lang w:val="en-GB"/>
        </w:rPr>
      </w:pPr>
    </w:p>
    <w:p w14:paraId="2996C81F" w14:textId="77777777" w:rsidR="007827CD" w:rsidRPr="007827CD" w:rsidRDefault="007827CD" w:rsidP="007827CD">
      <w:pPr>
        <w:rPr>
          <w:lang w:val="en-GB"/>
        </w:rPr>
      </w:pPr>
    </w:p>
    <w:p w14:paraId="1888271A" w14:textId="77777777" w:rsidR="007827CD" w:rsidRPr="007827CD" w:rsidRDefault="007827CD" w:rsidP="007827CD">
      <w:pPr>
        <w:numPr>
          <w:ilvl w:val="0"/>
          <w:numId w:val="23"/>
        </w:numPr>
        <w:rPr>
          <w:b/>
          <w:bCs/>
          <w:lang w:val="en-GB"/>
        </w:rPr>
      </w:pPr>
      <w:r w:rsidRPr="007827CD">
        <w:rPr>
          <w:b/>
          <w:bCs/>
          <w:lang w:val="en-GB"/>
        </w:rPr>
        <w:t>Where will the data collection take place?</w:t>
      </w:r>
    </w:p>
    <w:p w14:paraId="3A50E21E" w14:textId="77777777" w:rsidR="007827CD" w:rsidRPr="007827CD" w:rsidRDefault="007827CD" w:rsidP="007827CD">
      <w:pPr>
        <w:rPr>
          <w:lang w:val="en-GB"/>
        </w:rPr>
      </w:pPr>
      <w:r w:rsidRPr="007827CD">
        <w:rPr>
          <w:lang w:val="en-GB"/>
        </w:rPr>
        <w:t xml:space="preserve">   </w:t>
      </w:r>
      <w:r w:rsidRPr="007827CD">
        <w:rPr>
          <w:lang w:val="en-GB"/>
        </w:rPr>
        <w:tab/>
        <w:t>(Tick as many as apply if data collection will take place in multiple venues)</w:t>
      </w:r>
    </w:p>
    <w:p w14:paraId="4BFF724A" w14:textId="77777777" w:rsidR="007827CD" w:rsidRPr="007827CD" w:rsidRDefault="007827CD" w:rsidP="007827CD">
      <w:pPr>
        <w:rPr>
          <w:lang w:val="en-GB"/>
        </w:rPr>
      </w:pPr>
    </w:p>
    <w:tbl>
      <w:tblPr>
        <w:tblStyle w:val="TableGrid"/>
        <w:tblW w:w="874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
        <w:gridCol w:w="4525"/>
        <w:gridCol w:w="3727"/>
      </w:tblGrid>
      <w:tr w:rsidR="007827CD" w:rsidRPr="007827CD" w14:paraId="3965F9C9" w14:textId="77777777">
        <w:trPr>
          <w:tblHeader/>
        </w:trPr>
        <w:tc>
          <w:tcPr>
            <w:tcW w:w="469" w:type="dxa"/>
          </w:tcPr>
          <w:p w14:paraId="21D04F1C" w14:textId="77777777" w:rsidR="007827CD" w:rsidRPr="007827CD" w:rsidRDefault="007827CD" w:rsidP="007827CD">
            <w:pPr>
              <w:spacing w:after="160" w:line="360" w:lineRule="auto"/>
              <w:rPr>
                <w:b/>
                <w:bCs/>
                <w:lang w:val="en-GB"/>
              </w:rPr>
            </w:pPr>
          </w:p>
        </w:tc>
        <w:tc>
          <w:tcPr>
            <w:tcW w:w="4536" w:type="dxa"/>
            <w:hideMark/>
          </w:tcPr>
          <w:p w14:paraId="4F77B0EC" w14:textId="77777777" w:rsidR="007827CD" w:rsidRPr="007827CD" w:rsidRDefault="007827CD" w:rsidP="007827CD">
            <w:pPr>
              <w:spacing w:after="160" w:line="360" w:lineRule="auto"/>
              <w:rPr>
                <w:b/>
                <w:bCs/>
                <w:lang w:val="en-GB"/>
              </w:rPr>
            </w:pPr>
            <w:r w:rsidRPr="007827CD">
              <w:rPr>
                <w:b/>
                <w:bCs/>
                <w:lang w:val="en-GB"/>
              </w:rPr>
              <w:t xml:space="preserve">Location </w:t>
            </w:r>
          </w:p>
        </w:tc>
        <w:tc>
          <w:tcPr>
            <w:tcW w:w="3739" w:type="dxa"/>
            <w:hideMark/>
          </w:tcPr>
          <w:p w14:paraId="3DCB4013" w14:textId="77777777" w:rsidR="007827CD" w:rsidRPr="007827CD" w:rsidRDefault="007827CD" w:rsidP="007827CD">
            <w:pPr>
              <w:spacing w:after="160" w:line="360" w:lineRule="auto"/>
              <w:rPr>
                <w:b/>
                <w:bCs/>
                <w:lang w:val="en-GB"/>
              </w:rPr>
            </w:pPr>
            <w:r w:rsidRPr="007827CD">
              <w:rPr>
                <w:b/>
                <w:bCs/>
                <w:lang w:val="en-GB"/>
              </w:rPr>
              <w:t xml:space="preserve">Please specify </w:t>
            </w:r>
          </w:p>
        </w:tc>
      </w:tr>
      <w:tr w:rsidR="007827CD" w:rsidRPr="007827CD" w14:paraId="770902A6" w14:textId="77777777">
        <w:tc>
          <w:tcPr>
            <w:tcW w:w="469" w:type="dxa"/>
            <w:hideMark/>
          </w:tcPr>
          <w:p w14:paraId="182C688B" w14:textId="77777777" w:rsidR="007827CD" w:rsidRPr="007827CD" w:rsidRDefault="007827CD" w:rsidP="007827CD">
            <w:pPr>
              <w:spacing w:after="160" w:line="360" w:lineRule="auto"/>
              <w:rPr>
                <w:lang w:val="en-GB"/>
              </w:rPr>
            </w:pPr>
            <w:r w:rsidRPr="007827CD">
              <w:rPr>
                <w:lang w:val="en-GB"/>
              </w:rPr>
              <w:fldChar w:fldCharType="begin">
                <w:ffData>
                  <w:name w:val=""/>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p>
        </w:tc>
        <w:tc>
          <w:tcPr>
            <w:tcW w:w="4536" w:type="dxa"/>
            <w:hideMark/>
          </w:tcPr>
          <w:p w14:paraId="7AB34BC6" w14:textId="77777777" w:rsidR="007827CD" w:rsidRPr="007827CD" w:rsidRDefault="007827CD" w:rsidP="007827CD">
            <w:pPr>
              <w:spacing w:after="160" w:line="360" w:lineRule="auto"/>
              <w:rPr>
                <w:lang w:val="en-GB"/>
              </w:rPr>
            </w:pPr>
            <w:r w:rsidRPr="007827CD">
              <w:rPr>
                <w:lang w:val="en-GB"/>
              </w:rPr>
              <w:t>Researcher's Residence</w:t>
            </w:r>
          </w:p>
        </w:tc>
        <w:tc>
          <w:tcPr>
            <w:tcW w:w="3739" w:type="dxa"/>
            <w:hideMark/>
          </w:tcPr>
          <w:p w14:paraId="4B6EDC5F" w14:textId="77777777" w:rsidR="007827CD" w:rsidRPr="007827CD" w:rsidRDefault="007827CD" w:rsidP="007827CD">
            <w:pPr>
              <w:spacing w:after="160" w:line="360" w:lineRule="auto"/>
              <w:rPr>
                <w:lang w:val="en-GB"/>
              </w:rPr>
            </w:pPr>
            <w:r w:rsidRPr="007827CD">
              <w:rPr>
                <w:b/>
                <w:bCs/>
                <w:lang w:val="en-GB"/>
              </w:rPr>
              <w:fldChar w:fldCharType="begin">
                <w:ffData>
                  <w:name w:val="Text1"/>
                  <w:enabled/>
                  <w:calcOnExit w:val="0"/>
                  <w:textInput/>
                </w:ffData>
              </w:fldChar>
            </w:r>
            <w:r w:rsidRPr="007827CD">
              <w:rPr>
                <w:b/>
                <w:bCs/>
                <w:lang w:val="en-GB"/>
              </w:rPr>
              <w:instrText xml:space="preserve"> FORMTEXT </w:instrText>
            </w:r>
            <w:r w:rsidRPr="007827CD">
              <w:rPr>
                <w:b/>
                <w:bCs/>
                <w:lang w:val="en-GB"/>
              </w:rPr>
            </w:r>
            <w:r w:rsidRPr="007827CD">
              <w:rPr>
                <w:b/>
                <w:bCs/>
                <w:lang w:val="en-GB"/>
              </w:rPr>
              <w:fldChar w:fldCharType="separate"/>
            </w:r>
            <w:r w:rsidRPr="007827CD">
              <w:rPr>
                <w:b/>
                <w:bCs/>
                <w:lang w:val="en-GB"/>
              </w:rPr>
              <w:t> </w:t>
            </w:r>
            <w:r w:rsidRPr="007827CD">
              <w:rPr>
                <w:b/>
                <w:bCs/>
                <w:lang w:val="en-GB"/>
              </w:rPr>
              <w:t> </w:t>
            </w:r>
            <w:r w:rsidRPr="007827CD">
              <w:rPr>
                <w:b/>
                <w:bCs/>
                <w:lang w:val="en-GB"/>
              </w:rPr>
              <w:t> </w:t>
            </w:r>
            <w:r w:rsidRPr="007827CD">
              <w:rPr>
                <w:b/>
                <w:bCs/>
                <w:lang w:val="en-GB"/>
              </w:rPr>
              <w:t> </w:t>
            </w:r>
            <w:r w:rsidRPr="007827CD">
              <w:rPr>
                <w:b/>
                <w:bCs/>
                <w:lang w:val="en-GB"/>
              </w:rPr>
              <w:t> </w:t>
            </w:r>
            <w:r w:rsidRPr="007827CD">
              <w:fldChar w:fldCharType="end"/>
            </w:r>
          </w:p>
        </w:tc>
      </w:tr>
      <w:tr w:rsidR="007827CD" w:rsidRPr="007827CD" w14:paraId="4DF1A16E" w14:textId="77777777">
        <w:tc>
          <w:tcPr>
            <w:tcW w:w="469" w:type="dxa"/>
            <w:hideMark/>
          </w:tcPr>
          <w:p w14:paraId="2FB787DA" w14:textId="77777777" w:rsidR="007827CD" w:rsidRPr="007827CD" w:rsidRDefault="007827CD" w:rsidP="007827CD">
            <w:pPr>
              <w:spacing w:after="160" w:line="360" w:lineRule="auto"/>
              <w:rPr>
                <w:lang w:val="en-GB"/>
              </w:rPr>
            </w:pPr>
            <w:r w:rsidRPr="007827CD">
              <w:rPr>
                <w:lang w:val="en-GB"/>
              </w:rPr>
              <w:fldChar w:fldCharType="begin">
                <w:ffData>
                  <w:name w:val=""/>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p>
        </w:tc>
        <w:tc>
          <w:tcPr>
            <w:tcW w:w="4536" w:type="dxa"/>
            <w:hideMark/>
          </w:tcPr>
          <w:p w14:paraId="2EE37F40" w14:textId="77777777" w:rsidR="007827CD" w:rsidRPr="007827CD" w:rsidRDefault="007827CD" w:rsidP="007827CD">
            <w:pPr>
              <w:spacing w:after="160" w:line="360" w:lineRule="auto"/>
              <w:rPr>
                <w:lang w:val="en-GB"/>
              </w:rPr>
            </w:pPr>
            <w:r w:rsidRPr="007827CD">
              <w:rPr>
                <w:lang w:val="en-GB"/>
              </w:rPr>
              <w:t>Participant's Residence</w:t>
            </w:r>
          </w:p>
        </w:tc>
        <w:tc>
          <w:tcPr>
            <w:tcW w:w="3739" w:type="dxa"/>
            <w:hideMark/>
          </w:tcPr>
          <w:p w14:paraId="689597E9" w14:textId="77777777" w:rsidR="007827CD" w:rsidRPr="007827CD" w:rsidRDefault="007827CD" w:rsidP="007827CD">
            <w:pPr>
              <w:spacing w:after="160" w:line="360" w:lineRule="auto"/>
              <w:rPr>
                <w:lang w:val="en-GB"/>
              </w:rPr>
            </w:pPr>
            <w:r w:rsidRPr="007827CD">
              <w:rPr>
                <w:b/>
                <w:bCs/>
                <w:lang w:val="en-GB"/>
              </w:rPr>
              <w:fldChar w:fldCharType="begin">
                <w:ffData>
                  <w:name w:val="Text1"/>
                  <w:enabled/>
                  <w:calcOnExit w:val="0"/>
                  <w:textInput/>
                </w:ffData>
              </w:fldChar>
            </w:r>
            <w:r w:rsidRPr="007827CD">
              <w:rPr>
                <w:b/>
                <w:bCs/>
                <w:lang w:val="en-GB"/>
              </w:rPr>
              <w:instrText xml:space="preserve"> FORMTEXT </w:instrText>
            </w:r>
            <w:r w:rsidRPr="007827CD">
              <w:rPr>
                <w:b/>
                <w:bCs/>
                <w:lang w:val="en-GB"/>
              </w:rPr>
            </w:r>
            <w:r w:rsidRPr="007827CD">
              <w:rPr>
                <w:b/>
                <w:bCs/>
                <w:lang w:val="en-GB"/>
              </w:rPr>
              <w:fldChar w:fldCharType="separate"/>
            </w:r>
            <w:r w:rsidRPr="007827CD">
              <w:rPr>
                <w:b/>
                <w:bCs/>
                <w:lang w:val="en-GB"/>
              </w:rPr>
              <w:t> </w:t>
            </w:r>
            <w:r w:rsidRPr="007827CD">
              <w:rPr>
                <w:b/>
                <w:bCs/>
                <w:lang w:val="en-GB"/>
              </w:rPr>
              <w:t> </w:t>
            </w:r>
            <w:r w:rsidRPr="007827CD">
              <w:rPr>
                <w:b/>
                <w:bCs/>
                <w:lang w:val="en-GB"/>
              </w:rPr>
              <w:t> </w:t>
            </w:r>
            <w:r w:rsidRPr="007827CD">
              <w:rPr>
                <w:b/>
                <w:bCs/>
                <w:lang w:val="en-GB"/>
              </w:rPr>
              <w:t> </w:t>
            </w:r>
            <w:r w:rsidRPr="007827CD">
              <w:rPr>
                <w:b/>
                <w:bCs/>
                <w:lang w:val="en-GB"/>
              </w:rPr>
              <w:t> </w:t>
            </w:r>
            <w:r w:rsidRPr="007827CD">
              <w:fldChar w:fldCharType="end"/>
            </w:r>
          </w:p>
        </w:tc>
      </w:tr>
      <w:tr w:rsidR="007827CD" w:rsidRPr="007827CD" w14:paraId="73984686" w14:textId="77777777">
        <w:tc>
          <w:tcPr>
            <w:tcW w:w="469" w:type="dxa"/>
            <w:hideMark/>
          </w:tcPr>
          <w:p w14:paraId="49CAE65B" w14:textId="77777777" w:rsidR="007827CD" w:rsidRPr="007827CD" w:rsidRDefault="007827CD" w:rsidP="007827CD">
            <w:pPr>
              <w:spacing w:after="160" w:line="360" w:lineRule="auto"/>
              <w:rPr>
                <w:lang w:val="en-GB"/>
              </w:rPr>
            </w:pPr>
            <w:r w:rsidRPr="007827CD">
              <w:rPr>
                <w:lang w:val="en-GB"/>
              </w:rPr>
              <w:fldChar w:fldCharType="begin">
                <w:ffData>
                  <w:name w:val="Check10"/>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p>
        </w:tc>
        <w:tc>
          <w:tcPr>
            <w:tcW w:w="4536" w:type="dxa"/>
            <w:hideMark/>
          </w:tcPr>
          <w:p w14:paraId="07F41265" w14:textId="77777777" w:rsidR="007827CD" w:rsidRPr="007827CD" w:rsidRDefault="007827CD" w:rsidP="007827CD">
            <w:pPr>
              <w:spacing w:after="160" w:line="360" w:lineRule="auto"/>
              <w:rPr>
                <w:lang w:val="en-GB"/>
              </w:rPr>
            </w:pPr>
            <w:r w:rsidRPr="007827CD">
              <w:rPr>
                <w:lang w:val="en-GB"/>
              </w:rPr>
              <w:t>Education Establishment</w:t>
            </w:r>
          </w:p>
        </w:tc>
        <w:tc>
          <w:tcPr>
            <w:tcW w:w="3739" w:type="dxa"/>
            <w:hideMark/>
          </w:tcPr>
          <w:p w14:paraId="39725E4B" w14:textId="77777777" w:rsidR="007827CD" w:rsidRPr="007827CD" w:rsidRDefault="007827CD" w:rsidP="007827CD">
            <w:pPr>
              <w:spacing w:after="160" w:line="360" w:lineRule="auto"/>
              <w:rPr>
                <w:lang w:val="en-GB"/>
              </w:rPr>
            </w:pPr>
            <w:r w:rsidRPr="007827CD">
              <w:rPr>
                <w:b/>
                <w:bCs/>
                <w:lang w:val="en-GB"/>
              </w:rPr>
              <w:fldChar w:fldCharType="begin">
                <w:ffData>
                  <w:name w:val="Text1"/>
                  <w:enabled/>
                  <w:calcOnExit w:val="0"/>
                  <w:textInput/>
                </w:ffData>
              </w:fldChar>
            </w:r>
            <w:r w:rsidRPr="007827CD">
              <w:rPr>
                <w:b/>
                <w:bCs/>
                <w:lang w:val="en-GB"/>
              </w:rPr>
              <w:instrText xml:space="preserve"> FORMTEXT </w:instrText>
            </w:r>
            <w:r w:rsidRPr="007827CD">
              <w:rPr>
                <w:b/>
                <w:bCs/>
                <w:lang w:val="en-GB"/>
              </w:rPr>
            </w:r>
            <w:r w:rsidRPr="007827CD">
              <w:rPr>
                <w:b/>
                <w:bCs/>
                <w:lang w:val="en-GB"/>
              </w:rPr>
              <w:fldChar w:fldCharType="separate"/>
            </w:r>
            <w:r w:rsidRPr="007827CD">
              <w:rPr>
                <w:b/>
                <w:bCs/>
                <w:lang w:val="en-GB"/>
              </w:rPr>
              <w:t> </w:t>
            </w:r>
            <w:r w:rsidRPr="007827CD">
              <w:rPr>
                <w:b/>
                <w:bCs/>
                <w:lang w:val="en-GB"/>
              </w:rPr>
              <w:t> </w:t>
            </w:r>
            <w:r w:rsidRPr="007827CD">
              <w:rPr>
                <w:b/>
                <w:bCs/>
                <w:lang w:val="en-GB"/>
              </w:rPr>
              <w:t> </w:t>
            </w:r>
            <w:r w:rsidRPr="007827CD">
              <w:rPr>
                <w:b/>
                <w:bCs/>
                <w:lang w:val="en-GB"/>
              </w:rPr>
              <w:t> </w:t>
            </w:r>
            <w:r w:rsidRPr="007827CD">
              <w:rPr>
                <w:b/>
                <w:bCs/>
                <w:lang w:val="en-GB"/>
              </w:rPr>
              <w:t> </w:t>
            </w:r>
            <w:r w:rsidRPr="007827CD">
              <w:fldChar w:fldCharType="end"/>
            </w:r>
          </w:p>
        </w:tc>
      </w:tr>
      <w:tr w:rsidR="007827CD" w:rsidRPr="007827CD" w14:paraId="411C0827" w14:textId="77777777">
        <w:tc>
          <w:tcPr>
            <w:tcW w:w="469" w:type="dxa"/>
            <w:hideMark/>
          </w:tcPr>
          <w:p w14:paraId="33D6765F" w14:textId="77777777" w:rsidR="007827CD" w:rsidRPr="007827CD" w:rsidRDefault="007827CD" w:rsidP="007827CD">
            <w:pPr>
              <w:spacing w:after="160" w:line="360" w:lineRule="auto"/>
              <w:rPr>
                <w:lang w:val="en-GB"/>
              </w:rPr>
            </w:pPr>
            <w:r w:rsidRPr="007827CD">
              <w:rPr>
                <w:lang w:val="en-GB"/>
              </w:rPr>
              <w:fldChar w:fldCharType="begin">
                <w:ffData>
                  <w:name w:val="Check10"/>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p>
        </w:tc>
        <w:tc>
          <w:tcPr>
            <w:tcW w:w="4536" w:type="dxa"/>
            <w:hideMark/>
          </w:tcPr>
          <w:p w14:paraId="4587DF5F" w14:textId="77777777" w:rsidR="007827CD" w:rsidRPr="007827CD" w:rsidRDefault="007827CD" w:rsidP="007827CD">
            <w:pPr>
              <w:spacing w:after="160" w:line="360" w:lineRule="auto"/>
              <w:rPr>
                <w:lang w:val="en-GB"/>
              </w:rPr>
            </w:pPr>
            <w:r w:rsidRPr="007827CD">
              <w:rPr>
                <w:lang w:val="en-GB"/>
              </w:rPr>
              <w:t xml:space="preserve">Other e.g., business/voluntary organisation, public venue    </w:t>
            </w:r>
          </w:p>
        </w:tc>
        <w:tc>
          <w:tcPr>
            <w:tcW w:w="3739" w:type="dxa"/>
            <w:hideMark/>
          </w:tcPr>
          <w:p w14:paraId="08911695" w14:textId="77777777" w:rsidR="007827CD" w:rsidRPr="007827CD" w:rsidRDefault="007827CD" w:rsidP="007827CD">
            <w:pPr>
              <w:spacing w:after="160" w:line="360" w:lineRule="auto"/>
              <w:rPr>
                <w:lang w:val="en-GB"/>
              </w:rPr>
            </w:pPr>
            <w:r w:rsidRPr="007827CD">
              <w:rPr>
                <w:b/>
                <w:bCs/>
                <w:lang w:val="en-GB"/>
              </w:rPr>
              <w:fldChar w:fldCharType="begin">
                <w:ffData>
                  <w:name w:val="Text1"/>
                  <w:enabled/>
                  <w:calcOnExit w:val="0"/>
                  <w:textInput/>
                </w:ffData>
              </w:fldChar>
            </w:r>
            <w:r w:rsidRPr="007827CD">
              <w:rPr>
                <w:b/>
                <w:bCs/>
                <w:lang w:val="en-GB"/>
              </w:rPr>
              <w:instrText xml:space="preserve"> FORMTEXT </w:instrText>
            </w:r>
            <w:r w:rsidRPr="007827CD">
              <w:rPr>
                <w:b/>
                <w:bCs/>
                <w:lang w:val="en-GB"/>
              </w:rPr>
            </w:r>
            <w:r w:rsidRPr="007827CD">
              <w:rPr>
                <w:b/>
                <w:bCs/>
                <w:lang w:val="en-GB"/>
              </w:rPr>
              <w:fldChar w:fldCharType="separate"/>
            </w:r>
            <w:r w:rsidRPr="007827CD">
              <w:rPr>
                <w:b/>
                <w:bCs/>
                <w:lang w:val="en-GB"/>
              </w:rPr>
              <w:t> </w:t>
            </w:r>
            <w:r w:rsidRPr="007827CD">
              <w:rPr>
                <w:b/>
                <w:bCs/>
                <w:lang w:val="en-GB"/>
              </w:rPr>
              <w:t> </w:t>
            </w:r>
            <w:r w:rsidRPr="007827CD">
              <w:rPr>
                <w:b/>
                <w:bCs/>
                <w:lang w:val="en-GB"/>
              </w:rPr>
              <w:t> </w:t>
            </w:r>
            <w:r w:rsidRPr="007827CD">
              <w:rPr>
                <w:b/>
                <w:bCs/>
                <w:lang w:val="en-GB"/>
              </w:rPr>
              <w:t> </w:t>
            </w:r>
            <w:r w:rsidRPr="007827CD">
              <w:rPr>
                <w:b/>
                <w:bCs/>
                <w:lang w:val="en-GB"/>
              </w:rPr>
              <w:t> </w:t>
            </w:r>
            <w:r w:rsidRPr="007827CD">
              <w:fldChar w:fldCharType="end"/>
            </w:r>
          </w:p>
        </w:tc>
      </w:tr>
      <w:tr w:rsidR="007827CD" w:rsidRPr="007827CD" w14:paraId="78B5B9BB" w14:textId="77777777">
        <w:tc>
          <w:tcPr>
            <w:tcW w:w="469" w:type="dxa"/>
            <w:hideMark/>
          </w:tcPr>
          <w:p w14:paraId="6B719895" w14:textId="77777777" w:rsidR="007827CD" w:rsidRPr="007827CD" w:rsidRDefault="007827CD" w:rsidP="007827CD">
            <w:pPr>
              <w:spacing w:after="160" w:line="360" w:lineRule="auto"/>
              <w:rPr>
                <w:lang w:val="en-GB"/>
              </w:rPr>
            </w:pPr>
            <w:r w:rsidRPr="007827CD">
              <w:rPr>
                <w:lang w:val="en-GB"/>
              </w:rPr>
              <w:fldChar w:fldCharType="begin">
                <w:ffData>
                  <w:name w:val=""/>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p>
        </w:tc>
        <w:tc>
          <w:tcPr>
            <w:tcW w:w="4536" w:type="dxa"/>
            <w:hideMark/>
          </w:tcPr>
          <w:p w14:paraId="7FF772DA" w14:textId="77777777" w:rsidR="007827CD" w:rsidRPr="007827CD" w:rsidRDefault="007827CD" w:rsidP="007827CD">
            <w:pPr>
              <w:spacing w:after="160" w:line="360" w:lineRule="auto"/>
              <w:rPr>
                <w:lang w:val="en-GB"/>
              </w:rPr>
            </w:pPr>
            <w:r w:rsidRPr="007827CD">
              <w:rPr>
                <w:lang w:val="en-GB"/>
              </w:rPr>
              <w:t>Outside UK</w:t>
            </w:r>
          </w:p>
        </w:tc>
        <w:tc>
          <w:tcPr>
            <w:tcW w:w="3739" w:type="dxa"/>
            <w:hideMark/>
          </w:tcPr>
          <w:p w14:paraId="52FE1698" w14:textId="77777777" w:rsidR="007827CD" w:rsidRPr="007827CD" w:rsidRDefault="007827CD" w:rsidP="007827CD">
            <w:pPr>
              <w:spacing w:after="160" w:line="360" w:lineRule="auto"/>
              <w:rPr>
                <w:lang w:val="en-GB"/>
              </w:rPr>
            </w:pPr>
            <w:r w:rsidRPr="007827CD">
              <w:rPr>
                <w:b/>
                <w:bCs/>
                <w:lang w:val="en-GB"/>
              </w:rPr>
              <w:fldChar w:fldCharType="begin">
                <w:ffData>
                  <w:name w:val="Text1"/>
                  <w:enabled/>
                  <w:calcOnExit w:val="0"/>
                  <w:textInput/>
                </w:ffData>
              </w:fldChar>
            </w:r>
            <w:r w:rsidRPr="007827CD">
              <w:rPr>
                <w:b/>
                <w:bCs/>
                <w:lang w:val="en-GB"/>
              </w:rPr>
              <w:instrText xml:space="preserve"> FORMTEXT </w:instrText>
            </w:r>
            <w:r w:rsidRPr="007827CD">
              <w:rPr>
                <w:b/>
                <w:bCs/>
                <w:lang w:val="en-GB"/>
              </w:rPr>
            </w:r>
            <w:r w:rsidRPr="007827CD">
              <w:rPr>
                <w:b/>
                <w:bCs/>
                <w:lang w:val="en-GB"/>
              </w:rPr>
              <w:fldChar w:fldCharType="separate"/>
            </w:r>
            <w:r w:rsidRPr="007827CD">
              <w:rPr>
                <w:b/>
                <w:bCs/>
                <w:lang w:val="en-GB"/>
              </w:rPr>
              <w:t> </w:t>
            </w:r>
            <w:r w:rsidRPr="007827CD">
              <w:rPr>
                <w:b/>
                <w:bCs/>
                <w:lang w:val="en-GB"/>
              </w:rPr>
              <w:t> </w:t>
            </w:r>
            <w:r w:rsidRPr="007827CD">
              <w:rPr>
                <w:b/>
                <w:bCs/>
                <w:lang w:val="en-GB"/>
              </w:rPr>
              <w:t> </w:t>
            </w:r>
            <w:r w:rsidRPr="007827CD">
              <w:rPr>
                <w:b/>
                <w:bCs/>
                <w:lang w:val="en-GB"/>
              </w:rPr>
              <w:t> </w:t>
            </w:r>
            <w:r w:rsidRPr="007827CD">
              <w:rPr>
                <w:b/>
                <w:bCs/>
                <w:lang w:val="en-GB"/>
              </w:rPr>
              <w:t> </w:t>
            </w:r>
            <w:r w:rsidRPr="007827CD">
              <w:fldChar w:fldCharType="end"/>
            </w:r>
          </w:p>
        </w:tc>
      </w:tr>
    </w:tbl>
    <w:p w14:paraId="6EA32614" w14:textId="77777777" w:rsidR="007827CD" w:rsidRPr="007827CD" w:rsidRDefault="007827CD" w:rsidP="007827CD">
      <w:pPr>
        <w:rPr>
          <w:b/>
          <w:bCs/>
          <w:lang w:val="en-GB"/>
        </w:rPr>
      </w:pPr>
    </w:p>
    <w:p w14:paraId="03F8C3E2" w14:textId="77777777" w:rsidR="007827CD" w:rsidRPr="007827CD" w:rsidRDefault="007827CD" w:rsidP="007827CD">
      <w:pPr>
        <w:rPr>
          <w:b/>
          <w:bCs/>
          <w:lang w:val="en-GB"/>
        </w:rPr>
      </w:pPr>
    </w:p>
    <w:p w14:paraId="797F56E4" w14:textId="77777777" w:rsidR="007827CD" w:rsidRPr="007827CD" w:rsidRDefault="007827CD" w:rsidP="007827CD">
      <w:pPr>
        <w:numPr>
          <w:ilvl w:val="0"/>
          <w:numId w:val="23"/>
        </w:numPr>
        <w:rPr>
          <w:b/>
          <w:bCs/>
          <w:lang w:val="en-GB"/>
        </w:rPr>
      </w:pPr>
      <w:r w:rsidRPr="007827CD">
        <w:rPr>
          <w:b/>
          <w:bCs/>
          <w:lang w:val="en-GB"/>
        </w:rPr>
        <w:t>How will you travel to and from the data collection venue?</w:t>
      </w:r>
    </w:p>
    <w:p w14:paraId="253565F6" w14:textId="77777777" w:rsidR="007827CD" w:rsidRPr="007827CD" w:rsidRDefault="007827CD" w:rsidP="007827CD">
      <w:pPr>
        <w:rPr>
          <w:lang w:val="en-GB"/>
        </w:rPr>
      </w:pPr>
    </w:p>
    <w:p w14:paraId="0C954F09" w14:textId="77777777" w:rsidR="007827CD" w:rsidRPr="007827CD" w:rsidRDefault="007827CD" w:rsidP="007827CD">
      <w:pPr>
        <w:rPr>
          <w:lang w:val="en-GB"/>
        </w:rPr>
      </w:pPr>
      <w:r w:rsidRPr="007827CD">
        <w:rPr>
          <w:lang w:val="en-GB"/>
        </w:rPr>
        <w:tab/>
      </w:r>
      <w:bookmarkStart w:id="48" w:name="Check11"/>
      <w:r w:rsidRPr="007827CD">
        <w:rPr>
          <w:lang w:val="en-GB"/>
        </w:rPr>
        <w:fldChar w:fldCharType="begin">
          <w:ffData>
            <w:name w:val="Check11"/>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bookmarkEnd w:id="48"/>
      <w:r w:rsidRPr="007827CD">
        <w:rPr>
          <w:lang w:val="en-GB"/>
        </w:rPr>
        <w:tab/>
        <w:t>On foot</w:t>
      </w:r>
      <w:r w:rsidRPr="007827CD">
        <w:rPr>
          <w:lang w:val="en-GB"/>
        </w:rPr>
        <w:tab/>
      </w:r>
      <w:bookmarkStart w:id="49" w:name="Check13"/>
      <w:r w:rsidRPr="007827CD">
        <w:rPr>
          <w:lang w:val="en-GB"/>
        </w:rPr>
        <w:fldChar w:fldCharType="begin">
          <w:ffData>
            <w:name w:val="Check13"/>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bookmarkEnd w:id="49"/>
      <w:r w:rsidRPr="007827CD">
        <w:rPr>
          <w:lang w:val="en-GB"/>
        </w:rPr>
        <w:tab/>
        <w:t>By car</w:t>
      </w:r>
      <w:r w:rsidRPr="007827CD">
        <w:rPr>
          <w:lang w:val="en-GB"/>
        </w:rPr>
        <w:tab/>
      </w:r>
      <w:r w:rsidRPr="007827CD">
        <w:rPr>
          <w:lang w:val="en-GB"/>
        </w:rPr>
        <w:tab/>
      </w:r>
      <w:bookmarkStart w:id="50" w:name="Check14"/>
      <w:r w:rsidRPr="007827CD">
        <w:rPr>
          <w:lang w:val="en-GB"/>
        </w:rPr>
        <w:fldChar w:fldCharType="begin">
          <w:ffData>
            <w:name w:val="Check14"/>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bookmarkEnd w:id="50"/>
      <w:r w:rsidRPr="007827CD">
        <w:rPr>
          <w:lang w:val="en-GB"/>
        </w:rPr>
        <w:tab/>
        <w:t xml:space="preserve">Public Transport  </w:t>
      </w:r>
    </w:p>
    <w:p w14:paraId="5705B661" w14:textId="77777777" w:rsidR="007827CD" w:rsidRPr="007827CD" w:rsidRDefault="007827CD" w:rsidP="007827CD">
      <w:pPr>
        <w:rPr>
          <w:lang w:val="en-GB"/>
        </w:rPr>
      </w:pPr>
      <w:r w:rsidRPr="007827CD">
        <w:rPr>
          <w:lang w:val="en-GB"/>
        </w:rPr>
        <w:tab/>
      </w:r>
      <w:r w:rsidRPr="007827CD">
        <w:rPr>
          <w:lang w:val="en-GB"/>
        </w:rPr>
        <w:fldChar w:fldCharType="begin">
          <w:ffData>
            <w:name w:val="Check12"/>
            <w:enabled/>
            <w:calcOnExit w:val="0"/>
            <w:checkBox>
              <w:sizeAuto/>
              <w:default w:val="0"/>
            </w:checkBox>
          </w:ffData>
        </w:fldChar>
      </w:r>
      <w:bookmarkStart w:id="51" w:name="Check12"/>
      <w:r w:rsidRPr="007827CD">
        <w:rPr>
          <w:lang w:val="en-GB"/>
        </w:rPr>
        <w:instrText xml:space="preserve"> FORMCHECKBOX </w:instrText>
      </w:r>
      <w:r w:rsidRPr="007827CD">
        <w:rPr>
          <w:lang w:val="en-GB"/>
        </w:rPr>
      </w:r>
      <w:r w:rsidRPr="007827CD">
        <w:rPr>
          <w:lang w:val="en-GB"/>
        </w:rPr>
        <w:fldChar w:fldCharType="separate"/>
      </w:r>
      <w:r w:rsidRPr="007827CD">
        <w:fldChar w:fldCharType="end"/>
      </w:r>
      <w:bookmarkEnd w:id="51"/>
      <w:r w:rsidRPr="007827CD">
        <w:rPr>
          <w:lang w:val="en-GB"/>
        </w:rPr>
        <w:tab/>
        <w:t>Other (Please specify)</w:t>
      </w:r>
      <w:r w:rsidRPr="007827CD">
        <w:rPr>
          <w:lang w:val="en-GB"/>
        </w:rPr>
        <w:br/>
      </w:r>
    </w:p>
    <w:p w14:paraId="1132843A" w14:textId="77777777" w:rsidR="007827CD" w:rsidRPr="007827CD" w:rsidRDefault="007827CD" w:rsidP="007827CD">
      <w:pPr>
        <w:rPr>
          <w:lang w:val="en-GB"/>
        </w:rPr>
      </w:pPr>
      <w:r w:rsidRPr="007827CD">
        <w:rPr>
          <w:lang w:val="en-GB"/>
        </w:rPr>
        <w:tab/>
        <w:t>Please outline how you will ensure your personal safety when travelling to and from the data collection venue.</w:t>
      </w:r>
      <w:r w:rsidRPr="007827CD">
        <w:rPr>
          <w:lang w:val="en-GB"/>
        </w:rPr>
        <w:br/>
      </w:r>
    </w:p>
    <w:tbl>
      <w:tblPr>
        <w:tblStyle w:val="TableGrid"/>
        <w:tblW w:w="0" w:type="auto"/>
        <w:tblInd w:w="137" w:type="dxa"/>
        <w:tblLook w:val="04A0" w:firstRow="1" w:lastRow="0" w:firstColumn="1" w:lastColumn="0" w:noHBand="0" w:noVBand="1"/>
      </w:tblPr>
      <w:tblGrid>
        <w:gridCol w:w="9213"/>
      </w:tblGrid>
      <w:tr w:rsidR="007827CD" w:rsidRPr="007827CD" w14:paraId="7F028981" w14:textId="77777777">
        <w:tc>
          <w:tcPr>
            <w:tcW w:w="9485" w:type="dxa"/>
            <w:tcBorders>
              <w:top w:val="single" w:sz="4" w:space="0" w:color="auto"/>
              <w:left w:val="single" w:sz="4" w:space="0" w:color="auto"/>
              <w:bottom w:val="single" w:sz="4" w:space="0" w:color="auto"/>
              <w:right w:val="single" w:sz="4" w:space="0" w:color="auto"/>
            </w:tcBorders>
          </w:tcPr>
          <w:p w14:paraId="5A076881" w14:textId="77777777" w:rsidR="007827CD" w:rsidRPr="007827CD" w:rsidRDefault="007827CD" w:rsidP="007827CD">
            <w:pPr>
              <w:spacing w:after="160" w:line="360" w:lineRule="auto"/>
              <w:rPr>
                <w:lang w:val="en-GB"/>
              </w:rPr>
            </w:pPr>
          </w:p>
          <w:p w14:paraId="694108FC" w14:textId="77777777" w:rsidR="007827CD" w:rsidRPr="007827CD" w:rsidRDefault="007827CD" w:rsidP="007827CD">
            <w:pPr>
              <w:spacing w:after="160" w:line="360" w:lineRule="auto"/>
              <w:rPr>
                <w:lang w:val="en-GB"/>
              </w:rPr>
            </w:pPr>
            <w:r w:rsidRPr="007827CD">
              <w:rPr>
                <w:lang w:val="en-GB"/>
              </w:rPr>
              <w:t>Traveling will not be needed in this research for data collection</w:t>
            </w:r>
          </w:p>
        </w:tc>
      </w:tr>
    </w:tbl>
    <w:p w14:paraId="1F621187" w14:textId="77777777" w:rsidR="007827CD" w:rsidRPr="007827CD" w:rsidRDefault="007827CD" w:rsidP="007827CD">
      <w:pPr>
        <w:rPr>
          <w:lang w:val="en-GB"/>
        </w:rPr>
      </w:pPr>
    </w:p>
    <w:p w14:paraId="10471EAB" w14:textId="77777777" w:rsidR="007827CD" w:rsidRPr="007827CD" w:rsidRDefault="007827CD" w:rsidP="007827CD">
      <w:pPr>
        <w:rPr>
          <w:lang w:val="en-GB"/>
        </w:rPr>
      </w:pPr>
    </w:p>
    <w:p w14:paraId="1370498F" w14:textId="77777777" w:rsidR="007827CD" w:rsidRPr="007827CD" w:rsidRDefault="007827CD" w:rsidP="007827CD">
      <w:pPr>
        <w:numPr>
          <w:ilvl w:val="0"/>
          <w:numId w:val="23"/>
        </w:numPr>
        <w:rPr>
          <w:b/>
          <w:bCs/>
          <w:lang w:val="en-GB"/>
        </w:rPr>
      </w:pPr>
      <w:r w:rsidRPr="007827CD">
        <w:rPr>
          <w:b/>
          <w:bCs/>
          <w:lang w:val="en-GB"/>
        </w:rPr>
        <w:t xml:space="preserve">How will you ensure your own personal safety whilst at the research venue? </w:t>
      </w:r>
    </w:p>
    <w:p w14:paraId="55C2B8B5" w14:textId="77777777" w:rsidR="007827CD" w:rsidRPr="007827CD" w:rsidRDefault="007827CD" w:rsidP="007827CD">
      <w:pPr>
        <w:rPr>
          <w:b/>
          <w:bCs/>
          <w:lang w:val="en-GB"/>
        </w:rPr>
      </w:pPr>
    </w:p>
    <w:tbl>
      <w:tblPr>
        <w:tblStyle w:val="TableGrid"/>
        <w:tblW w:w="0" w:type="auto"/>
        <w:tblInd w:w="137" w:type="dxa"/>
        <w:tblLook w:val="04A0" w:firstRow="1" w:lastRow="0" w:firstColumn="1" w:lastColumn="0" w:noHBand="0" w:noVBand="1"/>
      </w:tblPr>
      <w:tblGrid>
        <w:gridCol w:w="9213"/>
      </w:tblGrid>
      <w:tr w:rsidR="007827CD" w:rsidRPr="007827CD" w14:paraId="01931535" w14:textId="77777777">
        <w:trPr>
          <w:trHeight w:val="920"/>
        </w:trPr>
        <w:tc>
          <w:tcPr>
            <w:tcW w:w="9485" w:type="dxa"/>
            <w:tcBorders>
              <w:top w:val="single" w:sz="4" w:space="0" w:color="auto"/>
              <w:left w:val="single" w:sz="4" w:space="0" w:color="auto"/>
              <w:bottom w:val="single" w:sz="4" w:space="0" w:color="auto"/>
              <w:right w:val="single" w:sz="4" w:space="0" w:color="auto"/>
            </w:tcBorders>
          </w:tcPr>
          <w:p w14:paraId="2A34D5B7" w14:textId="77777777" w:rsidR="007827CD" w:rsidRPr="007827CD" w:rsidRDefault="007827CD" w:rsidP="007827CD">
            <w:pPr>
              <w:spacing w:after="160" w:line="360" w:lineRule="auto"/>
              <w:rPr>
                <w:b/>
                <w:bCs/>
                <w:lang w:val="en-GB"/>
              </w:rPr>
            </w:pPr>
          </w:p>
          <w:p w14:paraId="47F79EC7" w14:textId="77777777" w:rsidR="007827CD" w:rsidRPr="007827CD" w:rsidRDefault="007827CD" w:rsidP="007827CD">
            <w:pPr>
              <w:spacing w:after="160" w:line="360" w:lineRule="auto"/>
              <w:rPr>
                <w:b/>
                <w:bCs/>
                <w:lang w:val="en-GB"/>
              </w:rPr>
            </w:pPr>
            <w:r w:rsidRPr="007827CD">
              <w:rPr>
                <w:lang w:val="en-GB"/>
              </w:rPr>
              <w:t>The research venue will be the researcher’s residence, and thereby there will be no danger to the personal safety of the researcher</w:t>
            </w:r>
            <w:r w:rsidRPr="007827CD">
              <w:rPr>
                <w:b/>
                <w:bCs/>
                <w:lang w:val="en-GB"/>
              </w:rPr>
              <w:t>.</w:t>
            </w:r>
          </w:p>
        </w:tc>
      </w:tr>
    </w:tbl>
    <w:p w14:paraId="02A14EBA" w14:textId="77777777" w:rsidR="007827CD" w:rsidRPr="007827CD" w:rsidRDefault="007827CD" w:rsidP="007827CD">
      <w:pPr>
        <w:rPr>
          <w:b/>
          <w:bCs/>
          <w:lang w:val="en-GB"/>
        </w:rPr>
      </w:pPr>
    </w:p>
    <w:p w14:paraId="0155D917" w14:textId="77777777" w:rsidR="007827CD" w:rsidRPr="007827CD" w:rsidRDefault="007827CD" w:rsidP="007827CD">
      <w:pPr>
        <w:rPr>
          <w:lang w:val="en-GB"/>
        </w:rPr>
      </w:pPr>
    </w:p>
    <w:p w14:paraId="55760A13" w14:textId="77777777" w:rsidR="007827CD" w:rsidRPr="007827CD" w:rsidRDefault="007827CD" w:rsidP="007827CD">
      <w:pPr>
        <w:numPr>
          <w:ilvl w:val="0"/>
          <w:numId w:val="23"/>
        </w:numPr>
        <w:rPr>
          <w:b/>
          <w:bCs/>
          <w:lang w:val="en-GB"/>
        </w:rPr>
      </w:pPr>
      <w:r w:rsidRPr="007827CD">
        <w:rPr>
          <w:b/>
          <w:bCs/>
          <w:lang w:val="en-GB"/>
        </w:rPr>
        <w:t>Are there any potential risks to your health and wellbeing associated with either (a) the venue where the research will take place and/or (b) the research topic itself?</w:t>
      </w:r>
    </w:p>
    <w:p w14:paraId="2C6D6DBD" w14:textId="77777777" w:rsidR="007827CD" w:rsidRPr="007827CD" w:rsidRDefault="007827CD" w:rsidP="007827CD">
      <w:pPr>
        <w:rPr>
          <w:b/>
          <w:bCs/>
          <w:lang w:val="en-GB"/>
        </w:rPr>
      </w:pPr>
    </w:p>
    <w:p w14:paraId="7D17C412" w14:textId="77777777" w:rsidR="007827CD" w:rsidRPr="007827CD" w:rsidRDefault="007827CD" w:rsidP="007827CD">
      <w:pPr>
        <w:rPr>
          <w:lang w:val="en-GB"/>
        </w:rPr>
      </w:pPr>
      <w:r w:rsidRPr="007827CD">
        <w:rPr>
          <w:lang w:val="en-GB"/>
        </w:rPr>
        <w:tab/>
      </w:r>
      <w:r w:rsidRPr="007827CD">
        <w:rPr>
          <w:lang w:val="en-GB"/>
        </w:rPr>
        <w:fldChar w:fldCharType="begin">
          <w:ffData>
            <w:name w:val="Check15"/>
            <w:enabled/>
            <w:calcOnExit w:val="0"/>
            <w:checkBox>
              <w:sizeAuto/>
              <w:default w:val="1"/>
            </w:checkBox>
          </w:ffData>
        </w:fldChar>
      </w:r>
      <w:bookmarkStart w:id="52" w:name="Check15"/>
      <w:r w:rsidRPr="007827CD">
        <w:rPr>
          <w:lang w:val="en-GB"/>
        </w:rPr>
        <w:instrText xml:space="preserve"> FORMCHECKBOX </w:instrText>
      </w:r>
      <w:r w:rsidRPr="007827CD">
        <w:rPr>
          <w:lang w:val="en-GB"/>
        </w:rPr>
      </w:r>
      <w:r w:rsidRPr="007827CD">
        <w:rPr>
          <w:lang w:val="en-GB"/>
        </w:rPr>
        <w:fldChar w:fldCharType="separate"/>
      </w:r>
      <w:r w:rsidRPr="007827CD">
        <w:fldChar w:fldCharType="end"/>
      </w:r>
      <w:bookmarkEnd w:id="52"/>
      <w:r w:rsidRPr="007827CD">
        <w:rPr>
          <w:lang w:val="en-GB"/>
        </w:rPr>
        <w:tab/>
        <w:t xml:space="preserve">None that I am aware of  </w:t>
      </w:r>
    </w:p>
    <w:p w14:paraId="13C9F3A2" w14:textId="77777777" w:rsidR="007827CD" w:rsidRPr="007827CD" w:rsidRDefault="007827CD" w:rsidP="007827CD">
      <w:pPr>
        <w:rPr>
          <w:lang w:val="en-GB"/>
        </w:rPr>
      </w:pPr>
      <w:r w:rsidRPr="007827CD">
        <w:rPr>
          <w:lang w:val="en-GB"/>
        </w:rPr>
        <w:tab/>
      </w:r>
      <w:bookmarkStart w:id="53" w:name="Check16"/>
      <w:r w:rsidRPr="007827CD">
        <w:rPr>
          <w:lang w:val="en-GB"/>
        </w:rPr>
        <w:fldChar w:fldCharType="begin">
          <w:ffData>
            <w:name w:val="Check16"/>
            <w:enabled/>
            <w:calcOnExit w:val="0"/>
            <w:checkBox>
              <w:sizeAuto/>
              <w:default w:val="0"/>
            </w:checkBox>
          </w:ffData>
        </w:fldChar>
      </w:r>
      <w:r w:rsidRPr="007827CD">
        <w:rPr>
          <w:lang w:val="en-GB"/>
        </w:rPr>
        <w:instrText xml:space="preserve"> FORMCHECKBOX </w:instrText>
      </w:r>
      <w:r w:rsidRPr="007827CD">
        <w:rPr>
          <w:lang w:val="en-GB"/>
        </w:rPr>
      </w:r>
      <w:r w:rsidRPr="007827CD">
        <w:rPr>
          <w:lang w:val="en-GB"/>
        </w:rPr>
        <w:fldChar w:fldCharType="separate"/>
      </w:r>
      <w:r w:rsidRPr="007827CD">
        <w:fldChar w:fldCharType="end"/>
      </w:r>
      <w:bookmarkEnd w:id="53"/>
      <w:r w:rsidRPr="007827CD">
        <w:rPr>
          <w:lang w:val="en-GB"/>
        </w:rPr>
        <w:tab/>
        <w:t>Yes (Please outline below including steps taken to minimise risk)</w:t>
      </w:r>
    </w:p>
    <w:p w14:paraId="45944287" w14:textId="77777777" w:rsidR="007827CD" w:rsidRPr="007827CD" w:rsidRDefault="007827CD" w:rsidP="007827CD">
      <w:pPr>
        <w:rPr>
          <w:lang w:val="en-GB"/>
        </w:rPr>
      </w:pPr>
    </w:p>
    <w:p w14:paraId="63C9031E" w14:textId="77777777" w:rsidR="007827CD" w:rsidRPr="007827CD" w:rsidRDefault="007827CD" w:rsidP="007827CD">
      <w:pPr>
        <w:rPr>
          <w:lang w:val="en-GB"/>
        </w:rPr>
      </w:pPr>
    </w:p>
    <w:p w14:paraId="31897A14" w14:textId="77777777" w:rsidR="007827CD" w:rsidRPr="007827CD" w:rsidRDefault="007827CD" w:rsidP="007827CD">
      <w:pPr>
        <w:rPr>
          <w:lang w:val="en-GB"/>
        </w:rPr>
      </w:pPr>
    </w:p>
    <w:p w14:paraId="021D257D" w14:textId="77777777" w:rsidR="007827CD" w:rsidRPr="007827CD" w:rsidRDefault="007827CD" w:rsidP="007827CD">
      <w:pPr>
        <w:rPr>
          <w:lang w:val="en-GB"/>
        </w:rPr>
      </w:pPr>
      <w:r w:rsidRPr="007827CD">
        <w:rPr>
          <w:vertAlign w:val="superscript"/>
          <w:lang w:val="en-GB"/>
        </w:rPr>
        <w:t>2</w:t>
      </w:r>
      <w:r w:rsidRPr="007827CD">
        <w:rPr>
          <w:lang w:val="en-GB"/>
        </w:rPr>
        <w:t xml:space="preserve"> Safety guidance for online research includes information on how to set up online surveys and/or conduct online interviews/focus groups. These guidelines can be found in BB. Please check with your supervisor/module leader. </w:t>
      </w:r>
    </w:p>
    <w:p w14:paraId="3333E62E" w14:textId="77777777" w:rsidR="007827CD" w:rsidRPr="007827CD" w:rsidRDefault="007827CD" w:rsidP="007827CD">
      <w:pPr>
        <w:rPr>
          <w:lang w:val="en-GB"/>
        </w:rPr>
      </w:pPr>
    </w:p>
    <w:p w14:paraId="69124E46" w14:textId="77777777" w:rsidR="007827CD" w:rsidRPr="007827CD" w:rsidRDefault="007827CD" w:rsidP="007827CD">
      <w:pPr>
        <w:rPr>
          <w:lang w:val="en-GB"/>
        </w:rPr>
      </w:pPr>
    </w:p>
    <w:p w14:paraId="7E51C2EB" w14:textId="77777777" w:rsidR="007827CD" w:rsidRPr="007827CD" w:rsidRDefault="007827CD" w:rsidP="007827CD">
      <w:pPr>
        <w:rPr>
          <w:lang w:val="en-GB"/>
        </w:rPr>
      </w:pPr>
    </w:p>
    <w:tbl>
      <w:tblPr>
        <w:tblStyle w:val="TableGrid"/>
        <w:tblW w:w="0" w:type="auto"/>
        <w:tblLook w:val="04A0" w:firstRow="1" w:lastRow="0" w:firstColumn="1" w:lastColumn="0" w:noHBand="0" w:noVBand="1"/>
      </w:tblPr>
      <w:tblGrid>
        <w:gridCol w:w="9350"/>
      </w:tblGrid>
      <w:tr w:rsidR="007827CD" w:rsidRPr="007827CD" w14:paraId="4AB312B6" w14:textId="77777777">
        <w:tc>
          <w:tcPr>
            <w:tcW w:w="9622" w:type="dxa"/>
            <w:tcBorders>
              <w:top w:val="single" w:sz="4" w:space="0" w:color="auto"/>
              <w:left w:val="single" w:sz="4" w:space="0" w:color="auto"/>
              <w:bottom w:val="single" w:sz="4" w:space="0" w:color="auto"/>
              <w:right w:val="single" w:sz="4" w:space="0" w:color="auto"/>
            </w:tcBorders>
          </w:tcPr>
          <w:p w14:paraId="21AFBC5E" w14:textId="77777777" w:rsidR="007827CD" w:rsidRPr="007827CD" w:rsidRDefault="007827CD" w:rsidP="007827CD">
            <w:pPr>
              <w:spacing w:after="160" w:line="360" w:lineRule="auto"/>
              <w:rPr>
                <w:b/>
                <w:bCs/>
                <w:lang w:val="en-GB"/>
              </w:rPr>
            </w:pPr>
          </w:p>
          <w:p w14:paraId="6DDA1386" w14:textId="77777777" w:rsidR="007827CD" w:rsidRPr="007827CD" w:rsidRDefault="007827CD" w:rsidP="007827CD">
            <w:pPr>
              <w:spacing w:after="160" w:line="360" w:lineRule="auto"/>
              <w:rPr>
                <w:lang w:val="en-GB"/>
              </w:rPr>
            </w:pPr>
            <w:r w:rsidRPr="007827CD">
              <w:rPr>
                <w:lang w:val="en-GB"/>
              </w:rPr>
              <w:lastRenderedPageBreak/>
              <w:t>N/A – no risks identified.</w:t>
            </w:r>
          </w:p>
          <w:p w14:paraId="622BF06B" w14:textId="77777777" w:rsidR="007827CD" w:rsidRPr="007827CD" w:rsidRDefault="007827CD" w:rsidP="007827CD">
            <w:pPr>
              <w:spacing w:after="160" w:line="360" w:lineRule="auto"/>
              <w:rPr>
                <w:b/>
                <w:bCs/>
                <w:lang w:val="en-GB"/>
              </w:rPr>
            </w:pPr>
          </w:p>
        </w:tc>
      </w:tr>
    </w:tbl>
    <w:p w14:paraId="52E1A1CA" w14:textId="77777777" w:rsidR="007827CD" w:rsidRPr="007827CD" w:rsidRDefault="007827CD" w:rsidP="007827CD">
      <w:pPr>
        <w:rPr>
          <w:lang w:val="en-GB"/>
        </w:rPr>
      </w:pPr>
    </w:p>
    <w:p w14:paraId="35089BC6" w14:textId="77777777" w:rsidR="007827CD" w:rsidRPr="007827CD" w:rsidRDefault="007827CD" w:rsidP="007827CD">
      <w:pPr>
        <w:rPr>
          <w:lang w:val="en-GB"/>
        </w:rPr>
      </w:pPr>
    </w:p>
    <w:p w14:paraId="264CC928" w14:textId="77777777" w:rsidR="007827CD" w:rsidRPr="007827CD" w:rsidRDefault="007827CD" w:rsidP="007827CD">
      <w:pPr>
        <w:numPr>
          <w:ilvl w:val="0"/>
          <w:numId w:val="23"/>
        </w:numPr>
        <w:rPr>
          <w:lang w:val="en-GB"/>
        </w:rPr>
      </w:pPr>
      <w:r w:rsidRPr="007827CD">
        <w:rPr>
          <w:b/>
          <w:bCs/>
          <w:lang w:val="en-GB"/>
        </w:rPr>
        <w:t>If you are carrying out research off-campus, you must ensure that each time you go out to collect data you ensure that someone you trust knows where you are going (without breaching the confidentiality of your participants), how you are getting there (preferably including your travel route), when you expect to get back, and what to do should you not return at the specified time.</w:t>
      </w:r>
      <w:r w:rsidRPr="007827CD">
        <w:rPr>
          <w:lang w:val="en-GB"/>
        </w:rPr>
        <w:t xml:space="preserve">  </w:t>
      </w:r>
    </w:p>
    <w:p w14:paraId="6ACDCF48" w14:textId="77777777" w:rsidR="007827CD" w:rsidRPr="007827CD" w:rsidRDefault="007827CD" w:rsidP="007827CD">
      <w:pPr>
        <w:rPr>
          <w:lang w:val="en-GB"/>
        </w:rPr>
      </w:pPr>
    </w:p>
    <w:p w14:paraId="7495EF7E" w14:textId="77777777" w:rsidR="007827CD" w:rsidRPr="007827CD" w:rsidRDefault="007827CD" w:rsidP="007827CD">
      <w:pPr>
        <w:rPr>
          <w:lang w:val="en-GB"/>
        </w:rPr>
      </w:pPr>
      <w:r w:rsidRPr="007827CD">
        <w:rPr>
          <w:lang w:val="en-GB"/>
        </w:rPr>
        <w:t>Please outline here the procedure you propose using to do this.</w:t>
      </w:r>
    </w:p>
    <w:p w14:paraId="3711BC2B" w14:textId="77777777" w:rsidR="007827CD" w:rsidRPr="007827CD" w:rsidRDefault="007827CD" w:rsidP="007827CD">
      <w:pPr>
        <w:rPr>
          <w:lang w:val="en-GB"/>
        </w:rPr>
      </w:pPr>
    </w:p>
    <w:tbl>
      <w:tblPr>
        <w:tblStyle w:val="TableGrid"/>
        <w:tblW w:w="0" w:type="auto"/>
        <w:tblLook w:val="04A0" w:firstRow="1" w:lastRow="0" w:firstColumn="1" w:lastColumn="0" w:noHBand="0" w:noVBand="1"/>
      </w:tblPr>
      <w:tblGrid>
        <w:gridCol w:w="9350"/>
      </w:tblGrid>
      <w:tr w:rsidR="007827CD" w:rsidRPr="007827CD" w14:paraId="4176B86D" w14:textId="77777777">
        <w:tc>
          <w:tcPr>
            <w:tcW w:w="9622" w:type="dxa"/>
            <w:tcBorders>
              <w:top w:val="single" w:sz="4" w:space="0" w:color="auto"/>
              <w:left w:val="single" w:sz="4" w:space="0" w:color="auto"/>
              <w:bottom w:val="single" w:sz="4" w:space="0" w:color="auto"/>
              <w:right w:val="single" w:sz="4" w:space="0" w:color="auto"/>
            </w:tcBorders>
          </w:tcPr>
          <w:p w14:paraId="3E6CA027" w14:textId="77777777" w:rsidR="007827CD" w:rsidRPr="007827CD" w:rsidRDefault="007827CD" w:rsidP="007827CD">
            <w:pPr>
              <w:spacing w:after="160" w:line="360" w:lineRule="auto"/>
              <w:rPr>
                <w:lang w:val="en-GB"/>
              </w:rPr>
            </w:pPr>
          </w:p>
          <w:p w14:paraId="6848CC89" w14:textId="77777777" w:rsidR="007827CD" w:rsidRPr="007827CD" w:rsidRDefault="007827CD" w:rsidP="007827CD">
            <w:pPr>
              <w:spacing w:after="160" w:line="360" w:lineRule="auto"/>
              <w:rPr>
                <w:lang w:val="en-GB"/>
              </w:rPr>
            </w:pPr>
          </w:p>
          <w:p w14:paraId="4BDB91D7" w14:textId="77777777" w:rsidR="007827CD" w:rsidRPr="007827CD" w:rsidRDefault="007827CD" w:rsidP="007827CD">
            <w:pPr>
              <w:spacing w:after="160" w:line="360" w:lineRule="auto"/>
              <w:rPr>
                <w:lang w:val="en-GB"/>
              </w:rPr>
            </w:pPr>
            <w:r w:rsidRPr="007827CD">
              <w:rPr>
                <w:lang w:val="en-GB"/>
              </w:rPr>
              <w:t>N/A – no off-campus data collection will take place.</w:t>
            </w:r>
          </w:p>
        </w:tc>
      </w:tr>
    </w:tbl>
    <w:p w14:paraId="028E06D7" w14:textId="77777777" w:rsidR="007827CD" w:rsidRPr="007827CD" w:rsidRDefault="007827CD" w:rsidP="007827CD">
      <w:pPr>
        <w:rPr>
          <w:b/>
          <w:bCs/>
          <w:lang w:val="en-GB"/>
        </w:rPr>
      </w:pPr>
      <w:bookmarkStart w:id="54" w:name="_Hlk116397856"/>
    </w:p>
    <w:p w14:paraId="1DA92665" w14:textId="77777777" w:rsidR="007827CD" w:rsidRPr="007827CD" w:rsidRDefault="007827CD" w:rsidP="007827CD">
      <w:pPr>
        <w:rPr>
          <w:b/>
          <w:bCs/>
          <w:lang w:val="en-GB"/>
        </w:rPr>
      </w:pPr>
      <w:r w:rsidRPr="007827CD">
        <w:rPr>
          <w:b/>
          <w:bCs/>
          <w:lang w:val="en-GB"/>
        </w:rPr>
        <w:br w:type="page"/>
      </w:r>
    </w:p>
    <w:p w14:paraId="7D32C4AF" w14:textId="77777777" w:rsidR="007827CD" w:rsidRPr="007827CD" w:rsidRDefault="007827CD" w:rsidP="007827CD">
      <w:pPr>
        <w:rPr>
          <w:b/>
          <w:bCs/>
          <w:lang w:val="en-GB"/>
        </w:rPr>
      </w:pPr>
      <w:bookmarkStart w:id="55" w:name="_Hlk116398854"/>
      <w:r w:rsidRPr="007827CD">
        <w:rPr>
          <w:b/>
          <w:bCs/>
          <w:lang w:val="en-GB"/>
        </w:rPr>
        <w:lastRenderedPageBreak/>
        <w:t>Insurance Check</w:t>
      </w:r>
    </w:p>
    <w:p w14:paraId="1FB0762C" w14:textId="77777777" w:rsidR="007827CD" w:rsidRPr="007827CD" w:rsidRDefault="007827CD" w:rsidP="007827CD">
      <w:pPr>
        <w:rPr>
          <w:lang w:val="en-GB"/>
        </w:rPr>
      </w:pPr>
    </w:p>
    <w:p w14:paraId="4FB22E8E" w14:textId="77777777" w:rsidR="007827CD" w:rsidRPr="007827CD" w:rsidRDefault="007827CD" w:rsidP="007827CD">
      <w:pPr>
        <w:rPr>
          <w:lang w:val="en-GB"/>
        </w:rPr>
      </w:pPr>
      <w:r w:rsidRPr="007827CD">
        <w:rPr>
          <w:lang w:val="en-GB"/>
        </w:rPr>
        <w:t>The University’s standard insurance cover will not automatically cover research involving any of the following:</w:t>
      </w:r>
    </w:p>
    <w:p w14:paraId="01B0DCC0" w14:textId="77777777" w:rsidR="007827CD" w:rsidRPr="007827CD" w:rsidRDefault="007827CD" w:rsidP="007827CD">
      <w:pPr>
        <w:rPr>
          <w:lang w:val="en-GB"/>
        </w:rPr>
      </w:pPr>
    </w:p>
    <w:p w14:paraId="79115916" w14:textId="77777777" w:rsidR="007827CD" w:rsidRPr="007827CD" w:rsidRDefault="007827CD" w:rsidP="007827CD">
      <w:pPr>
        <w:rPr>
          <w:lang w:val="en-GB"/>
        </w:rPr>
      </w:pPr>
      <w:proofErr w:type="spellStart"/>
      <w:r w:rsidRPr="007827CD">
        <w:rPr>
          <w:lang w:val="en-GB"/>
        </w:rPr>
        <w:t>i</w:t>
      </w:r>
      <w:proofErr w:type="spellEnd"/>
      <w:r w:rsidRPr="007827CD">
        <w:rPr>
          <w:lang w:val="en-GB"/>
        </w:rPr>
        <w:t>) Participants under 5 years old</w:t>
      </w:r>
    </w:p>
    <w:p w14:paraId="299388B2" w14:textId="77777777" w:rsidR="007827CD" w:rsidRPr="007827CD" w:rsidRDefault="007827CD" w:rsidP="007827CD">
      <w:pPr>
        <w:rPr>
          <w:lang w:val="en-GB"/>
        </w:rPr>
      </w:pPr>
      <w:r w:rsidRPr="007827CD">
        <w:rPr>
          <w:lang w:val="en-GB"/>
        </w:rPr>
        <w:t>ii) Pregnant women</w:t>
      </w:r>
    </w:p>
    <w:p w14:paraId="1BEFEE35" w14:textId="77777777" w:rsidR="007827CD" w:rsidRPr="007827CD" w:rsidRDefault="007827CD" w:rsidP="007827CD">
      <w:pPr>
        <w:rPr>
          <w:lang w:val="en-GB"/>
        </w:rPr>
      </w:pPr>
      <w:r w:rsidRPr="007827CD">
        <w:rPr>
          <w:lang w:val="en-GB"/>
        </w:rPr>
        <w:t>iii) 5000 or more participants</w:t>
      </w:r>
    </w:p>
    <w:p w14:paraId="5E921D0D" w14:textId="77777777" w:rsidR="007827CD" w:rsidRPr="007827CD" w:rsidRDefault="007827CD" w:rsidP="007827CD">
      <w:pPr>
        <w:rPr>
          <w:lang w:val="en-GB"/>
        </w:rPr>
      </w:pPr>
      <w:r w:rsidRPr="007827CD">
        <w:rPr>
          <w:lang w:val="en-GB"/>
        </w:rPr>
        <w:t>iv) Research being conducted in an overseas country</w:t>
      </w:r>
    </w:p>
    <w:p w14:paraId="26716599" w14:textId="77777777" w:rsidR="007827CD" w:rsidRPr="007827CD" w:rsidRDefault="007827CD" w:rsidP="007827CD">
      <w:pPr>
        <w:rPr>
          <w:lang w:val="en-GB"/>
        </w:rPr>
      </w:pPr>
      <w:r w:rsidRPr="007827CD">
        <w:rPr>
          <w:lang w:val="en-GB"/>
        </w:rPr>
        <w:t>v) Research involving aircraft and offshore oil rigs</w:t>
      </w:r>
    </w:p>
    <w:p w14:paraId="67536B4E" w14:textId="77777777" w:rsidR="007827CD" w:rsidRPr="007827CD" w:rsidRDefault="007827CD" w:rsidP="007827CD">
      <w:pPr>
        <w:rPr>
          <w:lang w:val="en-GB"/>
        </w:rPr>
      </w:pPr>
      <w:r w:rsidRPr="007827CD">
        <w:rPr>
          <w:lang w:val="en-GB"/>
        </w:rPr>
        <w:t xml:space="preserve">vi) </w:t>
      </w:r>
      <w:proofErr w:type="gramStart"/>
      <w:r w:rsidRPr="007827CD">
        <w:rPr>
          <w:lang w:val="en-GB"/>
        </w:rPr>
        <w:t>Nuclear</w:t>
      </w:r>
      <w:proofErr w:type="gramEnd"/>
      <w:r w:rsidRPr="007827CD">
        <w:rPr>
          <w:lang w:val="en-GB"/>
        </w:rPr>
        <w:t xml:space="preserve"> research</w:t>
      </w:r>
    </w:p>
    <w:p w14:paraId="06488F8B" w14:textId="77777777" w:rsidR="007827CD" w:rsidRPr="007827CD" w:rsidRDefault="007827CD" w:rsidP="007827CD">
      <w:pPr>
        <w:rPr>
          <w:lang w:val="en-GB"/>
        </w:rPr>
      </w:pPr>
      <w:r w:rsidRPr="007827CD">
        <w:rPr>
          <w:lang w:val="en-GB"/>
        </w:rPr>
        <w:t>vii) Any trials/medical research into Covid 19</w:t>
      </w:r>
    </w:p>
    <w:p w14:paraId="28B772CE" w14:textId="77777777" w:rsidR="007827CD" w:rsidRPr="007827CD" w:rsidRDefault="007827CD" w:rsidP="007827CD">
      <w:pPr>
        <w:rPr>
          <w:lang w:val="en-GB"/>
        </w:rPr>
      </w:pPr>
    </w:p>
    <w:p w14:paraId="20BC223A" w14:textId="77777777" w:rsidR="007827CD" w:rsidRPr="007827CD" w:rsidRDefault="007827CD" w:rsidP="007827CD">
      <w:pPr>
        <w:rPr>
          <w:b/>
          <w:bCs/>
        </w:rPr>
      </w:pPr>
      <w:r w:rsidRPr="007827CD">
        <w:rPr>
          <w:lang w:val="en-GB"/>
        </w:rPr>
        <w:t>If your proposals do involve any of the above, please contact the Insurance Manager directly (</w:t>
      </w:r>
      <w:hyperlink r:id="rId19" w:history="1">
        <w:r w:rsidRPr="007827CD">
          <w:rPr>
            <w:rStyle w:val="Hyperlink"/>
            <w:lang w:val="en-GB"/>
          </w:rPr>
          <w:t>fin-insurancequeries-mb@exchange.shu.ac.uk</w:t>
        </w:r>
      </w:hyperlink>
      <w:r w:rsidRPr="007827CD">
        <w:rPr>
          <w:lang w:val="en-GB"/>
        </w:rPr>
        <w:t xml:space="preserve">) to discuss this element of your project. </w:t>
      </w:r>
    </w:p>
    <w:bookmarkEnd w:id="54"/>
    <w:p w14:paraId="6C79D94B" w14:textId="77777777" w:rsidR="007827CD" w:rsidRPr="007827CD" w:rsidRDefault="007827CD" w:rsidP="007827CD">
      <w:pPr>
        <w:rPr>
          <w:b/>
          <w:bCs/>
        </w:rPr>
      </w:pPr>
    </w:p>
    <w:bookmarkEnd w:id="55"/>
    <w:p w14:paraId="1992045D" w14:textId="77777777" w:rsidR="007827CD" w:rsidRPr="007827CD" w:rsidRDefault="007827CD" w:rsidP="007827CD">
      <w:pPr>
        <w:rPr>
          <w:b/>
          <w:bCs/>
        </w:rPr>
      </w:pPr>
    </w:p>
    <w:p w14:paraId="11BE2FD7" w14:textId="77777777" w:rsidR="007827CD" w:rsidRPr="007827CD" w:rsidRDefault="007827CD" w:rsidP="007827CD">
      <w:pPr>
        <w:rPr>
          <w:b/>
        </w:rPr>
      </w:pPr>
      <w:r w:rsidRPr="007827CD">
        <w:rPr>
          <w:b/>
        </w:rPr>
        <w:t>Adherence to SHU Policy and Procedures</w:t>
      </w:r>
    </w:p>
    <w:p w14:paraId="483E0C98" w14:textId="77777777" w:rsidR="007827CD" w:rsidRPr="007827CD" w:rsidRDefault="007827CD" w:rsidP="007827CD"/>
    <w:tbl>
      <w:tblPr>
        <w:tblW w:w="9810" w:type="dxa"/>
        <w:tblInd w:w="-5" w:type="dxa"/>
        <w:tblLayout w:type="fixed"/>
        <w:tblCellMar>
          <w:left w:w="0" w:type="dxa"/>
          <w:right w:w="0" w:type="dxa"/>
        </w:tblCellMar>
        <w:tblLook w:val="01E0" w:firstRow="1" w:lastRow="1" w:firstColumn="1" w:lastColumn="1" w:noHBand="0" w:noVBand="0"/>
      </w:tblPr>
      <w:tblGrid>
        <w:gridCol w:w="5558"/>
        <w:gridCol w:w="4252"/>
      </w:tblGrid>
      <w:tr w:rsidR="007827CD" w:rsidRPr="007827CD" w14:paraId="3B0FCA6B" w14:textId="77777777">
        <w:trPr>
          <w:trHeight w:val="382"/>
          <w:tblHeader/>
        </w:trPr>
        <w:tc>
          <w:tcPr>
            <w:tcW w:w="9805" w:type="dxa"/>
            <w:gridSpan w:val="2"/>
            <w:tcBorders>
              <w:top w:val="single" w:sz="4" w:space="0" w:color="000000"/>
              <w:left w:val="single" w:sz="4" w:space="0" w:color="000000"/>
              <w:bottom w:val="single" w:sz="4" w:space="0" w:color="000000"/>
              <w:right w:val="single" w:sz="4" w:space="0" w:color="000000"/>
            </w:tcBorders>
            <w:hideMark/>
          </w:tcPr>
          <w:p w14:paraId="0F75F39F" w14:textId="77777777" w:rsidR="007827CD" w:rsidRPr="007827CD" w:rsidRDefault="007827CD" w:rsidP="007827CD">
            <w:pPr>
              <w:rPr>
                <w:b/>
                <w:bCs/>
              </w:rPr>
            </w:pPr>
            <w:r w:rsidRPr="007827CD">
              <w:rPr>
                <w:b/>
                <w:bCs/>
              </w:rPr>
              <w:t>Ethics sign-off</w:t>
            </w:r>
          </w:p>
        </w:tc>
      </w:tr>
      <w:tr w:rsidR="007827CD" w:rsidRPr="007827CD" w14:paraId="78FC6B57" w14:textId="77777777">
        <w:trPr>
          <w:trHeight w:val="382"/>
        </w:trPr>
        <w:tc>
          <w:tcPr>
            <w:tcW w:w="9805" w:type="dxa"/>
            <w:gridSpan w:val="2"/>
            <w:tcBorders>
              <w:top w:val="single" w:sz="4" w:space="0" w:color="000000"/>
              <w:left w:val="single" w:sz="4" w:space="0" w:color="000000"/>
              <w:bottom w:val="single" w:sz="4" w:space="0" w:color="000000"/>
              <w:right w:val="single" w:sz="4" w:space="0" w:color="000000"/>
            </w:tcBorders>
            <w:hideMark/>
          </w:tcPr>
          <w:p w14:paraId="67D5326D" w14:textId="77777777" w:rsidR="007827CD" w:rsidRPr="007827CD" w:rsidRDefault="007827CD" w:rsidP="007827CD">
            <w:r w:rsidRPr="007827CD">
              <w:rPr>
                <w:b/>
                <w:bCs/>
              </w:rPr>
              <w:t>Personal statement</w:t>
            </w:r>
          </w:p>
        </w:tc>
      </w:tr>
      <w:tr w:rsidR="007827CD" w:rsidRPr="007827CD" w14:paraId="72C4DE37" w14:textId="77777777">
        <w:trPr>
          <w:trHeight w:val="1058"/>
        </w:trPr>
        <w:tc>
          <w:tcPr>
            <w:tcW w:w="9805" w:type="dxa"/>
            <w:gridSpan w:val="2"/>
            <w:tcBorders>
              <w:top w:val="single" w:sz="4" w:space="0" w:color="000000"/>
              <w:left w:val="single" w:sz="4" w:space="0" w:color="000000"/>
              <w:bottom w:val="single" w:sz="4" w:space="0" w:color="000000"/>
              <w:right w:val="single" w:sz="4" w:space="0" w:color="000000"/>
            </w:tcBorders>
            <w:hideMark/>
          </w:tcPr>
          <w:p w14:paraId="06AEF074" w14:textId="77777777" w:rsidR="007827CD" w:rsidRPr="007827CD" w:rsidRDefault="007827CD" w:rsidP="007827CD">
            <w:r w:rsidRPr="007827CD">
              <w:t>I can confirm that:</w:t>
            </w:r>
          </w:p>
          <w:p w14:paraId="004B51C2" w14:textId="77777777" w:rsidR="007827CD" w:rsidRPr="007827CD" w:rsidRDefault="007827CD" w:rsidP="007827CD">
            <w:pPr>
              <w:numPr>
                <w:ilvl w:val="0"/>
                <w:numId w:val="25"/>
              </w:numPr>
            </w:pPr>
            <w:r w:rsidRPr="007827CD">
              <w:t>I have read the Sheffield Hallam University Research Ethics Policy and Procedures</w:t>
            </w:r>
          </w:p>
          <w:p w14:paraId="648C3B1E" w14:textId="77777777" w:rsidR="007827CD" w:rsidRPr="007827CD" w:rsidRDefault="007827CD" w:rsidP="007827CD">
            <w:pPr>
              <w:numPr>
                <w:ilvl w:val="0"/>
                <w:numId w:val="25"/>
              </w:numPr>
            </w:pPr>
            <w:r w:rsidRPr="007827CD">
              <w:lastRenderedPageBreak/>
              <w:t>I agree to abide by its principles.</w:t>
            </w:r>
          </w:p>
        </w:tc>
      </w:tr>
      <w:tr w:rsidR="007827CD" w:rsidRPr="007827CD" w14:paraId="2D7AE7CA" w14:textId="77777777">
        <w:trPr>
          <w:trHeight w:val="384"/>
        </w:trPr>
        <w:tc>
          <w:tcPr>
            <w:tcW w:w="9805" w:type="dxa"/>
            <w:gridSpan w:val="2"/>
            <w:tcBorders>
              <w:top w:val="single" w:sz="4" w:space="0" w:color="000000"/>
              <w:left w:val="single" w:sz="4" w:space="0" w:color="000000"/>
              <w:bottom w:val="single" w:sz="4" w:space="0" w:color="000000"/>
              <w:right w:val="single" w:sz="4" w:space="0" w:color="000000"/>
            </w:tcBorders>
            <w:hideMark/>
          </w:tcPr>
          <w:p w14:paraId="058DD6ED" w14:textId="77777777" w:rsidR="007827CD" w:rsidRPr="007827CD" w:rsidRDefault="007827CD" w:rsidP="007827CD">
            <w:r w:rsidRPr="007827CD">
              <w:rPr>
                <w:b/>
                <w:bCs/>
              </w:rPr>
              <w:t xml:space="preserve">Student </w:t>
            </w:r>
          </w:p>
        </w:tc>
      </w:tr>
      <w:tr w:rsidR="007827CD" w:rsidRPr="007827CD" w14:paraId="36BE3A2A" w14:textId="77777777">
        <w:trPr>
          <w:trHeight w:hRule="exact" w:val="382"/>
        </w:trPr>
        <w:tc>
          <w:tcPr>
            <w:tcW w:w="5555" w:type="dxa"/>
            <w:tcBorders>
              <w:top w:val="single" w:sz="4" w:space="0" w:color="000000"/>
              <w:left w:val="single" w:sz="4" w:space="0" w:color="000000"/>
              <w:bottom w:val="single" w:sz="4" w:space="0" w:color="000000"/>
              <w:right w:val="single" w:sz="4" w:space="0" w:color="000000"/>
            </w:tcBorders>
            <w:hideMark/>
          </w:tcPr>
          <w:p w14:paraId="5F1AF1DE" w14:textId="77777777" w:rsidR="007827CD" w:rsidRPr="007827CD" w:rsidRDefault="007827CD" w:rsidP="007827CD">
            <w:r w:rsidRPr="007827CD">
              <w:t>Name:      Lali Manikanta Gowrisetti</w:t>
            </w:r>
          </w:p>
        </w:tc>
        <w:tc>
          <w:tcPr>
            <w:tcW w:w="4250" w:type="dxa"/>
            <w:tcBorders>
              <w:top w:val="single" w:sz="4" w:space="0" w:color="000000"/>
              <w:left w:val="single" w:sz="4" w:space="0" w:color="000000"/>
              <w:bottom w:val="single" w:sz="4" w:space="0" w:color="000000"/>
              <w:right w:val="single" w:sz="4" w:space="0" w:color="000000"/>
            </w:tcBorders>
            <w:hideMark/>
          </w:tcPr>
          <w:p w14:paraId="27BDC869" w14:textId="77777777" w:rsidR="007827CD" w:rsidRPr="007827CD" w:rsidRDefault="007827CD" w:rsidP="007827CD">
            <w:r w:rsidRPr="007827CD">
              <w:t>Date: 23/07/2026</w:t>
            </w:r>
          </w:p>
        </w:tc>
      </w:tr>
      <w:tr w:rsidR="007827CD" w:rsidRPr="007827CD" w14:paraId="46D1572E" w14:textId="77777777">
        <w:trPr>
          <w:trHeight w:val="914"/>
        </w:trPr>
        <w:tc>
          <w:tcPr>
            <w:tcW w:w="9805" w:type="dxa"/>
            <w:gridSpan w:val="2"/>
            <w:tcBorders>
              <w:top w:val="single" w:sz="4" w:space="0" w:color="000000"/>
              <w:left w:val="single" w:sz="4" w:space="0" w:color="000000"/>
              <w:bottom w:val="single" w:sz="4" w:space="0" w:color="000000"/>
              <w:right w:val="single" w:sz="4" w:space="0" w:color="000000"/>
            </w:tcBorders>
          </w:tcPr>
          <w:p w14:paraId="3ACA24D1" w14:textId="22F5E5E3" w:rsidR="007827CD" w:rsidRPr="007827CD" w:rsidRDefault="007827CD" w:rsidP="007827CD">
            <w:pPr>
              <w:rPr>
                <w:lang w:val="en-IN"/>
              </w:rPr>
            </w:pPr>
            <w:r w:rsidRPr="007827CD">
              <w:rPr>
                <w:noProof/>
                <w:lang w:val="en-GB"/>
              </w:rPr>
              <w:drawing>
                <wp:anchor distT="0" distB="0" distL="114300" distR="114300" simplePos="0" relativeHeight="251663360" behindDoc="0" locked="0" layoutInCell="1" allowOverlap="1" wp14:anchorId="4431D086" wp14:editId="74921328">
                  <wp:simplePos x="0" y="0"/>
                  <wp:positionH relativeFrom="column">
                    <wp:posOffset>835025</wp:posOffset>
                  </wp:positionH>
                  <wp:positionV relativeFrom="paragraph">
                    <wp:posOffset>55245</wp:posOffset>
                  </wp:positionV>
                  <wp:extent cx="1623695" cy="428625"/>
                  <wp:effectExtent l="0" t="0" r="0" b="9525"/>
                  <wp:wrapNone/>
                  <wp:docPr id="1600600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3695" cy="428625"/>
                          </a:xfrm>
                          <a:prstGeom prst="rect">
                            <a:avLst/>
                          </a:prstGeom>
                          <a:noFill/>
                        </pic:spPr>
                      </pic:pic>
                    </a:graphicData>
                  </a:graphic>
                  <wp14:sizeRelH relativeFrom="page">
                    <wp14:pctWidth>0</wp14:pctWidth>
                  </wp14:sizeRelH>
                  <wp14:sizeRelV relativeFrom="margin">
                    <wp14:pctHeight>0</wp14:pctHeight>
                  </wp14:sizeRelV>
                </wp:anchor>
              </w:drawing>
            </w:r>
            <w:r w:rsidRPr="007827CD">
              <w:t xml:space="preserve">Signature: </w:t>
            </w:r>
          </w:p>
          <w:p w14:paraId="77F32B4E" w14:textId="77777777" w:rsidR="007827CD" w:rsidRPr="007827CD" w:rsidRDefault="007827CD" w:rsidP="007827CD"/>
        </w:tc>
      </w:tr>
      <w:tr w:rsidR="007827CD" w:rsidRPr="007827CD" w14:paraId="71EBF2F1" w14:textId="77777777">
        <w:trPr>
          <w:trHeight w:val="384"/>
        </w:trPr>
        <w:tc>
          <w:tcPr>
            <w:tcW w:w="9805" w:type="dxa"/>
            <w:gridSpan w:val="2"/>
            <w:tcBorders>
              <w:top w:val="single" w:sz="4" w:space="0" w:color="000000"/>
              <w:left w:val="single" w:sz="4" w:space="0" w:color="000000"/>
              <w:bottom w:val="single" w:sz="4" w:space="0" w:color="000000"/>
              <w:right w:val="single" w:sz="4" w:space="0" w:color="000000"/>
            </w:tcBorders>
            <w:hideMark/>
          </w:tcPr>
          <w:p w14:paraId="680A65B0" w14:textId="77777777" w:rsidR="007827CD" w:rsidRPr="007827CD" w:rsidRDefault="007827CD" w:rsidP="007827CD">
            <w:r w:rsidRPr="007827CD">
              <w:rPr>
                <w:b/>
                <w:bCs/>
              </w:rPr>
              <w:t>Supervisor ethical sign-off</w:t>
            </w:r>
          </w:p>
        </w:tc>
      </w:tr>
      <w:tr w:rsidR="007827CD" w:rsidRPr="007827CD" w14:paraId="75D8E446" w14:textId="77777777">
        <w:trPr>
          <w:trHeight w:val="1134"/>
        </w:trPr>
        <w:tc>
          <w:tcPr>
            <w:tcW w:w="9805" w:type="dxa"/>
            <w:gridSpan w:val="2"/>
            <w:tcBorders>
              <w:top w:val="single" w:sz="4" w:space="0" w:color="000000"/>
              <w:left w:val="single" w:sz="4" w:space="0" w:color="000000"/>
              <w:bottom w:val="single" w:sz="4" w:space="0" w:color="000000"/>
              <w:right w:val="single" w:sz="4" w:space="0" w:color="000000"/>
            </w:tcBorders>
            <w:hideMark/>
          </w:tcPr>
          <w:p w14:paraId="03D3F7DF" w14:textId="77777777" w:rsidR="007827CD" w:rsidRPr="007827CD" w:rsidRDefault="007827CD" w:rsidP="007827CD">
            <w:r w:rsidRPr="007827CD">
              <w:t>I can confirm that completion of this form has not identified the need for ethical approval by the TPREC/CREC or an NHS, Social Care, or other external REC. The research will not commence until any approvals required under Sections 4 &amp; 5 have been received and any necessary health and safety measures are in place.</w:t>
            </w:r>
          </w:p>
        </w:tc>
      </w:tr>
      <w:tr w:rsidR="007827CD" w:rsidRPr="007827CD" w14:paraId="064CFFFC" w14:textId="77777777">
        <w:trPr>
          <w:trHeight w:hRule="exact" w:val="384"/>
        </w:trPr>
        <w:tc>
          <w:tcPr>
            <w:tcW w:w="5555" w:type="dxa"/>
            <w:tcBorders>
              <w:top w:val="single" w:sz="4" w:space="0" w:color="000000"/>
              <w:left w:val="single" w:sz="4" w:space="0" w:color="000000"/>
              <w:bottom w:val="single" w:sz="4" w:space="0" w:color="000000"/>
              <w:right w:val="single" w:sz="4" w:space="0" w:color="000000"/>
            </w:tcBorders>
            <w:hideMark/>
          </w:tcPr>
          <w:p w14:paraId="1CBA4F76" w14:textId="77777777" w:rsidR="007827CD" w:rsidRPr="007827CD" w:rsidRDefault="007827CD" w:rsidP="007827CD">
            <w:r w:rsidRPr="007827CD">
              <w:t>Name:     Dr. Jumoke Popoola</w:t>
            </w:r>
          </w:p>
        </w:tc>
        <w:tc>
          <w:tcPr>
            <w:tcW w:w="4250" w:type="dxa"/>
            <w:tcBorders>
              <w:top w:val="single" w:sz="4" w:space="0" w:color="000000"/>
              <w:left w:val="single" w:sz="4" w:space="0" w:color="000000"/>
              <w:bottom w:val="single" w:sz="4" w:space="0" w:color="000000"/>
              <w:right w:val="single" w:sz="4" w:space="0" w:color="000000"/>
            </w:tcBorders>
            <w:hideMark/>
          </w:tcPr>
          <w:p w14:paraId="3287296D" w14:textId="77777777" w:rsidR="007827CD" w:rsidRPr="007827CD" w:rsidRDefault="007827CD" w:rsidP="007827CD">
            <w:r w:rsidRPr="007827CD">
              <w:t>Date: 23/07/2026</w:t>
            </w:r>
          </w:p>
        </w:tc>
      </w:tr>
      <w:tr w:rsidR="007827CD" w:rsidRPr="007827CD" w14:paraId="06E95CAA" w14:textId="77777777">
        <w:trPr>
          <w:trHeight w:val="1008"/>
        </w:trPr>
        <w:tc>
          <w:tcPr>
            <w:tcW w:w="9805" w:type="dxa"/>
            <w:gridSpan w:val="2"/>
            <w:tcBorders>
              <w:top w:val="single" w:sz="4" w:space="0" w:color="000000"/>
              <w:left w:val="single" w:sz="4" w:space="0" w:color="000000"/>
              <w:bottom w:val="single" w:sz="4" w:space="0" w:color="000000"/>
              <w:right w:val="single" w:sz="4" w:space="0" w:color="000000"/>
            </w:tcBorders>
            <w:hideMark/>
          </w:tcPr>
          <w:p w14:paraId="530521AA" w14:textId="303CA6BE" w:rsidR="007827CD" w:rsidRPr="007827CD" w:rsidRDefault="007827CD" w:rsidP="007827CD">
            <w:r w:rsidRPr="007827CD">
              <w:t xml:space="preserve">Signature: </w:t>
            </w:r>
            <w:r w:rsidRPr="007827CD">
              <w:rPr>
                <w:noProof/>
                <w:lang w:val="en-GB"/>
              </w:rPr>
              <w:drawing>
                <wp:inline distT="0" distB="0" distL="0" distR="0" wp14:anchorId="461985F0" wp14:editId="21379A91">
                  <wp:extent cx="548640" cy="342900"/>
                  <wp:effectExtent l="0" t="0" r="3810" b="0"/>
                  <wp:docPr id="1036080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 cy="342900"/>
                          </a:xfrm>
                          <a:prstGeom prst="rect">
                            <a:avLst/>
                          </a:prstGeom>
                          <a:noFill/>
                          <a:ln>
                            <a:noFill/>
                          </a:ln>
                        </pic:spPr>
                      </pic:pic>
                    </a:graphicData>
                  </a:graphic>
                </wp:inline>
              </w:drawing>
            </w:r>
          </w:p>
        </w:tc>
      </w:tr>
      <w:tr w:rsidR="007827CD" w:rsidRPr="007827CD" w14:paraId="6CCCC73B" w14:textId="77777777">
        <w:trPr>
          <w:trHeight w:val="483"/>
        </w:trPr>
        <w:tc>
          <w:tcPr>
            <w:tcW w:w="9805" w:type="dxa"/>
            <w:gridSpan w:val="2"/>
            <w:tcBorders>
              <w:top w:val="single" w:sz="4" w:space="0" w:color="000000"/>
              <w:left w:val="single" w:sz="4" w:space="0" w:color="000000"/>
              <w:bottom w:val="single" w:sz="4" w:space="0" w:color="000000"/>
              <w:right w:val="single" w:sz="4" w:space="0" w:color="000000"/>
            </w:tcBorders>
          </w:tcPr>
          <w:p w14:paraId="41949A6F" w14:textId="77777777" w:rsidR="007827CD" w:rsidRPr="007827CD" w:rsidRDefault="007827CD" w:rsidP="007827CD">
            <w:r w:rsidRPr="007827CD">
              <w:rPr>
                <w:b/>
                <w:bCs/>
              </w:rPr>
              <w:t>Independent Reviewer ethical sign off</w:t>
            </w:r>
            <w:r w:rsidRPr="007827CD">
              <w:t xml:space="preserve"> </w:t>
            </w:r>
          </w:p>
          <w:p w14:paraId="7CF56265" w14:textId="77777777" w:rsidR="007827CD" w:rsidRPr="007827CD" w:rsidRDefault="007827CD" w:rsidP="007827CD"/>
        </w:tc>
      </w:tr>
      <w:tr w:rsidR="007827CD" w:rsidRPr="007827CD" w14:paraId="0BEB59D2" w14:textId="77777777">
        <w:trPr>
          <w:trHeight w:hRule="exact" w:val="382"/>
        </w:trPr>
        <w:tc>
          <w:tcPr>
            <w:tcW w:w="5555" w:type="dxa"/>
            <w:tcBorders>
              <w:top w:val="single" w:sz="4" w:space="0" w:color="000000"/>
              <w:left w:val="single" w:sz="4" w:space="0" w:color="000000"/>
              <w:bottom w:val="single" w:sz="4" w:space="0" w:color="000000"/>
              <w:right w:val="single" w:sz="4" w:space="0" w:color="000000"/>
            </w:tcBorders>
            <w:hideMark/>
          </w:tcPr>
          <w:p w14:paraId="07041D18" w14:textId="77777777" w:rsidR="007827CD" w:rsidRPr="007827CD" w:rsidRDefault="007827CD" w:rsidP="007827CD">
            <w:r w:rsidRPr="007827CD">
              <w:t>Name:</w:t>
            </w:r>
          </w:p>
        </w:tc>
        <w:tc>
          <w:tcPr>
            <w:tcW w:w="4250" w:type="dxa"/>
            <w:tcBorders>
              <w:top w:val="single" w:sz="4" w:space="0" w:color="000000"/>
              <w:left w:val="single" w:sz="4" w:space="0" w:color="000000"/>
              <w:bottom w:val="single" w:sz="4" w:space="0" w:color="000000"/>
              <w:right w:val="single" w:sz="4" w:space="0" w:color="000000"/>
            </w:tcBorders>
            <w:hideMark/>
          </w:tcPr>
          <w:p w14:paraId="43DCE288" w14:textId="77777777" w:rsidR="007827CD" w:rsidRPr="007827CD" w:rsidRDefault="007827CD" w:rsidP="007827CD">
            <w:r w:rsidRPr="007827CD">
              <w:t>Date:</w:t>
            </w:r>
          </w:p>
        </w:tc>
      </w:tr>
      <w:tr w:rsidR="007827CD" w:rsidRPr="007827CD" w14:paraId="0B5239AC" w14:textId="77777777">
        <w:trPr>
          <w:trHeight w:val="1010"/>
        </w:trPr>
        <w:tc>
          <w:tcPr>
            <w:tcW w:w="9805" w:type="dxa"/>
            <w:gridSpan w:val="2"/>
            <w:tcBorders>
              <w:top w:val="single" w:sz="4" w:space="0" w:color="000000"/>
              <w:left w:val="single" w:sz="4" w:space="0" w:color="000000"/>
              <w:bottom w:val="single" w:sz="4" w:space="0" w:color="000000"/>
              <w:right w:val="single" w:sz="4" w:space="0" w:color="000000"/>
            </w:tcBorders>
            <w:hideMark/>
          </w:tcPr>
          <w:p w14:paraId="5EE17BAB" w14:textId="77777777" w:rsidR="007827CD" w:rsidRPr="007827CD" w:rsidRDefault="007827CD" w:rsidP="007827CD">
            <w:r w:rsidRPr="007827CD">
              <w:t>Signature:</w:t>
            </w:r>
          </w:p>
        </w:tc>
      </w:tr>
    </w:tbl>
    <w:p w14:paraId="6C7B3A32" w14:textId="77777777" w:rsidR="007827CD" w:rsidRPr="007827CD" w:rsidRDefault="007827CD" w:rsidP="007827CD">
      <w:pPr>
        <w:rPr>
          <w:b/>
          <w:lang w:val="en-GB"/>
        </w:rPr>
      </w:pPr>
    </w:p>
    <w:p w14:paraId="4E7491A4" w14:textId="77777777" w:rsidR="007827CD" w:rsidRPr="007827CD" w:rsidRDefault="007827CD" w:rsidP="007827CD">
      <w:pPr>
        <w:rPr>
          <w:b/>
          <w:lang w:val="en-GB"/>
        </w:rPr>
      </w:pPr>
      <w:r w:rsidRPr="007827CD">
        <w:rPr>
          <w:b/>
          <w:lang w:val="en-GB"/>
        </w:rPr>
        <w:t>Please ensure that you have attached all relevant documents. Your supervisor must approve them before you start data collection:</w:t>
      </w:r>
    </w:p>
    <w:p w14:paraId="6904159F" w14:textId="77777777" w:rsidR="007827CD" w:rsidRPr="007827CD" w:rsidRDefault="007827CD" w:rsidP="007827CD">
      <w:pPr>
        <w:rPr>
          <w:b/>
          <w:lang w:val="en-GB"/>
        </w:rPr>
      </w:pPr>
    </w:p>
    <w:tbl>
      <w:tblPr>
        <w:tblW w:w="9645" w:type="dxa"/>
        <w:tblInd w:w="108" w:type="dxa"/>
        <w:tblLayout w:type="fixed"/>
        <w:tblLook w:val="04A0" w:firstRow="1" w:lastRow="0" w:firstColumn="1" w:lastColumn="0" w:noHBand="0" w:noVBand="1"/>
      </w:tblPr>
      <w:tblGrid>
        <w:gridCol w:w="6240"/>
        <w:gridCol w:w="1277"/>
        <w:gridCol w:w="993"/>
        <w:gridCol w:w="1135"/>
      </w:tblGrid>
      <w:tr w:rsidR="007827CD" w:rsidRPr="007827CD" w14:paraId="1FB8440E" w14:textId="77777777">
        <w:trPr>
          <w:tblHeader/>
        </w:trPr>
        <w:tc>
          <w:tcPr>
            <w:tcW w:w="6237" w:type="dxa"/>
            <w:hideMark/>
          </w:tcPr>
          <w:p w14:paraId="5CBE54D2" w14:textId="77777777" w:rsidR="007827CD" w:rsidRPr="007827CD" w:rsidRDefault="007827CD" w:rsidP="007827CD">
            <w:pPr>
              <w:rPr>
                <w:b/>
                <w:lang w:val="en-GB"/>
              </w:rPr>
            </w:pPr>
            <w:r w:rsidRPr="007827CD">
              <w:rPr>
                <w:b/>
                <w:lang w:val="en-GB"/>
              </w:rPr>
              <w:lastRenderedPageBreak/>
              <w:t>Documents</w:t>
            </w:r>
          </w:p>
        </w:tc>
        <w:tc>
          <w:tcPr>
            <w:tcW w:w="1276" w:type="dxa"/>
            <w:hideMark/>
          </w:tcPr>
          <w:p w14:paraId="0CC8D0E3" w14:textId="77777777" w:rsidR="007827CD" w:rsidRPr="007827CD" w:rsidRDefault="007827CD" w:rsidP="007827CD">
            <w:pPr>
              <w:rPr>
                <w:b/>
                <w:lang w:val="en-GB"/>
              </w:rPr>
            </w:pPr>
            <w:r w:rsidRPr="007827CD">
              <w:rPr>
                <w:b/>
                <w:lang w:val="en-GB"/>
              </w:rPr>
              <w:t>Yes</w:t>
            </w:r>
          </w:p>
        </w:tc>
        <w:tc>
          <w:tcPr>
            <w:tcW w:w="992" w:type="dxa"/>
            <w:hideMark/>
          </w:tcPr>
          <w:p w14:paraId="0F024AB7" w14:textId="77777777" w:rsidR="007827CD" w:rsidRPr="007827CD" w:rsidRDefault="007827CD" w:rsidP="007827CD">
            <w:pPr>
              <w:rPr>
                <w:b/>
                <w:lang w:val="en-GB"/>
              </w:rPr>
            </w:pPr>
            <w:r w:rsidRPr="007827CD">
              <w:rPr>
                <w:b/>
                <w:lang w:val="en-GB"/>
              </w:rPr>
              <w:t>No</w:t>
            </w:r>
          </w:p>
        </w:tc>
        <w:tc>
          <w:tcPr>
            <w:tcW w:w="1134" w:type="dxa"/>
            <w:hideMark/>
          </w:tcPr>
          <w:p w14:paraId="65F91570" w14:textId="77777777" w:rsidR="007827CD" w:rsidRPr="007827CD" w:rsidRDefault="007827CD" w:rsidP="007827CD">
            <w:pPr>
              <w:rPr>
                <w:b/>
                <w:lang w:val="en-GB"/>
              </w:rPr>
            </w:pPr>
            <w:r w:rsidRPr="007827CD">
              <w:rPr>
                <w:b/>
                <w:lang w:val="en-GB"/>
              </w:rPr>
              <w:t>N/A</w:t>
            </w:r>
          </w:p>
        </w:tc>
      </w:tr>
      <w:tr w:rsidR="007827CD" w:rsidRPr="007827CD" w14:paraId="3417717B" w14:textId="77777777">
        <w:trPr>
          <w:trHeight w:val="361"/>
        </w:trPr>
        <w:tc>
          <w:tcPr>
            <w:tcW w:w="6237" w:type="dxa"/>
            <w:hideMark/>
          </w:tcPr>
          <w:p w14:paraId="7B1782CE" w14:textId="77777777" w:rsidR="007827CD" w:rsidRPr="007827CD" w:rsidRDefault="007827CD" w:rsidP="007827CD">
            <w:pPr>
              <w:rPr>
                <w:b/>
                <w:lang w:val="en-GB"/>
              </w:rPr>
            </w:pPr>
            <w:r w:rsidRPr="007827CD">
              <w:rPr>
                <w:bCs/>
                <w:lang w:val="en-GB"/>
              </w:rPr>
              <w:t>Research proposal if prepared previously</w:t>
            </w:r>
          </w:p>
        </w:tc>
        <w:tc>
          <w:tcPr>
            <w:tcW w:w="1276" w:type="dxa"/>
            <w:hideMark/>
          </w:tcPr>
          <w:p w14:paraId="5002221B" w14:textId="77777777" w:rsidR="007827CD" w:rsidRPr="007827CD" w:rsidRDefault="007827CD" w:rsidP="007827CD">
            <w:pPr>
              <w:rPr>
                <w:b/>
                <w:lang w:val="en-GB"/>
              </w:rPr>
            </w:pPr>
            <w:r w:rsidRPr="007827CD">
              <w:rPr>
                <w:b/>
                <w:lang w:val="en-GB"/>
              </w:rPr>
              <w:fldChar w:fldCharType="begin">
                <w:ffData>
                  <w:name w:val="Check17"/>
                  <w:enabled/>
                  <w:calcOnExit w:val="0"/>
                  <w:checkBox>
                    <w:sizeAuto/>
                    <w:default w:val="1"/>
                  </w:checkBox>
                </w:ffData>
              </w:fldChar>
            </w:r>
            <w:bookmarkStart w:id="56" w:name="Check17"/>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bookmarkEnd w:id="56"/>
          </w:p>
        </w:tc>
        <w:tc>
          <w:tcPr>
            <w:tcW w:w="992" w:type="dxa"/>
            <w:hideMark/>
          </w:tcPr>
          <w:p w14:paraId="7CE336A7"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1134" w:type="dxa"/>
            <w:hideMark/>
          </w:tcPr>
          <w:p w14:paraId="33B4A47F" w14:textId="77777777" w:rsidR="007827CD" w:rsidRPr="007827CD" w:rsidRDefault="007827CD" w:rsidP="007827CD">
            <w:pPr>
              <w:rPr>
                <w:lang w:val="en-GB"/>
              </w:rPr>
            </w:pPr>
            <w:r w:rsidRPr="007827CD">
              <w:rPr>
                <w:b/>
                <w:lang w:val="en-GB"/>
              </w:rPr>
              <w:fldChar w:fldCharType="begin">
                <w:ffData>
                  <w:name w:val=""/>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r>
      <w:tr w:rsidR="007827CD" w:rsidRPr="007827CD" w14:paraId="071E8F5D" w14:textId="77777777">
        <w:tc>
          <w:tcPr>
            <w:tcW w:w="6237" w:type="dxa"/>
            <w:hideMark/>
          </w:tcPr>
          <w:p w14:paraId="02695141" w14:textId="77777777" w:rsidR="007827CD" w:rsidRPr="007827CD" w:rsidRDefault="007827CD" w:rsidP="007827CD">
            <w:pPr>
              <w:rPr>
                <w:b/>
                <w:lang w:val="en-GB"/>
              </w:rPr>
            </w:pPr>
            <w:r w:rsidRPr="007827CD">
              <w:rPr>
                <w:bCs/>
                <w:lang w:val="en-GB"/>
              </w:rPr>
              <w:t>Any recruitment materials (e.g., posters, letters, emails, etc.)</w:t>
            </w:r>
          </w:p>
        </w:tc>
        <w:tc>
          <w:tcPr>
            <w:tcW w:w="1276" w:type="dxa"/>
            <w:hideMark/>
          </w:tcPr>
          <w:p w14:paraId="1D5EEEBA"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992" w:type="dxa"/>
            <w:hideMark/>
          </w:tcPr>
          <w:p w14:paraId="5DF90D51"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1134" w:type="dxa"/>
            <w:hideMark/>
          </w:tcPr>
          <w:p w14:paraId="3680D2AA" w14:textId="77777777" w:rsidR="007827CD" w:rsidRPr="007827CD" w:rsidRDefault="007827CD" w:rsidP="007827CD">
            <w:pPr>
              <w:rPr>
                <w:lang w:val="en-GB"/>
              </w:rPr>
            </w:pPr>
            <w:r w:rsidRPr="007827CD">
              <w:rPr>
                <w:b/>
                <w:lang w:val="en-GB"/>
              </w:rPr>
              <w:fldChar w:fldCharType="begin">
                <w:ffData>
                  <w:name w:val=""/>
                  <w:enabled/>
                  <w:calcOnExit w:val="0"/>
                  <w:checkBox>
                    <w:sizeAuto/>
                    <w:default w:val="1"/>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r>
      <w:tr w:rsidR="007827CD" w:rsidRPr="007827CD" w14:paraId="2B888F6D" w14:textId="77777777">
        <w:tc>
          <w:tcPr>
            <w:tcW w:w="6237" w:type="dxa"/>
            <w:hideMark/>
          </w:tcPr>
          <w:p w14:paraId="3A6EA0D4" w14:textId="77777777" w:rsidR="007827CD" w:rsidRPr="007827CD" w:rsidRDefault="007827CD" w:rsidP="007827CD">
            <w:pPr>
              <w:rPr>
                <w:bCs/>
                <w:lang w:val="en-GB"/>
              </w:rPr>
            </w:pPr>
            <w:r w:rsidRPr="007827CD">
              <w:rPr>
                <w:bCs/>
                <w:lang w:val="en-GB"/>
              </w:rPr>
              <w:t>Participant information sheet</w:t>
            </w:r>
            <w:r w:rsidRPr="007827CD">
              <w:rPr>
                <w:bCs/>
                <w:vertAlign w:val="superscript"/>
                <w:lang w:val="en-GB"/>
              </w:rPr>
              <w:footnoteReference w:id="3"/>
            </w:r>
            <w:r w:rsidRPr="007827CD">
              <w:rPr>
                <w:bCs/>
                <w:lang w:val="en-GB"/>
              </w:rPr>
              <w:t xml:space="preserve"> </w:t>
            </w:r>
          </w:p>
        </w:tc>
        <w:tc>
          <w:tcPr>
            <w:tcW w:w="1276" w:type="dxa"/>
            <w:hideMark/>
          </w:tcPr>
          <w:p w14:paraId="411CA7C7"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992" w:type="dxa"/>
            <w:hideMark/>
          </w:tcPr>
          <w:p w14:paraId="035D5111"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1134" w:type="dxa"/>
            <w:hideMark/>
          </w:tcPr>
          <w:p w14:paraId="2DFBAF80" w14:textId="77777777" w:rsidR="007827CD" w:rsidRPr="007827CD" w:rsidRDefault="007827CD" w:rsidP="007827CD">
            <w:pPr>
              <w:rPr>
                <w:lang w:val="en-GB"/>
              </w:rPr>
            </w:pPr>
            <w:r w:rsidRPr="007827CD">
              <w:rPr>
                <w:b/>
                <w:lang w:val="en-GB"/>
              </w:rPr>
              <w:fldChar w:fldCharType="begin">
                <w:ffData>
                  <w:name w:val=""/>
                  <w:enabled/>
                  <w:calcOnExit w:val="0"/>
                  <w:checkBox>
                    <w:sizeAuto/>
                    <w:default w:val="1"/>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r>
      <w:tr w:rsidR="007827CD" w:rsidRPr="007827CD" w14:paraId="3188FA5F" w14:textId="77777777">
        <w:tc>
          <w:tcPr>
            <w:tcW w:w="6237" w:type="dxa"/>
            <w:hideMark/>
          </w:tcPr>
          <w:p w14:paraId="30F31ED7" w14:textId="77777777" w:rsidR="007827CD" w:rsidRPr="007827CD" w:rsidRDefault="007827CD" w:rsidP="007827CD">
            <w:pPr>
              <w:rPr>
                <w:bCs/>
                <w:lang w:val="en-GB"/>
              </w:rPr>
            </w:pPr>
            <w:r w:rsidRPr="007827CD">
              <w:rPr>
                <w:bCs/>
                <w:lang w:val="en-GB"/>
              </w:rPr>
              <w:t>Participant consent form</w:t>
            </w:r>
            <w:r w:rsidRPr="007827CD">
              <w:rPr>
                <w:bCs/>
                <w:vertAlign w:val="superscript"/>
                <w:lang w:val="en-GB"/>
              </w:rPr>
              <w:footnoteReference w:id="4"/>
            </w:r>
          </w:p>
        </w:tc>
        <w:tc>
          <w:tcPr>
            <w:tcW w:w="1276" w:type="dxa"/>
            <w:hideMark/>
          </w:tcPr>
          <w:p w14:paraId="79F2FA90"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992" w:type="dxa"/>
            <w:hideMark/>
          </w:tcPr>
          <w:p w14:paraId="79836C0E"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1134" w:type="dxa"/>
            <w:hideMark/>
          </w:tcPr>
          <w:p w14:paraId="41D55E21" w14:textId="77777777" w:rsidR="007827CD" w:rsidRPr="007827CD" w:rsidRDefault="007827CD" w:rsidP="007827CD">
            <w:pPr>
              <w:rPr>
                <w:lang w:val="en-GB"/>
              </w:rPr>
            </w:pPr>
            <w:r w:rsidRPr="007827CD">
              <w:rPr>
                <w:b/>
                <w:lang w:val="en-GB"/>
              </w:rPr>
              <w:fldChar w:fldCharType="begin">
                <w:ffData>
                  <w:name w:val=""/>
                  <w:enabled/>
                  <w:calcOnExit w:val="0"/>
                  <w:checkBox>
                    <w:sizeAuto/>
                    <w:default w:val="1"/>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r>
      <w:tr w:rsidR="007827CD" w:rsidRPr="007827CD" w14:paraId="28A3C6FE" w14:textId="77777777">
        <w:tc>
          <w:tcPr>
            <w:tcW w:w="6237" w:type="dxa"/>
            <w:hideMark/>
          </w:tcPr>
          <w:p w14:paraId="6EF9D4F1" w14:textId="77777777" w:rsidR="007827CD" w:rsidRPr="007827CD" w:rsidRDefault="007827CD" w:rsidP="007827CD">
            <w:pPr>
              <w:rPr>
                <w:bCs/>
                <w:lang w:val="en-GB"/>
              </w:rPr>
            </w:pPr>
            <w:r w:rsidRPr="007827CD">
              <w:rPr>
                <w:bCs/>
                <w:lang w:val="en-GB"/>
              </w:rPr>
              <w:t>Details of measures to be used (e.g., questionnaires, etc.)</w:t>
            </w:r>
          </w:p>
        </w:tc>
        <w:tc>
          <w:tcPr>
            <w:tcW w:w="1276" w:type="dxa"/>
            <w:hideMark/>
          </w:tcPr>
          <w:p w14:paraId="016B17DE"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992" w:type="dxa"/>
            <w:hideMark/>
          </w:tcPr>
          <w:p w14:paraId="047F4BEF"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1134" w:type="dxa"/>
            <w:hideMark/>
          </w:tcPr>
          <w:p w14:paraId="2290D0B7" w14:textId="77777777" w:rsidR="007827CD" w:rsidRPr="007827CD" w:rsidRDefault="007827CD" w:rsidP="007827CD">
            <w:pPr>
              <w:rPr>
                <w:lang w:val="en-GB"/>
              </w:rPr>
            </w:pPr>
            <w:r w:rsidRPr="007827CD">
              <w:rPr>
                <w:b/>
                <w:lang w:val="en-GB"/>
              </w:rPr>
              <w:fldChar w:fldCharType="begin">
                <w:ffData>
                  <w:name w:val=""/>
                  <w:enabled/>
                  <w:calcOnExit w:val="0"/>
                  <w:checkBox>
                    <w:sizeAuto/>
                    <w:default w:val="1"/>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r>
      <w:tr w:rsidR="007827CD" w:rsidRPr="007827CD" w14:paraId="10B49807" w14:textId="77777777">
        <w:tc>
          <w:tcPr>
            <w:tcW w:w="6237" w:type="dxa"/>
            <w:hideMark/>
          </w:tcPr>
          <w:p w14:paraId="2E15D5E7" w14:textId="77777777" w:rsidR="007827CD" w:rsidRPr="007827CD" w:rsidRDefault="007827CD" w:rsidP="007827CD">
            <w:pPr>
              <w:rPr>
                <w:bCs/>
                <w:lang w:val="en-GB"/>
              </w:rPr>
            </w:pPr>
            <w:r w:rsidRPr="007827CD">
              <w:rPr>
                <w:bCs/>
                <w:lang w:val="en-GB"/>
              </w:rPr>
              <w:t xml:space="preserve">Outline interview schedule / focus group schedule </w:t>
            </w:r>
          </w:p>
        </w:tc>
        <w:tc>
          <w:tcPr>
            <w:tcW w:w="1276" w:type="dxa"/>
            <w:hideMark/>
          </w:tcPr>
          <w:p w14:paraId="16BBD606"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992" w:type="dxa"/>
            <w:hideMark/>
          </w:tcPr>
          <w:p w14:paraId="3F0E70DF"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1134" w:type="dxa"/>
            <w:hideMark/>
          </w:tcPr>
          <w:p w14:paraId="280CDE30" w14:textId="77777777" w:rsidR="007827CD" w:rsidRPr="007827CD" w:rsidRDefault="007827CD" w:rsidP="007827CD">
            <w:pPr>
              <w:rPr>
                <w:lang w:val="en-GB"/>
              </w:rPr>
            </w:pPr>
            <w:r w:rsidRPr="007827CD">
              <w:rPr>
                <w:b/>
                <w:lang w:val="en-GB"/>
              </w:rPr>
              <w:fldChar w:fldCharType="begin">
                <w:ffData>
                  <w:name w:val=""/>
                  <w:enabled/>
                  <w:calcOnExit w:val="0"/>
                  <w:checkBox>
                    <w:sizeAuto/>
                    <w:default w:val="1"/>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r>
      <w:tr w:rsidR="007827CD" w:rsidRPr="007827CD" w14:paraId="3D78246A" w14:textId="77777777">
        <w:tc>
          <w:tcPr>
            <w:tcW w:w="6237" w:type="dxa"/>
            <w:hideMark/>
          </w:tcPr>
          <w:p w14:paraId="7B390E0B" w14:textId="77777777" w:rsidR="007827CD" w:rsidRPr="007827CD" w:rsidRDefault="007827CD" w:rsidP="007827CD">
            <w:pPr>
              <w:rPr>
                <w:bCs/>
                <w:lang w:val="en-GB"/>
              </w:rPr>
            </w:pPr>
            <w:r w:rsidRPr="007827CD">
              <w:rPr>
                <w:bCs/>
                <w:lang w:val="en-GB"/>
              </w:rPr>
              <w:t xml:space="preserve">Debriefing materials </w:t>
            </w:r>
          </w:p>
        </w:tc>
        <w:tc>
          <w:tcPr>
            <w:tcW w:w="1276" w:type="dxa"/>
            <w:hideMark/>
          </w:tcPr>
          <w:p w14:paraId="56DCC377"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992" w:type="dxa"/>
            <w:hideMark/>
          </w:tcPr>
          <w:p w14:paraId="6E4395A7"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1134" w:type="dxa"/>
            <w:hideMark/>
          </w:tcPr>
          <w:p w14:paraId="31D11750" w14:textId="77777777" w:rsidR="007827CD" w:rsidRPr="007827CD" w:rsidRDefault="007827CD" w:rsidP="007827CD">
            <w:pPr>
              <w:rPr>
                <w:lang w:val="en-GB"/>
              </w:rPr>
            </w:pPr>
            <w:r w:rsidRPr="007827CD">
              <w:rPr>
                <w:b/>
                <w:lang w:val="en-GB"/>
              </w:rPr>
              <w:fldChar w:fldCharType="begin">
                <w:ffData>
                  <w:name w:val=""/>
                  <w:enabled/>
                  <w:calcOnExit w:val="0"/>
                  <w:checkBox>
                    <w:sizeAuto/>
                    <w:default w:val="1"/>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r>
      <w:tr w:rsidR="007827CD" w:rsidRPr="007827CD" w14:paraId="3462C0B4" w14:textId="77777777">
        <w:trPr>
          <w:trHeight w:val="283"/>
        </w:trPr>
        <w:tc>
          <w:tcPr>
            <w:tcW w:w="6237" w:type="dxa"/>
            <w:hideMark/>
          </w:tcPr>
          <w:p w14:paraId="4519D3DE" w14:textId="77777777" w:rsidR="007827CD" w:rsidRPr="007827CD" w:rsidRDefault="007827CD" w:rsidP="007827CD">
            <w:pPr>
              <w:rPr>
                <w:bCs/>
                <w:lang w:val="en-GB"/>
              </w:rPr>
            </w:pPr>
            <w:r w:rsidRPr="007827CD">
              <w:rPr>
                <w:lang w:val="en-GB"/>
              </w:rPr>
              <w:t xml:space="preserve">Health and Safety Risk Assessment Form </w:t>
            </w:r>
          </w:p>
        </w:tc>
        <w:tc>
          <w:tcPr>
            <w:tcW w:w="1276" w:type="dxa"/>
            <w:hideMark/>
          </w:tcPr>
          <w:p w14:paraId="0AE1D1EE"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992" w:type="dxa"/>
            <w:hideMark/>
          </w:tcPr>
          <w:p w14:paraId="143F489E" w14:textId="77777777" w:rsidR="007827CD" w:rsidRPr="007827CD" w:rsidRDefault="007827CD" w:rsidP="007827CD">
            <w:pPr>
              <w:rPr>
                <w:lang w:val="en-GB"/>
              </w:rPr>
            </w:pPr>
            <w:r w:rsidRPr="007827CD">
              <w:rPr>
                <w:b/>
                <w:lang w:val="en-GB"/>
              </w:rPr>
              <w:fldChar w:fldCharType="begin">
                <w:ffData>
                  <w:name w:val="Check17"/>
                  <w:enabled/>
                  <w:calcOnExit w:val="0"/>
                  <w:checkBox>
                    <w:sizeAuto/>
                    <w:default w:val="0"/>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c>
          <w:tcPr>
            <w:tcW w:w="1134" w:type="dxa"/>
            <w:hideMark/>
          </w:tcPr>
          <w:p w14:paraId="5AD18EDE" w14:textId="77777777" w:rsidR="007827CD" w:rsidRPr="007827CD" w:rsidRDefault="007827CD" w:rsidP="007827CD">
            <w:pPr>
              <w:rPr>
                <w:lang w:val="en-GB"/>
              </w:rPr>
            </w:pPr>
            <w:r w:rsidRPr="007827CD">
              <w:rPr>
                <w:b/>
                <w:lang w:val="en-GB"/>
              </w:rPr>
              <w:fldChar w:fldCharType="begin">
                <w:ffData>
                  <w:name w:val=""/>
                  <w:enabled/>
                  <w:calcOnExit w:val="0"/>
                  <w:checkBox>
                    <w:sizeAuto/>
                    <w:default w:val="1"/>
                  </w:checkBox>
                </w:ffData>
              </w:fldChar>
            </w:r>
            <w:r w:rsidRPr="007827CD">
              <w:rPr>
                <w:b/>
                <w:lang w:val="en-GB"/>
              </w:rPr>
              <w:instrText xml:space="preserve"> FORMCHECKBOX </w:instrText>
            </w:r>
            <w:r w:rsidRPr="007827CD">
              <w:rPr>
                <w:b/>
                <w:lang w:val="en-GB"/>
              </w:rPr>
            </w:r>
            <w:r w:rsidRPr="007827CD">
              <w:rPr>
                <w:b/>
                <w:lang w:val="en-GB"/>
              </w:rPr>
              <w:fldChar w:fldCharType="separate"/>
            </w:r>
            <w:r w:rsidRPr="007827CD">
              <w:fldChar w:fldCharType="end"/>
            </w:r>
          </w:p>
        </w:tc>
      </w:tr>
    </w:tbl>
    <w:p w14:paraId="4B877C00" w14:textId="77777777" w:rsidR="007827CD" w:rsidRPr="007827CD" w:rsidRDefault="007827CD" w:rsidP="007827CD">
      <w:pPr>
        <w:rPr>
          <w:lang w:val="en-GB"/>
        </w:rPr>
      </w:pPr>
    </w:p>
    <w:p w14:paraId="3925B0DF" w14:textId="63DE4898" w:rsidR="00615331" w:rsidRDefault="00615331">
      <w:r>
        <w:br w:type="page"/>
      </w:r>
    </w:p>
    <w:p w14:paraId="5DF56511" w14:textId="6C80D09F" w:rsidR="00F0566F" w:rsidRDefault="00F0566F" w:rsidP="00615331">
      <w:pPr>
        <w:pStyle w:val="Heading1"/>
      </w:pPr>
      <w:bookmarkStart w:id="57" w:name="_Toc239929334"/>
      <w:r>
        <w:lastRenderedPageBreak/>
        <w:t xml:space="preserve">Appendix </w:t>
      </w:r>
      <w:r>
        <w:t>C</w:t>
      </w:r>
      <w:r>
        <w:t>:</w:t>
      </w:r>
    </w:p>
    <w:p w14:paraId="6FEFCF25" w14:textId="77777777" w:rsidR="00F0566F" w:rsidRDefault="00F0566F" w:rsidP="00F0566F">
      <w:pPr>
        <w:pStyle w:val="Heading1"/>
      </w:pPr>
      <w:r w:rsidRPr="007827CD">
        <w:t>PUBLICATION PROCEDURE FORM</w:t>
      </w:r>
    </w:p>
    <w:p w14:paraId="5DEAB294" w14:textId="77777777" w:rsidR="00F0566F" w:rsidRDefault="00F0566F" w:rsidP="00F0566F">
      <w:r>
        <w:t xml:space="preserve">In this module, while you create your own research question or topic area, your supervisor makes a significant intellectual contribution to this work as the research progresses. Your supervisor </w:t>
      </w:r>
      <w:r w:rsidRPr="00216A0C">
        <w:rPr>
          <w:u w:val="single"/>
        </w:rPr>
        <w:t>will make the decision</w:t>
      </w:r>
      <w:r>
        <w:t xml:space="preserve"> on whether your work merits publication based on the quality of the work you have produced. Your supervisor will co-author the paper for publication with you and your supervisor will both be listed as authors. You are required to sign the declaration below to confirm that you understand and will follow this procedure. </w:t>
      </w:r>
    </w:p>
    <w:p w14:paraId="0FD1C696" w14:textId="77777777" w:rsidR="00F0566F" w:rsidRDefault="00F0566F" w:rsidP="00F0566F">
      <w:r>
        <w:t>Declaration:</w:t>
      </w: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15"/>
        <w:gridCol w:w="4755"/>
        <w:gridCol w:w="3060"/>
      </w:tblGrid>
      <w:tr w:rsidR="00F0566F" w14:paraId="31CA1A6E" w14:textId="77777777" w:rsidTr="003D0E87">
        <w:tc>
          <w:tcPr>
            <w:tcW w:w="9855" w:type="dxa"/>
            <w:gridSpan w:val="3"/>
          </w:tcPr>
          <w:p w14:paraId="7DBC34C4" w14:textId="77777777" w:rsidR="00F0566F" w:rsidRDefault="00F0566F" w:rsidP="003D0E87"/>
          <w:p w14:paraId="38413FF6" w14:textId="77777777" w:rsidR="00F0566F" w:rsidRDefault="00F0566F" w:rsidP="003D0E87">
            <w:r>
              <w:t>I LALI MANIKANTA GOWRISETTI confirm that I understand will comply with the Publication Procedure outlined in the Module Handbook and the Blackboard Site.</w:t>
            </w:r>
          </w:p>
          <w:p w14:paraId="3A3F847A" w14:textId="77777777" w:rsidR="00F0566F" w:rsidRDefault="00F0566F" w:rsidP="003D0E87"/>
        </w:tc>
      </w:tr>
      <w:tr w:rsidR="00F0566F" w14:paraId="755B91A1" w14:textId="77777777" w:rsidTr="003D0E87">
        <w:tc>
          <w:tcPr>
            <w:tcW w:w="1526" w:type="dxa"/>
          </w:tcPr>
          <w:p w14:paraId="3164CD32" w14:textId="77777777" w:rsidR="00F0566F" w:rsidRDefault="00F0566F" w:rsidP="003D0E87">
            <w:r w:rsidRPr="00935D4B">
              <w:rPr>
                <w:b/>
                <w:bCs/>
              </w:rPr>
              <w:t>Student</w:t>
            </w:r>
            <w:r>
              <w:t>:</w:t>
            </w:r>
          </w:p>
        </w:tc>
        <w:tc>
          <w:tcPr>
            <w:tcW w:w="5044" w:type="dxa"/>
          </w:tcPr>
          <w:p w14:paraId="0320CBD6" w14:textId="77777777" w:rsidR="00F0566F" w:rsidRDefault="00F0566F" w:rsidP="003D0E87">
            <w:r w:rsidRPr="004A4F2F">
              <w:rPr>
                <w:noProof/>
              </w:rPr>
              <w:drawing>
                <wp:anchor distT="0" distB="0" distL="114300" distR="114300" simplePos="0" relativeHeight="251666432" behindDoc="0" locked="0" layoutInCell="1" allowOverlap="1" wp14:anchorId="392234B1" wp14:editId="704C4590">
                  <wp:simplePos x="0" y="0"/>
                  <wp:positionH relativeFrom="column">
                    <wp:posOffset>968375</wp:posOffset>
                  </wp:positionH>
                  <wp:positionV relativeFrom="paragraph">
                    <wp:posOffset>17146</wp:posOffset>
                  </wp:positionV>
                  <wp:extent cx="1619250" cy="552450"/>
                  <wp:effectExtent l="0" t="0" r="0" b="0"/>
                  <wp:wrapNone/>
                  <wp:docPr id="178472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64722" name=""/>
                          <pic:cNvPicPr/>
                        </pic:nvPicPr>
                        <pic:blipFill>
                          <a:blip r:embed="rId22">
                            <a:extLst>
                              <a:ext uri="{28A0092B-C50C-407E-A947-70E740481C1C}">
                                <a14:useLocalDpi xmlns:a14="http://schemas.microsoft.com/office/drawing/2010/main" val="0"/>
                              </a:ext>
                            </a:extLst>
                          </a:blip>
                          <a:stretch>
                            <a:fillRect/>
                          </a:stretch>
                        </pic:blipFill>
                        <pic:spPr>
                          <a:xfrm>
                            <a:off x="0" y="0"/>
                            <a:ext cx="1619250" cy="552450"/>
                          </a:xfrm>
                          <a:prstGeom prst="rect">
                            <a:avLst/>
                          </a:prstGeom>
                        </pic:spPr>
                      </pic:pic>
                    </a:graphicData>
                  </a:graphic>
                  <wp14:sizeRelV relativeFrom="margin">
                    <wp14:pctHeight>0</wp14:pctHeight>
                  </wp14:sizeRelV>
                </wp:anchor>
              </w:drawing>
            </w:r>
            <w:r>
              <w:t>Signatur</w:t>
            </w:r>
            <w:r>
              <w:rPr>
                <w:noProof/>
              </w:rPr>
              <mc:AlternateContent>
                <mc:Choice Requires="wpi">
                  <w:drawing>
                    <wp:anchor distT="0" distB="0" distL="114300" distR="114300" simplePos="0" relativeHeight="251665408" behindDoc="0" locked="0" layoutInCell="1" allowOverlap="1" wp14:anchorId="3915884B" wp14:editId="0A1A7D24">
                      <wp:simplePos x="0" y="0"/>
                      <wp:positionH relativeFrom="column">
                        <wp:posOffset>1103555</wp:posOffset>
                      </wp:positionH>
                      <wp:positionV relativeFrom="paragraph">
                        <wp:posOffset>265505</wp:posOffset>
                      </wp:positionV>
                      <wp:extent cx="360" cy="360"/>
                      <wp:effectExtent l="38100" t="38100" r="38100" b="50800"/>
                      <wp:wrapNone/>
                      <wp:docPr id="1593616472" name="Ink 1593616472"/>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type w14:anchorId="2ACADC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93616472" o:spid="_x0000_s1026" type="#_x0000_t75" style="position:absolute;margin-left:86.2pt;margin-top:20.2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">
                      <v:imagedata r:id="rId24" o:title=""/>
                    </v:shape>
                  </w:pict>
                </mc:Fallback>
              </mc:AlternateContent>
            </w:r>
            <w:r>
              <w:t xml:space="preserve">e          </w:t>
            </w:r>
          </w:p>
        </w:tc>
        <w:tc>
          <w:tcPr>
            <w:tcW w:w="3285" w:type="dxa"/>
          </w:tcPr>
          <w:p w14:paraId="1C388DF6" w14:textId="77777777" w:rsidR="00F0566F" w:rsidRDefault="00F0566F" w:rsidP="003D0E87">
            <w:r>
              <w:t>Date            07-09-2026</w:t>
            </w:r>
          </w:p>
          <w:p w14:paraId="40AAD935" w14:textId="77777777" w:rsidR="00F0566F" w:rsidRDefault="00F0566F" w:rsidP="003D0E87"/>
        </w:tc>
      </w:tr>
      <w:tr w:rsidR="00F0566F" w14:paraId="1C4D2427" w14:textId="77777777" w:rsidTr="003D0E87">
        <w:tc>
          <w:tcPr>
            <w:tcW w:w="1526" w:type="dxa"/>
          </w:tcPr>
          <w:p w14:paraId="54EEC359" w14:textId="77777777" w:rsidR="00F0566F" w:rsidRDefault="00F0566F" w:rsidP="003D0E87">
            <w:r w:rsidRPr="00935D4B">
              <w:rPr>
                <w:b/>
                <w:bCs/>
              </w:rPr>
              <w:t>Supervisor</w:t>
            </w:r>
            <w:r>
              <w:t>:</w:t>
            </w:r>
          </w:p>
        </w:tc>
        <w:tc>
          <w:tcPr>
            <w:tcW w:w="5044" w:type="dxa"/>
          </w:tcPr>
          <w:p w14:paraId="66C922E4" w14:textId="77777777" w:rsidR="00F0566F" w:rsidRDefault="00F0566F" w:rsidP="003D0E87">
            <w:r>
              <w:t xml:space="preserve">Signature   </w:t>
            </w:r>
            <w:r>
              <w:rPr>
                <w:noProof/>
              </w:rPr>
              <w:drawing>
                <wp:inline distT="0" distB="0" distL="0" distR="0" wp14:anchorId="353F8407" wp14:editId="60B8D1FD">
                  <wp:extent cx="956603" cy="626391"/>
                  <wp:effectExtent l="0" t="0" r="0" b="2540"/>
                  <wp:docPr id="40167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4579" name=""/>
                          <pic:cNvPicPr/>
                        </pic:nvPicPr>
                        <pic:blipFill>
                          <a:blip r:embed="rId25"/>
                          <a:stretch>
                            <a:fillRect/>
                          </a:stretch>
                        </pic:blipFill>
                        <pic:spPr>
                          <a:xfrm>
                            <a:off x="0" y="0"/>
                            <a:ext cx="971937" cy="636432"/>
                          </a:xfrm>
                          <a:prstGeom prst="rect">
                            <a:avLst/>
                          </a:prstGeom>
                        </pic:spPr>
                      </pic:pic>
                    </a:graphicData>
                  </a:graphic>
                </wp:inline>
              </w:drawing>
            </w:r>
          </w:p>
          <w:p w14:paraId="4D4C84CE" w14:textId="77777777" w:rsidR="00F0566F" w:rsidRDefault="00F0566F" w:rsidP="003D0E87"/>
        </w:tc>
        <w:tc>
          <w:tcPr>
            <w:tcW w:w="3285" w:type="dxa"/>
          </w:tcPr>
          <w:p w14:paraId="0B8FB5F8" w14:textId="77777777" w:rsidR="00F0566F" w:rsidRDefault="00F0566F" w:rsidP="003D0E87">
            <w:r>
              <w:t>Date            07-09-2026</w:t>
            </w:r>
          </w:p>
          <w:p w14:paraId="2344AA7C" w14:textId="77777777" w:rsidR="00F0566F" w:rsidRDefault="00F0566F" w:rsidP="003D0E87"/>
        </w:tc>
      </w:tr>
    </w:tbl>
    <w:p w14:paraId="56709C1F" w14:textId="77777777" w:rsidR="00F0566F" w:rsidRDefault="00F0566F" w:rsidP="00F0566F"/>
    <w:p w14:paraId="6758E657" w14:textId="33159D0E" w:rsidR="00F0566F" w:rsidRPr="00F0566F" w:rsidRDefault="00F0566F" w:rsidP="00F0566F"/>
    <w:p w14:paraId="6D677AF0" w14:textId="121F5F92" w:rsidR="001B6D98" w:rsidRDefault="001B6D98" w:rsidP="001B6D98">
      <w:pPr>
        <w:pStyle w:val="Heading1"/>
      </w:pPr>
    </w:p>
    <w:p w14:paraId="054EA2E5" w14:textId="77777777" w:rsidR="00F0566F" w:rsidRDefault="00F0566F" w:rsidP="00615331">
      <w:pPr>
        <w:pStyle w:val="Heading1"/>
      </w:pPr>
    </w:p>
    <w:p w14:paraId="0DE7A3C0" w14:textId="77777777" w:rsidR="00F0566F" w:rsidRDefault="00F0566F" w:rsidP="00615331">
      <w:pPr>
        <w:pStyle w:val="Heading1"/>
      </w:pPr>
    </w:p>
    <w:p w14:paraId="2E43BC5F" w14:textId="77777777" w:rsidR="00F0566F" w:rsidRDefault="00F0566F" w:rsidP="00615331">
      <w:pPr>
        <w:pStyle w:val="Heading1"/>
      </w:pPr>
    </w:p>
    <w:p w14:paraId="0EC32FD1" w14:textId="77777777" w:rsidR="00F0566F" w:rsidRDefault="00F0566F" w:rsidP="00615331">
      <w:pPr>
        <w:pStyle w:val="Heading1"/>
      </w:pPr>
    </w:p>
    <w:p w14:paraId="0D9AE6A9" w14:textId="77777777" w:rsidR="001B6D98" w:rsidRPr="001B6D98" w:rsidRDefault="001B6D98" w:rsidP="001B6D98"/>
    <w:bookmarkEnd w:id="57"/>
    <w:p w14:paraId="148EBF29" w14:textId="77777777" w:rsidR="001B6D98" w:rsidRPr="00F0566F" w:rsidRDefault="001B6D98" w:rsidP="001B6D98"/>
    <w:p w14:paraId="434831DB" w14:textId="77777777" w:rsidR="001B6D98" w:rsidRDefault="001B6D98" w:rsidP="001B6D98">
      <w:pPr>
        <w:pStyle w:val="Heading1"/>
      </w:pPr>
      <w:r>
        <w:lastRenderedPageBreak/>
        <w:t>Appendix D: Code Script</w:t>
      </w:r>
    </w:p>
    <w:p w14:paraId="6193DAF7" w14:textId="7D63B4AB" w:rsidR="007827CD" w:rsidRDefault="007827CD" w:rsidP="00615331">
      <w:pPr>
        <w:pStyle w:val="Heading1"/>
      </w:pPr>
    </w:p>
    <w:p w14:paraId="494E3876" w14:textId="3CF77C2E" w:rsidR="00615331" w:rsidRPr="009118EA" w:rsidRDefault="00615331" w:rsidP="00615331">
      <w:pPr>
        <w:rPr>
          <w:rFonts w:ascii="Consolas" w:hAnsi="Consolas"/>
        </w:rPr>
      </w:pPr>
      <w:r w:rsidRPr="009118EA">
        <w:rPr>
          <w:rFonts w:ascii="Consolas" w:hAnsi="Consolas"/>
        </w:rPr>
        <w:t>import pandas as pd</w:t>
      </w:r>
    </w:p>
    <w:p w14:paraId="58D8EA98" w14:textId="77777777" w:rsidR="00615331" w:rsidRPr="009118EA" w:rsidRDefault="00615331" w:rsidP="00615331">
      <w:pPr>
        <w:rPr>
          <w:rFonts w:ascii="Consolas" w:hAnsi="Consolas"/>
        </w:rPr>
      </w:pPr>
      <w:r w:rsidRPr="009118EA">
        <w:rPr>
          <w:rFonts w:ascii="Consolas" w:hAnsi="Consolas"/>
        </w:rPr>
        <w:t xml:space="preserve">import </w:t>
      </w:r>
      <w:proofErr w:type="spellStart"/>
      <w:r w:rsidRPr="009118EA">
        <w:rPr>
          <w:rFonts w:ascii="Consolas" w:hAnsi="Consolas"/>
        </w:rPr>
        <w:t>numpy</w:t>
      </w:r>
      <w:proofErr w:type="spellEnd"/>
      <w:r w:rsidRPr="009118EA">
        <w:rPr>
          <w:rFonts w:ascii="Consolas" w:hAnsi="Consolas"/>
        </w:rPr>
        <w:t xml:space="preserve"> as np</w:t>
      </w:r>
    </w:p>
    <w:p w14:paraId="14ACC05C" w14:textId="77777777" w:rsidR="00615331" w:rsidRPr="009118EA" w:rsidRDefault="00615331" w:rsidP="00615331">
      <w:pPr>
        <w:rPr>
          <w:rFonts w:ascii="Consolas" w:hAnsi="Consolas"/>
        </w:rPr>
      </w:pPr>
      <w:r w:rsidRPr="009118EA">
        <w:rPr>
          <w:rFonts w:ascii="Consolas" w:hAnsi="Consolas"/>
        </w:rPr>
        <w:t xml:space="preserve">import </w:t>
      </w:r>
      <w:proofErr w:type="spellStart"/>
      <w:proofErr w:type="gramStart"/>
      <w:r w:rsidRPr="009118EA">
        <w:rPr>
          <w:rFonts w:ascii="Consolas" w:hAnsi="Consolas"/>
        </w:rPr>
        <w:t>matplotlib.pyplot</w:t>
      </w:r>
      <w:proofErr w:type="spellEnd"/>
      <w:proofErr w:type="gramEnd"/>
      <w:r w:rsidRPr="009118EA">
        <w:rPr>
          <w:rFonts w:ascii="Consolas" w:hAnsi="Consolas"/>
        </w:rPr>
        <w:t xml:space="preserve"> as </w:t>
      </w:r>
      <w:proofErr w:type="spellStart"/>
      <w:r w:rsidRPr="009118EA">
        <w:rPr>
          <w:rFonts w:ascii="Consolas" w:hAnsi="Consolas"/>
        </w:rPr>
        <w:t>plt</w:t>
      </w:r>
      <w:proofErr w:type="spellEnd"/>
    </w:p>
    <w:p w14:paraId="425C358E" w14:textId="77777777" w:rsidR="00615331" w:rsidRPr="009118EA" w:rsidRDefault="00615331" w:rsidP="00615331">
      <w:pPr>
        <w:rPr>
          <w:rFonts w:ascii="Consolas" w:hAnsi="Consolas"/>
        </w:rPr>
      </w:pPr>
      <w:r w:rsidRPr="009118EA">
        <w:rPr>
          <w:rFonts w:ascii="Consolas" w:hAnsi="Consolas"/>
        </w:rPr>
        <w:t xml:space="preserve">import seaborn as </w:t>
      </w:r>
      <w:proofErr w:type="spellStart"/>
      <w:r w:rsidRPr="009118EA">
        <w:rPr>
          <w:rFonts w:ascii="Consolas" w:hAnsi="Consolas"/>
        </w:rPr>
        <w:t>sns</w:t>
      </w:r>
      <w:proofErr w:type="spellEnd"/>
    </w:p>
    <w:p w14:paraId="667F61E6" w14:textId="77777777" w:rsidR="00615331" w:rsidRPr="009118EA" w:rsidRDefault="00615331" w:rsidP="00615331">
      <w:pPr>
        <w:rPr>
          <w:rFonts w:ascii="Consolas" w:hAnsi="Consolas"/>
        </w:rPr>
      </w:pPr>
      <w:r w:rsidRPr="009118EA">
        <w:rPr>
          <w:rFonts w:ascii="Consolas" w:hAnsi="Consolas"/>
        </w:rPr>
        <w:t xml:space="preserve">from </w:t>
      </w:r>
      <w:proofErr w:type="spellStart"/>
      <w:proofErr w:type="gramStart"/>
      <w:r w:rsidRPr="009118EA">
        <w:rPr>
          <w:rFonts w:ascii="Consolas" w:hAnsi="Consolas"/>
        </w:rPr>
        <w:t>sklearn.model</w:t>
      </w:r>
      <w:proofErr w:type="gramEnd"/>
      <w:r w:rsidRPr="009118EA">
        <w:rPr>
          <w:rFonts w:ascii="Consolas" w:hAnsi="Consolas"/>
        </w:rPr>
        <w:t>_selection</w:t>
      </w:r>
      <w:proofErr w:type="spellEnd"/>
      <w:r w:rsidRPr="009118EA">
        <w:rPr>
          <w:rFonts w:ascii="Consolas" w:hAnsi="Consolas"/>
        </w:rPr>
        <w:t xml:space="preserve"> import </w:t>
      </w:r>
      <w:proofErr w:type="spellStart"/>
      <w:r w:rsidRPr="009118EA">
        <w:rPr>
          <w:rFonts w:ascii="Consolas" w:hAnsi="Consolas"/>
        </w:rPr>
        <w:t>train_test_split</w:t>
      </w:r>
      <w:proofErr w:type="spellEnd"/>
    </w:p>
    <w:p w14:paraId="3FDBA22D" w14:textId="77777777" w:rsidR="00615331" w:rsidRPr="009118EA" w:rsidRDefault="00615331" w:rsidP="00615331">
      <w:pPr>
        <w:rPr>
          <w:rFonts w:ascii="Consolas" w:hAnsi="Consolas"/>
        </w:rPr>
      </w:pPr>
      <w:r w:rsidRPr="009118EA">
        <w:rPr>
          <w:rFonts w:ascii="Consolas" w:hAnsi="Consolas"/>
        </w:rPr>
        <w:t xml:space="preserve">from </w:t>
      </w:r>
      <w:proofErr w:type="spellStart"/>
      <w:proofErr w:type="gramStart"/>
      <w:r w:rsidRPr="009118EA">
        <w:rPr>
          <w:rFonts w:ascii="Consolas" w:hAnsi="Consolas"/>
        </w:rPr>
        <w:t>sklearn.ensemble</w:t>
      </w:r>
      <w:proofErr w:type="spellEnd"/>
      <w:proofErr w:type="gramEnd"/>
      <w:r w:rsidRPr="009118EA">
        <w:rPr>
          <w:rFonts w:ascii="Consolas" w:hAnsi="Consolas"/>
        </w:rPr>
        <w:t xml:space="preserve"> import </w:t>
      </w:r>
      <w:proofErr w:type="spellStart"/>
      <w:r w:rsidRPr="009118EA">
        <w:rPr>
          <w:rFonts w:ascii="Consolas" w:hAnsi="Consolas"/>
        </w:rPr>
        <w:t>RandomForestClassifier</w:t>
      </w:r>
      <w:proofErr w:type="spellEnd"/>
      <w:r w:rsidRPr="009118EA">
        <w:rPr>
          <w:rFonts w:ascii="Consolas" w:hAnsi="Consolas"/>
        </w:rPr>
        <w:t xml:space="preserve">, </w:t>
      </w:r>
      <w:proofErr w:type="spellStart"/>
      <w:r w:rsidRPr="009118EA">
        <w:rPr>
          <w:rFonts w:ascii="Consolas" w:hAnsi="Consolas"/>
        </w:rPr>
        <w:t>StackingClassifier</w:t>
      </w:r>
      <w:proofErr w:type="spellEnd"/>
    </w:p>
    <w:p w14:paraId="67E96838" w14:textId="77777777" w:rsidR="00615331" w:rsidRPr="009118EA" w:rsidRDefault="00615331" w:rsidP="00615331">
      <w:pPr>
        <w:rPr>
          <w:rFonts w:ascii="Consolas" w:hAnsi="Consolas"/>
        </w:rPr>
      </w:pPr>
      <w:r w:rsidRPr="009118EA">
        <w:rPr>
          <w:rFonts w:ascii="Consolas" w:hAnsi="Consolas"/>
        </w:rPr>
        <w:t xml:space="preserve">from </w:t>
      </w:r>
      <w:proofErr w:type="spellStart"/>
      <w:proofErr w:type="gramStart"/>
      <w:r w:rsidRPr="009118EA">
        <w:rPr>
          <w:rFonts w:ascii="Consolas" w:hAnsi="Consolas"/>
        </w:rPr>
        <w:t>sklearn.linear</w:t>
      </w:r>
      <w:proofErr w:type="gramEnd"/>
      <w:r w:rsidRPr="009118EA">
        <w:rPr>
          <w:rFonts w:ascii="Consolas" w:hAnsi="Consolas"/>
        </w:rPr>
        <w:t>_model</w:t>
      </w:r>
      <w:proofErr w:type="spellEnd"/>
      <w:r w:rsidRPr="009118EA">
        <w:rPr>
          <w:rFonts w:ascii="Consolas" w:hAnsi="Consolas"/>
        </w:rPr>
        <w:t xml:space="preserve"> import LogisticRegression</w:t>
      </w:r>
    </w:p>
    <w:p w14:paraId="00501E50" w14:textId="77777777" w:rsidR="00615331" w:rsidRPr="009118EA" w:rsidRDefault="00615331" w:rsidP="00615331">
      <w:pPr>
        <w:rPr>
          <w:rFonts w:ascii="Consolas" w:hAnsi="Consolas"/>
        </w:rPr>
      </w:pPr>
      <w:r w:rsidRPr="009118EA">
        <w:rPr>
          <w:rFonts w:ascii="Consolas" w:hAnsi="Consolas"/>
        </w:rPr>
        <w:t xml:space="preserve">from </w:t>
      </w:r>
      <w:proofErr w:type="spellStart"/>
      <w:r w:rsidRPr="009118EA">
        <w:rPr>
          <w:rFonts w:ascii="Consolas" w:hAnsi="Consolas"/>
        </w:rPr>
        <w:t>xgboost</w:t>
      </w:r>
      <w:proofErr w:type="spellEnd"/>
      <w:r w:rsidRPr="009118EA">
        <w:rPr>
          <w:rFonts w:ascii="Consolas" w:hAnsi="Consolas"/>
        </w:rPr>
        <w:t xml:space="preserve"> import </w:t>
      </w:r>
      <w:proofErr w:type="spellStart"/>
      <w:r w:rsidRPr="009118EA">
        <w:rPr>
          <w:rFonts w:ascii="Consolas" w:hAnsi="Consolas"/>
        </w:rPr>
        <w:t>XGBClassifier</w:t>
      </w:r>
      <w:proofErr w:type="spellEnd"/>
    </w:p>
    <w:p w14:paraId="1CA7A11B" w14:textId="77777777" w:rsidR="00615331" w:rsidRPr="009118EA" w:rsidRDefault="00615331" w:rsidP="00615331">
      <w:pPr>
        <w:rPr>
          <w:rFonts w:ascii="Consolas" w:hAnsi="Consolas"/>
        </w:rPr>
      </w:pPr>
      <w:r w:rsidRPr="009118EA">
        <w:rPr>
          <w:rFonts w:ascii="Consolas" w:hAnsi="Consolas"/>
        </w:rPr>
        <w:t xml:space="preserve">from </w:t>
      </w:r>
      <w:proofErr w:type="spellStart"/>
      <w:proofErr w:type="gramStart"/>
      <w:r w:rsidRPr="009118EA">
        <w:rPr>
          <w:rFonts w:ascii="Consolas" w:hAnsi="Consolas"/>
        </w:rPr>
        <w:t>sklearn.metrics</w:t>
      </w:r>
      <w:proofErr w:type="spellEnd"/>
      <w:proofErr w:type="gramEnd"/>
      <w:r w:rsidRPr="009118EA">
        <w:rPr>
          <w:rFonts w:ascii="Consolas" w:hAnsi="Consolas"/>
        </w:rPr>
        <w:t xml:space="preserve"> import </w:t>
      </w:r>
      <w:proofErr w:type="spellStart"/>
      <w:r w:rsidRPr="009118EA">
        <w:rPr>
          <w:rFonts w:ascii="Consolas" w:hAnsi="Consolas"/>
        </w:rPr>
        <w:t>confusion_matrix</w:t>
      </w:r>
      <w:proofErr w:type="spellEnd"/>
      <w:r w:rsidRPr="009118EA">
        <w:rPr>
          <w:rFonts w:ascii="Consolas" w:hAnsi="Consolas"/>
        </w:rPr>
        <w:t xml:space="preserve">, </w:t>
      </w:r>
      <w:proofErr w:type="spellStart"/>
      <w:r w:rsidRPr="009118EA">
        <w:rPr>
          <w:rFonts w:ascii="Consolas" w:hAnsi="Consolas"/>
        </w:rPr>
        <w:t>roc_auc_score</w:t>
      </w:r>
      <w:proofErr w:type="spellEnd"/>
      <w:r w:rsidRPr="009118EA">
        <w:rPr>
          <w:rFonts w:ascii="Consolas" w:hAnsi="Consolas"/>
        </w:rPr>
        <w:t xml:space="preserve">, f1_score, </w:t>
      </w:r>
      <w:proofErr w:type="spellStart"/>
      <w:r w:rsidRPr="009118EA">
        <w:rPr>
          <w:rFonts w:ascii="Consolas" w:hAnsi="Consolas"/>
        </w:rPr>
        <w:t>precision_score</w:t>
      </w:r>
      <w:proofErr w:type="spellEnd"/>
      <w:r w:rsidRPr="009118EA">
        <w:rPr>
          <w:rFonts w:ascii="Consolas" w:hAnsi="Consolas"/>
        </w:rPr>
        <w:t xml:space="preserve">, </w:t>
      </w:r>
      <w:proofErr w:type="spellStart"/>
      <w:r w:rsidRPr="009118EA">
        <w:rPr>
          <w:rFonts w:ascii="Consolas" w:hAnsi="Consolas"/>
        </w:rPr>
        <w:t>recall_score</w:t>
      </w:r>
      <w:proofErr w:type="spellEnd"/>
      <w:r w:rsidRPr="009118EA">
        <w:rPr>
          <w:rFonts w:ascii="Consolas" w:hAnsi="Consolas"/>
        </w:rPr>
        <w:t xml:space="preserve">, </w:t>
      </w:r>
      <w:proofErr w:type="spellStart"/>
      <w:r w:rsidRPr="009118EA">
        <w:rPr>
          <w:rFonts w:ascii="Consolas" w:hAnsi="Consolas"/>
        </w:rPr>
        <w:t>precision_recall_curve</w:t>
      </w:r>
      <w:proofErr w:type="spellEnd"/>
    </w:p>
    <w:p w14:paraId="65DC4B92" w14:textId="77777777" w:rsidR="00615331" w:rsidRPr="009118EA" w:rsidRDefault="00615331" w:rsidP="00615331">
      <w:pPr>
        <w:rPr>
          <w:rFonts w:ascii="Consolas" w:hAnsi="Consolas"/>
        </w:rPr>
      </w:pPr>
      <w:r w:rsidRPr="009118EA">
        <w:rPr>
          <w:rFonts w:ascii="Consolas" w:hAnsi="Consolas"/>
        </w:rPr>
        <w:t xml:space="preserve">from </w:t>
      </w:r>
      <w:proofErr w:type="spellStart"/>
      <w:proofErr w:type="gramStart"/>
      <w:r w:rsidRPr="009118EA">
        <w:rPr>
          <w:rFonts w:ascii="Consolas" w:hAnsi="Consolas"/>
        </w:rPr>
        <w:t>imblearn.over</w:t>
      </w:r>
      <w:proofErr w:type="gramEnd"/>
      <w:r w:rsidRPr="009118EA">
        <w:rPr>
          <w:rFonts w:ascii="Consolas" w:hAnsi="Consolas"/>
        </w:rPr>
        <w:t>_sampling</w:t>
      </w:r>
      <w:proofErr w:type="spellEnd"/>
      <w:r w:rsidRPr="009118EA">
        <w:rPr>
          <w:rFonts w:ascii="Consolas" w:hAnsi="Consolas"/>
        </w:rPr>
        <w:t xml:space="preserve"> import SMOTE</w:t>
      </w:r>
    </w:p>
    <w:p w14:paraId="4F4C0232" w14:textId="77777777" w:rsidR="00615331" w:rsidRPr="009118EA" w:rsidRDefault="00615331" w:rsidP="00615331">
      <w:pPr>
        <w:rPr>
          <w:rFonts w:ascii="Consolas" w:hAnsi="Consolas"/>
        </w:rPr>
      </w:pPr>
      <w:r w:rsidRPr="009118EA">
        <w:rPr>
          <w:rFonts w:ascii="Consolas" w:hAnsi="Consolas"/>
        </w:rPr>
        <w:t>from docx import Document</w:t>
      </w:r>
    </w:p>
    <w:p w14:paraId="31FD100E" w14:textId="77777777" w:rsidR="00615331" w:rsidRPr="009118EA" w:rsidRDefault="00615331" w:rsidP="00615331">
      <w:pPr>
        <w:rPr>
          <w:rFonts w:ascii="Consolas" w:hAnsi="Consolas"/>
        </w:rPr>
      </w:pPr>
      <w:r w:rsidRPr="009118EA">
        <w:rPr>
          <w:rFonts w:ascii="Consolas" w:hAnsi="Consolas"/>
        </w:rPr>
        <w:t xml:space="preserve">from </w:t>
      </w:r>
      <w:proofErr w:type="spellStart"/>
      <w:r w:rsidRPr="009118EA">
        <w:rPr>
          <w:rFonts w:ascii="Consolas" w:hAnsi="Consolas"/>
        </w:rPr>
        <w:t>docx.shared</w:t>
      </w:r>
      <w:proofErr w:type="spellEnd"/>
      <w:r w:rsidRPr="009118EA">
        <w:rPr>
          <w:rFonts w:ascii="Consolas" w:hAnsi="Consolas"/>
        </w:rPr>
        <w:t xml:space="preserve"> import Inches</w:t>
      </w:r>
    </w:p>
    <w:p w14:paraId="545DC566" w14:textId="77777777" w:rsidR="00615331" w:rsidRPr="009118EA" w:rsidRDefault="00615331" w:rsidP="00615331">
      <w:pPr>
        <w:rPr>
          <w:rFonts w:ascii="Consolas" w:hAnsi="Consolas"/>
        </w:rPr>
      </w:pPr>
      <w:r w:rsidRPr="009118EA">
        <w:rPr>
          <w:rFonts w:ascii="Consolas" w:hAnsi="Consolas"/>
        </w:rPr>
        <w:t>import time</w:t>
      </w:r>
    </w:p>
    <w:p w14:paraId="2C6AAB81" w14:textId="77777777" w:rsidR="00615331" w:rsidRPr="009118EA" w:rsidRDefault="00615331" w:rsidP="00615331">
      <w:pPr>
        <w:rPr>
          <w:rFonts w:ascii="Consolas" w:hAnsi="Consolas"/>
        </w:rPr>
      </w:pPr>
      <w:r w:rsidRPr="009118EA">
        <w:rPr>
          <w:rFonts w:ascii="Consolas" w:hAnsi="Consolas"/>
        </w:rPr>
        <w:t xml:space="preserve">import </w:t>
      </w:r>
      <w:proofErr w:type="spellStart"/>
      <w:r w:rsidRPr="009118EA">
        <w:rPr>
          <w:rFonts w:ascii="Consolas" w:hAnsi="Consolas"/>
        </w:rPr>
        <w:t>os</w:t>
      </w:r>
      <w:proofErr w:type="spellEnd"/>
    </w:p>
    <w:p w14:paraId="4F4360D9" w14:textId="1342385A" w:rsidR="00615331" w:rsidRPr="009118EA" w:rsidRDefault="00615331" w:rsidP="00615331">
      <w:pPr>
        <w:rPr>
          <w:rFonts w:ascii="Consolas" w:hAnsi="Consolas"/>
        </w:rPr>
      </w:pPr>
      <w:r w:rsidRPr="009118EA">
        <w:rPr>
          <w:rFonts w:ascii="Consolas" w:hAnsi="Consolas"/>
        </w:rPr>
        <w:t xml:space="preserve">import </w:t>
      </w:r>
      <w:proofErr w:type="spellStart"/>
      <w:r w:rsidRPr="009118EA">
        <w:rPr>
          <w:rFonts w:ascii="Consolas" w:hAnsi="Consolas"/>
        </w:rPr>
        <w:t>gc</w:t>
      </w:r>
      <w:proofErr w:type="spellEnd"/>
    </w:p>
    <w:p w14:paraId="2129905D" w14:textId="77777777" w:rsidR="00615331" w:rsidRPr="009118EA" w:rsidRDefault="00615331" w:rsidP="00615331">
      <w:pPr>
        <w:rPr>
          <w:rFonts w:ascii="Consolas" w:hAnsi="Consolas"/>
        </w:rPr>
      </w:pPr>
    </w:p>
    <w:p w14:paraId="12BC47F9" w14:textId="77777777" w:rsidR="00615331" w:rsidRPr="009118EA" w:rsidRDefault="00615331" w:rsidP="00615331">
      <w:pPr>
        <w:rPr>
          <w:rFonts w:ascii="Consolas" w:hAnsi="Consolas"/>
        </w:rPr>
      </w:pPr>
      <w:r w:rsidRPr="009118EA">
        <w:rPr>
          <w:rFonts w:ascii="Consolas" w:hAnsi="Consolas"/>
        </w:rPr>
        <w:t xml:space="preserve">doc = </w:t>
      </w:r>
      <w:proofErr w:type="gramStart"/>
      <w:r w:rsidRPr="009118EA">
        <w:rPr>
          <w:rFonts w:ascii="Consolas" w:hAnsi="Consolas"/>
        </w:rPr>
        <w:t>Document(</w:t>
      </w:r>
      <w:proofErr w:type="gramEnd"/>
      <w:r w:rsidRPr="009118EA">
        <w:rPr>
          <w:rFonts w:ascii="Consolas" w:hAnsi="Consolas"/>
        </w:rPr>
        <w:t>)</w:t>
      </w:r>
    </w:p>
    <w:p w14:paraId="5C21DEE4" w14:textId="77777777" w:rsidR="00615331" w:rsidRPr="009118EA" w:rsidRDefault="00615331" w:rsidP="00615331">
      <w:pPr>
        <w:rPr>
          <w:rFonts w:ascii="Consolas" w:hAnsi="Consolas"/>
        </w:rPr>
      </w:pPr>
      <w:proofErr w:type="spellStart"/>
      <w:r w:rsidRPr="009118EA">
        <w:rPr>
          <w:rFonts w:ascii="Consolas" w:hAnsi="Consolas"/>
        </w:rPr>
        <w:t>doc.add_</w:t>
      </w:r>
      <w:proofErr w:type="gramStart"/>
      <w:r w:rsidRPr="009118EA">
        <w:rPr>
          <w:rFonts w:ascii="Consolas" w:hAnsi="Consolas"/>
        </w:rPr>
        <w:t>heading</w:t>
      </w:r>
      <w:proofErr w:type="spellEnd"/>
      <w:r w:rsidRPr="009118EA">
        <w:rPr>
          <w:rFonts w:ascii="Consolas" w:hAnsi="Consolas"/>
        </w:rPr>
        <w:t>(</w:t>
      </w:r>
      <w:proofErr w:type="gramEnd"/>
      <w:r w:rsidRPr="009118EA">
        <w:rPr>
          <w:rFonts w:ascii="Consolas" w:hAnsi="Consolas"/>
        </w:rPr>
        <w:t>'Fraud Detection Model Analysis Results', 0)</w:t>
      </w:r>
    </w:p>
    <w:p w14:paraId="1A70BCF4" w14:textId="77777777" w:rsidR="00615331" w:rsidRPr="009118EA" w:rsidRDefault="00615331" w:rsidP="00615331">
      <w:pPr>
        <w:rPr>
          <w:rFonts w:ascii="Consolas" w:hAnsi="Consolas"/>
        </w:rPr>
      </w:pPr>
    </w:p>
    <w:p w14:paraId="720D943C" w14:textId="77777777" w:rsidR="00615331" w:rsidRPr="009118EA" w:rsidRDefault="00615331" w:rsidP="00615331">
      <w:pPr>
        <w:rPr>
          <w:rFonts w:ascii="Consolas" w:hAnsi="Consolas"/>
        </w:rPr>
      </w:pPr>
      <w:proofErr w:type="spellStart"/>
      <w:r w:rsidRPr="009118EA">
        <w:rPr>
          <w:rFonts w:ascii="Consolas" w:hAnsi="Consolas"/>
        </w:rPr>
        <w:t>sample_frac</w:t>
      </w:r>
      <w:proofErr w:type="spellEnd"/>
      <w:r w:rsidRPr="009118EA">
        <w:rPr>
          <w:rFonts w:ascii="Consolas" w:hAnsi="Consolas"/>
        </w:rPr>
        <w:t xml:space="preserve"> = 0.1</w:t>
      </w:r>
    </w:p>
    <w:p w14:paraId="0DFCB976" w14:textId="77777777" w:rsidR="00615331" w:rsidRPr="009118EA" w:rsidRDefault="00615331" w:rsidP="00615331">
      <w:pPr>
        <w:rPr>
          <w:rFonts w:ascii="Consolas" w:hAnsi="Consolas"/>
        </w:rPr>
      </w:pPr>
      <w:proofErr w:type="spellStart"/>
      <w:r w:rsidRPr="009118EA">
        <w:rPr>
          <w:rFonts w:ascii="Consolas" w:hAnsi="Consolas"/>
        </w:rPr>
        <w:lastRenderedPageBreak/>
        <w:t>base_file</w:t>
      </w:r>
      <w:proofErr w:type="spellEnd"/>
      <w:r w:rsidRPr="009118EA">
        <w:rPr>
          <w:rFonts w:ascii="Consolas" w:hAnsi="Consolas"/>
        </w:rPr>
        <w:t xml:space="preserve"> = 'Base.csv'</w:t>
      </w:r>
    </w:p>
    <w:p w14:paraId="33639A7E" w14:textId="77777777" w:rsidR="00615331" w:rsidRPr="009118EA" w:rsidRDefault="00615331" w:rsidP="00615331">
      <w:pPr>
        <w:rPr>
          <w:rFonts w:ascii="Consolas" w:hAnsi="Consolas"/>
        </w:rPr>
      </w:pPr>
      <w:proofErr w:type="spellStart"/>
      <w:r w:rsidRPr="009118EA">
        <w:rPr>
          <w:rFonts w:ascii="Consolas" w:hAnsi="Consolas"/>
        </w:rPr>
        <w:t>variant_files</w:t>
      </w:r>
      <w:proofErr w:type="spellEnd"/>
      <w:r w:rsidRPr="009118EA">
        <w:rPr>
          <w:rFonts w:ascii="Consolas" w:hAnsi="Consolas"/>
        </w:rPr>
        <w:t xml:space="preserve"> = ['Variant I.csv', 'Variant II.csv', 'Variant III.csv', 'Variant IV.csv', 'Variant V.csv']</w:t>
      </w:r>
    </w:p>
    <w:p w14:paraId="0F2A9736" w14:textId="77777777" w:rsidR="00615331" w:rsidRPr="009118EA" w:rsidRDefault="00615331" w:rsidP="00615331">
      <w:pPr>
        <w:rPr>
          <w:rFonts w:ascii="Consolas" w:hAnsi="Consolas"/>
        </w:rPr>
      </w:pPr>
    </w:p>
    <w:p w14:paraId="6FF7B85F" w14:textId="77777777" w:rsidR="00615331" w:rsidRPr="009118EA" w:rsidRDefault="00615331" w:rsidP="00615331">
      <w:pPr>
        <w:rPr>
          <w:rFonts w:ascii="Consolas" w:hAnsi="Consolas"/>
        </w:rPr>
      </w:pPr>
      <w:r w:rsidRPr="009118EA">
        <w:rPr>
          <w:rFonts w:ascii="Consolas" w:hAnsi="Consolas"/>
        </w:rPr>
        <w:t xml:space="preserve">def </w:t>
      </w:r>
      <w:proofErr w:type="spellStart"/>
      <w:r w:rsidRPr="009118EA">
        <w:rPr>
          <w:rFonts w:ascii="Consolas" w:hAnsi="Consolas"/>
        </w:rPr>
        <w:t>add_</w:t>
      </w:r>
      <w:proofErr w:type="gramStart"/>
      <w:r w:rsidRPr="009118EA">
        <w:rPr>
          <w:rFonts w:ascii="Consolas" w:hAnsi="Consolas"/>
        </w:rPr>
        <w:t>plot</w:t>
      </w:r>
      <w:proofErr w:type="spellEnd"/>
      <w:r w:rsidRPr="009118EA">
        <w:rPr>
          <w:rFonts w:ascii="Consolas" w:hAnsi="Consolas"/>
        </w:rPr>
        <w:t>(</w:t>
      </w:r>
      <w:proofErr w:type="gramEnd"/>
      <w:r w:rsidRPr="009118EA">
        <w:rPr>
          <w:rFonts w:ascii="Consolas" w:hAnsi="Consolas"/>
        </w:rPr>
        <w:t xml:space="preserve">doc, </w:t>
      </w:r>
      <w:proofErr w:type="spellStart"/>
      <w:r w:rsidRPr="009118EA">
        <w:rPr>
          <w:rFonts w:ascii="Consolas" w:hAnsi="Consolas"/>
        </w:rPr>
        <w:t>fname</w:t>
      </w:r>
      <w:proofErr w:type="spellEnd"/>
      <w:r w:rsidRPr="009118EA">
        <w:rPr>
          <w:rFonts w:ascii="Consolas" w:hAnsi="Consolas"/>
        </w:rPr>
        <w:t>, title):</w:t>
      </w:r>
    </w:p>
    <w:p w14:paraId="0D6918D7" w14:textId="77777777" w:rsidR="00615331" w:rsidRPr="009118EA" w:rsidRDefault="00615331" w:rsidP="00615331">
      <w:pPr>
        <w:rPr>
          <w:rFonts w:ascii="Consolas" w:hAnsi="Consolas"/>
        </w:rPr>
      </w:pPr>
      <w:r w:rsidRPr="009118EA">
        <w:rPr>
          <w:rFonts w:ascii="Consolas" w:hAnsi="Consolas"/>
        </w:rPr>
        <w:t xml:space="preserve">    </w:t>
      </w:r>
      <w:proofErr w:type="spellStart"/>
      <w:proofErr w:type="gramStart"/>
      <w:r w:rsidRPr="009118EA">
        <w:rPr>
          <w:rFonts w:ascii="Consolas" w:hAnsi="Consolas"/>
        </w:rPr>
        <w:t>plt.savefig</w:t>
      </w:r>
      <w:proofErr w:type="spellEnd"/>
      <w:proofErr w:type="gramEnd"/>
      <w:r w:rsidRPr="009118EA">
        <w:rPr>
          <w:rFonts w:ascii="Consolas" w:hAnsi="Consolas"/>
        </w:rPr>
        <w:t>(</w:t>
      </w:r>
      <w:proofErr w:type="spellStart"/>
      <w:r w:rsidRPr="009118EA">
        <w:rPr>
          <w:rFonts w:ascii="Consolas" w:hAnsi="Consolas"/>
        </w:rPr>
        <w:t>fname</w:t>
      </w:r>
      <w:proofErr w:type="spellEnd"/>
      <w:r w:rsidRPr="009118EA">
        <w:rPr>
          <w:rFonts w:ascii="Consolas" w:hAnsi="Consolas"/>
        </w:rPr>
        <w:t xml:space="preserve">, </w:t>
      </w:r>
      <w:proofErr w:type="spellStart"/>
      <w:r w:rsidRPr="009118EA">
        <w:rPr>
          <w:rFonts w:ascii="Consolas" w:hAnsi="Consolas"/>
        </w:rPr>
        <w:t>bbox_inches</w:t>
      </w:r>
      <w:proofErr w:type="spellEnd"/>
      <w:r w:rsidRPr="009118EA">
        <w:rPr>
          <w:rFonts w:ascii="Consolas" w:hAnsi="Consolas"/>
        </w:rPr>
        <w:t>='tight', dpi=300)</w:t>
      </w:r>
    </w:p>
    <w:p w14:paraId="13EA9B31"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doc.add_</w:t>
      </w:r>
      <w:proofErr w:type="gramStart"/>
      <w:r w:rsidRPr="009118EA">
        <w:rPr>
          <w:rFonts w:ascii="Consolas" w:hAnsi="Consolas"/>
        </w:rPr>
        <w:t>heading</w:t>
      </w:r>
      <w:proofErr w:type="spellEnd"/>
      <w:r w:rsidRPr="009118EA">
        <w:rPr>
          <w:rFonts w:ascii="Consolas" w:hAnsi="Consolas"/>
        </w:rPr>
        <w:t>(</w:t>
      </w:r>
      <w:proofErr w:type="gramEnd"/>
      <w:r w:rsidRPr="009118EA">
        <w:rPr>
          <w:rFonts w:ascii="Consolas" w:hAnsi="Consolas"/>
        </w:rPr>
        <w:t>title, level=2)</w:t>
      </w:r>
    </w:p>
    <w:p w14:paraId="2A506B49"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doc.add_</w:t>
      </w:r>
      <w:proofErr w:type="gramStart"/>
      <w:r w:rsidRPr="009118EA">
        <w:rPr>
          <w:rFonts w:ascii="Consolas" w:hAnsi="Consolas"/>
        </w:rPr>
        <w:t>picture</w:t>
      </w:r>
      <w:proofErr w:type="spellEnd"/>
      <w:r w:rsidRPr="009118EA">
        <w:rPr>
          <w:rFonts w:ascii="Consolas" w:hAnsi="Consolas"/>
        </w:rPr>
        <w:t>(</w:t>
      </w:r>
      <w:proofErr w:type="spellStart"/>
      <w:proofErr w:type="gramEnd"/>
      <w:r w:rsidRPr="009118EA">
        <w:rPr>
          <w:rFonts w:ascii="Consolas" w:hAnsi="Consolas"/>
        </w:rPr>
        <w:t>fname</w:t>
      </w:r>
      <w:proofErr w:type="spellEnd"/>
      <w:r w:rsidRPr="009118EA">
        <w:rPr>
          <w:rFonts w:ascii="Consolas" w:hAnsi="Consolas"/>
        </w:rPr>
        <w:t>, width=Inches(6.0))</w:t>
      </w:r>
    </w:p>
    <w:p w14:paraId="6A30AA1B" w14:textId="77777777" w:rsidR="00615331" w:rsidRPr="009118EA" w:rsidRDefault="00615331" w:rsidP="00615331">
      <w:pPr>
        <w:rPr>
          <w:rFonts w:ascii="Consolas" w:hAnsi="Consolas"/>
        </w:rPr>
      </w:pPr>
      <w:r w:rsidRPr="009118EA">
        <w:rPr>
          <w:rFonts w:ascii="Consolas" w:hAnsi="Consolas"/>
        </w:rPr>
        <w:t xml:space="preserve">    </w:t>
      </w:r>
      <w:proofErr w:type="spellStart"/>
      <w:proofErr w:type="gramStart"/>
      <w:r w:rsidRPr="009118EA">
        <w:rPr>
          <w:rFonts w:ascii="Consolas" w:hAnsi="Consolas"/>
        </w:rPr>
        <w:t>os.remove</w:t>
      </w:r>
      <w:proofErr w:type="spellEnd"/>
      <w:proofErr w:type="gramEnd"/>
      <w:r w:rsidRPr="009118EA">
        <w:rPr>
          <w:rFonts w:ascii="Consolas" w:hAnsi="Consolas"/>
        </w:rPr>
        <w:t>(</w:t>
      </w:r>
      <w:proofErr w:type="spellStart"/>
      <w:r w:rsidRPr="009118EA">
        <w:rPr>
          <w:rFonts w:ascii="Consolas" w:hAnsi="Consolas"/>
        </w:rPr>
        <w:t>fname</w:t>
      </w:r>
      <w:proofErr w:type="spellEnd"/>
      <w:r w:rsidRPr="009118EA">
        <w:rPr>
          <w:rFonts w:ascii="Consolas" w:hAnsi="Consolas"/>
        </w:rPr>
        <w:t>)</w:t>
      </w:r>
    </w:p>
    <w:p w14:paraId="1629667D" w14:textId="67FABECC" w:rsidR="00615331" w:rsidRPr="009118EA" w:rsidRDefault="00615331" w:rsidP="00615331">
      <w:pPr>
        <w:rPr>
          <w:rFonts w:ascii="Consolas" w:hAnsi="Consolas"/>
        </w:rPr>
      </w:pPr>
      <w:r w:rsidRPr="009118EA">
        <w:rPr>
          <w:rFonts w:ascii="Consolas" w:hAnsi="Consolas"/>
        </w:rPr>
        <w:t xml:space="preserve">    </w:t>
      </w:r>
      <w:proofErr w:type="spellStart"/>
      <w:proofErr w:type="gramStart"/>
      <w:r w:rsidRPr="009118EA">
        <w:rPr>
          <w:rFonts w:ascii="Consolas" w:hAnsi="Consolas"/>
        </w:rPr>
        <w:t>plt.clf</w:t>
      </w:r>
      <w:proofErr w:type="spellEnd"/>
      <w:r w:rsidRPr="009118EA">
        <w:rPr>
          <w:rFonts w:ascii="Consolas" w:hAnsi="Consolas"/>
        </w:rPr>
        <w:t>(</w:t>
      </w:r>
      <w:proofErr w:type="gramEnd"/>
      <w:r w:rsidRPr="009118EA">
        <w:rPr>
          <w:rFonts w:ascii="Consolas" w:hAnsi="Consolas"/>
        </w:rPr>
        <w:t>)</w:t>
      </w:r>
    </w:p>
    <w:p w14:paraId="753F8C6C" w14:textId="77777777" w:rsidR="00615331" w:rsidRPr="009118EA" w:rsidRDefault="00615331" w:rsidP="00615331">
      <w:pPr>
        <w:rPr>
          <w:rFonts w:ascii="Consolas" w:hAnsi="Consolas"/>
        </w:rPr>
      </w:pPr>
    </w:p>
    <w:p w14:paraId="05135859" w14:textId="3D2D0AEF" w:rsidR="00615331" w:rsidRPr="009118EA" w:rsidRDefault="00615331" w:rsidP="00615331">
      <w:pPr>
        <w:rPr>
          <w:rFonts w:ascii="Consolas" w:hAnsi="Consolas"/>
        </w:rPr>
      </w:pPr>
      <w:proofErr w:type="spellStart"/>
      <w:r w:rsidRPr="009118EA">
        <w:rPr>
          <w:rFonts w:ascii="Consolas" w:hAnsi="Consolas"/>
        </w:rPr>
        <w:t>df</w:t>
      </w:r>
      <w:proofErr w:type="spellEnd"/>
      <w:r w:rsidRPr="009118EA">
        <w:rPr>
          <w:rFonts w:ascii="Consolas" w:hAnsi="Consolas"/>
        </w:rPr>
        <w:t xml:space="preserve"> = </w:t>
      </w:r>
      <w:proofErr w:type="spellStart"/>
      <w:proofErr w:type="gramStart"/>
      <w:r w:rsidRPr="009118EA">
        <w:rPr>
          <w:rFonts w:ascii="Consolas" w:hAnsi="Consolas"/>
        </w:rPr>
        <w:t>pd.read</w:t>
      </w:r>
      <w:proofErr w:type="gramEnd"/>
      <w:r w:rsidRPr="009118EA">
        <w:rPr>
          <w:rFonts w:ascii="Consolas" w:hAnsi="Consolas"/>
        </w:rPr>
        <w:t>_csv</w:t>
      </w:r>
      <w:proofErr w:type="spellEnd"/>
      <w:r w:rsidRPr="009118EA">
        <w:rPr>
          <w:rFonts w:ascii="Consolas" w:hAnsi="Consolas"/>
        </w:rPr>
        <w:t>(</w:t>
      </w:r>
      <w:proofErr w:type="spellStart"/>
      <w:r w:rsidRPr="009118EA">
        <w:rPr>
          <w:rFonts w:ascii="Consolas" w:hAnsi="Consolas"/>
        </w:rPr>
        <w:t>base_file</w:t>
      </w:r>
      <w:proofErr w:type="spellEnd"/>
      <w:r w:rsidRPr="009118EA">
        <w:rPr>
          <w:rFonts w:ascii="Consolas" w:hAnsi="Consolas"/>
        </w:rPr>
        <w:t>).sample(frac=</w:t>
      </w:r>
      <w:proofErr w:type="spellStart"/>
      <w:r w:rsidRPr="009118EA">
        <w:rPr>
          <w:rFonts w:ascii="Consolas" w:hAnsi="Consolas"/>
        </w:rPr>
        <w:t>sample_frac</w:t>
      </w:r>
      <w:proofErr w:type="spellEnd"/>
      <w:r w:rsidRPr="009118EA">
        <w:rPr>
          <w:rFonts w:ascii="Consolas" w:hAnsi="Consolas"/>
        </w:rPr>
        <w:t xml:space="preserve">, </w:t>
      </w:r>
      <w:proofErr w:type="spellStart"/>
      <w:r w:rsidRPr="009118EA">
        <w:rPr>
          <w:rFonts w:ascii="Consolas" w:hAnsi="Consolas"/>
        </w:rPr>
        <w:t>random_state</w:t>
      </w:r>
      <w:proofErr w:type="spellEnd"/>
      <w:r w:rsidRPr="009118EA">
        <w:rPr>
          <w:rFonts w:ascii="Consolas" w:hAnsi="Consolas"/>
        </w:rPr>
        <w:t>=42)</w:t>
      </w:r>
    </w:p>
    <w:p w14:paraId="523113A4" w14:textId="77777777" w:rsidR="00615331" w:rsidRPr="009118EA" w:rsidRDefault="00615331" w:rsidP="00615331">
      <w:pPr>
        <w:rPr>
          <w:rFonts w:ascii="Consolas" w:hAnsi="Consolas"/>
        </w:rPr>
      </w:pPr>
      <w:proofErr w:type="spellStart"/>
      <w:r w:rsidRPr="009118EA">
        <w:rPr>
          <w:rFonts w:ascii="Consolas" w:hAnsi="Consolas"/>
        </w:rPr>
        <w:t>drop_c</w:t>
      </w:r>
      <w:proofErr w:type="spellEnd"/>
      <w:r w:rsidRPr="009118EA">
        <w:rPr>
          <w:rFonts w:ascii="Consolas" w:hAnsi="Consolas"/>
        </w:rPr>
        <w:t xml:space="preserve"> = ['x1', 'x2']</w:t>
      </w:r>
    </w:p>
    <w:p w14:paraId="768C3D60" w14:textId="6B0BC262" w:rsidR="00615331" w:rsidRPr="009118EA" w:rsidRDefault="00615331" w:rsidP="00615331">
      <w:pPr>
        <w:rPr>
          <w:rFonts w:ascii="Consolas" w:hAnsi="Consolas"/>
        </w:rPr>
      </w:pPr>
      <w:proofErr w:type="spellStart"/>
      <w:r w:rsidRPr="009118EA">
        <w:rPr>
          <w:rFonts w:ascii="Consolas" w:hAnsi="Consolas"/>
        </w:rPr>
        <w:t>df</w:t>
      </w:r>
      <w:proofErr w:type="spellEnd"/>
      <w:r w:rsidRPr="009118EA">
        <w:rPr>
          <w:rFonts w:ascii="Consolas" w:hAnsi="Consolas"/>
        </w:rPr>
        <w:t xml:space="preserve"> = </w:t>
      </w:r>
      <w:proofErr w:type="spellStart"/>
      <w:proofErr w:type="gramStart"/>
      <w:r w:rsidRPr="009118EA">
        <w:rPr>
          <w:rFonts w:ascii="Consolas" w:hAnsi="Consolas"/>
        </w:rPr>
        <w:t>df.drop</w:t>
      </w:r>
      <w:proofErr w:type="spellEnd"/>
      <w:proofErr w:type="gramEnd"/>
      <w:r w:rsidRPr="009118EA">
        <w:rPr>
          <w:rFonts w:ascii="Consolas" w:hAnsi="Consolas"/>
        </w:rPr>
        <w:t xml:space="preserve">(columns=[c for c in </w:t>
      </w:r>
      <w:proofErr w:type="spellStart"/>
      <w:r w:rsidRPr="009118EA">
        <w:rPr>
          <w:rFonts w:ascii="Consolas" w:hAnsi="Consolas"/>
        </w:rPr>
        <w:t>drop_c</w:t>
      </w:r>
      <w:proofErr w:type="spellEnd"/>
      <w:r w:rsidRPr="009118EA">
        <w:rPr>
          <w:rFonts w:ascii="Consolas" w:hAnsi="Consolas"/>
        </w:rPr>
        <w:t xml:space="preserve"> if c in </w:t>
      </w:r>
      <w:proofErr w:type="spellStart"/>
      <w:r w:rsidRPr="009118EA">
        <w:rPr>
          <w:rFonts w:ascii="Consolas" w:hAnsi="Consolas"/>
        </w:rPr>
        <w:t>df.columns</w:t>
      </w:r>
      <w:proofErr w:type="spellEnd"/>
      <w:r w:rsidRPr="009118EA">
        <w:rPr>
          <w:rFonts w:ascii="Consolas" w:hAnsi="Consolas"/>
        </w:rPr>
        <w:t>])</w:t>
      </w:r>
    </w:p>
    <w:p w14:paraId="7D1B8CE6" w14:textId="77777777" w:rsidR="00615331" w:rsidRPr="009118EA" w:rsidRDefault="00615331" w:rsidP="00615331">
      <w:pPr>
        <w:rPr>
          <w:rFonts w:ascii="Consolas" w:hAnsi="Consolas"/>
        </w:rPr>
      </w:pPr>
      <w:r w:rsidRPr="009118EA">
        <w:rPr>
          <w:rFonts w:ascii="Consolas" w:hAnsi="Consolas"/>
        </w:rPr>
        <w:t xml:space="preserve">X = </w:t>
      </w:r>
      <w:proofErr w:type="spellStart"/>
      <w:proofErr w:type="gramStart"/>
      <w:r w:rsidRPr="009118EA">
        <w:rPr>
          <w:rFonts w:ascii="Consolas" w:hAnsi="Consolas"/>
        </w:rPr>
        <w:t>df.drop</w:t>
      </w:r>
      <w:proofErr w:type="spellEnd"/>
      <w:proofErr w:type="gramEnd"/>
      <w:r w:rsidRPr="009118EA">
        <w:rPr>
          <w:rFonts w:ascii="Consolas" w:hAnsi="Consolas"/>
        </w:rPr>
        <w:t>(columns=['</w:t>
      </w:r>
      <w:proofErr w:type="spellStart"/>
      <w:r w:rsidRPr="009118EA">
        <w:rPr>
          <w:rFonts w:ascii="Consolas" w:hAnsi="Consolas"/>
        </w:rPr>
        <w:t>fraud_bool</w:t>
      </w:r>
      <w:proofErr w:type="spellEnd"/>
      <w:r w:rsidRPr="009118EA">
        <w:rPr>
          <w:rFonts w:ascii="Consolas" w:hAnsi="Consolas"/>
        </w:rPr>
        <w:t>'])</w:t>
      </w:r>
    </w:p>
    <w:p w14:paraId="0AD89932" w14:textId="461D3F22" w:rsidR="00615331" w:rsidRPr="009118EA" w:rsidRDefault="00615331" w:rsidP="00615331">
      <w:pPr>
        <w:rPr>
          <w:rFonts w:ascii="Consolas" w:hAnsi="Consolas"/>
        </w:rPr>
      </w:pPr>
      <w:r w:rsidRPr="009118EA">
        <w:rPr>
          <w:rFonts w:ascii="Consolas" w:hAnsi="Consolas"/>
        </w:rPr>
        <w:t xml:space="preserve">y = </w:t>
      </w:r>
      <w:proofErr w:type="spellStart"/>
      <w:r w:rsidRPr="009118EA">
        <w:rPr>
          <w:rFonts w:ascii="Consolas" w:hAnsi="Consolas"/>
        </w:rPr>
        <w:t>df</w:t>
      </w:r>
      <w:proofErr w:type="spellEnd"/>
      <w:r w:rsidRPr="009118EA">
        <w:rPr>
          <w:rFonts w:ascii="Consolas" w:hAnsi="Consolas"/>
        </w:rPr>
        <w:t>['</w:t>
      </w:r>
      <w:proofErr w:type="spellStart"/>
      <w:r w:rsidRPr="009118EA">
        <w:rPr>
          <w:rFonts w:ascii="Consolas" w:hAnsi="Consolas"/>
        </w:rPr>
        <w:t>fraud_bool</w:t>
      </w:r>
      <w:proofErr w:type="spellEnd"/>
      <w:r w:rsidRPr="009118EA">
        <w:rPr>
          <w:rFonts w:ascii="Consolas" w:hAnsi="Consolas"/>
        </w:rPr>
        <w:t>']</w:t>
      </w:r>
    </w:p>
    <w:p w14:paraId="3279BDE0" w14:textId="77777777" w:rsidR="00615331" w:rsidRPr="009118EA" w:rsidRDefault="00615331" w:rsidP="00615331">
      <w:pPr>
        <w:rPr>
          <w:rFonts w:ascii="Consolas" w:hAnsi="Consolas"/>
        </w:rPr>
      </w:pPr>
      <w:proofErr w:type="spellStart"/>
      <w:r w:rsidRPr="009118EA">
        <w:rPr>
          <w:rFonts w:ascii="Consolas" w:hAnsi="Consolas"/>
        </w:rPr>
        <w:t>X_enc</w:t>
      </w:r>
      <w:proofErr w:type="spellEnd"/>
      <w:r w:rsidRPr="009118EA">
        <w:rPr>
          <w:rFonts w:ascii="Consolas" w:hAnsi="Consolas"/>
        </w:rPr>
        <w:t xml:space="preserve"> = </w:t>
      </w:r>
      <w:proofErr w:type="spellStart"/>
      <w:r w:rsidRPr="009118EA">
        <w:rPr>
          <w:rFonts w:ascii="Consolas" w:hAnsi="Consolas"/>
        </w:rPr>
        <w:t>pd.get_dummies</w:t>
      </w:r>
      <w:proofErr w:type="spellEnd"/>
      <w:r w:rsidRPr="009118EA">
        <w:rPr>
          <w:rFonts w:ascii="Consolas" w:hAnsi="Consolas"/>
        </w:rPr>
        <w:t>(X)</w:t>
      </w:r>
    </w:p>
    <w:p w14:paraId="6146326E" w14:textId="34CA0B38" w:rsidR="00615331" w:rsidRPr="009118EA" w:rsidRDefault="00615331" w:rsidP="00615331">
      <w:pPr>
        <w:rPr>
          <w:rFonts w:ascii="Consolas" w:hAnsi="Consolas"/>
        </w:rPr>
      </w:pPr>
      <w:proofErr w:type="spellStart"/>
      <w:r w:rsidRPr="009118EA">
        <w:rPr>
          <w:rFonts w:ascii="Consolas" w:hAnsi="Consolas"/>
        </w:rPr>
        <w:t>train_cols</w:t>
      </w:r>
      <w:proofErr w:type="spellEnd"/>
      <w:r w:rsidRPr="009118EA">
        <w:rPr>
          <w:rFonts w:ascii="Consolas" w:hAnsi="Consolas"/>
        </w:rPr>
        <w:t xml:space="preserve"> = </w:t>
      </w:r>
      <w:proofErr w:type="spellStart"/>
      <w:r w:rsidRPr="009118EA">
        <w:rPr>
          <w:rFonts w:ascii="Consolas" w:hAnsi="Consolas"/>
        </w:rPr>
        <w:t>X_</w:t>
      </w:r>
      <w:proofErr w:type="gramStart"/>
      <w:r w:rsidRPr="009118EA">
        <w:rPr>
          <w:rFonts w:ascii="Consolas" w:hAnsi="Consolas"/>
        </w:rPr>
        <w:t>enc.columns</w:t>
      </w:r>
      <w:proofErr w:type="spellEnd"/>
      <w:proofErr w:type="gramEnd"/>
    </w:p>
    <w:p w14:paraId="354EEC51" w14:textId="5D099514" w:rsidR="00615331" w:rsidRPr="009118EA" w:rsidRDefault="00615331" w:rsidP="00615331">
      <w:pPr>
        <w:rPr>
          <w:rFonts w:ascii="Consolas" w:hAnsi="Consolas"/>
        </w:rPr>
      </w:pPr>
      <w:proofErr w:type="spellStart"/>
      <w:r w:rsidRPr="009118EA">
        <w:rPr>
          <w:rFonts w:ascii="Consolas" w:hAnsi="Consolas"/>
        </w:rPr>
        <w:t>X_tr</w:t>
      </w:r>
      <w:proofErr w:type="spellEnd"/>
      <w:r w:rsidRPr="009118EA">
        <w:rPr>
          <w:rFonts w:ascii="Consolas" w:hAnsi="Consolas"/>
        </w:rPr>
        <w:t xml:space="preserve">, </w:t>
      </w:r>
      <w:proofErr w:type="spellStart"/>
      <w:r w:rsidRPr="009118EA">
        <w:rPr>
          <w:rFonts w:ascii="Consolas" w:hAnsi="Consolas"/>
        </w:rPr>
        <w:t>X_te</w:t>
      </w:r>
      <w:proofErr w:type="spellEnd"/>
      <w:r w:rsidRPr="009118EA">
        <w:rPr>
          <w:rFonts w:ascii="Consolas" w:hAnsi="Consolas"/>
        </w:rPr>
        <w:t xml:space="preserve">, </w:t>
      </w:r>
      <w:proofErr w:type="spellStart"/>
      <w:r w:rsidRPr="009118EA">
        <w:rPr>
          <w:rFonts w:ascii="Consolas" w:hAnsi="Consolas"/>
        </w:rPr>
        <w:t>y_tr</w:t>
      </w:r>
      <w:proofErr w:type="spellEnd"/>
      <w:r w:rsidRPr="009118EA">
        <w:rPr>
          <w:rFonts w:ascii="Consolas" w:hAnsi="Consolas"/>
        </w:rPr>
        <w:t xml:space="preserve">, </w:t>
      </w:r>
      <w:proofErr w:type="spellStart"/>
      <w:r w:rsidRPr="009118EA">
        <w:rPr>
          <w:rFonts w:ascii="Consolas" w:hAnsi="Consolas"/>
        </w:rPr>
        <w:t>y_te</w:t>
      </w:r>
      <w:proofErr w:type="spellEnd"/>
      <w:r w:rsidRPr="009118EA">
        <w:rPr>
          <w:rFonts w:ascii="Consolas" w:hAnsi="Consolas"/>
        </w:rPr>
        <w:t xml:space="preserve"> = </w:t>
      </w:r>
      <w:proofErr w:type="spellStart"/>
      <w:r w:rsidRPr="009118EA">
        <w:rPr>
          <w:rFonts w:ascii="Consolas" w:hAnsi="Consolas"/>
        </w:rPr>
        <w:t>train_test_</w:t>
      </w:r>
      <w:proofErr w:type="gramStart"/>
      <w:r w:rsidRPr="009118EA">
        <w:rPr>
          <w:rFonts w:ascii="Consolas" w:hAnsi="Consolas"/>
        </w:rPr>
        <w:t>split</w:t>
      </w:r>
      <w:proofErr w:type="spellEnd"/>
      <w:r w:rsidRPr="009118EA">
        <w:rPr>
          <w:rFonts w:ascii="Consolas" w:hAnsi="Consolas"/>
        </w:rPr>
        <w:t>(</w:t>
      </w:r>
      <w:proofErr w:type="spellStart"/>
      <w:proofErr w:type="gramEnd"/>
      <w:r w:rsidRPr="009118EA">
        <w:rPr>
          <w:rFonts w:ascii="Consolas" w:hAnsi="Consolas"/>
        </w:rPr>
        <w:t>X_enc</w:t>
      </w:r>
      <w:proofErr w:type="spellEnd"/>
      <w:r w:rsidRPr="009118EA">
        <w:rPr>
          <w:rFonts w:ascii="Consolas" w:hAnsi="Consolas"/>
        </w:rPr>
        <w:t xml:space="preserve">, y, </w:t>
      </w:r>
      <w:proofErr w:type="spellStart"/>
      <w:r w:rsidRPr="009118EA">
        <w:rPr>
          <w:rFonts w:ascii="Consolas" w:hAnsi="Consolas"/>
        </w:rPr>
        <w:t>test_size</w:t>
      </w:r>
      <w:proofErr w:type="spellEnd"/>
      <w:r w:rsidRPr="009118EA">
        <w:rPr>
          <w:rFonts w:ascii="Consolas" w:hAnsi="Consolas"/>
        </w:rPr>
        <w:t xml:space="preserve">=0.3, </w:t>
      </w:r>
      <w:proofErr w:type="spellStart"/>
      <w:r w:rsidRPr="009118EA">
        <w:rPr>
          <w:rFonts w:ascii="Consolas" w:hAnsi="Consolas"/>
        </w:rPr>
        <w:t>random_state</w:t>
      </w:r>
      <w:proofErr w:type="spellEnd"/>
      <w:r w:rsidRPr="009118EA">
        <w:rPr>
          <w:rFonts w:ascii="Consolas" w:hAnsi="Consolas"/>
        </w:rPr>
        <w:t>=42, stratify=y)</w:t>
      </w:r>
    </w:p>
    <w:p w14:paraId="16B4B6C8" w14:textId="77777777" w:rsidR="00615331" w:rsidRPr="009118EA" w:rsidRDefault="00615331" w:rsidP="00615331">
      <w:pPr>
        <w:rPr>
          <w:rFonts w:ascii="Consolas" w:hAnsi="Consolas"/>
        </w:rPr>
      </w:pPr>
    </w:p>
    <w:p w14:paraId="3EED649D" w14:textId="77777777" w:rsidR="00615331" w:rsidRPr="009118EA" w:rsidRDefault="00615331" w:rsidP="00615331">
      <w:pPr>
        <w:rPr>
          <w:rFonts w:ascii="Consolas" w:hAnsi="Consolas"/>
        </w:rPr>
      </w:pPr>
      <w:proofErr w:type="spellStart"/>
      <w:proofErr w:type="gramStart"/>
      <w:r w:rsidRPr="009118EA">
        <w:rPr>
          <w:rFonts w:ascii="Consolas" w:hAnsi="Consolas"/>
        </w:rPr>
        <w:t>plt.figure</w:t>
      </w:r>
      <w:proofErr w:type="spellEnd"/>
      <w:proofErr w:type="gramEnd"/>
      <w:r w:rsidRPr="009118EA">
        <w:rPr>
          <w:rFonts w:ascii="Consolas" w:hAnsi="Consolas"/>
        </w:rPr>
        <w:t>(</w:t>
      </w:r>
      <w:proofErr w:type="spellStart"/>
      <w:r w:rsidRPr="009118EA">
        <w:rPr>
          <w:rFonts w:ascii="Consolas" w:hAnsi="Consolas"/>
        </w:rPr>
        <w:t>figsize</w:t>
      </w:r>
      <w:proofErr w:type="spellEnd"/>
      <w:r w:rsidRPr="009118EA">
        <w:rPr>
          <w:rFonts w:ascii="Consolas" w:hAnsi="Consolas"/>
        </w:rPr>
        <w:t>=(6,4))</w:t>
      </w:r>
    </w:p>
    <w:p w14:paraId="3439A930" w14:textId="77777777" w:rsidR="00615331" w:rsidRPr="009118EA" w:rsidRDefault="00615331" w:rsidP="00615331">
      <w:pPr>
        <w:rPr>
          <w:rFonts w:ascii="Consolas" w:hAnsi="Consolas"/>
        </w:rPr>
      </w:pPr>
      <w:proofErr w:type="spellStart"/>
      <w:proofErr w:type="gramStart"/>
      <w:r w:rsidRPr="009118EA">
        <w:rPr>
          <w:rFonts w:ascii="Consolas" w:hAnsi="Consolas"/>
        </w:rPr>
        <w:t>sns.countplot</w:t>
      </w:r>
      <w:proofErr w:type="spellEnd"/>
      <w:proofErr w:type="gramEnd"/>
      <w:r w:rsidRPr="009118EA">
        <w:rPr>
          <w:rFonts w:ascii="Consolas" w:hAnsi="Consolas"/>
        </w:rPr>
        <w:t>(x=</w:t>
      </w:r>
      <w:proofErr w:type="spellStart"/>
      <w:r w:rsidRPr="009118EA">
        <w:rPr>
          <w:rFonts w:ascii="Consolas" w:hAnsi="Consolas"/>
        </w:rPr>
        <w:t>y_tr</w:t>
      </w:r>
      <w:proofErr w:type="spellEnd"/>
      <w:r w:rsidRPr="009118EA">
        <w:rPr>
          <w:rFonts w:ascii="Consolas" w:hAnsi="Consolas"/>
        </w:rPr>
        <w:t>)</w:t>
      </w:r>
    </w:p>
    <w:p w14:paraId="231C5B39" w14:textId="77777777" w:rsidR="00615331" w:rsidRPr="009118EA" w:rsidRDefault="00615331" w:rsidP="00615331">
      <w:pPr>
        <w:rPr>
          <w:rFonts w:ascii="Consolas" w:hAnsi="Consolas"/>
        </w:rPr>
      </w:pPr>
      <w:proofErr w:type="spellStart"/>
      <w:r w:rsidRPr="009118EA">
        <w:rPr>
          <w:rFonts w:ascii="Consolas" w:hAnsi="Consolas"/>
        </w:rPr>
        <w:lastRenderedPageBreak/>
        <w:t>add_</w:t>
      </w:r>
      <w:proofErr w:type="gramStart"/>
      <w:r w:rsidRPr="009118EA">
        <w:rPr>
          <w:rFonts w:ascii="Consolas" w:hAnsi="Consolas"/>
        </w:rPr>
        <w:t>plot</w:t>
      </w:r>
      <w:proofErr w:type="spellEnd"/>
      <w:r w:rsidRPr="009118EA">
        <w:rPr>
          <w:rFonts w:ascii="Consolas" w:hAnsi="Consolas"/>
        </w:rPr>
        <w:t>(</w:t>
      </w:r>
      <w:proofErr w:type="gramEnd"/>
      <w:r w:rsidRPr="009118EA">
        <w:rPr>
          <w:rFonts w:ascii="Consolas" w:hAnsi="Consolas"/>
        </w:rPr>
        <w:t>doc, 'pre.png', 'Class Imbalance Before SMOTE')</w:t>
      </w:r>
    </w:p>
    <w:p w14:paraId="11E469CF" w14:textId="77777777" w:rsidR="00615331" w:rsidRPr="009118EA" w:rsidRDefault="00615331" w:rsidP="00615331">
      <w:pPr>
        <w:rPr>
          <w:rFonts w:ascii="Consolas" w:hAnsi="Consolas"/>
        </w:rPr>
      </w:pPr>
    </w:p>
    <w:p w14:paraId="02BBE459" w14:textId="77777777" w:rsidR="00615331" w:rsidRPr="009118EA" w:rsidRDefault="00615331" w:rsidP="00615331">
      <w:pPr>
        <w:rPr>
          <w:rFonts w:ascii="Consolas" w:hAnsi="Consolas"/>
        </w:rPr>
      </w:pPr>
      <w:proofErr w:type="spellStart"/>
      <w:r w:rsidRPr="009118EA">
        <w:rPr>
          <w:rFonts w:ascii="Consolas" w:hAnsi="Consolas"/>
        </w:rPr>
        <w:t>sm</w:t>
      </w:r>
      <w:proofErr w:type="spellEnd"/>
      <w:r w:rsidRPr="009118EA">
        <w:rPr>
          <w:rFonts w:ascii="Consolas" w:hAnsi="Consolas"/>
        </w:rPr>
        <w:t xml:space="preserve"> = </w:t>
      </w:r>
      <w:proofErr w:type="gramStart"/>
      <w:r w:rsidRPr="009118EA">
        <w:rPr>
          <w:rFonts w:ascii="Consolas" w:hAnsi="Consolas"/>
        </w:rPr>
        <w:t>SMOTE(</w:t>
      </w:r>
      <w:proofErr w:type="spellStart"/>
      <w:proofErr w:type="gramEnd"/>
      <w:r w:rsidRPr="009118EA">
        <w:rPr>
          <w:rFonts w:ascii="Consolas" w:hAnsi="Consolas"/>
        </w:rPr>
        <w:t>random_state</w:t>
      </w:r>
      <w:proofErr w:type="spellEnd"/>
      <w:r w:rsidRPr="009118EA">
        <w:rPr>
          <w:rFonts w:ascii="Consolas" w:hAnsi="Consolas"/>
        </w:rPr>
        <w:t>=42)</w:t>
      </w:r>
    </w:p>
    <w:p w14:paraId="498C22FA" w14:textId="69089008" w:rsidR="00615331" w:rsidRPr="009118EA" w:rsidRDefault="00615331" w:rsidP="00615331">
      <w:pPr>
        <w:rPr>
          <w:rFonts w:ascii="Consolas" w:hAnsi="Consolas"/>
        </w:rPr>
      </w:pPr>
      <w:proofErr w:type="spellStart"/>
      <w:r w:rsidRPr="009118EA">
        <w:rPr>
          <w:rFonts w:ascii="Consolas" w:hAnsi="Consolas"/>
        </w:rPr>
        <w:t>X_tr_sm</w:t>
      </w:r>
      <w:proofErr w:type="spellEnd"/>
      <w:r w:rsidRPr="009118EA">
        <w:rPr>
          <w:rFonts w:ascii="Consolas" w:hAnsi="Consolas"/>
        </w:rPr>
        <w:t xml:space="preserve">, </w:t>
      </w:r>
      <w:proofErr w:type="spellStart"/>
      <w:r w:rsidRPr="009118EA">
        <w:rPr>
          <w:rFonts w:ascii="Consolas" w:hAnsi="Consolas"/>
        </w:rPr>
        <w:t>y_tr_sm</w:t>
      </w:r>
      <w:proofErr w:type="spellEnd"/>
      <w:r w:rsidRPr="009118EA">
        <w:rPr>
          <w:rFonts w:ascii="Consolas" w:hAnsi="Consolas"/>
        </w:rPr>
        <w:t xml:space="preserve"> = </w:t>
      </w:r>
      <w:proofErr w:type="spellStart"/>
      <w:r w:rsidRPr="009118EA">
        <w:rPr>
          <w:rFonts w:ascii="Consolas" w:hAnsi="Consolas"/>
        </w:rPr>
        <w:t>sm.fit_</w:t>
      </w:r>
      <w:proofErr w:type="gramStart"/>
      <w:r w:rsidRPr="009118EA">
        <w:rPr>
          <w:rFonts w:ascii="Consolas" w:hAnsi="Consolas"/>
        </w:rPr>
        <w:t>resample</w:t>
      </w:r>
      <w:proofErr w:type="spellEnd"/>
      <w:r w:rsidRPr="009118EA">
        <w:rPr>
          <w:rFonts w:ascii="Consolas" w:hAnsi="Consolas"/>
        </w:rPr>
        <w:t>(</w:t>
      </w:r>
      <w:proofErr w:type="spellStart"/>
      <w:proofErr w:type="gramEnd"/>
      <w:r w:rsidRPr="009118EA">
        <w:rPr>
          <w:rFonts w:ascii="Consolas" w:hAnsi="Consolas"/>
        </w:rPr>
        <w:t>X_tr</w:t>
      </w:r>
      <w:proofErr w:type="spellEnd"/>
      <w:r w:rsidRPr="009118EA">
        <w:rPr>
          <w:rFonts w:ascii="Consolas" w:hAnsi="Consolas"/>
        </w:rPr>
        <w:t xml:space="preserve">, </w:t>
      </w:r>
      <w:proofErr w:type="spellStart"/>
      <w:r w:rsidRPr="009118EA">
        <w:rPr>
          <w:rFonts w:ascii="Consolas" w:hAnsi="Consolas"/>
        </w:rPr>
        <w:t>y_tr</w:t>
      </w:r>
      <w:proofErr w:type="spellEnd"/>
      <w:r w:rsidRPr="009118EA">
        <w:rPr>
          <w:rFonts w:ascii="Consolas" w:hAnsi="Consolas"/>
        </w:rPr>
        <w:t>)</w:t>
      </w:r>
    </w:p>
    <w:p w14:paraId="2026B11B" w14:textId="77777777" w:rsidR="00615331" w:rsidRPr="009118EA" w:rsidRDefault="00615331" w:rsidP="00615331">
      <w:pPr>
        <w:rPr>
          <w:rFonts w:ascii="Consolas" w:hAnsi="Consolas"/>
        </w:rPr>
      </w:pPr>
      <w:proofErr w:type="spellStart"/>
      <w:proofErr w:type="gramStart"/>
      <w:r w:rsidRPr="009118EA">
        <w:rPr>
          <w:rFonts w:ascii="Consolas" w:hAnsi="Consolas"/>
        </w:rPr>
        <w:t>plt.figure</w:t>
      </w:r>
      <w:proofErr w:type="spellEnd"/>
      <w:proofErr w:type="gramEnd"/>
      <w:r w:rsidRPr="009118EA">
        <w:rPr>
          <w:rFonts w:ascii="Consolas" w:hAnsi="Consolas"/>
        </w:rPr>
        <w:t>(</w:t>
      </w:r>
      <w:proofErr w:type="spellStart"/>
      <w:r w:rsidRPr="009118EA">
        <w:rPr>
          <w:rFonts w:ascii="Consolas" w:hAnsi="Consolas"/>
        </w:rPr>
        <w:t>figsize</w:t>
      </w:r>
      <w:proofErr w:type="spellEnd"/>
      <w:r w:rsidRPr="009118EA">
        <w:rPr>
          <w:rFonts w:ascii="Consolas" w:hAnsi="Consolas"/>
        </w:rPr>
        <w:t>=(6,4))</w:t>
      </w:r>
    </w:p>
    <w:p w14:paraId="07651BF3" w14:textId="77777777" w:rsidR="00615331" w:rsidRPr="009118EA" w:rsidRDefault="00615331" w:rsidP="00615331">
      <w:pPr>
        <w:rPr>
          <w:rFonts w:ascii="Consolas" w:hAnsi="Consolas"/>
        </w:rPr>
      </w:pPr>
      <w:proofErr w:type="spellStart"/>
      <w:proofErr w:type="gramStart"/>
      <w:r w:rsidRPr="009118EA">
        <w:rPr>
          <w:rFonts w:ascii="Consolas" w:hAnsi="Consolas"/>
        </w:rPr>
        <w:t>sns.countplot</w:t>
      </w:r>
      <w:proofErr w:type="spellEnd"/>
      <w:proofErr w:type="gramEnd"/>
      <w:r w:rsidRPr="009118EA">
        <w:rPr>
          <w:rFonts w:ascii="Consolas" w:hAnsi="Consolas"/>
        </w:rPr>
        <w:t>(x=</w:t>
      </w:r>
      <w:proofErr w:type="spellStart"/>
      <w:r w:rsidRPr="009118EA">
        <w:rPr>
          <w:rFonts w:ascii="Consolas" w:hAnsi="Consolas"/>
        </w:rPr>
        <w:t>y_tr_sm</w:t>
      </w:r>
      <w:proofErr w:type="spellEnd"/>
      <w:r w:rsidRPr="009118EA">
        <w:rPr>
          <w:rFonts w:ascii="Consolas" w:hAnsi="Consolas"/>
        </w:rPr>
        <w:t>)</w:t>
      </w:r>
    </w:p>
    <w:p w14:paraId="5D308A56" w14:textId="088A6BA9" w:rsidR="00615331" w:rsidRPr="009118EA" w:rsidRDefault="00615331" w:rsidP="00615331">
      <w:pPr>
        <w:rPr>
          <w:rFonts w:ascii="Consolas" w:hAnsi="Consolas"/>
        </w:rPr>
      </w:pPr>
      <w:proofErr w:type="spellStart"/>
      <w:r w:rsidRPr="009118EA">
        <w:rPr>
          <w:rFonts w:ascii="Consolas" w:hAnsi="Consolas"/>
        </w:rPr>
        <w:t>add_</w:t>
      </w:r>
      <w:proofErr w:type="gramStart"/>
      <w:r w:rsidRPr="009118EA">
        <w:rPr>
          <w:rFonts w:ascii="Consolas" w:hAnsi="Consolas"/>
        </w:rPr>
        <w:t>plot</w:t>
      </w:r>
      <w:proofErr w:type="spellEnd"/>
      <w:r w:rsidRPr="009118EA">
        <w:rPr>
          <w:rFonts w:ascii="Consolas" w:hAnsi="Consolas"/>
        </w:rPr>
        <w:t>(</w:t>
      </w:r>
      <w:proofErr w:type="gramEnd"/>
      <w:r w:rsidRPr="009118EA">
        <w:rPr>
          <w:rFonts w:ascii="Consolas" w:hAnsi="Consolas"/>
        </w:rPr>
        <w:t>doc, 'post.png', 'Class Imbalance After SMOTE')</w:t>
      </w:r>
    </w:p>
    <w:p w14:paraId="2A37FB68" w14:textId="77777777" w:rsidR="00615331" w:rsidRPr="009118EA" w:rsidRDefault="00615331" w:rsidP="00615331">
      <w:pPr>
        <w:rPr>
          <w:rFonts w:ascii="Consolas" w:hAnsi="Consolas"/>
        </w:rPr>
      </w:pPr>
      <w:r w:rsidRPr="009118EA">
        <w:rPr>
          <w:rFonts w:ascii="Consolas" w:hAnsi="Consolas"/>
        </w:rPr>
        <w:t xml:space="preserve">del </w:t>
      </w:r>
      <w:proofErr w:type="spellStart"/>
      <w:r w:rsidRPr="009118EA">
        <w:rPr>
          <w:rFonts w:ascii="Consolas" w:hAnsi="Consolas"/>
        </w:rPr>
        <w:t>df</w:t>
      </w:r>
      <w:proofErr w:type="spellEnd"/>
      <w:r w:rsidRPr="009118EA">
        <w:rPr>
          <w:rFonts w:ascii="Consolas" w:hAnsi="Consolas"/>
        </w:rPr>
        <w:t xml:space="preserve">, X, </w:t>
      </w:r>
      <w:proofErr w:type="spellStart"/>
      <w:r w:rsidRPr="009118EA">
        <w:rPr>
          <w:rFonts w:ascii="Consolas" w:hAnsi="Consolas"/>
        </w:rPr>
        <w:t>X_enc</w:t>
      </w:r>
      <w:proofErr w:type="spellEnd"/>
      <w:r w:rsidRPr="009118EA">
        <w:rPr>
          <w:rFonts w:ascii="Consolas" w:hAnsi="Consolas"/>
        </w:rPr>
        <w:t xml:space="preserve">, </w:t>
      </w:r>
      <w:proofErr w:type="spellStart"/>
      <w:r w:rsidRPr="009118EA">
        <w:rPr>
          <w:rFonts w:ascii="Consolas" w:hAnsi="Consolas"/>
        </w:rPr>
        <w:t>X_tr</w:t>
      </w:r>
      <w:proofErr w:type="spellEnd"/>
      <w:r w:rsidRPr="009118EA">
        <w:rPr>
          <w:rFonts w:ascii="Consolas" w:hAnsi="Consolas"/>
        </w:rPr>
        <w:t xml:space="preserve">, </w:t>
      </w:r>
      <w:proofErr w:type="spellStart"/>
      <w:r w:rsidRPr="009118EA">
        <w:rPr>
          <w:rFonts w:ascii="Consolas" w:hAnsi="Consolas"/>
        </w:rPr>
        <w:t>y_tr</w:t>
      </w:r>
      <w:proofErr w:type="spellEnd"/>
    </w:p>
    <w:p w14:paraId="5A100CDB" w14:textId="40B4896A" w:rsidR="00615331" w:rsidRPr="009118EA" w:rsidRDefault="00615331" w:rsidP="00615331">
      <w:pPr>
        <w:rPr>
          <w:rFonts w:ascii="Consolas" w:hAnsi="Consolas"/>
        </w:rPr>
      </w:pPr>
      <w:proofErr w:type="spellStart"/>
      <w:proofErr w:type="gramStart"/>
      <w:r w:rsidRPr="009118EA">
        <w:rPr>
          <w:rFonts w:ascii="Consolas" w:hAnsi="Consolas"/>
        </w:rPr>
        <w:t>gc.collect</w:t>
      </w:r>
      <w:proofErr w:type="spellEnd"/>
      <w:proofErr w:type="gramEnd"/>
      <w:r w:rsidRPr="009118EA">
        <w:rPr>
          <w:rFonts w:ascii="Consolas" w:hAnsi="Consolas"/>
        </w:rPr>
        <w:t>()</w:t>
      </w:r>
    </w:p>
    <w:p w14:paraId="572DB214" w14:textId="77777777" w:rsidR="00615331" w:rsidRPr="009118EA" w:rsidRDefault="00615331" w:rsidP="00615331">
      <w:pPr>
        <w:rPr>
          <w:rFonts w:ascii="Consolas" w:hAnsi="Consolas"/>
        </w:rPr>
      </w:pPr>
    </w:p>
    <w:p w14:paraId="50A5CA51" w14:textId="77777777" w:rsidR="00615331" w:rsidRPr="009118EA" w:rsidRDefault="00615331" w:rsidP="00615331">
      <w:pPr>
        <w:rPr>
          <w:rFonts w:ascii="Consolas" w:hAnsi="Consolas"/>
        </w:rPr>
      </w:pPr>
      <w:r w:rsidRPr="009118EA">
        <w:rPr>
          <w:rFonts w:ascii="Consolas" w:hAnsi="Consolas"/>
        </w:rPr>
        <w:t>models = {</w:t>
      </w:r>
    </w:p>
    <w:p w14:paraId="034F6976" w14:textId="77777777" w:rsidR="00615331" w:rsidRPr="009118EA" w:rsidRDefault="00615331" w:rsidP="00615331">
      <w:pPr>
        <w:rPr>
          <w:rFonts w:ascii="Consolas" w:hAnsi="Consolas"/>
        </w:rPr>
      </w:pPr>
      <w:r w:rsidRPr="009118EA">
        <w:rPr>
          <w:rFonts w:ascii="Consolas" w:hAnsi="Consolas"/>
        </w:rPr>
        <w:t xml:space="preserve">    'RF': </w:t>
      </w:r>
      <w:proofErr w:type="spellStart"/>
      <w:proofErr w:type="gramStart"/>
      <w:r w:rsidRPr="009118EA">
        <w:rPr>
          <w:rFonts w:ascii="Consolas" w:hAnsi="Consolas"/>
        </w:rPr>
        <w:t>RandomForestClassifier</w:t>
      </w:r>
      <w:proofErr w:type="spellEnd"/>
      <w:r w:rsidRPr="009118EA">
        <w:rPr>
          <w:rFonts w:ascii="Consolas" w:hAnsi="Consolas"/>
        </w:rPr>
        <w:t>(</w:t>
      </w:r>
      <w:proofErr w:type="spellStart"/>
      <w:proofErr w:type="gramEnd"/>
      <w:r w:rsidRPr="009118EA">
        <w:rPr>
          <w:rFonts w:ascii="Consolas" w:hAnsi="Consolas"/>
        </w:rPr>
        <w:t>random_state</w:t>
      </w:r>
      <w:proofErr w:type="spellEnd"/>
      <w:r w:rsidRPr="009118EA">
        <w:rPr>
          <w:rFonts w:ascii="Consolas" w:hAnsi="Consolas"/>
        </w:rPr>
        <w:t xml:space="preserve">=42, </w:t>
      </w:r>
      <w:proofErr w:type="spellStart"/>
      <w:r w:rsidRPr="009118EA">
        <w:rPr>
          <w:rFonts w:ascii="Consolas" w:hAnsi="Consolas"/>
        </w:rPr>
        <w:t>n_jobs</w:t>
      </w:r>
      <w:proofErr w:type="spellEnd"/>
      <w:r w:rsidRPr="009118EA">
        <w:rPr>
          <w:rFonts w:ascii="Consolas" w:hAnsi="Consolas"/>
        </w:rPr>
        <w:t>=-1),</w:t>
      </w:r>
    </w:p>
    <w:p w14:paraId="188D73CA" w14:textId="77777777" w:rsidR="00615331" w:rsidRPr="009118EA" w:rsidRDefault="00615331" w:rsidP="00615331">
      <w:pPr>
        <w:rPr>
          <w:rFonts w:ascii="Consolas" w:hAnsi="Consolas"/>
        </w:rPr>
      </w:pPr>
      <w:r w:rsidRPr="009118EA">
        <w:rPr>
          <w:rFonts w:ascii="Consolas" w:hAnsi="Consolas"/>
        </w:rPr>
        <w:t xml:space="preserve">    'XGB': </w:t>
      </w:r>
      <w:proofErr w:type="spellStart"/>
      <w:proofErr w:type="gramStart"/>
      <w:r w:rsidRPr="009118EA">
        <w:rPr>
          <w:rFonts w:ascii="Consolas" w:hAnsi="Consolas"/>
        </w:rPr>
        <w:t>XGBClassifier</w:t>
      </w:r>
      <w:proofErr w:type="spellEnd"/>
      <w:r w:rsidRPr="009118EA">
        <w:rPr>
          <w:rFonts w:ascii="Consolas" w:hAnsi="Consolas"/>
        </w:rPr>
        <w:t>(</w:t>
      </w:r>
      <w:proofErr w:type="spellStart"/>
      <w:proofErr w:type="gramEnd"/>
      <w:r w:rsidRPr="009118EA">
        <w:rPr>
          <w:rFonts w:ascii="Consolas" w:hAnsi="Consolas"/>
        </w:rPr>
        <w:t>random_state</w:t>
      </w:r>
      <w:proofErr w:type="spellEnd"/>
      <w:r w:rsidRPr="009118EA">
        <w:rPr>
          <w:rFonts w:ascii="Consolas" w:hAnsi="Consolas"/>
        </w:rPr>
        <w:t xml:space="preserve">=42, </w:t>
      </w:r>
      <w:proofErr w:type="spellStart"/>
      <w:r w:rsidRPr="009118EA">
        <w:rPr>
          <w:rFonts w:ascii="Consolas" w:hAnsi="Consolas"/>
        </w:rPr>
        <w:t>eval_metric</w:t>
      </w:r>
      <w:proofErr w:type="spellEnd"/>
      <w:r w:rsidRPr="009118EA">
        <w:rPr>
          <w:rFonts w:ascii="Consolas" w:hAnsi="Consolas"/>
        </w:rPr>
        <w:t>='</w:t>
      </w:r>
      <w:proofErr w:type="spellStart"/>
      <w:r w:rsidRPr="009118EA">
        <w:rPr>
          <w:rFonts w:ascii="Consolas" w:hAnsi="Consolas"/>
        </w:rPr>
        <w:t>logloss</w:t>
      </w:r>
      <w:proofErr w:type="spellEnd"/>
      <w:r w:rsidRPr="009118EA">
        <w:rPr>
          <w:rFonts w:ascii="Consolas" w:hAnsi="Consolas"/>
        </w:rPr>
        <w:t>')</w:t>
      </w:r>
    </w:p>
    <w:p w14:paraId="5EBDEA82" w14:textId="2CF5BD76" w:rsidR="00615331" w:rsidRPr="009118EA" w:rsidRDefault="00615331" w:rsidP="00615331">
      <w:pPr>
        <w:rPr>
          <w:rFonts w:ascii="Consolas" w:hAnsi="Consolas"/>
        </w:rPr>
      </w:pPr>
      <w:r w:rsidRPr="009118EA">
        <w:rPr>
          <w:rFonts w:ascii="Consolas" w:hAnsi="Consolas"/>
        </w:rPr>
        <w:t>}</w:t>
      </w:r>
    </w:p>
    <w:p w14:paraId="36DA53B2" w14:textId="77777777" w:rsidR="00615331" w:rsidRPr="009118EA" w:rsidRDefault="00615331" w:rsidP="00615331">
      <w:pPr>
        <w:rPr>
          <w:rFonts w:ascii="Consolas" w:hAnsi="Consolas"/>
        </w:rPr>
      </w:pPr>
      <w:proofErr w:type="spellStart"/>
      <w:r w:rsidRPr="009118EA">
        <w:rPr>
          <w:rFonts w:ascii="Consolas" w:hAnsi="Consolas"/>
        </w:rPr>
        <w:t>est</w:t>
      </w:r>
      <w:proofErr w:type="spellEnd"/>
      <w:r w:rsidRPr="009118EA">
        <w:rPr>
          <w:rFonts w:ascii="Consolas" w:hAnsi="Consolas"/>
        </w:rPr>
        <w:t xml:space="preserve"> = [</w:t>
      </w:r>
    </w:p>
    <w:p w14:paraId="70C99EAA" w14:textId="77777777" w:rsidR="00615331" w:rsidRPr="009118EA" w:rsidRDefault="00615331" w:rsidP="00615331">
      <w:pPr>
        <w:rPr>
          <w:rFonts w:ascii="Consolas" w:hAnsi="Consolas"/>
        </w:rPr>
      </w:pPr>
      <w:r w:rsidRPr="009118EA">
        <w:rPr>
          <w:rFonts w:ascii="Consolas" w:hAnsi="Consolas"/>
        </w:rPr>
        <w:t xml:space="preserve">    ('rf', </w:t>
      </w:r>
      <w:proofErr w:type="spellStart"/>
      <w:proofErr w:type="gramStart"/>
      <w:r w:rsidRPr="009118EA">
        <w:rPr>
          <w:rFonts w:ascii="Consolas" w:hAnsi="Consolas"/>
        </w:rPr>
        <w:t>RandomForestClassifier</w:t>
      </w:r>
      <w:proofErr w:type="spellEnd"/>
      <w:r w:rsidRPr="009118EA">
        <w:rPr>
          <w:rFonts w:ascii="Consolas" w:hAnsi="Consolas"/>
        </w:rPr>
        <w:t>(</w:t>
      </w:r>
      <w:proofErr w:type="spellStart"/>
      <w:proofErr w:type="gramEnd"/>
      <w:r w:rsidRPr="009118EA">
        <w:rPr>
          <w:rFonts w:ascii="Consolas" w:hAnsi="Consolas"/>
        </w:rPr>
        <w:t>n_estimators</w:t>
      </w:r>
      <w:proofErr w:type="spellEnd"/>
      <w:r w:rsidRPr="009118EA">
        <w:rPr>
          <w:rFonts w:ascii="Consolas" w:hAnsi="Consolas"/>
        </w:rPr>
        <w:t xml:space="preserve">=50, </w:t>
      </w:r>
      <w:proofErr w:type="spellStart"/>
      <w:r w:rsidRPr="009118EA">
        <w:rPr>
          <w:rFonts w:ascii="Consolas" w:hAnsi="Consolas"/>
        </w:rPr>
        <w:t>random_state</w:t>
      </w:r>
      <w:proofErr w:type="spellEnd"/>
      <w:r w:rsidRPr="009118EA">
        <w:rPr>
          <w:rFonts w:ascii="Consolas" w:hAnsi="Consolas"/>
        </w:rPr>
        <w:t xml:space="preserve">=42, </w:t>
      </w:r>
      <w:proofErr w:type="spellStart"/>
      <w:r w:rsidRPr="009118EA">
        <w:rPr>
          <w:rFonts w:ascii="Consolas" w:hAnsi="Consolas"/>
        </w:rPr>
        <w:t>n_jobs</w:t>
      </w:r>
      <w:proofErr w:type="spellEnd"/>
      <w:r w:rsidRPr="009118EA">
        <w:rPr>
          <w:rFonts w:ascii="Consolas" w:hAnsi="Consolas"/>
        </w:rPr>
        <w:t>=-1)),</w:t>
      </w:r>
    </w:p>
    <w:p w14:paraId="01D8D925"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xgb</w:t>
      </w:r>
      <w:proofErr w:type="spellEnd"/>
      <w:r w:rsidRPr="009118EA">
        <w:rPr>
          <w:rFonts w:ascii="Consolas" w:hAnsi="Consolas"/>
        </w:rPr>
        <w:t xml:space="preserve">', </w:t>
      </w:r>
      <w:proofErr w:type="spellStart"/>
      <w:proofErr w:type="gramStart"/>
      <w:r w:rsidRPr="009118EA">
        <w:rPr>
          <w:rFonts w:ascii="Consolas" w:hAnsi="Consolas"/>
        </w:rPr>
        <w:t>XGBClassifier</w:t>
      </w:r>
      <w:proofErr w:type="spellEnd"/>
      <w:r w:rsidRPr="009118EA">
        <w:rPr>
          <w:rFonts w:ascii="Consolas" w:hAnsi="Consolas"/>
        </w:rPr>
        <w:t>(</w:t>
      </w:r>
      <w:proofErr w:type="spellStart"/>
      <w:proofErr w:type="gramEnd"/>
      <w:r w:rsidRPr="009118EA">
        <w:rPr>
          <w:rFonts w:ascii="Consolas" w:hAnsi="Consolas"/>
        </w:rPr>
        <w:t>n_estimators</w:t>
      </w:r>
      <w:proofErr w:type="spellEnd"/>
      <w:r w:rsidRPr="009118EA">
        <w:rPr>
          <w:rFonts w:ascii="Consolas" w:hAnsi="Consolas"/>
        </w:rPr>
        <w:t xml:space="preserve">=50, </w:t>
      </w:r>
      <w:proofErr w:type="spellStart"/>
      <w:r w:rsidRPr="009118EA">
        <w:rPr>
          <w:rFonts w:ascii="Consolas" w:hAnsi="Consolas"/>
        </w:rPr>
        <w:t>random_state</w:t>
      </w:r>
      <w:proofErr w:type="spellEnd"/>
      <w:r w:rsidRPr="009118EA">
        <w:rPr>
          <w:rFonts w:ascii="Consolas" w:hAnsi="Consolas"/>
        </w:rPr>
        <w:t xml:space="preserve">=42, </w:t>
      </w:r>
      <w:proofErr w:type="spellStart"/>
      <w:r w:rsidRPr="009118EA">
        <w:rPr>
          <w:rFonts w:ascii="Consolas" w:hAnsi="Consolas"/>
        </w:rPr>
        <w:t>eval_metric</w:t>
      </w:r>
      <w:proofErr w:type="spellEnd"/>
      <w:r w:rsidRPr="009118EA">
        <w:rPr>
          <w:rFonts w:ascii="Consolas" w:hAnsi="Consolas"/>
        </w:rPr>
        <w:t>='</w:t>
      </w:r>
      <w:proofErr w:type="spellStart"/>
      <w:r w:rsidRPr="009118EA">
        <w:rPr>
          <w:rFonts w:ascii="Consolas" w:hAnsi="Consolas"/>
        </w:rPr>
        <w:t>logloss</w:t>
      </w:r>
      <w:proofErr w:type="spellEnd"/>
      <w:r w:rsidRPr="009118EA">
        <w:rPr>
          <w:rFonts w:ascii="Consolas" w:hAnsi="Consolas"/>
        </w:rPr>
        <w:t>'))</w:t>
      </w:r>
    </w:p>
    <w:p w14:paraId="19F75EFA" w14:textId="6A7213E2" w:rsidR="00615331" w:rsidRPr="009118EA" w:rsidRDefault="00615331" w:rsidP="00615331">
      <w:pPr>
        <w:rPr>
          <w:rFonts w:ascii="Consolas" w:hAnsi="Consolas"/>
        </w:rPr>
      </w:pPr>
      <w:r w:rsidRPr="009118EA">
        <w:rPr>
          <w:rFonts w:ascii="Consolas" w:hAnsi="Consolas"/>
        </w:rPr>
        <w:t>]</w:t>
      </w:r>
    </w:p>
    <w:p w14:paraId="42036008" w14:textId="77777777" w:rsidR="00615331" w:rsidRPr="009118EA" w:rsidRDefault="00615331" w:rsidP="00615331">
      <w:pPr>
        <w:rPr>
          <w:rFonts w:ascii="Consolas" w:hAnsi="Consolas"/>
        </w:rPr>
      </w:pPr>
      <w:r w:rsidRPr="009118EA">
        <w:rPr>
          <w:rFonts w:ascii="Consolas" w:hAnsi="Consolas"/>
        </w:rPr>
        <w:t xml:space="preserve">models['Ensemble'] = </w:t>
      </w:r>
      <w:proofErr w:type="spellStart"/>
      <w:proofErr w:type="gramStart"/>
      <w:r w:rsidRPr="009118EA">
        <w:rPr>
          <w:rFonts w:ascii="Consolas" w:hAnsi="Consolas"/>
        </w:rPr>
        <w:t>StackingClassifier</w:t>
      </w:r>
      <w:proofErr w:type="spellEnd"/>
      <w:r w:rsidRPr="009118EA">
        <w:rPr>
          <w:rFonts w:ascii="Consolas" w:hAnsi="Consolas"/>
        </w:rPr>
        <w:t>(</w:t>
      </w:r>
      <w:proofErr w:type="gramEnd"/>
    </w:p>
    <w:p w14:paraId="1687EA20" w14:textId="77777777" w:rsidR="00615331" w:rsidRPr="009118EA" w:rsidRDefault="00615331" w:rsidP="00615331">
      <w:pPr>
        <w:rPr>
          <w:rFonts w:ascii="Consolas" w:hAnsi="Consolas"/>
        </w:rPr>
      </w:pPr>
      <w:r w:rsidRPr="009118EA">
        <w:rPr>
          <w:rFonts w:ascii="Consolas" w:hAnsi="Consolas"/>
        </w:rPr>
        <w:t xml:space="preserve">    estimators=</w:t>
      </w:r>
      <w:proofErr w:type="spellStart"/>
      <w:r w:rsidRPr="009118EA">
        <w:rPr>
          <w:rFonts w:ascii="Consolas" w:hAnsi="Consolas"/>
        </w:rPr>
        <w:t>est</w:t>
      </w:r>
      <w:proofErr w:type="spellEnd"/>
      <w:r w:rsidRPr="009118EA">
        <w:rPr>
          <w:rFonts w:ascii="Consolas" w:hAnsi="Consolas"/>
        </w:rPr>
        <w:t xml:space="preserve">, </w:t>
      </w:r>
    </w:p>
    <w:p w14:paraId="772D9195"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final_estimator</w:t>
      </w:r>
      <w:proofErr w:type="spellEnd"/>
      <w:r w:rsidRPr="009118EA">
        <w:rPr>
          <w:rFonts w:ascii="Consolas" w:hAnsi="Consolas"/>
        </w:rPr>
        <w:t>=</w:t>
      </w:r>
      <w:proofErr w:type="gramStart"/>
      <w:r w:rsidRPr="009118EA">
        <w:rPr>
          <w:rFonts w:ascii="Consolas" w:hAnsi="Consolas"/>
        </w:rPr>
        <w:t>LogisticRegression(</w:t>
      </w:r>
      <w:proofErr w:type="gramEnd"/>
      <w:r w:rsidRPr="009118EA">
        <w:rPr>
          <w:rFonts w:ascii="Consolas" w:hAnsi="Consolas"/>
        </w:rPr>
        <w:t>),</w:t>
      </w:r>
    </w:p>
    <w:p w14:paraId="2A36F7AB" w14:textId="77777777" w:rsidR="00615331" w:rsidRPr="009118EA" w:rsidRDefault="00615331" w:rsidP="00615331">
      <w:pPr>
        <w:rPr>
          <w:rFonts w:ascii="Consolas" w:hAnsi="Consolas"/>
        </w:rPr>
      </w:pPr>
      <w:r w:rsidRPr="009118EA">
        <w:rPr>
          <w:rFonts w:ascii="Consolas" w:hAnsi="Consolas"/>
        </w:rPr>
        <w:lastRenderedPageBreak/>
        <w:t xml:space="preserve">    </w:t>
      </w:r>
      <w:proofErr w:type="spellStart"/>
      <w:r w:rsidRPr="009118EA">
        <w:rPr>
          <w:rFonts w:ascii="Consolas" w:hAnsi="Consolas"/>
        </w:rPr>
        <w:t>n_jobs</w:t>
      </w:r>
      <w:proofErr w:type="spellEnd"/>
      <w:r w:rsidRPr="009118EA">
        <w:rPr>
          <w:rFonts w:ascii="Consolas" w:hAnsi="Consolas"/>
        </w:rPr>
        <w:t>=-1</w:t>
      </w:r>
    </w:p>
    <w:p w14:paraId="4B024A10" w14:textId="19C81C63" w:rsidR="00615331" w:rsidRPr="009118EA" w:rsidRDefault="00615331" w:rsidP="00615331">
      <w:pPr>
        <w:rPr>
          <w:rFonts w:ascii="Consolas" w:hAnsi="Consolas"/>
        </w:rPr>
      </w:pPr>
      <w:r w:rsidRPr="009118EA">
        <w:rPr>
          <w:rFonts w:ascii="Consolas" w:hAnsi="Consolas"/>
        </w:rPr>
        <w:t>)</w:t>
      </w:r>
    </w:p>
    <w:p w14:paraId="65C29480" w14:textId="77777777" w:rsidR="00615331" w:rsidRPr="009118EA" w:rsidRDefault="00615331" w:rsidP="00615331">
      <w:pPr>
        <w:rPr>
          <w:rFonts w:ascii="Consolas" w:hAnsi="Consolas"/>
        </w:rPr>
      </w:pPr>
    </w:p>
    <w:p w14:paraId="50CC0F9C" w14:textId="77777777" w:rsidR="00615331" w:rsidRPr="009118EA" w:rsidRDefault="00615331" w:rsidP="00615331">
      <w:pPr>
        <w:rPr>
          <w:rFonts w:ascii="Consolas" w:hAnsi="Consolas"/>
        </w:rPr>
      </w:pPr>
      <w:r w:rsidRPr="009118EA">
        <w:rPr>
          <w:rFonts w:ascii="Consolas" w:hAnsi="Consolas"/>
        </w:rPr>
        <w:t>res = []</w:t>
      </w:r>
    </w:p>
    <w:p w14:paraId="22F08C94" w14:textId="16847018" w:rsidR="00615331" w:rsidRPr="009118EA" w:rsidRDefault="00615331" w:rsidP="00615331">
      <w:pPr>
        <w:rPr>
          <w:rFonts w:ascii="Consolas" w:hAnsi="Consolas"/>
        </w:rPr>
      </w:pPr>
      <w:r w:rsidRPr="009118EA">
        <w:rPr>
          <w:rFonts w:ascii="Consolas" w:hAnsi="Consolas"/>
        </w:rPr>
        <w:t>trained = {}</w:t>
      </w:r>
    </w:p>
    <w:p w14:paraId="014DD6F2" w14:textId="77777777" w:rsidR="00615331" w:rsidRPr="009118EA" w:rsidRDefault="00615331" w:rsidP="00615331">
      <w:pPr>
        <w:rPr>
          <w:rFonts w:ascii="Consolas" w:hAnsi="Consolas"/>
        </w:rPr>
      </w:pPr>
      <w:r w:rsidRPr="009118EA">
        <w:rPr>
          <w:rFonts w:ascii="Consolas" w:hAnsi="Consolas"/>
        </w:rPr>
        <w:t xml:space="preserve">for name, </w:t>
      </w:r>
      <w:proofErr w:type="spellStart"/>
      <w:r w:rsidRPr="009118EA">
        <w:rPr>
          <w:rFonts w:ascii="Consolas" w:hAnsi="Consolas"/>
        </w:rPr>
        <w:t>clf</w:t>
      </w:r>
      <w:proofErr w:type="spellEnd"/>
      <w:r w:rsidRPr="009118EA">
        <w:rPr>
          <w:rFonts w:ascii="Consolas" w:hAnsi="Consolas"/>
        </w:rPr>
        <w:t xml:space="preserve"> in </w:t>
      </w:r>
      <w:proofErr w:type="spellStart"/>
      <w:proofErr w:type="gramStart"/>
      <w:r w:rsidRPr="009118EA">
        <w:rPr>
          <w:rFonts w:ascii="Consolas" w:hAnsi="Consolas"/>
        </w:rPr>
        <w:t>models.items</w:t>
      </w:r>
      <w:proofErr w:type="spellEnd"/>
      <w:proofErr w:type="gramEnd"/>
      <w:r w:rsidRPr="009118EA">
        <w:rPr>
          <w:rFonts w:ascii="Consolas" w:hAnsi="Consolas"/>
        </w:rPr>
        <w:t>():</w:t>
      </w:r>
    </w:p>
    <w:p w14:paraId="223BB8D7" w14:textId="77777777" w:rsidR="00615331" w:rsidRPr="009118EA" w:rsidRDefault="00615331" w:rsidP="00615331">
      <w:pPr>
        <w:rPr>
          <w:rFonts w:ascii="Consolas" w:hAnsi="Consolas"/>
        </w:rPr>
      </w:pPr>
      <w:r w:rsidRPr="009118EA">
        <w:rPr>
          <w:rFonts w:ascii="Consolas" w:hAnsi="Consolas"/>
        </w:rPr>
        <w:t xml:space="preserve">    t0 = </w:t>
      </w:r>
      <w:proofErr w:type="spellStart"/>
      <w:proofErr w:type="gramStart"/>
      <w:r w:rsidRPr="009118EA">
        <w:rPr>
          <w:rFonts w:ascii="Consolas" w:hAnsi="Consolas"/>
        </w:rPr>
        <w:t>time.time</w:t>
      </w:r>
      <w:proofErr w:type="spellEnd"/>
      <w:proofErr w:type="gramEnd"/>
      <w:r w:rsidRPr="009118EA">
        <w:rPr>
          <w:rFonts w:ascii="Consolas" w:hAnsi="Consolas"/>
        </w:rPr>
        <w:t>()</w:t>
      </w:r>
    </w:p>
    <w:p w14:paraId="682EC90D" w14:textId="77777777" w:rsidR="00615331" w:rsidRPr="009118EA" w:rsidRDefault="00615331" w:rsidP="00615331">
      <w:pPr>
        <w:rPr>
          <w:rFonts w:ascii="Consolas" w:hAnsi="Consolas"/>
        </w:rPr>
      </w:pPr>
      <w:r w:rsidRPr="009118EA">
        <w:rPr>
          <w:rFonts w:ascii="Consolas" w:hAnsi="Consolas"/>
        </w:rPr>
        <w:t xml:space="preserve">    </w:t>
      </w:r>
      <w:proofErr w:type="spellStart"/>
      <w:proofErr w:type="gramStart"/>
      <w:r w:rsidRPr="009118EA">
        <w:rPr>
          <w:rFonts w:ascii="Consolas" w:hAnsi="Consolas"/>
        </w:rPr>
        <w:t>clf.fit</w:t>
      </w:r>
      <w:proofErr w:type="spellEnd"/>
      <w:r w:rsidRPr="009118EA">
        <w:rPr>
          <w:rFonts w:ascii="Consolas" w:hAnsi="Consolas"/>
        </w:rPr>
        <w:t>(</w:t>
      </w:r>
      <w:proofErr w:type="spellStart"/>
      <w:proofErr w:type="gramEnd"/>
      <w:r w:rsidRPr="009118EA">
        <w:rPr>
          <w:rFonts w:ascii="Consolas" w:hAnsi="Consolas"/>
        </w:rPr>
        <w:t>X_tr_sm</w:t>
      </w:r>
      <w:proofErr w:type="spellEnd"/>
      <w:r w:rsidRPr="009118EA">
        <w:rPr>
          <w:rFonts w:ascii="Consolas" w:hAnsi="Consolas"/>
        </w:rPr>
        <w:t xml:space="preserve">, </w:t>
      </w:r>
      <w:proofErr w:type="spellStart"/>
      <w:r w:rsidRPr="009118EA">
        <w:rPr>
          <w:rFonts w:ascii="Consolas" w:hAnsi="Consolas"/>
        </w:rPr>
        <w:t>y_tr_sm</w:t>
      </w:r>
      <w:proofErr w:type="spellEnd"/>
      <w:r w:rsidRPr="009118EA">
        <w:rPr>
          <w:rFonts w:ascii="Consolas" w:hAnsi="Consolas"/>
        </w:rPr>
        <w:t>)</w:t>
      </w:r>
    </w:p>
    <w:p w14:paraId="71E98C10" w14:textId="0F6E5375"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t_train</w:t>
      </w:r>
      <w:proofErr w:type="spellEnd"/>
      <w:r w:rsidRPr="009118EA">
        <w:rPr>
          <w:rFonts w:ascii="Consolas" w:hAnsi="Consolas"/>
        </w:rPr>
        <w:t xml:space="preserve"> = </w:t>
      </w:r>
      <w:proofErr w:type="spellStart"/>
      <w:proofErr w:type="gramStart"/>
      <w:r w:rsidRPr="009118EA">
        <w:rPr>
          <w:rFonts w:ascii="Consolas" w:hAnsi="Consolas"/>
        </w:rPr>
        <w:t>time.time</w:t>
      </w:r>
      <w:proofErr w:type="spellEnd"/>
      <w:proofErr w:type="gramEnd"/>
      <w:r w:rsidRPr="009118EA">
        <w:rPr>
          <w:rFonts w:ascii="Consolas" w:hAnsi="Consolas"/>
        </w:rPr>
        <w:t>() - t0</w:t>
      </w:r>
    </w:p>
    <w:p w14:paraId="27AF4277" w14:textId="77777777" w:rsidR="00615331" w:rsidRPr="009118EA" w:rsidRDefault="00615331" w:rsidP="00615331">
      <w:pPr>
        <w:rPr>
          <w:rFonts w:ascii="Consolas" w:hAnsi="Consolas"/>
        </w:rPr>
      </w:pPr>
      <w:r w:rsidRPr="009118EA">
        <w:rPr>
          <w:rFonts w:ascii="Consolas" w:hAnsi="Consolas"/>
        </w:rPr>
        <w:t xml:space="preserve">    t1 = </w:t>
      </w:r>
      <w:proofErr w:type="spellStart"/>
      <w:proofErr w:type="gramStart"/>
      <w:r w:rsidRPr="009118EA">
        <w:rPr>
          <w:rFonts w:ascii="Consolas" w:hAnsi="Consolas"/>
        </w:rPr>
        <w:t>time.time</w:t>
      </w:r>
      <w:proofErr w:type="spellEnd"/>
      <w:proofErr w:type="gramEnd"/>
      <w:r w:rsidRPr="009118EA">
        <w:rPr>
          <w:rFonts w:ascii="Consolas" w:hAnsi="Consolas"/>
        </w:rPr>
        <w:t>()</w:t>
      </w:r>
    </w:p>
    <w:p w14:paraId="0995A46D" w14:textId="77777777" w:rsidR="00615331" w:rsidRPr="009118EA" w:rsidRDefault="00615331" w:rsidP="00615331">
      <w:pPr>
        <w:rPr>
          <w:rFonts w:ascii="Consolas" w:hAnsi="Consolas"/>
        </w:rPr>
      </w:pPr>
      <w:r w:rsidRPr="009118EA">
        <w:rPr>
          <w:rFonts w:ascii="Consolas" w:hAnsi="Consolas"/>
        </w:rPr>
        <w:t xml:space="preserve">    preds = </w:t>
      </w:r>
      <w:proofErr w:type="spellStart"/>
      <w:proofErr w:type="gramStart"/>
      <w:r w:rsidRPr="009118EA">
        <w:rPr>
          <w:rFonts w:ascii="Consolas" w:hAnsi="Consolas"/>
        </w:rPr>
        <w:t>clf.predict</w:t>
      </w:r>
      <w:proofErr w:type="spellEnd"/>
      <w:proofErr w:type="gramEnd"/>
      <w:r w:rsidRPr="009118EA">
        <w:rPr>
          <w:rFonts w:ascii="Consolas" w:hAnsi="Consolas"/>
        </w:rPr>
        <w:t>(</w:t>
      </w:r>
      <w:proofErr w:type="spellStart"/>
      <w:r w:rsidRPr="009118EA">
        <w:rPr>
          <w:rFonts w:ascii="Consolas" w:hAnsi="Consolas"/>
        </w:rPr>
        <w:t>X_te</w:t>
      </w:r>
      <w:proofErr w:type="spellEnd"/>
      <w:r w:rsidRPr="009118EA">
        <w:rPr>
          <w:rFonts w:ascii="Consolas" w:hAnsi="Consolas"/>
        </w:rPr>
        <w:t>)</w:t>
      </w:r>
    </w:p>
    <w:p w14:paraId="4CD1B13B" w14:textId="77777777" w:rsidR="00615331" w:rsidRPr="009118EA" w:rsidRDefault="00615331" w:rsidP="00615331">
      <w:pPr>
        <w:rPr>
          <w:rFonts w:ascii="Consolas" w:hAnsi="Consolas"/>
        </w:rPr>
      </w:pPr>
      <w:r w:rsidRPr="009118EA">
        <w:rPr>
          <w:rFonts w:ascii="Consolas" w:hAnsi="Consolas"/>
        </w:rPr>
        <w:t xml:space="preserve">    probs = </w:t>
      </w:r>
      <w:proofErr w:type="spellStart"/>
      <w:proofErr w:type="gramStart"/>
      <w:r w:rsidRPr="009118EA">
        <w:rPr>
          <w:rFonts w:ascii="Consolas" w:hAnsi="Consolas"/>
        </w:rPr>
        <w:t>clf.predict</w:t>
      </w:r>
      <w:proofErr w:type="gramEnd"/>
      <w:r w:rsidRPr="009118EA">
        <w:rPr>
          <w:rFonts w:ascii="Consolas" w:hAnsi="Consolas"/>
        </w:rPr>
        <w:t>_proba</w:t>
      </w:r>
      <w:proofErr w:type="spellEnd"/>
      <w:r w:rsidRPr="009118EA">
        <w:rPr>
          <w:rFonts w:ascii="Consolas" w:hAnsi="Consolas"/>
        </w:rPr>
        <w:t>(</w:t>
      </w:r>
      <w:proofErr w:type="spellStart"/>
      <w:r w:rsidRPr="009118EA">
        <w:rPr>
          <w:rFonts w:ascii="Consolas" w:hAnsi="Consolas"/>
        </w:rPr>
        <w:t>X_te</w:t>
      </w:r>
      <w:proofErr w:type="spellEnd"/>
      <w:r w:rsidRPr="009118EA">
        <w:rPr>
          <w:rFonts w:ascii="Consolas" w:hAnsi="Consolas"/>
        </w:rPr>
        <w:t>)[:, 1]</w:t>
      </w:r>
    </w:p>
    <w:p w14:paraId="578A2C61" w14:textId="688DF553"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t_inf</w:t>
      </w:r>
      <w:proofErr w:type="spellEnd"/>
      <w:r w:rsidRPr="009118EA">
        <w:rPr>
          <w:rFonts w:ascii="Consolas" w:hAnsi="Consolas"/>
        </w:rPr>
        <w:t xml:space="preserve"> = </w:t>
      </w:r>
      <w:proofErr w:type="spellStart"/>
      <w:proofErr w:type="gramStart"/>
      <w:r w:rsidRPr="009118EA">
        <w:rPr>
          <w:rFonts w:ascii="Consolas" w:hAnsi="Consolas"/>
        </w:rPr>
        <w:t>time.time</w:t>
      </w:r>
      <w:proofErr w:type="spellEnd"/>
      <w:proofErr w:type="gramEnd"/>
      <w:r w:rsidRPr="009118EA">
        <w:rPr>
          <w:rFonts w:ascii="Consolas" w:hAnsi="Consolas"/>
        </w:rPr>
        <w:t>() - t1</w:t>
      </w:r>
    </w:p>
    <w:p w14:paraId="188A7E79" w14:textId="2665A29A"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tn</w:t>
      </w:r>
      <w:proofErr w:type="spellEnd"/>
      <w:r w:rsidRPr="009118EA">
        <w:rPr>
          <w:rFonts w:ascii="Consolas" w:hAnsi="Consolas"/>
        </w:rPr>
        <w:t xml:space="preserve">, </w:t>
      </w:r>
      <w:proofErr w:type="spellStart"/>
      <w:r w:rsidRPr="009118EA">
        <w:rPr>
          <w:rFonts w:ascii="Consolas" w:hAnsi="Consolas"/>
        </w:rPr>
        <w:t>fp</w:t>
      </w:r>
      <w:proofErr w:type="spellEnd"/>
      <w:r w:rsidRPr="009118EA">
        <w:rPr>
          <w:rFonts w:ascii="Consolas" w:hAnsi="Consolas"/>
        </w:rPr>
        <w:t xml:space="preserve">, </w:t>
      </w:r>
      <w:proofErr w:type="spellStart"/>
      <w:r w:rsidRPr="009118EA">
        <w:rPr>
          <w:rFonts w:ascii="Consolas" w:hAnsi="Consolas"/>
        </w:rPr>
        <w:t>fn</w:t>
      </w:r>
      <w:proofErr w:type="spellEnd"/>
      <w:r w:rsidRPr="009118EA">
        <w:rPr>
          <w:rFonts w:ascii="Consolas" w:hAnsi="Consolas"/>
        </w:rPr>
        <w:t xml:space="preserve">, </w:t>
      </w:r>
      <w:proofErr w:type="spellStart"/>
      <w:r w:rsidRPr="009118EA">
        <w:rPr>
          <w:rFonts w:ascii="Consolas" w:hAnsi="Consolas"/>
        </w:rPr>
        <w:t>tp</w:t>
      </w:r>
      <w:proofErr w:type="spellEnd"/>
      <w:r w:rsidRPr="009118EA">
        <w:rPr>
          <w:rFonts w:ascii="Consolas" w:hAnsi="Consolas"/>
        </w:rPr>
        <w:t xml:space="preserve"> = </w:t>
      </w:r>
      <w:proofErr w:type="spellStart"/>
      <w:r w:rsidRPr="009118EA">
        <w:rPr>
          <w:rFonts w:ascii="Consolas" w:hAnsi="Consolas"/>
        </w:rPr>
        <w:t>confusion_</w:t>
      </w:r>
      <w:proofErr w:type="gramStart"/>
      <w:r w:rsidRPr="009118EA">
        <w:rPr>
          <w:rFonts w:ascii="Consolas" w:hAnsi="Consolas"/>
        </w:rPr>
        <w:t>matrix</w:t>
      </w:r>
      <w:proofErr w:type="spellEnd"/>
      <w:r w:rsidRPr="009118EA">
        <w:rPr>
          <w:rFonts w:ascii="Consolas" w:hAnsi="Consolas"/>
        </w:rPr>
        <w:t>(</w:t>
      </w:r>
      <w:proofErr w:type="spellStart"/>
      <w:proofErr w:type="gramEnd"/>
      <w:r w:rsidRPr="009118EA">
        <w:rPr>
          <w:rFonts w:ascii="Consolas" w:hAnsi="Consolas"/>
        </w:rPr>
        <w:t>y_te</w:t>
      </w:r>
      <w:proofErr w:type="spellEnd"/>
      <w:r w:rsidRPr="009118EA">
        <w:rPr>
          <w:rFonts w:ascii="Consolas" w:hAnsi="Consolas"/>
        </w:rPr>
        <w:t>, preds).ravel()</w:t>
      </w:r>
    </w:p>
    <w:p w14:paraId="1422A16E" w14:textId="77777777" w:rsidR="00615331" w:rsidRPr="009118EA" w:rsidRDefault="00615331" w:rsidP="00615331">
      <w:pPr>
        <w:rPr>
          <w:rFonts w:ascii="Consolas" w:hAnsi="Consolas"/>
        </w:rPr>
      </w:pPr>
      <w:r w:rsidRPr="009118EA">
        <w:rPr>
          <w:rFonts w:ascii="Consolas" w:hAnsi="Consolas"/>
        </w:rPr>
        <w:t xml:space="preserve">    </w:t>
      </w:r>
      <w:proofErr w:type="spellStart"/>
      <w:proofErr w:type="gramStart"/>
      <w:r w:rsidRPr="009118EA">
        <w:rPr>
          <w:rFonts w:ascii="Consolas" w:hAnsi="Consolas"/>
        </w:rPr>
        <w:t>res.append</w:t>
      </w:r>
      <w:proofErr w:type="spellEnd"/>
      <w:proofErr w:type="gramEnd"/>
      <w:r w:rsidRPr="009118EA">
        <w:rPr>
          <w:rFonts w:ascii="Consolas" w:hAnsi="Consolas"/>
        </w:rPr>
        <w:t>({</w:t>
      </w:r>
    </w:p>
    <w:p w14:paraId="0F97B8A7" w14:textId="77777777" w:rsidR="00615331" w:rsidRPr="009118EA" w:rsidRDefault="00615331" w:rsidP="00615331">
      <w:pPr>
        <w:rPr>
          <w:rFonts w:ascii="Consolas" w:hAnsi="Consolas"/>
        </w:rPr>
      </w:pPr>
      <w:r w:rsidRPr="009118EA">
        <w:rPr>
          <w:rFonts w:ascii="Consolas" w:hAnsi="Consolas"/>
        </w:rPr>
        <w:t xml:space="preserve">        'Model': name,</w:t>
      </w:r>
    </w:p>
    <w:p w14:paraId="4A93A147" w14:textId="77777777" w:rsidR="00615331" w:rsidRPr="009118EA" w:rsidRDefault="00615331" w:rsidP="00615331">
      <w:pPr>
        <w:rPr>
          <w:rFonts w:ascii="Consolas" w:hAnsi="Consolas"/>
        </w:rPr>
      </w:pPr>
      <w:r w:rsidRPr="009118EA">
        <w:rPr>
          <w:rFonts w:ascii="Consolas" w:hAnsi="Consolas"/>
        </w:rPr>
        <w:t xml:space="preserve">        'Precision': </w:t>
      </w:r>
      <w:proofErr w:type="spellStart"/>
      <w:r w:rsidRPr="009118EA">
        <w:rPr>
          <w:rFonts w:ascii="Consolas" w:hAnsi="Consolas"/>
        </w:rPr>
        <w:t>precision_</w:t>
      </w:r>
      <w:proofErr w:type="gramStart"/>
      <w:r w:rsidRPr="009118EA">
        <w:rPr>
          <w:rFonts w:ascii="Consolas" w:hAnsi="Consolas"/>
        </w:rPr>
        <w:t>score</w:t>
      </w:r>
      <w:proofErr w:type="spellEnd"/>
      <w:r w:rsidRPr="009118EA">
        <w:rPr>
          <w:rFonts w:ascii="Consolas" w:hAnsi="Consolas"/>
        </w:rPr>
        <w:t>(</w:t>
      </w:r>
      <w:proofErr w:type="spellStart"/>
      <w:proofErr w:type="gramEnd"/>
      <w:r w:rsidRPr="009118EA">
        <w:rPr>
          <w:rFonts w:ascii="Consolas" w:hAnsi="Consolas"/>
        </w:rPr>
        <w:t>y_te</w:t>
      </w:r>
      <w:proofErr w:type="spellEnd"/>
      <w:r w:rsidRPr="009118EA">
        <w:rPr>
          <w:rFonts w:ascii="Consolas" w:hAnsi="Consolas"/>
        </w:rPr>
        <w:t>, preds),</w:t>
      </w:r>
    </w:p>
    <w:p w14:paraId="1C9F0CFE" w14:textId="77777777" w:rsidR="00615331" w:rsidRPr="009118EA" w:rsidRDefault="00615331" w:rsidP="00615331">
      <w:pPr>
        <w:rPr>
          <w:rFonts w:ascii="Consolas" w:hAnsi="Consolas"/>
        </w:rPr>
      </w:pPr>
      <w:r w:rsidRPr="009118EA">
        <w:rPr>
          <w:rFonts w:ascii="Consolas" w:hAnsi="Consolas"/>
        </w:rPr>
        <w:t xml:space="preserve">        'Recall': </w:t>
      </w:r>
      <w:proofErr w:type="spellStart"/>
      <w:r w:rsidRPr="009118EA">
        <w:rPr>
          <w:rFonts w:ascii="Consolas" w:hAnsi="Consolas"/>
        </w:rPr>
        <w:t>recall_</w:t>
      </w:r>
      <w:proofErr w:type="gramStart"/>
      <w:r w:rsidRPr="009118EA">
        <w:rPr>
          <w:rFonts w:ascii="Consolas" w:hAnsi="Consolas"/>
        </w:rPr>
        <w:t>score</w:t>
      </w:r>
      <w:proofErr w:type="spellEnd"/>
      <w:r w:rsidRPr="009118EA">
        <w:rPr>
          <w:rFonts w:ascii="Consolas" w:hAnsi="Consolas"/>
        </w:rPr>
        <w:t>(</w:t>
      </w:r>
      <w:proofErr w:type="spellStart"/>
      <w:proofErr w:type="gramEnd"/>
      <w:r w:rsidRPr="009118EA">
        <w:rPr>
          <w:rFonts w:ascii="Consolas" w:hAnsi="Consolas"/>
        </w:rPr>
        <w:t>y_te</w:t>
      </w:r>
      <w:proofErr w:type="spellEnd"/>
      <w:r w:rsidRPr="009118EA">
        <w:rPr>
          <w:rFonts w:ascii="Consolas" w:hAnsi="Consolas"/>
        </w:rPr>
        <w:t>, preds),</w:t>
      </w:r>
    </w:p>
    <w:p w14:paraId="1CC22AD7" w14:textId="77777777" w:rsidR="00615331" w:rsidRPr="009118EA" w:rsidRDefault="00615331" w:rsidP="00615331">
      <w:pPr>
        <w:rPr>
          <w:rFonts w:ascii="Consolas" w:hAnsi="Consolas"/>
        </w:rPr>
      </w:pPr>
      <w:r w:rsidRPr="009118EA">
        <w:rPr>
          <w:rFonts w:ascii="Consolas" w:hAnsi="Consolas"/>
        </w:rPr>
        <w:t xml:space="preserve">        'F1-Score': f1_</w:t>
      </w:r>
      <w:proofErr w:type="gramStart"/>
      <w:r w:rsidRPr="009118EA">
        <w:rPr>
          <w:rFonts w:ascii="Consolas" w:hAnsi="Consolas"/>
        </w:rPr>
        <w:t>score(</w:t>
      </w:r>
      <w:proofErr w:type="spellStart"/>
      <w:proofErr w:type="gramEnd"/>
      <w:r w:rsidRPr="009118EA">
        <w:rPr>
          <w:rFonts w:ascii="Consolas" w:hAnsi="Consolas"/>
        </w:rPr>
        <w:t>y_te</w:t>
      </w:r>
      <w:proofErr w:type="spellEnd"/>
      <w:r w:rsidRPr="009118EA">
        <w:rPr>
          <w:rFonts w:ascii="Consolas" w:hAnsi="Consolas"/>
        </w:rPr>
        <w:t>, preds),</w:t>
      </w:r>
    </w:p>
    <w:p w14:paraId="5FF24748" w14:textId="77777777" w:rsidR="00615331" w:rsidRPr="009118EA" w:rsidRDefault="00615331" w:rsidP="00615331">
      <w:pPr>
        <w:rPr>
          <w:rFonts w:ascii="Consolas" w:hAnsi="Consolas"/>
        </w:rPr>
      </w:pPr>
      <w:r w:rsidRPr="009118EA">
        <w:rPr>
          <w:rFonts w:ascii="Consolas" w:hAnsi="Consolas"/>
        </w:rPr>
        <w:t xml:space="preserve">        'AUC-ROC': </w:t>
      </w:r>
      <w:proofErr w:type="spellStart"/>
      <w:r w:rsidRPr="009118EA">
        <w:rPr>
          <w:rFonts w:ascii="Consolas" w:hAnsi="Consolas"/>
        </w:rPr>
        <w:t>roc_auc_</w:t>
      </w:r>
      <w:proofErr w:type="gramStart"/>
      <w:r w:rsidRPr="009118EA">
        <w:rPr>
          <w:rFonts w:ascii="Consolas" w:hAnsi="Consolas"/>
        </w:rPr>
        <w:t>score</w:t>
      </w:r>
      <w:proofErr w:type="spellEnd"/>
      <w:r w:rsidRPr="009118EA">
        <w:rPr>
          <w:rFonts w:ascii="Consolas" w:hAnsi="Consolas"/>
        </w:rPr>
        <w:t>(</w:t>
      </w:r>
      <w:proofErr w:type="spellStart"/>
      <w:proofErr w:type="gramEnd"/>
      <w:r w:rsidRPr="009118EA">
        <w:rPr>
          <w:rFonts w:ascii="Consolas" w:hAnsi="Consolas"/>
        </w:rPr>
        <w:t>y_te</w:t>
      </w:r>
      <w:proofErr w:type="spellEnd"/>
      <w:r w:rsidRPr="009118EA">
        <w:rPr>
          <w:rFonts w:ascii="Consolas" w:hAnsi="Consolas"/>
        </w:rPr>
        <w:t>, probs),</w:t>
      </w:r>
    </w:p>
    <w:p w14:paraId="6CA57271" w14:textId="77777777" w:rsidR="00615331" w:rsidRPr="009118EA" w:rsidRDefault="00615331" w:rsidP="00615331">
      <w:pPr>
        <w:rPr>
          <w:rFonts w:ascii="Consolas" w:hAnsi="Consolas"/>
        </w:rPr>
      </w:pPr>
      <w:r w:rsidRPr="009118EA">
        <w:rPr>
          <w:rFonts w:ascii="Consolas" w:hAnsi="Consolas"/>
        </w:rPr>
        <w:t xml:space="preserve">        'FPR': </w:t>
      </w:r>
      <w:proofErr w:type="spellStart"/>
      <w:r w:rsidRPr="009118EA">
        <w:rPr>
          <w:rFonts w:ascii="Consolas" w:hAnsi="Consolas"/>
        </w:rPr>
        <w:t>fp</w:t>
      </w:r>
      <w:proofErr w:type="spellEnd"/>
      <w:r w:rsidRPr="009118EA">
        <w:rPr>
          <w:rFonts w:ascii="Consolas" w:hAnsi="Consolas"/>
        </w:rPr>
        <w:t xml:space="preserve"> / (</w:t>
      </w:r>
      <w:proofErr w:type="spellStart"/>
      <w:r w:rsidRPr="009118EA">
        <w:rPr>
          <w:rFonts w:ascii="Consolas" w:hAnsi="Consolas"/>
        </w:rPr>
        <w:t>fp</w:t>
      </w:r>
      <w:proofErr w:type="spellEnd"/>
      <w:r w:rsidRPr="009118EA">
        <w:rPr>
          <w:rFonts w:ascii="Consolas" w:hAnsi="Consolas"/>
        </w:rPr>
        <w:t xml:space="preserve"> + </w:t>
      </w:r>
      <w:proofErr w:type="spellStart"/>
      <w:r w:rsidRPr="009118EA">
        <w:rPr>
          <w:rFonts w:ascii="Consolas" w:hAnsi="Consolas"/>
        </w:rPr>
        <w:t>tn</w:t>
      </w:r>
      <w:proofErr w:type="spellEnd"/>
      <w:r w:rsidRPr="009118EA">
        <w:rPr>
          <w:rFonts w:ascii="Consolas" w:hAnsi="Consolas"/>
        </w:rPr>
        <w:t>),</w:t>
      </w:r>
    </w:p>
    <w:p w14:paraId="2224385D" w14:textId="77777777" w:rsidR="00615331" w:rsidRPr="009118EA" w:rsidRDefault="00615331" w:rsidP="00615331">
      <w:pPr>
        <w:rPr>
          <w:rFonts w:ascii="Consolas" w:hAnsi="Consolas"/>
        </w:rPr>
      </w:pPr>
      <w:r w:rsidRPr="009118EA">
        <w:rPr>
          <w:rFonts w:ascii="Consolas" w:hAnsi="Consolas"/>
        </w:rPr>
        <w:t xml:space="preserve">        'Train Time': </w:t>
      </w:r>
      <w:proofErr w:type="gramStart"/>
      <w:r w:rsidRPr="009118EA">
        <w:rPr>
          <w:rFonts w:ascii="Consolas" w:hAnsi="Consolas"/>
        </w:rPr>
        <w:t>round(</w:t>
      </w:r>
      <w:proofErr w:type="spellStart"/>
      <w:proofErr w:type="gramEnd"/>
      <w:r w:rsidRPr="009118EA">
        <w:rPr>
          <w:rFonts w:ascii="Consolas" w:hAnsi="Consolas"/>
        </w:rPr>
        <w:t>t_train</w:t>
      </w:r>
      <w:proofErr w:type="spellEnd"/>
      <w:r w:rsidRPr="009118EA">
        <w:rPr>
          <w:rFonts w:ascii="Consolas" w:hAnsi="Consolas"/>
        </w:rPr>
        <w:t>, 2),</w:t>
      </w:r>
    </w:p>
    <w:p w14:paraId="6292FD0F" w14:textId="77777777" w:rsidR="00615331" w:rsidRPr="009118EA" w:rsidRDefault="00615331" w:rsidP="00615331">
      <w:pPr>
        <w:rPr>
          <w:rFonts w:ascii="Consolas" w:hAnsi="Consolas"/>
        </w:rPr>
      </w:pPr>
      <w:r w:rsidRPr="009118EA">
        <w:rPr>
          <w:rFonts w:ascii="Consolas" w:hAnsi="Consolas"/>
        </w:rPr>
        <w:lastRenderedPageBreak/>
        <w:t xml:space="preserve">        'Infer Time': </w:t>
      </w:r>
      <w:proofErr w:type="gramStart"/>
      <w:r w:rsidRPr="009118EA">
        <w:rPr>
          <w:rFonts w:ascii="Consolas" w:hAnsi="Consolas"/>
        </w:rPr>
        <w:t>round(</w:t>
      </w:r>
      <w:proofErr w:type="spellStart"/>
      <w:proofErr w:type="gramEnd"/>
      <w:r w:rsidRPr="009118EA">
        <w:rPr>
          <w:rFonts w:ascii="Consolas" w:hAnsi="Consolas"/>
        </w:rPr>
        <w:t>t_inf</w:t>
      </w:r>
      <w:proofErr w:type="spellEnd"/>
      <w:r w:rsidRPr="009118EA">
        <w:rPr>
          <w:rFonts w:ascii="Consolas" w:hAnsi="Consolas"/>
        </w:rPr>
        <w:t>, 2)</w:t>
      </w:r>
    </w:p>
    <w:p w14:paraId="3C0307E9" w14:textId="77777777" w:rsidR="00615331" w:rsidRPr="009118EA" w:rsidRDefault="00615331" w:rsidP="00615331">
      <w:pPr>
        <w:rPr>
          <w:rFonts w:ascii="Consolas" w:hAnsi="Consolas"/>
        </w:rPr>
      </w:pPr>
      <w:r w:rsidRPr="009118EA">
        <w:rPr>
          <w:rFonts w:ascii="Consolas" w:hAnsi="Consolas"/>
        </w:rPr>
        <w:t xml:space="preserve">    })</w:t>
      </w:r>
    </w:p>
    <w:p w14:paraId="22B900C7" w14:textId="2630E31F" w:rsidR="00615331" w:rsidRPr="009118EA" w:rsidRDefault="00615331" w:rsidP="00615331">
      <w:pPr>
        <w:rPr>
          <w:rFonts w:ascii="Consolas" w:hAnsi="Consolas"/>
        </w:rPr>
      </w:pPr>
      <w:r w:rsidRPr="009118EA">
        <w:rPr>
          <w:rFonts w:ascii="Consolas" w:hAnsi="Consolas"/>
        </w:rPr>
        <w:t xml:space="preserve">    trained[name] = </w:t>
      </w:r>
      <w:proofErr w:type="spellStart"/>
      <w:r w:rsidRPr="009118EA">
        <w:rPr>
          <w:rFonts w:ascii="Consolas" w:hAnsi="Consolas"/>
        </w:rPr>
        <w:t>clf</w:t>
      </w:r>
      <w:proofErr w:type="spellEnd"/>
    </w:p>
    <w:p w14:paraId="24140BCA" w14:textId="3C85EA0A" w:rsidR="00615331" w:rsidRPr="009118EA" w:rsidRDefault="00615331" w:rsidP="00615331">
      <w:pPr>
        <w:rPr>
          <w:rFonts w:ascii="Consolas" w:hAnsi="Consolas"/>
        </w:rPr>
      </w:pPr>
      <w:proofErr w:type="spellStart"/>
      <w:r w:rsidRPr="009118EA">
        <w:rPr>
          <w:rFonts w:ascii="Consolas" w:hAnsi="Consolas"/>
        </w:rPr>
        <w:t>res_df</w:t>
      </w:r>
      <w:proofErr w:type="spellEnd"/>
      <w:r w:rsidRPr="009118EA">
        <w:rPr>
          <w:rFonts w:ascii="Consolas" w:hAnsi="Consolas"/>
        </w:rPr>
        <w:t xml:space="preserve"> = </w:t>
      </w:r>
      <w:proofErr w:type="spellStart"/>
      <w:proofErr w:type="gramStart"/>
      <w:r w:rsidRPr="009118EA">
        <w:rPr>
          <w:rFonts w:ascii="Consolas" w:hAnsi="Consolas"/>
        </w:rPr>
        <w:t>pd.DataFrame</w:t>
      </w:r>
      <w:proofErr w:type="spellEnd"/>
      <w:proofErr w:type="gramEnd"/>
      <w:r w:rsidRPr="009118EA">
        <w:rPr>
          <w:rFonts w:ascii="Consolas" w:hAnsi="Consolas"/>
        </w:rPr>
        <w:t>(res)</w:t>
      </w:r>
    </w:p>
    <w:p w14:paraId="3015057F" w14:textId="77777777" w:rsidR="00615331" w:rsidRPr="009118EA" w:rsidRDefault="00615331" w:rsidP="00615331">
      <w:pPr>
        <w:rPr>
          <w:rFonts w:ascii="Consolas" w:hAnsi="Consolas"/>
        </w:rPr>
      </w:pPr>
      <w:proofErr w:type="spellStart"/>
      <w:r w:rsidRPr="009118EA">
        <w:rPr>
          <w:rFonts w:ascii="Consolas" w:hAnsi="Consolas"/>
        </w:rPr>
        <w:t>doc.add_</w:t>
      </w:r>
      <w:proofErr w:type="gramStart"/>
      <w:r w:rsidRPr="009118EA">
        <w:rPr>
          <w:rFonts w:ascii="Consolas" w:hAnsi="Consolas"/>
        </w:rPr>
        <w:t>heading</w:t>
      </w:r>
      <w:proofErr w:type="spellEnd"/>
      <w:r w:rsidRPr="009118EA">
        <w:rPr>
          <w:rFonts w:ascii="Consolas" w:hAnsi="Consolas"/>
        </w:rPr>
        <w:t>(</w:t>
      </w:r>
      <w:proofErr w:type="gramEnd"/>
      <w:r w:rsidRPr="009118EA">
        <w:rPr>
          <w:rFonts w:ascii="Consolas" w:hAnsi="Consolas"/>
        </w:rPr>
        <w:t>'Base Dataset Metrics', level=2)</w:t>
      </w:r>
    </w:p>
    <w:p w14:paraId="3180AD0F" w14:textId="77777777" w:rsidR="00615331" w:rsidRPr="009118EA" w:rsidRDefault="00615331" w:rsidP="00615331">
      <w:pPr>
        <w:rPr>
          <w:rFonts w:ascii="Consolas" w:hAnsi="Consolas"/>
        </w:rPr>
      </w:pPr>
      <w:r w:rsidRPr="009118EA">
        <w:rPr>
          <w:rFonts w:ascii="Consolas" w:hAnsi="Consolas"/>
        </w:rPr>
        <w:t xml:space="preserve">table = </w:t>
      </w:r>
      <w:proofErr w:type="spellStart"/>
      <w:r w:rsidRPr="009118EA">
        <w:rPr>
          <w:rFonts w:ascii="Consolas" w:hAnsi="Consolas"/>
        </w:rPr>
        <w:t>doc.add_</w:t>
      </w:r>
      <w:proofErr w:type="gramStart"/>
      <w:r w:rsidRPr="009118EA">
        <w:rPr>
          <w:rFonts w:ascii="Consolas" w:hAnsi="Consolas"/>
        </w:rPr>
        <w:t>table</w:t>
      </w:r>
      <w:proofErr w:type="spellEnd"/>
      <w:r w:rsidRPr="009118EA">
        <w:rPr>
          <w:rFonts w:ascii="Consolas" w:hAnsi="Consolas"/>
        </w:rPr>
        <w:t>(</w:t>
      </w:r>
      <w:proofErr w:type="gramEnd"/>
      <w:r w:rsidRPr="009118EA">
        <w:rPr>
          <w:rFonts w:ascii="Consolas" w:hAnsi="Consolas"/>
        </w:rPr>
        <w:t>rows=1, cols=</w:t>
      </w:r>
      <w:proofErr w:type="spellStart"/>
      <w:r w:rsidRPr="009118EA">
        <w:rPr>
          <w:rFonts w:ascii="Consolas" w:hAnsi="Consolas"/>
        </w:rPr>
        <w:t>len</w:t>
      </w:r>
      <w:proofErr w:type="spellEnd"/>
      <w:r w:rsidRPr="009118EA">
        <w:rPr>
          <w:rFonts w:ascii="Consolas" w:hAnsi="Consolas"/>
        </w:rPr>
        <w:t>(</w:t>
      </w:r>
      <w:proofErr w:type="spellStart"/>
      <w:r w:rsidRPr="009118EA">
        <w:rPr>
          <w:rFonts w:ascii="Consolas" w:hAnsi="Consolas"/>
        </w:rPr>
        <w:t>res_df.columns</w:t>
      </w:r>
      <w:proofErr w:type="spellEnd"/>
      <w:r w:rsidRPr="009118EA">
        <w:rPr>
          <w:rFonts w:ascii="Consolas" w:hAnsi="Consolas"/>
        </w:rPr>
        <w:t>))</w:t>
      </w:r>
    </w:p>
    <w:p w14:paraId="307BDCB6" w14:textId="77777777" w:rsidR="00615331" w:rsidRPr="009118EA" w:rsidRDefault="00615331" w:rsidP="00615331">
      <w:pPr>
        <w:rPr>
          <w:rFonts w:ascii="Consolas" w:hAnsi="Consolas"/>
        </w:rPr>
      </w:pPr>
      <w:proofErr w:type="spellStart"/>
      <w:proofErr w:type="gramStart"/>
      <w:r w:rsidRPr="009118EA">
        <w:rPr>
          <w:rFonts w:ascii="Consolas" w:hAnsi="Consolas"/>
        </w:rPr>
        <w:t>table.style</w:t>
      </w:r>
      <w:proofErr w:type="spellEnd"/>
      <w:proofErr w:type="gramEnd"/>
      <w:r w:rsidRPr="009118EA">
        <w:rPr>
          <w:rFonts w:ascii="Consolas" w:hAnsi="Consolas"/>
        </w:rPr>
        <w:t xml:space="preserve"> = 'Table Grid'</w:t>
      </w:r>
    </w:p>
    <w:p w14:paraId="1ACEF7CE" w14:textId="77777777" w:rsidR="00615331" w:rsidRPr="009118EA" w:rsidRDefault="00615331" w:rsidP="00615331">
      <w:pPr>
        <w:rPr>
          <w:rFonts w:ascii="Consolas" w:hAnsi="Consolas"/>
        </w:rPr>
      </w:pPr>
      <w:r w:rsidRPr="009118EA">
        <w:rPr>
          <w:rFonts w:ascii="Consolas" w:hAnsi="Consolas"/>
        </w:rPr>
        <w:t xml:space="preserve">cells = </w:t>
      </w:r>
      <w:proofErr w:type="spellStart"/>
      <w:proofErr w:type="gramStart"/>
      <w:r w:rsidRPr="009118EA">
        <w:rPr>
          <w:rFonts w:ascii="Consolas" w:hAnsi="Consolas"/>
        </w:rPr>
        <w:t>table.rows</w:t>
      </w:r>
      <w:proofErr w:type="spellEnd"/>
      <w:proofErr w:type="gramEnd"/>
      <w:r w:rsidRPr="009118EA">
        <w:rPr>
          <w:rFonts w:ascii="Consolas" w:hAnsi="Consolas"/>
        </w:rPr>
        <w:t>[0].cells</w:t>
      </w:r>
    </w:p>
    <w:p w14:paraId="11054A78" w14:textId="77777777" w:rsidR="00615331" w:rsidRPr="009118EA" w:rsidRDefault="00615331" w:rsidP="00615331">
      <w:pPr>
        <w:rPr>
          <w:rFonts w:ascii="Consolas" w:hAnsi="Consolas"/>
        </w:rPr>
      </w:pPr>
      <w:r w:rsidRPr="009118EA">
        <w:rPr>
          <w:rFonts w:ascii="Consolas" w:hAnsi="Consolas"/>
        </w:rPr>
        <w:t xml:space="preserve">for </w:t>
      </w:r>
      <w:proofErr w:type="spellStart"/>
      <w:r w:rsidRPr="009118EA">
        <w:rPr>
          <w:rFonts w:ascii="Consolas" w:hAnsi="Consolas"/>
        </w:rPr>
        <w:t>i</w:t>
      </w:r>
      <w:proofErr w:type="spellEnd"/>
      <w:r w:rsidRPr="009118EA">
        <w:rPr>
          <w:rFonts w:ascii="Consolas" w:hAnsi="Consolas"/>
        </w:rPr>
        <w:t>, col in enumerate(</w:t>
      </w:r>
      <w:proofErr w:type="spellStart"/>
      <w:r w:rsidRPr="009118EA">
        <w:rPr>
          <w:rFonts w:ascii="Consolas" w:hAnsi="Consolas"/>
        </w:rPr>
        <w:t>res_</w:t>
      </w:r>
      <w:proofErr w:type="gramStart"/>
      <w:r w:rsidRPr="009118EA">
        <w:rPr>
          <w:rFonts w:ascii="Consolas" w:hAnsi="Consolas"/>
        </w:rPr>
        <w:t>df.columns</w:t>
      </w:r>
      <w:proofErr w:type="spellEnd"/>
      <w:proofErr w:type="gramEnd"/>
      <w:r w:rsidRPr="009118EA">
        <w:rPr>
          <w:rFonts w:ascii="Consolas" w:hAnsi="Consolas"/>
        </w:rPr>
        <w:t>):</w:t>
      </w:r>
    </w:p>
    <w:p w14:paraId="13068CA7" w14:textId="77777777" w:rsidR="00615331" w:rsidRPr="009118EA" w:rsidRDefault="00615331" w:rsidP="00615331">
      <w:pPr>
        <w:rPr>
          <w:rFonts w:ascii="Consolas" w:hAnsi="Consolas"/>
        </w:rPr>
      </w:pPr>
      <w:r w:rsidRPr="009118EA">
        <w:rPr>
          <w:rFonts w:ascii="Consolas" w:hAnsi="Consolas"/>
        </w:rPr>
        <w:t xml:space="preserve">    cells[</w:t>
      </w:r>
      <w:proofErr w:type="spellStart"/>
      <w:r w:rsidRPr="009118EA">
        <w:rPr>
          <w:rFonts w:ascii="Consolas" w:hAnsi="Consolas"/>
        </w:rPr>
        <w:t>i</w:t>
      </w:r>
      <w:proofErr w:type="spellEnd"/>
      <w:r w:rsidRPr="009118EA">
        <w:rPr>
          <w:rFonts w:ascii="Consolas" w:hAnsi="Consolas"/>
        </w:rPr>
        <w:t>].text = col</w:t>
      </w:r>
    </w:p>
    <w:p w14:paraId="7D4E98D6" w14:textId="77777777" w:rsidR="00615331" w:rsidRPr="009118EA" w:rsidRDefault="00615331" w:rsidP="00615331">
      <w:pPr>
        <w:rPr>
          <w:rFonts w:ascii="Consolas" w:hAnsi="Consolas"/>
        </w:rPr>
      </w:pPr>
      <w:r w:rsidRPr="009118EA">
        <w:rPr>
          <w:rFonts w:ascii="Consolas" w:hAnsi="Consolas"/>
        </w:rPr>
        <w:t xml:space="preserve">for _, row in </w:t>
      </w:r>
      <w:proofErr w:type="spellStart"/>
      <w:r w:rsidRPr="009118EA">
        <w:rPr>
          <w:rFonts w:ascii="Consolas" w:hAnsi="Consolas"/>
        </w:rPr>
        <w:t>res_</w:t>
      </w:r>
      <w:proofErr w:type="gramStart"/>
      <w:r w:rsidRPr="009118EA">
        <w:rPr>
          <w:rFonts w:ascii="Consolas" w:hAnsi="Consolas"/>
        </w:rPr>
        <w:t>df.iterrows</w:t>
      </w:r>
      <w:proofErr w:type="spellEnd"/>
      <w:proofErr w:type="gramEnd"/>
      <w:r w:rsidRPr="009118EA">
        <w:rPr>
          <w:rFonts w:ascii="Consolas" w:hAnsi="Consolas"/>
        </w:rPr>
        <w:t>():</w:t>
      </w:r>
    </w:p>
    <w:p w14:paraId="4B4A5675"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r_cells</w:t>
      </w:r>
      <w:proofErr w:type="spellEnd"/>
      <w:r w:rsidRPr="009118EA">
        <w:rPr>
          <w:rFonts w:ascii="Consolas" w:hAnsi="Consolas"/>
        </w:rPr>
        <w:t xml:space="preserve"> = </w:t>
      </w:r>
      <w:proofErr w:type="spellStart"/>
      <w:r w:rsidRPr="009118EA">
        <w:rPr>
          <w:rFonts w:ascii="Consolas" w:hAnsi="Consolas"/>
        </w:rPr>
        <w:t>table.add_</w:t>
      </w:r>
      <w:proofErr w:type="gramStart"/>
      <w:r w:rsidRPr="009118EA">
        <w:rPr>
          <w:rFonts w:ascii="Consolas" w:hAnsi="Consolas"/>
        </w:rPr>
        <w:t>row</w:t>
      </w:r>
      <w:proofErr w:type="spellEnd"/>
      <w:r w:rsidRPr="009118EA">
        <w:rPr>
          <w:rFonts w:ascii="Consolas" w:hAnsi="Consolas"/>
        </w:rPr>
        <w:t>(</w:t>
      </w:r>
      <w:proofErr w:type="gramEnd"/>
      <w:r w:rsidRPr="009118EA">
        <w:rPr>
          <w:rFonts w:ascii="Consolas" w:hAnsi="Consolas"/>
        </w:rPr>
        <w:t>).cells</w:t>
      </w:r>
    </w:p>
    <w:p w14:paraId="7DE3A523" w14:textId="77777777" w:rsidR="00615331" w:rsidRPr="009118EA" w:rsidRDefault="00615331" w:rsidP="00615331">
      <w:pPr>
        <w:rPr>
          <w:rFonts w:ascii="Consolas" w:hAnsi="Consolas"/>
        </w:rPr>
      </w:pPr>
      <w:r w:rsidRPr="009118EA">
        <w:rPr>
          <w:rFonts w:ascii="Consolas" w:hAnsi="Consolas"/>
        </w:rPr>
        <w:t xml:space="preserve">    for </w:t>
      </w:r>
      <w:proofErr w:type="spellStart"/>
      <w:r w:rsidRPr="009118EA">
        <w:rPr>
          <w:rFonts w:ascii="Consolas" w:hAnsi="Consolas"/>
        </w:rPr>
        <w:t>i</w:t>
      </w:r>
      <w:proofErr w:type="spellEnd"/>
      <w:r w:rsidRPr="009118EA">
        <w:rPr>
          <w:rFonts w:ascii="Consolas" w:hAnsi="Consolas"/>
        </w:rPr>
        <w:t xml:space="preserve">, </w:t>
      </w:r>
      <w:proofErr w:type="spellStart"/>
      <w:r w:rsidRPr="009118EA">
        <w:rPr>
          <w:rFonts w:ascii="Consolas" w:hAnsi="Consolas"/>
        </w:rPr>
        <w:t>val</w:t>
      </w:r>
      <w:proofErr w:type="spellEnd"/>
      <w:r w:rsidRPr="009118EA">
        <w:rPr>
          <w:rFonts w:ascii="Consolas" w:hAnsi="Consolas"/>
        </w:rPr>
        <w:t xml:space="preserve"> in enumerate(row):</w:t>
      </w:r>
    </w:p>
    <w:p w14:paraId="349FE19C" w14:textId="2143195E"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r_cells</w:t>
      </w:r>
      <w:proofErr w:type="spellEnd"/>
      <w:r w:rsidRPr="009118EA">
        <w:rPr>
          <w:rFonts w:ascii="Consolas" w:hAnsi="Consolas"/>
        </w:rPr>
        <w:t>[</w:t>
      </w:r>
      <w:proofErr w:type="spellStart"/>
      <w:r w:rsidRPr="009118EA">
        <w:rPr>
          <w:rFonts w:ascii="Consolas" w:hAnsi="Consolas"/>
        </w:rPr>
        <w:t>i</w:t>
      </w:r>
      <w:proofErr w:type="spellEnd"/>
      <w:r w:rsidRPr="009118EA">
        <w:rPr>
          <w:rFonts w:ascii="Consolas" w:hAnsi="Consolas"/>
        </w:rPr>
        <w:t xml:space="preserve">].text = </w:t>
      </w:r>
      <w:proofErr w:type="gramStart"/>
      <w:r w:rsidRPr="009118EA">
        <w:rPr>
          <w:rFonts w:ascii="Consolas" w:hAnsi="Consolas"/>
        </w:rPr>
        <w:t>str(</w:t>
      </w:r>
      <w:proofErr w:type="gramEnd"/>
      <w:r w:rsidRPr="009118EA">
        <w:rPr>
          <w:rFonts w:ascii="Consolas" w:hAnsi="Consolas"/>
        </w:rPr>
        <w:t>round(</w:t>
      </w:r>
      <w:proofErr w:type="spellStart"/>
      <w:r w:rsidRPr="009118EA">
        <w:rPr>
          <w:rFonts w:ascii="Consolas" w:hAnsi="Consolas"/>
        </w:rPr>
        <w:t>val</w:t>
      </w:r>
      <w:proofErr w:type="spellEnd"/>
      <w:r w:rsidRPr="009118EA">
        <w:rPr>
          <w:rFonts w:ascii="Consolas" w:hAnsi="Consolas"/>
        </w:rPr>
        <w:t xml:space="preserve">, 4)) if </w:t>
      </w:r>
      <w:proofErr w:type="spellStart"/>
      <w:r w:rsidRPr="009118EA">
        <w:rPr>
          <w:rFonts w:ascii="Consolas" w:hAnsi="Consolas"/>
        </w:rPr>
        <w:t>isinstance</w:t>
      </w:r>
      <w:proofErr w:type="spellEnd"/>
      <w:r w:rsidRPr="009118EA">
        <w:rPr>
          <w:rFonts w:ascii="Consolas" w:hAnsi="Consolas"/>
        </w:rPr>
        <w:t>(</w:t>
      </w:r>
      <w:proofErr w:type="spellStart"/>
      <w:r w:rsidRPr="009118EA">
        <w:rPr>
          <w:rFonts w:ascii="Consolas" w:hAnsi="Consolas"/>
        </w:rPr>
        <w:t>val</w:t>
      </w:r>
      <w:proofErr w:type="spellEnd"/>
      <w:r w:rsidRPr="009118EA">
        <w:rPr>
          <w:rFonts w:ascii="Consolas" w:hAnsi="Consolas"/>
        </w:rPr>
        <w:t>, float) else str(</w:t>
      </w:r>
      <w:proofErr w:type="spellStart"/>
      <w:r w:rsidRPr="009118EA">
        <w:rPr>
          <w:rFonts w:ascii="Consolas" w:hAnsi="Consolas"/>
        </w:rPr>
        <w:t>val</w:t>
      </w:r>
      <w:proofErr w:type="spellEnd"/>
      <w:r w:rsidRPr="009118EA">
        <w:rPr>
          <w:rFonts w:ascii="Consolas" w:hAnsi="Consolas"/>
        </w:rPr>
        <w:t>)</w:t>
      </w:r>
    </w:p>
    <w:p w14:paraId="6340F5D0" w14:textId="77777777" w:rsidR="00615331" w:rsidRPr="009118EA" w:rsidRDefault="00615331" w:rsidP="00615331">
      <w:pPr>
        <w:rPr>
          <w:rFonts w:ascii="Consolas" w:hAnsi="Consolas"/>
        </w:rPr>
      </w:pPr>
    </w:p>
    <w:p w14:paraId="097DB277" w14:textId="77777777" w:rsidR="00615331" w:rsidRPr="009118EA" w:rsidRDefault="00615331" w:rsidP="00615331">
      <w:pPr>
        <w:rPr>
          <w:rFonts w:ascii="Consolas" w:hAnsi="Consolas"/>
        </w:rPr>
      </w:pPr>
      <w:proofErr w:type="spellStart"/>
      <w:r w:rsidRPr="009118EA">
        <w:rPr>
          <w:rFonts w:ascii="Consolas" w:hAnsi="Consolas"/>
        </w:rPr>
        <w:t>preds_ens</w:t>
      </w:r>
      <w:proofErr w:type="spellEnd"/>
      <w:r w:rsidRPr="009118EA">
        <w:rPr>
          <w:rFonts w:ascii="Consolas" w:hAnsi="Consolas"/>
        </w:rPr>
        <w:t xml:space="preserve"> = trained['Ensemble'</w:t>
      </w:r>
      <w:proofErr w:type="gramStart"/>
      <w:r w:rsidRPr="009118EA">
        <w:rPr>
          <w:rFonts w:ascii="Consolas" w:hAnsi="Consolas"/>
        </w:rPr>
        <w:t>].predict</w:t>
      </w:r>
      <w:proofErr w:type="gramEnd"/>
      <w:r w:rsidRPr="009118EA">
        <w:rPr>
          <w:rFonts w:ascii="Consolas" w:hAnsi="Consolas"/>
        </w:rPr>
        <w:t>(</w:t>
      </w:r>
      <w:proofErr w:type="spellStart"/>
      <w:r w:rsidRPr="009118EA">
        <w:rPr>
          <w:rFonts w:ascii="Consolas" w:hAnsi="Consolas"/>
        </w:rPr>
        <w:t>X_te</w:t>
      </w:r>
      <w:proofErr w:type="spellEnd"/>
      <w:r w:rsidRPr="009118EA">
        <w:rPr>
          <w:rFonts w:ascii="Consolas" w:hAnsi="Consolas"/>
        </w:rPr>
        <w:t>)</w:t>
      </w:r>
    </w:p>
    <w:p w14:paraId="36343135" w14:textId="77777777" w:rsidR="00615331" w:rsidRPr="009118EA" w:rsidRDefault="00615331" w:rsidP="00615331">
      <w:pPr>
        <w:rPr>
          <w:rFonts w:ascii="Consolas" w:hAnsi="Consolas"/>
        </w:rPr>
      </w:pPr>
      <w:r w:rsidRPr="009118EA">
        <w:rPr>
          <w:rFonts w:ascii="Consolas" w:hAnsi="Consolas"/>
        </w:rPr>
        <w:t xml:space="preserve">cm = </w:t>
      </w:r>
      <w:proofErr w:type="spellStart"/>
      <w:r w:rsidRPr="009118EA">
        <w:rPr>
          <w:rFonts w:ascii="Consolas" w:hAnsi="Consolas"/>
        </w:rPr>
        <w:t>confusion_</w:t>
      </w:r>
      <w:proofErr w:type="gramStart"/>
      <w:r w:rsidRPr="009118EA">
        <w:rPr>
          <w:rFonts w:ascii="Consolas" w:hAnsi="Consolas"/>
        </w:rPr>
        <w:t>matrix</w:t>
      </w:r>
      <w:proofErr w:type="spellEnd"/>
      <w:r w:rsidRPr="009118EA">
        <w:rPr>
          <w:rFonts w:ascii="Consolas" w:hAnsi="Consolas"/>
        </w:rPr>
        <w:t>(</w:t>
      </w:r>
      <w:proofErr w:type="spellStart"/>
      <w:proofErr w:type="gramEnd"/>
      <w:r w:rsidRPr="009118EA">
        <w:rPr>
          <w:rFonts w:ascii="Consolas" w:hAnsi="Consolas"/>
        </w:rPr>
        <w:t>y_te</w:t>
      </w:r>
      <w:proofErr w:type="spellEnd"/>
      <w:r w:rsidRPr="009118EA">
        <w:rPr>
          <w:rFonts w:ascii="Consolas" w:hAnsi="Consolas"/>
        </w:rPr>
        <w:t xml:space="preserve">, </w:t>
      </w:r>
      <w:proofErr w:type="spellStart"/>
      <w:r w:rsidRPr="009118EA">
        <w:rPr>
          <w:rFonts w:ascii="Consolas" w:hAnsi="Consolas"/>
        </w:rPr>
        <w:t>preds_ens</w:t>
      </w:r>
      <w:proofErr w:type="spellEnd"/>
      <w:r w:rsidRPr="009118EA">
        <w:rPr>
          <w:rFonts w:ascii="Consolas" w:hAnsi="Consolas"/>
        </w:rPr>
        <w:t>)</w:t>
      </w:r>
    </w:p>
    <w:p w14:paraId="0B509E04" w14:textId="77777777" w:rsidR="00615331" w:rsidRPr="009118EA" w:rsidRDefault="00615331" w:rsidP="00615331">
      <w:pPr>
        <w:rPr>
          <w:rFonts w:ascii="Consolas" w:hAnsi="Consolas"/>
        </w:rPr>
      </w:pPr>
      <w:proofErr w:type="spellStart"/>
      <w:proofErr w:type="gramStart"/>
      <w:r w:rsidRPr="009118EA">
        <w:rPr>
          <w:rFonts w:ascii="Consolas" w:hAnsi="Consolas"/>
        </w:rPr>
        <w:t>plt.figure</w:t>
      </w:r>
      <w:proofErr w:type="spellEnd"/>
      <w:proofErr w:type="gramEnd"/>
      <w:r w:rsidRPr="009118EA">
        <w:rPr>
          <w:rFonts w:ascii="Consolas" w:hAnsi="Consolas"/>
        </w:rPr>
        <w:t>(</w:t>
      </w:r>
      <w:proofErr w:type="spellStart"/>
      <w:r w:rsidRPr="009118EA">
        <w:rPr>
          <w:rFonts w:ascii="Consolas" w:hAnsi="Consolas"/>
        </w:rPr>
        <w:t>figsize</w:t>
      </w:r>
      <w:proofErr w:type="spellEnd"/>
      <w:r w:rsidRPr="009118EA">
        <w:rPr>
          <w:rFonts w:ascii="Consolas" w:hAnsi="Consolas"/>
        </w:rPr>
        <w:t>=(6,4))</w:t>
      </w:r>
    </w:p>
    <w:p w14:paraId="2ECAB82D" w14:textId="77777777" w:rsidR="00615331" w:rsidRPr="009118EA" w:rsidRDefault="00615331" w:rsidP="00615331">
      <w:pPr>
        <w:rPr>
          <w:rFonts w:ascii="Consolas" w:hAnsi="Consolas"/>
        </w:rPr>
      </w:pPr>
      <w:proofErr w:type="spellStart"/>
      <w:proofErr w:type="gramStart"/>
      <w:r w:rsidRPr="009118EA">
        <w:rPr>
          <w:rFonts w:ascii="Consolas" w:hAnsi="Consolas"/>
        </w:rPr>
        <w:t>sns.heatmap</w:t>
      </w:r>
      <w:proofErr w:type="spellEnd"/>
      <w:proofErr w:type="gramEnd"/>
      <w:r w:rsidRPr="009118EA">
        <w:rPr>
          <w:rFonts w:ascii="Consolas" w:hAnsi="Consolas"/>
        </w:rPr>
        <w:t xml:space="preserve">(cm, </w:t>
      </w:r>
      <w:proofErr w:type="spellStart"/>
      <w:r w:rsidRPr="009118EA">
        <w:rPr>
          <w:rFonts w:ascii="Consolas" w:hAnsi="Consolas"/>
        </w:rPr>
        <w:t>annot</w:t>
      </w:r>
      <w:proofErr w:type="spellEnd"/>
      <w:r w:rsidRPr="009118EA">
        <w:rPr>
          <w:rFonts w:ascii="Consolas" w:hAnsi="Consolas"/>
        </w:rPr>
        <w:t xml:space="preserve">=True, </w:t>
      </w:r>
      <w:proofErr w:type="spellStart"/>
      <w:r w:rsidRPr="009118EA">
        <w:rPr>
          <w:rFonts w:ascii="Consolas" w:hAnsi="Consolas"/>
        </w:rPr>
        <w:t>fmt</w:t>
      </w:r>
      <w:proofErr w:type="spellEnd"/>
      <w:r w:rsidRPr="009118EA">
        <w:rPr>
          <w:rFonts w:ascii="Consolas" w:hAnsi="Consolas"/>
        </w:rPr>
        <w:t xml:space="preserve">='d', </w:t>
      </w:r>
      <w:proofErr w:type="spellStart"/>
      <w:r w:rsidRPr="009118EA">
        <w:rPr>
          <w:rFonts w:ascii="Consolas" w:hAnsi="Consolas"/>
        </w:rPr>
        <w:t>cmap</w:t>
      </w:r>
      <w:proofErr w:type="spellEnd"/>
      <w:r w:rsidRPr="009118EA">
        <w:rPr>
          <w:rFonts w:ascii="Consolas" w:hAnsi="Consolas"/>
        </w:rPr>
        <w:t>='Blues')</w:t>
      </w:r>
    </w:p>
    <w:p w14:paraId="05E7B417" w14:textId="1959CE66" w:rsidR="00615331" w:rsidRPr="009118EA" w:rsidRDefault="00615331" w:rsidP="00615331">
      <w:pPr>
        <w:rPr>
          <w:rFonts w:ascii="Consolas" w:hAnsi="Consolas"/>
        </w:rPr>
      </w:pPr>
      <w:proofErr w:type="spellStart"/>
      <w:r w:rsidRPr="009118EA">
        <w:rPr>
          <w:rFonts w:ascii="Consolas" w:hAnsi="Consolas"/>
        </w:rPr>
        <w:t>add_</w:t>
      </w:r>
      <w:proofErr w:type="gramStart"/>
      <w:r w:rsidRPr="009118EA">
        <w:rPr>
          <w:rFonts w:ascii="Consolas" w:hAnsi="Consolas"/>
        </w:rPr>
        <w:t>plot</w:t>
      </w:r>
      <w:proofErr w:type="spellEnd"/>
      <w:r w:rsidRPr="009118EA">
        <w:rPr>
          <w:rFonts w:ascii="Consolas" w:hAnsi="Consolas"/>
        </w:rPr>
        <w:t>(</w:t>
      </w:r>
      <w:proofErr w:type="gramEnd"/>
      <w:r w:rsidRPr="009118EA">
        <w:rPr>
          <w:rFonts w:ascii="Consolas" w:hAnsi="Consolas"/>
        </w:rPr>
        <w:t>doc, 'cm.png', 'Confusion Matrix')</w:t>
      </w:r>
    </w:p>
    <w:p w14:paraId="24F49872" w14:textId="77777777" w:rsidR="00615331" w:rsidRPr="009118EA" w:rsidRDefault="00615331" w:rsidP="00615331">
      <w:pPr>
        <w:rPr>
          <w:rFonts w:ascii="Consolas" w:hAnsi="Consolas"/>
        </w:rPr>
      </w:pPr>
      <w:proofErr w:type="spellStart"/>
      <w:proofErr w:type="gramStart"/>
      <w:r w:rsidRPr="009118EA">
        <w:rPr>
          <w:rFonts w:ascii="Consolas" w:hAnsi="Consolas"/>
        </w:rPr>
        <w:t>plt.figure</w:t>
      </w:r>
      <w:proofErr w:type="spellEnd"/>
      <w:proofErr w:type="gramEnd"/>
      <w:r w:rsidRPr="009118EA">
        <w:rPr>
          <w:rFonts w:ascii="Consolas" w:hAnsi="Consolas"/>
        </w:rPr>
        <w:t>(</w:t>
      </w:r>
      <w:proofErr w:type="spellStart"/>
      <w:r w:rsidRPr="009118EA">
        <w:rPr>
          <w:rFonts w:ascii="Consolas" w:hAnsi="Consolas"/>
        </w:rPr>
        <w:t>figsize</w:t>
      </w:r>
      <w:proofErr w:type="spellEnd"/>
      <w:r w:rsidRPr="009118EA">
        <w:rPr>
          <w:rFonts w:ascii="Consolas" w:hAnsi="Consolas"/>
        </w:rPr>
        <w:t>=(8,5))</w:t>
      </w:r>
    </w:p>
    <w:p w14:paraId="568908D5" w14:textId="77777777" w:rsidR="00615331" w:rsidRPr="009118EA" w:rsidRDefault="00615331" w:rsidP="00615331">
      <w:pPr>
        <w:rPr>
          <w:rFonts w:ascii="Consolas" w:hAnsi="Consolas"/>
        </w:rPr>
      </w:pPr>
      <w:r w:rsidRPr="009118EA">
        <w:rPr>
          <w:rFonts w:ascii="Consolas" w:hAnsi="Consolas"/>
        </w:rPr>
        <w:t xml:space="preserve">for name, </w:t>
      </w:r>
      <w:proofErr w:type="spellStart"/>
      <w:r w:rsidRPr="009118EA">
        <w:rPr>
          <w:rFonts w:ascii="Consolas" w:hAnsi="Consolas"/>
        </w:rPr>
        <w:t>clf</w:t>
      </w:r>
      <w:proofErr w:type="spellEnd"/>
      <w:r w:rsidRPr="009118EA">
        <w:rPr>
          <w:rFonts w:ascii="Consolas" w:hAnsi="Consolas"/>
        </w:rPr>
        <w:t xml:space="preserve"> in </w:t>
      </w:r>
      <w:proofErr w:type="spellStart"/>
      <w:proofErr w:type="gramStart"/>
      <w:r w:rsidRPr="009118EA">
        <w:rPr>
          <w:rFonts w:ascii="Consolas" w:hAnsi="Consolas"/>
        </w:rPr>
        <w:t>trained.items</w:t>
      </w:r>
      <w:proofErr w:type="spellEnd"/>
      <w:proofErr w:type="gramEnd"/>
      <w:r w:rsidRPr="009118EA">
        <w:rPr>
          <w:rFonts w:ascii="Consolas" w:hAnsi="Consolas"/>
        </w:rPr>
        <w:t>():</w:t>
      </w:r>
    </w:p>
    <w:p w14:paraId="6224AECA" w14:textId="77777777" w:rsidR="00615331" w:rsidRPr="009118EA" w:rsidRDefault="00615331" w:rsidP="00615331">
      <w:pPr>
        <w:rPr>
          <w:rFonts w:ascii="Consolas" w:hAnsi="Consolas"/>
        </w:rPr>
      </w:pPr>
      <w:r w:rsidRPr="009118EA">
        <w:rPr>
          <w:rFonts w:ascii="Consolas" w:hAnsi="Consolas"/>
        </w:rPr>
        <w:lastRenderedPageBreak/>
        <w:t xml:space="preserve">    probs = </w:t>
      </w:r>
      <w:proofErr w:type="spellStart"/>
      <w:proofErr w:type="gramStart"/>
      <w:r w:rsidRPr="009118EA">
        <w:rPr>
          <w:rFonts w:ascii="Consolas" w:hAnsi="Consolas"/>
        </w:rPr>
        <w:t>clf.predict</w:t>
      </w:r>
      <w:proofErr w:type="gramEnd"/>
      <w:r w:rsidRPr="009118EA">
        <w:rPr>
          <w:rFonts w:ascii="Consolas" w:hAnsi="Consolas"/>
        </w:rPr>
        <w:t>_proba</w:t>
      </w:r>
      <w:proofErr w:type="spellEnd"/>
      <w:r w:rsidRPr="009118EA">
        <w:rPr>
          <w:rFonts w:ascii="Consolas" w:hAnsi="Consolas"/>
        </w:rPr>
        <w:t>(</w:t>
      </w:r>
      <w:proofErr w:type="spellStart"/>
      <w:r w:rsidRPr="009118EA">
        <w:rPr>
          <w:rFonts w:ascii="Consolas" w:hAnsi="Consolas"/>
        </w:rPr>
        <w:t>X_te</w:t>
      </w:r>
      <w:proofErr w:type="spellEnd"/>
      <w:r w:rsidRPr="009118EA">
        <w:rPr>
          <w:rFonts w:ascii="Consolas" w:hAnsi="Consolas"/>
        </w:rPr>
        <w:t>)[:, 1]</w:t>
      </w:r>
    </w:p>
    <w:p w14:paraId="34526C4D"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prec</w:t>
      </w:r>
      <w:proofErr w:type="spellEnd"/>
      <w:r w:rsidRPr="009118EA">
        <w:rPr>
          <w:rFonts w:ascii="Consolas" w:hAnsi="Consolas"/>
        </w:rPr>
        <w:t xml:space="preserve">, rec, _ = </w:t>
      </w:r>
      <w:proofErr w:type="spellStart"/>
      <w:r w:rsidRPr="009118EA">
        <w:rPr>
          <w:rFonts w:ascii="Consolas" w:hAnsi="Consolas"/>
        </w:rPr>
        <w:t>precision_recall_</w:t>
      </w:r>
      <w:proofErr w:type="gramStart"/>
      <w:r w:rsidRPr="009118EA">
        <w:rPr>
          <w:rFonts w:ascii="Consolas" w:hAnsi="Consolas"/>
        </w:rPr>
        <w:t>curve</w:t>
      </w:r>
      <w:proofErr w:type="spellEnd"/>
      <w:r w:rsidRPr="009118EA">
        <w:rPr>
          <w:rFonts w:ascii="Consolas" w:hAnsi="Consolas"/>
        </w:rPr>
        <w:t>(</w:t>
      </w:r>
      <w:proofErr w:type="spellStart"/>
      <w:proofErr w:type="gramEnd"/>
      <w:r w:rsidRPr="009118EA">
        <w:rPr>
          <w:rFonts w:ascii="Consolas" w:hAnsi="Consolas"/>
        </w:rPr>
        <w:t>y_te</w:t>
      </w:r>
      <w:proofErr w:type="spellEnd"/>
      <w:r w:rsidRPr="009118EA">
        <w:rPr>
          <w:rFonts w:ascii="Consolas" w:hAnsi="Consolas"/>
        </w:rPr>
        <w:t>, probs)</w:t>
      </w:r>
    </w:p>
    <w:p w14:paraId="5911958C" w14:textId="77777777" w:rsidR="00615331" w:rsidRPr="009118EA" w:rsidRDefault="00615331" w:rsidP="00615331">
      <w:pPr>
        <w:rPr>
          <w:rFonts w:ascii="Consolas" w:hAnsi="Consolas"/>
        </w:rPr>
      </w:pPr>
      <w:r w:rsidRPr="009118EA">
        <w:rPr>
          <w:rFonts w:ascii="Consolas" w:hAnsi="Consolas"/>
        </w:rPr>
        <w:t xml:space="preserve">    </w:t>
      </w:r>
      <w:proofErr w:type="spellStart"/>
      <w:proofErr w:type="gramStart"/>
      <w:r w:rsidRPr="009118EA">
        <w:rPr>
          <w:rFonts w:ascii="Consolas" w:hAnsi="Consolas"/>
        </w:rPr>
        <w:t>plt.plot</w:t>
      </w:r>
      <w:proofErr w:type="spellEnd"/>
      <w:proofErr w:type="gramEnd"/>
      <w:r w:rsidRPr="009118EA">
        <w:rPr>
          <w:rFonts w:ascii="Consolas" w:hAnsi="Consolas"/>
        </w:rPr>
        <w:t xml:space="preserve">(rec, </w:t>
      </w:r>
      <w:proofErr w:type="spellStart"/>
      <w:r w:rsidRPr="009118EA">
        <w:rPr>
          <w:rFonts w:ascii="Consolas" w:hAnsi="Consolas"/>
        </w:rPr>
        <w:t>prec</w:t>
      </w:r>
      <w:proofErr w:type="spellEnd"/>
      <w:r w:rsidRPr="009118EA">
        <w:rPr>
          <w:rFonts w:ascii="Consolas" w:hAnsi="Consolas"/>
        </w:rPr>
        <w:t>, label=name)</w:t>
      </w:r>
    </w:p>
    <w:p w14:paraId="12A2F1F4" w14:textId="77777777" w:rsidR="00615331" w:rsidRPr="009118EA" w:rsidRDefault="00615331" w:rsidP="00615331">
      <w:pPr>
        <w:rPr>
          <w:rFonts w:ascii="Consolas" w:hAnsi="Consolas"/>
        </w:rPr>
      </w:pPr>
      <w:proofErr w:type="spellStart"/>
      <w:proofErr w:type="gramStart"/>
      <w:r w:rsidRPr="009118EA">
        <w:rPr>
          <w:rFonts w:ascii="Consolas" w:hAnsi="Consolas"/>
        </w:rPr>
        <w:t>plt.legend</w:t>
      </w:r>
      <w:proofErr w:type="spellEnd"/>
      <w:proofErr w:type="gramEnd"/>
      <w:r w:rsidRPr="009118EA">
        <w:rPr>
          <w:rFonts w:ascii="Consolas" w:hAnsi="Consolas"/>
        </w:rPr>
        <w:t>()</w:t>
      </w:r>
    </w:p>
    <w:p w14:paraId="0CF8EEE3" w14:textId="254FEF01" w:rsidR="00615331" w:rsidRPr="009118EA" w:rsidRDefault="00615331" w:rsidP="00615331">
      <w:pPr>
        <w:rPr>
          <w:rFonts w:ascii="Consolas" w:hAnsi="Consolas"/>
        </w:rPr>
      </w:pPr>
      <w:proofErr w:type="spellStart"/>
      <w:r w:rsidRPr="009118EA">
        <w:rPr>
          <w:rFonts w:ascii="Consolas" w:hAnsi="Consolas"/>
        </w:rPr>
        <w:t>add_</w:t>
      </w:r>
      <w:proofErr w:type="gramStart"/>
      <w:r w:rsidRPr="009118EA">
        <w:rPr>
          <w:rFonts w:ascii="Consolas" w:hAnsi="Consolas"/>
        </w:rPr>
        <w:t>plot</w:t>
      </w:r>
      <w:proofErr w:type="spellEnd"/>
      <w:r w:rsidRPr="009118EA">
        <w:rPr>
          <w:rFonts w:ascii="Consolas" w:hAnsi="Consolas"/>
        </w:rPr>
        <w:t>(</w:t>
      </w:r>
      <w:proofErr w:type="gramEnd"/>
      <w:r w:rsidRPr="009118EA">
        <w:rPr>
          <w:rFonts w:ascii="Consolas" w:hAnsi="Consolas"/>
        </w:rPr>
        <w:t>doc, 'pr.png', 'PR Curve')</w:t>
      </w:r>
    </w:p>
    <w:p w14:paraId="44F135F5" w14:textId="77777777" w:rsidR="00615331" w:rsidRPr="009118EA" w:rsidRDefault="00615331" w:rsidP="00615331">
      <w:pPr>
        <w:rPr>
          <w:rFonts w:ascii="Consolas" w:hAnsi="Consolas"/>
        </w:rPr>
      </w:pPr>
      <w:r w:rsidRPr="009118EA">
        <w:rPr>
          <w:rFonts w:ascii="Consolas" w:hAnsi="Consolas"/>
        </w:rPr>
        <w:t xml:space="preserve">del </w:t>
      </w:r>
      <w:proofErr w:type="spellStart"/>
      <w:r w:rsidRPr="009118EA">
        <w:rPr>
          <w:rFonts w:ascii="Consolas" w:hAnsi="Consolas"/>
        </w:rPr>
        <w:t>X_tr_sm</w:t>
      </w:r>
      <w:proofErr w:type="spellEnd"/>
      <w:r w:rsidRPr="009118EA">
        <w:rPr>
          <w:rFonts w:ascii="Consolas" w:hAnsi="Consolas"/>
        </w:rPr>
        <w:t xml:space="preserve">, </w:t>
      </w:r>
      <w:proofErr w:type="spellStart"/>
      <w:r w:rsidRPr="009118EA">
        <w:rPr>
          <w:rFonts w:ascii="Consolas" w:hAnsi="Consolas"/>
        </w:rPr>
        <w:t>y_tr_sm</w:t>
      </w:r>
      <w:proofErr w:type="spellEnd"/>
      <w:r w:rsidRPr="009118EA">
        <w:rPr>
          <w:rFonts w:ascii="Consolas" w:hAnsi="Consolas"/>
        </w:rPr>
        <w:t xml:space="preserve">, </w:t>
      </w:r>
      <w:proofErr w:type="spellStart"/>
      <w:r w:rsidRPr="009118EA">
        <w:rPr>
          <w:rFonts w:ascii="Consolas" w:hAnsi="Consolas"/>
        </w:rPr>
        <w:t>X_te</w:t>
      </w:r>
      <w:proofErr w:type="spellEnd"/>
      <w:r w:rsidRPr="009118EA">
        <w:rPr>
          <w:rFonts w:ascii="Consolas" w:hAnsi="Consolas"/>
        </w:rPr>
        <w:t xml:space="preserve">, </w:t>
      </w:r>
      <w:proofErr w:type="spellStart"/>
      <w:r w:rsidRPr="009118EA">
        <w:rPr>
          <w:rFonts w:ascii="Consolas" w:hAnsi="Consolas"/>
        </w:rPr>
        <w:t>y_te</w:t>
      </w:r>
      <w:proofErr w:type="spellEnd"/>
    </w:p>
    <w:p w14:paraId="330F5431" w14:textId="74AFDA62" w:rsidR="00615331" w:rsidRPr="009118EA" w:rsidRDefault="00615331" w:rsidP="00615331">
      <w:pPr>
        <w:rPr>
          <w:rFonts w:ascii="Consolas" w:hAnsi="Consolas"/>
        </w:rPr>
      </w:pPr>
      <w:proofErr w:type="spellStart"/>
      <w:proofErr w:type="gramStart"/>
      <w:r w:rsidRPr="009118EA">
        <w:rPr>
          <w:rFonts w:ascii="Consolas" w:hAnsi="Consolas"/>
        </w:rPr>
        <w:t>gc.collect</w:t>
      </w:r>
      <w:proofErr w:type="spellEnd"/>
      <w:proofErr w:type="gramEnd"/>
      <w:r w:rsidRPr="009118EA">
        <w:rPr>
          <w:rFonts w:ascii="Consolas" w:hAnsi="Consolas"/>
        </w:rPr>
        <w:t>()</w:t>
      </w:r>
    </w:p>
    <w:p w14:paraId="7BEC701B" w14:textId="77777777" w:rsidR="00615331" w:rsidRPr="009118EA" w:rsidRDefault="00615331" w:rsidP="00615331">
      <w:pPr>
        <w:rPr>
          <w:rFonts w:ascii="Consolas" w:hAnsi="Consolas"/>
        </w:rPr>
      </w:pPr>
    </w:p>
    <w:p w14:paraId="507DD02E" w14:textId="77777777" w:rsidR="00615331" w:rsidRPr="009118EA" w:rsidRDefault="00615331" w:rsidP="00615331">
      <w:pPr>
        <w:rPr>
          <w:rFonts w:ascii="Consolas" w:hAnsi="Consolas"/>
        </w:rPr>
      </w:pPr>
      <w:proofErr w:type="spellStart"/>
      <w:r w:rsidRPr="009118EA">
        <w:rPr>
          <w:rFonts w:ascii="Consolas" w:hAnsi="Consolas"/>
        </w:rPr>
        <w:t>doc.add_</w:t>
      </w:r>
      <w:proofErr w:type="gramStart"/>
      <w:r w:rsidRPr="009118EA">
        <w:rPr>
          <w:rFonts w:ascii="Consolas" w:hAnsi="Consolas"/>
        </w:rPr>
        <w:t>heading</w:t>
      </w:r>
      <w:proofErr w:type="spellEnd"/>
      <w:r w:rsidRPr="009118EA">
        <w:rPr>
          <w:rFonts w:ascii="Consolas" w:hAnsi="Consolas"/>
        </w:rPr>
        <w:t>(</w:t>
      </w:r>
      <w:proofErr w:type="gramEnd"/>
      <w:r w:rsidRPr="009118EA">
        <w:rPr>
          <w:rFonts w:ascii="Consolas" w:hAnsi="Consolas"/>
        </w:rPr>
        <w:t>'Variant Tests', level=1)</w:t>
      </w:r>
    </w:p>
    <w:p w14:paraId="267DF604" w14:textId="2424538E" w:rsidR="00615331" w:rsidRPr="009118EA" w:rsidRDefault="00615331" w:rsidP="00615331">
      <w:pPr>
        <w:rPr>
          <w:rFonts w:ascii="Consolas" w:hAnsi="Consolas"/>
        </w:rPr>
      </w:pPr>
      <w:proofErr w:type="spellStart"/>
      <w:r w:rsidRPr="009118EA">
        <w:rPr>
          <w:rFonts w:ascii="Consolas" w:hAnsi="Consolas"/>
        </w:rPr>
        <w:t>ens</w:t>
      </w:r>
      <w:proofErr w:type="spellEnd"/>
      <w:r w:rsidRPr="009118EA">
        <w:rPr>
          <w:rFonts w:ascii="Consolas" w:hAnsi="Consolas"/>
        </w:rPr>
        <w:t xml:space="preserve"> = trained['Ensemble']</w:t>
      </w:r>
    </w:p>
    <w:p w14:paraId="4953B69E" w14:textId="77777777" w:rsidR="00615331" w:rsidRPr="009118EA" w:rsidRDefault="00615331" w:rsidP="00615331">
      <w:pPr>
        <w:rPr>
          <w:rFonts w:ascii="Consolas" w:hAnsi="Consolas"/>
        </w:rPr>
      </w:pPr>
      <w:r w:rsidRPr="009118EA">
        <w:rPr>
          <w:rFonts w:ascii="Consolas" w:hAnsi="Consolas"/>
        </w:rPr>
        <w:t xml:space="preserve">for v in </w:t>
      </w:r>
      <w:proofErr w:type="spellStart"/>
      <w:r w:rsidRPr="009118EA">
        <w:rPr>
          <w:rFonts w:ascii="Consolas" w:hAnsi="Consolas"/>
        </w:rPr>
        <w:t>variant_files</w:t>
      </w:r>
      <w:proofErr w:type="spellEnd"/>
      <w:r w:rsidRPr="009118EA">
        <w:rPr>
          <w:rFonts w:ascii="Consolas" w:hAnsi="Consolas"/>
        </w:rPr>
        <w:t>:</w:t>
      </w:r>
    </w:p>
    <w:p w14:paraId="2B91A9F6" w14:textId="77777777" w:rsidR="00615331" w:rsidRPr="009118EA" w:rsidRDefault="00615331" w:rsidP="00615331">
      <w:pPr>
        <w:rPr>
          <w:rFonts w:ascii="Consolas" w:hAnsi="Consolas"/>
        </w:rPr>
      </w:pPr>
      <w:r w:rsidRPr="009118EA">
        <w:rPr>
          <w:rFonts w:ascii="Consolas" w:hAnsi="Consolas"/>
        </w:rPr>
        <w:t xml:space="preserve">    if not </w:t>
      </w:r>
      <w:proofErr w:type="spellStart"/>
      <w:proofErr w:type="gramStart"/>
      <w:r w:rsidRPr="009118EA">
        <w:rPr>
          <w:rFonts w:ascii="Consolas" w:hAnsi="Consolas"/>
        </w:rPr>
        <w:t>os.path</w:t>
      </w:r>
      <w:proofErr w:type="gramEnd"/>
      <w:r w:rsidRPr="009118EA">
        <w:rPr>
          <w:rFonts w:ascii="Consolas" w:hAnsi="Consolas"/>
        </w:rPr>
        <w:t>.exists</w:t>
      </w:r>
      <w:proofErr w:type="spellEnd"/>
      <w:r w:rsidRPr="009118EA">
        <w:rPr>
          <w:rFonts w:ascii="Consolas" w:hAnsi="Consolas"/>
        </w:rPr>
        <w:t>(v):</w:t>
      </w:r>
    </w:p>
    <w:p w14:paraId="2F0461E2" w14:textId="613AB450" w:rsidR="00615331" w:rsidRPr="009118EA" w:rsidRDefault="00615331" w:rsidP="00615331">
      <w:pPr>
        <w:rPr>
          <w:rFonts w:ascii="Consolas" w:hAnsi="Consolas"/>
        </w:rPr>
      </w:pPr>
      <w:r w:rsidRPr="009118EA">
        <w:rPr>
          <w:rFonts w:ascii="Consolas" w:hAnsi="Consolas"/>
        </w:rPr>
        <w:t xml:space="preserve">        continue</w:t>
      </w:r>
    </w:p>
    <w:p w14:paraId="562BDA91"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df_v</w:t>
      </w:r>
      <w:proofErr w:type="spellEnd"/>
      <w:r w:rsidRPr="009118EA">
        <w:rPr>
          <w:rFonts w:ascii="Consolas" w:hAnsi="Consolas"/>
        </w:rPr>
        <w:t xml:space="preserve"> = </w:t>
      </w:r>
      <w:proofErr w:type="spellStart"/>
      <w:proofErr w:type="gramStart"/>
      <w:r w:rsidRPr="009118EA">
        <w:rPr>
          <w:rFonts w:ascii="Consolas" w:hAnsi="Consolas"/>
        </w:rPr>
        <w:t>pd.read</w:t>
      </w:r>
      <w:proofErr w:type="gramEnd"/>
      <w:r w:rsidRPr="009118EA">
        <w:rPr>
          <w:rFonts w:ascii="Consolas" w:hAnsi="Consolas"/>
        </w:rPr>
        <w:t>_csv</w:t>
      </w:r>
      <w:proofErr w:type="spellEnd"/>
      <w:r w:rsidRPr="009118EA">
        <w:rPr>
          <w:rFonts w:ascii="Consolas" w:hAnsi="Consolas"/>
        </w:rPr>
        <w:t>(v).sample(frac=</w:t>
      </w:r>
      <w:proofErr w:type="spellStart"/>
      <w:r w:rsidRPr="009118EA">
        <w:rPr>
          <w:rFonts w:ascii="Consolas" w:hAnsi="Consolas"/>
        </w:rPr>
        <w:t>sample_frac</w:t>
      </w:r>
      <w:proofErr w:type="spellEnd"/>
      <w:r w:rsidRPr="009118EA">
        <w:rPr>
          <w:rFonts w:ascii="Consolas" w:hAnsi="Consolas"/>
        </w:rPr>
        <w:t xml:space="preserve">, </w:t>
      </w:r>
      <w:proofErr w:type="spellStart"/>
      <w:r w:rsidRPr="009118EA">
        <w:rPr>
          <w:rFonts w:ascii="Consolas" w:hAnsi="Consolas"/>
        </w:rPr>
        <w:t>random_state</w:t>
      </w:r>
      <w:proofErr w:type="spellEnd"/>
      <w:r w:rsidRPr="009118EA">
        <w:rPr>
          <w:rFonts w:ascii="Consolas" w:hAnsi="Consolas"/>
        </w:rPr>
        <w:t>=42)</w:t>
      </w:r>
    </w:p>
    <w:p w14:paraId="462B3195" w14:textId="6800906A"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df_v</w:t>
      </w:r>
      <w:proofErr w:type="spellEnd"/>
      <w:r w:rsidRPr="009118EA">
        <w:rPr>
          <w:rFonts w:ascii="Consolas" w:hAnsi="Consolas"/>
        </w:rPr>
        <w:t xml:space="preserve"> = </w:t>
      </w:r>
      <w:proofErr w:type="spellStart"/>
      <w:r w:rsidRPr="009118EA">
        <w:rPr>
          <w:rFonts w:ascii="Consolas" w:hAnsi="Consolas"/>
        </w:rPr>
        <w:t>df_</w:t>
      </w:r>
      <w:proofErr w:type="gramStart"/>
      <w:r w:rsidRPr="009118EA">
        <w:rPr>
          <w:rFonts w:ascii="Consolas" w:hAnsi="Consolas"/>
        </w:rPr>
        <w:t>v.drop</w:t>
      </w:r>
      <w:proofErr w:type="spellEnd"/>
      <w:proofErr w:type="gramEnd"/>
      <w:r w:rsidRPr="009118EA">
        <w:rPr>
          <w:rFonts w:ascii="Consolas" w:hAnsi="Consolas"/>
        </w:rPr>
        <w:t xml:space="preserve">(columns=[c for c in </w:t>
      </w:r>
      <w:proofErr w:type="spellStart"/>
      <w:r w:rsidRPr="009118EA">
        <w:rPr>
          <w:rFonts w:ascii="Consolas" w:hAnsi="Consolas"/>
        </w:rPr>
        <w:t>drop_c</w:t>
      </w:r>
      <w:proofErr w:type="spellEnd"/>
      <w:r w:rsidRPr="009118EA">
        <w:rPr>
          <w:rFonts w:ascii="Consolas" w:hAnsi="Consolas"/>
        </w:rPr>
        <w:t xml:space="preserve"> if c in </w:t>
      </w:r>
      <w:proofErr w:type="spellStart"/>
      <w:r w:rsidRPr="009118EA">
        <w:rPr>
          <w:rFonts w:ascii="Consolas" w:hAnsi="Consolas"/>
        </w:rPr>
        <w:t>df_v.columns</w:t>
      </w:r>
      <w:proofErr w:type="spellEnd"/>
      <w:r w:rsidRPr="009118EA">
        <w:rPr>
          <w:rFonts w:ascii="Consolas" w:hAnsi="Consolas"/>
        </w:rPr>
        <w:t>])</w:t>
      </w:r>
    </w:p>
    <w:p w14:paraId="021A0503"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X_v</w:t>
      </w:r>
      <w:proofErr w:type="spellEnd"/>
      <w:r w:rsidRPr="009118EA">
        <w:rPr>
          <w:rFonts w:ascii="Consolas" w:hAnsi="Consolas"/>
        </w:rPr>
        <w:t xml:space="preserve"> = </w:t>
      </w:r>
      <w:proofErr w:type="spellStart"/>
      <w:r w:rsidRPr="009118EA">
        <w:rPr>
          <w:rFonts w:ascii="Consolas" w:hAnsi="Consolas"/>
        </w:rPr>
        <w:t>df_</w:t>
      </w:r>
      <w:proofErr w:type="gramStart"/>
      <w:r w:rsidRPr="009118EA">
        <w:rPr>
          <w:rFonts w:ascii="Consolas" w:hAnsi="Consolas"/>
        </w:rPr>
        <w:t>v.drop</w:t>
      </w:r>
      <w:proofErr w:type="spellEnd"/>
      <w:proofErr w:type="gramEnd"/>
      <w:r w:rsidRPr="009118EA">
        <w:rPr>
          <w:rFonts w:ascii="Consolas" w:hAnsi="Consolas"/>
        </w:rPr>
        <w:t>(columns=['</w:t>
      </w:r>
      <w:proofErr w:type="spellStart"/>
      <w:r w:rsidRPr="009118EA">
        <w:rPr>
          <w:rFonts w:ascii="Consolas" w:hAnsi="Consolas"/>
        </w:rPr>
        <w:t>fraud_bool</w:t>
      </w:r>
      <w:proofErr w:type="spellEnd"/>
      <w:r w:rsidRPr="009118EA">
        <w:rPr>
          <w:rFonts w:ascii="Consolas" w:hAnsi="Consolas"/>
        </w:rPr>
        <w:t>'])</w:t>
      </w:r>
    </w:p>
    <w:p w14:paraId="7A671EF1" w14:textId="6E5C5B24"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y_v</w:t>
      </w:r>
      <w:proofErr w:type="spellEnd"/>
      <w:r w:rsidRPr="009118EA">
        <w:rPr>
          <w:rFonts w:ascii="Consolas" w:hAnsi="Consolas"/>
        </w:rPr>
        <w:t xml:space="preserve"> = </w:t>
      </w:r>
      <w:proofErr w:type="spellStart"/>
      <w:r w:rsidRPr="009118EA">
        <w:rPr>
          <w:rFonts w:ascii="Consolas" w:hAnsi="Consolas"/>
        </w:rPr>
        <w:t>df_v</w:t>
      </w:r>
      <w:proofErr w:type="spellEnd"/>
      <w:r w:rsidRPr="009118EA">
        <w:rPr>
          <w:rFonts w:ascii="Consolas" w:hAnsi="Consolas"/>
        </w:rPr>
        <w:t>['</w:t>
      </w:r>
      <w:proofErr w:type="spellStart"/>
      <w:r w:rsidRPr="009118EA">
        <w:rPr>
          <w:rFonts w:ascii="Consolas" w:hAnsi="Consolas"/>
        </w:rPr>
        <w:t>fraud_bool</w:t>
      </w:r>
      <w:proofErr w:type="spellEnd"/>
      <w:r w:rsidRPr="009118EA">
        <w:rPr>
          <w:rFonts w:ascii="Consolas" w:hAnsi="Consolas"/>
        </w:rPr>
        <w:t>']</w:t>
      </w:r>
    </w:p>
    <w:p w14:paraId="62272EFB" w14:textId="43CE0063"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X_v_enc</w:t>
      </w:r>
      <w:proofErr w:type="spellEnd"/>
      <w:r w:rsidRPr="009118EA">
        <w:rPr>
          <w:rFonts w:ascii="Consolas" w:hAnsi="Consolas"/>
        </w:rPr>
        <w:t xml:space="preserve"> = </w:t>
      </w:r>
      <w:proofErr w:type="spellStart"/>
      <w:r w:rsidRPr="009118EA">
        <w:rPr>
          <w:rFonts w:ascii="Consolas" w:hAnsi="Consolas"/>
        </w:rPr>
        <w:t>pd.get_dummies</w:t>
      </w:r>
      <w:proofErr w:type="spellEnd"/>
      <w:r w:rsidRPr="009118EA">
        <w:rPr>
          <w:rFonts w:ascii="Consolas" w:hAnsi="Consolas"/>
        </w:rPr>
        <w:t>(</w:t>
      </w:r>
      <w:proofErr w:type="spellStart"/>
      <w:r w:rsidRPr="009118EA">
        <w:rPr>
          <w:rFonts w:ascii="Consolas" w:hAnsi="Consolas"/>
        </w:rPr>
        <w:t>X_v</w:t>
      </w:r>
      <w:proofErr w:type="spellEnd"/>
      <w:proofErr w:type="gramStart"/>
      <w:r w:rsidRPr="009118EA">
        <w:rPr>
          <w:rFonts w:ascii="Consolas" w:hAnsi="Consolas"/>
        </w:rPr>
        <w:t>).reindex</w:t>
      </w:r>
      <w:proofErr w:type="gramEnd"/>
      <w:r w:rsidRPr="009118EA">
        <w:rPr>
          <w:rFonts w:ascii="Consolas" w:hAnsi="Consolas"/>
        </w:rPr>
        <w:t>(columns=</w:t>
      </w:r>
      <w:proofErr w:type="spellStart"/>
      <w:r w:rsidRPr="009118EA">
        <w:rPr>
          <w:rFonts w:ascii="Consolas" w:hAnsi="Consolas"/>
        </w:rPr>
        <w:t>train_cols</w:t>
      </w:r>
      <w:proofErr w:type="spellEnd"/>
      <w:r w:rsidRPr="009118EA">
        <w:rPr>
          <w:rFonts w:ascii="Consolas" w:hAnsi="Consolas"/>
        </w:rPr>
        <w:t xml:space="preserve">, </w:t>
      </w:r>
      <w:proofErr w:type="spellStart"/>
      <w:r w:rsidRPr="009118EA">
        <w:rPr>
          <w:rFonts w:ascii="Consolas" w:hAnsi="Consolas"/>
        </w:rPr>
        <w:t>fill_value</w:t>
      </w:r>
      <w:proofErr w:type="spellEnd"/>
      <w:r w:rsidRPr="009118EA">
        <w:rPr>
          <w:rFonts w:ascii="Consolas" w:hAnsi="Consolas"/>
        </w:rPr>
        <w:t>=0)</w:t>
      </w:r>
    </w:p>
    <w:p w14:paraId="14424E5E"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p_v</w:t>
      </w:r>
      <w:proofErr w:type="spellEnd"/>
      <w:r w:rsidRPr="009118EA">
        <w:rPr>
          <w:rFonts w:ascii="Consolas" w:hAnsi="Consolas"/>
        </w:rPr>
        <w:t xml:space="preserve"> = </w:t>
      </w:r>
      <w:proofErr w:type="spellStart"/>
      <w:proofErr w:type="gramStart"/>
      <w:r w:rsidRPr="009118EA">
        <w:rPr>
          <w:rFonts w:ascii="Consolas" w:hAnsi="Consolas"/>
        </w:rPr>
        <w:t>ens.predict</w:t>
      </w:r>
      <w:proofErr w:type="spellEnd"/>
      <w:proofErr w:type="gramEnd"/>
      <w:r w:rsidRPr="009118EA">
        <w:rPr>
          <w:rFonts w:ascii="Consolas" w:hAnsi="Consolas"/>
        </w:rPr>
        <w:t>(</w:t>
      </w:r>
      <w:proofErr w:type="spellStart"/>
      <w:r w:rsidRPr="009118EA">
        <w:rPr>
          <w:rFonts w:ascii="Consolas" w:hAnsi="Consolas"/>
        </w:rPr>
        <w:t>X_v_enc</w:t>
      </w:r>
      <w:proofErr w:type="spellEnd"/>
      <w:r w:rsidRPr="009118EA">
        <w:rPr>
          <w:rFonts w:ascii="Consolas" w:hAnsi="Consolas"/>
        </w:rPr>
        <w:t>)</w:t>
      </w:r>
    </w:p>
    <w:p w14:paraId="7EE765ED" w14:textId="4CAB4A52"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prob_v</w:t>
      </w:r>
      <w:proofErr w:type="spellEnd"/>
      <w:r w:rsidRPr="009118EA">
        <w:rPr>
          <w:rFonts w:ascii="Consolas" w:hAnsi="Consolas"/>
        </w:rPr>
        <w:t xml:space="preserve"> = </w:t>
      </w:r>
      <w:proofErr w:type="spellStart"/>
      <w:proofErr w:type="gramStart"/>
      <w:r w:rsidRPr="009118EA">
        <w:rPr>
          <w:rFonts w:ascii="Consolas" w:hAnsi="Consolas"/>
        </w:rPr>
        <w:t>ens.predict</w:t>
      </w:r>
      <w:proofErr w:type="gramEnd"/>
      <w:r w:rsidRPr="009118EA">
        <w:rPr>
          <w:rFonts w:ascii="Consolas" w:hAnsi="Consolas"/>
        </w:rPr>
        <w:t>_proba</w:t>
      </w:r>
      <w:proofErr w:type="spellEnd"/>
      <w:r w:rsidRPr="009118EA">
        <w:rPr>
          <w:rFonts w:ascii="Consolas" w:hAnsi="Consolas"/>
        </w:rPr>
        <w:t>(</w:t>
      </w:r>
      <w:proofErr w:type="spellStart"/>
      <w:r w:rsidRPr="009118EA">
        <w:rPr>
          <w:rFonts w:ascii="Consolas" w:hAnsi="Consolas"/>
        </w:rPr>
        <w:t>X_v_enc</w:t>
      </w:r>
      <w:proofErr w:type="spellEnd"/>
      <w:r w:rsidRPr="009118EA">
        <w:rPr>
          <w:rFonts w:ascii="Consolas" w:hAnsi="Consolas"/>
        </w:rPr>
        <w:t>)[:, 1]</w:t>
      </w:r>
    </w:p>
    <w:p w14:paraId="03CED9E1" w14:textId="3231F5F6"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tn</w:t>
      </w:r>
      <w:proofErr w:type="spellEnd"/>
      <w:r w:rsidRPr="009118EA">
        <w:rPr>
          <w:rFonts w:ascii="Consolas" w:hAnsi="Consolas"/>
        </w:rPr>
        <w:t xml:space="preserve">, </w:t>
      </w:r>
      <w:proofErr w:type="spellStart"/>
      <w:r w:rsidRPr="009118EA">
        <w:rPr>
          <w:rFonts w:ascii="Consolas" w:hAnsi="Consolas"/>
        </w:rPr>
        <w:t>fp</w:t>
      </w:r>
      <w:proofErr w:type="spellEnd"/>
      <w:r w:rsidRPr="009118EA">
        <w:rPr>
          <w:rFonts w:ascii="Consolas" w:hAnsi="Consolas"/>
        </w:rPr>
        <w:t xml:space="preserve">, </w:t>
      </w:r>
      <w:proofErr w:type="spellStart"/>
      <w:r w:rsidRPr="009118EA">
        <w:rPr>
          <w:rFonts w:ascii="Consolas" w:hAnsi="Consolas"/>
        </w:rPr>
        <w:t>fn</w:t>
      </w:r>
      <w:proofErr w:type="spellEnd"/>
      <w:r w:rsidRPr="009118EA">
        <w:rPr>
          <w:rFonts w:ascii="Consolas" w:hAnsi="Consolas"/>
        </w:rPr>
        <w:t xml:space="preserve">, </w:t>
      </w:r>
      <w:proofErr w:type="spellStart"/>
      <w:r w:rsidRPr="009118EA">
        <w:rPr>
          <w:rFonts w:ascii="Consolas" w:hAnsi="Consolas"/>
        </w:rPr>
        <w:t>tp</w:t>
      </w:r>
      <w:proofErr w:type="spellEnd"/>
      <w:r w:rsidRPr="009118EA">
        <w:rPr>
          <w:rFonts w:ascii="Consolas" w:hAnsi="Consolas"/>
        </w:rPr>
        <w:t xml:space="preserve"> = </w:t>
      </w:r>
      <w:proofErr w:type="spellStart"/>
      <w:r w:rsidRPr="009118EA">
        <w:rPr>
          <w:rFonts w:ascii="Consolas" w:hAnsi="Consolas"/>
        </w:rPr>
        <w:t>confusion_</w:t>
      </w:r>
      <w:proofErr w:type="gramStart"/>
      <w:r w:rsidRPr="009118EA">
        <w:rPr>
          <w:rFonts w:ascii="Consolas" w:hAnsi="Consolas"/>
        </w:rPr>
        <w:t>matrix</w:t>
      </w:r>
      <w:proofErr w:type="spellEnd"/>
      <w:r w:rsidRPr="009118EA">
        <w:rPr>
          <w:rFonts w:ascii="Consolas" w:hAnsi="Consolas"/>
        </w:rPr>
        <w:t>(</w:t>
      </w:r>
      <w:proofErr w:type="spellStart"/>
      <w:proofErr w:type="gramEnd"/>
      <w:r w:rsidRPr="009118EA">
        <w:rPr>
          <w:rFonts w:ascii="Consolas" w:hAnsi="Consolas"/>
        </w:rPr>
        <w:t>y_v</w:t>
      </w:r>
      <w:proofErr w:type="spellEnd"/>
      <w:r w:rsidRPr="009118EA">
        <w:rPr>
          <w:rFonts w:ascii="Consolas" w:hAnsi="Consolas"/>
        </w:rPr>
        <w:t xml:space="preserve">, </w:t>
      </w:r>
      <w:proofErr w:type="spellStart"/>
      <w:r w:rsidRPr="009118EA">
        <w:rPr>
          <w:rFonts w:ascii="Consolas" w:hAnsi="Consolas"/>
        </w:rPr>
        <w:t>p_v</w:t>
      </w:r>
      <w:proofErr w:type="spellEnd"/>
      <w:r w:rsidRPr="009118EA">
        <w:rPr>
          <w:rFonts w:ascii="Consolas" w:hAnsi="Consolas"/>
        </w:rPr>
        <w:t>).ravel()</w:t>
      </w:r>
    </w:p>
    <w:p w14:paraId="318938CC"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doc.add_</w:t>
      </w:r>
      <w:proofErr w:type="gramStart"/>
      <w:r w:rsidRPr="009118EA">
        <w:rPr>
          <w:rFonts w:ascii="Consolas" w:hAnsi="Consolas"/>
        </w:rPr>
        <w:t>heading</w:t>
      </w:r>
      <w:proofErr w:type="spellEnd"/>
      <w:r w:rsidRPr="009118EA">
        <w:rPr>
          <w:rFonts w:ascii="Consolas" w:hAnsi="Consolas"/>
        </w:rPr>
        <w:t>(</w:t>
      </w:r>
      <w:proofErr w:type="gramEnd"/>
      <w:r w:rsidRPr="009118EA">
        <w:rPr>
          <w:rFonts w:ascii="Consolas" w:hAnsi="Consolas"/>
        </w:rPr>
        <w:t>v, level=2)</w:t>
      </w:r>
    </w:p>
    <w:p w14:paraId="7854BC74" w14:textId="77777777" w:rsidR="00615331" w:rsidRPr="009118EA" w:rsidRDefault="00615331" w:rsidP="00615331">
      <w:pPr>
        <w:rPr>
          <w:rFonts w:ascii="Consolas" w:hAnsi="Consolas"/>
        </w:rPr>
      </w:pPr>
      <w:r w:rsidRPr="009118EA">
        <w:rPr>
          <w:rFonts w:ascii="Consolas" w:hAnsi="Consolas"/>
        </w:rPr>
        <w:lastRenderedPageBreak/>
        <w:t xml:space="preserve">    </w:t>
      </w:r>
      <w:proofErr w:type="spellStart"/>
      <w:r w:rsidRPr="009118EA">
        <w:rPr>
          <w:rFonts w:ascii="Consolas" w:hAnsi="Consolas"/>
        </w:rPr>
        <w:t>doc.add_</w:t>
      </w:r>
      <w:proofErr w:type="gramStart"/>
      <w:r w:rsidRPr="009118EA">
        <w:rPr>
          <w:rFonts w:ascii="Consolas" w:hAnsi="Consolas"/>
        </w:rPr>
        <w:t>paragraph</w:t>
      </w:r>
      <w:proofErr w:type="spellEnd"/>
      <w:r w:rsidRPr="009118EA">
        <w:rPr>
          <w:rFonts w:ascii="Consolas" w:hAnsi="Consolas"/>
        </w:rPr>
        <w:t>(</w:t>
      </w:r>
      <w:proofErr w:type="gramEnd"/>
      <w:r w:rsidRPr="009118EA">
        <w:rPr>
          <w:rFonts w:ascii="Consolas" w:hAnsi="Consolas"/>
        </w:rPr>
        <w:t>f"F1: {f1_score(</w:t>
      </w:r>
      <w:proofErr w:type="spellStart"/>
      <w:r w:rsidRPr="009118EA">
        <w:rPr>
          <w:rFonts w:ascii="Consolas" w:hAnsi="Consolas"/>
        </w:rPr>
        <w:t>y_v</w:t>
      </w:r>
      <w:proofErr w:type="spellEnd"/>
      <w:r w:rsidRPr="009118EA">
        <w:rPr>
          <w:rFonts w:ascii="Consolas" w:hAnsi="Consolas"/>
        </w:rPr>
        <w:t xml:space="preserve">, </w:t>
      </w:r>
      <w:proofErr w:type="spellStart"/>
      <w:r w:rsidRPr="009118EA">
        <w:rPr>
          <w:rFonts w:ascii="Consolas" w:hAnsi="Consolas"/>
        </w:rPr>
        <w:t>p_v</w:t>
      </w:r>
      <w:proofErr w:type="spellEnd"/>
      <w:r w:rsidRPr="009118EA">
        <w:rPr>
          <w:rFonts w:ascii="Consolas" w:hAnsi="Consolas"/>
        </w:rPr>
        <w:t>):.4f}")</w:t>
      </w:r>
    </w:p>
    <w:p w14:paraId="65CE9FE1"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doc.add_</w:t>
      </w:r>
      <w:proofErr w:type="gramStart"/>
      <w:r w:rsidRPr="009118EA">
        <w:rPr>
          <w:rFonts w:ascii="Consolas" w:hAnsi="Consolas"/>
        </w:rPr>
        <w:t>paragraph</w:t>
      </w:r>
      <w:proofErr w:type="spellEnd"/>
      <w:r w:rsidRPr="009118EA">
        <w:rPr>
          <w:rFonts w:ascii="Consolas" w:hAnsi="Consolas"/>
        </w:rPr>
        <w:t>(</w:t>
      </w:r>
      <w:proofErr w:type="spellStart"/>
      <w:proofErr w:type="gramEnd"/>
      <w:r w:rsidRPr="009118EA">
        <w:rPr>
          <w:rFonts w:ascii="Consolas" w:hAnsi="Consolas"/>
        </w:rPr>
        <w:t>f"AUC</w:t>
      </w:r>
      <w:proofErr w:type="spellEnd"/>
      <w:r w:rsidRPr="009118EA">
        <w:rPr>
          <w:rFonts w:ascii="Consolas" w:hAnsi="Consolas"/>
        </w:rPr>
        <w:t>: {</w:t>
      </w:r>
      <w:proofErr w:type="spellStart"/>
      <w:r w:rsidRPr="009118EA">
        <w:rPr>
          <w:rFonts w:ascii="Consolas" w:hAnsi="Consolas"/>
        </w:rPr>
        <w:t>roc_auc_score</w:t>
      </w:r>
      <w:proofErr w:type="spellEnd"/>
      <w:r w:rsidRPr="009118EA">
        <w:rPr>
          <w:rFonts w:ascii="Consolas" w:hAnsi="Consolas"/>
        </w:rPr>
        <w:t>(</w:t>
      </w:r>
      <w:proofErr w:type="spellStart"/>
      <w:r w:rsidRPr="009118EA">
        <w:rPr>
          <w:rFonts w:ascii="Consolas" w:hAnsi="Consolas"/>
        </w:rPr>
        <w:t>y_v</w:t>
      </w:r>
      <w:proofErr w:type="spellEnd"/>
      <w:r w:rsidRPr="009118EA">
        <w:rPr>
          <w:rFonts w:ascii="Consolas" w:hAnsi="Consolas"/>
        </w:rPr>
        <w:t xml:space="preserve">, </w:t>
      </w:r>
      <w:proofErr w:type="spellStart"/>
      <w:r w:rsidRPr="009118EA">
        <w:rPr>
          <w:rFonts w:ascii="Consolas" w:hAnsi="Consolas"/>
        </w:rPr>
        <w:t>prob_v</w:t>
      </w:r>
      <w:proofErr w:type="spellEnd"/>
      <w:r w:rsidRPr="009118EA">
        <w:rPr>
          <w:rFonts w:ascii="Consolas" w:hAnsi="Consolas"/>
        </w:rPr>
        <w:t>):.4f}")</w:t>
      </w:r>
    </w:p>
    <w:p w14:paraId="42D870C0" w14:textId="77777777"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doc.add_</w:t>
      </w:r>
      <w:proofErr w:type="gramStart"/>
      <w:r w:rsidRPr="009118EA">
        <w:rPr>
          <w:rFonts w:ascii="Consolas" w:hAnsi="Consolas"/>
        </w:rPr>
        <w:t>paragraph</w:t>
      </w:r>
      <w:proofErr w:type="spellEnd"/>
      <w:r w:rsidRPr="009118EA">
        <w:rPr>
          <w:rFonts w:ascii="Consolas" w:hAnsi="Consolas"/>
        </w:rPr>
        <w:t>(</w:t>
      </w:r>
      <w:proofErr w:type="spellStart"/>
      <w:proofErr w:type="gramEnd"/>
      <w:r w:rsidRPr="009118EA">
        <w:rPr>
          <w:rFonts w:ascii="Consolas" w:hAnsi="Consolas"/>
        </w:rPr>
        <w:t>f"Precision</w:t>
      </w:r>
      <w:proofErr w:type="spellEnd"/>
      <w:r w:rsidRPr="009118EA">
        <w:rPr>
          <w:rFonts w:ascii="Consolas" w:hAnsi="Consolas"/>
        </w:rPr>
        <w:t>: {</w:t>
      </w:r>
      <w:proofErr w:type="spellStart"/>
      <w:r w:rsidRPr="009118EA">
        <w:rPr>
          <w:rFonts w:ascii="Consolas" w:hAnsi="Consolas"/>
        </w:rPr>
        <w:t>precision_score</w:t>
      </w:r>
      <w:proofErr w:type="spellEnd"/>
      <w:r w:rsidRPr="009118EA">
        <w:rPr>
          <w:rFonts w:ascii="Consolas" w:hAnsi="Consolas"/>
        </w:rPr>
        <w:t>(</w:t>
      </w:r>
      <w:proofErr w:type="spellStart"/>
      <w:r w:rsidRPr="009118EA">
        <w:rPr>
          <w:rFonts w:ascii="Consolas" w:hAnsi="Consolas"/>
        </w:rPr>
        <w:t>y_v</w:t>
      </w:r>
      <w:proofErr w:type="spellEnd"/>
      <w:r w:rsidRPr="009118EA">
        <w:rPr>
          <w:rFonts w:ascii="Consolas" w:hAnsi="Consolas"/>
        </w:rPr>
        <w:t xml:space="preserve">, </w:t>
      </w:r>
      <w:proofErr w:type="spellStart"/>
      <w:r w:rsidRPr="009118EA">
        <w:rPr>
          <w:rFonts w:ascii="Consolas" w:hAnsi="Consolas"/>
        </w:rPr>
        <w:t>p_v</w:t>
      </w:r>
      <w:proofErr w:type="spellEnd"/>
      <w:r w:rsidRPr="009118EA">
        <w:rPr>
          <w:rFonts w:ascii="Consolas" w:hAnsi="Consolas"/>
        </w:rPr>
        <w:t>):.4f}")</w:t>
      </w:r>
    </w:p>
    <w:p w14:paraId="7DF7BFF6" w14:textId="7BFF61AF" w:rsidR="00615331" w:rsidRPr="009118EA" w:rsidRDefault="00615331" w:rsidP="00615331">
      <w:pPr>
        <w:rPr>
          <w:rFonts w:ascii="Consolas" w:hAnsi="Consolas"/>
        </w:rPr>
      </w:pPr>
      <w:r w:rsidRPr="009118EA">
        <w:rPr>
          <w:rFonts w:ascii="Consolas" w:hAnsi="Consolas"/>
        </w:rPr>
        <w:t xml:space="preserve">    </w:t>
      </w:r>
      <w:proofErr w:type="spellStart"/>
      <w:r w:rsidRPr="009118EA">
        <w:rPr>
          <w:rFonts w:ascii="Consolas" w:hAnsi="Consolas"/>
        </w:rPr>
        <w:t>doc.add_</w:t>
      </w:r>
      <w:proofErr w:type="gramStart"/>
      <w:r w:rsidRPr="009118EA">
        <w:rPr>
          <w:rFonts w:ascii="Consolas" w:hAnsi="Consolas"/>
        </w:rPr>
        <w:t>paragraph</w:t>
      </w:r>
      <w:proofErr w:type="spellEnd"/>
      <w:r w:rsidRPr="009118EA">
        <w:rPr>
          <w:rFonts w:ascii="Consolas" w:hAnsi="Consolas"/>
        </w:rPr>
        <w:t>(</w:t>
      </w:r>
      <w:proofErr w:type="spellStart"/>
      <w:proofErr w:type="gramEnd"/>
      <w:r w:rsidRPr="009118EA">
        <w:rPr>
          <w:rFonts w:ascii="Consolas" w:hAnsi="Consolas"/>
        </w:rPr>
        <w:t>f"FPR</w:t>
      </w:r>
      <w:proofErr w:type="spellEnd"/>
      <w:r w:rsidRPr="009118EA">
        <w:rPr>
          <w:rFonts w:ascii="Consolas" w:hAnsi="Consolas"/>
        </w:rPr>
        <w:t>: {</w:t>
      </w:r>
      <w:proofErr w:type="spellStart"/>
      <w:r w:rsidRPr="009118EA">
        <w:rPr>
          <w:rFonts w:ascii="Consolas" w:hAnsi="Consolas"/>
        </w:rPr>
        <w:t>fp</w:t>
      </w:r>
      <w:proofErr w:type="spellEnd"/>
      <w:r w:rsidRPr="009118EA">
        <w:rPr>
          <w:rFonts w:ascii="Consolas" w:hAnsi="Consolas"/>
        </w:rPr>
        <w:t xml:space="preserve"> / (</w:t>
      </w:r>
      <w:proofErr w:type="spellStart"/>
      <w:r w:rsidRPr="009118EA">
        <w:rPr>
          <w:rFonts w:ascii="Consolas" w:hAnsi="Consolas"/>
        </w:rPr>
        <w:t>fp</w:t>
      </w:r>
      <w:proofErr w:type="spellEnd"/>
      <w:r w:rsidRPr="009118EA">
        <w:rPr>
          <w:rFonts w:ascii="Consolas" w:hAnsi="Consolas"/>
        </w:rPr>
        <w:t xml:space="preserve"> + </w:t>
      </w:r>
      <w:proofErr w:type="spellStart"/>
      <w:r w:rsidRPr="009118EA">
        <w:rPr>
          <w:rFonts w:ascii="Consolas" w:hAnsi="Consolas"/>
        </w:rPr>
        <w:t>tn</w:t>
      </w:r>
      <w:proofErr w:type="spellEnd"/>
      <w:r w:rsidRPr="009118EA">
        <w:rPr>
          <w:rFonts w:ascii="Consolas" w:hAnsi="Consolas"/>
        </w:rPr>
        <w:t>):.4f}")</w:t>
      </w:r>
    </w:p>
    <w:p w14:paraId="248C4EBC" w14:textId="77777777" w:rsidR="00615331" w:rsidRPr="009118EA" w:rsidRDefault="00615331" w:rsidP="00615331">
      <w:pPr>
        <w:rPr>
          <w:rFonts w:ascii="Consolas" w:hAnsi="Consolas"/>
        </w:rPr>
      </w:pPr>
      <w:r w:rsidRPr="009118EA">
        <w:rPr>
          <w:rFonts w:ascii="Consolas" w:hAnsi="Consolas"/>
        </w:rPr>
        <w:t xml:space="preserve">    del </w:t>
      </w:r>
      <w:proofErr w:type="spellStart"/>
      <w:r w:rsidRPr="009118EA">
        <w:rPr>
          <w:rFonts w:ascii="Consolas" w:hAnsi="Consolas"/>
        </w:rPr>
        <w:t>df_v</w:t>
      </w:r>
      <w:proofErr w:type="spellEnd"/>
      <w:r w:rsidRPr="009118EA">
        <w:rPr>
          <w:rFonts w:ascii="Consolas" w:hAnsi="Consolas"/>
        </w:rPr>
        <w:t xml:space="preserve">, </w:t>
      </w:r>
      <w:proofErr w:type="spellStart"/>
      <w:r w:rsidRPr="009118EA">
        <w:rPr>
          <w:rFonts w:ascii="Consolas" w:hAnsi="Consolas"/>
        </w:rPr>
        <w:t>X_v</w:t>
      </w:r>
      <w:proofErr w:type="spellEnd"/>
      <w:r w:rsidRPr="009118EA">
        <w:rPr>
          <w:rFonts w:ascii="Consolas" w:hAnsi="Consolas"/>
        </w:rPr>
        <w:t xml:space="preserve">, </w:t>
      </w:r>
      <w:proofErr w:type="spellStart"/>
      <w:r w:rsidRPr="009118EA">
        <w:rPr>
          <w:rFonts w:ascii="Consolas" w:hAnsi="Consolas"/>
        </w:rPr>
        <w:t>X_v_enc</w:t>
      </w:r>
      <w:proofErr w:type="spellEnd"/>
      <w:r w:rsidRPr="009118EA">
        <w:rPr>
          <w:rFonts w:ascii="Consolas" w:hAnsi="Consolas"/>
        </w:rPr>
        <w:t xml:space="preserve">, </w:t>
      </w:r>
      <w:proofErr w:type="spellStart"/>
      <w:r w:rsidRPr="009118EA">
        <w:rPr>
          <w:rFonts w:ascii="Consolas" w:hAnsi="Consolas"/>
        </w:rPr>
        <w:t>y_v</w:t>
      </w:r>
      <w:proofErr w:type="spellEnd"/>
    </w:p>
    <w:p w14:paraId="048936D9" w14:textId="54CEC4A2" w:rsidR="00615331" w:rsidRPr="009118EA" w:rsidRDefault="00615331" w:rsidP="00615331">
      <w:pPr>
        <w:rPr>
          <w:rFonts w:ascii="Consolas" w:hAnsi="Consolas"/>
        </w:rPr>
      </w:pPr>
      <w:r w:rsidRPr="009118EA">
        <w:rPr>
          <w:rFonts w:ascii="Consolas" w:hAnsi="Consolas"/>
        </w:rPr>
        <w:t xml:space="preserve">    </w:t>
      </w:r>
      <w:proofErr w:type="spellStart"/>
      <w:proofErr w:type="gramStart"/>
      <w:r w:rsidRPr="009118EA">
        <w:rPr>
          <w:rFonts w:ascii="Consolas" w:hAnsi="Consolas"/>
        </w:rPr>
        <w:t>gc.collect</w:t>
      </w:r>
      <w:proofErr w:type="spellEnd"/>
      <w:proofErr w:type="gramEnd"/>
      <w:r w:rsidRPr="009118EA">
        <w:rPr>
          <w:rFonts w:ascii="Consolas" w:hAnsi="Consolas"/>
        </w:rPr>
        <w:t>()</w:t>
      </w:r>
    </w:p>
    <w:p w14:paraId="5FF397F2" w14:textId="1009C9CC" w:rsidR="000C592E" w:rsidRDefault="00615331" w:rsidP="00615331">
      <w:pPr>
        <w:rPr>
          <w:rFonts w:ascii="Consolas" w:hAnsi="Consolas"/>
        </w:rPr>
      </w:pPr>
      <w:proofErr w:type="spellStart"/>
      <w:proofErr w:type="gramStart"/>
      <w:r w:rsidRPr="009118EA">
        <w:rPr>
          <w:rFonts w:ascii="Consolas" w:hAnsi="Consolas"/>
        </w:rPr>
        <w:t>doc.save</w:t>
      </w:r>
      <w:proofErr w:type="spellEnd"/>
      <w:proofErr w:type="gramEnd"/>
      <w:r w:rsidRPr="009118EA">
        <w:rPr>
          <w:rFonts w:ascii="Consolas" w:hAnsi="Consolas"/>
        </w:rPr>
        <w:t>('results.docx')</w:t>
      </w:r>
    </w:p>
    <w:p w14:paraId="628F3FA5" w14:textId="77777777" w:rsidR="000C592E" w:rsidRDefault="000C592E">
      <w:pPr>
        <w:rPr>
          <w:rFonts w:ascii="Consolas" w:hAnsi="Consolas"/>
        </w:rPr>
      </w:pPr>
      <w:r>
        <w:rPr>
          <w:rFonts w:ascii="Consolas" w:hAnsi="Consolas"/>
        </w:rPr>
        <w:br w:type="page"/>
      </w:r>
    </w:p>
    <w:p w14:paraId="54064930" w14:textId="74A2D036" w:rsidR="00DA011C" w:rsidRDefault="00DA011C" w:rsidP="000C592E">
      <w:pPr>
        <w:pStyle w:val="Heading1"/>
      </w:pPr>
      <w:bookmarkStart w:id="58" w:name="_Toc239929335"/>
      <w:r>
        <w:lastRenderedPageBreak/>
        <w:t>Appendix</w:t>
      </w:r>
      <w:r>
        <w:t xml:space="preserve"> E: Research project plan/Gannt chart</w:t>
      </w:r>
    </w:p>
    <w:p w14:paraId="06ED7FC6" w14:textId="5A26B3D0" w:rsidR="00DA011C" w:rsidRPr="00DA011C" w:rsidRDefault="003C63DF" w:rsidP="00DA011C">
      <w:r>
        <w:rPr>
          <w:noProof/>
          <w:lang w:val="en-IN" w:eastAsia="en-IN"/>
        </w:rPr>
        <w:drawing>
          <wp:anchor distT="0" distB="0" distL="114300" distR="114300" simplePos="0" relativeHeight="251667456" behindDoc="0" locked="0" layoutInCell="1" allowOverlap="1" wp14:anchorId="50E228C4" wp14:editId="084C2DE8">
            <wp:simplePos x="0" y="0"/>
            <wp:positionH relativeFrom="margin">
              <wp:align>right</wp:align>
            </wp:positionH>
            <wp:positionV relativeFrom="page">
              <wp:posOffset>1530099</wp:posOffset>
            </wp:positionV>
            <wp:extent cx="5943600" cy="35934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593465"/>
                    </a:xfrm>
                    <a:prstGeom prst="rect">
                      <a:avLst/>
                    </a:prstGeom>
                  </pic:spPr>
                </pic:pic>
              </a:graphicData>
            </a:graphic>
          </wp:anchor>
        </w:drawing>
      </w:r>
    </w:p>
    <w:p w14:paraId="4D2C93DC" w14:textId="23D915D1" w:rsidR="00DA011C" w:rsidRDefault="00DA011C" w:rsidP="00DA011C">
      <w:pPr>
        <w:pStyle w:val="Heading1"/>
      </w:pPr>
    </w:p>
    <w:p w14:paraId="739AF6AF" w14:textId="77777777" w:rsidR="00DA011C" w:rsidRDefault="00DA011C" w:rsidP="00DA011C">
      <w:pPr>
        <w:pStyle w:val="Heading1"/>
      </w:pPr>
    </w:p>
    <w:p w14:paraId="7FB3CFD9" w14:textId="77777777" w:rsidR="00DA011C" w:rsidRDefault="00DA011C" w:rsidP="00DA011C">
      <w:pPr>
        <w:pStyle w:val="Heading1"/>
      </w:pPr>
    </w:p>
    <w:p w14:paraId="321C5A05" w14:textId="77777777" w:rsidR="00DA011C" w:rsidRDefault="00DA011C" w:rsidP="00DA011C">
      <w:pPr>
        <w:pStyle w:val="Heading1"/>
      </w:pPr>
    </w:p>
    <w:p w14:paraId="5E1179C4" w14:textId="77777777" w:rsidR="00DA011C" w:rsidRDefault="00DA011C" w:rsidP="00DA011C">
      <w:pPr>
        <w:pStyle w:val="Heading1"/>
      </w:pPr>
    </w:p>
    <w:p w14:paraId="489FF9E2" w14:textId="77777777" w:rsidR="00DA011C" w:rsidRDefault="00DA011C" w:rsidP="00DA011C">
      <w:pPr>
        <w:pStyle w:val="Heading1"/>
      </w:pPr>
    </w:p>
    <w:p w14:paraId="4F30A8D6" w14:textId="77777777" w:rsidR="00DA011C" w:rsidRDefault="00DA011C" w:rsidP="00DA011C">
      <w:pPr>
        <w:pStyle w:val="Heading1"/>
      </w:pPr>
    </w:p>
    <w:p w14:paraId="15DD4E7D" w14:textId="77777777" w:rsidR="003C63DF" w:rsidRDefault="003C63DF" w:rsidP="003C63DF">
      <w:pPr>
        <w:pStyle w:val="Heading1"/>
      </w:pPr>
    </w:p>
    <w:p w14:paraId="5E37D64B" w14:textId="77777777" w:rsidR="003C63DF" w:rsidRDefault="003C63DF" w:rsidP="003C63DF">
      <w:pPr>
        <w:pStyle w:val="Heading1"/>
      </w:pPr>
    </w:p>
    <w:p w14:paraId="638DF8F9" w14:textId="77777777" w:rsidR="003C63DF" w:rsidRDefault="003C63DF" w:rsidP="003C63DF">
      <w:pPr>
        <w:pStyle w:val="Heading1"/>
      </w:pPr>
    </w:p>
    <w:p w14:paraId="729E5DF3" w14:textId="77777777" w:rsidR="003C63DF" w:rsidRDefault="003C63DF" w:rsidP="003C63DF">
      <w:pPr>
        <w:pStyle w:val="Heading1"/>
      </w:pPr>
    </w:p>
    <w:p w14:paraId="1B78E255" w14:textId="77777777" w:rsidR="003C63DF" w:rsidRDefault="003C63DF" w:rsidP="003C63DF">
      <w:pPr>
        <w:pStyle w:val="Heading1"/>
      </w:pPr>
    </w:p>
    <w:p w14:paraId="2BAF94B8" w14:textId="77777777" w:rsidR="003C63DF" w:rsidRDefault="003C63DF" w:rsidP="003C63DF">
      <w:pPr>
        <w:pStyle w:val="Heading1"/>
      </w:pPr>
    </w:p>
    <w:p w14:paraId="50796CB4" w14:textId="77777777" w:rsidR="003C63DF" w:rsidRDefault="003C63DF" w:rsidP="003C63DF">
      <w:pPr>
        <w:pStyle w:val="Heading1"/>
      </w:pPr>
    </w:p>
    <w:p w14:paraId="4CC29BA5" w14:textId="77777777" w:rsidR="003C63DF" w:rsidRDefault="003C63DF" w:rsidP="003C63DF">
      <w:pPr>
        <w:pStyle w:val="Heading1"/>
      </w:pPr>
    </w:p>
    <w:p w14:paraId="5003EF18" w14:textId="0EF43AD8" w:rsidR="003C63DF" w:rsidRPr="000C592E" w:rsidRDefault="003C63DF" w:rsidP="003C63DF"/>
    <w:p w14:paraId="7220A47B" w14:textId="77777777" w:rsidR="003C63DF" w:rsidRDefault="003C63DF" w:rsidP="003C63DF">
      <w:pPr>
        <w:pStyle w:val="Heading1"/>
      </w:pPr>
      <w:r>
        <w:lastRenderedPageBreak/>
        <w:t>Appendix F: GitHub Repository Link</w:t>
      </w:r>
    </w:p>
    <w:p w14:paraId="6952FC24" w14:textId="1CFDE9D8" w:rsidR="003C63DF" w:rsidRPr="000C592E" w:rsidRDefault="00D01A67" w:rsidP="003C63DF">
      <w:r w:rsidRPr="00D01A67">
        <w:t>https://github.com/gowrisettilalimanikanta8186-tech/BankingFinance</w:t>
      </w:r>
    </w:p>
    <w:p w14:paraId="7FD879D2" w14:textId="77777777" w:rsidR="00DA011C" w:rsidRDefault="00DA011C" w:rsidP="000C592E">
      <w:pPr>
        <w:pStyle w:val="Heading1"/>
      </w:pPr>
    </w:p>
    <w:p w14:paraId="0F3AB750" w14:textId="77777777" w:rsidR="00DA011C" w:rsidRDefault="00DA011C" w:rsidP="000C592E">
      <w:pPr>
        <w:pStyle w:val="Heading1"/>
      </w:pPr>
    </w:p>
    <w:p w14:paraId="779B9A34" w14:textId="77777777" w:rsidR="00DA011C" w:rsidRDefault="00DA011C" w:rsidP="000C592E">
      <w:pPr>
        <w:pStyle w:val="Heading1"/>
      </w:pPr>
    </w:p>
    <w:p w14:paraId="353F8EAE" w14:textId="77777777" w:rsidR="00DA011C" w:rsidRDefault="00DA011C" w:rsidP="000C592E">
      <w:pPr>
        <w:pStyle w:val="Heading1"/>
      </w:pPr>
    </w:p>
    <w:p w14:paraId="6A209248" w14:textId="77777777" w:rsidR="00DA011C" w:rsidRDefault="00DA011C" w:rsidP="000C592E">
      <w:pPr>
        <w:pStyle w:val="Heading1"/>
      </w:pPr>
    </w:p>
    <w:p w14:paraId="481A7EF7" w14:textId="77777777" w:rsidR="00DA011C" w:rsidRDefault="00DA011C" w:rsidP="000C592E">
      <w:pPr>
        <w:pStyle w:val="Heading1"/>
      </w:pPr>
    </w:p>
    <w:p w14:paraId="10347179" w14:textId="77777777" w:rsidR="00DA011C" w:rsidRDefault="00DA011C" w:rsidP="000C592E">
      <w:pPr>
        <w:pStyle w:val="Heading1"/>
      </w:pPr>
    </w:p>
    <w:p w14:paraId="00DC7AA0" w14:textId="77777777" w:rsidR="00DA011C" w:rsidRDefault="00DA011C" w:rsidP="000C592E">
      <w:pPr>
        <w:pStyle w:val="Heading1"/>
      </w:pPr>
    </w:p>
    <w:bookmarkEnd w:id="58"/>
    <w:p w14:paraId="0D5458D7" w14:textId="07DAC11B" w:rsidR="000C592E" w:rsidRPr="000C592E" w:rsidRDefault="000C592E" w:rsidP="000C592E"/>
    <w:sectPr w:rsidR="000C592E" w:rsidRPr="000C592E">
      <w:footerReference w:type="default" r:id="rId2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562BB" w14:textId="77777777" w:rsidR="005F7992" w:rsidRDefault="005F7992">
      <w:pPr>
        <w:spacing w:after="0" w:line="240" w:lineRule="auto"/>
      </w:pPr>
      <w:r>
        <w:separator/>
      </w:r>
    </w:p>
  </w:endnote>
  <w:endnote w:type="continuationSeparator" w:id="0">
    <w:p w14:paraId="1811F56F" w14:textId="77777777" w:rsidR="005F7992" w:rsidRDefault="005F7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embedRegular r:id="rId1" w:fontKey="{F1CDB9E7-66F4-4F59-8350-A7005EB53355}"/>
  </w:font>
  <w:font w:name="Noto Sans Symbols">
    <w:charset w:val="00"/>
    <w:family w:val="auto"/>
    <w:pitch w:val="default"/>
    <w:embedRegular r:id="rId2" w:fontKey="{BAD0C59F-74E0-482D-A76E-DBE2C739E42C}"/>
  </w:font>
  <w:font w:name="Calibri">
    <w:panose1 w:val="020F0502020204030204"/>
    <w:charset w:val="00"/>
    <w:family w:val="swiss"/>
    <w:pitch w:val="variable"/>
    <w:sig w:usb0="E4002EFF" w:usb1="C200247B" w:usb2="00000009" w:usb3="00000000" w:csb0="000001FF" w:csb1="00000000"/>
    <w:embedRegular r:id="rId3" w:fontKey="{6F3F4BDB-A2EF-4870-B375-A81F284367A8}"/>
    <w:embedBold r:id="rId4" w:fontKey="{B4A00C60-9C57-49D6-BF31-7484DF75BD27}"/>
    <w:embedItalic r:id="rId5" w:fontKey="{9CB6E661-7F69-4FFD-BBA7-285070F81E52}"/>
  </w:font>
  <w:font w:name="Calibri Light">
    <w:panose1 w:val="020F0302020204030204"/>
    <w:charset w:val="00"/>
    <w:family w:val="swiss"/>
    <w:pitch w:val="variable"/>
    <w:sig w:usb0="E4002EFF" w:usb1="C200247B" w:usb2="00000009" w:usb3="00000000" w:csb0="000001FF" w:csb1="00000000"/>
    <w:embedRegular r:id="rId6" w:fontKey="{6D91E3F6-04FF-474B-B355-71DDDEB2B385}"/>
  </w:font>
  <w:font w:name="Segoe UI">
    <w:panose1 w:val="020B0502040204020203"/>
    <w:charset w:val="00"/>
    <w:family w:val="swiss"/>
    <w:pitch w:val="variable"/>
    <w:sig w:usb0="E4002EFF" w:usb1="C000E47F" w:usb2="00000009" w:usb3="00000000" w:csb0="000001FF" w:csb1="00000000"/>
    <w:embedRegular r:id="rId7" w:fontKey="{C9639521-0C1C-4C62-A513-22BB7DBE797A}"/>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1959A4D1-1682-454D-8BED-747C1E44DB92}"/>
  </w:font>
  <w:font w:name="Geist Fallback">
    <w:altName w:val="Times New Roman"/>
    <w:panose1 w:val="00000000000000000000"/>
    <w:charset w:val="00"/>
    <w:family w:val="roman"/>
    <w:notTrueType/>
    <w:pitch w:val="default"/>
  </w:font>
  <w:font w:name="Cardo">
    <w:charset w:val="00"/>
    <w:family w:val="auto"/>
    <w:pitch w:val="default"/>
    <w:embedBold r:id="rId9" w:fontKey="{B45A8743-5C99-4F29-AEB2-13C9E6E9BA60}"/>
  </w:font>
  <w:font w:name="Consolas">
    <w:panose1 w:val="020B0609020204030204"/>
    <w:charset w:val="00"/>
    <w:family w:val="modern"/>
    <w:pitch w:val="fixed"/>
    <w:sig w:usb0="E00006FF" w:usb1="0000FCFF" w:usb2="00000001" w:usb3="00000000" w:csb0="0000019F" w:csb1="00000000"/>
    <w:embedRegular r:id="rId10" w:fontKey="{3D0B6BA7-1D03-4B88-9A98-0224F74673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1740" w14:textId="0D4416A9" w:rsidR="00FF1BDD" w:rsidRDefault="00FF1BD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A786E">
      <w:rPr>
        <w:noProof/>
        <w:color w:val="000000"/>
      </w:rPr>
      <w:t>30</w:t>
    </w:r>
    <w:r>
      <w:rPr>
        <w:color w:val="000000"/>
      </w:rPr>
      <w:fldChar w:fldCharType="end"/>
    </w:r>
  </w:p>
  <w:p w14:paraId="20EFBEE7" w14:textId="77777777" w:rsidR="00FF1BDD" w:rsidRDefault="00FF1BD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131B" w14:textId="77777777" w:rsidR="005F7992" w:rsidRDefault="005F7992">
      <w:pPr>
        <w:spacing w:after="0" w:line="240" w:lineRule="auto"/>
      </w:pPr>
      <w:r>
        <w:separator/>
      </w:r>
    </w:p>
  </w:footnote>
  <w:footnote w:type="continuationSeparator" w:id="0">
    <w:p w14:paraId="3B09D326" w14:textId="77777777" w:rsidR="005F7992" w:rsidRDefault="005F7992">
      <w:pPr>
        <w:spacing w:after="0" w:line="240" w:lineRule="auto"/>
      </w:pPr>
      <w:r>
        <w:continuationSeparator/>
      </w:r>
    </w:p>
  </w:footnote>
  <w:footnote w:id="1">
    <w:p w14:paraId="27ACF833" w14:textId="77777777" w:rsidR="007827CD" w:rsidRDefault="007827CD" w:rsidP="007827CD">
      <w:pPr>
        <w:pStyle w:val="FootnoteText"/>
      </w:pPr>
      <w:r>
        <w:rPr>
          <w:rStyle w:val="FootnoteReference"/>
        </w:rPr>
        <w:footnoteRef/>
      </w:r>
      <w:r>
        <w:t xml:space="preserve"> College of Social Sciences and Arts - Dr. Antonia Ypsilanti (</w:t>
      </w:r>
      <w:hyperlink r:id="rId1" w:history="1">
        <w:r>
          <w:rPr>
            <w:rStyle w:val="Hyperlink"/>
          </w:rPr>
          <w:t>a.ypsilanti@shu.ac.uk</w:t>
        </w:r>
      </w:hyperlink>
      <w:r>
        <w:t xml:space="preserve"> )</w:t>
      </w:r>
    </w:p>
    <w:p w14:paraId="31BA7B18" w14:textId="77777777" w:rsidR="007827CD" w:rsidRDefault="007827CD" w:rsidP="007827CD">
      <w:pPr>
        <w:pStyle w:val="FootnoteText"/>
      </w:pPr>
      <w:r>
        <w:t xml:space="preserve">  College of Business, Technology and Engineering - Dr. Tony Lynn (</w:t>
      </w:r>
      <w:hyperlink r:id="rId2" w:history="1">
        <w:r>
          <w:rPr>
            <w:rStyle w:val="Hyperlink"/>
          </w:rPr>
          <w:t>t.lynn@shu.ac.uk</w:t>
        </w:r>
      </w:hyperlink>
      <w:r>
        <w:t xml:space="preserve"> ) </w:t>
      </w:r>
    </w:p>
    <w:p w14:paraId="5A1114E5" w14:textId="77777777" w:rsidR="007827CD" w:rsidRDefault="007827CD" w:rsidP="007827CD">
      <w:pPr>
        <w:pStyle w:val="FootnoteText"/>
      </w:pPr>
      <w:r>
        <w:t xml:space="preserve">  College of Health, Wellbeing and Life Sciences - Dr. Nikki Jordan-Mahy (</w:t>
      </w:r>
      <w:hyperlink r:id="rId3" w:history="1">
        <w:r>
          <w:rPr>
            <w:rStyle w:val="Hyperlink"/>
          </w:rPr>
          <w:t>n.jordan-mahy@shu.ac.uk</w:t>
        </w:r>
      </w:hyperlink>
      <w:r>
        <w:t xml:space="preserve"> )</w:t>
      </w:r>
    </w:p>
  </w:footnote>
  <w:footnote w:id="2">
    <w:p w14:paraId="5C5B727A" w14:textId="77777777" w:rsidR="007827CD" w:rsidRDefault="007827CD" w:rsidP="007827CD">
      <w:pPr>
        <w:pStyle w:val="FootnoteText"/>
      </w:pPr>
    </w:p>
  </w:footnote>
  <w:footnote w:id="3">
    <w:p w14:paraId="3B4391A1" w14:textId="77777777" w:rsidR="007827CD" w:rsidRDefault="007827CD" w:rsidP="007827CD">
      <w:pPr>
        <w:pStyle w:val="FootnoteText"/>
      </w:pPr>
      <w:r>
        <w:rPr>
          <w:rStyle w:val="FootnoteReference"/>
        </w:rPr>
        <w:footnoteRef/>
      </w:r>
      <w:r>
        <w:t xml:space="preserve"> It is mandatory to attach the Participant Information Sheet (PIS)</w:t>
      </w:r>
    </w:p>
  </w:footnote>
  <w:footnote w:id="4">
    <w:p w14:paraId="2A36A921" w14:textId="77777777" w:rsidR="007827CD" w:rsidRDefault="007827CD" w:rsidP="007827CD">
      <w:pPr>
        <w:pStyle w:val="FootnoteText"/>
      </w:pPr>
      <w:r>
        <w:rPr>
          <w:rStyle w:val="FootnoteReference"/>
        </w:rPr>
        <w:footnoteRef/>
      </w:r>
      <w:r>
        <w:t xml:space="preserve"> It is mandatory to attach a Participant Consent Form, unless it is embedded in an online survey, in which case your supervisor must approve it before you start data collection</w:t>
      </w:r>
    </w:p>
    <w:p w14:paraId="0E031016" w14:textId="77777777" w:rsidR="007827CD" w:rsidRDefault="007827CD" w:rsidP="007827C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6CFC"/>
    <w:multiLevelType w:val="hybridMultilevel"/>
    <w:tmpl w:val="BA2848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CB5218"/>
    <w:multiLevelType w:val="hybridMultilevel"/>
    <w:tmpl w:val="1AEEA6C2"/>
    <w:lvl w:ilvl="0" w:tplc="6502560A">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EE652C8"/>
    <w:multiLevelType w:val="hybridMultilevel"/>
    <w:tmpl w:val="04D01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615536"/>
    <w:multiLevelType w:val="hybridMultilevel"/>
    <w:tmpl w:val="8B84D8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1ED628ED"/>
    <w:multiLevelType w:val="hybridMultilevel"/>
    <w:tmpl w:val="739EDD0A"/>
    <w:lvl w:ilvl="0" w:tplc="7ECE3DA0">
      <w:numFmt w:val="bullet"/>
      <w:lvlText w:val="•"/>
      <w:lvlJc w:val="left"/>
      <w:pPr>
        <w:ind w:left="1560" w:hanging="1200"/>
      </w:pPr>
      <w:rPr>
        <w:rFonts w:ascii="Times New Roman" w:eastAsia="Times New Roman" w:hAnsi="Times New Roman" w:cs="Times New Roman" w:hint="default"/>
        <w:w w:val="13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C491658"/>
    <w:multiLevelType w:val="hybridMultilevel"/>
    <w:tmpl w:val="E1425316"/>
    <w:lvl w:ilvl="0" w:tplc="C4604206">
      <w:start w:val="1"/>
      <w:numFmt w:val="bullet"/>
      <w:lvlText w:val="⚬"/>
      <w:lvlJc w:val="left"/>
      <w:pPr>
        <w:tabs>
          <w:tab w:val="num" w:pos="720"/>
        </w:tabs>
        <w:ind w:left="720" w:hanging="360"/>
      </w:pPr>
      <w:rPr>
        <w:rFonts w:ascii="Segoe UI Symbol" w:hAnsi="Segoe UI Symbol" w:hint="default"/>
      </w:rPr>
    </w:lvl>
    <w:lvl w:ilvl="1" w:tplc="40CA1538" w:tentative="1">
      <w:start w:val="1"/>
      <w:numFmt w:val="bullet"/>
      <w:lvlText w:val="⚬"/>
      <w:lvlJc w:val="left"/>
      <w:pPr>
        <w:tabs>
          <w:tab w:val="num" w:pos="1440"/>
        </w:tabs>
        <w:ind w:left="1440" w:hanging="360"/>
      </w:pPr>
      <w:rPr>
        <w:rFonts w:ascii="Segoe UI Symbol" w:hAnsi="Segoe UI Symbol" w:hint="default"/>
      </w:rPr>
    </w:lvl>
    <w:lvl w:ilvl="2" w:tplc="849AA288">
      <w:start w:val="1"/>
      <w:numFmt w:val="bullet"/>
      <w:lvlText w:val="⚬"/>
      <w:lvlJc w:val="left"/>
      <w:pPr>
        <w:tabs>
          <w:tab w:val="num" w:pos="2160"/>
        </w:tabs>
        <w:ind w:left="2160" w:hanging="360"/>
      </w:pPr>
      <w:rPr>
        <w:rFonts w:ascii="Segoe UI Symbol" w:hAnsi="Segoe UI Symbol" w:hint="default"/>
      </w:rPr>
    </w:lvl>
    <w:lvl w:ilvl="3" w:tplc="DB8ADADC" w:tentative="1">
      <w:start w:val="1"/>
      <w:numFmt w:val="bullet"/>
      <w:lvlText w:val="⚬"/>
      <w:lvlJc w:val="left"/>
      <w:pPr>
        <w:tabs>
          <w:tab w:val="num" w:pos="2880"/>
        </w:tabs>
        <w:ind w:left="2880" w:hanging="360"/>
      </w:pPr>
      <w:rPr>
        <w:rFonts w:ascii="Segoe UI Symbol" w:hAnsi="Segoe UI Symbol" w:hint="default"/>
      </w:rPr>
    </w:lvl>
    <w:lvl w:ilvl="4" w:tplc="B25CE5B0" w:tentative="1">
      <w:start w:val="1"/>
      <w:numFmt w:val="bullet"/>
      <w:lvlText w:val="⚬"/>
      <w:lvlJc w:val="left"/>
      <w:pPr>
        <w:tabs>
          <w:tab w:val="num" w:pos="3600"/>
        </w:tabs>
        <w:ind w:left="3600" w:hanging="360"/>
      </w:pPr>
      <w:rPr>
        <w:rFonts w:ascii="Segoe UI Symbol" w:hAnsi="Segoe UI Symbol" w:hint="default"/>
      </w:rPr>
    </w:lvl>
    <w:lvl w:ilvl="5" w:tplc="39BA225A" w:tentative="1">
      <w:start w:val="1"/>
      <w:numFmt w:val="bullet"/>
      <w:lvlText w:val="⚬"/>
      <w:lvlJc w:val="left"/>
      <w:pPr>
        <w:tabs>
          <w:tab w:val="num" w:pos="4320"/>
        </w:tabs>
        <w:ind w:left="4320" w:hanging="360"/>
      </w:pPr>
      <w:rPr>
        <w:rFonts w:ascii="Segoe UI Symbol" w:hAnsi="Segoe UI Symbol" w:hint="default"/>
      </w:rPr>
    </w:lvl>
    <w:lvl w:ilvl="6" w:tplc="3F06568C" w:tentative="1">
      <w:start w:val="1"/>
      <w:numFmt w:val="bullet"/>
      <w:lvlText w:val="⚬"/>
      <w:lvlJc w:val="left"/>
      <w:pPr>
        <w:tabs>
          <w:tab w:val="num" w:pos="5040"/>
        </w:tabs>
        <w:ind w:left="5040" w:hanging="360"/>
      </w:pPr>
      <w:rPr>
        <w:rFonts w:ascii="Segoe UI Symbol" w:hAnsi="Segoe UI Symbol" w:hint="default"/>
      </w:rPr>
    </w:lvl>
    <w:lvl w:ilvl="7" w:tplc="89E0D0BA" w:tentative="1">
      <w:start w:val="1"/>
      <w:numFmt w:val="bullet"/>
      <w:lvlText w:val="⚬"/>
      <w:lvlJc w:val="left"/>
      <w:pPr>
        <w:tabs>
          <w:tab w:val="num" w:pos="5760"/>
        </w:tabs>
        <w:ind w:left="5760" w:hanging="360"/>
      </w:pPr>
      <w:rPr>
        <w:rFonts w:ascii="Segoe UI Symbol" w:hAnsi="Segoe UI Symbol" w:hint="default"/>
      </w:rPr>
    </w:lvl>
    <w:lvl w:ilvl="8" w:tplc="EA9AD39A" w:tentative="1">
      <w:start w:val="1"/>
      <w:numFmt w:val="bullet"/>
      <w:lvlText w:val="⚬"/>
      <w:lvlJc w:val="left"/>
      <w:pPr>
        <w:tabs>
          <w:tab w:val="num" w:pos="6480"/>
        </w:tabs>
        <w:ind w:left="6480" w:hanging="360"/>
      </w:pPr>
      <w:rPr>
        <w:rFonts w:ascii="Segoe UI Symbol" w:hAnsi="Segoe UI Symbol" w:hint="default"/>
      </w:rPr>
    </w:lvl>
  </w:abstractNum>
  <w:abstractNum w:abstractNumId="6" w15:restartNumberingAfterBreak="0">
    <w:nsid w:val="35C622A9"/>
    <w:multiLevelType w:val="hybridMultilevel"/>
    <w:tmpl w:val="B322C258"/>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0C10CA"/>
    <w:multiLevelType w:val="hybridMultilevel"/>
    <w:tmpl w:val="A5761570"/>
    <w:lvl w:ilvl="0" w:tplc="F1F6EF5A">
      <w:start w:val="1"/>
      <w:numFmt w:val="bullet"/>
      <w:lvlText w:val="⚬"/>
      <w:lvlJc w:val="left"/>
      <w:pPr>
        <w:tabs>
          <w:tab w:val="num" w:pos="720"/>
        </w:tabs>
        <w:ind w:left="720" w:hanging="360"/>
      </w:pPr>
      <w:rPr>
        <w:rFonts w:ascii="Segoe UI Symbol" w:hAnsi="Segoe UI Symbol" w:hint="default"/>
      </w:rPr>
    </w:lvl>
    <w:lvl w:ilvl="1" w:tplc="07CC6B4C" w:tentative="1">
      <w:start w:val="1"/>
      <w:numFmt w:val="bullet"/>
      <w:lvlText w:val="⚬"/>
      <w:lvlJc w:val="left"/>
      <w:pPr>
        <w:tabs>
          <w:tab w:val="num" w:pos="1440"/>
        </w:tabs>
        <w:ind w:left="1440" w:hanging="360"/>
      </w:pPr>
      <w:rPr>
        <w:rFonts w:ascii="Segoe UI Symbol" w:hAnsi="Segoe UI Symbol" w:hint="default"/>
      </w:rPr>
    </w:lvl>
    <w:lvl w:ilvl="2" w:tplc="C6206C9A">
      <w:start w:val="1"/>
      <w:numFmt w:val="bullet"/>
      <w:lvlText w:val="⚬"/>
      <w:lvlJc w:val="left"/>
      <w:pPr>
        <w:tabs>
          <w:tab w:val="num" w:pos="2160"/>
        </w:tabs>
        <w:ind w:left="2160" w:hanging="360"/>
      </w:pPr>
      <w:rPr>
        <w:rFonts w:ascii="Segoe UI Symbol" w:hAnsi="Segoe UI Symbol" w:hint="default"/>
      </w:rPr>
    </w:lvl>
    <w:lvl w:ilvl="3" w:tplc="AF8E669A" w:tentative="1">
      <w:start w:val="1"/>
      <w:numFmt w:val="bullet"/>
      <w:lvlText w:val="⚬"/>
      <w:lvlJc w:val="left"/>
      <w:pPr>
        <w:tabs>
          <w:tab w:val="num" w:pos="2880"/>
        </w:tabs>
        <w:ind w:left="2880" w:hanging="360"/>
      </w:pPr>
      <w:rPr>
        <w:rFonts w:ascii="Segoe UI Symbol" w:hAnsi="Segoe UI Symbol" w:hint="default"/>
      </w:rPr>
    </w:lvl>
    <w:lvl w:ilvl="4" w:tplc="98A445E6" w:tentative="1">
      <w:start w:val="1"/>
      <w:numFmt w:val="bullet"/>
      <w:lvlText w:val="⚬"/>
      <w:lvlJc w:val="left"/>
      <w:pPr>
        <w:tabs>
          <w:tab w:val="num" w:pos="3600"/>
        </w:tabs>
        <w:ind w:left="3600" w:hanging="360"/>
      </w:pPr>
      <w:rPr>
        <w:rFonts w:ascii="Segoe UI Symbol" w:hAnsi="Segoe UI Symbol" w:hint="default"/>
      </w:rPr>
    </w:lvl>
    <w:lvl w:ilvl="5" w:tplc="F25A0134" w:tentative="1">
      <w:start w:val="1"/>
      <w:numFmt w:val="bullet"/>
      <w:lvlText w:val="⚬"/>
      <w:lvlJc w:val="left"/>
      <w:pPr>
        <w:tabs>
          <w:tab w:val="num" w:pos="4320"/>
        </w:tabs>
        <w:ind w:left="4320" w:hanging="360"/>
      </w:pPr>
      <w:rPr>
        <w:rFonts w:ascii="Segoe UI Symbol" w:hAnsi="Segoe UI Symbol" w:hint="default"/>
      </w:rPr>
    </w:lvl>
    <w:lvl w:ilvl="6" w:tplc="7666890E" w:tentative="1">
      <w:start w:val="1"/>
      <w:numFmt w:val="bullet"/>
      <w:lvlText w:val="⚬"/>
      <w:lvlJc w:val="left"/>
      <w:pPr>
        <w:tabs>
          <w:tab w:val="num" w:pos="5040"/>
        </w:tabs>
        <w:ind w:left="5040" w:hanging="360"/>
      </w:pPr>
      <w:rPr>
        <w:rFonts w:ascii="Segoe UI Symbol" w:hAnsi="Segoe UI Symbol" w:hint="default"/>
      </w:rPr>
    </w:lvl>
    <w:lvl w:ilvl="7" w:tplc="69CC12BC" w:tentative="1">
      <w:start w:val="1"/>
      <w:numFmt w:val="bullet"/>
      <w:lvlText w:val="⚬"/>
      <w:lvlJc w:val="left"/>
      <w:pPr>
        <w:tabs>
          <w:tab w:val="num" w:pos="5760"/>
        </w:tabs>
        <w:ind w:left="5760" w:hanging="360"/>
      </w:pPr>
      <w:rPr>
        <w:rFonts w:ascii="Segoe UI Symbol" w:hAnsi="Segoe UI Symbol" w:hint="default"/>
      </w:rPr>
    </w:lvl>
    <w:lvl w:ilvl="8" w:tplc="0DEEA54C" w:tentative="1">
      <w:start w:val="1"/>
      <w:numFmt w:val="bullet"/>
      <w:lvlText w:val="⚬"/>
      <w:lvlJc w:val="left"/>
      <w:pPr>
        <w:tabs>
          <w:tab w:val="num" w:pos="6480"/>
        </w:tabs>
        <w:ind w:left="6480" w:hanging="360"/>
      </w:pPr>
      <w:rPr>
        <w:rFonts w:ascii="Segoe UI Symbol" w:hAnsi="Segoe UI Symbol" w:hint="default"/>
      </w:rPr>
    </w:lvl>
  </w:abstractNum>
  <w:abstractNum w:abstractNumId="8" w15:restartNumberingAfterBreak="0">
    <w:nsid w:val="381C3B8F"/>
    <w:multiLevelType w:val="hybridMultilevel"/>
    <w:tmpl w:val="E998076E"/>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3A5D4BDF"/>
    <w:multiLevelType w:val="hybridMultilevel"/>
    <w:tmpl w:val="5FC47FD8"/>
    <w:lvl w:ilvl="0" w:tplc="0809000F">
      <w:start w:val="1"/>
      <w:numFmt w:val="decimal"/>
      <w:lvlText w:val="%1."/>
      <w:lvlJc w:val="left"/>
      <w:pPr>
        <w:ind w:left="720" w:hanging="360"/>
      </w:pPr>
    </w:lvl>
    <w:lvl w:ilvl="1" w:tplc="BBB0D990">
      <w:start w:val="1"/>
      <w:numFmt w:val="upp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3D121839"/>
    <w:multiLevelType w:val="multilevel"/>
    <w:tmpl w:val="168088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F637A13"/>
    <w:multiLevelType w:val="hybridMultilevel"/>
    <w:tmpl w:val="E8E09792"/>
    <w:lvl w:ilvl="0" w:tplc="272C3EFA">
      <w:start w:val="5"/>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4AFB30BB"/>
    <w:multiLevelType w:val="hybridMultilevel"/>
    <w:tmpl w:val="BC2EDCE8"/>
    <w:lvl w:ilvl="0" w:tplc="8FF05E72">
      <w:start w:val="1"/>
      <w:numFmt w:val="decimal"/>
      <w:lvlText w:val="%1."/>
      <w:lvlJc w:val="left"/>
      <w:pPr>
        <w:ind w:left="506" w:hanging="360"/>
      </w:pPr>
    </w:lvl>
    <w:lvl w:ilvl="1" w:tplc="08090019">
      <w:start w:val="1"/>
      <w:numFmt w:val="lowerLetter"/>
      <w:lvlText w:val="%2."/>
      <w:lvlJc w:val="left"/>
      <w:pPr>
        <w:ind w:left="1226" w:hanging="360"/>
      </w:pPr>
    </w:lvl>
    <w:lvl w:ilvl="2" w:tplc="0809001B">
      <w:start w:val="1"/>
      <w:numFmt w:val="lowerRoman"/>
      <w:lvlText w:val="%3."/>
      <w:lvlJc w:val="right"/>
      <w:pPr>
        <w:ind w:left="1946" w:hanging="180"/>
      </w:pPr>
    </w:lvl>
    <w:lvl w:ilvl="3" w:tplc="0809000F">
      <w:start w:val="1"/>
      <w:numFmt w:val="decimal"/>
      <w:lvlText w:val="%4."/>
      <w:lvlJc w:val="left"/>
      <w:pPr>
        <w:ind w:left="2666" w:hanging="360"/>
      </w:pPr>
    </w:lvl>
    <w:lvl w:ilvl="4" w:tplc="08090019">
      <w:start w:val="1"/>
      <w:numFmt w:val="lowerLetter"/>
      <w:lvlText w:val="%5."/>
      <w:lvlJc w:val="left"/>
      <w:pPr>
        <w:ind w:left="3386" w:hanging="360"/>
      </w:pPr>
    </w:lvl>
    <w:lvl w:ilvl="5" w:tplc="0809001B">
      <w:start w:val="1"/>
      <w:numFmt w:val="lowerRoman"/>
      <w:lvlText w:val="%6."/>
      <w:lvlJc w:val="right"/>
      <w:pPr>
        <w:ind w:left="4106" w:hanging="180"/>
      </w:pPr>
    </w:lvl>
    <w:lvl w:ilvl="6" w:tplc="0809000F">
      <w:start w:val="1"/>
      <w:numFmt w:val="decimal"/>
      <w:lvlText w:val="%7."/>
      <w:lvlJc w:val="left"/>
      <w:pPr>
        <w:ind w:left="4826" w:hanging="360"/>
      </w:pPr>
    </w:lvl>
    <w:lvl w:ilvl="7" w:tplc="08090019">
      <w:start w:val="1"/>
      <w:numFmt w:val="lowerLetter"/>
      <w:lvlText w:val="%8."/>
      <w:lvlJc w:val="left"/>
      <w:pPr>
        <w:ind w:left="5546" w:hanging="360"/>
      </w:pPr>
    </w:lvl>
    <w:lvl w:ilvl="8" w:tplc="0809001B">
      <w:start w:val="1"/>
      <w:numFmt w:val="lowerRoman"/>
      <w:lvlText w:val="%9."/>
      <w:lvlJc w:val="right"/>
      <w:pPr>
        <w:ind w:left="6266" w:hanging="180"/>
      </w:pPr>
    </w:lvl>
  </w:abstractNum>
  <w:abstractNum w:abstractNumId="13" w15:restartNumberingAfterBreak="0">
    <w:nsid w:val="4B343E40"/>
    <w:multiLevelType w:val="hybridMultilevel"/>
    <w:tmpl w:val="C4D49D20"/>
    <w:lvl w:ilvl="0" w:tplc="84F2B810">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55EF0195"/>
    <w:multiLevelType w:val="hybridMultilevel"/>
    <w:tmpl w:val="9FAC39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9A42B87"/>
    <w:multiLevelType w:val="hybridMultilevel"/>
    <w:tmpl w:val="2F367D06"/>
    <w:lvl w:ilvl="0" w:tplc="B00C2B98">
      <w:start w:val="1"/>
      <w:numFmt w:val="bullet"/>
      <w:lvlText w:val="⚬"/>
      <w:lvlJc w:val="left"/>
      <w:pPr>
        <w:tabs>
          <w:tab w:val="num" w:pos="720"/>
        </w:tabs>
        <w:ind w:left="720" w:hanging="360"/>
      </w:pPr>
      <w:rPr>
        <w:rFonts w:ascii="Segoe UI Symbol" w:hAnsi="Segoe UI Symbol" w:hint="default"/>
      </w:rPr>
    </w:lvl>
    <w:lvl w:ilvl="1" w:tplc="D4427FF2" w:tentative="1">
      <w:start w:val="1"/>
      <w:numFmt w:val="bullet"/>
      <w:lvlText w:val="⚬"/>
      <w:lvlJc w:val="left"/>
      <w:pPr>
        <w:tabs>
          <w:tab w:val="num" w:pos="1440"/>
        </w:tabs>
        <w:ind w:left="1440" w:hanging="360"/>
      </w:pPr>
      <w:rPr>
        <w:rFonts w:ascii="Segoe UI Symbol" w:hAnsi="Segoe UI Symbol" w:hint="default"/>
      </w:rPr>
    </w:lvl>
    <w:lvl w:ilvl="2" w:tplc="C60AF21A">
      <w:start w:val="1"/>
      <w:numFmt w:val="bullet"/>
      <w:lvlText w:val="⚬"/>
      <w:lvlJc w:val="left"/>
      <w:pPr>
        <w:tabs>
          <w:tab w:val="num" w:pos="2160"/>
        </w:tabs>
        <w:ind w:left="2160" w:hanging="360"/>
      </w:pPr>
      <w:rPr>
        <w:rFonts w:ascii="Segoe UI Symbol" w:hAnsi="Segoe UI Symbol" w:hint="default"/>
      </w:rPr>
    </w:lvl>
    <w:lvl w:ilvl="3" w:tplc="8402BE7A" w:tentative="1">
      <w:start w:val="1"/>
      <w:numFmt w:val="bullet"/>
      <w:lvlText w:val="⚬"/>
      <w:lvlJc w:val="left"/>
      <w:pPr>
        <w:tabs>
          <w:tab w:val="num" w:pos="2880"/>
        </w:tabs>
        <w:ind w:left="2880" w:hanging="360"/>
      </w:pPr>
      <w:rPr>
        <w:rFonts w:ascii="Segoe UI Symbol" w:hAnsi="Segoe UI Symbol" w:hint="default"/>
      </w:rPr>
    </w:lvl>
    <w:lvl w:ilvl="4" w:tplc="D6225328" w:tentative="1">
      <w:start w:val="1"/>
      <w:numFmt w:val="bullet"/>
      <w:lvlText w:val="⚬"/>
      <w:lvlJc w:val="left"/>
      <w:pPr>
        <w:tabs>
          <w:tab w:val="num" w:pos="3600"/>
        </w:tabs>
        <w:ind w:left="3600" w:hanging="360"/>
      </w:pPr>
      <w:rPr>
        <w:rFonts w:ascii="Segoe UI Symbol" w:hAnsi="Segoe UI Symbol" w:hint="default"/>
      </w:rPr>
    </w:lvl>
    <w:lvl w:ilvl="5" w:tplc="924613F0" w:tentative="1">
      <w:start w:val="1"/>
      <w:numFmt w:val="bullet"/>
      <w:lvlText w:val="⚬"/>
      <w:lvlJc w:val="left"/>
      <w:pPr>
        <w:tabs>
          <w:tab w:val="num" w:pos="4320"/>
        </w:tabs>
        <w:ind w:left="4320" w:hanging="360"/>
      </w:pPr>
      <w:rPr>
        <w:rFonts w:ascii="Segoe UI Symbol" w:hAnsi="Segoe UI Symbol" w:hint="default"/>
      </w:rPr>
    </w:lvl>
    <w:lvl w:ilvl="6" w:tplc="3F167990" w:tentative="1">
      <w:start w:val="1"/>
      <w:numFmt w:val="bullet"/>
      <w:lvlText w:val="⚬"/>
      <w:lvlJc w:val="left"/>
      <w:pPr>
        <w:tabs>
          <w:tab w:val="num" w:pos="5040"/>
        </w:tabs>
        <w:ind w:left="5040" w:hanging="360"/>
      </w:pPr>
      <w:rPr>
        <w:rFonts w:ascii="Segoe UI Symbol" w:hAnsi="Segoe UI Symbol" w:hint="default"/>
      </w:rPr>
    </w:lvl>
    <w:lvl w:ilvl="7" w:tplc="2AD0ED9E" w:tentative="1">
      <w:start w:val="1"/>
      <w:numFmt w:val="bullet"/>
      <w:lvlText w:val="⚬"/>
      <w:lvlJc w:val="left"/>
      <w:pPr>
        <w:tabs>
          <w:tab w:val="num" w:pos="5760"/>
        </w:tabs>
        <w:ind w:left="5760" w:hanging="360"/>
      </w:pPr>
      <w:rPr>
        <w:rFonts w:ascii="Segoe UI Symbol" w:hAnsi="Segoe UI Symbol" w:hint="default"/>
      </w:rPr>
    </w:lvl>
    <w:lvl w:ilvl="8" w:tplc="7E447D20"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6DA10B84"/>
    <w:multiLevelType w:val="hybridMultilevel"/>
    <w:tmpl w:val="397CCE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num w:numId="1" w16cid:durableId="480074853">
    <w:abstractNumId w:val="10"/>
  </w:num>
  <w:num w:numId="2" w16cid:durableId="4988948">
    <w:abstractNumId w:val="2"/>
  </w:num>
  <w:num w:numId="3" w16cid:durableId="1516071904">
    <w:abstractNumId w:val="6"/>
  </w:num>
  <w:num w:numId="4" w16cid:durableId="2067602755">
    <w:abstractNumId w:val="0"/>
  </w:num>
  <w:num w:numId="5" w16cid:durableId="1589341379">
    <w:abstractNumId w:val="1"/>
  </w:num>
  <w:num w:numId="6" w16cid:durableId="1005741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4162501">
    <w:abstractNumId w:val="14"/>
  </w:num>
  <w:num w:numId="8" w16cid:durableId="308243478">
    <w:abstractNumId w:val="14"/>
  </w:num>
  <w:num w:numId="9" w16cid:durableId="533270844">
    <w:abstractNumId w:val="8"/>
  </w:num>
  <w:num w:numId="10" w16cid:durableId="174460055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4793793">
    <w:abstractNumId w:val="3"/>
  </w:num>
  <w:num w:numId="12" w16cid:durableId="6500179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4919548">
    <w:abstractNumId w:val="2"/>
  </w:num>
  <w:num w:numId="14" w16cid:durableId="1104618644">
    <w:abstractNumId w:val="12"/>
  </w:num>
  <w:num w:numId="15" w16cid:durableId="1027684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7475487">
    <w:abstractNumId w:val="9"/>
  </w:num>
  <w:num w:numId="17" w16cid:durableId="1180349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44665587">
    <w:abstractNumId w:val="11"/>
  </w:num>
  <w:num w:numId="19" w16cid:durableId="1465808786">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2563023">
    <w:abstractNumId w:val="4"/>
  </w:num>
  <w:num w:numId="21" w16cid:durableId="2100523133">
    <w:abstractNumId w:val="4"/>
  </w:num>
  <w:num w:numId="22" w16cid:durableId="230313871">
    <w:abstractNumId w:val="13"/>
  </w:num>
  <w:num w:numId="23" w16cid:durableId="17397459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1043554">
    <w:abstractNumId w:val="16"/>
  </w:num>
  <w:num w:numId="25" w16cid:durableId="1841653298">
    <w:abstractNumId w:val="16"/>
  </w:num>
  <w:num w:numId="26" w16cid:durableId="1969235345">
    <w:abstractNumId w:val="7"/>
  </w:num>
  <w:num w:numId="27" w16cid:durableId="1393389815">
    <w:abstractNumId w:val="15"/>
  </w:num>
  <w:num w:numId="28" w16cid:durableId="989015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BB7"/>
    <w:rsid w:val="0002218A"/>
    <w:rsid w:val="000473FE"/>
    <w:rsid w:val="000721B1"/>
    <w:rsid w:val="00083259"/>
    <w:rsid w:val="000C592E"/>
    <w:rsid w:val="00126B15"/>
    <w:rsid w:val="0018039F"/>
    <w:rsid w:val="001B35D8"/>
    <w:rsid w:val="001B6D98"/>
    <w:rsid w:val="00255AFB"/>
    <w:rsid w:val="0029430F"/>
    <w:rsid w:val="002E5855"/>
    <w:rsid w:val="00337D18"/>
    <w:rsid w:val="003C63DF"/>
    <w:rsid w:val="00416725"/>
    <w:rsid w:val="00451FC3"/>
    <w:rsid w:val="00490130"/>
    <w:rsid w:val="004B1BB7"/>
    <w:rsid w:val="004F275D"/>
    <w:rsid w:val="004F6A75"/>
    <w:rsid w:val="005865F7"/>
    <w:rsid w:val="00587446"/>
    <w:rsid w:val="005A43CE"/>
    <w:rsid w:val="005C3340"/>
    <w:rsid w:val="005D3137"/>
    <w:rsid w:val="005F7992"/>
    <w:rsid w:val="00615331"/>
    <w:rsid w:val="0062578C"/>
    <w:rsid w:val="00632277"/>
    <w:rsid w:val="0065331C"/>
    <w:rsid w:val="00657611"/>
    <w:rsid w:val="006A786E"/>
    <w:rsid w:val="006B6D7F"/>
    <w:rsid w:val="00701CC9"/>
    <w:rsid w:val="00754D35"/>
    <w:rsid w:val="007827CD"/>
    <w:rsid w:val="007B0A22"/>
    <w:rsid w:val="007C36FE"/>
    <w:rsid w:val="007F48F2"/>
    <w:rsid w:val="00843440"/>
    <w:rsid w:val="00871A02"/>
    <w:rsid w:val="008742A7"/>
    <w:rsid w:val="00902B50"/>
    <w:rsid w:val="009067DC"/>
    <w:rsid w:val="00907F7C"/>
    <w:rsid w:val="009118EA"/>
    <w:rsid w:val="009731D0"/>
    <w:rsid w:val="009B40E3"/>
    <w:rsid w:val="009B4B16"/>
    <w:rsid w:val="009E1EA0"/>
    <w:rsid w:val="00A70756"/>
    <w:rsid w:val="00A76957"/>
    <w:rsid w:val="00AA2AF4"/>
    <w:rsid w:val="00AB267D"/>
    <w:rsid w:val="00AC2248"/>
    <w:rsid w:val="00BB2EE3"/>
    <w:rsid w:val="00C60E62"/>
    <w:rsid w:val="00C671ED"/>
    <w:rsid w:val="00C75DCC"/>
    <w:rsid w:val="00CC6A52"/>
    <w:rsid w:val="00CC7437"/>
    <w:rsid w:val="00D01A67"/>
    <w:rsid w:val="00D92206"/>
    <w:rsid w:val="00DA011C"/>
    <w:rsid w:val="00DD14EA"/>
    <w:rsid w:val="00E2630D"/>
    <w:rsid w:val="00EC7D9A"/>
    <w:rsid w:val="00F0566F"/>
    <w:rsid w:val="00F27D73"/>
    <w:rsid w:val="00F41E60"/>
    <w:rsid w:val="00F80197"/>
    <w:rsid w:val="00F8453E"/>
    <w:rsid w:val="00F90FF1"/>
    <w:rsid w:val="00FA4396"/>
    <w:rsid w:val="00FF1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1D89"/>
  <w15:docId w15:val="{C7EB6337-D0C8-4005-A0C4-389528CF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11C"/>
  </w:style>
  <w:style w:type="paragraph" w:styleId="Heading1">
    <w:name w:val="heading 1"/>
    <w:basedOn w:val="Normal"/>
    <w:next w:val="Normal"/>
    <w:link w:val="Heading1Char"/>
    <w:uiPriority w:val="9"/>
    <w:qFormat/>
    <w:pPr>
      <w:keepNext/>
      <w:keepLines/>
      <w:spacing w:before="240" w:after="0"/>
      <w:outlineLvl w:val="0"/>
    </w:pPr>
    <w:rPr>
      <w:b/>
      <w:bCs/>
      <w:sz w:val="28"/>
      <w:szCs w:val="28"/>
    </w:rPr>
  </w:style>
  <w:style w:type="paragraph" w:styleId="Heading2">
    <w:name w:val="heading 2"/>
    <w:basedOn w:val="Normal"/>
    <w:next w:val="Normal"/>
    <w:link w:val="Heading2Char"/>
    <w:uiPriority w:val="9"/>
    <w:qFormat/>
    <w:pPr>
      <w:keepNext/>
      <w:keepLines/>
      <w:spacing w:before="40" w:after="0"/>
      <w:outlineLvl w:val="1"/>
    </w:pPr>
    <w:rPr>
      <w:b/>
      <w:bCs/>
      <w:sz w:val="26"/>
      <w:szCs w:val="26"/>
    </w:rPr>
  </w:style>
  <w:style w:type="paragraph" w:styleId="Heading3">
    <w:name w:val="heading 3"/>
    <w:basedOn w:val="Normal"/>
    <w:next w:val="Normal"/>
    <w:link w:val="Heading3Char"/>
    <w:pPr>
      <w:keepNext/>
      <w:keepLines/>
      <w:spacing w:before="40" w:after="0"/>
      <w:outlineLvl w:val="2"/>
    </w:pPr>
    <w:rPr>
      <w:b/>
      <w:bCs/>
    </w:rPr>
  </w:style>
  <w:style w:type="paragraph" w:styleId="Heading4">
    <w:name w:val="heading 4"/>
    <w:basedOn w:val="Normal"/>
    <w:next w:val="Normal"/>
    <w:link w:val="Heading4Char"/>
    <w:pPr>
      <w:keepNext/>
      <w:keepLines/>
      <w:spacing w:before="80" w:after="40"/>
      <w:jc w:val="center"/>
      <w:outlineLvl w:val="3"/>
    </w:pPr>
    <w:rPr>
      <w:i/>
      <w:iCs/>
      <w:color w:val="4472C4"/>
    </w:rPr>
  </w:style>
  <w:style w:type="paragraph" w:styleId="Heading5">
    <w:name w:val="heading 5"/>
    <w:basedOn w:val="Normal"/>
    <w:next w:val="Normal"/>
    <w:link w:val="Heading5Char"/>
    <w:pPr>
      <w:keepNext/>
      <w:keepLines/>
      <w:spacing w:before="80" w:after="40"/>
      <w:jc w:val="center"/>
      <w:outlineLvl w:val="4"/>
    </w:pPr>
    <w:rPr>
      <w:i/>
      <w:iCs/>
    </w:rPr>
  </w:style>
  <w:style w:type="paragraph" w:styleId="Heading6">
    <w:name w:val="heading 6"/>
    <w:basedOn w:val="Normal"/>
    <w:next w:val="Normal"/>
    <w:link w:val="Heading6Char"/>
    <w:pPr>
      <w:keepNext/>
      <w:keepLines/>
      <w:spacing w:before="40" w:after="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EF68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68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68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A8144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8144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8144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8272DA"/>
    <w:rPr>
      <w:rFonts w:ascii="Times New Roman" w:eastAsiaTheme="majorEastAsia" w:hAnsi="Times New Roman" w:cstheme="majorBidi"/>
      <w:i/>
      <w:iCs/>
      <w:color w:val="4472C4" w:themeColor="accent1"/>
      <w:sz w:val="24"/>
      <w:lang w:val="en-GB"/>
    </w:rPr>
  </w:style>
  <w:style w:type="character" w:customStyle="1" w:styleId="Heading5Char">
    <w:name w:val="Heading 5 Char"/>
    <w:basedOn w:val="DefaultParagraphFont"/>
    <w:link w:val="Heading5"/>
    <w:uiPriority w:val="9"/>
    <w:rsid w:val="00250912"/>
    <w:rPr>
      <w:rFonts w:ascii="Times New Roman" w:eastAsiaTheme="majorEastAsia" w:hAnsi="Times New Roman" w:cstheme="majorBidi"/>
      <w:i/>
      <w:sz w:val="24"/>
      <w:lang w:val="en-GB"/>
    </w:rPr>
  </w:style>
  <w:style w:type="character" w:customStyle="1" w:styleId="Heading6Char">
    <w:name w:val="Heading 6 Char"/>
    <w:basedOn w:val="DefaultParagraphFont"/>
    <w:link w:val="Heading6"/>
    <w:uiPriority w:val="9"/>
    <w:semiHidden/>
    <w:rsid w:val="00EF685C"/>
    <w:rPr>
      <w:rFonts w:eastAsiaTheme="majorEastAsia" w:cstheme="majorBidi"/>
      <w:i/>
      <w:iCs/>
      <w:color w:val="595959" w:themeColor="text1" w:themeTint="A6"/>
      <w:sz w:val="24"/>
      <w:lang w:val="en-GB"/>
    </w:rPr>
  </w:style>
  <w:style w:type="character" w:customStyle="1" w:styleId="Heading7Char">
    <w:name w:val="Heading 7 Char"/>
    <w:basedOn w:val="DefaultParagraphFont"/>
    <w:link w:val="Heading7"/>
    <w:uiPriority w:val="9"/>
    <w:semiHidden/>
    <w:rsid w:val="00EF685C"/>
    <w:rPr>
      <w:rFonts w:eastAsiaTheme="majorEastAsia" w:cstheme="majorBidi"/>
      <w:color w:val="595959" w:themeColor="text1" w:themeTint="A6"/>
      <w:sz w:val="24"/>
      <w:lang w:val="en-GB"/>
    </w:rPr>
  </w:style>
  <w:style w:type="character" w:customStyle="1" w:styleId="Heading8Char">
    <w:name w:val="Heading 8 Char"/>
    <w:basedOn w:val="DefaultParagraphFont"/>
    <w:link w:val="Heading8"/>
    <w:uiPriority w:val="9"/>
    <w:semiHidden/>
    <w:rsid w:val="00EF685C"/>
    <w:rPr>
      <w:rFonts w:eastAsiaTheme="majorEastAsia" w:cstheme="majorBidi"/>
      <w:i/>
      <w:iCs/>
      <w:color w:val="272727" w:themeColor="text1" w:themeTint="D8"/>
      <w:sz w:val="24"/>
      <w:lang w:val="en-GB"/>
    </w:rPr>
  </w:style>
  <w:style w:type="character" w:customStyle="1" w:styleId="Heading9Char">
    <w:name w:val="Heading 9 Char"/>
    <w:basedOn w:val="DefaultParagraphFont"/>
    <w:link w:val="Heading9"/>
    <w:uiPriority w:val="9"/>
    <w:semiHidden/>
    <w:rsid w:val="00EF685C"/>
    <w:rPr>
      <w:rFonts w:eastAsiaTheme="majorEastAsia" w:cstheme="majorBidi"/>
      <w:color w:val="272727" w:themeColor="text1" w:themeTint="D8"/>
      <w:sz w:val="24"/>
      <w:lang w:val="en-GB"/>
    </w:rPr>
  </w:style>
  <w:style w:type="character" w:customStyle="1" w:styleId="TitleChar">
    <w:name w:val="Title Char"/>
    <w:basedOn w:val="DefaultParagraphFont"/>
    <w:link w:val="Title"/>
    <w:uiPriority w:val="10"/>
    <w:rsid w:val="00EF685C"/>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sid w:val="00EF685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F685C"/>
    <w:pPr>
      <w:spacing w:before="160"/>
      <w:jc w:val="center"/>
    </w:pPr>
    <w:rPr>
      <w:i/>
      <w:iCs/>
      <w:color w:val="404040" w:themeColor="text1" w:themeTint="BF"/>
    </w:rPr>
  </w:style>
  <w:style w:type="character" w:customStyle="1" w:styleId="QuoteChar">
    <w:name w:val="Quote Char"/>
    <w:basedOn w:val="DefaultParagraphFont"/>
    <w:link w:val="Quote"/>
    <w:uiPriority w:val="29"/>
    <w:rsid w:val="00EF685C"/>
    <w:rPr>
      <w:rFonts w:ascii="Times New Roman" w:hAnsi="Times New Roman"/>
      <w:i/>
      <w:iCs/>
      <w:color w:val="404040" w:themeColor="text1" w:themeTint="BF"/>
      <w:sz w:val="24"/>
      <w:lang w:val="en-GB"/>
    </w:rPr>
  </w:style>
  <w:style w:type="paragraph" w:styleId="ListParagraph">
    <w:name w:val="List Paragraph"/>
    <w:basedOn w:val="Normal"/>
    <w:uiPriority w:val="34"/>
    <w:qFormat/>
    <w:rsid w:val="00EF685C"/>
    <w:pPr>
      <w:ind w:left="720"/>
      <w:contextualSpacing/>
    </w:pPr>
  </w:style>
  <w:style w:type="character" w:styleId="IntenseEmphasis">
    <w:name w:val="Intense Emphasis"/>
    <w:basedOn w:val="DefaultParagraphFont"/>
    <w:uiPriority w:val="21"/>
    <w:qFormat/>
    <w:rsid w:val="00EF685C"/>
    <w:rPr>
      <w:i/>
      <w:iCs/>
      <w:color w:val="2F5496" w:themeColor="accent1" w:themeShade="BF"/>
    </w:rPr>
  </w:style>
  <w:style w:type="paragraph" w:styleId="IntenseQuote">
    <w:name w:val="Intense Quote"/>
    <w:basedOn w:val="Normal"/>
    <w:next w:val="Normal"/>
    <w:link w:val="IntenseQuoteChar"/>
    <w:uiPriority w:val="30"/>
    <w:qFormat/>
    <w:rsid w:val="00EF6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85C"/>
    <w:rPr>
      <w:rFonts w:ascii="Times New Roman" w:hAnsi="Times New Roman"/>
      <w:i/>
      <w:iCs/>
      <w:color w:val="2F5496" w:themeColor="accent1" w:themeShade="BF"/>
      <w:sz w:val="24"/>
      <w:lang w:val="en-GB"/>
    </w:rPr>
  </w:style>
  <w:style w:type="character" w:styleId="IntenseReference">
    <w:name w:val="Intense Reference"/>
    <w:basedOn w:val="DefaultParagraphFont"/>
    <w:uiPriority w:val="32"/>
    <w:qFormat/>
    <w:rsid w:val="00EF685C"/>
    <w:rPr>
      <w:b/>
      <w:bCs/>
      <w:smallCaps/>
      <w:color w:val="2F5496" w:themeColor="accent1" w:themeShade="BF"/>
      <w:spacing w:val="5"/>
    </w:rPr>
  </w:style>
  <w:style w:type="character" w:styleId="Hyperlink">
    <w:name w:val="Hyperlink"/>
    <w:basedOn w:val="DefaultParagraphFont"/>
    <w:uiPriority w:val="99"/>
    <w:unhideWhenUsed/>
    <w:rsid w:val="001116B8"/>
    <w:rPr>
      <w:color w:val="0563C1" w:themeColor="hyperlink"/>
      <w:u w:val="single"/>
    </w:rPr>
  </w:style>
  <w:style w:type="character" w:customStyle="1" w:styleId="UnresolvedMention1">
    <w:name w:val="Unresolved Mention1"/>
    <w:basedOn w:val="DefaultParagraphFont"/>
    <w:uiPriority w:val="99"/>
    <w:semiHidden/>
    <w:unhideWhenUsed/>
    <w:rsid w:val="001116B8"/>
    <w:rPr>
      <w:color w:val="605E5C"/>
      <w:shd w:val="clear" w:color="auto" w:fill="E1DFDD"/>
    </w:rPr>
  </w:style>
  <w:style w:type="paragraph" w:styleId="TOCHeading">
    <w:name w:val="TOC Heading"/>
    <w:basedOn w:val="Heading1"/>
    <w:next w:val="Normal"/>
    <w:uiPriority w:val="39"/>
    <w:unhideWhenUsed/>
    <w:qFormat/>
    <w:rsid w:val="00E03184"/>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03184"/>
    <w:pPr>
      <w:spacing w:after="100"/>
    </w:pPr>
  </w:style>
  <w:style w:type="paragraph" w:styleId="TOC2">
    <w:name w:val="toc 2"/>
    <w:basedOn w:val="Normal"/>
    <w:next w:val="Normal"/>
    <w:autoRedefine/>
    <w:uiPriority w:val="39"/>
    <w:unhideWhenUsed/>
    <w:rsid w:val="00E03184"/>
    <w:pPr>
      <w:spacing w:after="100"/>
      <w:ind w:left="240"/>
    </w:pPr>
  </w:style>
  <w:style w:type="paragraph" w:styleId="Header">
    <w:name w:val="header"/>
    <w:basedOn w:val="Normal"/>
    <w:link w:val="HeaderChar"/>
    <w:uiPriority w:val="99"/>
    <w:unhideWhenUsed/>
    <w:rsid w:val="00B02F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F21"/>
    <w:rPr>
      <w:rFonts w:ascii="Times New Roman" w:hAnsi="Times New Roman"/>
      <w:sz w:val="24"/>
      <w:lang w:val="en-GB"/>
    </w:rPr>
  </w:style>
  <w:style w:type="paragraph" w:styleId="Footer">
    <w:name w:val="footer"/>
    <w:basedOn w:val="Normal"/>
    <w:link w:val="FooterChar"/>
    <w:uiPriority w:val="99"/>
    <w:unhideWhenUsed/>
    <w:rsid w:val="00B02F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F21"/>
    <w:rPr>
      <w:rFonts w:ascii="Times New Roman" w:hAnsi="Times New Roman"/>
      <w:sz w:val="24"/>
      <w:lang w:val="en-GB"/>
    </w:rPr>
  </w:style>
  <w:style w:type="table" w:styleId="TableGrid">
    <w:name w:val="Table Grid"/>
    <w:aliases w:val="C21 table"/>
    <w:basedOn w:val="TableNormal"/>
    <w:rsid w:val="00C93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5912"/>
    <w:pPr>
      <w:widowControl w:val="0"/>
      <w:spacing w:after="200" w:line="240" w:lineRule="auto"/>
    </w:pPr>
    <w:rPr>
      <w:rFonts w:eastAsiaTheme="minorEastAsia"/>
      <w:i/>
      <w:iCs/>
      <w:color w:val="44546A" w:themeColor="text2"/>
      <w:sz w:val="18"/>
      <w:szCs w:val="18"/>
      <w:lang w:eastAsia="zh-CN"/>
    </w:rPr>
  </w:style>
  <w:style w:type="table" w:styleId="TableGridLight">
    <w:name w:val="Grid Table Light"/>
    <w:basedOn w:val="TableNormal"/>
    <w:uiPriority w:val="40"/>
    <w:rsid w:val="002459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E86318"/>
    <w:pPr>
      <w:spacing w:after="100"/>
      <w:ind w:left="480"/>
    </w:pPr>
  </w:style>
  <w:style w:type="paragraph" w:styleId="Subtitle">
    <w:name w:val="Subtitle"/>
    <w:basedOn w:val="Normal"/>
    <w:next w:val="Normal"/>
    <w:link w:val="SubtitleChar"/>
    <w:rPr>
      <w:rFonts w:ascii="Calibri" w:eastAsia="Calibri" w:hAnsi="Calibri" w:cs="Calibri"/>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9731D0"/>
    <w:pPr>
      <w:spacing w:before="100" w:beforeAutospacing="1" w:after="100" w:afterAutospacing="1" w:line="240" w:lineRule="auto"/>
      <w:jc w:val="left"/>
    </w:pPr>
  </w:style>
  <w:style w:type="character" w:styleId="Strong">
    <w:name w:val="Strong"/>
    <w:basedOn w:val="DefaultParagraphFont"/>
    <w:uiPriority w:val="22"/>
    <w:qFormat/>
    <w:rsid w:val="009731D0"/>
    <w:rPr>
      <w:b/>
      <w:bCs/>
    </w:rPr>
  </w:style>
  <w:style w:type="table" w:styleId="GridTable4-Accent2">
    <w:name w:val="Grid Table 4 Accent 2"/>
    <w:basedOn w:val="TableNormal"/>
    <w:uiPriority w:val="49"/>
    <w:rsid w:val="009731D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731D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9731D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D9220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qFormat/>
    <w:rsid w:val="00F41E60"/>
    <w:pPr>
      <w:widowControl w:val="0"/>
      <w:autoSpaceDE w:val="0"/>
      <w:autoSpaceDN w:val="0"/>
      <w:spacing w:after="0" w:line="240" w:lineRule="auto"/>
      <w:jc w:val="left"/>
    </w:pPr>
  </w:style>
  <w:style w:type="character" w:customStyle="1" w:styleId="BodyTextChar">
    <w:name w:val="Body Text Char"/>
    <w:basedOn w:val="DefaultParagraphFont"/>
    <w:link w:val="BodyText"/>
    <w:uiPriority w:val="1"/>
    <w:rsid w:val="00F41E60"/>
  </w:style>
  <w:style w:type="character" w:styleId="CommentReference">
    <w:name w:val="annotation reference"/>
    <w:basedOn w:val="DefaultParagraphFont"/>
    <w:uiPriority w:val="99"/>
    <w:semiHidden/>
    <w:unhideWhenUsed/>
    <w:rsid w:val="00902B50"/>
    <w:rPr>
      <w:sz w:val="16"/>
      <w:szCs w:val="16"/>
    </w:rPr>
  </w:style>
  <w:style w:type="paragraph" w:styleId="CommentText">
    <w:name w:val="annotation text"/>
    <w:basedOn w:val="Normal"/>
    <w:link w:val="CommentTextChar"/>
    <w:uiPriority w:val="99"/>
    <w:unhideWhenUsed/>
    <w:rsid w:val="00902B50"/>
    <w:pPr>
      <w:spacing w:line="240" w:lineRule="auto"/>
    </w:pPr>
    <w:rPr>
      <w:sz w:val="20"/>
      <w:szCs w:val="20"/>
    </w:rPr>
  </w:style>
  <w:style w:type="character" w:customStyle="1" w:styleId="CommentTextChar">
    <w:name w:val="Comment Text Char"/>
    <w:basedOn w:val="DefaultParagraphFont"/>
    <w:link w:val="CommentText"/>
    <w:uiPriority w:val="99"/>
    <w:rsid w:val="00902B50"/>
    <w:rPr>
      <w:sz w:val="20"/>
      <w:szCs w:val="20"/>
    </w:rPr>
  </w:style>
  <w:style w:type="paragraph" w:styleId="CommentSubject">
    <w:name w:val="annotation subject"/>
    <w:basedOn w:val="CommentText"/>
    <w:next w:val="CommentText"/>
    <w:link w:val="CommentSubjectChar"/>
    <w:uiPriority w:val="99"/>
    <w:semiHidden/>
    <w:unhideWhenUsed/>
    <w:rsid w:val="00902B50"/>
    <w:rPr>
      <w:b/>
      <w:bCs/>
    </w:rPr>
  </w:style>
  <w:style w:type="character" w:customStyle="1" w:styleId="CommentSubjectChar">
    <w:name w:val="Comment Subject Char"/>
    <w:basedOn w:val="CommentTextChar"/>
    <w:link w:val="CommentSubject"/>
    <w:uiPriority w:val="99"/>
    <w:semiHidden/>
    <w:rsid w:val="00902B50"/>
    <w:rPr>
      <w:b/>
      <w:bCs/>
      <w:sz w:val="20"/>
      <w:szCs w:val="20"/>
    </w:rPr>
  </w:style>
  <w:style w:type="paragraph" w:styleId="BalloonText">
    <w:name w:val="Balloon Text"/>
    <w:basedOn w:val="Normal"/>
    <w:link w:val="BalloonTextChar"/>
    <w:uiPriority w:val="99"/>
    <w:semiHidden/>
    <w:unhideWhenUsed/>
    <w:rsid w:val="00FF1B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BDD"/>
    <w:rPr>
      <w:rFonts w:ascii="Segoe UI" w:hAnsi="Segoe UI" w:cs="Segoe UI"/>
      <w:sz w:val="18"/>
      <w:szCs w:val="18"/>
    </w:rPr>
  </w:style>
  <w:style w:type="character" w:customStyle="1" w:styleId="cursor-pointer">
    <w:name w:val="cursor-pointer"/>
    <w:basedOn w:val="DefaultParagraphFont"/>
    <w:rsid w:val="00255AFB"/>
  </w:style>
  <w:style w:type="character" w:styleId="FollowedHyperlink">
    <w:name w:val="FollowedHyperlink"/>
    <w:basedOn w:val="DefaultParagraphFont"/>
    <w:uiPriority w:val="99"/>
    <w:semiHidden/>
    <w:unhideWhenUsed/>
    <w:rsid w:val="007827CD"/>
    <w:rPr>
      <w:color w:val="954F72" w:themeColor="followedHyperlink"/>
      <w:u w:val="single"/>
    </w:rPr>
  </w:style>
  <w:style w:type="paragraph" w:customStyle="1" w:styleId="msonormal0">
    <w:name w:val="msonormal"/>
    <w:basedOn w:val="Normal"/>
    <w:uiPriority w:val="99"/>
    <w:semiHidden/>
    <w:rsid w:val="007827CD"/>
    <w:pPr>
      <w:spacing w:after="200" w:line="276" w:lineRule="auto"/>
      <w:jc w:val="left"/>
    </w:pPr>
    <w:rPr>
      <w:rFonts w:eastAsia="SimSun"/>
      <w:lang w:val="en-GB" w:eastAsia="zh-CN"/>
    </w:rPr>
  </w:style>
  <w:style w:type="paragraph" w:styleId="FootnoteText">
    <w:name w:val="footnote text"/>
    <w:basedOn w:val="Normal"/>
    <w:link w:val="FootnoteTextChar"/>
    <w:uiPriority w:val="99"/>
    <w:semiHidden/>
    <w:unhideWhenUsed/>
    <w:rsid w:val="007827CD"/>
    <w:pPr>
      <w:spacing w:after="0" w:line="240" w:lineRule="auto"/>
      <w:jc w:val="left"/>
    </w:pPr>
    <w:rPr>
      <w:rFonts w:ascii="Arial" w:eastAsia="SimSun" w:hAnsi="Arial" w:cs="Arial"/>
      <w:sz w:val="20"/>
      <w:szCs w:val="20"/>
      <w:lang w:val="en-GB" w:eastAsia="zh-CN"/>
    </w:rPr>
  </w:style>
  <w:style w:type="character" w:customStyle="1" w:styleId="FootnoteTextChar">
    <w:name w:val="Footnote Text Char"/>
    <w:basedOn w:val="DefaultParagraphFont"/>
    <w:link w:val="FootnoteText"/>
    <w:uiPriority w:val="99"/>
    <w:semiHidden/>
    <w:rsid w:val="007827CD"/>
    <w:rPr>
      <w:rFonts w:ascii="Arial" w:eastAsia="SimSun" w:hAnsi="Arial" w:cs="Arial"/>
      <w:sz w:val="20"/>
      <w:szCs w:val="20"/>
      <w:lang w:val="en-GB" w:eastAsia="zh-CN"/>
    </w:rPr>
  </w:style>
  <w:style w:type="paragraph" w:customStyle="1" w:styleId="BalloonText1">
    <w:name w:val="Balloon Text1"/>
    <w:basedOn w:val="Normal"/>
    <w:next w:val="BalloonText"/>
    <w:uiPriority w:val="99"/>
    <w:semiHidden/>
    <w:rsid w:val="007827CD"/>
    <w:pPr>
      <w:widowControl w:val="0"/>
      <w:spacing w:after="0" w:line="240" w:lineRule="auto"/>
      <w:jc w:val="left"/>
    </w:pPr>
    <w:rPr>
      <w:rFonts w:ascii="Segoe UI" w:eastAsia="SimSun" w:hAnsi="Segoe UI" w:cs="Segoe UI"/>
      <w:sz w:val="18"/>
      <w:szCs w:val="18"/>
      <w:lang w:val="en-GB" w:eastAsia="zh-CN"/>
    </w:rPr>
  </w:style>
  <w:style w:type="paragraph" w:customStyle="1" w:styleId="CommentText1">
    <w:name w:val="Comment Text1"/>
    <w:basedOn w:val="Normal"/>
    <w:next w:val="CommentText"/>
    <w:uiPriority w:val="99"/>
    <w:semiHidden/>
    <w:rsid w:val="007827CD"/>
    <w:pPr>
      <w:widowControl w:val="0"/>
      <w:spacing w:after="200" w:line="240" w:lineRule="auto"/>
      <w:jc w:val="left"/>
    </w:pPr>
    <w:rPr>
      <w:rFonts w:ascii="Arial" w:eastAsia="SimSun" w:hAnsi="Arial" w:cs="Arial"/>
      <w:sz w:val="20"/>
      <w:szCs w:val="20"/>
      <w:lang w:val="en-GB" w:eastAsia="zh-CN"/>
    </w:rPr>
  </w:style>
  <w:style w:type="paragraph" w:customStyle="1" w:styleId="CommentSubject1">
    <w:name w:val="Comment Subject1"/>
    <w:basedOn w:val="CommentText"/>
    <w:next w:val="CommentText"/>
    <w:uiPriority w:val="99"/>
    <w:semiHidden/>
    <w:rsid w:val="007827CD"/>
    <w:pPr>
      <w:widowControl w:val="0"/>
      <w:spacing w:after="200"/>
      <w:jc w:val="left"/>
    </w:pPr>
    <w:rPr>
      <w:rFonts w:ascii="Calibri" w:eastAsia="Calibri" w:hAnsi="Calibri" w:cs="Arial"/>
      <w:b/>
      <w:bCs/>
    </w:rPr>
  </w:style>
  <w:style w:type="paragraph" w:customStyle="1" w:styleId="Header1">
    <w:name w:val="Header1"/>
    <w:basedOn w:val="Normal"/>
    <w:next w:val="Header"/>
    <w:uiPriority w:val="99"/>
    <w:semiHidden/>
    <w:rsid w:val="007827CD"/>
    <w:pPr>
      <w:widowControl w:val="0"/>
      <w:tabs>
        <w:tab w:val="center" w:pos="4513"/>
        <w:tab w:val="right" w:pos="9026"/>
      </w:tabs>
      <w:spacing w:after="0" w:line="240" w:lineRule="auto"/>
      <w:jc w:val="left"/>
    </w:pPr>
    <w:rPr>
      <w:rFonts w:ascii="Arial" w:eastAsia="SimSun" w:hAnsi="Arial" w:cs="Arial"/>
      <w:lang w:val="en-GB" w:eastAsia="zh-CN"/>
    </w:rPr>
  </w:style>
  <w:style w:type="paragraph" w:customStyle="1" w:styleId="Footer1">
    <w:name w:val="Footer1"/>
    <w:basedOn w:val="Normal"/>
    <w:next w:val="Footer"/>
    <w:uiPriority w:val="99"/>
    <w:semiHidden/>
    <w:rsid w:val="007827CD"/>
    <w:pPr>
      <w:widowControl w:val="0"/>
      <w:tabs>
        <w:tab w:val="center" w:pos="4513"/>
        <w:tab w:val="right" w:pos="9026"/>
      </w:tabs>
      <w:spacing w:after="0" w:line="240" w:lineRule="auto"/>
      <w:jc w:val="left"/>
    </w:pPr>
    <w:rPr>
      <w:rFonts w:ascii="Arial" w:eastAsia="SimSun" w:hAnsi="Arial" w:cs="Arial"/>
      <w:lang w:val="en-GB" w:eastAsia="zh-CN"/>
    </w:rPr>
  </w:style>
  <w:style w:type="character" w:styleId="FootnoteReference">
    <w:name w:val="footnote reference"/>
    <w:basedOn w:val="DefaultParagraphFont"/>
    <w:uiPriority w:val="99"/>
    <w:semiHidden/>
    <w:unhideWhenUsed/>
    <w:rsid w:val="007827CD"/>
    <w:rPr>
      <w:vertAlign w:val="superscript"/>
    </w:rPr>
  </w:style>
  <w:style w:type="character" w:customStyle="1" w:styleId="Hyperlink1">
    <w:name w:val="Hyperlink1"/>
    <w:uiPriority w:val="99"/>
    <w:rsid w:val="007827CD"/>
    <w:rPr>
      <w:color w:val="0000FF"/>
      <w:u w:val="single"/>
    </w:rPr>
  </w:style>
  <w:style w:type="character" w:customStyle="1" w:styleId="BalloonTextChar1">
    <w:name w:val="Balloon Text Char1"/>
    <w:basedOn w:val="DefaultParagraphFont"/>
    <w:uiPriority w:val="99"/>
    <w:semiHidden/>
    <w:locked/>
    <w:rsid w:val="007827CD"/>
    <w:rPr>
      <w:rFonts w:ascii="Tahoma" w:eastAsia="SimSun" w:hAnsi="Tahoma" w:cs="Tahoma"/>
      <w:sz w:val="16"/>
      <w:szCs w:val="16"/>
      <w:lang w:val="en-GB" w:eastAsia="zh-CN"/>
    </w:rPr>
  </w:style>
  <w:style w:type="character" w:customStyle="1" w:styleId="CommentTextChar1">
    <w:name w:val="Comment Text Char1"/>
    <w:basedOn w:val="DefaultParagraphFont"/>
    <w:uiPriority w:val="99"/>
    <w:semiHidden/>
    <w:locked/>
    <w:rsid w:val="007827CD"/>
    <w:rPr>
      <w:rFonts w:ascii="Arial" w:eastAsia="SimSun" w:hAnsi="Arial" w:cs="Arial"/>
      <w:sz w:val="20"/>
      <w:szCs w:val="20"/>
      <w:lang w:val="en-GB" w:eastAsia="zh-CN"/>
    </w:rPr>
  </w:style>
  <w:style w:type="character" w:customStyle="1" w:styleId="CommentSubjectChar1">
    <w:name w:val="Comment Subject Char1"/>
    <w:basedOn w:val="CommentTextChar1"/>
    <w:uiPriority w:val="99"/>
    <w:semiHidden/>
    <w:rsid w:val="007827CD"/>
    <w:rPr>
      <w:rFonts w:ascii="Arial" w:eastAsia="SimSun" w:hAnsi="Arial" w:cs="Arial"/>
      <w:b/>
      <w:bCs/>
      <w:sz w:val="20"/>
      <w:szCs w:val="20"/>
      <w:lang w:val="en-GB" w:eastAsia="zh-CN"/>
    </w:rPr>
  </w:style>
  <w:style w:type="character" w:customStyle="1" w:styleId="HeaderChar1">
    <w:name w:val="Header Char1"/>
    <w:basedOn w:val="DefaultParagraphFont"/>
    <w:uiPriority w:val="99"/>
    <w:semiHidden/>
    <w:locked/>
    <w:rsid w:val="007827CD"/>
    <w:rPr>
      <w:rFonts w:ascii="Arial" w:eastAsia="SimSun" w:hAnsi="Arial" w:cs="Arial"/>
      <w:lang w:val="en-GB" w:eastAsia="zh-CN"/>
    </w:rPr>
  </w:style>
  <w:style w:type="character" w:customStyle="1" w:styleId="FooterChar1">
    <w:name w:val="Footer Char1"/>
    <w:basedOn w:val="DefaultParagraphFont"/>
    <w:uiPriority w:val="99"/>
    <w:semiHidden/>
    <w:locked/>
    <w:rsid w:val="007827CD"/>
    <w:rPr>
      <w:rFonts w:ascii="Arial" w:eastAsia="SimSun" w:hAnsi="Arial" w:cs="Arial"/>
      <w:lang w:val="en-GB" w:eastAsia="zh-CN"/>
    </w:rPr>
  </w:style>
  <w:style w:type="table" w:customStyle="1" w:styleId="TableGrid1">
    <w:name w:val="Table Grid1"/>
    <w:basedOn w:val="TableNormal"/>
    <w:uiPriority w:val="59"/>
    <w:rsid w:val="007827CD"/>
    <w:pPr>
      <w:widowControl w:val="0"/>
      <w:spacing w:after="0" w:line="240" w:lineRule="auto"/>
      <w:jc w:val="left"/>
    </w:pPr>
    <w:rPr>
      <w:rFonts w:ascii="Calibri" w:eastAsia="Calibri" w:hAnsi="Calibri" w:cs="Arial"/>
      <w:sz w:val="22"/>
      <w:szCs w:val="22"/>
      <w:lang w:val="en-GB"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7827CD"/>
    <w:pPr>
      <w:spacing w:after="0" w:line="240" w:lineRule="auto"/>
      <w:jc w:val="left"/>
    </w:pPr>
    <w:rPr>
      <w:rFonts w:ascii="Arial" w:eastAsiaTheme="minorHAnsi" w:hAnsi="Arial" w:cs="Arial"/>
      <w:lang w:val="en-GB"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2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16981">
      <w:bodyDiv w:val="1"/>
      <w:marLeft w:val="0"/>
      <w:marRight w:val="0"/>
      <w:marTop w:val="0"/>
      <w:marBottom w:val="0"/>
      <w:divBdr>
        <w:top w:val="none" w:sz="0" w:space="0" w:color="auto"/>
        <w:left w:val="none" w:sz="0" w:space="0" w:color="auto"/>
        <w:bottom w:val="none" w:sz="0" w:space="0" w:color="auto"/>
        <w:right w:val="none" w:sz="0" w:space="0" w:color="auto"/>
      </w:divBdr>
      <w:divsChild>
        <w:div w:id="615915306">
          <w:marLeft w:val="1152"/>
          <w:marRight w:val="0"/>
          <w:marTop w:val="0"/>
          <w:marBottom w:val="0"/>
          <w:divBdr>
            <w:top w:val="none" w:sz="0" w:space="0" w:color="auto"/>
            <w:left w:val="none" w:sz="0" w:space="0" w:color="auto"/>
            <w:bottom w:val="none" w:sz="0" w:space="0" w:color="auto"/>
            <w:right w:val="none" w:sz="0" w:space="0" w:color="auto"/>
          </w:divBdr>
        </w:div>
        <w:div w:id="463155901">
          <w:marLeft w:val="1152"/>
          <w:marRight w:val="0"/>
          <w:marTop w:val="0"/>
          <w:marBottom w:val="0"/>
          <w:divBdr>
            <w:top w:val="none" w:sz="0" w:space="0" w:color="auto"/>
            <w:left w:val="none" w:sz="0" w:space="0" w:color="auto"/>
            <w:bottom w:val="none" w:sz="0" w:space="0" w:color="auto"/>
            <w:right w:val="none" w:sz="0" w:space="0" w:color="auto"/>
          </w:divBdr>
        </w:div>
      </w:divsChild>
    </w:div>
    <w:div w:id="278490198">
      <w:bodyDiv w:val="1"/>
      <w:marLeft w:val="0"/>
      <w:marRight w:val="0"/>
      <w:marTop w:val="0"/>
      <w:marBottom w:val="0"/>
      <w:divBdr>
        <w:top w:val="none" w:sz="0" w:space="0" w:color="auto"/>
        <w:left w:val="none" w:sz="0" w:space="0" w:color="auto"/>
        <w:bottom w:val="none" w:sz="0" w:space="0" w:color="auto"/>
        <w:right w:val="none" w:sz="0" w:space="0" w:color="auto"/>
      </w:divBdr>
      <w:divsChild>
        <w:div w:id="1242446956">
          <w:marLeft w:val="1152"/>
          <w:marRight w:val="0"/>
          <w:marTop w:val="0"/>
          <w:marBottom w:val="0"/>
          <w:divBdr>
            <w:top w:val="none" w:sz="0" w:space="0" w:color="auto"/>
            <w:left w:val="none" w:sz="0" w:space="0" w:color="auto"/>
            <w:bottom w:val="none" w:sz="0" w:space="0" w:color="auto"/>
            <w:right w:val="none" w:sz="0" w:space="0" w:color="auto"/>
          </w:divBdr>
        </w:div>
      </w:divsChild>
    </w:div>
    <w:div w:id="459419480">
      <w:bodyDiv w:val="1"/>
      <w:marLeft w:val="0"/>
      <w:marRight w:val="0"/>
      <w:marTop w:val="0"/>
      <w:marBottom w:val="0"/>
      <w:divBdr>
        <w:top w:val="none" w:sz="0" w:space="0" w:color="auto"/>
        <w:left w:val="none" w:sz="0" w:space="0" w:color="auto"/>
        <w:bottom w:val="none" w:sz="0" w:space="0" w:color="auto"/>
        <w:right w:val="none" w:sz="0" w:space="0" w:color="auto"/>
      </w:divBdr>
    </w:div>
    <w:div w:id="1795371101">
      <w:bodyDiv w:val="1"/>
      <w:marLeft w:val="0"/>
      <w:marRight w:val="0"/>
      <w:marTop w:val="0"/>
      <w:marBottom w:val="0"/>
      <w:divBdr>
        <w:top w:val="none" w:sz="0" w:space="0" w:color="auto"/>
        <w:left w:val="none" w:sz="0" w:space="0" w:color="auto"/>
        <w:bottom w:val="none" w:sz="0" w:space="0" w:color="auto"/>
        <w:right w:val="none" w:sz="0" w:space="0" w:color="auto"/>
      </w:divBdr>
      <w:divsChild>
        <w:div w:id="2141725201">
          <w:marLeft w:val="1152"/>
          <w:marRight w:val="0"/>
          <w:marTop w:val="0"/>
          <w:marBottom w:val="0"/>
          <w:divBdr>
            <w:top w:val="none" w:sz="0" w:space="0" w:color="auto"/>
            <w:left w:val="none" w:sz="0" w:space="0" w:color="auto"/>
            <w:bottom w:val="none" w:sz="0" w:space="0" w:color="auto"/>
            <w:right w:val="none" w:sz="0" w:space="0" w:color="auto"/>
          </w:divBdr>
        </w:div>
      </w:divsChild>
    </w:div>
    <w:div w:id="2129230651">
      <w:bodyDiv w:val="1"/>
      <w:marLeft w:val="0"/>
      <w:marRight w:val="0"/>
      <w:marTop w:val="0"/>
      <w:marBottom w:val="0"/>
      <w:divBdr>
        <w:top w:val="none" w:sz="0" w:space="0" w:color="auto"/>
        <w:left w:val="none" w:sz="0" w:space="0" w:color="auto"/>
        <w:bottom w:val="none" w:sz="0" w:space="0" w:color="auto"/>
        <w:right w:val="none" w:sz="0" w:space="0" w:color="auto"/>
      </w:divBdr>
      <w:divsChild>
        <w:div w:id="23724320">
          <w:marLeft w:val="0"/>
          <w:marRight w:val="0"/>
          <w:marTop w:val="0"/>
          <w:marBottom w:val="0"/>
          <w:divBdr>
            <w:top w:val="none" w:sz="0" w:space="0" w:color="auto"/>
            <w:left w:val="none" w:sz="0" w:space="0" w:color="auto"/>
            <w:bottom w:val="none" w:sz="0" w:space="0" w:color="auto"/>
            <w:right w:val="none" w:sz="0" w:space="0" w:color="auto"/>
          </w:divBdr>
          <w:divsChild>
            <w:div w:id="1076242121">
              <w:marLeft w:val="0"/>
              <w:marRight w:val="0"/>
              <w:marTop w:val="0"/>
              <w:marBottom w:val="0"/>
              <w:divBdr>
                <w:top w:val="none" w:sz="0" w:space="0" w:color="auto"/>
                <w:left w:val="none" w:sz="0" w:space="0" w:color="auto"/>
                <w:bottom w:val="none" w:sz="0" w:space="0" w:color="auto"/>
                <w:right w:val="none" w:sz="0" w:space="0" w:color="auto"/>
              </w:divBdr>
            </w:div>
          </w:divsChild>
        </w:div>
        <w:div w:id="1088110807">
          <w:marLeft w:val="0"/>
          <w:marRight w:val="0"/>
          <w:marTop w:val="0"/>
          <w:marBottom w:val="0"/>
          <w:divBdr>
            <w:top w:val="none" w:sz="0" w:space="0" w:color="auto"/>
            <w:left w:val="none" w:sz="0" w:space="0" w:color="auto"/>
            <w:bottom w:val="none" w:sz="0" w:space="0" w:color="auto"/>
            <w:right w:val="none" w:sz="0" w:space="0" w:color="auto"/>
          </w:divBdr>
          <w:divsChild>
            <w:div w:id="292638620">
              <w:marLeft w:val="0"/>
              <w:marRight w:val="0"/>
              <w:marTop w:val="0"/>
              <w:marBottom w:val="0"/>
              <w:divBdr>
                <w:top w:val="none" w:sz="0" w:space="0" w:color="auto"/>
                <w:left w:val="none" w:sz="0" w:space="0" w:color="auto"/>
                <w:bottom w:val="none" w:sz="0" w:space="0" w:color="auto"/>
                <w:right w:val="none" w:sz="0" w:space="0" w:color="auto"/>
              </w:divBdr>
            </w:div>
          </w:divsChild>
        </w:div>
        <w:div w:id="870605297">
          <w:marLeft w:val="0"/>
          <w:marRight w:val="0"/>
          <w:marTop w:val="0"/>
          <w:marBottom w:val="0"/>
          <w:divBdr>
            <w:top w:val="none" w:sz="0" w:space="0" w:color="auto"/>
            <w:left w:val="none" w:sz="0" w:space="0" w:color="auto"/>
            <w:bottom w:val="none" w:sz="0" w:space="0" w:color="auto"/>
            <w:right w:val="none" w:sz="0" w:space="0" w:color="auto"/>
          </w:divBdr>
          <w:divsChild>
            <w:div w:id="1479491770">
              <w:marLeft w:val="0"/>
              <w:marRight w:val="0"/>
              <w:marTop w:val="0"/>
              <w:marBottom w:val="0"/>
              <w:divBdr>
                <w:top w:val="none" w:sz="0" w:space="0" w:color="auto"/>
                <w:left w:val="none" w:sz="0" w:space="0" w:color="auto"/>
                <w:bottom w:val="none" w:sz="0" w:space="0" w:color="auto"/>
                <w:right w:val="none" w:sz="0" w:space="0" w:color="auto"/>
              </w:divBdr>
            </w:div>
          </w:divsChild>
        </w:div>
        <w:div w:id="473841592">
          <w:marLeft w:val="0"/>
          <w:marRight w:val="0"/>
          <w:marTop w:val="0"/>
          <w:marBottom w:val="0"/>
          <w:divBdr>
            <w:top w:val="none" w:sz="0" w:space="0" w:color="auto"/>
            <w:left w:val="none" w:sz="0" w:space="0" w:color="auto"/>
            <w:bottom w:val="none" w:sz="0" w:space="0" w:color="auto"/>
            <w:right w:val="none" w:sz="0" w:space="0" w:color="auto"/>
          </w:divBdr>
          <w:divsChild>
            <w:div w:id="132193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hu.ac.uk/research/excellence/ethics-and-integrity/policies" TargetMode="External"/><Relationship Id="rId18" Type="http://schemas.openxmlformats.org/officeDocument/2006/relationships/hyperlink" Target="https://shu.awaken-be.com"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hu.ac.uk/research/excellence/ethics-and-integrity/guidance"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www.myresearchproject.org.uk/"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hyperlink" Target="http://www.hra.nhs.uk/documents/2013/09/defining-research.pdf" TargetMode="External"/><Relationship Id="rId23" Type="http://schemas.openxmlformats.org/officeDocument/2006/relationships/customXml" Target="ink/ink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fin-insurancequeries-mb@exchange.shu.ac.u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shu.ac.uk/research/excellence/ethics-and-integrity" TargetMode="External"/><Relationship Id="rId22" Type="http://schemas.openxmlformats.org/officeDocument/2006/relationships/image" Target="media/image8.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mailto:n.jordan-mahy@shu.ac.uk" TargetMode="External"/><Relationship Id="rId2" Type="http://schemas.openxmlformats.org/officeDocument/2006/relationships/hyperlink" Target="mailto:t.lynn@shu.ac.uk" TargetMode="External"/><Relationship Id="rId1" Type="http://schemas.openxmlformats.org/officeDocument/2006/relationships/hyperlink" Target="mailto:a.ypsilanti@shu.ac.uk"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08:46.443"/>
    </inkml:context>
    <inkml:brush xml:id="br0">
      <inkml:brushProperty name="width" value="0.05" units="cm"/>
      <inkml:brushProperty name="height" value="0.05" units="cm"/>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XEYS9iZPpFZgRPxUN/Gh+7QZQ==">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59</Pages>
  <Words>10924</Words>
  <Characters>62268</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dc:creator>
  <cp:lastModifiedBy>Gowrisetti lalimanikanta</cp:lastModifiedBy>
  <cp:revision>2</cp:revision>
  <dcterms:created xsi:type="dcterms:W3CDTF">2026-09-10T09:54:00Z</dcterms:created>
  <dcterms:modified xsi:type="dcterms:W3CDTF">2026-09-10T09:54:00Z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963ffe20-1d28-417d-b1b9-eb61a14cb79c</vt:lpwstr>
  </property>
</Properties>
</file>