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974"/>
        <w:tblW w:w="51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12"/>
        <w:gridCol w:w="430"/>
        <w:gridCol w:w="133"/>
        <w:gridCol w:w="147"/>
        <w:gridCol w:w="345"/>
        <w:gridCol w:w="430"/>
        <w:gridCol w:w="266"/>
        <w:gridCol w:w="698"/>
        <w:gridCol w:w="301"/>
        <w:gridCol w:w="395"/>
        <w:gridCol w:w="696"/>
        <w:gridCol w:w="694"/>
        <w:gridCol w:w="696"/>
        <w:gridCol w:w="706"/>
        <w:gridCol w:w="696"/>
        <w:gridCol w:w="694"/>
        <w:gridCol w:w="604"/>
        <w:gridCol w:w="93"/>
        <w:gridCol w:w="906"/>
      </w:tblGrid>
      <w:tr w:rsidR="0039078C" w:rsidRPr="003C023D" w14:paraId="2141405E" w14:textId="77777777" w:rsidTr="00FA2F0A">
        <w:trPr>
          <w:trHeight w:val="274"/>
        </w:trPr>
        <w:tc>
          <w:tcPr>
            <w:tcW w:w="737" w:type="pct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25F398" w14:textId="77777777" w:rsidR="00EA1625" w:rsidRPr="003C023D" w:rsidRDefault="00EA1625" w:rsidP="00B6426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3B33F6F" wp14:editId="1E95654F">
                  <wp:extent cx="800100" cy="952500"/>
                  <wp:effectExtent l="19050" t="0" r="0" b="0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3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F673" w14:textId="30BDEE8D" w:rsidR="00EA1625" w:rsidRPr="003C023D" w:rsidRDefault="00EA1625" w:rsidP="0061759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>Course Title:</w:t>
            </w:r>
            <w:r w:rsidR="00560FC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D58FB">
              <w:rPr>
                <w:rFonts w:ascii="Times New Roman" w:hAnsi="Times New Roman"/>
                <w:b/>
                <w:bCs/>
                <w:sz w:val="24"/>
                <w:szCs w:val="24"/>
                <w:lang w:bidi="ml-IN"/>
              </w:rPr>
              <w:t>DATA SCIENCE</w:t>
            </w:r>
          </w:p>
        </w:tc>
      </w:tr>
      <w:tr w:rsidR="0039078C" w:rsidRPr="003C023D" w14:paraId="36CC601B" w14:textId="77777777" w:rsidTr="00BD58FB">
        <w:trPr>
          <w:trHeight w:val="738"/>
        </w:trPr>
        <w:tc>
          <w:tcPr>
            <w:tcW w:w="737" w:type="pct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4F1E87" w14:textId="77777777" w:rsidR="00EA1625" w:rsidRPr="003C023D" w:rsidRDefault="00EA1625" w:rsidP="00B6426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1058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30CB6" w14:textId="468DD69D" w:rsidR="00EA1625" w:rsidRPr="003C023D" w:rsidRDefault="00EA1625" w:rsidP="0057162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Course </w:t>
            </w:r>
            <w:r w:rsidR="001A204E" w:rsidRPr="003C023D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Code:</w:t>
            </w:r>
            <w:r w:rsidR="001A204E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r w:rsidR="00571624" w:rsidRPr="0061636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18C</w:t>
            </w:r>
            <w:r w:rsidR="00391049" w:rsidRPr="0061636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S</w:t>
            </w:r>
            <w:r w:rsidR="005B79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654</w:t>
            </w:r>
          </w:p>
        </w:tc>
        <w:tc>
          <w:tcPr>
            <w:tcW w:w="1653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A2FF" w14:textId="104F4459" w:rsidR="00EA1625" w:rsidRPr="003C023D" w:rsidRDefault="00EA1625" w:rsidP="00B6426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No. of Credits: 3: 0: 0 </w:t>
            </w:r>
          </w:p>
          <w:p w14:paraId="7948D44B" w14:textId="77777777" w:rsidR="00EA1625" w:rsidRPr="003C023D" w:rsidRDefault="00EA1625" w:rsidP="00B6426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>(L-T-P)</w:t>
            </w:r>
          </w:p>
        </w:tc>
        <w:tc>
          <w:tcPr>
            <w:tcW w:w="155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4246" w14:textId="4BFDD57C" w:rsidR="00EA1625" w:rsidRPr="003C023D" w:rsidRDefault="00EA1625" w:rsidP="0057162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>No. of lecture hours/week:</w:t>
            </w:r>
            <w:r w:rsidR="00571624">
              <w:rPr>
                <w:rFonts w:ascii="Times New Roman" w:hAnsi="Times New Roman"/>
                <w:b/>
                <w:sz w:val="24"/>
                <w:szCs w:val="24"/>
              </w:rPr>
              <w:t xml:space="preserve"> 3</w:t>
            </w: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39078C" w:rsidRPr="003C023D" w14:paraId="6BD35499" w14:textId="77777777" w:rsidTr="00BD58FB">
        <w:trPr>
          <w:trHeight w:val="456"/>
        </w:trPr>
        <w:tc>
          <w:tcPr>
            <w:tcW w:w="737" w:type="pct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8FBC35" w14:textId="77777777" w:rsidR="00EA1625" w:rsidRPr="003C023D" w:rsidRDefault="00EA1625" w:rsidP="00B642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8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A341345" w14:textId="342EF888" w:rsidR="00EA1625" w:rsidRPr="003C023D" w:rsidRDefault="00EA1625" w:rsidP="00B642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Exam Duration: </w:t>
            </w: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>3 hours</w:t>
            </w:r>
          </w:p>
        </w:tc>
        <w:tc>
          <w:tcPr>
            <w:tcW w:w="1653" w:type="pct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AD42BFD" w14:textId="72730BD9" w:rsidR="00EA1625" w:rsidRPr="003C023D" w:rsidRDefault="00EA1625" w:rsidP="00B642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>CIE</w:t>
            </w:r>
            <w:r w:rsidR="001A204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C68C9">
              <w:rPr>
                <w:rFonts w:ascii="Times New Roman" w:hAnsi="Times New Roman"/>
                <w:b/>
                <w:sz w:val="24"/>
                <w:szCs w:val="24"/>
              </w:rPr>
              <w:t>+ Assignment</w:t>
            </w:r>
            <w:r w:rsidR="008C68C9"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+ SEE = </w:t>
            </w:r>
            <w:r w:rsidR="008C68C9">
              <w:rPr>
                <w:rFonts w:ascii="Times New Roman" w:hAnsi="Times New Roman"/>
                <w:b/>
                <w:sz w:val="24"/>
                <w:szCs w:val="24"/>
              </w:rPr>
              <w:t>45</w:t>
            </w:r>
            <w:r w:rsidR="001A204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C68C9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1A204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="001A204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>+</w:t>
            </w:r>
            <w:r w:rsidR="001A204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>50</w:t>
            </w:r>
            <w:r w:rsidR="001A204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9109B">
              <w:rPr>
                <w:rFonts w:ascii="Times New Roman" w:hAnsi="Times New Roman"/>
                <w:b/>
                <w:sz w:val="24"/>
                <w:szCs w:val="24"/>
              </w:rPr>
              <w:t>=</w:t>
            </w:r>
            <w:r w:rsidR="001A204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9109B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="004F7F8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52" w:type="pct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A84E5E" w14:textId="1C8C1CDA" w:rsidR="00EA1625" w:rsidRPr="003C023D" w:rsidRDefault="00EA1625" w:rsidP="006175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>Total No. of Contact Hours:</w:t>
            </w:r>
            <w:r w:rsidR="00571624">
              <w:rPr>
                <w:rFonts w:ascii="Times New Roman" w:hAnsi="Times New Roman"/>
                <w:b/>
                <w:sz w:val="24"/>
                <w:szCs w:val="24"/>
              </w:rPr>
              <w:t xml:space="preserve"> 42</w:t>
            </w: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EA1625" w:rsidRPr="003C023D" w14:paraId="21CDB204" w14:textId="77777777" w:rsidTr="008C68C9">
        <w:trPr>
          <w:trHeight w:val="137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14:paraId="25615384" w14:textId="77777777" w:rsidR="00EA1625" w:rsidRPr="003C023D" w:rsidRDefault="00EA1625" w:rsidP="00B642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9078C" w:rsidRPr="003C023D" w14:paraId="5CC281FF" w14:textId="77777777" w:rsidTr="00FA2F0A">
        <w:trPr>
          <w:trHeight w:val="353"/>
        </w:trPr>
        <w:tc>
          <w:tcPr>
            <w:tcW w:w="737" w:type="pct"/>
            <w:gridSpan w:val="4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B330CBB" w14:textId="77777777" w:rsidR="00571624" w:rsidRPr="003C023D" w:rsidRDefault="00EA1625" w:rsidP="005716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 Objectives:</w:t>
            </w:r>
          </w:p>
        </w:tc>
        <w:tc>
          <w:tcPr>
            <w:tcW w:w="4263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5480" w14:textId="77777777" w:rsidR="00EA1625" w:rsidRPr="003C023D" w:rsidRDefault="00EA1625" w:rsidP="00EA16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9078C" w:rsidRPr="003C023D" w14:paraId="1BF98F0B" w14:textId="77777777" w:rsidTr="00FA2F0A">
        <w:trPr>
          <w:trHeight w:val="1256"/>
        </w:trPr>
        <w:tc>
          <w:tcPr>
            <w:tcW w:w="737" w:type="pct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020920" w14:textId="77777777" w:rsidR="00EA1625" w:rsidRDefault="00EA1625" w:rsidP="00B642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63" w:type="pct"/>
            <w:gridSpan w:val="1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189BB" w14:textId="503AEBD9" w:rsidR="00EA1625" w:rsidRDefault="00391049" w:rsidP="00BD58F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Determine the </w:t>
            </w:r>
            <w:r w:rsidR="008D1331" w:rsidRPr="008D1331">
              <w:rPr>
                <w:rFonts w:ascii="Times New Roman" w:hAnsi="Times New Roman"/>
                <w:sz w:val="24"/>
                <w:szCs w:val="24"/>
              </w:rPr>
              <w:t>appropriate</w:t>
            </w:r>
            <w:r w:rsidR="006D18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6361">
              <w:rPr>
                <w:rFonts w:ascii="Times New Roman" w:hAnsi="Times New Roman"/>
                <w:sz w:val="24"/>
                <w:szCs w:val="24"/>
              </w:rPr>
              <w:t xml:space="preserve">natural language processing, </w:t>
            </w:r>
            <w:r w:rsidR="006D18BA">
              <w:rPr>
                <w:rFonts w:ascii="Times New Roman" w:hAnsi="Times New Roman"/>
                <w:sz w:val="24"/>
                <w:szCs w:val="24"/>
              </w:rPr>
              <w:t>machine learning and deep learning</w:t>
            </w:r>
            <w:r w:rsidR="008D1331" w:rsidRPr="008D1331">
              <w:rPr>
                <w:rFonts w:ascii="Times New Roman" w:hAnsi="Times New Roman"/>
                <w:sz w:val="24"/>
                <w:szCs w:val="24"/>
              </w:rPr>
              <w:t xml:space="preserve"> models 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 solve </w:t>
            </w:r>
            <w:r w:rsidR="00616361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D1331" w:rsidRPr="008D1331">
              <w:rPr>
                <w:rFonts w:ascii="Times New Roman" w:hAnsi="Times New Roman"/>
                <w:sz w:val="24"/>
                <w:szCs w:val="24"/>
              </w:rPr>
              <w:t>business-related challenges</w:t>
            </w:r>
            <w:r w:rsidR="008D1331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33BA4CC7" w14:textId="7985CC05" w:rsidR="008559C4" w:rsidRPr="00A6713F" w:rsidRDefault="008559C4" w:rsidP="00A6713F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59C4">
              <w:rPr>
                <w:rFonts w:ascii="Times New Roman" w:hAnsi="Times New Roman"/>
                <w:sz w:val="24"/>
                <w:szCs w:val="24"/>
              </w:rPr>
              <w:t>Indicate proficiency with statistical analysis of data</w:t>
            </w:r>
            <w:r w:rsidR="00391049">
              <w:rPr>
                <w:sz w:val="24"/>
                <w:szCs w:val="24"/>
              </w:rPr>
              <w:t xml:space="preserve"> </w:t>
            </w:r>
            <w:r w:rsidR="00391049">
              <w:rPr>
                <w:rFonts w:ascii="Times New Roman" w:hAnsi="Times New Roman"/>
                <w:sz w:val="24"/>
                <w:szCs w:val="24"/>
              </w:rPr>
              <w:t>to d</w:t>
            </w:r>
            <w:r w:rsidR="00391049" w:rsidRPr="00391049">
              <w:rPr>
                <w:rFonts w:ascii="Times New Roman" w:hAnsi="Times New Roman"/>
                <w:sz w:val="24"/>
                <w:szCs w:val="24"/>
              </w:rPr>
              <w:t>erive insight from results</w:t>
            </w:r>
            <w:r w:rsidR="00A6713F">
              <w:rPr>
                <w:rFonts w:ascii="Times New Roman" w:hAnsi="Times New Roman"/>
                <w:sz w:val="24"/>
                <w:szCs w:val="24"/>
              </w:rPr>
              <w:t xml:space="preserve"> and i</w:t>
            </w:r>
            <w:r w:rsidR="00A6713F" w:rsidRPr="008D1331">
              <w:rPr>
                <w:rFonts w:ascii="Times New Roman" w:hAnsi="Times New Roman"/>
                <w:sz w:val="24"/>
                <w:szCs w:val="24"/>
              </w:rPr>
              <w:t xml:space="preserve">nterpret </w:t>
            </w:r>
            <w:r w:rsidR="00A6713F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A6713F" w:rsidRPr="008D1331">
              <w:rPr>
                <w:rFonts w:ascii="Times New Roman" w:hAnsi="Times New Roman"/>
                <w:sz w:val="24"/>
                <w:szCs w:val="24"/>
              </w:rPr>
              <w:t>data findings visually</w:t>
            </w:r>
            <w:r w:rsidR="00A6713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6A082EE" w14:textId="77777777" w:rsidR="008559C4" w:rsidRDefault="008559C4" w:rsidP="008559C4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59C4">
              <w:rPr>
                <w:rFonts w:ascii="Times New Roman" w:hAnsi="Times New Roman"/>
                <w:sz w:val="24"/>
                <w:szCs w:val="24"/>
              </w:rPr>
              <w:t>Demonstrate skill</w:t>
            </w:r>
            <w:r w:rsidR="00391049">
              <w:rPr>
                <w:rFonts w:ascii="Times New Roman" w:hAnsi="Times New Roman"/>
                <w:sz w:val="24"/>
                <w:szCs w:val="24"/>
              </w:rPr>
              <w:t>s</w:t>
            </w:r>
            <w:r w:rsidRPr="008559C4">
              <w:rPr>
                <w:rFonts w:ascii="Times New Roman" w:hAnsi="Times New Roman"/>
                <w:sz w:val="24"/>
                <w:szCs w:val="24"/>
              </w:rPr>
              <w:t xml:space="preserve"> in data management by obtaining, cleaning and transforming the data.</w:t>
            </w:r>
          </w:p>
          <w:p w14:paraId="23415228" w14:textId="47595C7E" w:rsidR="00391049" w:rsidRPr="00BD58FB" w:rsidRDefault="00391049" w:rsidP="008559C4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Discuss how </w:t>
            </w:r>
            <w:r w:rsidRPr="00391049">
              <w:rPr>
                <w:rFonts w:ascii="Times New Roman" w:hAnsi="Times New Roman"/>
                <w:sz w:val="24"/>
                <w:szCs w:val="24"/>
              </w:rPr>
              <w:t xml:space="preserve">social networks appraise the ways in which </w:t>
            </w:r>
            <w:r>
              <w:rPr>
                <w:rFonts w:ascii="Times New Roman" w:hAnsi="Times New Roman"/>
                <w:sz w:val="24"/>
                <w:szCs w:val="24"/>
              </w:rPr>
              <w:t>the s</w:t>
            </w:r>
            <w:r w:rsidRPr="00391049">
              <w:rPr>
                <w:rFonts w:ascii="Times New Roman" w:hAnsi="Times New Roman"/>
                <w:sz w:val="24"/>
                <w:szCs w:val="24"/>
              </w:rPr>
              <w:t xml:space="preserve">ocial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clustering </w:t>
            </w:r>
            <w:r w:rsidRPr="00391049">
              <w:rPr>
                <w:rFonts w:ascii="Times New Roman" w:hAnsi="Times New Roman"/>
                <w:sz w:val="24"/>
                <w:szCs w:val="24"/>
              </w:rPr>
              <w:t>shape individuals and groups in contemporary society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A1625" w:rsidRPr="003C023D" w14:paraId="769F74AB" w14:textId="77777777" w:rsidTr="008C68C9">
        <w:trPr>
          <w:trHeight w:val="335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14:paraId="4FF1498D" w14:textId="77777777" w:rsidR="00EA1625" w:rsidRPr="00EA1625" w:rsidRDefault="00EA1625" w:rsidP="00EA16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A1625" w:rsidRPr="003C023D" w14:paraId="75D22A71" w14:textId="77777777" w:rsidTr="00BD58FB">
        <w:trPr>
          <w:trHeight w:val="623"/>
        </w:trPr>
        <w:tc>
          <w:tcPr>
            <w:tcW w:w="369" w:type="pct"/>
            <w:tcBorders>
              <w:left w:val="single" w:sz="4" w:space="0" w:color="000000"/>
              <w:right w:val="single" w:sz="4" w:space="0" w:color="000000"/>
            </w:tcBorders>
          </w:tcPr>
          <w:p w14:paraId="5E4BCB24" w14:textId="77777777" w:rsidR="00EA1625" w:rsidRPr="003C023D" w:rsidRDefault="00EA1625" w:rsidP="006175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 No</w:t>
            </w:r>
          </w:p>
        </w:tc>
        <w:tc>
          <w:tcPr>
            <w:tcW w:w="4113" w:type="pct"/>
            <w:gridSpan w:val="16"/>
            <w:tcBorders>
              <w:left w:val="single" w:sz="4" w:space="0" w:color="000000"/>
              <w:right w:val="single" w:sz="4" w:space="0" w:color="000000"/>
            </w:tcBorders>
          </w:tcPr>
          <w:p w14:paraId="1CBD0A35" w14:textId="77777777" w:rsidR="00EA1625" w:rsidRDefault="00EA1625" w:rsidP="006175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Syllabus Content</w:t>
            </w:r>
          </w:p>
          <w:p w14:paraId="1B3D5CD6" w14:textId="77777777" w:rsidR="008C68C9" w:rsidRPr="003C023D" w:rsidRDefault="008C68C9" w:rsidP="006175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1F3F75" w14:textId="77777777" w:rsidR="00EA1625" w:rsidRPr="003C023D" w:rsidRDefault="00EA1625" w:rsidP="006175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 of Hours</w:t>
            </w:r>
          </w:p>
        </w:tc>
      </w:tr>
      <w:tr w:rsidR="0061759B" w:rsidRPr="003C023D" w14:paraId="249DB7F7" w14:textId="77777777" w:rsidTr="00BD58FB">
        <w:trPr>
          <w:trHeight w:val="623"/>
        </w:trPr>
        <w:tc>
          <w:tcPr>
            <w:tcW w:w="369" w:type="pct"/>
            <w:tcBorders>
              <w:left w:val="single" w:sz="4" w:space="0" w:color="000000"/>
              <w:right w:val="single" w:sz="4" w:space="0" w:color="000000"/>
            </w:tcBorders>
          </w:tcPr>
          <w:p w14:paraId="1AB32112" w14:textId="655BFD29" w:rsidR="00EA1625" w:rsidRDefault="008C68C9" w:rsidP="008C68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15D4B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4113" w:type="pct"/>
            <w:gridSpan w:val="16"/>
            <w:tcBorders>
              <w:left w:val="single" w:sz="4" w:space="0" w:color="000000"/>
              <w:right w:val="single" w:sz="4" w:space="0" w:color="000000"/>
            </w:tcBorders>
          </w:tcPr>
          <w:p w14:paraId="6508784B" w14:textId="6856CF4F" w:rsidR="0099109B" w:rsidRPr="00E71F4B" w:rsidRDefault="00E3125D" w:rsidP="00F15D4B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bidi="ml-IN"/>
              </w:rPr>
            </w:pPr>
            <w:r w:rsidRPr="00E3125D">
              <w:rPr>
                <w:rFonts w:ascii="Times New Roman" w:hAnsi="Times New Roman"/>
                <w:b/>
                <w:bCs/>
                <w:sz w:val="24"/>
                <w:szCs w:val="24"/>
                <w:lang w:bidi="ml-IN"/>
              </w:rPr>
              <w:t>Visualizing Data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sz w:val="24"/>
                <w:szCs w:val="24"/>
                <w:lang w:bidi="ml-IN"/>
              </w:rPr>
              <w:t>matplotlib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sz w:val="24"/>
                <w:szCs w:val="24"/>
                <w:lang w:bidi="ml-IN"/>
              </w:rPr>
              <w:t>Bar Charts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sz w:val="24"/>
                <w:szCs w:val="24"/>
                <w:lang w:bidi="ml-IN"/>
              </w:rPr>
              <w:t>Line Charts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sz w:val="24"/>
                <w:szCs w:val="24"/>
                <w:lang w:bidi="ml-IN"/>
              </w:rPr>
              <w:t>Scatterplots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>,</w:t>
            </w:r>
            <w:r w:rsidR="00F15D4B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</w:t>
            </w:r>
            <w:r w:rsidRPr="00E3125D">
              <w:rPr>
                <w:rFonts w:ascii="Times New Roman" w:hAnsi="Times New Roman"/>
                <w:b/>
                <w:bCs/>
                <w:sz w:val="24"/>
                <w:szCs w:val="24"/>
                <w:lang w:bidi="ml-IN"/>
              </w:rPr>
              <w:t>Linear Algebra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sz w:val="24"/>
                <w:szCs w:val="24"/>
                <w:lang w:bidi="ml-IN"/>
              </w:rPr>
              <w:t>Vectors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sz w:val="24"/>
                <w:szCs w:val="24"/>
                <w:lang w:bidi="ml-IN"/>
              </w:rPr>
              <w:t>Matrices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/>
                <w:bCs/>
                <w:sz w:val="24"/>
                <w:szCs w:val="24"/>
                <w:lang w:bidi="ml-IN"/>
              </w:rPr>
              <w:t>Statistics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sz w:val="24"/>
                <w:szCs w:val="24"/>
                <w:lang w:bidi="ml-IN"/>
              </w:rPr>
              <w:t>Describing a Single Set of Data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>, C</w:t>
            </w:r>
            <w:r w:rsidRPr="00E3125D">
              <w:rPr>
                <w:rFonts w:ascii="Times New Roman" w:hAnsi="Times New Roman"/>
                <w:sz w:val="24"/>
                <w:szCs w:val="24"/>
                <w:lang w:bidi="ml-IN"/>
              </w:rPr>
              <w:t>orrelation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sz w:val="24"/>
                <w:szCs w:val="24"/>
                <w:lang w:bidi="ml-IN"/>
              </w:rPr>
              <w:t>Simpson’s Paradox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sz w:val="24"/>
                <w:szCs w:val="24"/>
                <w:lang w:bidi="ml-IN"/>
              </w:rPr>
              <w:t>Some Other Correlational Caveats</w:t>
            </w:r>
            <w:r w:rsidR="00F15D4B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sz w:val="24"/>
                <w:szCs w:val="24"/>
                <w:lang w:bidi="ml-IN"/>
              </w:rPr>
              <w:t>Correlation and Causation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/>
                <w:bCs/>
                <w:sz w:val="24"/>
                <w:szCs w:val="24"/>
                <w:lang w:bidi="ml-IN"/>
              </w:rPr>
              <w:t>Probability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sz w:val="24"/>
                <w:szCs w:val="24"/>
                <w:lang w:bidi="ml-IN"/>
              </w:rPr>
              <w:t>Dependence and Independence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sz w:val="24"/>
                <w:szCs w:val="24"/>
                <w:lang w:bidi="ml-IN"/>
              </w:rPr>
              <w:t>Conditional Probability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sz w:val="24"/>
                <w:szCs w:val="24"/>
                <w:lang w:bidi="ml-IN"/>
              </w:rPr>
              <w:t>Bayes’s Theorem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sz w:val="24"/>
                <w:szCs w:val="24"/>
                <w:lang w:bidi="ml-IN"/>
              </w:rPr>
              <w:t>Random Variables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sz w:val="24"/>
                <w:szCs w:val="24"/>
                <w:lang w:bidi="ml-IN"/>
              </w:rPr>
              <w:t>Continuous Distributions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sz w:val="24"/>
                <w:szCs w:val="24"/>
                <w:lang w:bidi="ml-IN"/>
              </w:rPr>
              <w:t>The Normal Distribution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sz w:val="24"/>
                <w:szCs w:val="24"/>
                <w:lang w:bidi="ml-IN"/>
              </w:rPr>
              <w:t>The Central Limit Theorem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>.</w:t>
            </w:r>
          </w:p>
        </w:tc>
        <w:tc>
          <w:tcPr>
            <w:tcW w:w="518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0FBBD66" w14:textId="2B9D4400" w:rsidR="00EA1625" w:rsidRDefault="00C63C92" w:rsidP="00C63C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3125D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61759B" w:rsidRPr="003C023D" w14:paraId="06311F81" w14:textId="77777777" w:rsidTr="00BD58FB">
        <w:trPr>
          <w:trHeight w:val="274"/>
        </w:trPr>
        <w:tc>
          <w:tcPr>
            <w:tcW w:w="369" w:type="pct"/>
            <w:tcBorders>
              <w:left w:val="single" w:sz="4" w:space="0" w:color="000000"/>
              <w:right w:val="single" w:sz="4" w:space="0" w:color="000000"/>
            </w:tcBorders>
          </w:tcPr>
          <w:p w14:paraId="51A74443" w14:textId="150C0A94" w:rsidR="00EA1625" w:rsidRDefault="008C68C9" w:rsidP="008C68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15D4B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4113" w:type="pct"/>
            <w:gridSpan w:val="16"/>
            <w:tcBorders>
              <w:left w:val="single" w:sz="4" w:space="0" w:color="000000"/>
              <w:right w:val="single" w:sz="4" w:space="0" w:color="000000"/>
            </w:tcBorders>
          </w:tcPr>
          <w:p w14:paraId="18F2ADC3" w14:textId="400A2EE1" w:rsidR="00EA1625" w:rsidRPr="00E3125D" w:rsidRDefault="00E3125D" w:rsidP="00E3125D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3125D">
              <w:rPr>
                <w:rFonts w:ascii="Times New Roman" w:hAnsi="Times New Roman"/>
                <w:b/>
                <w:sz w:val="24"/>
                <w:szCs w:val="24"/>
              </w:rPr>
              <w:t>Hypothesis and Inference,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Statistical Hypothesis Testing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Example: Flipping a Coin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p-Values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Confidence Intervals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p-Hacking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Example: Running an A/B Test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Bayesian Inference</w:t>
            </w:r>
            <w:r w:rsidR="007D3A90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3125D">
              <w:rPr>
                <w:rFonts w:ascii="Times New Roman" w:hAnsi="Times New Roman"/>
                <w:b/>
                <w:sz w:val="24"/>
                <w:szCs w:val="24"/>
              </w:rPr>
              <w:t>Gradient Descent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F15D4B"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he Idea Behind Gradient Descent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Estimating the Gradient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Using the Gradient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Choosing the Right Step Size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Using Gradient Descent to Fit Models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Minibatch and Stochastic Gradient Descent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/>
                <w:sz w:val="24"/>
                <w:szCs w:val="24"/>
              </w:rPr>
              <w:t>Getting Data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stdin and stdout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Reading Files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Scraping the Web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Using APIs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Example: Using the Twitter APIs</w:t>
            </w:r>
            <w:r w:rsidR="00E57A1F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3125D">
              <w:rPr>
                <w:rFonts w:ascii="Times New Roman" w:hAnsi="Times New Roman"/>
                <w:b/>
                <w:sz w:val="24"/>
                <w:szCs w:val="24"/>
              </w:rPr>
              <w:t>Working with Data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Exploring Your Data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Using NamedTuples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Dataclasses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Cleaning and Munging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Manipulating Data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Rescaling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An Aside: tqdm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Dimensionality Reduction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518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00C923" w14:textId="77777777" w:rsidR="00EA1625" w:rsidRDefault="00C63C92" w:rsidP="00C63C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08</w:t>
            </w:r>
          </w:p>
        </w:tc>
      </w:tr>
      <w:tr w:rsidR="0061759B" w:rsidRPr="003C023D" w14:paraId="297524C7" w14:textId="77777777" w:rsidTr="00BD58FB">
        <w:trPr>
          <w:trHeight w:val="623"/>
        </w:trPr>
        <w:tc>
          <w:tcPr>
            <w:tcW w:w="369" w:type="pct"/>
            <w:tcBorders>
              <w:left w:val="single" w:sz="4" w:space="0" w:color="000000"/>
              <w:right w:val="single" w:sz="4" w:space="0" w:color="000000"/>
            </w:tcBorders>
          </w:tcPr>
          <w:p w14:paraId="25925EE6" w14:textId="09FE8CD6" w:rsidR="00EA1625" w:rsidRDefault="008C68C9" w:rsidP="008C68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15D4B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4113" w:type="pct"/>
            <w:gridSpan w:val="16"/>
            <w:tcBorders>
              <w:left w:val="single" w:sz="4" w:space="0" w:color="000000"/>
              <w:right w:val="single" w:sz="4" w:space="0" w:color="000000"/>
            </w:tcBorders>
          </w:tcPr>
          <w:p w14:paraId="2E03E4A6" w14:textId="01799D2A" w:rsidR="0026551E" w:rsidRPr="00E3125D" w:rsidRDefault="00E3125D" w:rsidP="00E3125D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ml-IN"/>
              </w:rPr>
              <w:t xml:space="preserve">Machine Learning,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>Modeling</w:t>
            </w:r>
            <w:r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>What Is Machine Learning?</w:t>
            </w:r>
            <w:r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>Overfitting and Underfitting</w:t>
            </w:r>
            <w:r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>Correctness</w:t>
            </w:r>
            <w:r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>The Bias-Variance Tradeoff</w:t>
            </w:r>
            <w:r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>Feature Extraction and Selection</w:t>
            </w:r>
            <w:r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/>
                <w:sz w:val="24"/>
                <w:szCs w:val="24"/>
                <w:lang w:bidi="ml-IN"/>
              </w:rPr>
              <w:t>k-Nearest Neighbors</w:t>
            </w:r>
            <w:r>
              <w:rPr>
                <w:rFonts w:ascii="Times New Roman" w:hAnsi="Times New Roman"/>
                <w:b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>The Model</w:t>
            </w:r>
            <w:r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>Example: The Iris Dataset</w:t>
            </w:r>
            <w:r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>The Curse of Dimensionality</w:t>
            </w:r>
            <w:r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/>
                <w:sz w:val="24"/>
                <w:szCs w:val="24"/>
                <w:lang w:bidi="ml-IN"/>
              </w:rPr>
              <w:t>Naive Bayes</w:t>
            </w:r>
            <w:r>
              <w:rPr>
                <w:rFonts w:ascii="Times New Roman" w:hAnsi="Times New Roman"/>
                <w:b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>A Really Dumb Spam Filter</w:t>
            </w:r>
            <w:r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>A More Sophisticated Spam Filter</w:t>
            </w:r>
            <w:r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>Implementation</w:t>
            </w:r>
            <w:r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>Testing Our Model</w:t>
            </w:r>
            <w:r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>Using Our Model</w:t>
            </w:r>
            <w:r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/>
                <w:sz w:val="24"/>
                <w:szCs w:val="24"/>
                <w:lang w:bidi="ml-IN"/>
              </w:rPr>
              <w:t>Simple Linear Regression</w:t>
            </w:r>
            <w:r>
              <w:rPr>
                <w:rFonts w:ascii="Times New Roman" w:hAnsi="Times New Roman"/>
                <w:b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>The Model</w:t>
            </w:r>
            <w:r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>Using Gradient Descent</w:t>
            </w:r>
            <w:r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>Maximum Likelihood Estimation</w:t>
            </w:r>
            <w:r>
              <w:rPr>
                <w:rFonts w:ascii="Times New Roman" w:hAnsi="Times New Roman"/>
                <w:bCs/>
                <w:sz w:val="24"/>
                <w:szCs w:val="24"/>
                <w:lang w:bidi="ml-IN"/>
              </w:rPr>
              <w:t xml:space="preserve">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Multiple Regression,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The Model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Further Assumptions of the Least Squares Model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Fitting the Model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Interpreting the Model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Goodness of Fit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Digression: The Bootstrap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Standard Errors of Regression Coefficients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Regularization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/>
                <w:sz w:val="24"/>
                <w:szCs w:val="24"/>
              </w:rPr>
              <w:t>Logistic Regression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The Problem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Logistic Function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Applying the Model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Goodness of Fit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Support Vector Machines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18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67715F" w14:textId="125F3DA3" w:rsidR="00EA1625" w:rsidRDefault="00C63C92" w:rsidP="00C63C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0</w:t>
            </w:r>
            <w:r w:rsidR="00E3125D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61759B" w:rsidRPr="003C023D" w14:paraId="205F5D30" w14:textId="77777777" w:rsidTr="00BD58FB">
        <w:trPr>
          <w:trHeight w:val="623"/>
        </w:trPr>
        <w:tc>
          <w:tcPr>
            <w:tcW w:w="369" w:type="pct"/>
            <w:tcBorders>
              <w:left w:val="single" w:sz="4" w:space="0" w:color="000000"/>
              <w:right w:val="single" w:sz="4" w:space="0" w:color="000000"/>
            </w:tcBorders>
          </w:tcPr>
          <w:p w14:paraId="0E10A2EA" w14:textId="056DA2A5" w:rsidR="00EA1625" w:rsidRDefault="008C68C9" w:rsidP="008C68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F15D4B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4113" w:type="pct"/>
            <w:gridSpan w:val="16"/>
            <w:tcBorders>
              <w:left w:val="single" w:sz="4" w:space="0" w:color="000000"/>
              <w:right w:val="single" w:sz="4" w:space="0" w:color="000000"/>
            </w:tcBorders>
          </w:tcPr>
          <w:p w14:paraId="2F469C76" w14:textId="1CDBF4D6" w:rsidR="00EA1625" w:rsidRPr="0039078C" w:rsidRDefault="00E3125D" w:rsidP="00E3125D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3125D">
              <w:rPr>
                <w:rFonts w:ascii="Times New Roman" w:hAnsi="Times New Roman"/>
                <w:b/>
                <w:sz w:val="24"/>
                <w:szCs w:val="24"/>
              </w:rPr>
              <w:t>Decision Trees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What Is a Decision Tree?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Entropy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The Entropy of a Partition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Creating a Decision Tree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Putting It All Together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Random Forests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/>
                <w:sz w:val="24"/>
                <w:szCs w:val="24"/>
              </w:rPr>
              <w:t>Neural Networks,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Perceptrons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Feed-Forward Neural Networks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Backpropagation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Example: Fizz Buzz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Deep Learning,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The Tensor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The Layer Abstraction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The Linear Layer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Neural Networks as a Sequence of Layers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Loss and Optimization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Example: XOR Revisited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Other Activation Functions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Example: FizzBuzz Revisited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Softmaxes and Cross-Entropy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Dropout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Example: MNIST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Saving and Loading Models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/>
                <w:sz w:val="24"/>
                <w:szCs w:val="24"/>
              </w:rPr>
              <w:t>Clustering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The Idea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The Model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Example: Meetups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Choosing k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Example: Clustering Colors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Bottom-Up Hierarchical Clustering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18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ED3036" w14:textId="7ED17FFF" w:rsidR="00EA1625" w:rsidRDefault="00C63C92" w:rsidP="00C63C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3125D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61759B" w:rsidRPr="003C023D" w14:paraId="55B8FE2F" w14:textId="77777777" w:rsidTr="00BD58FB">
        <w:trPr>
          <w:trHeight w:val="623"/>
        </w:trPr>
        <w:tc>
          <w:tcPr>
            <w:tcW w:w="369" w:type="pct"/>
            <w:tcBorders>
              <w:left w:val="single" w:sz="4" w:space="0" w:color="000000"/>
              <w:right w:val="single" w:sz="4" w:space="0" w:color="000000"/>
            </w:tcBorders>
          </w:tcPr>
          <w:p w14:paraId="0586BE8D" w14:textId="5A05508F" w:rsidR="00EA1625" w:rsidRDefault="008C68C9" w:rsidP="008C68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="00F15D4B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4113" w:type="pct"/>
            <w:gridSpan w:val="16"/>
            <w:tcBorders>
              <w:left w:val="single" w:sz="4" w:space="0" w:color="000000"/>
              <w:right w:val="single" w:sz="4" w:space="0" w:color="000000"/>
            </w:tcBorders>
          </w:tcPr>
          <w:p w14:paraId="1022AA70" w14:textId="380ED77F" w:rsidR="008C5094" w:rsidRDefault="008C5094" w:rsidP="00E3125D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SELF-STUDY</w:t>
            </w:r>
          </w:p>
          <w:p w14:paraId="1D48DEF9" w14:textId="66534D43" w:rsidR="008C68C9" w:rsidRPr="0039078C" w:rsidRDefault="00E3125D" w:rsidP="00E3125D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3125D">
              <w:rPr>
                <w:rFonts w:ascii="Times New Roman" w:hAnsi="Times New Roman"/>
                <w:b/>
                <w:sz w:val="24"/>
                <w:szCs w:val="24"/>
              </w:rPr>
              <w:t>Natural Language Processing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Word Clouds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n-Gram Language Models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Grammars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An Aside: Gibbs Sampling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Topic Modeling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Word Vectors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Recurrent Neural Networks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Example: Using a Character-Level RNN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/>
                <w:sz w:val="24"/>
                <w:szCs w:val="24"/>
              </w:rPr>
              <w:t>Network Analysis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Betweenness Centrality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Eigenvector Centrality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7D3A9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Directed Graphs and PageRank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/>
                <w:sz w:val="24"/>
                <w:szCs w:val="24"/>
              </w:rPr>
              <w:t>Recommender Systems,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Manual Curation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Recommending What’s Popular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User-Based Collaborative Filtering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Item-Based Collaborative Filtering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E3125D">
              <w:rPr>
                <w:rFonts w:ascii="Times New Roman" w:hAnsi="Times New Roman"/>
                <w:bCs/>
                <w:sz w:val="24"/>
                <w:szCs w:val="24"/>
              </w:rPr>
              <w:t>Matrix Factorization</w:t>
            </w:r>
            <w:r w:rsidR="00E57A1F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18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F9EAF55" w14:textId="38A98CCA" w:rsidR="00EA1625" w:rsidRDefault="00C63C92" w:rsidP="00C63C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3125D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39078C" w:rsidRPr="003C023D" w14:paraId="643F9C87" w14:textId="77777777" w:rsidTr="00BD58FB">
        <w:trPr>
          <w:trHeight w:val="668"/>
        </w:trPr>
        <w:tc>
          <w:tcPr>
            <w:tcW w:w="661" w:type="pct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FC34A8" w14:textId="77777777" w:rsidR="008C68C9" w:rsidRPr="0039078C" w:rsidRDefault="008C68C9" w:rsidP="00C50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078C">
              <w:rPr>
                <w:rFonts w:ascii="Times New Roman" w:hAnsi="Times New Roman"/>
                <w:b/>
                <w:sz w:val="24"/>
                <w:szCs w:val="24"/>
              </w:rPr>
              <w:t>Course Outcomes</w:t>
            </w:r>
          </w:p>
        </w:tc>
        <w:tc>
          <w:tcPr>
            <w:tcW w:w="3821" w:type="pct"/>
            <w:gridSpan w:val="1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7CD3DE" w14:textId="77777777" w:rsidR="008C68C9" w:rsidRPr="0039078C" w:rsidRDefault="008C68C9" w:rsidP="00C50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078C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1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D8C663" w14:textId="77777777" w:rsidR="008C68C9" w:rsidRPr="0039078C" w:rsidRDefault="008C68C9" w:rsidP="00C50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078C">
              <w:rPr>
                <w:rFonts w:ascii="Times New Roman" w:hAnsi="Times New Roman"/>
                <w:b/>
                <w:sz w:val="24"/>
                <w:szCs w:val="24"/>
              </w:rPr>
              <w:t>RBT Levels</w:t>
            </w:r>
          </w:p>
        </w:tc>
      </w:tr>
      <w:tr w:rsidR="0039078C" w:rsidRPr="003C023D" w14:paraId="10D3B8AF" w14:textId="77777777" w:rsidTr="00BD58FB">
        <w:trPr>
          <w:trHeight w:val="443"/>
        </w:trPr>
        <w:tc>
          <w:tcPr>
            <w:tcW w:w="661" w:type="pct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64DBB4" w14:textId="77777777" w:rsidR="00571624" w:rsidRPr="0039078C" w:rsidRDefault="00571624" w:rsidP="00571624">
            <w:pPr>
              <w:pStyle w:val="Default"/>
              <w:jc w:val="center"/>
              <w:rPr>
                <w:b/>
              </w:rPr>
            </w:pPr>
            <w:r w:rsidRPr="0039078C">
              <w:rPr>
                <w:b/>
              </w:rPr>
              <w:t>CO1</w:t>
            </w:r>
          </w:p>
        </w:tc>
        <w:tc>
          <w:tcPr>
            <w:tcW w:w="3821" w:type="pct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D8179" w14:textId="6283742A" w:rsidR="00571624" w:rsidRPr="0039078C" w:rsidRDefault="0062347B" w:rsidP="00BD254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</w:t>
            </w:r>
            <w:r w:rsidR="008559C4">
              <w:rPr>
                <w:rFonts w:ascii="Times New Roman" w:hAnsi="Times New Roman"/>
                <w:sz w:val="24"/>
                <w:szCs w:val="24"/>
              </w:rPr>
              <w:t xml:space="preserve">terpret </w:t>
            </w:r>
            <w:r w:rsidR="00BD2543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BD2543" w:rsidRPr="00BD2543">
              <w:rPr>
                <w:rFonts w:ascii="Times New Roman" w:hAnsi="Times New Roman"/>
                <w:sz w:val="24"/>
                <w:szCs w:val="24"/>
              </w:rPr>
              <w:t>concepts and methods of mathematical disciplines relevant to data analytics and statistical</w:t>
            </w:r>
            <w:r w:rsidR="00BD25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2543" w:rsidRPr="00BD2543">
              <w:rPr>
                <w:rFonts w:ascii="Times New Roman" w:hAnsi="Times New Roman"/>
                <w:sz w:val="24"/>
                <w:szCs w:val="24"/>
              </w:rPr>
              <w:t>modeling</w:t>
            </w:r>
            <w:r w:rsidR="00BD254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CED2C" w14:textId="10077A3F" w:rsidR="00571624" w:rsidRPr="0039078C" w:rsidRDefault="008559C4" w:rsidP="0057162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L3</w:t>
            </w:r>
          </w:p>
        </w:tc>
      </w:tr>
      <w:tr w:rsidR="0039078C" w:rsidRPr="003C023D" w14:paraId="6192B7FC" w14:textId="77777777" w:rsidTr="00BD58FB">
        <w:trPr>
          <w:trHeight w:val="353"/>
        </w:trPr>
        <w:tc>
          <w:tcPr>
            <w:tcW w:w="661" w:type="pct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60C341" w14:textId="77777777" w:rsidR="00571624" w:rsidRPr="0039078C" w:rsidRDefault="00571624" w:rsidP="0057162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078C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  <w:tc>
          <w:tcPr>
            <w:tcW w:w="3821" w:type="pct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5880" w14:textId="3CCF96DE" w:rsidR="00571624" w:rsidRPr="0039078C" w:rsidRDefault="0062347B" w:rsidP="00571624">
            <w:pPr>
              <w:pStyle w:val="Default"/>
              <w:spacing w:line="276" w:lineRule="auto"/>
              <w:jc w:val="both"/>
            </w:pPr>
            <w:r>
              <w:t>Examine, v</w:t>
            </w:r>
            <w:r w:rsidR="00BD2543">
              <w:t xml:space="preserve">isualize, curate, and prepare data and recognize how the quality of the data and the means of data collection may affect </w:t>
            </w:r>
            <w:r w:rsidR="008559C4">
              <w:t>interpretation.</w:t>
            </w:r>
          </w:p>
        </w:tc>
        <w:tc>
          <w:tcPr>
            <w:tcW w:w="5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2EFB5" w14:textId="1E27FDBB" w:rsidR="00571624" w:rsidRPr="0039078C" w:rsidRDefault="008559C4" w:rsidP="0057162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L3</w:t>
            </w:r>
          </w:p>
        </w:tc>
      </w:tr>
      <w:tr w:rsidR="0039078C" w:rsidRPr="003C023D" w14:paraId="59B72464" w14:textId="77777777" w:rsidTr="00BD58FB">
        <w:trPr>
          <w:trHeight w:val="353"/>
        </w:trPr>
        <w:tc>
          <w:tcPr>
            <w:tcW w:w="661" w:type="pct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A93874" w14:textId="77777777" w:rsidR="00571624" w:rsidRPr="0039078C" w:rsidRDefault="00571624" w:rsidP="0057162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078C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  <w:tc>
          <w:tcPr>
            <w:tcW w:w="3821" w:type="pct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A848" w14:textId="059595F4" w:rsidR="00571624" w:rsidRPr="0039078C" w:rsidRDefault="00BD2543" w:rsidP="00BD2543">
            <w:pPr>
              <w:pStyle w:val="Default"/>
              <w:jc w:val="both"/>
            </w:pPr>
            <w:r>
              <w:t xml:space="preserve">Determine the machine learning, deep learning and </w:t>
            </w:r>
            <w:r w:rsidR="0062347B">
              <w:t>natural language processing s</w:t>
            </w:r>
            <w:r>
              <w:t xml:space="preserve">kills to design and implement efficient, data-driven solutions </w:t>
            </w:r>
            <w:r w:rsidR="002C146A">
              <w:t xml:space="preserve">for </w:t>
            </w:r>
            <w:r>
              <w:t>real world problems.</w:t>
            </w:r>
          </w:p>
        </w:tc>
        <w:tc>
          <w:tcPr>
            <w:tcW w:w="5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FD2CF" w14:textId="7ABD459D" w:rsidR="00571624" w:rsidRPr="0039078C" w:rsidRDefault="008559C4" w:rsidP="0057162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L3</w:t>
            </w:r>
          </w:p>
        </w:tc>
      </w:tr>
      <w:tr w:rsidR="0039078C" w:rsidRPr="003C023D" w14:paraId="78D65C3F" w14:textId="77777777" w:rsidTr="00BD58FB">
        <w:trPr>
          <w:trHeight w:val="335"/>
        </w:trPr>
        <w:tc>
          <w:tcPr>
            <w:tcW w:w="661" w:type="pct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181710" w14:textId="7D8778EE" w:rsidR="00571624" w:rsidRPr="0039078C" w:rsidRDefault="00571624" w:rsidP="0057162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078C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A6713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821" w:type="pct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A0A5" w14:textId="41D0EA1D" w:rsidR="00392BB3" w:rsidRPr="0039078C" w:rsidRDefault="00C616BF" w:rsidP="00571624">
            <w:pPr>
              <w:pStyle w:val="Default"/>
              <w:spacing w:line="276" w:lineRule="auto"/>
              <w:jc w:val="both"/>
            </w:pPr>
            <w:r>
              <w:t xml:space="preserve">Illustrate how </w:t>
            </w:r>
            <w:r w:rsidRPr="00C616BF">
              <w:t>network analysis</w:t>
            </w:r>
            <w:r>
              <w:t xml:space="preserve"> </w:t>
            </w:r>
            <w:r w:rsidR="00A6713F">
              <w:t xml:space="preserve">and recommender systems </w:t>
            </w:r>
            <w:r w:rsidRPr="00C616BF">
              <w:t>can contribute to increasing knowledge about diverse aspects of societ</w:t>
            </w:r>
            <w:r w:rsidR="00BC1E05">
              <w:t xml:space="preserve">al </w:t>
            </w:r>
            <w:r>
              <w:t>c</w:t>
            </w:r>
            <w:r w:rsidR="00E46B18">
              <w:t>lustering</w:t>
            </w:r>
            <w:r>
              <w:t>.</w:t>
            </w:r>
          </w:p>
        </w:tc>
        <w:tc>
          <w:tcPr>
            <w:tcW w:w="5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4BFFF" w14:textId="14EF3551" w:rsidR="00571624" w:rsidRPr="0039078C" w:rsidRDefault="00BC1E05" w:rsidP="0057162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L3</w:t>
            </w:r>
          </w:p>
        </w:tc>
      </w:tr>
      <w:tr w:rsidR="0039078C" w:rsidRPr="003C023D" w14:paraId="4BD70677" w14:textId="77777777" w:rsidTr="00BD58FB">
        <w:trPr>
          <w:trHeight w:val="695"/>
        </w:trPr>
        <w:tc>
          <w:tcPr>
            <w:tcW w:w="592" w:type="pct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C96FF5" w14:textId="77777777" w:rsidR="00EA1625" w:rsidRPr="0039078C" w:rsidRDefault="00EA1625" w:rsidP="00C50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078C">
              <w:rPr>
                <w:rFonts w:ascii="Times New Roman" w:hAnsi="Times New Roman"/>
                <w:b/>
              </w:rPr>
              <w:t>CO-PO Mapping</w:t>
            </w:r>
          </w:p>
        </w:tc>
        <w:tc>
          <w:tcPr>
            <w:tcW w:w="3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8BF47" w14:textId="77777777" w:rsidR="00EA1625" w:rsidRPr="0039078C" w:rsidRDefault="00EA1625" w:rsidP="00C50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078C">
              <w:rPr>
                <w:rFonts w:ascii="Times New Roman" w:hAnsi="Times New Roman"/>
                <w:b/>
                <w:sz w:val="20"/>
                <w:szCs w:val="20"/>
              </w:rPr>
              <w:t>PO1</w:t>
            </w:r>
          </w:p>
        </w:tc>
        <w:tc>
          <w:tcPr>
            <w:tcW w:w="3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EE640" w14:textId="77777777" w:rsidR="00EA1625" w:rsidRPr="0039078C" w:rsidRDefault="00EA1625" w:rsidP="00C50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078C">
              <w:rPr>
                <w:rFonts w:ascii="Times New Roman" w:hAnsi="Times New Roman"/>
                <w:b/>
                <w:sz w:val="20"/>
                <w:szCs w:val="20"/>
              </w:rPr>
              <w:t>PO2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40ED3" w14:textId="77777777" w:rsidR="00EA1625" w:rsidRPr="0039078C" w:rsidRDefault="00EA1625" w:rsidP="00C50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078C">
              <w:rPr>
                <w:rFonts w:ascii="Times New Roman" w:hAnsi="Times New Roman"/>
                <w:b/>
                <w:sz w:val="20"/>
                <w:szCs w:val="20"/>
              </w:rPr>
              <w:t>PO3</w:t>
            </w:r>
          </w:p>
        </w:tc>
        <w:tc>
          <w:tcPr>
            <w:tcW w:w="3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98BDE" w14:textId="77777777" w:rsidR="00EA1625" w:rsidRPr="0039078C" w:rsidRDefault="00EA1625" w:rsidP="00C50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078C">
              <w:rPr>
                <w:rFonts w:ascii="Times New Roman" w:hAnsi="Times New Roman"/>
                <w:b/>
                <w:sz w:val="20"/>
                <w:szCs w:val="20"/>
              </w:rPr>
              <w:t>PO4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7ADF9" w14:textId="77777777" w:rsidR="00EA1625" w:rsidRPr="0039078C" w:rsidRDefault="00EA1625" w:rsidP="00C50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078C">
              <w:rPr>
                <w:rFonts w:ascii="Times New Roman" w:hAnsi="Times New Roman"/>
                <w:b/>
                <w:sz w:val="20"/>
                <w:szCs w:val="20"/>
              </w:rPr>
              <w:t>PO5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F9A1" w14:textId="77777777" w:rsidR="00EA1625" w:rsidRPr="0039078C" w:rsidRDefault="0039078C" w:rsidP="00C50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078C">
              <w:rPr>
                <w:rFonts w:ascii="Times New Roman" w:hAnsi="Times New Roman"/>
                <w:b/>
                <w:sz w:val="20"/>
                <w:szCs w:val="20"/>
              </w:rPr>
              <w:t>PO</w:t>
            </w:r>
            <w:r w:rsidR="00EA1625" w:rsidRPr="0039078C"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A7CF7" w14:textId="77777777" w:rsidR="00EA1625" w:rsidRPr="0039078C" w:rsidRDefault="00EA1625" w:rsidP="00C50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078C">
              <w:rPr>
                <w:rFonts w:ascii="Times New Roman" w:hAnsi="Times New Roman"/>
                <w:b/>
                <w:sz w:val="20"/>
                <w:szCs w:val="20"/>
              </w:rPr>
              <w:t>PO7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8E3BA" w14:textId="77777777" w:rsidR="00EA1625" w:rsidRPr="0039078C" w:rsidRDefault="00EA1625" w:rsidP="00C50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078C">
              <w:rPr>
                <w:rFonts w:ascii="Times New Roman" w:hAnsi="Times New Roman"/>
                <w:b/>
                <w:sz w:val="20"/>
                <w:szCs w:val="20"/>
              </w:rPr>
              <w:t>PO8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21CC" w14:textId="77777777" w:rsidR="00EA1625" w:rsidRPr="0039078C" w:rsidRDefault="00EA1625" w:rsidP="00C50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078C">
              <w:rPr>
                <w:rFonts w:ascii="Times New Roman" w:hAnsi="Times New Roman"/>
                <w:b/>
                <w:sz w:val="20"/>
                <w:szCs w:val="20"/>
              </w:rPr>
              <w:t>PO9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E770A" w14:textId="77777777" w:rsidR="00EA1625" w:rsidRPr="0039078C" w:rsidRDefault="00EA1625" w:rsidP="00C50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078C">
              <w:rPr>
                <w:rFonts w:ascii="Times New Roman" w:hAnsi="Times New Roman"/>
                <w:b/>
                <w:sz w:val="20"/>
                <w:szCs w:val="20"/>
              </w:rPr>
              <w:t>PO10</w:t>
            </w:r>
          </w:p>
        </w:tc>
        <w:tc>
          <w:tcPr>
            <w:tcW w:w="3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96BA2" w14:textId="77777777" w:rsidR="00EA1625" w:rsidRPr="0039078C" w:rsidRDefault="00EA1625" w:rsidP="00C50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078C">
              <w:rPr>
                <w:rFonts w:ascii="Times New Roman" w:hAnsi="Times New Roman"/>
                <w:b/>
                <w:sz w:val="20"/>
                <w:szCs w:val="20"/>
              </w:rPr>
              <w:t>PO11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31E1D" w14:textId="77777777" w:rsidR="00EA1625" w:rsidRPr="0039078C" w:rsidRDefault="00EA1625" w:rsidP="00C50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078C">
              <w:rPr>
                <w:rFonts w:ascii="Times New Roman" w:hAnsi="Times New Roman"/>
                <w:b/>
                <w:sz w:val="20"/>
                <w:szCs w:val="20"/>
              </w:rPr>
              <w:t>PO12</w:t>
            </w:r>
          </w:p>
        </w:tc>
      </w:tr>
      <w:tr w:rsidR="0039078C" w:rsidRPr="003C023D" w14:paraId="0F70217F" w14:textId="77777777" w:rsidTr="00BD58FB">
        <w:trPr>
          <w:trHeight w:val="530"/>
        </w:trPr>
        <w:tc>
          <w:tcPr>
            <w:tcW w:w="592" w:type="pct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1FEB75" w14:textId="77777777" w:rsidR="00571624" w:rsidRPr="0039078C" w:rsidRDefault="00571624" w:rsidP="003907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078C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3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8B461" w14:textId="37DD2EFB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CD503" w14:textId="3B6022C2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4C3E3" w14:textId="72224291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B8F3D" w14:textId="2760A991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304B5" w14:textId="4255E0F0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85CA8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78F1D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A55EE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F51D2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2AE44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463C3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3E975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39078C" w:rsidRPr="003C023D" w14:paraId="048052EF" w14:textId="77777777" w:rsidTr="00BD58FB">
        <w:trPr>
          <w:trHeight w:val="530"/>
        </w:trPr>
        <w:tc>
          <w:tcPr>
            <w:tcW w:w="592" w:type="pct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C1BF81" w14:textId="77777777" w:rsidR="00571624" w:rsidRPr="0039078C" w:rsidRDefault="00571624" w:rsidP="003907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078C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  <w:tc>
          <w:tcPr>
            <w:tcW w:w="3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CA4CF" w14:textId="73A3390B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B7715" w14:textId="57D03D60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45153" w14:textId="6ACF78BE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097D1" w14:textId="34580E4E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D35BE" w14:textId="44B7598A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3ADF0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4AA08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BA036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E375F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F05BC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BEF69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C817C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39078C" w:rsidRPr="003C023D" w14:paraId="53879085" w14:textId="77777777" w:rsidTr="00BD58FB">
        <w:trPr>
          <w:trHeight w:val="440"/>
        </w:trPr>
        <w:tc>
          <w:tcPr>
            <w:tcW w:w="592" w:type="pct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FA48FB" w14:textId="77777777" w:rsidR="00571624" w:rsidRPr="0039078C" w:rsidRDefault="00571624" w:rsidP="003907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078C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  <w:tc>
          <w:tcPr>
            <w:tcW w:w="3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E9AD4" w14:textId="233DC3AE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68219" w14:textId="1388A9D4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9ACB6" w14:textId="416490F6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37B5E" w14:textId="4A1A0508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06FEE" w14:textId="633FF1AD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2F2CD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9672E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83F34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D9285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AD00E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C9DD2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F817D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39078C" w:rsidRPr="003C023D" w14:paraId="5B93A311" w14:textId="77777777" w:rsidTr="00BD58FB">
        <w:trPr>
          <w:trHeight w:val="350"/>
        </w:trPr>
        <w:tc>
          <w:tcPr>
            <w:tcW w:w="592" w:type="pct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2C01EAD" w14:textId="77777777" w:rsidR="00571624" w:rsidRPr="0039078C" w:rsidRDefault="00571624" w:rsidP="003907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078C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  <w:tc>
          <w:tcPr>
            <w:tcW w:w="3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59CF3" w14:textId="51621E44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308C5" w14:textId="3C2FF8C9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43606" w14:textId="176807F2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95075" w14:textId="0D0588FD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06EE5" w14:textId="27CC315D" w:rsidR="00571624" w:rsidRPr="0039078C" w:rsidRDefault="00BC1E05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B3197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A4500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5CDFE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C5D92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E6AC7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32BBC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1A429" w14:textId="77777777" w:rsidR="00571624" w:rsidRPr="0039078C" w:rsidRDefault="00571624" w:rsidP="00390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078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571624" w:rsidRPr="003C023D" w14:paraId="683D5D0F" w14:textId="77777777" w:rsidTr="008C68C9">
        <w:trPr>
          <w:trHeight w:val="350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14:paraId="20CDA133" w14:textId="77777777" w:rsidR="00571624" w:rsidRDefault="00571624" w:rsidP="005716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Strong -3        Medium -2         Weak -1</w:t>
            </w:r>
          </w:p>
          <w:p w14:paraId="2683BC87" w14:textId="77777777" w:rsidR="00066B66" w:rsidRDefault="00066B66" w:rsidP="005716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33F8BB7C" w14:textId="0BADD2FC" w:rsidR="00066B66" w:rsidRPr="00EA1625" w:rsidRDefault="00066B66" w:rsidP="005716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571624" w:rsidRPr="003C023D" w14:paraId="3AAA4E4F" w14:textId="77777777" w:rsidTr="007608CC">
        <w:trPr>
          <w:trHeight w:val="332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14:paraId="15280090" w14:textId="77777777" w:rsidR="00571624" w:rsidRPr="0039078C" w:rsidRDefault="00571624" w:rsidP="005716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9078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TEXT BOOKS:</w:t>
            </w:r>
          </w:p>
        </w:tc>
      </w:tr>
      <w:tr w:rsidR="00571624" w:rsidRPr="003C023D" w14:paraId="182B08F7" w14:textId="77777777" w:rsidTr="008C5094">
        <w:trPr>
          <w:trHeight w:val="558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14:paraId="328AF6CE" w14:textId="148982DD" w:rsidR="00571624" w:rsidRPr="007E5213" w:rsidRDefault="008C5094" w:rsidP="007E5213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5213">
              <w:rPr>
                <w:rFonts w:ascii="Times New Roman" w:hAnsi="Times New Roman"/>
                <w:sz w:val="24"/>
                <w:szCs w:val="24"/>
              </w:rPr>
              <w:t xml:space="preserve">Joel Grus, </w:t>
            </w:r>
            <w:r w:rsidR="00571624" w:rsidRPr="007E5213">
              <w:rPr>
                <w:rFonts w:ascii="Times New Roman" w:hAnsi="Times New Roman"/>
                <w:b/>
                <w:sz w:val="24"/>
                <w:szCs w:val="24"/>
              </w:rPr>
              <w:t>“</w:t>
            </w:r>
            <w:r w:rsidRPr="007E5213">
              <w:rPr>
                <w:rFonts w:ascii="Times New Roman" w:hAnsi="Times New Roman"/>
                <w:b/>
                <w:sz w:val="24"/>
                <w:szCs w:val="24"/>
              </w:rPr>
              <w:t xml:space="preserve">Data Science from Scratch”, </w:t>
            </w:r>
            <w:r w:rsidR="00571624" w:rsidRPr="007E5213">
              <w:rPr>
                <w:rFonts w:ascii="Times New Roman" w:hAnsi="Times New Roman"/>
                <w:sz w:val="24"/>
                <w:szCs w:val="24"/>
              </w:rPr>
              <w:t>2</w:t>
            </w:r>
            <w:r w:rsidR="00571624" w:rsidRPr="007E5213"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 w:rsidR="00571624" w:rsidRPr="007E5213">
              <w:rPr>
                <w:rFonts w:ascii="Times New Roman" w:hAnsi="Times New Roman"/>
                <w:sz w:val="24"/>
                <w:szCs w:val="24"/>
              </w:rPr>
              <w:t xml:space="preserve"> Edition, </w:t>
            </w:r>
            <w:r w:rsidRPr="007E5213">
              <w:rPr>
                <w:rFonts w:ascii="Times New Roman" w:hAnsi="Times New Roman"/>
                <w:sz w:val="24"/>
                <w:szCs w:val="24"/>
              </w:rPr>
              <w:t xml:space="preserve">O’Reilly Publications/Shroff Publishers and Distributors Pvt. Ltd., 2019. </w:t>
            </w:r>
            <w:r w:rsidR="00571624" w:rsidRPr="007E5213">
              <w:rPr>
                <w:rFonts w:ascii="Times New Roman" w:hAnsi="Times New Roman"/>
                <w:sz w:val="24"/>
                <w:szCs w:val="24"/>
              </w:rPr>
              <w:t>ISBN-13: 978-</w:t>
            </w:r>
            <w:r w:rsidRPr="007E5213">
              <w:rPr>
                <w:rFonts w:ascii="Times New Roman" w:hAnsi="Times New Roman"/>
                <w:sz w:val="24"/>
                <w:szCs w:val="24"/>
              </w:rPr>
              <w:t xml:space="preserve">9352138326. </w:t>
            </w:r>
          </w:p>
        </w:tc>
      </w:tr>
      <w:tr w:rsidR="00571624" w:rsidRPr="003C023D" w14:paraId="172461B8" w14:textId="77777777" w:rsidTr="007608CC">
        <w:trPr>
          <w:trHeight w:val="278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14:paraId="4603B430" w14:textId="77777777" w:rsidR="00571624" w:rsidRPr="0039078C" w:rsidRDefault="00571624" w:rsidP="005716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9078C">
              <w:rPr>
                <w:rFonts w:ascii="Times New Roman" w:hAnsi="Times New Roman"/>
                <w:b/>
                <w:sz w:val="24"/>
                <w:szCs w:val="24"/>
              </w:rPr>
              <w:t>REFERENCE BOOKS:</w:t>
            </w:r>
          </w:p>
        </w:tc>
      </w:tr>
      <w:tr w:rsidR="00571624" w:rsidRPr="003C023D" w14:paraId="04C3CFD3" w14:textId="77777777" w:rsidTr="008C68C9">
        <w:trPr>
          <w:trHeight w:val="1256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14:paraId="2A09FC44" w14:textId="0ABBC5ED" w:rsidR="008C5094" w:rsidRPr="007E5213" w:rsidRDefault="008C5094" w:rsidP="007E52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5213">
              <w:rPr>
                <w:rFonts w:ascii="Times New Roman" w:hAnsi="Times New Roman"/>
                <w:sz w:val="24"/>
                <w:szCs w:val="24"/>
              </w:rPr>
              <w:t xml:space="preserve">Emily Robinson and Jacqueline Nolis, </w:t>
            </w:r>
            <w:r w:rsidRPr="007E5213">
              <w:rPr>
                <w:rFonts w:ascii="Times New Roman" w:hAnsi="Times New Roman"/>
                <w:b/>
                <w:bCs/>
                <w:sz w:val="24"/>
                <w:szCs w:val="24"/>
              </w:rPr>
              <w:t>“Build a Career in Data Science”,</w:t>
            </w:r>
            <w:r w:rsidRPr="007E5213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E5213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7E5213">
              <w:rPr>
                <w:rFonts w:ascii="Times New Roman" w:hAnsi="Times New Roman"/>
                <w:sz w:val="24"/>
                <w:szCs w:val="24"/>
              </w:rPr>
              <w:t xml:space="preserve"> Edition, Manning Publications, 2020. ISBN: 978-1617296246.</w:t>
            </w:r>
          </w:p>
          <w:p w14:paraId="40A8DDA5" w14:textId="0544E14B" w:rsidR="008C5094" w:rsidRPr="007E5213" w:rsidRDefault="008C5094" w:rsidP="007E52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5213">
              <w:rPr>
                <w:rFonts w:ascii="Times New Roman" w:hAnsi="Times New Roman"/>
                <w:sz w:val="24"/>
                <w:szCs w:val="24"/>
              </w:rPr>
              <w:t>Aurélien</w:t>
            </w:r>
            <w:r w:rsidR="001F5235" w:rsidRPr="007E52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E5213">
              <w:rPr>
                <w:rFonts w:ascii="Times New Roman" w:hAnsi="Times New Roman"/>
                <w:sz w:val="24"/>
                <w:szCs w:val="24"/>
              </w:rPr>
              <w:t>Géron,</w:t>
            </w:r>
            <w:r w:rsidR="00392BB3" w:rsidRPr="007E52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E5213">
              <w:rPr>
                <w:rFonts w:ascii="Times New Roman" w:hAnsi="Times New Roman"/>
                <w:b/>
                <w:bCs/>
                <w:sz w:val="24"/>
                <w:szCs w:val="24"/>
              </w:rPr>
              <w:t>“Hands-On Machine Learning with Scikit-Learn, Keras, and TensorFlow: Concepts, Tools, and Techniques to Build Intelligent Systems”,</w:t>
            </w:r>
            <w:r w:rsidRPr="007E5213">
              <w:rPr>
                <w:rFonts w:ascii="Times New Roman" w:hAnsi="Times New Roman"/>
                <w:sz w:val="24"/>
                <w:szCs w:val="24"/>
              </w:rPr>
              <w:t xml:space="preserve"> 2</w:t>
            </w:r>
            <w:r w:rsidRPr="007E5213"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 w:rsidRPr="007E5213">
              <w:rPr>
                <w:rFonts w:ascii="Times New Roman" w:hAnsi="Times New Roman"/>
                <w:sz w:val="24"/>
                <w:szCs w:val="24"/>
              </w:rPr>
              <w:t xml:space="preserve"> Edition, O'Reilly</w:t>
            </w:r>
            <w:r w:rsidR="001F5235" w:rsidRPr="007E52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E5213">
              <w:rPr>
                <w:rFonts w:ascii="Times New Roman" w:hAnsi="Times New Roman"/>
                <w:sz w:val="24"/>
                <w:szCs w:val="24"/>
              </w:rPr>
              <w:t>Publications/Shroff Publishers and Distributors Pvt. Ltd., 2019. ISBN-13: 978-1492032649.</w:t>
            </w:r>
          </w:p>
          <w:p w14:paraId="10CA677D" w14:textId="11DA6E38" w:rsidR="008C5094" w:rsidRPr="007E5213" w:rsidRDefault="008C5094" w:rsidP="007E52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5213">
              <w:rPr>
                <w:rFonts w:ascii="Times New Roman" w:hAnsi="Times New Roman"/>
                <w:sz w:val="24"/>
                <w:szCs w:val="24"/>
              </w:rPr>
              <w:t xml:space="preserve">François Chollet, </w:t>
            </w:r>
            <w:r w:rsidRPr="007E5213">
              <w:rPr>
                <w:rFonts w:ascii="Times New Roman" w:hAnsi="Times New Roman"/>
                <w:b/>
                <w:bCs/>
                <w:sz w:val="24"/>
                <w:szCs w:val="24"/>
              </w:rPr>
              <w:t>“Deep Learning with Python</w:t>
            </w:r>
            <w:r w:rsidRPr="007E5213">
              <w:rPr>
                <w:rFonts w:ascii="Times New Roman" w:hAnsi="Times New Roman"/>
                <w:sz w:val="24"/>
                <w:szCs w:val="24"/>
              </w:rPr>
              <w:t>”, 1</w:t>
            </w:r>
            <w:r w:rsidRPr="007E5213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7E5213">
              <w:rPr>
                <w:rFonts w:ascii="Times New Roman" w:hAnsi="Times New Roman"/>
                <w:sz w:val="24"/>
                <w:szCs w:val="24"/>
              </w:rPr>
              <w:t xml:space="preserve"> Edition, Manning Publications, 2017. ISBN-13: 978-1617294433</w:t>
            </w:r>
          </w:p>
          <w:p w14:paraId="2602050B" w14:textId="18B1360A" w:rsidR="008C5094" w:rsidRPr="007E5213" w:rsidRDefault="008C5094" w:rsidP="007E52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5213">
              <w:rPr>
                <w:rFonts w:ascii="Times New Roman" w:hAnsi="Times New Roman"/>
                <w:sz w:val="24"/>
                <w:szCs w:val="24"/>
              </w:rPr>
              <w:t xml:space="preserve">Jeremy Howard and Sylvain Gugger, </w:t>
            </w:r>
            <w:r w:rsidRPr="007E521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“Deep Learning for Coders with fastai and PyTorch”, </w:t>
            </w:r>
            <w:r w:rsidRPr="007E5213">
              <w:rPr>
                <w:rFonts w:ascii="Times New Roman" w:hAnsi="Times New Roman"/>
                <w:sz w:val="24"/>
                <w:szCs w:val="24"/>
              </w:rPr>
              <w:t>1</w:t>
            </w:r>
            <w:r w:rsidRPr="007E5213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st </w:t>
            </w:r>
            <w:r w:rsidRPr="007E5213">
              <w:rPr>
                <w:rFonts w:ascii="Times New Roman" w:hAnsi="Times New Roman"/>
                <w:sz w:val="24"/>
                <w:szCs w:val="24"/>
              </w:rPr>
              <w:t>Edition, O'Reilly Publications/Shroff Publishers and Distributors Pvt. Ltd., 2020. ISBN-13: 978-1492045526.</w:t>
            </w:r>
          </w:p>
          <w:p w14:paraId="328072E0" w14:textId="582FF05A" w:rsidR="00571624" w:rsidRPr="007E5213" w:rsidRDefault="008C5094" w:rsidP="007E52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5213">
              <w:rPr>
                <w:rFonts w:ascii="Times New Roman" w:hAnsi="Times New Roman"/>
                <w:sz w:val="24"/>
                <w:szCs w:val="24"/>
              </w:rPr>
              <w:t xml:space="preserve">Sebastian </w:t>
            </w:r>
            <w:r w:rsidR="001F5235" w:rsidRPr="007E5213">
              <w:rPr>
                <w:rFonts w:ascii="Times New Roman" w:hAnsi="Times New Roman"/>
                <w:sz w:val="24"/>
                <w:szCs w:val="24"/>
              </w:rPr>
              <w:t>Raschka and</w:t>
            </w:r>
            <w:r w:rsidRPr="007E5213">
              <w:rPr>
                <w:rFonts w:ascii="Times New Roman" w:hAnsi="Times New Roman"/>
                <w:sz w:val="24"/>
                <w:szCs w:val="24"/>
              </w:rPr>
              <w:t xml:space="preserve"> Vahid Mirjalili, </w:t>
            </w:r>
            <w:r w:rsidRPr="007E5213">
              <w:rPr>
                <w:rFonts w:ascii="Times New Roman" w:hAnsi="Times New Roman"/>
                <w:b/>
                <w:bCs/>
                <w:sz w:val="24"/>
                <w:szCs w:val="24"/>
              </w:rPr>
              <w:t>“Python Machine Learning: Machine Learning and Deep Learning with Python, scikit-learn, and TensorFlow 2”</w:t>
            </w:r>
            <w:r w:rsidRPr="007E5213">
              <w:rPr>
                <w:rFonts w:ascii="Times New Roman" w:hAnsi="Times New Roman"/>
                <w:sz w:val="24"/>
                <w:szCs w:val="24"/>
              </w:rPr>
              <w:t>, 3</w:t>
            </w:r>
            <w:r w:rsidRPr="007E5213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 w:rsidRPr="007E5213">
              <w:rPr>
                <w:rFonts w:ascii="Times New Roman" w:hAnsi="Times New Roman"/>
                <w:sz w:val="24"/>
                <w:szCs w:val="24"/>
              </w:rPr>
              <w:t xml:space="preserve"> Edition, </w:t>
            </w:r>
            <w:r w:rsidR="00D25202">
              <w:rPr>
                <w:rFonts w:ascii="Times New Roman" w:hAnsi="Times New Roman"/>
                <w:sz w:val="24"/>
                <w:szCs w:val="24"/>
              </w:rPr>
              <w:t xml:space="preserve">Packt Publishing Limited, </w:t>
            </w:r>
            <w:r w:rsidRPr="007E5213">
              <w:rPr>
                <w:rFonts w:ascii="Times New Roman" w:hAnsi="Times New Roman"/>
                <w:sz w:val="24"/>
                <w:szCs w:val="24"/>
              </w:rPr>
              <w:t>2019.</w:t>
            </w:r>
            <w:r w:rsidR="00A34A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34A2F" w:rsidRPr="00A34A2F">
              <w:rPr>
                <w:rFonts w:ascii="Times New Roman" w:hAnsi="Times New Roman"/>
                <w:sz w:val="24"/>
                <w:szCs w:val="24"/>
              </w:rPr>
              <w:t>ISBN-13: 978-1789955750</w:t>
            </w:r>
          </w:p>
        </w:tc>
      </w:tr>
      <w:tr w:rsidR="00571624" w:rsidRPr="003C023D" w14:paraId="4B3BC7EE" w14:textId="77777777" w:rsidTr="007608CC">
        <w:trPr>
          <w:trHeight w:val="332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14:paraId="670879F6" w14:textId="13D0C603" w:rsidR="00571624" w:rsidRPr="0039078C" w:rsidRDefault="00571624" w:rsidP="005716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9078C">
              <w:rPr>
                <w:rFonts w:ascii="Times New Roman" w:hAnsi="Times New Roman"/>
                <w:b/>
                <w:sz w:val="24"/>
                <w:szCs w:val="24"/>
              </w:rPr>
              <w:t>SELF</w:t>
            </w:r>
            <w:r w:rsidR="008C5094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39078C">
              <w:rPr>
                <w:rFonts w:ascii="Times New Roman" w:hAnsi="Times New Roman"/>
                <w:b/>
                <w:sz w:val="24"/>
                <w:szCs w:val="24"/>
              </w:rPr>
              <w:t>STUDY REFERENCES/WEBLINKS:</w:t>
            </w:r>
          </w:p>
        </w:tc>
      </w:tr>
      <w:tr w:rsidR="00571624" w:rsidRPr="003C023D" w14:paraId="04219661" w14:textId="77777777" w:rsidTr="0039078C">
        <w:trPr>
          <w:trHeight w:val="892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14:paraId="4F390212" w14:textId="77777777" w:rsidR="008C5094" w:rsidRDefault="008C5094" w:rsidP="0069175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Natural Language Processing </w:t>
            </w:r>
          </w:p>
          <w:p w14:paraId="5C21EF08" w14:textId="1F7529CE" w:rsidR="00B64262" w:rsidRPr="008C5094" w:rsidRDefault="008C5094" w:rsidP="008C509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C5094">
              <w:rPr>
                <w:rFonts w:ascii="Times New Roman" w:hAnsi="Times New Roman"/>
                <w:bCs/>
                <w:sz w:val="24"/>
                <w:szCs w:val="24"/>
              </w:rPr>
              <w:t>https://www.youtube.com/watch?v=xvqsFTUsOmc</w:t>
            </w:r>
          </w:p>
          <w:p w14:paraId="1CDBEBA9" w14:textId="3BB067A3" w:rsidR="00481D8A" w:rsidRDefault="008C5094" w:rsidP="008C509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Network Analysis</w:t>
            </w:r>
          </w:p>
          <w:p w14:paraId="29744629" w14:textId="77777777" w:rsidR="008C5094" w:rsidRPr="008C5094" w:rsidRDefault="008C5094" w:rsidP="008C509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C5094">
              <w:rPr>
                <w:rFonts w:ascii="Times New Roman" w:hAnsi="Times New Roman"/>
                <w:bCs/>
                <w:sz w:val="24"/>
                <w:szCs w:val="24"/>
              </w:rPr>
              <w:t xml:space="preserve">https://www.youtube.com/watch?v=K5xiFDClgjo </w:t>
            </w:r>
          </w:p>
          <w:p w14:paraId="0142ACFA" w14:textId="536D76D2" w:rsidR="008C5094" w:rsidRDefault="008C5094" w:rsidP="0069175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Recommender Systems</w:t>
            </w:r>
          </w:p>
          <w:p w14:paraId="1818A293" w14:textId="786D9852" w:rsidR="00481D8A" w:rsidRPr="008C5094" w:rsidRDefault="008C5094" w:rsidP="008C509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  <w:r w:rsidRPr="008C5094">
              <w:rPr>
                <w:rFonts w:ascii="Times New Roman" w:hAnsi="Times New Roman"/>
                <w:sz w:val="24"/>
                <w:szCs w:val="24"/>
              </w:rPr>
              <w:t>https://www.youtube.com/watch?v=39vJRxIPSxw</w:t>
            </w:r>
          </w:p>
        </w:tc>
      </w:tr>
      <w:tr w:rsidR="0039078C" w:rsidRPr="003C023D" w14:paraId="2A8E300D" w14:textId="77777777" w:rsidTr="00FA2F0A">
        <w:trPr>
          <w:trHeight w:val="692"/>
        </w:trPr>
        <w:tc>
          <w:tcPr>
            <w:tcW w:w="1139" w:type="pct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92CAD4" w14:textId="77777777" w:rsidR="00571624" w:rsidRPr="0039078C" w:rsidRDefault="00571624" w:rsidP="00C63C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9078C">
              <w:rPr>
                <w:rFonts w:ascii="Times New Roman" w:hAnsi="Times New Roman"/>
                <w:b/>
                <w:sz w:val="24"/>
                <w:szCs w:val="24"/>
              </w:rPr>
              <w:t>COURSE COORDINATOR:</w:t>
            </w:r>
          </w:p>
        </w:tc>
        <w:tc>
          <w:tcPr>
            <w:tcW w:w="3861" w:type="pct"/>
            <w:gridSpan w:val="1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7BD458" w14:textId="77777777" w:rsidR="00571624" w:rsidRPr="0039078C" w:rsidRDefault="00C63C92" w:rsidP="00C63C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9078C">
              <w:rPr>
                <w:rFonts w:ascii="Times New Roman" w:hAnsi="Times New Roman"/>
                <w:b/>
                <w:sz w:val="24"/>
                <w:szCs w:val="24"/>
              </w:rPr>
              <w:t>Dr.Gowrishankar S.</w:t>
            </w:r>
          </w:p>
        </w:tc>
      </w:tr>
    </w:tbl>
    <w:p w14:paraId="2BD634C5" w14:textId="77777777" w:rsidR="00EB72B5" w:rsidRDefault="00EB72B5"/>
    <w:sectPr w:rsidR="00EB72B5" w:rsidSect="00FA2F0A">
      <w:pgSz w:w="12240" w:h="15840"/>
      <w:pgMar w:top="1418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48B3"/>
    <w:multiLevelType w:val="hybridMultilevel"/>
    <w:tmpl w:val="9F50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43F94"/>
    <w:multiLevelType w:val="hybridMultilevel"/>
    <w:tmpl w:val="89D4FB9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5B30DC"/>
    <w:multiLevelType w:val="hybridMultilevel"/>
    <w:tmpl w:val="232CBECE"/>
    <w:lvl w:ilvl="0" w:tplc="2D3CA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15354E"/>
    <w:multiLevelType w:val="hybridMultilevel"/>
    <w:tmpl w:val="71F8C9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114DE2"/>
    <w:multiLevelType w:val="hybridMultilevel"/>
    <w:tmpl w:val="73CCEDBA"/>
    <w:lvl w:ilvl="0" w:tplc="939417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84194C"/>
    <w:multiLevelType w:val="hybridMultilevel"/>
    <w:tmpl w:val="5DCCCA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034CC4"/>
    <w:multiLevelType w:val="hybridMultilevel"/>
    <w:tmpl w:val="73701A0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625"/>
    <w:rsid w:val="00066B66"/>
    <w:rsid w:val="000B4027"/>
    <w:rsid w:val="0017208D"/>
    <w:rsid w:val="001A204E"/>
    <w:rsid w:val="001F5235"/>
    <w:rsid w:val="0026551E"/>
    <w:rsid w:val="002C146A"/>
    <w:rsid w:val="00320ABD"/>
    <w:rsid w:val="0037714D"/>
    <w:rsid w:val="0039078C"/>
    <w:rsid w:val="00391049"/>
    <w:rsid w:val="00392BB3"/>
    <w:rsid w:val="00481D8A"/>
    <w:rsid w:val="004F7F89"/>
    <w:rsid w:val="00556B0F"/>
    <w:rsid w:val="00560FC3"/>
    <w:rsid w:val="00571624"/>
    <w:rsid w:val="005B79FA"/>
    <w:rsid w:val="00616361"/>
    <w:rsid w:val="0061759B"/>
    <w:rsid w:val="0062347B"/>
    <w:rsid w:val="00691755"/>
    <w:rsid w:val="006D18BA"/>
    <w:rsid w:val="007608CC"/>
    <w:rsid w:val="007C731A"/>
    <w:rsid w:val="007D3A90"/>
    <w:rsid w:val="007E5213"/>
    <w:rsid w:val="008559C4"/>
    <w:rsid w:val="0088369C"/>
    <w:rsid w:val="008C5094"/>
    <w:rsid w:val="008C68C9"/>
    <w:rsid w:val="008D1331"/>
    <w:rsid w:val="0099109B"/>
    <w:rsid w:val="00A34A2F"/>
    <w:rsid w:val="00A6713F"/>
    <w:rsid w:val="00AB09F3"/>
    <w:rsid w:val="00B64262"/>
    <w:rsid w:val="00BC1E05"/>
    <w:rsid w:val="00BD2543"/>
    <w:rsid w:val="00BD58FB"/>
    <w:rsid w:val="00C50DBF"/>
    <w:rsid w:val="00C616BF"/>
    <w:rsid w:val="00C63C92"/>
    <w:rsid w:val="00D25202"/>
    <w:rsid w:val="00D9533E"/>
    <w:rsid w:val="00DB45A7"/>
    <w:rsid w:val="00DE62E7"/>
    <w:rsid w:val="00E231CB"/>
    <w:rsid w:val="00E3125D"/>
    <w:rsid w:val="00E46B18"/>
    <w:rsid w:val="00E57A1F"/>
    <w:rsid w:val="00E71F4B"/>
    <w:rsid w:val="00EA1625"/>
    <w:rsid w:val="00EB72B5"/>
    <w:rsid w:val="00ED4ECB"/>
    <w:rsid w:val="00F15D4B"/>
    <w:rsid w:val="00FA2F0A"/>
    <w:rsid w:val="00FD41B4"/>
    <w:rsid w:val="00FD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31E3"/>
  <w15:docId w15:val="{D6D90640-5DEC-4F43-93CF-F8F9C757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62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62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625"/>
    <w:pPr>
      <w:ind w:left="720"/>
      <w:contextualSpacing/>
    </w:pPr>
  </w:style>
  <w:style w:type="paragraph" w:customStyle="1" w:styleId="Default">
    <w:name w:val="Default"/>
    <w:rsid w:val="005716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17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Gowrishankar S Nath</cp:lastModifiedBy>
  <cp:revision>42</cp:revision>
  <dcterms:created xsi:type="dcterms:W3CDTF">2020-05-07T05:16:00Z</dcterms:created>
  <dcterms:modified xsi:type="dcterms:W3CDTF">2022-04-04T06:37:00Z</dcterms:modified>
</cp:coreProperties>
</file>