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48AE6" w14:textId="77777777" w:rsidR="002E11C3" w:rsidRPr="002E11C3" w:rsidRDefault="002E11C3" w:rsidP="002E11C3">
      <w:pPr>
        <w:shd w:val="clear" w:color="auto" w:fill="222222"/>
        <w:spacing w:after="0" w:line="240" w:lineRule="auto"/>
        <w:textAlignment w:val="baseline"/>
        <w:outlineLvl w:val="0"/>
        <w:rPr>
          <w:rFonts w:ascii="Josefin Sans" w:eastAsia="Times New Roman" w:hAnsi="Josefin Sans" w:cs="Times New Roman"/>
          <w:color w:val="FFFFFF"/>
          <w:spacing w:val="9"/>
          <w:kern w:val="36"/>
          <w:sz w:val="48"/>
          <w:szCs w:val="48"/>
        </w:rPr>
      </w:pPr>
      <w:r w:rsidRPr="002E11C3">
        <w:rPr>
          <w:rFonts w:ascii="Josefin Sans" w:eastAsia="Times New Roman" w:hAnsi="Josefin Sans" w:cs="Times New Roman"/>
          <w:color w:val="FFFFFF"/>
          <w:spacing w:val="9"/>
          <w:kern w:val="36"/>
          <w:sz w:val="48"/>
          <w:szCs w:val="48"/>
        </w:rPr>
        <w:t>15 Best Cloud-based load testing tools</w:t>
      </w:r>
    </w:p>
    <w:p w14:paraId="1241865B"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Cloud-based load testing is the process determined by speed, effectiveness, efficiency, reliability, reliability, and scalability of networks, systems, and applications.</w:t>
      </w:r>
    </w:p>
    <w:p w14:paraId="76CBFAA4"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with on-demand availability of resources like data, storage, and processing without the limitation of location courtesy of internet connectivity.</w:t>
      </w:r>
    </w:p>
    <w:p w14:paraId="0A5B5E84"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I will list down the cloud-based load testing tools in an order I deem relevant considering factors </w:t>
      </w:r>
      <w:proofErr w:type="gramStart"/>
      <w:r w:rsidRPr="002E11C3">
        <w:rPr>
          <w:rFonts w:ascii="inherit" w:eastAsia="Times New Roman" w:hAnsi="inherit" w:cs="Times New Roman"/>
          <w:color w:val="494949"/>
          <w:spacing w:val="5"/>
          <w:sz w:val="29"/>
          <w:szCs w:val="29"/>
        </w:rPr>
        <w:t>like;</w:t>
      </w:r>
      <w:proofErr w:type="gramEnd"/>
      <w:r w:rsidRPr="002E11C3">
        <w:rPr>
          <w:rFonts w:ascii="inherit" w:eastAsia="Times New Roman" w:hAnsi="inherit" w:cs="Times New Roman"/>
          <w:color w:val="494949"/>
          <w:spacing w:val="5"/>
          <w:sz w:val="29"/>
          <w:szCs w:val="29"/>
        </w:rPr>
        <w:t xml:space="preserve"> interoperability, sustainability, cost-effectiveness and ease of use.</w:t>
      </w:r>
    </w:p>
    <w:p w14:paraId="6E45A805"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 xml:space="preserve">1. </w:t>
      </w:r>
      <w:proofErr w:type="spellStart"/>
      <w:r w:rsidRPr="002E11C3">
        <w:rPr>
          <w:rFonts w:ascii="Josefin Sans" w:eastAsia="Times New Roman" w:hAnsi="Josefin Sans" w:cs="Times New Roman"/>
          <w:b/>
          <w:bCs/>
          <w:color w:val="191919"/>
          <w:spacing w:val="5"/>
          <w:sz w:val="33"/>
          <w:szCs w:val="33"/>
        </w:rPr>
        <w:t>WebLOAD</w:t>
      </w:r>
      <w:proofErr w:type="spellEnd"/>
    </w:p>
    <w:p w14:paraId="014BBF42"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proofErr w:type="spellStart"/>
      <w:r w:rsidRPr="002E11C3">
        <w:rPr>
          <w:rFonts w:ascii="inherit" w:eastAsia="Times New Roman" w:hAnsi="inherit" w:cs="Times New Roman"/>
          <w:color w:val="494949"/>
          <w:spacing w:val="5"/>
          <w:sz w:val="29"/>
          <w:szCs w:val="29"/>
        </w:rPr>
        <w:t>WebLOAD</w:t>
      </w:r>
      <w:proofErr w:type="spellEnd"/>
      <w:r w:rsidRPr="002E11C3">
        <w:rPr>
          <w:rFonts w:ascii="inherit" w:eastAsia="Times New Roman" w:hAnsi="inherit" w:cs="Times New Roman"/>
          <w:color w:val="494949"/>
          <w:spacing w:val="5"/>
          <w:sz w:val="29"/>
          <w:szCs w:val="29"/>
        </w:rPr>
        <w:t xml:space="preserve"> is a testing tool for web applications for large enterprises with complex testing requirements and heavy user load.</w:t>
      </w:r>
    </w:p>
    <w:p w14:paraId="51F4E8C5" w14:textId="261E87C0"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w:lastRenderedPageBreak/>
        <w:drawing>
          <wp:inline distT="0" distB="0" distL="0" distR="0" wp14:anchorId="0957B375" wp14:editId="63469712">
            <wp:extent cx="5934075" cy="2914650"/>
            <wp:effectExtent l="0" t="0" r="9525" b="0"/>
            <wp:docPr id="16" name="Picture 16" descr=" Cloud-based load tes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Cloud-based load testing too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3B92A456" w14:textId="025432F5" w:rsidR="002E11C3" w:rsidRPr="002E11C3" w:rsidRDefault="002E11C3" w:rsidP="002E11C3">
      <w:pPr>
        <w:shd w:val="clear" w:color="auto" w:fill="FFFFFF"/>
        <w:spacing w:after="0" w:line="480" w:lineRule="auto"/>
        <w:jc w:val="center"/>
        <w:textAlignment w:val="baseline"/>
        <w:rPr>
          <w:rFonts w:ascii="Work Sans" w:eastAsia="Times New Roman" w:hAnsi="Work Sans" w:cs="Times New Roman"/>
          <w:color w:val="494949"/>
          <w:spacing w:val="5"/>
          <w:sz w:val="26"/>
          <w:szCs w:val="26"/>
        </w:rPr>
      </w:pPr>
      <w:r w:rsidRPr="002E11C3">
        <w:rPr>
          <w:rFonts w:ascii="Work Sans" w:eastAsia="Times New Roman" w:hAnsi="Work Sans" w:cs="Times New Roman"/>
          <w:noProof/>
          <w:color w:val="494949"/>
          <w:spacing w:val="5"/>
          <w:sz w:val="26"/>
          <w:szCs w:val="26"/>
        </w:rPr>
        <w:drawing>
          <wp:inline distT="0" distB="0" distL="0" distR="0" wp14:anchorId="048C3665" wp14:editId="21603168">
            <wp:extent cx="5943600" cy="3962400"/>
            <wp:effectExtent l="0" t="0" r="0" b="0"/>
            <wp:docPr id="15" name="Picture 1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hyperlink r:id="rId7" w:tgtFrame="_blank" w:tooltip="7 Easy Crafts Ideas at Home" w:history="1">
        <w:r w:rsidRPr="002E11C3">
          <w:rPr>
            <w:rFonts w:ascii="inherit" w:eastAsia="Times New Roman" w:hAnsi="inherit" w:cs="Times New Roman"/>
            <w:color w:val="FFFFFF"/>
            <w:spacing w:val="5"/>
            <w:sz w:val="23"/>
            <w:szCs w:val="23"/>
            <w:u w:val="single"/>
            <w:bdr w:val="none" w:sz="0" w:space="0" w:color="auto" w:frame="1"/>
          </w:rPr>
          <w:t>Top Programming languages to learn </w:t>
        </w:r>
      </w:hyperlink>
      <w:r w:rsidRPr="002E11C3">
        <w:rPr>
          <w:rFonts w:ascii="inherit" w:eastAsia="Times New Roman" w:hAnsi="inherit" w:cs="Times New Roman"/>
          <w:color w:val="DDDDDD"/>
          <w:spacing w:val="5"/>
          <w:sz w:val="20"/>
          <w:szCs w:val="20"/>
          <w:bdr w:val="none" w:sz="0" w:space="0" w:color="auto" w:frame="1"/>
        </w:rPr>
        <w:t>00:24/04:17</w:t>
      </w:r>
    </w:p>
    <w:p w14:paraId="03B74339" w14:textId="77777777" w:rsidR="002E11C3" w:rsidRPr="002E11C3" w:rsidRDefault="002E11C3" w:rsidP="002E11C3">
      <w:pPr>
        <w:spacing w:after="0" w:line="480" w:lineRule="auto"/>
        <w:jc w:val="center"/>
        <w:textAlignment w:val="baseline"/>
        <w:rPr>
          <w:rFonts w:ascii="Work Sans" w:eastAsia="Times New Roman" w:hAnsi="Work Sans" w:cs="Times New Roman"/>
          <w:color w:val="494949"/>
          <w:spacing w:val="5"/>
          <w:sz w:val="26"/>
          <w:szCs w:val="26"/>
        </w:rPr>
      </w:pPr>
      <w:hyperlink r:id="rId8" w:tgtFrame="_blank" w:history="1">
        <w:r w:rsidRPr="002E11C3">
          <w:rPr>
            <w:rFonts w:ascii="Work Sans" w:eastAsia="Times New Roman" w:hAnsi="Work Sans" w:cs="Times New Roman"/>
            <w:color w:val="FF3A3A"/>
            <w:spacing w:val="5"/>
            <w:sz w:val="26"/>
            <w:szCs w:val="26"/>
            <w:u w:val="single"/>
            <w:bdr w:val="none" w:sz="0" w:space="0" w:color="auto" w:frame="1"/>
          </w:rPr>
          <w:t> </w:t>
        </w:r>
      </w:hyperlink>
    </w:p>
    <w:p w14:paraId="289A9C3A" w14:textId="77777777" w:rsidR="002E11C3" w:rsidRPr="002E11C3" w:rsidRDefault="002E11C3" w:rsidP="002E11C3">
      <w:pPr>
        <w:shd w:val="clear" w:color="auto" w:fill="000000"/>
        <w:spacing w:after="120" w:line="480" w:lineRule="auto"/>
        <w:jc w:val="center"/>
        <w:textAlignment w:val="baseline"/>
        <w:rPr>
          <w:rFonts w:ascii="Arial" w:eastAsia="Times New Roman" w:hAnsi="Arial" w:cs="Arial"/>
          <w:color w:val="FFFFFF"/>
          <w:spacing w:val="5"/>
          <w:sz w:val="21"/>
          <w:szCs w:val="21"/>
        </w:rPr>
      </w:pPr>
      <w:r w:rsidRPr="002E11C3">
        <w:rPr>
          <w:rFonts w:ascii="Arial" w:eastAsia="Times New Roman" w:hAnsi="Arial" w:cs="Arial"/>
          <w:color w:val="FFFFFF"/>
          <w:spacing w:val="5"/>
          <w:sz w:val="21"/>
          <w:szCs w:val="21"/>
        </w:rPr>
        <w:lastRenderedPageBreak/>
        <w:t>5</w:t>
      </w:r>
    </w:p>
    <w:p w14:paraId="4E683197"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It is flexible to use, and one can decide their testing features. </w:t>
      </w:r>
      <w:proofErr w:type="spellStart"/>
      <w:r w:rsidRPr="002E11C3">
        <w:rPr>
          <w:rFonts w:ascii="inherit" w:eastAsia="Times New Roman" w:hAnsi="inherit" w:cs="Times New Roman"/>
          <w:color w:val="494949"/>
          <w:spacing w:val="5"/>
          <w:sz w:val="29"/>
          <w:szCs w:val="29"/>
        </w:rPr>
        <w:t>WebLOAD</w:t>
      </w:r>
      <w:proofErr w:type="spellEnd"/>
      <w:r w:rsidRPr="002E11C3">
        <w:rPr>
          <w:rFonts w:ascii="inherit" w:eastAsia="Times New Roman" w:hAnsi="inherit" w:cs="Times New Roman"/>
          <w:color w:val="494949"/>
          <w:spacing w:val="5"/>
          <w:sz w:val="29"/>
          <w:szCs w:val="29"/>
        </w:rPr>
        <w:t xml:space="preserve"> presents an in-depth analysis of the web applications by pointing out issues that stand in the way to achieve maximum load and response.</w:t>
      </w:r>
    </w:p>
    <w:p w14:paraId="0E434380"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proofErr w:type="spellStart"/>
      <w:r w:rsidRPr="002E11C3">
        <w:rPr>
          <w:rFonts w:ascii="inherit" w:eastAsia="Times New Roman" w:hAnsi="inherit" w:cs="Times New Roman"/>
          <w:color w:val="494949"/>
          <w:spacing w:val="5"/>
          <w:sz w:val="29"/>
          <w:szCs w:val="29"/>
        </w:rPr>
        <w:t>WebLOAD</w:t>
      </w:r>
      <w:proofErr w:type="spellEnd"/>
      <w:r w:rsidRPr="002E11C3">
        <w:rPr>
          <w:rFonts w:ascii="inherit" w:eastAsia="Times New Roman" w:hAnsi="inherit" w:cs="Times New Roman"/>
          <w:color w:val="494949"/>
          <w:spacing w:val="5"/>
          <w:sz w:val="29"/>
          <w:szCs w:val="29"/>
        </w:rPr>
        <w:t xml:space="preserve"> has adverse support for different technologies including enterprise apps and has in-built integration with Jenkins, Selenium, just to name a few.</w:t>
      </w:r>
    </w:p>
    <w:p w14:paraId="45815094"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The analytics with more than 80 configurable templates for root cause analysis that can be shared across distributed teams. </w:t>
      </w:r>
      <w:proofErr w:type="spellStart"/>
      <w:r w:rsidRPr="002E11C3">
        <w:rPr>
          <w:rFonts w:ascii="inherit" w:eastAsia="Times New Roman" w:hAnsi="inherit" w:cs="Times New Roman"/>
          <w:color w:val="494949"/>
          <w:spacing w:val="5"/>
          <w:sz w:val="29"/>
          <w:szCs w:val="29"/>
        </w:rPr>
        <w:t>WebLOAD</w:t>
      </w:r>
      <w:proofErr w:type="spellEnd"/>
      <w:r w:rsidRPr="002E11C3">
        <w:rPr>
          <w:rFonts w:ascii="inherit" w:eastAsia="Times New Roman" w:hAnsi="inherit" w:cs="Times New Roman"/>
          <w:color w:val="494949"/>
          <w:spacing w:val="5"/>
          <w:sz w:val="29"/>
          <w:szCs w:val="29"/>
        </w:rPr>
        <w:t xml:space="preserve"> supports windows and </w:t>
      </w:r>
      <w:hyperlink r:id="rId9" w:history="1">
        <w:r w:rsidRPr="002E11C3">
          <w:rPr>
            <w:rFonts w:ascii="inherit" w:eastAsia="Times New Roman" w:hAnsi="inherit" w:cs="Times New Roman"/>
            <w:color w:val="FF3A3A"/>
            <w:spacing w:val="5"/>
            <w:sz w:val="29"/>
            <w:szCs w:val="29"/>
            <w:u w:val="single"/>
            <w:bdr w:val="none" w:sz="0" w:space="0" w:color="auto" w:frame="1"/>
          </w:rPr>
          <w:t>Linux servers.</w:t>
        </w:r>
      </w:hyperlink>
    </w:p>
    <w:p w14:paraId="0CFD17C2"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Visit </w:t>
      </w:r>
      <w:proofErr w:type="spellStart"/>
      <w:r w:rsidRPr="002E11C3">
        <w:rPr>
          <w:rFonts w:ascii="inherit" w:eastAsia="Times New Roman" w:hAnsi="inherit" w:cs="Times New Roman"/>
          <w:color w:val="494949"/>
          <w:spacing w:val="5"/>
          <w:sz w:val="29"/>
          <w:szCs w:val="29"/>
        </w:rPr>
        <w:fldChar w:fldCharType="begin"/>
      </w:r>
      <w:r w:rsidRPr="002E11C3">
        <w:rPr>
          <w:rFonts w:ascii="inherit" w:eastAsia="Times New Roman" w:hAnsi="inherit" w:cs="Times New Roman"/>
          <w:color w:val="494949"/>
          <w:spacing w:val="5"/>
          <w:sz w:val="29"/>
          <w:szCs w:val="29"/>
        </w:rPr>
        <w:instrText xml:space="preserve"> HYPERLINK "https://www.radview.com/webload-download/" </w:instrText>
      </w:r>
      <w:r w:rsidRPr="002E11C3">
        <w:rPr>
          <w:rFonts w:ascii="inherit" w:eastAsia="Times New Roman" w:hAnsi="inherit" w:cs="Times New Roman"/>
          <w:color w:val="494949"/>
          <w:spacing w:val="5"/>
          <w:sz w:val="29"/>
          <w:szCs w:val="29"/>
        </w:rPr>
        <w:fldChar w:fldCharType="separate"/>
      </w:r>
      <w:r w:rsidRPr="002E11C3">
        <w:rPr>
          <w:rFonts w:ascii="inherit" w:eastAsia="Times New Roman" w:hAnsi="inherit" w:cs="Times New Roman"/>
          <w:color w:val="FF3A3A"/>
          <w:spacing w:val="5"/>
          <w:sz w:val="29"/>
          <w:szCs w:val="29"/>
          <w:u w:val="single"/>
          <w:bdr w:val="none" w:sz="0" w:space="0" w:color="auto" w:frame="1"/>
        </w:rPr>
        <w:t>WebLOAD</w:t>
      </w:r>
      <w:proofErr w:type="spellEnd"/>
      <w:r w:rsidRPr="002E11C3">
        <w:rPr>
          <w:rFonts w:ascii="inherit" w:eastAsia="Times New Roman" w:hAnsi="inherit" w:cs="Times New Roman"/>
          <w:color w:val="494949"/>
          <w:spacing w:val="5"/>
          <w:sz w:val="29"/>
          <w:szCs w:val="29"/>
        </w:rPr>
        <w:fldChar w:fldCharType="end"/>
      </w:r>
      <w:r w:rsidRPr="002E11C3">
        <w:rPr>
          <w:rFonts w:ascii="inherit" w:eastAsia="Times New Roman" w:hAnsi="inherit" w:cs="Times New Roman"/>
          <w:color w:val="494949"/>
          <w:spacing w:val="5"/>
          <w:sz w:val="29"/>
          <w:szCs w:val="29"/>
        </w:rPr>
        <w:t> to download.</w:t>
      </w:r>
    </w:p>
    <w:p w14:paraId="648526B8"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 xml:space="preserve">2. </w:t>
      </w:r>
      <w:proofErr w:type="spellStart"/>
      <w:r w:rsidRPr="002E11C3">
        <w:rPr>
          <w:rFonts w:ascii="Josefin Sans" w:eastAsia="Times New Roman" w:hAnsi="Josefin Sans" w:cs="Times New Roman"/>
          <w:b/>
          <w:bCs/>
          <w:color w:val="191919"/>
          <w:spacing w:val="5"/>
          <w:sz w:val="33"/>
          <w:szCs w:val="33"/>
        </w:rPr>
        <w:t>LoadNinja</w:t>
      </w:r>
      <w:proofErr w:type="spellEnd"/>
    </w:p>
    <w:p w14:paraId="632B585A"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proofErr w:type="spellStart"/>
      <w:r w:rsidRPr="002E11C3">
        <w:rPr>
          <w:rFonts w:ascii="inherit" w:eastAsia="Times New Roman" w:hAnsi="inherit" w:cs="Times New Roman"/>
          <w:color w:val="494949"/>
          <w:spacing w:val="5"/>
          <w:sz w:val="29"/>
          <w:szCs w:val="29"/>
        </w:rPr>
        <w:t>LoadNinja</w:t>
      </w:r>
      <w:proofErr w:type="spellEnd"/>
      <w:r w:rsidRPr="002E11C3">
        <w:rPr>
          <w:rFonts w:ascii="inherit" w:eastAsia="Times New Roman" w:hAnsi="inherit" w:cs="Times New Roman"/>
          <w:color w:val="494949"/>
          <w:spacing w:val="5"/>
          <w:sz w:val="29"/>
          <w:szCs w:val="29"/>
        </w:rPr>
        <w:t xml:space="preserve"> allows </w:t>
      </w:r>
      <w:proofErr w:type="spellStart"/>
      <w:r w:rsidRPr="002E11C3">
        <w:rPr>
          <w:rFonts w:ascii="inherit" w:eastAsia="Times New Roman" w:hAnsi="inherit" w:cs="Times New Roman"/>
          <w:color w:val="494949"/>
          <w:spacing w:val="5"/>
          <w:sz w:val="29"/>
          <w:szCs w:val="29"/>
        </w:rPr>
        <w:t>scriptless</w:t>
      </w:r>
      <w:proofErr w:type="spellEnd"/>
      <w:r w:rsidRPr="002E11C3">
        <w:rPr>
          <w:rFonts w:ascii="inherit" w:eastAsia="Times New Roman" w:hAnsi="inherit" w:cs="Times New Roman"/>
          <w:color w:val="494949"/>
          <w:spacing w:val="5"/>
          <w:sz w:val="29"/>
          <w:szCs w:val="29"/>
        </w:rPr>
        <w:t xml:space="preserve"> sophisticated load test tools that replace emulators with real browser thus reduces testing time by 50%, with </w:t>
      </w:r>
      <w:proofErr w:type="spellStart"/>
      <w:r w:rsidRPr="002E11C3">
        <w:rPr>
          <w:rFonts w:ascii="inherit" w:eastAsia="Times New Roman" w:hAnsi="inherit" w:cs="Times New Roman"/>
          <w:color w:val="494949"/>
          <w:spacing w:val="5"/>
          <w:sz w:val="29"/>
          <w:szCs w:val="29"/>
        </w:rPr>
        <w:t>LoadNinja</w:t>
      </w:r>
      <w:proofErr w:type="spellEnd"/>
      <w:r w:rsidRPr="002E11C3">
        <w:rPr>
          <w:rFonts w:ascii="inherit" w:eastAsia="Times New Roman" w:hAnsi="inherit" w:cs="Times New Roman"/>
          <w:color w:val="494949"/>
          <w:spacing w:val="5"/>
          <w:sz w:val="29"/>
          <w:szCs w:val="29"/>
        </w:rPr>
        <w:t>, you can capture client-side interactions, identify problems immediately.</w:t>
      </w:r>
    </w:p>
    <w:p w14:paraId="10E96A09" w14:textId="0F3D068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w:lastRenderedPageBreak/>
        <w:drawing>
          <wp:inline distT="0" distB="0" distL="0" distR="0" wp14:anchorId="120F7E96" wp14:editId="11A20240">
            <wp:extent cx="5943600" cy="2750185"/>
            <wp:effectExtent l="0" t="0" r="0" b="0"/>
            <wp:docPr id="14" name="Picture 14" descr=" Cloud-based load tes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Cloud-based load testing too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65959FFA"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It replaces emulators with real browsers and does get actionable metrics at Ninja speed. With distributed teams, testing easy and quality meets the standard without forgetting the fact that its hosting is in a cloud.</w:t>
      </w:r>
    </w:p>
    <w:p w14:paraId="38272950"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Follow this </w:t>
      </w:r>
      <w:hyperlink r:id="rId11" w:history="1">
        <w:r w:rsidRPr="002E11C3">
          <w:rPr>
            <w:rFonts w:ascii="inherit" w:eastAsia="Times New Roman" w:hAnsi="inherit" w:cs="Times New Roman"/>
            <w:color w:val="FF3A3A"/>
            <w:spacing w:val="5"/>
            <w:sz w:val="29"/>
            <w:szCs w:val="29"/>
            <w:u w:val="single"/>
            <w:bdr w:val="none" w:sz="0" w:space="0" w:color="auto" w:frame="1"/>
          </w:rPr>
          <w:t>Link</w:t>
        </w:r>
      </w:hyperlink>
      <w:r w:rsidRPr="002E11C3">
        <w:rPr>
          <w:rFonts w:ascii="inherit" w:eastAsia="Times New Roman" w:hAnsi="inherit" w:cs="Times New Roman"/>
          <w:color w:val="494949"/>
          <w:spacing w:val="5"/>
          <w:sz w:val="29"/>
          <w:szCs w:val="29"/>
        </w:rPr>
        <w:t> for more details about this awesome load testing tool.</w:t>
      </w:r>
    </w:p>
    <w:p w14:paraId="5168C6B1"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 xml:space="preserve">3. </w:t>
      </w:r>
      <w:proofErr w:type="spellStart"/>
      <w:r w:rsidRPr="002E11C3">
        <w:rPr>
          <w:rFonts w:ascii="Josefin Sans" w:eastAsia="Times New Roman" w:hAnsi="Josefin Sans" w:cs="Times New Roman"/>
          <w:b/>
          <w:bCs/>
          <w:color w:val="191919"/>
          <w:spacing w:val="5"/>
          <w:sz w:val="33"/>
          <w:szCs w:val="33"/>
        </w:rPr>
        <w:t>StressStimulus</w:t>
      </w:r>
      <w:proofErr w:type="spellEnd"/>
    </w:p>
    <w:p w14:paraId="3B9B4BF8"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proofErr w:type="spellStart"/>
      <w:r w:rsidRPr="002E11C3">
        <w:rPr>
          <w:rFonts w:ascii="inherit" w:eastAsia="Times New Roman" w:hAnsi="inherit" w:cs="Times New Roman"/>
          <w:color w:val="494949"/>
          <w:spacing w:val="5"/>
          <w:sz w:val="29"/>
          <w:szCs w:val="29"/>
        </w:rPr>
        <w:t>StressStimulus</w:t>
      </w:r>
      <w:proofErr w:type="spellEnd"/>
      <w:r w:rsidRPr="002E11C3">
        <w:rPr>
          <w:rFonts w:ascii="inherit" w:eastAsia="Times New Roman" w:hAnsi="inherit" w:cs="Times New Roman"/>
          <w:color w:val="494949"/>
          <w:spacing w:val="5"/>
          <w:sz w:val="29"/>
          <w:szCs w:val="29"/>
        </w:rPr>
        <w:t xml:space="preserve"> is one of the load testing tools for mobile, websites and enterprise applications. It can be able to determine web performance and applications during heavy traffic.</w:t>
      </w:r>
    </w:p>
    <w:p w14:paraId="4FBE3080" w14:textId="283B8120"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w:lastRenderedPageBreak/>
        <w:drawing>
          <wp:inline distT="0" distB="0" distL="0" distR="0" wp14:anchorId="7777F550" wp14:editId="1963E456">
            <wp:extent cx="3562350" cy="3133725"/>
            <wp:effectExtent l="0" t="0" r="0" b="9525"/>
            <wp:docPr id="13" name="Picture 13" descr="cloud-based load tes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based load testing too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2350" cy="3133725"/>
                    </a:xfrm>
                    <a:prstGeom prst="rect">
                      <a:avLst/>
                    </a:prstGeom>
                    <a:noFill/>
                    <a:ln>
                      <a:noFill/>
                    </a:ln>
                  </pic:spPr>
                </pic:pic>
              </a:graphicData>
            </a:graphic>
          </wp:inline>
        </w:drawing>
      </w:r>
    </w:p>
    <w:p w14:paraId="4E577C4F"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The real physical users are emulated by </w:t>
      </w:r>
      <w:proofErr w:type="gramStart"/>
      <w:r w:rsidRPr="002E11C3">
        <w:rPr>
          <w:rFonts w:ascii="inherit" w:eastAsia="Times New Roman" w:hAnsi="inherit" w:cs="Times New Roman"/>
          <w:color w:val="494949"/>
          <w:spacing w:val="5"/>
          <w:sz w:val="29"/>
          <w:szCs w:val="29"/>
        </w:rPr>
        <w:t>on-premise</w:t>
      </w:r>
      <w:proofErr w:type="gramEnd"/>
      <w:r w:rsidRPr="002E11C3">
        <w:rPr>
          <w:rFonts w:ascii="inherit" w:eastAsia="Times New Roman" w:hAnsi="inherit" w:cs="Times New Roman"/>
          <w:color w:val="494949"/>
          <w:spacing w:val="5"/>
          <w:sz w:val="29"/>
          <w:szCs w:val="29"/>
        </w:rPr>
        <w:t xml:space="preserve"> load generators and the cloud testing environment to enhance comprehensive monitoring and real-time information to allow ease of eliminating speed issues.</w:t>
      </w:r>
    </w:p>
    <w:p w14:paraId="0D48CC6D"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proofErr w:type="spellStart"/>
      <w:r w:rsidRPr="002E11C3">
        <w:rPr>
          <w:rFonts w:ascii="inherit" w:eastAsia="Times New Roman" w:hAnsi="inherit" w:cs="Times New Roman"/>
          <w:color w:val="494949"/>
          <w:spacing w:val="5"/>
          <w:sz w:val="29"/>
          <w:szCs w:val="29"/>
        </w:rPr>
        <w:t>StresStimulus</w:t>
      </w:r>
      <w:proofErr w:type="spellEnd"/>
      <w:r w:rsidRPr="002E11C3">
        <w:rPr>
          <w:rFonts w:ascii="inherit" w:eastAsia="Times New Roman" w:hAnsi="inherit" w:cs="Times New Roman"/>
          <w:color w:val="494949"/>
          <w:spacing w:val="5"/>
          <w:sz w:val="29"/>
          <w:szCs w:val="29"/>
        </w:rPr>
        <w:t xml:space="preserve"> has an end-to-end test wizard that aids in recording, configuring and test execution.</w:t>
      </w:r>
    </w:p>
    <w:p w14:paraId="3CD73063"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Click </w:t>
      </w:r>
      <w:hyperlink r:id="rId13" w:history="1">
        <w:r w:rsidRPr="002E11C3">
          <w:rPr>
            <w:rFonts w:ascii="inherit" w:eastAsia="Times New Roman" w:hAnsi="inherit" w:cs="Times New Roman"/>
            <w:color w:val="FF3A3A"/>
            <w:spacing w:val="5"/>
            <w:sz w:val="29"/>
            <w:szCs w:val="29"/>
            <w:u w:val="single"/>
            <w:bdr w:val="none" w:sz="0" w:space="0" w:color="auto" w:frame="1"/>
          </w:rPr>
          <w:t> </w:t>
        </w:r>
        <w:proofErr w:type="spellStart"/>
        <w:r w:rsidRPr="002E11C3">
          <w:rPr>
            <w:rFonts w:ascii="inherit" w:eastAsia="Times New Roman" w:hAnsi="inherit" w:cs="Times New Roman"/>
            <w:color w:val="FF3A3A"/>
            <w:spacing w:val="5"/>
            <w:sz w:val="29"/>
            <w:szCs w:val="29"/>
            <w:u w:val="single"/>
            <w:bdr w:val="none" w:sz="0" w:space="0" w:color="auto" w:frame="1"/>
          </w:rPr>
          <w:t>StressStimulus</w:t>
        </w:r>
        <w:proofErr w:type="spellEnd"/>
      </w:hyperlink>
      <w:r w:rsidRPr="002E11C3">
        <w:rPr>
          <w:rFonts w:ascii="inherit" w:eastAsia="Times New Roman" w:hAnsi="inherit" w:cs="Times New Roman"/>
          <w:color w:val="494949"/>
          <w:spacing w:val="5"/>
          <w:sz w:val="29"/>
          <w:szCs w:val="29"/>
        </w:rPr>
        <w:t> for more about this cloud-based load testing tool.</w:t>
      </w:r>
    </w:p>
    <w:p w14:paraId="2668280C"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4. Flood</w:t>
      </w:r>
    </w:p>
    <w:p w14:paraId="04D52549"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Flood is a distributed and cloud load testing platform that is used by teams to test, </w:t>
      </w:r>
      <w:proofErr w:type="gramStart"/>
      <w:r w:rsidRPr="002E11C3">
        <w:rPr>
          <w:rFonts w:ascii="inherit" w:eastAsia="Times New Roman" w:hAnsi="inherit" w:cs="Times New Roman"/>
          <w:color w:val="494949"/>
          <w:spacing w:val="5"/>
          <w:sz w:val="29"/>
          <w:szCs w:val="29"/>
        </w:rPr>
        <w:t>analyze</w:t>
      </w:r>
      <w:proofErr w:type="gramEnd"/>
      <w:r w:rsidRPr="002E11C3">
        <w:rPr>
          <w:rFonts w:ascii="inherit" w:eastAsia="Times New Roman" w:hAnsi="inherit" w:cs="Times New Roman"/>
          <w:color w:val="494949"/>
          <w:spacing w:val="5"/>
          <w:sz w:val="29"/>
          <w:szCs w:val="29"/>
        </w:rPr>
        <w:t xml:space="preserve"> and improve the seamless scalability and </w:t>
      </w:r>
      <w:r w:rsidRPr="002E11C3">
        <w:rPr>
          <w:rFonts w:ascii="inherit" w:eastAsia="Times New Roman" w:hAnsi="inherit" w:cs="Times New Roman"/>
          <w:color w:val="494949"/>
          <w:spacing w:val="5"/>
          <w:sz w:val="29"/>
          <w:szCs w:val="29"/>
        </w:rPr>
        <w:lastRenderedPageBreak/>
        <w:t xml:space="preserve">integration across the DevOps. With </w:t>
      </w:r>
      <w:proofErr w:type="spellStart"/>
      <w:r w:rsidRPr="002E11C3">
        <w:rPr>
          <w:rFonts w:ascii="inherit" w:eastAsia="Times New Roman" w:hAnsi="inherit" w:cs="Times New Roman"/>
          <w:color w:val="494949"/>
          <w:spacing w:val="5"/>
          <w:sz w:val="29"/>
          <w:szCs w:val="29"/>
        </w:rPr>
        <w:t>Tricentis</w:t>
      </w:r>
      <w:proofErr w:type="spellEnd"/>
      <w:r w:rsidRPr="002E11C3">
        <w:rPr>
          <w:rFonts w:ascii="inherit" w:eastAsia="Times New Roman" w:hAnsi="inherit" w:cs="Times New Roman"/>
          <w:color w:val="494949"/>
          <w:spacing w:val="5"/>
          <w:sz w:val="29"/>
          <w:szCs w:val="29"/>
        </w:rPr>
        <w:t xml:space="preserve"> Flood, you can confidently achieve a continuous view of application performance.</w:t>
      </w:r>
    </w:p>
    <w:p w14:paraId="00041B98" w14:textId="202F08C3"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w:drawing>
          <wp:inline distT="0" distB="0" distL="0" distR="0" wp14:anchorId="500B0070" wp14:editId="4F0C2688">
            <wp:extent cx="4495800" cy="2924175"/>
            <wp:effectExtent l="0" t="0" r="0" b="9525"/>
            <wp:docPr id="12" name="Picture 12" descr="cloud-based load tes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based load testing too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2924175"/>
                    </a:xfrm>
                    <a:prstGeom prst="rect">
                      <a:avLst/>
                    </a:prstGeom>
                    <a:noFill/>
                    <a:ln>
                      <a:noFill/>
                    </a:ln>
                  </pic:spPr>
                </pic:pic>
              </a:graphicData>
            </a:graphic>
          </wp:inline>
        </w:drawing>
      </w:r>
    </w:p>
    <w:p w14:paraId="38A340EE"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Flood is a browser-based load generation tool that makes load testing easy by providing straightforward ways to define, create and maintain load tests for performance testers of all levels and create tests using open source and proprietary tools available.</w:t>
      </w:r>
    </w:p>
    <w:p w14:paraId="69FEB277"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It has real-time load testing due to its ability to support the integration of CVS and JSON. Flood comes with Typescript that gives inline documentation and script validation.</w:t>
      </w:r>
    </w:p>
    <w:p w14:paraId="6B117C49"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lastRenderedPageBreak/>
        <w:t>moreover, Flood is selenium compatible and built on puppeteer automation library hence elements generate load by many instances of google chrome.</w:t>
      </w:r>
    </w:p>
    <w:p w14:paraId="18D9DC6E"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Follow this </w:t>
      </w:r>
      <w:hyperlink r:id="rId15" w:history="1">
        <w:r w:rsidRPr="002E11C3">
          <w:rPr>
            <w:rFonts w:ascii="inherit" w:eastAsia="Times New Roman" w:hAnsi="inherit" w:cs="Times New Roman"/>
            <w:color w:val="FF3A3A"/>
            <w:spacing w:val="5"/>
            <w:sz w:val="29"/>
            <w:szCs w:val="29"/>
            <w:u w:val="single"/>
            <w:bdr w:val="none" w:sz="0" w:space="0" w:color="auto" w:frame="1"/>
          </w:rPr>
          <w:t>Link</w:t>
        </w:r>
      </w:hyperlink>
      <w:r w:rsidRPr="002E11C3">
        <w:rPr>
          <w:rFonts w:ascii="inherit" w:eastAsia="Times New Roman" w:hAnsi="inherit" w:cs="Times New Roman"/>
          <w:color w:val="494949"/>
          <w:spacing w:val="5"/>
          <w:sz w:val="29"/>
          <w:szCs w:val="29"/>
        </w:rPr>
        <w:t xml:space="preserve"> insight about Flood </w:t>
      </w:r>
      <w:proofErr w:type="spellStart"/>
      <w:r w:rsidRPr="002E11C3">
        <w:rPr>
          <w:rFonts w:ascii="inherit" w:eastAsia="Times New Roman" w:hAnsi="inherit" w:cs="Times New Roman"/>
          <w:color w:val="494949"/>
          <w:spacing w:val="5"/>
          <w:sz w:val="29"/>
          <w:szCs w:val="29"/>
        </w:rPr>
        <w:t>Tricentis</w:t>
      </w:r>
      <w:proofErr w:type="spellEnd"/>
    </w:p>
    <w:p w14:paraId="78EA2E9D"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 xml:space="preserve">5. </w:t>
      </w:r>
      <w:proofErr w:type="spellStart"/>
      <w:r w:rsidRPr="002E11C3">
        <w:rPr>
          <w:rFonts w:ascii="Josefin Sans" w:eastAsia="Times New Roman" w:hAnsi="Josefin Sans" w:cs="Times New Roman"/>
          <w:b/>
          <w:bCs/>
          <w:color w:val="191919"/>
          <w:spacing w:val="5"/>
          <w:sz w:val="33"/>
          <w:szCs w:val="33"/>
        </w:rPr>
        <w:t>Loadster</w:t>
      </w:r>
      <w:proofErr w:type="spellEnd"/>
    </w:p>
    <w:p w14:paraId="4B0B4840"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proofErr w:type="spellStart"/>
      <w:r w:rsidRPr="002E11C3">
        <w:rPr>
          <w:rFonts w:ascii="inherit" w:eastAsia="Times New Roman" w:hAnsi="inherit" w:cs="Times New Roman"/>
          <w:color w:val="494949"/>
          <w:spacing w:val="5"/>
          <w:sz w:val="29"/>
          <w:szCs w:val="29"/>
        </w:rPr>
        <w:t>Loadster</w:t>
      </w:r>
      <w:proofErr w:type="spellEnd"/>
      <w:r w:rsidRPr="002E11C3">
        <w:rPr>
          <w:rFonts w:ascii="inherit" w:eastAsia="Times New Roman" w:hAnsi="inherit" w:cs="Times New Roman"/>
          <w:color w:val="494949"/>
          <w:spacing w:val="5"/>
          <w:sz w:val="29"/>
          <w:szCs w:val="29"/>
        </w:rPr>
        <w:t xml:space="preserve"> is a </w:t>
      </w:r>
      <w:proofErr w:type="gramStart"/>
      <w:r w:rsidRPr="002E11C3">
        <w:rPr>
          <w:rFonts w:ascii="inherit" w:eastAsia="Times New Roman" w:hAnsi="inherit" w:cs="Times New Roman"/>
          <w:color w:val="494949"/>
          <w:spacing w:val="5"/>
          <w:sz w:val="29"/>
          <w:szCs w:val="29"/>
        </w:rPr>
        <w:t>desktop based</w:t>
      </w:r>
      <w:proofErr w:type="gramEnd"/>
      <w:r w:rsidRPr="002E11C3">
        <w:rPr>
          <w:rFonts w:ascii="inherit" w:eastAsia="Times New Roman" w:hAnsi="inherit" w:cs="Times New Roman"/>
          <w:color w:val="494949"/>
          <w:spacing w:val="5"/>
          <w:sz w:val="29"/>
          <w:szCs w:val="29"/>
        </w:rPr>
        <w:t xml:space="preserve"> HTTP load testing tool. The </w:t>
      </w:r>
      <w:proofErr w:type="spellStart"/>
      <w:r w:rsidRPr="002E11C3">
        <w:rPr>
          <w:rFonts w:ascii="inherit" w:eastAsia="Times New Roman" w:hAnsi="inherit" w:cs="Times New Roman"/>
          <w:color w:val="494949"/>
          <w:spacing w:val="5"/>
          <w:sz w:val="29"/>
          <w:szCs w:val="29"/>
        </w:rPr>
        <w:t>loadster</w:t>
      </w:r>
      <w:proofErr w:type="spellEnd"/>
      <w:r w:rsidRPr="002E11C3">
        <w:rPr>
          <w:rFonts w:ascii="inherit" w:eastAsia="Times New Roman" w:hAnsi="inherit" w:cs="Times New Roman"/>
          <w:color w:val="494949"/>
          <w:spacing w:val="5"/>
          <w:sz w:val="29"/>
          <w:szCs w:val="29"/>
        </w:rPr>
        <w:t xml:space="preserve"> simulates thousands of users to pinpoint performance bottlenecks.</w:t>
      </w:r>
    </w:p>
    <w:p w14:paraId="0ADFABF9" w14:textId="00E2CA6F"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w:drawing>
          <wp:inline distT="0" distB="0" distL="0" distR="0" wp14:anchorId="511CA4A0" wp14:editId="609CF7FF">
            <wp:extent cx="5267325" cy="3324225"/>
            <wp:effectExtent l="0" t="0" r="9525" b="9525"/>
            <wp:docPr id="11" name="Picture 11" descr="Cloud-based load tes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based load testing too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324225"/>
                    </a:xfrm>
                    <a:prstGeom prst="rect">
                      <a:avLst/>
                    </a:prstGeom>
                    <a:noFill/>
                    <a:ln>
                      <a:noFill/>
                    </a:ln>
                  </pic:spPr>
                </pic:pic>
              </a:graphicData>
            </a:graphic>
          </wp:inline>
        </w:drawing>
      </w:r>
    </w:p>
    <w:p w14:paraId="41D53870"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proofErr w:type="spellStart"/>
      <w:r w:rsidRPr="002E11C3">
        <w:rPr>
          <w:rFonts w:ascii="inherit" w:eastAsia="Times New Roman" w:hAnsi="inherit" w:cs="Times New Roman"/>
          <w:color w:val="494949"/>
          <w:spacing w:val="5"/>
          <w:sz w:val="29"/>
          <w:szCs w:val="29"/>
        </w:rPr>
        <w:lastRenderedPageBreak/>
        <w:t>Loadster</w:t>
      </w:r>
      <w:proofErr w:type="spellEnd"/>
      <w:r w:rsidRPr="002E11C3">
        <w:rPr>
          <w:rFonts w:ascii="inherit" w:eastAsia="Times New Roman" w:hAnsi="inherit" w:cs="Times New Roman"/>
          <w:color w:val="494949"/>
          <w:spacing w:val="5"/>
          <w:sz w:val="29"/>
          <w:szCs w:val="29"/>
        </w:rPr>
        <w:t xml:space="preserve"> generates loads from 15 cloud regions and at the same time you </w:t>
      </w:r>
      <w:proofErr w:type="gramStart"/>
      <w:r w:rsidRPr="002E11C3">
        <w:rPr>
          <w:rFonts w:ascii="inherit" w:eastAsia="Times New Roman" w:hAnsi="inherit" w:cs="Times New Roman"/>
          <w:color w:val="494949"/>
          <w:spacing w:val="5"/>
          <w:sz w:val="29"/>
          <w:szCs w:val="29"/>
        </w:rPr>
        <w:t>are able to</w:t>
      </w:r>
      <w:proofErr w:type="gramEnd"/>
      <w:r w:rsidRPr="002E11C3">
        <w:rPr>
          <w:rFonts w:ascii="inherit" w:eastAsia="Times New Roman" w:hAnsi="inherit" w:cs="Times New Roman"/>
          <w:color w:val="494949"/>
          <w:spacing w:val="5"/>
          <w:sz w:val="29"/>
          <w:szCs w:val="29"/>
        </w:rPr>
        <w:t xml:space="preserve"> self-host engines, therefore suitable for both public and private sites.</w:t>
      </w:r>
    </w:p>
    <w:p w14:paraId="2BE2F762"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proofErr w:type="spellStart"/>
      <w:r w:rsidRPr="002E11C3">
        <w:rPr>
          <w:rFonts w:ascii="inherit" w:eastAsia="Times New Roman" w:hAnsi="inherit" w:cs="Times New Roman"/>
          <w:color w:val="494949"/>
          <w:spacing w:val="5"/>
          <w:sz w:val="29"/>
          <w:szCs w:val="29"/>
        </w:rPr>
        <w:t>Loadster</w:t>
      </w:r>
      <w:proofErr w:type="spellEnd"/>
      <w:r w:rsidRPr="002E11C3">
        <w:rPr>
          <w:rFonts w:ascii="inherit" w:eastAsia="Times New Roman" w:hAnsi="inherit" w:cs="Times New Roman"/>
          <w:color w:val="494949"/>
          <w:spacing w:val="5"/>
          <w:sz w:val="29"/>
          <w:szCs w:val="29"/>
        </w:rPr>
        <w:t xml:space="preserve"> runs a massive load test in 2-3 minutes by launching up to 6000 virtual users.</w:t>
      </w:r>
    </w:p>
    <w:p w14:paraId="3D392426"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Click </w:t>
      </w:r>
      <w:hyperlink r:id="rId17" w:history="1">
        <w:r w:rsidRPr="002E11C3">
          <w:rPr>
            <w:rFonts w:ascii="inherit" w:eastAsia="Times New Roman" w:hAnsi="inherit" w:cs="Times New Roman"/>
            <w:color w:val="FF3A3A"/>
            <w:spacing w:val="5"/>
            <w:sz w:val="29"/>
            <w:szCs w:val="29"/>
            <w:u w:val="single"/>
            <w:bdr w:val="none" w:sz="0" w:space="0" w:color="auto" w:frame="1"/>
          </w:rPr>
          <w:t>here</w:t>
        </w:r>
      </w:hyperlink>
      <w:r w:rsidRPr="002E11C3">
        <w:rPr>
          <w:rFonts w:ascii="inherit" w:eastAsia="Times New Roman" w:hAnsi="inherit" w:cs="Times New Roman"/>
          <w:color w:val="494949"/>
          <w:spacing w:val="5"/>
          <w:sz w:val="29"/>
          <w:szCs w:val="29"/>
        </w:rPr>
        <w:t> for more info.</w:t>
      </w:r>
    </w:p>
    <w:p w14:paraId="542C8C76"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 xml:space="preserve">6. </w:t>
      </w:r>
      <w:proofErr w:type="spellStart"/>
      <w:r w:rsidRPr="002E11C3">
        <w:rPr>
          <w:rFonts w:ascii="Josefin Sans" w:eastAsia="Times New Roman" w:hAnsi="Josefin Sans" w:cs="Times New Roman"/>
          <w:b/>
          <w:bCs/>
          <w:color w:val="191919"/>
          <w:spacing w:val="5"/>
          <w:sz w:val="33"/>
          <w:szCs w:val="33"/>
        </w:rPr>
        <w:t>LoadUIPro</w:t>
      </w:r>
      <w:proofErr w:type="spellEnd"/>
    </w:p>
    <w:p w14:paraId="4C156FB8"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proofErr w:type="spellStart"/>
      <w:r w:rsidRPr="002E11C3">
        <w:rPr>
          <w:rFonts w:ascii="inherit" w:eastAsia="Times New Roman" w:hAnsi="inherit" w:cs="Times New Roman"/>
          <w:color w:val="494949"/>
          <w:spacing w:val="5"/>
          <w:sz w:val="29"/>
          <w:szCs w:val="29"/>
        </w:rPr>
        <w:t>LoadUIPro</w:t>
      </w:r>
      <w:proofErr w:type="spellEnd"/>
      <w:r w:rsidRPr="002E11C3">
        <w:rPr>
          <w:rFonts w:ascii="inherit" w:eastAsia="Times New Roman" w:hAnsi="inherit" w:cs="Times New Roman"/>
          <w:color w:val="494949"/>
          <w:spacing w:val="5"/>
          <w:sz w:val="29"/>
          <w:szCs w:val="29"/>
        </w:rPr>
        <w:t xml:space="preserve"> is (a product of SMARTBEAR) which features intuitive capabilities that help its users deliver scalable APIs.</w:t>
      </w:r>
    </w:p>
    <w:p w14:paraId="6D6BD26A" w14:textId="0D340F2B"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w:drawing>
          <wp:inline distT="0" distB="0" distL="0" distR="0" wp14:anchorId="52E46318" wp14:editId="6533BF05">
            <wp:extent cx="4867275" cy="2943225"/>
            <wp:effectExtent l="0" t="0" r="9525" b="0"/>
            <wp:docPr id="10" name="Picture 10" descr="Cloud-based load tes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based load testing tool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7275" cy="2943225"/>
                    </a:xfrm>
                    <a:prstGeom prst="rect">
                      <a:avLst/>
                    </a:prstGeom>
                    <a:noFill/>
                    <a:ln>
                      <a:noFill/>
                    </a:ln>
                  </pic:spPr>
                </pic:pic>
              </a:graphicData>
            </a:graphic>
          </wp:inline>
        </w:drawing>
      </w:r>
    </w:p>
    <w:p w14:paraId="5C740DEA"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proofErr w:type="spellStart"/>
      <w:r w:rsidRPr="002E11C3">
        <w:rPr>
          <w:rFonts w:ascii="inherit" w:eastAsia="Times New Roman" w:hAnsi="inherit" w:cs="Times New Roman"/>
          <w:color w:val="494949"/>
          <w:spacing w:val="5"/>
          <w:sz w:val="29"/>
          <w:szCs w:val="29"/>
        </w:rPr>
        <w:lastRenderedPageBreak/>
        <w:t>LoadUIPro</w:t>
      </w:r>
      <w:proofErr w:type="spellEnd"/>
      <w:r w:rsidRPr="002E11C3">
        <w:rPr>
          <w:rFonts w:ascii="inherit" w:eastAsia="Times New Roman" w:hAnsi="inherit" w:cs="Times New Roman"/>
          <w:color w:val="494949"/>
          <w:spacing w:val="5"/>
          <w:sz w:val="29"/>
          <w:szCs w:val="29"/>
        </w:rPr>
        <w:t xml:space="preserve"> comes with flexible deployment and load generation that runs load tests using local machines, Amazon cloud or distributed machines around the world.</w:t>
      </w:r>
    </w:p>
    <w:p w14:paraId="6B46A8F1"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It has re-usable functional tests in using existing test cases for load tests, hence there is no need to define test cases from scratch, thanks to the pre-built load testing templates because it enables one to make endless testing strategies on systems.</w:t>
      </w:r>
    </w:p>
    <w:p w14:paraId="10CC04B7"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With </w:t>
      </w:r>
      <w:proofErr w:type="spellStart"/>
      <w:r w:rsidRPr="002E11C3">
        <w:rPr>
          <w:rFonts w:ascii="inherit" w:eastAsia="Times New Roman" w:hAnsi="inherit" w:cs="Times New Roman"/>
          <w:color w:val="494949"/>
          <w:spacing w:val="5"/>
          <w:sz w:val="29"/>
          <w:szCs w:val="29"/>
        </w:rPr>
        <w:t>LoadUIPro</w:t>
      </w:r>
      <w:proofErr w:type="spellEnd"/>
      <w:r w:rsidRPr="002E11C3">
        <w:rPr>
          <w:rFonts w:ascii="inherit" w:eastAsia="Times New Roman" w:hAnsi="inherit" w:cs="Times New Roman"/>
          <w:color w:val="494949"/>
          <w:spacing w:val="5"/>
          <w:sz w:val="29"/>
          <w:szCs w:val="29"/>
        </w:rPr>
        <w:t xml:space="preserve"> you can be able to perform parallel load testing by simulating multiple patterns of </w:t>
      </w:r>
      <w:proofErr w:type="gramStart"/>
      <w:r w:rsidRPr="002E11C3">
        <w:rPr>
          <w:rFonts w:ascii="inherit" w:eastAsia="Times New Roman" w:hAnsi="inherit" w:cs="Times New Roman"/>
          <w:color w:val="494949"/>
          <w:spacing w:val="5"/>
          <w:sz w:val="29"/>
          <w:szCs w:val="29"/>
        </w:rPr>
        <w:t>traffic</w:t>
      </w:r>
      <w:proofErr w:type="gramEnd"/>
      <w:r w:rsidRPr="002E11C3">
        <w:rPr>
          <w:rFonts w:ascii="inherit" w:eastAsia="Times New Roman" w:hAnsi="inherit" w:cs="Times New Roman"/>
          <w:color w:val="494949"/>
          <w:spacing w:val="5"/>
          <w:sz w:val="29"/>
          <w:szCs w:val="29"/>
        </w:rPr>
        <w:t xml:space="preserve"> which is synonymous in the real world API usage, the different patterns designed can be orchestrated simultaneously to build an aggregate lead that will ensure that systems endure extreme ends.</w:t>
      </w:r>
    </w:p>
    <w:p w14:paraId="7DDD87F7"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Click </w:t>
      </w:r>
      <w:proofErr w:type="spellStart"/>
      <w:r w:rsidRPr="002E11C3">
        <w:rPr>
          <w:rFonts w:ascii="inherit" w:eastAsia="Times New Roman" w:hAnsi="inherit" w:cs="Times New Roman"/>
          <w:color w:val="494949"/>
          <w:spacing w:val="5"/>
          <w:sz w:val="29"/>
          <w:szCs w:val="29"/>
        </w:rPr>
        <w:fldChar w:fldCharType="begin"/>
      </w:r>
      <w:r w:rsidRPr="002E11C3">
        <w:rPr>
          <w:rFonts w:ascii="inherit" w:eastAsia="Times New Roman" w:hAnsi="inherit" w:cs="Times New Roman"/>
          <w:color w:val="494949"/>
          <w:spacing w:val="5"/>
          <w:sz w:val="29"/>
          <w:szCs w:val="29"/>
        </w:rPr>
        <w:instrText xml:space="preserve"> HYPERLINK "https://smartbear.com/product/ready-api/loadui/features/parallel-load-testing/" </w:instrText>
      </w:r>
      <w:r w:rsidRPr="002E11C3">
        <w:rPr>
          <w:rFonts w:ascii="inherit" w:eastAsia="Times New Roman" w:hAnsi="inherit" w:cs="Times New Roman"/>
          <w:color w:val="494949"/>
          <w:spacing w:val="5"/>
          <w:sz w:val="29"/>
          <w:szCs w:val="29"/>
        </w:rPr>
        <w:fldChar w:fldCharType="separate"/>
      </w:r>
      <w:r w:rsidRPr="002E11C3">
        <w:rPr>
          <w:rFonts w:ascii="inherit" w:eastAsia="Times New Roman" w:hAnsi="inherit" w:cs="Times New Roman"/>
          <w:color w:val="FF3A3A"/>
          <w:spacing w:val="5"/>
          <w:sz w:val="29"/>
          <w:szCs w:val="29"/>
          <w:u w:val="single"/>
          <w:bdr w:val="none" w:sz="0" w:space="0" w:color="auto" w:frame="1"/>
        </w:rPr>
        <w:t>LoadUIPro</w:t>
      </w:r>
      <w:proofErr w:type="spellEnd"/>
      <w:r w:rsidRPr="002E11C3">
        <w:rPr>
          <w:rFonts w:ascii="inherit" w:eastAsia="Times New Roman" w:hAnsi="inherit" w:cs="Times New Roman"/>
          <w:color w:val="494949"/>
          <w:spacing w:val="5"/>
          <w:sz w:val="29"/>
          <w:szCs w:val="29"/>
        </w:rPr>
        <w:fldChar w:fldCharType="end"/>
      </w:r>
      <w:r w:rsidRPr="002E11C3">
        <w:rPr>
          <w:rFonts w:ascii="inherit" w:eastAsia="Times New Roman" w:hAnsi="inherit" w:cs="Times New Roman"/>
          <w:color w:val="494949"/>
          <w:spacing w:val="5"/>
          <w:sz w:val="29"/>
          <w:szCs w:val="29"/>
        </w:rPr>
        <w:t> to know more.</w:t>
      </w:r>
    </w:p>
    <w:p w14:paraId="36B6045E"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7. NEOLOAD</w:t>
      </w:r>
    </w:p>
    <w:p w14:paraId="7FD26AE1"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NEOLOAD is a load and performance testing software used to measure and analyze website performance. The analysis report can be used to render improvements in web applications.</w:t>
      </w:r>
    </w:p>
    <w:p w14:paraId="465B26AF" w14:textId="1D1F3E34"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w:lastRenderedPageBreak/>
        <w:drawing>
          <wp:inline distT="0" distB="0" distL="0" distR="0" wp14:anchorId="1EBA68D0" wp14:editId="11EF1C59">
            <wp:extent cx="4610100" cy="3238500"/>
            <wp:effectExtent l="0" t="0" r="0" b="0"/>
            <wp:docPr id="9" name="Picture 9" descr="Cloud-based load tes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oud-based load testing to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3238500"/>
                    </a:xfrm>
                    <a:prstGeom prst="rect">
                      <a:avLst/>
                    </a:prstGeom>
                    <a:noFill/>
                    <a:ln>
                      <a:noFill/>
                    </a:ln>
                  </pic:spPr>
                </pic:pic>
              </a:graphicData>
            </a:graphic>
          </wp:inline>
        </w:drawing>
      </w:r>
    </w:p>
    <w:p w14:paraId="31E7E59C"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By increasing traffic during test time, one </w:t>
      </w:r>
      <w:proofErr w:type="gramStart"/>
      <w:r w:rsidRPr="002E11C3">
        <w:rPr>
          <w:rFonts w:ascii="inherit" w:eastAsia="Times New Roman" w:hAnsi="inherit" w:cs="Times New Roman"/>
          <w:color w:val="494949"/>
          <w:spacing w:val="5"/>
          <w:sz w:val="29"/>
          <w:szCs w:val="29"/>
        </w:rPr>
        <w:t>is able to</w:t>
      </w:r>
      <w:proofErr w:type="gramEnd"/>
      <w:r w:rsidRPr="002E11C3">
        <w:rPr>
          <w:rFonts w:ascii="inherit" w:eastAsia="Times New Roman" w:hAnsi="inherit" w:cs="Times New Roman"/>
          <w:color w:val="494949"/>
          <w:spacing w:val="5"/>
          <w:sz w:val="29"/>
          <w:szCs w:val="29"/>
        </w:rPr>
        <w:t xml:space="preserve"> monitor and enumerate the website performance under heavy load so that you can determine the amount of traffic your web application can handle at one time before it reaches a breaking point.</w:t>
      </w:r>
    </w:p>
    <w:p w14:paraId="286069F0"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NEOLOAD is the only testing tool that has proved to be faster, </w:t>
      </w:r>
      <w:proofErr w:type="gramStart"/>
      <w:r w:rsidRPr="002E11C3">
        <w:rPr>
          <w:rFonts w:ascii="inherit" w:eastAsia="Times New Roman" w:hAnsi="inherit" w:cs="Times New Roman"/>
          <w:color w:val="494949"/>
          <w:spacing w:val="5"/>
          <w:sz w:val="29"/>
          <w:szCs w:val="29"/>
        </w:rPr>
        <w:t>powerful</w:t>
      </w:r>
      <w:proofErr w:type="gramEnd"/>
      <w:r w:rsidRPr="002E11C3">
        <w:rPr>
          <w:rFonts w:ascii="inherit" w:eastAsia="Times New Roman" w:hAnsi="inherit" w:cs="Times New Roman"/>
          <w:color w:val="494949"/>
          <w:spacing w:val="5"/>
          <w:sz w:val="29"/>
          <w:szCs w:val="29"/>
        </w:rPr>
        <w:t xml:space="preserve"> and realistic for both cloud-ready apps and enterprise apps. Automated load testing execution with server integration is a great feature in NEOLOAD I would say.</w:t>
      </w:r>
    </w:p>
    <w:p w14:paraId="15CCF4FB"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lastRenderedPageBreak/>
        <w:t>Developed some interest in this tool? Don’t hesitate to click the following link to explore more on</w:t>
      </w:r>
      <w:r w:rsidRPr="002E11C3">
        <w:rPr>
          <w:rFonts w:ascii="inherit" w:eastAsia="Times New Roman" w:hAnsi="inherit" w:cs="Times New Roman"/>
          <w:color w:val="494949"/>
          <w:spacing w:val="5"/>
          <w:sz w:val="29"/>
          <w:szCs w:val="29"/>
        </w:rPr>
        <w:br/>
      </w:r>
      <w:hyperlink r:id="rId20" w:history="1">
        <w:r w:rsidRPr="002E11C3">
          <w:rPr>
            <w:rFonts w:ascii="inherit" w:eastAsia="Times New Roman" w:hAnsi="inherit" w:cs="Times New Roman"/>
            <w:color w:val="FF3A3A"/>
            <w:spacing w:val="5"/>
            <w:sz w:val="29"/>
            <w:szCs w:val="29"/>
            <w:u w:val="single"/>
            <w:bdr w:val="none" w:sz="0" w:space="0" w:color="auto" w:frame="1"/>
          </w:rPr>
          <w:t>NEOLOAD</w:t>
        </w:r>
      </w:hyperlink>
    </w:p>
    <w:p w14:paraId="72DEFE06"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 xml:space="preserve">8. </w:t>
      </w:r>
      <w:proofErr w:type="spellStart"/>
      <w:r w:rsidRPr="002E11C3">
        <w:rPr>
          <w:rFonts w:ascii="Josefin Sans" w:eastAsia="Times New Roman" w:hAnsi="Josefin Sans" w:cs="Times New Roman"/>
          <w:b/>
          <w:bCs/>
          <w:color w:val="191919"/>
          <w:spacing w:val="5"/>
          <w:sz w:val="33"/>
          <w:szCs w:val="33"/>
        </w:rPr>
        <w:t>LoadComplete</w:t>
      </w:r>
      <w:proofErr w:type="spellEnd"/>
    </w:p>
    <w:p w14:paraId="6FC418E6"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Do you have cost metrics in mind? Looking for a pocket-friendly and easy to use? Look no further! Make a one-stop shop at </w:t>
      </w:r>
      <w:proofErr w:type="spellStart"/>
      <w:r w:rsidRPr="002E11C3">
        <w:rPr>
          <w:rFonts w:ascii="inherit" w:eastAsia="Times New Roman" w:hAnsi="inherit" w:cs="Times New Roman"/>
          <w:color w:val="494949"/>
          <w:spacing w:val="5"/>
          <w:sz w:val="29"/>
          <w:szCs w:val="29"/>
        </w:rPr>
        <w:t>LoadComplete</w:t>
      </w:r>
      <w:proofErr w:type="spellEnd"/>
      <w:r w:rsidRPr="002E11C3">
        <w:rPr>
          <w:rFonts w:ascii="inherit" w:eastAsia="Times New Roman" w:hAnsi="inherit" w:cs="Times New Roman"/>
          <w:color w:val="494949"/>
          <w:spacing w:val="5"/>
          <w:sz w:val="29"/>
          <w:szCs w:val="29"/>
        </w:rPr>
        <w:t xml:space="preserve">, I promise you won’t regret. </w:t>
      </w:r>
      <w:proofErr w:type="spellStart"/>
      <w:r w:rsidRPr="002E11C3">
        <w:rPr>
          <w:rFonts w:ascii="inherit" w:eastAsia="Times New Roman" w:hAnsi="inherit" w:cs="Times New Roman"/>
          <w:color w:val="494949"/>
          <w:spacing w:val="5"/>
          <w:sz w:val="29"/>
          <w:szCs w:val="29"/>
        </w:rPr>
        <w:t>LoadComplete</w:t>
      </w:r>
      <w:proofErr w:type="spellEnd"/>
      <w:r w:rsidRPr="002E11C3">
        <w:rPr>
          <w:rFonts w:ascii="inherit" w:eastAsia="Times New Roman" w:hAnsi="inherit" w:cs="Times New Roman"/>
          <w:color w:val="494949"/>
          <w:spacing w:val="5"/>
          <w:sz w:val="29"/>
          <w:szCs w:val="29"/>
        </w:rPr>
        <w:t xml:space="preserve"> is convenient, performs realistic load tests on websites and web apps.</w:t>
      </w:r>
    </w:p>
    <w:p w14:paraId="50FC1EF9" w14:textId="28B7FE2E"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w:drawing>
          <wp:inline distT="0" distB="0" distL="0" distR="0" wp14:anchorId="7053A5E9" wp14:editId="1D3C2DDB">
            <wp:extent cx="4229100" cy="2867025"/>
            <wp:effectExtent l="0" t="0" r="0" b="9525"/>
            <wp:docPr id="8" name="Picture 8" descr="Cloud-based load tes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ud-based load testing too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2867025"/>
                    </a:xfrm>
                    <a:prstGeom prst="rect">
                      <a:avLst/>
                    </a:prstGeom>
                    <a:noFill/>
                    <a:ln>
                      <a:noFill/>
                    </a:ln>
                  </pic:spPr>
                </pic:pic>
              </a:graphicData>
            </a:graphic>
          </wp:inline>
        </w:drawing>
      </w:r>
    </w:p>
    <w:p w14:paraId="733D1431"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It has the capability to monitor web servers’ performance under heavy load to determine robustness and scalability. It gives in-depth reports and analysis to the end users.</w:t>
      </w:r>
    </w:p>
    <w:p w14:paraId="093C7E8F"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lastRenderedPageBreak/>
        <w:t xml:space="preserve">You require Amazon web services </w:t>
      </w:r>
      <w:proofErr w:type="gramStart"/>
      <w:r w:rsidRPr="002E11C3">
        <w:rPr>
          <w:rFonts w:ascii="inherit" w:eastAsia="Times New Roman" w:hAnsi="inherit" w:cs="Times New Roman"/>
          <w:color w:val="494949"/>
          <w:spacing w:val="5"/>
          <w:sz w:val="29"/>
          <w:szCs w:val="29"/>
        </w:rPr>
        <w:t>in order to</w:t>
      </w:r>
      <w:proofErr w:type="gramEnd"/>
      <w:r w:rsidRPr="002E11C3">
        <w:rPr>
          <w:rFonts w:ascii="inherit" w:eastAsia="Times New Roman" w:hAnsi="inherit" w:cs="Times New Roman"/>
          <w:color w:val="494949"/>
          <w:spacing w:val="5"/>
          <w:sz w:val="29"/>
          <w:szCs w:val="29"/>
        </w:rPr>
        <w:t xml:space="preserve"> perform load tests on cloud computers. Any number of virtual users can be assigned to Amazon machine images and then </w:t>
      </w:r>
      <w:proofErr w:type="spellStart"/>
      <w:r w:rsidRPr="002E11C3">
        <w:rPr>
          <w:rFonts w:ascii="inherit" w:eastAsia="Times New Roman" w:hAnsi="inherit" w:cs="Times New Roman"/>
          <w:color w:val="494949"/>
          <w:spacing w:val="5"/>
          <w:sz w:val="29"/>
          <w:szCs w:val="29"/>
        </w:rPr>
        <w:t>LoadComplete</w:t>
      </w:r>
      <w:proofErr w:type="spellEnd"/>
      <w:r w:rsidRPr="002E11C3">
        <w:rPr>
          <w:rFonts w:ascii="inherit" w:eastAsia="Times New Roman" w:hAnsi="inherit" w:cs="Times New Roman"/>
          <w:color w:val="494949"/>
          <w:spacing w:val="5"/>
          <w:sz w:val="29"/>
          <w:szCs w:val="29"/>
        </w:rPr>
        <w:t xml:space="preserve"> will automatically launch the number of instances needed.</w:t>
      </w:r>
    </w:p>
    <w:p w14:paraId="70CFF702"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b/>
          <w:bCs/>
          <w:color w:val="494949"/>
          <w:spacing w:val="5"/>
          <w:sz w:val="29"/>
          <w:szCs w:val="29"/>
          <w:bdr w:val="none" w:sz="0" w:space="0" w:color="auto" w:frame="1"/>
        </w:rPr>
        <w:t xml:space="preserve">For more on </w:t>
      </w:r>
      <w:proofErr w:type="spellStart"/>
      <w:r w:rsidRPr="002E11C3">
        <w:rPr>
          <w:rFonts w:ascii="inherit" w:eastAsia="Times New Roman" w:hAnsi="inherit" w:cs="Times New Roman"/>
          <w:b/>
          <w:bCs/>
          <w:color w:val="494949"/>
          <w:spacing w:val="5"/>
          <w:sz w:val="29"/>
          <w:szCs w:val="29"/>
          <w:bdr w:val="none" w:sz="0" w:space="0" w:color="auto" w:frame="1"/>
        </w:rPr>
        <w:t>LoadComplete</w:t>
      </w:r>
      <w:proofErr w:type="spellEnd"/>
      <w:r w:rsidRPr="002E11C3">
        <w:rPr>
          <w:rFonts w:ascii="inherit" w:eastAsia="Times New Roman" w:hAnsi="inherit" w:cs="Times New Roman"/>
          <w:b/>
          <w:bCs/>
          <w:color w:val="494949"/>
          <w:spacing w:val="5"/>
          <w:sz w:val="29"/>
          <w:szCs w:val="29"/>
          <w:bdr w:val="none" w:sz="0" w:space="0" w:color="auto" w:frame="1"/>
        </w:rPr>
        <w:t xml:space="preserve"> Please click </w:t>
      </w:r>
      <w:proofErr w:type="spellStart"/>
      <w:r w:rsidRPr="002E11C3">
        <w:rPr>
          <w:rFonts w:ascii="inherit" w:eastAsia="Times New Roman" w:hAnsi="inherit" w:cs="Times New Roman"/>
          <w:b/>
          <w:bCs/>
          <w:color w:val="494949"/>
          <w:spacing w:val="5"/>
          <w:sz w:val="29"/>
          <w:szCs w:val="29"/>
          <w:bdr w:val="none" w:sz="0" w:space="0" w:color="auto" w:frame="1"/>
        </w:rPr>
        <w:fldChar w:fldCharType="begin"/>
      </w:r>
      <w:r w:rsidRPr="002E11C3">
        <w:rPr>
          <w:rFonts w:ascii="inherit" w:eastAsia="Times New Roman" w:hAnsi="inherit" w:cs="Times New Roman"/>
          <w:b/>
          <w:bCs/>
          <w:color w:val="494949"/>
          <w:spacing w:val="5"/>
          <w:sz w:val="29"/>
          <w:szCs w:val="29"/>
          <w:bdr w:val="none" w:sz="0" w:space="0" w:color="auto" w:frame="1"/>
        </w:rPr>
        <w:instrText xml:space="preserve"> HYPERLINK "https://support.smartbear.com/loadcomplete/docs/use-cases/load-testing-on-cloud-computers.html" </w:instrText>
      </w:r>
      <w:r w:rsidRPr="002E11C3">
        <w:rPr>
          <w:rFonts w:ascii="inherit" w:eastAsia="Times New Roman" w:hAnsi="inherit" w:cs="Times New Roman"/>
          <w:b/>
          <w:bCs/>
          <w:color w:val="494949"/>
          <w:spacing w:val="5"/>
          <w:sz w:val="29"/>
          <w:szCs w:val="29"/>
          <w:bdr w:val="none" w:sz="0" w:space="0" w:color="auto" w:frame="1"/>
        </w:rPr>
        <w:fldChar w:fldCharType="separate"/>
      </w:r>
      <w:r w:rsidRPr="002E11C3">
        <w:rPr>
          <w:rFonts w:ascii="inherit" w:eastAsia="Times New Roman" w:hAnsi="inherit" w:cs="Times New Roman"/>
          <w:b/>
          <w:bCs/>
          <w:color w:val="FF3A3A"/>
          <w:spacing w:val="5"/>
          <w:sz w:val="29"/>
          <w:szCs w:val="29"/>
          <w:u w:val="single"/>
          <w:bdr w:val="none" w:sz="0" w:space="0" w:color="auto" w:frame="1"/>
        </w:rPr>
        <w:t>LoadComplete</w:t>
      </w:r>
      <w:proofErr w:type="spellEnd"/>
      <w:r w:rsidRPr="002E11C3">
        <w:rPr>
          <w:rFonts w:ascii="inherit" w:eastAsia="Times New Roman" w:hAnsi="inherit" w:cs="Times New Roman"/>
          <w:b/>
          <w:bCs/>
          <w:color w:val="494949"/>
          <w:spacing w:val="5"/>
          <w:sz w:val="29"/>
          <w:szCs w:val="29"/>
          <w:bdr w:val="none" w:sz="0" w:space="0" w:color="auto" w:frame="1"/>
        </w:rPr>
        <w:fldChar w:fldCharType="end"/>
      </w:r>
    </w:p>
    <w:p w14:paraId="7543F75E"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9. LoadRunner</w:t>
      </w:r>
    </w:p>
    <w:p w14:paraId="4B75C3DD"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LoadRunner supports a wide range of applications, thus reduces the need for time and skills required to simulate the real user transactions.</w:t>
      </w:r>
    </w:p>
    <w:p w14:paraId="7FE7D2B8" w14:textId="48BAE6F2"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w:drawing>
          <wp:inline distT="0" distB="0" distL="0" distR="0" wp14:anchorId="5410DE3E" wp14:editId="27ECF68A">
            <wp:extent cx="5248275" cy="2952750"/>
            <wp:effectExtent l="0" t="0" r="9525" b="0"/>
            <wp:docPr id="7" name="Picture 7" descr="loadrunner Cloud-based load tes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adrunner Cloud-based load testing tool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8275" cy="2952750"/>
                    </a:xfrm>
                    <a:prstGeom prst="rect">
                      <a:avLst/>
                    </a:prstGeom>
                    <a:noFill/>
                    <a:ln>
                      <a:noFill/>
                    </a:ln>
                  </pic:spPr>
                </pic:pic>
              </a:graphicData>
            </a:graphic>
          </wp:inline>
        </w:drawing>
      </w:r>
    </w:p>
    <w:p w14:paraId="7B8BCA16"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lastRenderedPageBreak/>
        <w:t xml:space="preserve">With continuous testing, one </w:t>
      </w:r>
      <w:proofErr w:type="gramStart"/>
      <w:r w:rsidRPr="002E11C3">
        <w:rPr>
          <w:rFonts w:ascii="inherit" w:eastAsia="Times New Roman" w:hAnsi="inherit" w:cs="Times New Roman"/>
          <w:color w:val="494949"/>
          <w:spacing w:val="5"/>
          <w:sz w:val="29"/>
          <w:szCs w:val="29"/>
        </w:rPr>
        <w:t>is able to</w:t>
      </w:r>
      <w:proofErr w:type="gramEnd"/>
      <w:r w:rsidRPr="002E11C3">
        <w:rPr>
          <w:rFonts w:ascii="inherit" w:eastAsia="Times New Roman" w:hAnsi="inherit" w:cs="Times New Roman"/>
          <w:color w:val="494949"/>
          <w:spacing w:val="5"/>
          <w:sz w:val="29"/>
          <w:szCs w:val="29"/>
        </w:rPr>
        <w:t xml:space="preserve"> integrate load testing tools into your development environment like; IDE, </w:t>
      </w:r>
      <w:proofErr w:type="spellStart"/>
      <w:r w:rsidRPr="002E11C3">
        <w:rPr>
          <w:rFonts w:ascii="inherit" w:eastAsia="Times New Roman" w:hAnsi="inherit" w:cs="Times New Roman"/>
          <w:color w:val="494949"/>
          <w:spacing w:val="5"/>
          <w:sz w:val="29"/>
          <w:szCs w:val="29"/>
        </w:rPr>
        <w:t>nUnit</w:t>
      </w:r>
      <w:proofErr w:type="spellEnd"/>
      <w:r w:rsidRPr="002E11C3">
        <w:rPr>
          <w:rFonts w:ascii="inherit" w:eastAsia="Times New Roman" w:hAnsi="inherit" w:cs="Times New Roman"/>
          <w:color w:val="494949"/>
          <w:spacing w:val="5"/>
          <w:sz w:val="29"/>
          <w:szCs w:val="29"/>
        </w:rPr>
        <w:t xml:space="preserve">, </w:t>
      </w:r>
      <w:proofErr w:type="spellStart"/>
      <w:r w:rsidRPr="002E11C3">
        <w:rPr>
          <w:rFonts w:ascii="inherit" w:eastAsia="Times New Roman" w:hAnsi="inherit" w:cs="Times New Roman"/>
          <w:color w:val="494949"/>
          <w:spacing w:val="5"/>
          <w:sz w:val="29"/>
          <w:szCs w:val="29"/>
        </w:rPr>
        <w:t>jUnit</w:t>
      </w:r>
      <w:proofErr w:type="spellEnd"/>
      <w:r w:rsidRPr="002E11C3">
        <w:rPr>
          <w:rFonts w:ascii="inherit" w:eastAsia="Times New Roman" w:hAnsi="inherit" w:cs="Times New Roman"/>
          <w:color w:val="494949"/>
          <w:spacing w:val="5"/>
          <w:sz w:val="29"/>
          <w:szCs w:val="29"/>
        </w:rPr>
        <w:t>, Jenkins, Selenium and MS Visual Studio.</w:t>
      </w:r>
    </w:p>
    <w:p w14:paraId="3CD4A7E7"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proofErr w:type="spellStart"/>
      <w:r w:rsidRPr="002E11C3">
        <w:rPr>
          <w:rFonts w:ascii="inherit" w:eastAsia="Times New Roman" w:hAnsi="inherit" w:cs="Times New Roman"/>
          <w:color w:val="494949"/>
          <w:spacing w:val="5"/>
          <w:sz w:val="29"/>
          <w:szCs w:val="29"/>
        </w:rPr>
        <w:t>Jmeter</w:t>
      </w:r>
      <w:proofErr w:type="spellEnd"/>
      <w:r w:rsidRPr="002E11C3">
        <w:rPr>
          <w:rFonts w:ascii="inherit" w:eastAsia="Times New Roman" w:hAnsi="inherit" w:cs="Times New Roman"/>
          <w:color w:val="494949"/>
          <w:spacing w:val="5"/>
          <w:sz w:val="29"/>
          <w:szCs w:val="29"/>
        </w:rPr>
        <w:t xml:space="preserve"> scripts can run on LoadRunner version 12.55 or later and can be integrated with additional script types.</w:t>
      </w:r>
    </w:p>
    <w:p w14:paraId="453A10C6"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With the LoadRunner, you can see the root cause analytics seamlessly on real-time performance monitors. They employ a software testing technique to test and compare the actual outcomes with the expected results.</w:t>
      </w:r>
    </w:p>
    <w:p w14:paraId="5FA25D2F"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In addition to that, the LoadRunner community team continue to release driving features that make performance testing agile, flexible and assist in continuous improvement. They really work hard to provide quality and up-to-date products.</w:t>
      </w:r>
    </w:p>
    <w:p w14:paraId="72DDCB6F"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Click </w:t>
      </w:r>
      <w:hyperlink r:id="rId23" w:history="1">
        <w:r w:rsidRPr="002E11C3">
          <w:rPr>
            <w:rFonts w:ascii="inherit" w:eastAsia="Times New Roman" w:hAnsi="inherit" w:cs="Times New Roman"/>
            <w:b/>
            <w:bCs/>
            <w:color w:val="FF3A3A"/>
            <w:spacing w:val="5"/>
            <w:sz w:val="29"/>
            <w:szCs w:val="29"/>
            <w:bdr w:val="none" w:sz="0" w:space="0" w:color="auto" w:frame="1"/>
          </w:rPr>
          <w:t>here</w:t>
        </w:r>
      </w:hyperlink>
      <w:r w:rsidRPr="002E11C3">
        <w:rPr>
          <w:rFonts w:ascii="inherit" w:eastAsia="Times New Roman" w:hAnsi="inherit" w:cs="Times New Roman"/>
          <w:color w:val="494949"/>
          <w:spacing w:val="5"/>
          <w:sz w:val="29"/>
          <w:szCs w:val="29"/>
        </w:rPr>
        <w:t> to find out more.</w:t>
      </w:r>
    </w:p>
    <w:p w14:paraId="41D248BA"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10. WAPT (Web Applications Performance Tool)</w:t>
      </w:r>
    </w:p>
    <w:p w14:paraId="3B3CD486"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lastRenderedPageBreak/>
        <w:t>WAPT is a tool for testing websites and intranet application performance. This tool analyzes performance by measuring on a scale the output of any web application.</w:t>
      </w:r>
    </w:p>
    <w:p w14:paraId="27B1E110" w14:textId="7B3C6F8C"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w:drawing>
          <wp:inline distT="0" distB="0" distL="0" distR="0" wp14:anchorId="262AE171" wp14:editId="267BECE9">
            <wp:extent cx="4619625" cy="3705225"/>
            <wp:effectExtent l="0" t="0" r="9525" b="9525"/>
            <wp:docPr id="6" name="Picture 6" descr="cloud-based load tes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ud-based load testing too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3705225"/>
                    </a:xfrm>
                    <a:prstGeom prst="rect">
                      <a:avLst/>
                    </a:prstGeom>
                    <a:noFill/>
                    <a:ln>
                      <a:noFill/>
                    </a:ln>
                  </pic:spPr>
                </pic:pic>
              </a:graphicData>
            </a:graphic>
          </wp:inline>
        </w:drawing>
      </w:r>
    </w:p>
    <w:p w14:paraId="6E13E81E"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Using WAPT, you can examine web apps and web interface performance under different environment and load conditions.</w:t>
      </w:r>
    </w:p>
    <w:p w14:paraId="0CBCC7C7"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It also provides detailed information relating to users and output during the load testing process.</w:t>
      </w:r>
    </w:p>
    <w:p w14:paraId="4148E0F4"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lastRenderedPageBreak/>
        <w:t xml:space="preserve">WAPT is a cost-effective way of analyzing the performance of a web server, without forgetting its ability to check for compatibility with operating systems and browsers. In short, I can </w:t>
      </w:r>
      <w:proofErr w:type="gramStart"/>
      <w:r w:rsidRPr="002E11C3">
        <w:rPr>
          <w:rFonts w:ascii="inherit" w:eastAsia="Times New Roman" w:hAnsi="inherit" w:cs="Times New Roman"/>
          <w:color w:val="494949"/>
          <w:spacing w:val="5"/>
          <w:sz w:val="29"/>
          <w:szCs w:val="29"/>
        </w:rPr>
        <w:t>say;</w:t>
      </w:r>
      <w:proofErr w:type="gramEnd"/>
    </w:p>
    <w:p w14:paraId="23EACB4E"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WAPT:</w:t>
      </w:r>
    </w:p>
    <w:p w14:paraId="018640F0" w14:textId="77777777" w:rsidR="002E11C3" w:rsidRPr="002E11C3" w:rsidRDefault="002E11C3" w:rsidP="002E11C3">
      <w:pPr>
        <w:numPr>
          <w:ilvl w:val="0"/>
          <w:numId w:val="1"/>
        </w:numPr>
        <w:shd w:val="clear" w:color="auto" w:fill="FFFFFF"/>
        <w:spacing w:after="0" w:line="480" w:lineRule="auto"/>
        <w:ind w:left="1095"/>
        <w:textAlignment w:val="baseline"/>
        <w:rPr>
          <w:rFonts w:ascii="inherit" w:eastAsia="Times New Roman" w:hAnsi="inherit" w:cs="Times New Roman"/>
          <w:color w:val="494949"/>
          <w:spacing w:val="5"/>
          <w:sz w:val="27"/>
          <w:szCs w:val="27"/>
        </w:rPr>
      </w:pPr>
      <w:r w:rsidRPr="002E11C3">
        <w:rPr>
          <w:rFonts w:ascii="inherit" w:eastAsia="Times New Roman" w:hAnsi="inherit" w:cs="Times New Roman"/>
          <w:color w:val="494949"/>
          <w:spacing w:val="5"/>
          <w:sz w:val="27"/>
          <w:szCs w:val="27"/>
        </w:rPr>
        <w:t>Creates tests using a browser or a mobile application</w:t>
      </w:r>
    </w:p>
    <w:p w14:paraId="1675E340" w14:textId="77777777" w:rsidR="002E11C3" w:rsidRPr="002E11C3" w:rsidRDefault="002E11C3" w:rsidP="002E11C3">
      <w:pPr>
        <w:numPr>
          <w:ilvl w:val="0"/>
          <w:numId w:val="1"/>
        </w:numPr>
        <w:shd w:val="clear" w:color="auto" w:fill="FFFFFF"/>
        <w:spacing w:after="0" w:line="480" w:lineRule="auto"/>
        <w:ind w:left="1095"/>
        <w:textAlignment w:val="baseline"/>
        <w:rPr>
          <w:rFonts w:ascii="inherit" w:eastAsia="Times New Roman" w:hAnsi="inherit" w:cs="Times New Roman"/>
          <w:color w:val="494949"/>
          <w:spacing w:val="5"/>
          <w:sz w:val="27"/>
          <w:szCs w:val="27"/>
        </w:rPr>
      </w:pPr>
      <w:r w:rsidRPr="002E11C3">
        <w:rPr>
          <w:rFonts w:ascii="inherit" w:eastAsia="Times New Roman" w:hAnsi="inherit" w:cs="Times New Roman"/>
          <w:color w:val="494949"/>
          <w:spacing w:val="5"/>
          <w:sz w:val="27"/>
          <w:szCs w:val="27"/>
        </w:rPr>
        <w:t>Has remote, distributed and cloud-based testing</w:t>
      </w:r>
    </w:p>
    <w:p w14:paraId="439BBA3C" w14:textId="77777777" w:rsidR="002E11C3" w:rsidRPr="002E11C3" w:rsidRDefault="002E11C3" w:rsidP="002E11C3">
      <w:pPr>
        <w:numPr>
          <w:ilvl w:val="0"/>
          <w:numId w:val="1"/>
        </w:numPr>
        <w:shd w:val="clear" w:color="auto" w:fill="FFFFFF"/>
        <w:spacing w:after="0" w:line="480" w:lineRule="auto"/>
        <w:ind w:left="1095"/>
        <w:textAlignment w:val="baseline"/>
        <w:rPr>
          <w:rFonts w:ascii="inherit" w:eastAsia="Times New Roman" w:hAnsi="inherit" w:cs="Times New Roman"/>
          <w:color w:val="494949"/>
          <w:spacing w:val="5"/>
          <w:sz w:val="27"/>
          <w:szCs w:val="27"/>
        </w:rPr>
      </w:pPr>
      <w:r w:rsidRPr="002E11C3">
        <w:rPr>
          <w:rFonts w:ascii="inherit" w:eastAsia="Times New Roman" w:hAnsi="inherit" w:cs="Times New Roman"/>
          <w:color w:val="494949"/>
          <w:spacing w:val="5"/>
          <w:sz w:val="27"/>
          <w:szCs w:val="27"/>
        </w:rPr>
        <w:t>Has server and database performance monitoring</w:t>
      </w:r>
    </w:p>
    <w:p w14:paraId="484466AD" w14:textId="77777777" w:rsidR="002E11C3" w:rsidRPr="002E11C3" w:rsidRDefault="002E11C3" w:rsidP="002E11C3">
      <w:pPr>
        <w:numPr>
          <w:ilvl w:val="0"/>
          <w:numId w:val="1"/>
        </w:numPr>
        <w:shd w:val="clear" w:color="auto" w:fill="FFFFFF"/>
        <w:spacing w:after="0" w:line="480" w:lineRule="auto"/>
        <w:ind w:left="1095"/>
        <w:textAlignment w:val="baseline"/>
        <w:rPr>
          <w:rFonts w:ascii="inherit" w:eastAsia="Times New Roman" w:hAnsi="inherit" w:cs="Times New Roman"/>
          <w:color w:val="494949"/>
          <w:spacing w:val="5"/>
          <w:sz w:val="27"/>
          <w:szCs w:val="27"/>
        </w:rPr>
      </w:pPr>
      <w:r w:rsidRPr="002E11C3">
        <w:rPr>
          <w:rFonts w:ascii="inherit" w:eastAsia="Times New Roman" w:hAnsi="inherit" w:cs="Times New Roman"/>
          <w:color w:val="494949"/>
          <w:spacing w:val="5"/>
          <w:sz w:val="27"/>
          <w:szCs w:val="27"/>
        </w:rPr>
        <w:t>Has flexible error handling and adjustable pass/fail criteria</w:t>
      </w:r>
    </w:p>
    <w:p w14:paraId="0323D8F6" w14:textId="77777777" w:rsidR="002E11C3" w:rsidRPr="002E11C3" w:rsidRDefault="002E11C3" w:rsidP="002E11C3">
      <w:pPr>
        <w:numPr>
          <w:ilvl w:val="0"/>
          <w:numId w:val="1"/>
        </w:numPr>
        <w:shd w:val="clear" w:color="auto" w:fill="FFFFFF"/>
        <w:spacing w:after="0" w:line="480" w:lineRule="auto"/>
        <w:ind w:left="1095"/>
        <w:textAlignment w:val="baseline"/>
        <w:rPr>
          <w:rFonts w:ascii="inherit" w:eastAsia="Times New Roman" w:hAnsi="inherit" w:cs="Times New Roman"/>
          <w:color w:val="494949"/>
          <w:spacing w:val="5"/>
          <w:sz w:val="27"/>
          <w:szCs w:val="27"/>
        </w:rPr>
      </w:pPr>
      <w:r w:rsidRPr="002E11C3">
        <w:rPr>
          <w:rFonts w:ascii="inherit" w:eastAsia="Times New Roman" w:hAnsi="inherit" w:cs="Times New Roman"/>
          <w:color w:val="494949"/>
          <w:spacing w:val="5"/>
          <w:sz w:val="27"/>
          <w:szCs w:val="27"/>
        </w:rPr>
        <w:t>Has charts with instant test results available at run time</w:t>
      </w:r>
    </w:p>
    <w:p w14:paraId="11470E3E" w14:textId="77777777" w:rsidR="002E11C3" w:rsidRPr="002E11C3" w:rsidRDefault="002E11C3" w:rsidP="002E11C3">
      <w:pPr>
        <w:numPr>
          <w:ilvl w:val="0"/>
          <w:numId w:val="1"/>
        </w:numPr>
        <w:shd w:val="clear" w:color="auto" w:fill="FFFFFF"/>
        <w:spacing w:after="0" w:line="480" w:lineRule="auto"/>
        <w:ind w:left="1095"/>
        <w:textAlignment w:val="baseline"/>
        <w:rPr>
          <w:rFonts w:ascii="inherit" w:eastAsia="Times New Roman" w:hAnsi="inherit" w:cs="Times New Roman"/>
          <w:color w:val="494949"/>
          <w:spacing w:val="5"/>
          <w:sz w:val="27"/>
          <w:szCs w:val="27"/>
        </w:rPr>
      </w:pPr>
      <w:r w:rsidRPr="002E11C3">
        <w:rPr>
          <w:rFonts w:ascii="inherit" w:eastAsia="Times New Roman" w:hAnsi="inherit" w:cs="Times New Roman"/>
          <w:color w:val="494949"/>
          <w:spacing w:val="5"/>
          <w:sz w:val="27"/>
          <w:szCs w:val="27"/>
        </w:rPr>
        <w:t>Has customizable test report with over 20 tables</w:t>
      </w:r>
    </w:p>
    <w:p w14:paraId="6DFA0ED4" w14:textId="77777777" w:rsidR="002E11C3" w:rsidRPr="002E11C3" w:rsidRDefault="002E11C3" w:rsidP="002E11C3">
      <w:pPr>
        <w:numPr>
          <w:ilvl w:val="0"/>
          <w:numId w:val="1"/>
        </w:numPr>
        <w:shd w:val="clear" w:color="auto" w:fill="FFFFFF"/>
        <w:spacing w:after="0" w:line="480" w:lineRule="auto"/>
        <w:ind w:left="1095"/>
        <w:textAlignment w:val="baseline"/>
        <w:rPr>
          <w:rFonts w:ascii="inherit" w:eastAsia="Times New Roman" w:hAnsi="inherit" w:cs="Times New Roman"/>
          <w:color w:val="494949"/>
          <w:spacing w:val="5"/>
          <w:sz w:val="27"/>
          <w:szCs w:val="27"/>
        </w:rPr>
      </w:pPr>
      <w:r w:rsidRPr="002E11C3">
        <w:rPr>
          <w:rFonts w:ascii="inherit" w:eastAsia="Times New Roman" w:hAnsi="inherit" w:cs="Times New Roman"/>
          <w:color w:val="494949"/>
          <w:spacing w:val="5"/>
          <w:sz w:val="27"/>
          <w:szCs w:val="27"/>
        </w:rPr>
        <w:t>Supports of all major web development frameworks</w:t>
      </w:r>
    </w:p>
    <w:p w14:paraId="2D17D59A"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w:t>
      </w:r>
    </w:p>
    <w:p w14:paraId="066A2EB8"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Go to </w:t>
      </w:r>
      <w:hyperlink r:id="rId25" w:history="1">
        <w:r w:rsidRPr="002E11C3">
          <w:rPr>
            <w:rFonts w:ascii="inherit" w:eastAsia="Times New Roman" w:hAnsi="inherit" w:cs="Times New Roman"/>
            <w:color w:val="FF3A3A"/>
            <w:spacing w:val="5"/>
            <w:sz w:val="29"/>
            <w:szCs w:val="29"/>
            <w:u w:val="single"/>
            <w:bdr w:val="none" w:sz="0" w:space="0" w:color="auto" w:frame="1"/>
          </w:rPr>
          <w:t>WAPT</w:t>
        </w:r>
      </w:hyperlink>
      <w:r w:rsidRPr="002E11C3">
        <w:rPr>
          <w:rFonts w:ascii="inherit" w:eastAsia="Times New Roman" w:hAnsi="inherit" w:cs="Times New Roman"/>
          <w:color w:val="494949"/>
          <w:spacing w:val="5"/>
          <w:sz w:val="29"/>
          <w:szCs w:val="29"/>
        </w:rPr>
        <w:t> for more</w:t>
      </w:r>
    </w:p>
    <w:p w14:paraId="328EFE0B"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11. Testing Anywhere</w:t>
      </w:r>
    </w:p>
    <w:p w14:paraId="32B4C47D"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It is an automated software testing technique use to test and compare the actual outcome of a test process with the expected outcome/result performed on any web app, website, and other user interfaces.</w:t>
      </w:r>
    </w:p>
    <w:p w14:paraId="5BE2B6BE" w14:textId="66B19A55"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w:lastRenderedPageBreak/>
        <w:drawing>
          <wp:inline distT="0" distB="0" distL="0" distR="0" wp14:anchorId="56177BA0" wp14:editId="2CEBA1F9">
            <wp:extent cx="4714875" cy="2647950"/>
            <wp:effectExtent l="0" t="0" r="952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4875" cy="2647950"/>
                    </a:xfrm>
                    <a:prstGeom prst="rect">
                      <a:avLst/>
                    </a:prstGeom>
                    <a:noFill/>
                    <a:ln>
                      <a:noFill/>
                    </a:ln>
                  </pic:spPr>
                </pic:pic>
              </a:graphicData>
            </a:graphic>
          </wp:inline>
        </w:drawing>
      </w:r>
    </w:p>
    <w:p w14:paraId="23896DDE"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It is basically </w:t>
      </w:r>
      <w:proofErr w:type="gramStart"/>
      <w:r w:rsidRPr="002E11C3">
        <w:rPr>
          <w:rFonts w:ascii="inherit" w:eastAsia="Times New Roman" w:hAnsi="inherit" w:cs="Times New Roman"/>
          <w:color w:val="494949"/>
          <w:spacing w:val="5"/>
          <w:sz w:val="29"/>
          <w:szCs w:val="29"/>
        </w:rPr>
        <w:t>windows based</w:t>
      </w:r>
      <w:proofErr w:type="gramEnd"/>
      <w:r w:rsidRPr="002E11C3">
        <w:rPr>
          <w:rFonts w:ascii="inherit" w:eastAsia="Times New Roman" w:hAnsi="inherit" w:cs="Times New Roman"/>
          <w:color w:val="494949"/>
          <w:spacing w:val="5"/>
          <w:sz w:val="29"/>
          <w:szCs w:val="29"/>
        </w:rPr>
        <w:t xml:space="preserve"> testing tool hence it works on all windows versions of operating systems. The test procedure is a five-step simple and easy to follow.</w:t>
      </w:r>
    </w:p>
    <w:p w14:paraId="6A48A521"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Follow this</w:t>
      </w:r>
      <w:hyperlink r:id="rId27" w:history="1">
        <w:r w:rsidRPr="002E11C3">
          <w:rPr>
            <w:rFonts w:ascii="inherit" w:eastAsia="Times New Roman" w:hAnsi="inherit" w:cs="Times New Roman"/>
            <w:color w:val="FF3A3A"/>
            <w:spacing w:val="5"/>
            <w:sz w:val="29"/>
            <w:szCs w:val="29"/>
            <w:u w:val="single"/>
            <w:bdr w:val="none" w:sz="0" w:space="0" w:color="auto" w:frame="1"/>
          </w:rPr>
          <w:t> link</w:t>
        </w:r>
      </w:hyperlink>
      <w:r w:rsidRPr="002E11C3">
        <w:rPr>
          <w:rFonts w:ascii="inherit" w:eastAsia="Times New Roman" w:hAnsi="inherit" w:cs="Times New Roman"/>
          <w:color w:val="494949"/>
          <w:spacing w:val="5"/>
          <w:sz w:val="29"/>
          <w:szCs w:val="29"/>
        </w:rPr>
        <w:t> for more info</w:t>
      </w:r>
    </w:p>
    <w:p w14:paraId="7FF3C7C3"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12. Predator</w:t>
      </w:r>
    </w:p>
    <w:p w14:paraId="46438FCE" w14:textId="7CFE395D"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w:drawing>
          <wp:inline distT="0" distB="0" distL="0" distR="0" wp14:anchorId="5DEE7F37" wp14:editId="495FD86A">
            <wp:extent cx="1076325" cy="1238250"/>
            <wp:effectExtent l="0" t="0" r="9525" b="0"/>
            <wp:docPr id="4" name="Picture 4" descr="cloud based load tes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ud based load testing tool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76325" cy="1238250"/>
                    </a:xfrm>
                    <a:prstGeom prst="rect">
                      <a:avLst/>
                    </a:prstGeom>
                    <a:noFill/>
                    <a:ln>
                      <a:noFill/>
                    </a:ln>
                  </pic:spPr>
                </pic:pic>
              </a:graphicData>
            </a:graphic>
          </wp:inline>
        </w:drawing>
      </w:r>
    </w:p>
    <w:p w14:paraId="28F0B75E"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It is a distributed performance testing platform for APIs, it manages the overall test lifecycle in servers by creating performance tests, running </w:t>
      </w:r>
      <w:proofErr w:type="gramStart"/>
      <w:r w:rsidRPr="002E11C3">
        <w:rPr>
          <w:rFonts w:ascii="inherit" w:eastAsia="Times New Roman" w:hAnsi="inherit" w:cs="Times New Roman"/>
          <w:color w:val="494949"/>
          <w:spacing w:val="5"/>
          <w:sz w:val="29"/>
          <w:szCs w:val="29"/>
        </w:rPr>
        <w:t>these test</w:t>
      </w:r>
      <w:proofErr w:type="gramEnd"/>
      <w:r w:rsidRPr="002E11C3">
        <w:rPr>
          <w:rFonts w:ascii="inherit" w:eastAsia="Times New Roman" w:hAnsi="inherit" w:cs="Times New Roman"/>
          <w:color w:val="494949"/>
          <w:spacing w:val="5"/>
          <w:sz w:val="29"/>
          <w:szCs w:val="29"/>
        </w:rPr>
        <w:t xml:space="preserve"> to viewing detailed and highly informative live reports.</w:t>
      </w:r>
    </w:p>
    <w:p w14:paraId="35B74958"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lastRenderedPageBreak/>
        <w:t>To summarize, the predator test tool is distributed load, real-time, on-demand and single-click installation.</w:t>
      </w:r>
    </w:p>
    <w:p w14:paraId="538597A6"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To see more on predator please click </w:t>
      </w:r>
      <w:hyperlink r:id="rId29" w:history="1">
        <w:r w:rsidRPr="002E11C3">
          <w:rPr>
            <w:rFonts w:ascii="inherit" w:eastAsia="Times New Roman" w:hAnsi="inherit" w:cs="Times New Roman"/>
            <w:color w:val="FF3A3A"/>
            <w:spacing w:val="5"/>
            <w:sz w:val="29"/>
            <w:szCs w:val="29"/>
            <w:u w:val="single"/>
            <w:bdr w:val="none" w:sz="0" w:space="0" w:color="auto" w:frame="1"/>
          </w:rPr>
          <w:t>Predator</w:t>
        </w:r>
      </w:hyperlink>
    </w:p>
    <w:p w14:paraId="47179D9C"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13.Apache JMeter</w:t>
      </w:r>
    </w:p>
    <w:p w14:paraId="70064F7F" w14:textId="267EC41B"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mc:AlternateContent>
          <mc:Choice Requires="wps">
            <w:drawing>
              <wp:inline distT="0" distB="0" distL="0" distR="0" wp14:anchorId="219355DF" wp14:editId="52446FB8">
                <wp:extent cx="2476500" cy="838200"/>
                <wp:effectExtent l="0" t="0" r="0" b="0"/>
                <wp:docPr id="3" name="Rectangle 3" descr="cloud based load testing too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7650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60870" id="Rectangle 3" o:spid="_x0000_s1026" alt="cloud based load testing tools" style="width:195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" filled="f" stroked="f">
                <o:lock v:ext="edit" aspectratio="t"/>
                <w10:anchorlock/>
              </v:rect>
            </w:pict>
          </mc:Fallback>
        </mc:AlternateContent>
      </w:r>
    </w:p>
    <w:p w14:paraId="3D24B592"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hyperlink r:id="rId30" w:history="1">
        <w:r w:rsidRPr="002E11C3">
          <w:rPr>
            <w:rFonts w:ascii="inherit" w:eastAsia="Times New Roman" w:hAnsi="inherit" w:cs="Times New Roman"/>
            <w:color w:val="FF3A3A"/>
            <w:spacing w:val="5"/>
            <w:sz w:val="29"/>
            <w:szCs w:val="29"/>
            <w:u w:val="single"/>
            <w:bdr w:val="none" w:sz="0" w:space="0" w:color="auto" w:frame="1"/>
          </w:rPr>
          <w:t>Java</w:t>
        </w:r>
      </w:hyperlink>
      <w:r w:rsidRPr="002E11C3">
        <w:rPr>
          <w:rFonts w:ascii="inherit" w:eastAsia="Times New Roman" w:hAnsi="inherit" w:cs="Times New Roman"/>
          <w:color w:val="494949"/>
          <w:spacing w:val="5"/>
          <w:sz w:val="29"/>
          <w:szCs w:val="29"/>
        </w:rPr>
        <w:t xml:space="preserve"> platform </w:t>
      </w:r>
      <w:proofErr w:type="gramStart"/>
      <w:r w:rsidRPr="002E11C3">
        <w:rPr>
          <w:rFonts w:ascii="inherit" w:eastAsia="Times New Roman" w:hAnsi="inherit" w:cs="Times New Roman"/>
          <w:color w:val="494949"/>
          <w:spacing w:val="5"/>
          <w:sz w:val="29"/>
          <w:szCs w:val="29"/>
        </w:rPr>
        <w:t>open source</w:t>
      </w:r>
      <w:proofErr w:type="gramEnd"/>
      <w:r w:rsidRPr="002E11C3">
        <w:rPr>
          <w:rFonts w:ascii="inherit" w:eastAsia="Times New Roman" w:hAnsi="inherit" w:cs="Times New Roman"/>
          <w:color w:val="494949"/>
          <w:spacing w:val="5"/>
          <w:sz w:val="29"/>
          <w:szCs w:val="29"/>
        </w:rPr>
        <w:t xml:space="preserve"> load testing tool. It </w:t>
      </w:r>
      <w:proofErr w:type="gramStart"/>
      <w:r w:rsidRPr="002E11C3">
        <w:rPr>
          <w:rFonts w:ascii="inherit" w:eastAsia="Times New Roman" w:hAnsi="inherit" w:cs="Times New Roman"/>
          <w:color w:val="494949"/>
          <w:spacing w:val="5"/>
          <w:sz w:val="29"/>
          <w:szCs w:val="29"/>
        </w:rPr>
        <w:t>has the ability to</w:t>
      </w:r>
      <w:proofErr w:type="gramEnd"/>
      <w:r w:rsidRPr="002E11C3">
        <w:rPr>
          <w:rFonts w:ascii="inherit" w:eastAsia="Times New Roman" w:hAnsi="inherit" w:cs="Times New Roman"/>
          <w:color w:val="494949"/>
          <w:spacing w:val="5"/>
          <w:sz w:val="29"/>
          <w:szCs w:val="29"/>
        </w:rPr>
        <w:t xml:space="preserve"> be boarded onto a server or network to check performance and perform analysis under different conditions.</w:t>
      </w:r>
    </w:p>
    <w:p w14:paraId="44567463"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It was initially introduced to perform tests in web </w:t>
      </w:r>
      <w:proofErr w:type="gramStart"/>
      <w:r w:rsidRPr="002E11C3">
        <w:rPr>
          <w:rFonts w:ascii="inherit" w:eastAsia="Times New Roman" w:hAnsi="inherit" w:cs="Times New Roman"/>
          <w:color w:val="494949"/>
          <w:spacing w:val="5"/>
          <w:sz w:val="29"/>
          <w:szCs w:val="29"/>
        </w:rPr>
        <w:t>applications</w:t>
      </w:r>
      <w:proofErr w:type="gramEnd"/>
      <w:r w:rsidRPr="002E11C3">
        <w:rPr>
          <w:rFonts w:ascii="inherit" w:eastAsia="Times New Roman" w:hAnsi="inherit" w:cs="Times New Roman"/>
          <w:color w:val="494949"/>
          <w:spacing w:val="5"/>
          <w:sz w:val="29"/>
          <w:szCs w:val="29"/>
        </w:rPr>
        <w:t xml:space="preserve"> but it has since then widened the scope. It has a focus on testing the functional performance of resources such as Servlets, Perl scripts, and Java objects. It only runs of Unix and Windows operating systems with a JVM higher than 1.4.</w:t>
      </w:r>
    </w:p>
    <w:p w14:paraId="43BBC558"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hyperlink r:id="rId31" w:history="1">
        <w:r w:rsidRPr="002E11C3">
          <w:rPr>
            <w:rFonts w:ascii="inherit" w:eastAsia="Times New Roman" w:hAnsi="inherit" w:cs="Times New Roman"/>
            <w:color w:val="FF3A3A"/>
            <w:spacing w:val="5"/>
            <w:sz w:val="29"/>
            <w:szCs w:val="29"/>
            <w:u w:val="single"/>
            <w:bdr w:val="none" w:sz="0" w:space="0" w:color="auto" w:frame="1"/>
          </w:rPr>
          <w:t>More</w:t>
        </w:r>
      </w:hyperlink>
    </w:p>
    <w:p w14:paraId="158E9078"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 xml:space="preserve">14. </w:t>
      </w:r>
      <w:proofErr w:type="spellStart"/>
      <w:r w:rsidRPr="002E11C3">
        <w:rPr>
          <w:rFonts w:ascii="Josefin Sans" w:eastAsia="Times New Roman" w:hAnsi="Josefin Sans" w:cs="Times New Roman"/>
          <w:b/>
          <w:bCs/>
          <w:color w:val="191919"/>
          <w:spacing w:val="5"/>
          <w:sz w:val="33"/>
          <w:szCs w:val="33"/>
        </w:rPr>
        <w:t>Apica</w:t>
      </w:r>
      <w:proofErr w:type="spellEnd"/>
    </w:p>
    <w:p w14:paraId="19491AB9" w14:textId="5BF37BA6"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w:lastRenderedPageBreak/>
        <mc:AlternateContent>
          <mc:Choice Requires="wps">
            <w:drawing>
              <wp:inline distT="0" distB="0" distL="0" distR="0" wp14:anchorId="2C520D47" wp14:editId="43D4F623">
                <wp:extent cx="2476500" cy="781050"/>
                <wp:effectExtent l="0" t="0" r="0" b="0"/>
                <wp:docPr id="2" name="Rectangle 2" descr="cloud based load testing tools Api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76500" cy="78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286F57" id="Rectangle 2" o:spid="_x0000_s1026" alt="cloud based load testing tools Apica" style="width:19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" filled="f" stroked="f">
                <o:lock v:ext="edit" aspectratio="t"/>
                <w10:anchorlock/>
              </v:rect>
            </w:pict>
          </mc:Fallback>
        </mc:AlternateContent>
      </w:r>
    </w:p>
    <w:p w14:paraId="2492D77E"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It is an enterprise-grade application and website load testing. What it does is; identify performance bottlenecks and test scalability.</w:t>
      </w:r>
    </w:p>
    <w:p w14:paraId="3061BDAA"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Can perform tests to the tune of 2m+ concurrent users in over 50 network locations worldwide. Easily integrated and on-demand testing throughout the development cycle. </w:t>
      </w:r>
      <w:proofErr w:type="spellStart"/>
      <w:r w:rsidRPr="002E11C3">
        <w:rPr>
          <w:rFonts w:ascii="inherit" w:eastAsia="Times New Roman" w:hAnsi="inherit" w:cs="Times New Roman"/>
          <w:color w:val="494949"/>
          <w:spacing w:val="5"/>
          <w:sz w:val="29"/>
          <w:szCs w:val="29"/>
        </w:rPr>
        <w:t>Apica</w:t>
      </w:r>
      <w:proofErr w:type="spellEnd"/>
      <w:r w:rsidRPr="002E11C3">
        <w:rPr>
          <w:rFonts w:ascii="inherit" w:eastAsia="Times New Roman" w:hAnsi="inherit" w:cs="Times New Roman"/>
          <w:color w:val="494949"/>
          <w:spacing w:val="5"/>
          <w:sz w:val="29"/>
          <w:szCs w:val="29"/>
        </w:rPr>
        <w:t xml:space="preserve"> supports a wide range of apps and devices</w:t>
      </w:r>
      <w:r w:rsidRPr="002E11C3">
        <w:rPr>
          <w:rFonts w:ascii="inherit" w:eastAsia="Times New Roman" w:hAnsi="inherit" w:cs="Times New Roman"/>
          <w:color w:val="494949"/>
          <w:spacing w:val="5"/>
          <w:sz w:val="29"/>
          <w:szCs w:val="29"/>
        </w:rPr>
        <w:br/>
      </w:r>
      <w:hyperlink r:id="rId32" w:history="1">
        <w:proofErr w:type="spellStart"/>
        <w:r w:rsidRPr="002E11C3">
          <w:rPr>
            <w:rFonts w:ascii="inherit" w:eastAsia="Times New Roman" w:hAnsi="inherit" w:cs="Times New Roman"/>
            <w:color w:val="FF3A3A"/>
            <w:spacing w:val="5"/>
            <w:sz w:val="29"/>
            <w:szCs w:val="29"/>
            <w:u w:val="single"/>
            <w:bdr w:val="none" w:sz="0" w:space="0" w:color="auto" w:frame="1"/>
          </w:rPr>
          <w:t>Apica</w:t>
        </w:r>
        <w:proofErr w:type="spellEnd"/>
      </w:hyperlink>
    </w:p>
    <w:p w14:paraId="30B5E1C6" w14:textId="77777777" w:rsidR="002E11C3" w:rsidRPr="002E11C3" w:rsidRDefault="002E11C3" w:rsidP="002E11C3">
      <w:pPr>
        <w:shd w:val="clear" w:color="auto" w:fill="FFFFFF"/>
        <w:spacing w:after="216" w:line="240" w:lineRule="auto"/>
        <w:textAlignment w:val="baseline"/>
        <w:outlineLvl w:val="2"/>
        <w:rPr>
          <w:rFonts w:ascii="Josefin Sans" w:eastAsia="Times New Roman" w:hAnsi="Josefin Sans" w:cs="Times New Roman"/>
          <w:b/>
          <w:bCs/>
          <w:color w:val="191919"/>
          <w:spacing w:val="5"/>
          <w:sz w:val="33"/>
          <w:szCs w:val="33"/>
        </w:rPr>
      </w:pPr>
      <w:r w:rsidRPr="002E11C3">
        <w:rPr>
          <w:rFonts w:ascii="Josefin Sans" w:eastAsia="Times New Roman" w:hAnsi="Josefin Sans" w:cs="Times New Roman"/>
          <w:b/>
          <w:bCs/>
          <w:color w:val="191919"/>
          <w:spacing w:val="5"/>
          <w:sz w:val="33"/>
          <w:szCs w:val="33"/>
        </w:rPr>
        <w:t xml:space="preserve">15. </w:t>
      </w:r>
      <w:proofErr w:type="spellStart"/>
      <w:r w:rsidRPr="002E11C3">
        <w:rPr>
          <w:rFonts w:ascii="Josefin Sans" w:eastAsia="Times New Roman" w:hAnsi="Josefin Sans" w:cs="Times New Roman"/>
          <w:b/>
          <w:bCs/>
          <w:color w:val="191919"/>
          <w:spacing w:val="5"/>
          <w:sz w:val="33"/>
          <w:szCs w:val="33"/>
        </w:rPr>
        <w:t>LoadStorm</w:t>
      </w:r>
      <w:proofErr w:type="spellEnd"/>
    </w:p>
    <w:p w14:paraId="4CA3398D" w14:textId="356A1E66"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noProof/>
          <w:color w:val="494949"/>
          <w:spacing w:val="5"/>
          <w:sz w:val="29"/>
          <w:szCs w:val="29"/>
        </w:rPr>
        <mc:AlternateContent>
          <mc:Choice Requires="wps">
            <w:drawing>
              <wp:inline distT="0" distB="0" distL="0" distR="0" wp14:anchorId="62D41849" wp14:editId="1BF587DE">
                <wp:extent cx="1914525" cy="371475"/>
                <wp:effectExtent l="0" t="0" r="0" b="0"/>
                <wp:docPr id="1" name="Rectangle 1" descr="cloud-based load testing tools loadstor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1452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37620" id="Rectangle 1" o:spid="_x0000_s1026" alt="cloud-based load testing tools loadstorm" style="width:150.7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" filled="f" stroked="f">
                <o:lock v:ext="edit" aspectratio="t"/>
                <w10:anchorlock/>
              </v:rect>
            </w:pict>
          </mc:Fallback>
        </mc:AlternateContent>
      </w:r>
    </w:p>
    <w:p w14:paraId="2CE3C126" w14:textId="77777777" w:rsidR="002E11C3" w:rsidRPr="002E11C3" w:rsidRDefault="002E11C3" w:rsidP="002E11C3">
      <w:pPr>
        <w:shd w:val="clear" w:color="auto" w:fill="FFFFFF"/>
        <w:spacing w:after="36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I would wrap up my list of 15 best cloud-based load testing tools with </w:t>
      </w:r>
      <w:proofErr w:type="spellStart"/>
      <w:r w:rsidRPr="002E11C3">
        <w:rPr>
          <w:rFonts w:ascii="inherit" w:eastAsia="Times New Roman" w:hAnsi="inherit" w:cs="Times New Roman"/>
          <w:color w:val="494949"/>
          <w:spacing w:val="5"/>
          <w:sz w:val="29"/>
          <w:szCs w:val="29"/>
        </w:rPr>
        <w:t>LoadStorm</w:t>
      </w:r>
      <w:proofErr w:type="spellEnd"/>
      <w:r w:rsidRPr="002E11C3">
        <w:rPr>
          <w:rFonts w:ascii="inherit" w:eastAsia="Times New Roman" w:hAnsi="inherit" w:cs="Times New Roman"/>
          <w:color w:val="494949"/>
          <w:spacing w:val="5"/>
          <w:sz w:val="29"/>
          <w:szCs w:val="29"/>
        </w:rPr>
        <w:t>. It is easy to use cloud load testing solution and a cost-effective way to load test web and mobile apps.</w:t>
      </w:r>
    </w:p>
    <w:p w14:paraId="38758A00" w14:textId="77777777" w:rsidR="002E11C3" w:rsidRPr="002E11C3" w:rsidRDefault="002E11C3" w:rsidP="002E11C3">
      <w:pPr>
        <w:shd w:val="clear" w:color="auto" w:fill="FFFFFF"/>
        <w:spacing w:after="0" w:line="480" w:lineRule="auto"/>
        <w:textAlignment w:val="baseline"/>
        <w:rPr>
          <w:rFonts w:ascii="inherit" w:eastAsia="Times New Roman" w:hAnsi="inherit" w:cs="Times New Roman"/>
          <w:color w:val="494949"/>
          <w:spacing w:val="5"/>
          <w:sz w:val="29"/>
          <w:szCs w:val="29"/>
        </w:rPr>
      </w:pPr>
      <w:r w:rsidRPr="002E11C3">
        <w:rPr>
          <w:rFonts w:ascii="inherit" w:eastAsia="Times New Roman" w:hAnsi="inherit" w:cs="Times New Roman"/>
          <w:color w:val="494949"/>
          <w:spacing w:val="5"/>
          <w:sz w:val="29"/>
          <w:szCs w:val="29"/>
        </w:rPr>
        <w:t xml:space="preserve">Consult with </w:t>
      </w:r>
      <w:proofErr w:type="spellStart"/>
      <w:r w:rsidRPr="002E11C3">
        <w:rPr>
          <w:rFonts w:ascii="inherit" w:eastAsia="Times New Roman" w:hAnsi="inherit" w:cs="Times New Roman"/>
          <w:color w:val="494949"/>
          <w:spacing w:val="5"/>
          <w:sz w:val="29"/>
          <w:szCs w:val="29"/>
        </w:rPr>
        <w:t>Loadstorm</w:t>
      </w:r>
      <w:proofErr w:type="spellEnd"/>
      <w:r w:rsidRPr="002E11C3">
        <w:rPr>
          <w:rFonts w:ascii="inherit" w:eastAsia="Times New Roman" w:hAnsi="inherit" w:cs="Times New Roman"/>
          <w:color w:val="494949"/>
          <w:spacing w:val="5"/>
          <w:sz w:val="29"/>
          <w:szCs w:val="29"/>
        </w:rPr>
        <w:t xml:space="preserve"> engineers for a better experience in your simple to complex implementation for a better way to understand the crush </w:t>
      </w:r>
      <w:r w:rsidRPr="002E11C3">
        <w:rPr>
          <w:rFonts w:ascii="inherit" w:eastAsia="Times New Roman" w:hAnsi="inherit" w:cs="Times New Roman"/>
          <w:color w:val="494949"/>
          <w:spacing w:val="5"/>
          <w:sz w:val="29"/>
          <w:szCs w:val="29"/>
        </w:rPr>
        <w:lastRenderedPageBreak/>
        <w:t xml:space="preserve">point of your application in an easy and cost-effective way. Find out more about </w:t>
      </w:r>
      <w:proofErr w:type="spellStart"/>
      <w:r w:rsidRPr="002E11C3">
        <w:rPr>
          <w:rFonts w:ascii="inherit" w:eastAsia="Times New Roman" w:hAnsi="inherit" w:cs="Times New Roman"/>
          <w:color w:val="494949"/>
          <w:spacing w:val="5"/>
          <w:sz w:val="29"/>
          <w:szCs w:val="29"/>
        </w:rPr>
        <w:t>LoadStorm</w:t>
      </w:r>
      <w:proofErr w:type="spellEnd"/>
      <w:r w:rsidRPr="002E11C3">
        <w:rPr>
          <w:rFonts w:ascii="inherit" w:eastAsia="Times New Roman" w:hAnsi="inherit" w:cs="Times New Roman"/>
          <w:color w:val="494949"/>
          <w:spacing w:val="5"/>
          <w:sz w:val="29"/>
          <w:szCs w:val="29"/>
        </w:rPr>
        <w:t xml:space="preserve">  </w:t>
      </w:r>
      <w:hyperlink r:id="rId33" w:history="1">
        <w:r w:rsidRPr="002E11C3">
          <w:rPr>
            <w:rFonts w:ascii="inherit" w:eastAsia="Times New Roman" w:hAnsi="inherit" w:cs="Times New Roman"/>
            <w:color w:val="FF3A3A"/>
            <w:spacing w:val="5"/>
            <w:sz w:val="29"/>
            <w:szCs w:val="29"/>
            <w:u w:val="single"/>
            <w:bdr w:val="none" w:sz="0" w:space="0" w:color="auto" w:frame="1"/>
          </w:rPr>
          <w:t>here</w:t>
        </w:r>
      </w:hyperlink>
    </w:p>
    <w:p w14:paraId="6B56C87A" w14:textId="77777777" w:rsidR="009A0365" w:rsidRDefault="009A0365"/>
    <w:sectPr w:rsidR="009A03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Josefin Sans">
    <w:charset w:val="00"/>
    <w:family w:val="auto"/>
    <w:pitch w:val="variable"/>
    <w:sig w:usb0="A00000FF" w:usb1="4000204B" w:usb2="00000000" w:usb3="00000000" w:csb0="00000193" w:csb1="00000000"/>
  </w:font>
  <w:font w:name="inherit">
    <w:altName w:val="Cambria"/>
    <w:panose1 w:val="00000000000000000000"/>
    <w:charset w:val="00"/>
    <w:family w:val="roman"/>
    <w:notTrueType/>
    <w:pitch w:val="default"/>
  </w:font>
  <w:font w:name="Work Sans">
    <w:charset w:val="00"/>
    <w:family w:val="auto"/>
    <w:pitch w:val="variable"/>
    <w:sig w:usb0="A00000FF" w:usb1="5000E07B" w:usb2="00000000" w:usb3="00000000" w:csb0="000001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3404D"/>
    <w:multiLevelType w:val="multilevel"/>
    <w:tmpl w:val="F364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72328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1C3"/>
    <w:rsid w:val="000224F9"/>
    <w:rsid w:val="002E11C3"/>
    <w:rsid w:val="00487963"/>
    <w:rsid w:val="009A0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35CEA"/>
  <w15:chartTrackingRefBased/>
  <w15:docId w15:val="{4B2F9623-A99A-4561-9635-69219128D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E11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E11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1C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E11C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E11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E11C3"/>
    <w:rPr>
      <w:color w:val="0000FF"/>
      <w:u w:val="single"/>
    </w:rPr>
  </w:style>
  <w:style w:type="character" w:customStyle="1" w:styleId="vitime">
    <w:name w:val="vi__time"/>
    <w:basedOn w:val="DefaultParagraphFont"/>
    <w:rsid w:val="002E11C3"/>
  </w:style>
  <w:style w:type="character" w:styleId="Strong">
    <w:name w:val="Strong"/>
    <w:basedOn w:val="DefaultParagraphFont"/>
    <w:uiPriority w:val="22"/>
    <w:qFormat/>
    <w:rsid w:val="002E11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24668">
      <w:bodyDiv w:val="1"/>
      <w:marLeft w:val="0"/>
      <w:marRight w:val="0"/>
      <w:marTop w:val="0"/>
      <w:marBottom w:val="0"/>
      <w:divBdr>
        <w:top w:val="none" w:sz="0" w:space="0" w:color="auto"/>
        <w:left w:val="none" w:sz="0" w:space="0" w:color="auto"/>
        <w:bottom w:val="none" w:sz="0" w:space="0" w:color="auto"/>
        <w:right w:val="none" w:sz="0" w:space="0" w:color="auto"/>
      </w:divBdr>
      <w:divsChild>
        <w:div w:id="727148176">
          <w:marLeft w:val="0"/>
          <w:marRight w:val="0"/>
          <w:marTop w:val="0"/>
          <w:marBottom w:val="0"/>
          <w:divBdr>
            <w:top w:val="none" w:sz="0" w:space="0" w:color="auto"/>
            <w:left w:val="none" w:sz="0" w:space="0" w:color="auto"/>
            <w:bottom w:val="none" w:sz="0" w:space="0" w:color="auto"/>
            <w:right w:val="none" w:sz="0" w:space="0" w:color="auto"/>
          </w:divBdr>
          <w:divsChild>
            <w:div w:id="345984477">
              <w:marLeft w:val="0"/>
              <w:marRight w:val="0"/>
              <w:marTop w:val="0"/>
              <w:marBottom w:val="0"/>
              <w:divBdr>
                <w:top w:val="none" w:sz="0" w:space="0" w:color="auto"/>
                <w:left w:val="none" w:sz="0" w:space="0" w:color="auto"/>
                <w:bottom w:val="none" w:sz="0" w:space="0" w:color="auto"/>
                <w:right w:val="none" w:sz="0" w:space="0" w:color="auto"/>
              </w:divBdr>
            </w:div>
          </w:divsChild>
        </w:div>
        <w:div w:id="676269072">
          <w:marLeft w:val="0"/>
          <w:marRight w:val="0"/>
          <w:marTop w:val="0"/>
          <w:marBottom w:val="0"/>
          <w:divBdr>
            <w:top w:val="none" w:sz="0" w:space="0" w:color="auto"/>
            <w:left w:val="none" w:sz="0" w:space="0" w:color="auto"/>
            <w:bottom w:val="none" w:sz="0" w:space="0" w:color="auto"/>
            <w:right w:val="none" w:sz="0" w:space="0" w:color="auto"/>
          </w:divBdr>
          <w:divsChild>
            <w:div w:id="514342874">
              <w:marLeft w:val="0"/>
              <w:marRight w:val="0"/>
              <w:marTop w:val="0"/>
              <w:marBottom w:val="0"/>
              <w:divBdr>
                <w:top w:val="none" w:sz="0" w:space="31" w:color="auto"/>
                <w:left w:val="none" w:sz="0" w:space="31" w:color="auto"/>
                <w:bottom w:val="none" w:sz="0" w:space="31" w:color="auto"/>
                <w:right w:val="single" w:sz="6" w:space="31" w:color="E5E5E5"/>
              </w:divBdr>
              <w:divsChild>
                <w:div w:id="354621775">
                  <w:marLeft w:val="0"/>
                  <w:marRight w:val="0"/>
                  <w:marTop w:val="0"/>
                  <w:marBottom w:val="0"/>
                  <w:divBdr>
                    <w:top w:val="none" w:sz="0" w:space="0" w:color="auto"/>
                    <w:left w:val="none" w:sz="0" w:space="0" w:color="auto"/>
                    <w:bottom w:val="none" w:sz="0" w:space="0" w:color="auto"/>
                    <w:right w:val="none" w:sz="0" w:space="0" w:color="auto"/>
                  </w:divBdr>
                  <w:divsChild>
                    <w:div w:id="894508766">
                      <w:marLeft w:val="0"/>
                      <w:marRight w:val="0"/>
                      <w:marTop w:val="120"/>
                      <w:marBottom w:val="120"/>
                      <w:divBdr>
                        <w:top w:val="none" w:sz="0" w:space="0" w:color="auto"/>
                        <w:left w:val="none" w:sz="0" w:space="0" w:color="auto"/>
                        <w:bottom w:val="none" w:sz="0" w:space="0" w:color="auto"/>
                        <w:right w:val="none" w:sz="0" w:space="0" w:color="auto"/>
                      </w:divBdr>
                      <w:divsChild>
                        <w:div w:id="123158263">
                          <w:marLeft w:val="0"/>
                          <w:marRight w:val="0"/>
                          <w:marTop w:val="0"/>
                          <w:marBottom w:val="0"/>
                          <w:divBdr>
                            <w:top w:val="none" w:sz="0" w:space="0" w:color="auto"/>
                            <w:left w:val="none" w:sz="0" w:space="0" w:color="auto"/>
                            <w:bottom w:val="none" w:sz="0" w:space="0" w:color="auto"/>
                            <w:right w:val="none" w:sz="0" w:space="0" w:color="auto"/>
                          </w:divBdr>
                          <w:divsChild>
                            <w:div w:id="1049451490">
                              <w:marLeft w:val="0"/>
                              <w:marRight w:val="0"/>
                              <w:marTop w:val="0"/>
                              <w:marBottom w:val="0"/>
                              <w:divBdr>
                                <w:top w:val="none" w:sz="0" w:space="0" w:color="auto"/>
                                <w:left w:val="none" w:sz="0" w:space="0" w:color="auto"/>
                                <w:bottom w:val="none" w:sz="0" w:space="0" w:color="auto"/>
                                <w:right w:val="none" w:sz="0" w:space="0" w:color="auto"/>
                              </w:divBdr>
                              <w:divsChild>
                                <w:div w:id="1184175319">
                                  <w:marLeft w:val="0"/>
                                  <w:marRight w:val="0"/>
                                  <w:marTop w:val="0"/>
                                  <w:marBottom w:val="0"/>
                                  <w:divBdr>
                                    <w:top w:val="none" w:sz="0" w:space="0" w:color="auto"/>
                                    <w:left w:val="none" w:sz="0" w:space="0" w:color="auto"/>
                                    <w:bottom w:val="none" w:sz="0" w:space="0" w:color="auto"/>
                                    <w:right w:val="none" w:sz="0" w:space="0" w:color="auto"/>
                                  </w:divBdr>
                                  <w:divsChild>
                                    <w:div w:id="1302996526">
                                      <w:marLeft w:val="0"/>
                                      <w:marRight w:val="0"/>
                                      <w:marTop w:val="0"/>
                                      <w:marBottom w:val="0"/>
                                      <w:divBdr>
                                        <w:top w:val="none" w:sz="0" w:space="0" w:color="auto"/>
                                        <w:left w:val="none" w:sz="0" w:space="0" w:color="auto"/>
                                        <w:bottom w:val="none" w:sz="0" w:space="0" w:color="auto"/>
                                        <w:right w:val="none" w:sz="0" w:space="0" w:color="auto"/>
                                      </w:divBdr>
                                    </w:div>
                                  </w:divsChild>
                                </w:div>
                                <w:div w:id="1982614418">
                                  <w:marLeft w:val="0"/>
                                  <w:marRight w:val="0"/>
                                  <w:marTop w:val="0"/>
                                  <w:marBottom w:val="0"/>
                                  <w:divBdr>
                                    <w:top w:val="none" w:sz="0" w:space="0" w:color="auto"/>
                                    <w:left w:val="none" w:sz="0" w:space="0" w:color="auto"/>
                                    <w:bottom w:val="none" w:sz="0" w:space="0" w:color="auto"/>
                                    <w:right w:val="none" w:sz="0" w:space="0" w:color="auto"/>
                                  </w:divBdr>
                                  <w:divsChild>
                                    <w:div w:id="1468468308">
                                      <w:marLeft w:val="0"/>
                                      <w:marRight w:val="0"/>
                                      <w:marTop w:val="0"/>
                                      <w:marBottom w:val="0"/>
                                      <w:divBdr>
                                        <w:top w:val="none" w:sz="0" w:space="0" w:color="auto"/>
                                        <w:left w:val="none" w:sz="0" w:space="0" w:color="auto"/>
                                        <w:bottom w:val="none" w:sz="0" w:space="0" w:color="auto"/>
                                        <w:right w:val="none" w:sz="0" w:space="0" w:color="auto"/>
                                      </w:divBdr>
                                      <w:divsChild>
                                        <w:div w:id="1125585056">
                                          <w:marLeft w:val="0"/>
                                          <w:marRight w:val="0"/>
                                          <w:marTop w:val="0"/>
                                          <w:marBottom w:val="0"/>
                                          <w:divBdr>
                                            <w:top w:val="none" w:sz="0" w:space="0" w:color="auto"/>
                                            <w:left w:val="none" w:sz="0" w:space="0" w:color="auto"/>
                                            <w:bottom w:val="none" w:sz="0" w:space="0" w:color="auto"/>
                                            <w:right w:val="none" w:sz="0" w:space="0" w:color="auto"/>
                                          </w:divBdr>
                                          <w:divsChild>
                                            <w:div w:id="1388987622">
                                              <w:marLeft w:val="0"/>
                                              <w:marRight w:val="0"/>
                                              <w:marTop w:val="0"/>
                                              <w:marBottom w:val="0"/>
                                              <w:divBdr>
                                                <w:top w:val="none" w:sz="0" w:space="0" w:color="auto"/>
                                                <w:left w:val="none" w:sz="0" w:space="0" w:color="auto"/>
                                                <w:bottom w:val="none" w:sz="0" w:space="0" w:color="auto"/>
                                                <w:right w:val="none" w:sz="0" w:space="0" w:color="auto"/>
                                              </w:divBdr>
                                              <w:divsChild>
                                                <w:div w:id="745567723">
                                                  <w:marLeft w:val="0"/>
                                                  <w:marRight w:val="0"/>
                                                  <w:marTop w:val="0"/>
                                                  <w:marBottom w:val="0"/>
                                                  <w:divBdr>
                                                    <w:top w:val="none" w:sz="0" w:space="0" w:color="auto"/>
                                                    <w:left w:val="none" w:sz="0" w:space="0" w:color="auto"/>
                                                    <w:bottom w:val="none" w:sz="0" w:space="0" w:color="auto"/>
                                                    <w:right w:val="none" w:sz="0" w:space="0" w:color="auto"/>
                                                  </w:divBdr>
                                                  <w:divsChild>
                                                    <w:div w:id="46126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sa/adprefs/ref=cs_aap_587446348204982100/?pn=1&amp;pg=daae" TargetMode="External"/><Relationship Id="rId13" Type="http://schemas.openxmlformats.org/officeDocument/2006/relationships/hyperlink" Target="http://www.stresstimulus.com/" TargetMode="External"/><Relationship Id="rId18" Type="http://schemas.openxmlformats.org/officeDocument/2006/relationships/image" Target="media/image7.pn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s://www.dunebook.com/best-cloud-based-load-testing-tools/" TargetMode="External"/><Relationship Id="rId12" Type="http://schemas.openxmlformats.org/officeDocument/2006/relationships/image" Target="media/image4.png"/><Relationship Id="rId17" Type="http://schemas.openxmlformats.org/officeDocument/2006/relationships/hyperlink" Target="https://loadster.app/" TargetMode="External"/><Relationship Id="rId25" Type="http://schemas.openxmlformats.org/officeDocument/2006/relationships/hyperlink" Target="https://www.loadtestingtool.com/" TargetMode="External"/><Relationship Id="rId33" Type="http://schemas.openxmlformats.org/officeDocument/2006/relationships/hyperlink" Target="https://loadstorm.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neotys.com/neoload/overview" TargetMode="External"/><Relationship Id="rId29" Type="http://schemas.openxmlformats.org/officeDocument/2006/relationships/hyperlink" Target="https://github.com/Zooz/predator"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loadninja.com/" TargetMode="External"/><Relationship Id="rId24" Type="http://schemas.openxmlformats.org/officeDocument/2006/relationships/image" Target="media/image11.png"/><Relationship Id="rId32" Type="http://schemas.openxmlformats.org/officeDocument/2006/relationships/hyperlink" Target="https://www.apicasystems.com/load-testing/" TargetMode="External"/><Relationship Id="rId5" Type="http://schemas.openxmlformats.org/officeDocument/2006/relationships/image" Target="media/image1.png"/><Relationship Id="rId15" Type="http://schemas.openxmlformats.org/officeDocument/2006/relationships/hyperlink" Target="https://flood.io/" TargetMode="External"/><Relationship Id="rId23" Type="http://schemas.openxmlformats.org/officeDocument/2006/relationships/hyperlink" Target="https://support.smartbear.com/loadcomplete/docs/use-cases/load-testing-on-cloud-computers.html"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jmeter.apache.org/" TargetMode="External"/><Relationship Id="rId4" Type="http://schemas.openxmlformats.org/officeDocument/2006/relationships/webSettings" Target="webSettings.xml"/><Relationship Id="rId9" Type="http://schemas.openxmlformats.org/officeDocument/2006/relationships/hyperlink" Target="https://dunebook.com/best-linux-distro/" TargetMode="Externa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hyperlink" Target="https://testing-anywhere.download3000.com/" TargetMode="External"/><Relationship Id="rId30" Type="http://schemas.openxmlformats.org/officeDocument/2006/relationships/hyperlink" Target="https://dunebook.com/5-best-ide-for-java-development/"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1695</Words>
  <Characters>9664</Characters>
  <Application>Microsoft Office Word</Application>
  <DocSecurity>0</DocSecurity>
  <Lines>80</Lines>
  <Paragraphs>22</Paragraphs>
  <ScaleCrop>false</ScaleCrop>
  <Company/>
  <LinksUpToDate>false</LinksUpToDate>
  <CharactersWithSpaces>11337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Gouse Shaik</dc:creator>
  <cp:keywords/>
  <dc:description/>
  <cp:lastModifiedBy>Gouse Shaik</cp:lastModifiedBy>
  <cp:revision>1</cp:revision>
  <dcterms:created xsi:type="dcterms:W3CDTF">2022-06-24T06:04:00Z</dcterms:created>
  <dcterms:modified xsi:type="dcterms:W3CDTF">2022-06-24T06:05:00Z</dcterms:modified>
</cp:coreProperties>
</file>