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54C" w:rsidRPr="00AB154C" w:rsidRDefault="00AB154C" w:rsidP="00AB154C">
      <w:pPr>
        <w:pBdr>
          <w:bottom w:val="single" w:sz="6" w:space="2" w:color="DCDCDC"/>
        </w:pBdr>
        <w:shd w:val="clear" w:color="auto" w:fill="FFFFFF"/>
        <w:spacing w:after="96" w:line="240" w:lineRule="atLeast"/>
        <w:outlineLvl w:val="1"/>
        <w:rPr>
          <w:rFonts w:ascii="Helvetica Neue" w:eastAsia="Times New Roman" w:hAnsi="Helvetica Neue" w:cs="Times New Roman"/>
          <w:color w:val="000000"/>
          <w:kern w:val="0"/>
          <w:sz w:val="34"/>
          <w:szCs w:val="34"/>
          <w:lang w:eastAsia="en-GB"/>
          <w14:ligatures w14:val="none"/>
        </w:rPr>
      </w:pPr>
      <w:r w:rsidRPr="00AB154C">
        <w:rPr>
          <w:rFonts w:ascii="Helvetica Neue" w:eastAsia="Times New Roman" w:hAnsi="Helvetica Neue" w:cs="Times New Roman"/>
          <w:color w:val="C0C0C0"/>
          <w:kern w:val="0"/>
          <w:sz w:val="34"/>
          <w:szCs w:val="34"/>
          <w:lang w:eastAsia="en-GB"/>
          <w14:ligatures w14:val="none"/>
        </w:rPr>
        <w:t>2.1.6.4</w:t>
      </w:r>
      <w:bookmarkStart w:id="0" w:name="2.1.6.4"/>
      <w:r w:rsidRPr="00AB154C">
        <w:rPr>
          <w:rFonts w:ascii="Helvetica Neue" w:eastAsia="Times New Roman" w:hAnsi="Helvetica Neue" w:cs="Times New Roman"/>
          <w:color w:val="C0C0C0"/>
          <w:kern w:val="0"/>
          <w:sz w:val="34"/>
          <w:szCs w:val="34"/>
          <w:lang w:eastAsia="en-GB"/>
          <w14:ligatures w14:val="none"/>
        </w:rPr>
        <w:t> </w:t>
      </w:r>
      <w:bookmarkEnd w:id="0"/>
      <w:r w:rsidRPr="00AB154C">
        <w:rPr>
          <w:rFonts w:ascii="Helvetica Neue" w:eastAsia="Times New Roman" w:hAnsi="Helvetica Neue" w:cs="Times New Roman"/>
          <w:color w:val="000000"/>
          <w:kern w:val="0"/>
          <w:sz w:val="34"/>
          <w:szCs w:val="34"/>
          <w:lang w:eastAsia="en-GB"/>
          <w14:ligatures w14:val="none"/>
        </w:rPr>
        <w:t>JSON Representation of Resources </w:t>
      </w:r>
    </w:p>
    <w:tbl>
      <w:tblPr>
        <w:tblW w:w="16500" w:type="dxa"/>
        <w:shd w:val="clear" w:color="auto" w:fill="FFFFFF"/>
        <w:tblCellMar>
          <w:top w:w="15" w:type="dxa"/>
          <w:left w:w="15" w:type="dxa"/>
          <w:bottom w:w="15" w:type="dxa"/>
          <w:right w:w="15" w:type="dxa"/>
        </w:tblCellMar>
        <w:tblLook w:val="04A0" w:firstRow="1" w:lastRow="0" w:firstColumn="1" w:lastColumn="0" w:noHBand="0" w:noVBand="1"/>
      </w:tblPr>
      <w:tblGrid>
        <w:gridCol w:w="8253"/>
        <w:gridCol w:w="3906"/>
        <w:gridCol w:w="4341"/>
      </w:tblGrid>
      <w:tr w:rsidR="00AB154C" w:rsidRPr="00AB154C" w:rsidTr="00AB154C">
        <w:tc>
          <w:tcPr>
            <w:tcW w:w="0" w:type="auto"/>
            <w:shd w:val="clear" w:color="auto" w:fill="E6FFE6"/>
            <w:tcMar>
              <w:top w:w="75" w:type="dxa"/>
              <w:left w:w="75" w:type="dxa"/>
              <w:bottom w:w="75" w:type="dxa"/>
              <w:right w:w="7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hyperlink r:id="rId5" w:history="1">
              <w:r w:rsidRPr="00AB154C">
                <w:rPr>
                  <w:rFonts w:ascii="Verdana" w:eastAsia="Times New Roman" w:hAnsi="Verdana" w:cs="Times New Roman"/>
                  <w:color w:val="428BCA"/>
                  <w:kern w:val="0"/>
                  <w:sz w:val="18"/>
                  <w:szCs w:val="18"/>
                  <w:lang w:eastAsia="en-GB"/>
                  <w14:ligatures w14:val="none"/>
                </w:rPr>
                <w:t>Implementable Technology Specifications </w:t>
              </w:r>
              <w:r w:rsidRPr="00AB154C">
                <w:rPr>
                  <w:rFonts w:ascii="Verdana" w:eastAsia="Times New Roman" w:hAnsi="Verdana" w:cs="Times New Roman"/>
                  <w:color w:val="428BCA"/>
                  <w:kern w:val="0"/>
                  <w:sz w:val="18"/>
                  <w:szCs w:val="18"/>
                  <w:lang w:eastAsia="en-GB"/>
                  <w14:ligatures w14:val="none"/>
                </w:rPr>
                <w:fldChar w:fldCharType="begin"/>
              </w:r>
              <w:r w:rsidRPr="00AB154C">
                <w:rPr>
                  <w:rFonts w:ascii="Verdana" w:eastAsia="Times New Roman" w:hAnsi="Verdana" w:cs="Times New Roman"/>
                  <w:color w:val="428BCA"/>
                  <w:kern w:val="0"/>
                  <w:sz w:val="18"/>
                  <w:szCs w:val="18"/>
                  <w:lang w:eastAsia="en-GB"/>
                  <w14:ligatures w14:val="none"/>
                </w:rPr>
                <w:instrText xml:space="preserve"> INCLUDEPICTURE "https://hl7.org/fhir/external.png" \* MERGEFORMATINET </w:instrText>
              </w:r>
              <w:r w:rsidRPr="00AB154C">
                <w:rPr>
                  <w:rFonts w:ascii="Verdana" w:eastAsia="Times New Roman" w:hAnsi="Verdana" w:cs="Times New Roman"/>
                  <w:color w:val="428BCA"/>
                  <w:kern w:val="0"/>
                  <w:sz w:val="18"/>
                  <w:szCs w:val="18"/>
                  <w:lang w:eastAsia="en-GB"/>
                  <w14:ligatures w14:val="none"/>
                </w:rPr>
                <w:fldChar w:fldCharType="separate"/>
              </w:r>
              <w:r w:rsidRPr="00AB154C">
                <w:rPr>
                  <w:rFonts w:ascii="Verdana" w:eastAsia="Times New Roman" w:hAnsi="Verdana" w:cs="Times New Roman"/>
                  <w:noProof/>
                  <w:color w:val="428BCA"/>
                  <w:kern w:val="0"/>
                  <w:sz w:val="18"/>
                  <w:szCs w:val="18"/>
                  <w:lang w:eastAsia="en-GB"/>
                  <w14:ligatures w14:val="none"/>
                </w:rPr>
                <w:drawing>
                  <wp:inline distT="0" distB="0" distL="0" distR="0">
                    <wp:extent cx="121920" cy="121920"/>
                    <wp:effectExtent l="0" t="0" r="5080" b="5080"/>
                    <wp:docPr id="1797630119" name="Picture 5" descr="ic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B154C">
                <w:rPr>
                  <w:rFonts w:ascii="Verdana" w:eastAsia="Times New Roman" w:hAnsi="Verdana" w:cs="Times New Roman"/>
                  <w:color w:val="428BCA"/>
                  <w:kern w:val="0"/>
                  <w:sz w:val="18"/>
                  <w:szCs w:val="18"/>
                  <w:lang w:eastAsia="en-GB"/>
                  <w14:ligatures w14:val="none"/>
                </w:rPr>
                <w:fldChar w:fldCharType="end"/>
              </w:r>
            </w:hyperlink>
            <w:r w:rsidRPr="00AB154C">
              <w:rPr>
                <w:rFonts w:ascii="Verdana" w:eastAsia="Times New Roman" w:hAnsi="Verdana" w:cs="Times New Roman"/>
                <w:color w:val="333333"/>
                <w:kern w:val="0"/>
                <w:sz w:val="18"/>
                <w:szCs w:val="18"/>
                <w:lang w:eastAsia="en-GB"/>
                <w14:ligatures w14:val="none"/>
              </w:rPr>
              <w:t> Work Group</w:t>
            </w:r>
          </w:p>
        </w:tc>
        <w:tc>
          <w:tcPr>
            <w:tcW w:w="0" w:type="auto"/>
            <w:shd w:val="clear" w:color="auto" w:fill="E6FFE6"/>
            <w:tcMar>
              <w:top w:w="75" w:type="dxa"/>
              <w:left w:w="75" w:type="dxa"/>
              <w:bottom w:w="75" w:type="dxa"/>
              <w:right w:w="7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hyperlink r:id="rId7" w:anchor="maturity" w:history="1">
              <w:r w:rsidRPr="00AB154C">
                <w:rPr>
                  <w:rFonts w:ascii="Verdana" w:eastAsia="Times New Roman" w:hAnsi="Verdana" w:cs="Times New Roman"/>
                  <w:color w:val="428BCA"/>
                  <w:kern w:val="0"/>
                  <w:sz w:val="18"/>
                  <w:szCs w:val="18"/>
                  <w:lang w:eastAsia="en-GB"/>
                  <w14:ligatures w14:val="none"/>
                </w:rPr>
                <w:t>Maturity Level</w:t>
              </w:r>
            </w:hyperlink>
            <w:r w:rsidRPr="00AB154C">
              <w:rPr>
                <w:rFonts w:ascii="Verdana" w:eastAsia="Times New Roman" w:hAnsi="Verdana" w:cs="Times New Roman"/>
                <w:color w:val="333333"/>
                <w:kern w:val="0"/>
                <w:sz w:val="18"/>
                <w:szCs w:val="18"/>
                <w:lang w:eastAsia="en-GB"/>
                <w14:ligatures w14:val="none"/>
              </w:rPr>
              <w:t>: Normative</w:t>
            </w:r>
          </w:p>
        </w:tc>
        <w:tc>
          <w:tcPr>
            <w:tcW w:w="0" w:type="auto"/>
            <w:shd w:val="clear" w:color="auto" w:fill="E6FFE6"/>
            <w:tcMar>
              <w:top w:w="75" w:type="dxa"/>
              <w:left w:w="75" w:type="dxa"/>
              <w:bottom w:w="75" w:type="dxa"/>
              <w:right w:w="7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hyperlink r:id="rId8" w:anchor="std-process" w:history="1">
              <w:r w:rsidRPr="00AB154C">
                <w:rPr>
                  <w:rFonts w:ascii="Verdana" w:eastAsia="Times New Roman" w:hAnsi="Verdana" w:cs="Times New Roman"/>
                  <w:color w:val="428BCA"/>
                  <w:kern w:val="0"/>
                  <w:sz w:val="18"/>
                  <w:szCs w:val="18"/>
                  <w:lang w:eastAsia="en-GB"/>
                  <w14:ligatures w14:val="none"/>
                </w:rPr>
                <w:t>Standards Status</w:t>
              </w:r>
            </w:hyperlink>
            <w:r w:rsidRPr="00AB154C">
              <w:rPr>
                <w:rFonts w:ascii="Verdana" w:eastAsia="Times New Roman" w:hAnsi="Verdana" w:cs="Times New Roman"/>
                <w:color w:val="333333"/>
                <w:kern w:val="0"/>
                <w:sz w:val="18"/>
                <w:szCs w:val="18"/>
                <w:lang w:eastAsia="en-GB"/>
                <w14:ligatures w14:val="none"/>
              </w:rPr>
              <w:t>: </w:t>
            </w:r>
            <w:hyperlink r:id="rId9" w:anchor="std-process" w:history="1">
              <w:r w:rsidRPr="00AB154C">
                <w:rPr>
                  <w:rFonts w:ascii="Verdana" w:eastAsia="Times New Roman" w:hAnsi="Verdana" w:cs="Times New Roman"/>
                  <w:color w:val="428BCA"/>
                  <w:kern w:val="0"/>
                  <w:sz w:val="18"/>
                  <w:szCs w:val="18"/>
                  <w:lang w:eastAsia="en-GB"/>
                  <w14:ligatures w14:val="none"/>
                </w:rPr>
                <w:t>Normative</w:t>
              </w:r>
            </w:hyperlink>
          </w:p>
        </w:tc>
      </w:tr>
    </w:tbl>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JSON representation for a resource is based on the </w:t>
      </w:r>
      <w:hyperlink r:id="rId10" w:history="1">
        <w:r w:rsidRPr="00AB154C">
          <w:rPr>
            <w:rFonts w:ascii="Verdana" w:eastAsia="Times New Roman" w:hAnsi="Verdana" w:cs="Times New Roman"/>
            <w:color w:val="428BCA"/>
            <w:kern w:val="0"/>
            <w:sz w:val="18"/>
            <w:szCs w:val="18"/>
            <w:lang w:eastAsia="en-GB"/>
            <w14:ligatures w14:val="none"/>
          </w:rPr>
          <w:t>JSON format described in STD 90 (RFC 8259) </w:t>
        </w:r>
        <w:r w:rsidRPr="00AB154C">
          <w:rPr>
            <w:rFonts w:ascii="Verdana" w:eastAsia="Times New Roman" w:hAnsi="Verdana" w:cs="Times New Roman"/>
            <w:color w:val="428BCA"/>
            <w:kern w:val="0"/>
            <w:sz w:val="18"/>
            <w:szCs w:val="18"/>
            <w:lang w:eastAsia="en-GB"/>
            <w14:ligatures w14:val="none"/>
          </w:rPr>
          <w:fldChar w:fldCharType="begin"/>
        </w:r>
        <w:r w:rsidRPr="00AB154C">
          <w:rPr>
            <w:rFonts w:ascii="Verdana" w:eastAsia="Times New Roman" w:hAnsi="Verdana" w:cs="Times New Roman"/>
            <w:color w:val="428BCA"/>
            <w:kern w:val="0"/>
            <w:sz w:val="18"/>
            <w:szCs w:val="18"/>
            <w:lang w:eastAsia="en-GB"/>
            <w14:ligatures w14:val="none"/>
          </w:rPr>
          <w:instrText xml:space="preserve"> INCLUDEPICTURE "https://hl7.org/fhir/external.png" \* MERGEFORMATINET </w:instrText>
        </w:r>
        <w:r w:rsidRPr="00AB154C">
          <w:rPr>
            <w:rFonts w:ascii="Verdana" w:eastAsia="Times New Roman" w:hAnsi="Verdana" w:cs="Times New Roman"/>
            <w:color w:val="428BCA"/>
            <w:kern w:val="0"/>
            <w:sz w:val="18"/>
            <w:szCs w:val="18"/>
            <w:lang w:eastAsia="en-GB"/>
            <w14:ligatures w14:val="none"/>
          </w:rPr>
          <w:fldChar w:fldCharType="separate"/>
        </w:r>
        <w:r w:rsidRPr="00AB154C">
          <w:rPr>
            <w:rFonts w:ascii="Verdana" w:eastAsia="Times New Roman" w:hAnsi="Verdana" w:cs="Times New Roman"/>
            <w:noProof/>
            <w:color w:val="428BCA"/>
            <w:kern w:val="0"/>
            <w:sz w:val="18"/>
            <w:szCs w:val="18"/>
            <w:lang w:eastAsia="en-GB"/>
            <w14:ligatures w14:val="none"/>
          </w:rPr>
          <w:drawing>
            <wp:inline distT="0" distB="0" distL="0" distR="0">
              <wp:extent cx="121920" cy="121920"/>
              <wp:effectExtent l="0" t="0" r="5080" b="5080"/>
              <wp:docPr id="271635239" name="Picture 4" descr="ic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B154C">
          <w:rPr>
            <w:rFonts w:ascii="Verdana" w:eastAsia="Times New Roman" w:hAnsi="Verdana" w:cs="Times New Roman"/>
            <w:color w:val="428BCA"/>
            <w:kern w:val="0"/>
            <w:sz w:val="18"/>
            <w:szCs w:val="18"/>
            <w:lang w:eastAsia="en-GB"/>
            <w14:ligatures w14:val="none"/>
          </w:rPr>
          <w:fldChar w:fldCharType="end"/>
        </w:r>
      </w:hyperlink>
      <w:r w:rsidRPr="00AB154C">
        <w:rPr>
          <w:rFonts w:ascii="Verdana" w:eastAsia="Times New Roman" w:hAnsi="Verdana" w:cs="Times New Roman"/>
          <w:color w:val="333333"/>
          <w:kern w:val="0"/>
          <w:sz w:val="18"/>
          <w:szCs w:val="18"/>
          <w:lang w:eastAsia="en-GB"/>
          <w14:ligatures w14:val="none"/>
        </w:rPr>
        <w:t>, and is described using this format: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"resourceType" : "</w:t>
      </w:r>
      <w:hyperlink r:id="rId11" w:tooltip="The resource type being referenced" w:history="1">
        <w:r w:rsidRPr="00AB154C">
          <w:rPr>
            <w:rFonts w:ascii="Monaco" w:eastAsia="Times New Roman" w:hAnsi="Monaco" w:cs="Courier New"/>
            <w:b/>
            <w:bCs/>
            <w:color w:val="800080"/>
            <w:kern w:val="0"/>
            <w:sz w:val="17"/>
            <w:szCs w:val="17"/>
            <w:bdr w:val="none" w:sz="0" w:space="0" w:color="auto" w:frame="1"/>
            <w:lang w:eastAsia="en-GB"/>
            <w14:ligatures w14:val="none"/>
          </w:rPr>
          <w:t>[Resource Type]</w:t>
        </w:r>
      </w:hyperlink>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 from </w:t>
      </w:r>
      <w:hyperlink r:id="rId12" w:history="1">
        <w:r w:rsidRPr="00AB154C">
          <w:rPr>
            <w:rFonts w:ascii="Monaco" w:eastAsia="Times New Roman" w:hAnsi="Monaco" w:cs="Courier New"/>
            <w:color w:val="006400"/>
            <w:kern w:val="0"/>
            <w:sz w:val="17"/>
            <w:szCs w:val="17"/>
            <w:bdr w:val="none" w:sz="0" w:space="0" w:color="auto" w:frame="1"/>
            <w:lang w:eastAsia="en-GB"/>
            <w14:ligatures w14:val="none"/>
          </w:rPr>
          <w:t>Source</w:t>
        </w:r>
      </w:hyperlink>
      <w:r w:rsidRPr="00AB154C">
        <w:rPr>
          <w:rFonts w:ascii="Monaco" w:eastAsia="Times New Roman" w:hAnsi="Monaco" w:cs="Courier New"/>
          <w:color w:val="333333"/>
          <w:kern w:val="0"/>
          <w:sz w:val="17"/>
          <w:szCs w:val="17"/>
          <w:lang w:eastAsia="en-GB"/>
          <w14:ligatures w14:val="none"/>
        </w:rPr>
        <w:t xml:space="preserve">: </w:t>
      </w:r>
      <w:hyperlink r:id="rId13" w:history="1">
        <w:r w:rsidRPr="00AB154C">
          <w:rPr>
            <w:rFonts w:ascii="Monaco" w:eastAsia="Times New Roman" w:hAnsi="Monaco" w:cs="Courier New"/>
            <w:color w:val="006400"/>
            <w:kern w:val="0"/>
            <w:sz w:val="17"/>
            <w:szCs w:val="17"/>
            <w:bdr w:val="none" w:sz="0" w:space="0" w:color="auto" w:frame="1"/>
            <w:lang w:eastAsia="en-GB"/>
            <w14:ligatures w14:val="none"/>
          </w:rPr>
          <w:t>property0</w:t>
        </w:r>
      </w:hyperlink>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14"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property1</w:t>
        </w:r>
      </w:hyperlink>
      <w:r w:rsidRPr="00AB154C">
        <w:rPr>
          <w:rFonts w:ascii="Monaco" w:eastAsia="Times New Roman" w:hAnsi="Monaco" w:cs="Courier New"/>
          <w:color w:val="333333"/>
          <w:kern w:val="0"/>
          <w:sz w:val="17"/>
          <w:szCs w:val="17"/>
          <w:lang w:eastAsia="en-GB"/>
          <w14:ligatures w14:val="none"/>
        </w:rPr>
        <w:t>" : "&lt;</w:t>
      </w:r>
      <w:hyperlink r:id="rId15" w:history="1">
        <w:r w:rsidRPr="00AB154C">
          <w:rPr>
            <w:rFonts w:ascii="Monaco" w:eastAsia="Times New Roman" w:hAnsi="Monaco" w:cs="Courier New"/>
            <w:color w:val="006400"/>
            <w:kern w:val="0"/>
            <w:sz w:val="17"/>
            <w:szCs w:val="17"/>
            <w:bdr w:val="none" w:sz="0" w:space="0" w:color="auto" w:frame="1"/>
            <w:lang w:eastAsia="en-GB"/>
            <w14:ligatures w14:val="none"/>
          </w:rPr>
          <w:t>[primitive]</w:t>
        </w:r>
      </w:hyperlink>
      <w:r w:rsidRPr="00AB154C">
        <w:rPr>
          <w:rFonts w:ascii="Monaco" w:eastAsia="Times New Roman" w:hAnsi="Monaco" w:cs="Courier New"/>
          <w:color w:val="333333"/>
          <w:kern w:val="0"/>
          <w:sz w:val="17"/>
          <w:szCs w:val="17"/>
          <w:lang w:eastAsia="en-GB"/>
          <w14:ligatures w14:val="none"/>
        </w:rPr>
        <w:t xml:space="preserve">&gt;",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16"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property2</w:t>
        </w:r>
      </w:hyperlink>
      <w:r w:rsidRPr="00AB154C">
        <w:rPr>
          <w:rFonts w:ascii="Monaco" w:eastAsia="Times New Roman" w:hAnsi="Monaco" w:cs="Courier New"/>
          <w:color w:val="333333"/>
          <w:kern w:val="0"/>
          <w:sz w:val="17"/>
          <w:szCs w:val="17"/>
          <w:lang w:eastAsia="en-GB"/>
          <w14:ligatures w14:val="none"/>
        </w:rPr>
        <w:t xml:space="preserve">" : { </w:t>
      </w:r>
      <w:hyperlink r:id="rId17" w:history="1">
        <w:r w:rsidRPr="00AB154C">
          <w:rPr>
            <w:rFonts w:ascii="Monaco" w:eastAsia="Times New Roman" w:hAnsi="Monaco" w:cs="Courier New"/>
            <w:color w:val="006400"/>
            <w:kern w:val="0"/>
            <w:sz w:val="17"/>
            <w:szCs w:val="17"/>
            <w:bdr w:val="none" w:sz="0" w:space="0" w:color="auto" w:frame="1"/>
            <w:lang w:eastAsia="en-GB"/>
            <w14:ligatures w14:val="none"/>
          </w:rPr>
          <w:t>[Datatype]</w:t>
        </w:r>
      </w:hyperlink>
      <w:r w:rsidRPr="00AB154C">
        <w:rPr>
          <w:rFonts w:ascii="Monaco" w:eastAsia="Times New Roman" w:hAnsi="Monaco" w:cs="Courier New"/>
          <w:color w:val="333333"/>
          <w:kern w:val="0"/>
          <w:sz w:val="17"/>
          <w:szCs w:val="17"/>
          <w:lang w:eastAsia="en-GB"/>
          <w14:ligatures w14:val="none"/>
        </w:rPr>
        <w:t xml:space="preserve">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18"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property3</w:t>
        </w:r>
      </w:hyperlink>
      <w:r w:rsidRPr="00AB154C">
        <w:rPr>
          <w:rFonts w:ascii="Monaco" w:eastAsia="Times New Roman" w:hAnsi="Monaco" w:cs="Courier New"/>
          <w:color w:val="333333"/>
          <w:kern w:val="0"/>
          <w:sz w:val="17"/>
          <w:szCs w:val="17"/>
          <w:lang w:eastAsia="en-GB"/>
          <w14:ligatures w14:val="none"/>
        </w:rPr>
        <w:t xml:space="preserve">" :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19"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propertyA</w:t>
        </w:r>
      </w:hyperlink>
      <w:r w:rsidRPr="00AB154C">
        <w:rPr>
          <w:rFonts w:ascii="Monaco" w:eastAsia="Times New Roman" w:hAnsi="Monaco" w:cs="Courier New"/>
          <w:color w:val="333333"/>
          <w:kern w:val="0"/>
          <w:sz w:val="17"/>
          <w:szCs w:val="17"/>
          <w:lang w:eastAsia="en-GB"/>
          <w14:ligatures w14:val="none"/>
        </w:rPr>
        <w:t xml:space="preserve">" : { </w:t>
      </w:r>
      <w:hyperlink r:id="rId20" w:anchor="CodeableConcept" w:history="1">
        <w:r w:rsidRPr="00AB154C">
          <w:rPr>
            <w:rFonts w:ascii="Monaco" w:eastAsia="Times New Roman" w:hAnsi="Monaco" w:cs="Courier New"/>
            <w:color w:val="006400"/>
            <w:kern w:val="0"/>
            <w:sz w:val="17"/>
            <w:szCs w:val="17"/>
            <w:bdr w:val="none" w:sz="0" w:space="0" w:color="auto" w:frame="1"/>
            <w:lang w:eastAsia="en-GB"/>
            <w14:ligatures w14:val="none"/>
          </w:rPr>
          <w:t>CodeableConcept</w:t>
        </w:r>
      </w:hyperlink>
      <w:r w:rsidRPr="00AB154C">
        <w:rPr>
          <w:rFonts w:ascii="Monaco" w:eastAsia="Times New Roman" w:hAnsi="Monaco" w:cs="Courier New"/>
          <w:color w:val="333333"/>
          <w:kern w:val="0"/>
          <w:sz w:val="17"/>
          <w:szCs w:val="17"/>
          <w:lang w:eastAsia="en-GB"/>
          <w14:ligatures w14:val="none"/>
        </w:rPr>
        <w:t xml:space="preserve">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hyperlink r:id="rId21" w:history="1">
        <w:r w:rsidRPr="00AB154C">
          <w:rPr>
            <w:rFonts w:ascii="Monaco" w:eastAsia="Times New Roman" w:hAnsi="Monaco" w:cs="Courier New"/>
            <w:color w:val="000080"/>
            <w:kern w:val="0"/>
            <w:sz w:val="17"/>
            <w:szCs w:val="17"/>
            <w:bdr w:val="none" w:sz="0" w:space="0" w:color="auto" w:frame="1"/>
            <w:lang w:eastAsia="en-GB"/>
            <w14:ligatures w14:val="none"/>
          </w:rPr>
          <w:t>Short Description</w:t>
        </w:r>
      </w:hyperlink>
      <w:r w:rsidRPr="00AB154C">
        <w:rPr>
          <w:rFonts w:ascii="Monaco" w:eastAsia="Times New Roman" w:hAnsi="Monaco" w:cs="Courier New"/>
          <w:color w:val="000080"/>
          <w:kern w:val="0"/>
          <w:sz w:val="17"/>
          <w:szCs w:val="17"/>
          <w:lang w:eastAsia="en-GB"/>
          <w14:ligatures w14:val="none"/>
        </w:rPr>
        <w:t xml:space="preserve"> (</w:t>
      </w:r>
      <w:hyperlink r:id="rId22" w:anchor="example" w:history="1">
        <w:r w:rsidRPr="00AB154C">
          <w:rPr>
            <w:rFonts w:ascii="Monaco" w:eastAsia="Times New Roman" w:hAnsi="Monaco" w:cs="Courier New"/>
            <w:color w:val="000080"/>
            <w:kern w:val="0"/>
            <w:sz w:val="17"/>
            <w:szCs w:val="17"/>
            <w:bdr w:val="none" w:sz="0" w:space="0" w:color="auto" w:frame="1"/>
            <w:lang w:eastAsia="en-GB"/>
            <w14:ligatures w14:val="none"/>
          </w:rPr>
          <w:t>Example</w:t>
        </w:r>
      </w:hyperlink>
      <w:r w:rsidRPr="00AB154C">
        <w:rPr>
          <w:rFonts w:ascii="Monaco" w:eastAsia="Times New Roman" w:hAnsi="Monaco" w:cs="Courier New"/>
          <w:color w:val="000080"/>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23"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property4</w:t>
        </w:r>
      </w:hyperlink>
      <w:r w:rsidRPr="00AB154C">
        <w:rPr>
          <w:rFonts w:ascii="Monaco" w:eastAsia="Times New Roman" w:hAnsi="Monaco" w:cs="Courier New"/>
          <w:color w:val="333333"/>
          <w:kern w:val="0"/>
          <w:sz w:val="17"/>
          <w:szCs w:val="17"/>
          <w:lang w:eastAsia="en-GB"/>
          <w14:ligatures w14:val="none"/>
        </w:rPr>
        <w:t xml:space="preserve">" :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24"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propertyB</w:t>
        </w:r>
      </w:hyperlink>
      <w:r w:rsidRPr="00AB154C">
        <w:rPr>
          <w:rFonts w:ascii="Monaco" w:eastAsia="Times New Roman" w:hAnsi="Monaco" w:cs="Courier New"/>
          <w:color w:val="333333"/>
          <w:kern w:val="0"/>
          <w:sz w:val="17"/>
          <w:szCs w:val="17"/>
          <w:lang w:eastAsia="en-GB"/>
          <w14:ligatures w14:val="none"/>
        </w:rPr>
        <w:t xml:space="preserve">" : { </w:t>
      </w:r>
      <w:hyperlink r:id="rId25" w:anchor="Reference" w:history="1">
        <w:r w:rsidRPr="00AB154C">
          <w:rPr>
            <w:rFonts w:ascii="Monaco" w:eastAsia="Times New Roman" w:hAnsi="Monaco" w:cs="Courier New"/>
            <w:color w:val="006400"/>
            <w:kern w:val="0"/>
            <w:sz w:val="17"/>
            <w:szCs w:val="17"/>
            <w:bdr w:val="none" w:sz="0" w:space="0" w:color="auto" w:frame="1"/>
            <w:lang w:eastAsia="en-GB"/>
            <w14:ligatures w14:val="none"/>
          </w:rPr>
          <w:t>Reference</w:t>
        </w:r>
      </w:hyperlink>
      <w:r w:rsidRPr="00AB154C">
        <w:rPr>
          <w:rFonts w:ascii="Monaco" w:eastAsia="Times New Roman" w:hAnsi="Monaco" w:cs="Courier New"/>
          <w:color w:val="006400"/>
          <w:kern w:val="0"/>
          <w:sz w:val="17"/>
          <w:szCs w:val="17"/>
          <w:lang w:eastAsia="en-GB"/>
          <w14:ligatures w14:val="none"/>
        </w:rPr>
        <w:t>(</w:t>
      </w:r>
      <w:hyperlink r:id="rId26" w:history="1">
        <w:r w:rsidRPr="00AB154C">
          <w:rPr>
            <w:rFonts w:ascii="Monaco" w:eastAsia="Times New Roman" w:hAnsi="Monaco" w:cs="Courier New"/>
            <w:color w:val="006400"/>
            <w:kern w:val="0"/>
            <w:sz w:val="17"/>
            <w:szCs w:val="17"/>
            <w:bdr w:val="none" w:sz="0" w:space="0" w:color="auto" w:frame="1"/>
            <w:lang w:eastAsia="en-GB"/>
            <w14:ligatures w14:val="none"/>
          </w:rPr>
          <w:t>ResourceType</w:t>
        </w:r>
      </w:hyperlink>
      <w:r w:rsidRPr="00AB154C">
        <w:rPr>
          <w:rFonts w:ascii="Monaco" w:eastAsia="Times New Roman" w:hAnsi="Monaco" w:cs="Courier New"/>
          <w:color w:val="00640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b/>
          <w:bCs/>
          <w:color w:val="A52A2A"/>
          <w:kern w:val="0"/>
          <w:sz w:val="17"/>
          <w:szCs w:val="17"/>
          <w:lang w:eastAsia="en-GB"/>
          <w14:ligatures w14:val="none"/>
        </w:rPr>
        <w:t>R!</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Using this format:</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To build a valid JSON instance of a resource, replace the contents of the property values with valid content as described by the type rules and content description found in the property value for each element</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In this example:</w:t>
      </w:r>
    </w:p>
    <w:p w:rsidR="00AB154C" w:rsidRPr="00AB154C" w:rsidRDefault="00AB154C" w:rsidP="00AB154C">
      <w:pPr>
        <w:numPr>
          <w:ilvl w:val="1"/>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property1</w:t>
      </w:r>
      <w:r w:rsidRPr="00AB154C">
        <w:rPr>
          <w:rFonts w:ascii="Verdana" w:eastAsia="Times New Roman" w:hAnsi="Verdana" w:cs="Times New Roman"/>
          <w:color w:val="333333"/>
          <w:kern w:val="0"/>
          <w:sz w:val="18"/>
          <w:szCs w:val="18"/>
          <w:lang w:eastAsia="en-GB"/>
          <w14:ligatures w14:val="none"/>
        </w:rPr>
        <w:t> has a primitive datatype; the value of the property will be as described for the stated type</w:t>
      </w:r>
    </w:p>
    <w:p w:rsidR="00AB154C" w:rsidRPr="00AB154C" w:rsidRDefault="00AB154C" w:rsidP="00AB154C">
      <w:pPr>
        <w:numPr>
          <w:ilvl w:val="1"/>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property2</w:t>
      </w:r>
      <w:r w:rsidRPr="00AB154C">
        <w:rPr>
          <w:rFonts w:ascii="Verdana" w:eastAsia="Times New Roman" w:hAnsi="Verdana" w:cs="Times New Roman"/>
          <w:color w:val="333333"/>
          <w:kern w:val="0"/>
          <w:sz w:val="18"/>
          <w:szCs w:val="18"/>
          <w:lang w:eastAsia="en-GB"/>
          <w14:ligatures w14:val="none"/>
        </w:rPr>
        <w:t> has a complex datatype; the value of the property is an object that has the content as described for the stated type</w:t>
      </w:r>
    </w:p>
    <w:p w:rsidR="00AB154C" w:rsidRPr="00AB154C" w:rsidRDefault="00AB154C" w:rsidP="00AB154C">
      <w:pPr>
        <w:numPr>
          <w:ilvl w:val="1"/>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property3</w:t>
      </w:r>
      <w:r w:rsidRPr="00AB154C">
        <w:rPr>
          <w:rFonts w:ascii="Verdana" w:eastAsia="Times New Roman" w:hAnsi="Verdana" w:cs="Times New Roman"/>
          <w:color w:val="333333"/>
          <w:kern w:val="0"/>
          <w:sz w:val="18"/>
          <w:szCs w:val="18"/>
          <w:lang w:eastAsia="en-GB"/>
          <w14:ligatures w14:val="none"/>
        </w:rPr>
        <w:t> is an object property that contains additional properties (e.g. propertyA; the allowable properties are listed, and also include extensions as appropriate)</w:t>
      </w:r>
    </w:p>
    <w:p w:rsidR="00AB154C" w:rsidRPr="00AB154C" w:rsidRDefault="00AB154C" w:rsidP="00AB154C">
      <w:pPr>
        <w:numPr>
          <w:ilvl w:val="1"/>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property4</w:t>
      </w:r>
      <w:r w:rsidRPr="00AB154C">
        <w:rPr>
          <w:rFonts w:ascii="Verdana" w:eastAsia="Times New Roman" w:hAnsi="Verdana" w:cs="Times New Roman"/>
          <w:color w:val="333333"/>
          <w:kern w:val="0"/>
          <w:sz w:val="18"/>
          <w:szCs w:val="18"/>
          <w:lang w:eastAsia="en-GB"/>
          <w14:ligatures w14:val="none"/>
        </w:rPr>
        <w:t> is an array property that contains items which are objects themselves. The items may have any of the types already encountered in points 1-3</w:t>
      </w:r>
    </w:p>
    <w:p w:rsidR="00AB154C" w:rsidRPr="00AB154C" w:rsidRDefault="00AB154C" w:rsidP="00AB154C">
      <w:pPr>
        <w:numPr>
          <w:ilvl w:val="1"/>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propertyA</w:t>
      </w:r>
      <w:r w:rsidRPr="00AB154C">
        <w:rPr>
          <w:rFonts w:ascii="Verdana" w:eastAsia="Times New Roman" w:hAnsi="Verdana" w:cs="Times New Roman"/>
          <w:color w:val="333333"/>
          <w:kern w:val="0"/>
          <w:sz w:val="18"/>
          <w:szCs w:val="18"/>
          <w:lang w:eastAsia="en-GB"/>
          <w14:ligatures w14:val="none"/>
        </w:rPr>
        <w:t> is an example of an object property that has a binding to a value set - the Short description is a link to the value set. In addition, the binding strength is shown</w:t>
      </w:r>
    </w:p>
    <w:p w:rsidR="00AB154C" w:rsidRPr="00AB154C" w:rsidRDefault="00AB154C" w:rsidP="00AB154C">
      <w:pPr>
        <w:numPr>
          <w:ilvl w:val="1"/>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propertyB</w:t>
      </w:r>
      <w:r w:rsidRPr="00AB154C">
        <w:rPr>
          <w:rFonts w:ascii="Verdana" w:eastAsia="Times New Roman" w:hAnsi="Verdana" w:cs="Times New Roman"/>
          <w:color w:val="333333"/>
          <w:kern w:val="0"/>
          <w:sz w:val="18"/>
          <w:szCs w:val="18"/>
          <w:lang w:eastAsia="en-GB"/>
          <w14:ligatures w14:val="none"/>
        </w:rPr>
        <w:t> is an example of an object property that has a reference to a particular kind of resource</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lastRenderedPageBreak/>
        <w:t>Property names are case-sensitive (though duplicates that differ only in case are never defined)</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Property names SHALL be unique. Note: this is not explicitly stated in the original JSON specification,so stated for clarity here</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Properties can appear in any order</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XHTML is represented as an escaped string</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Objects are never empty. If an element is present in the resource, it SHALL have properties as defined for its type, or 1 or more </w:t>
      </w:r>
      <w:hyperlink r:id="rId27" w:history="1">
        <w:r w:rsidRPr="00AB154C">
          <w:rPr>
            <w:rFonts w:ascii="Verdana" w:eastAsia="Times New Roman" w:hAnsi="Verdana" w:cs="Times New Roman"/>
            <w:color w:val="428BCA"/>
            <w:kern w:val="0"/>
            <w:sz w:val="18"/>
            <w:szCs w:val="18"/>
            <w:lang w:eastAsia="en-GB"/>
            <w14:ligatures w14:val="none"/>
          </w:rPr>
          <w:t>extensions</w:t>
        </w:r>
      </w:hyperlink>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String property values can never be empty. Either the property is absent, or it is present with at least one character of content</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w:t>
      </w:r>
      <w:r w:rsidRPr="00AB154C">
        <w:rPr>
          <w:rFonts w:ascii="Verdana" w:eastAsia="Times New Roman" w:hAnsi="Verdana" w:cs="Times New Roman"/>
          <w:b/>
          <w:bCs/>
          <w:color w:val="A52A2A"/>
          <w:kern w:val="0"/>
          <w:sz w:val="18"/>
          <w:szCs w:val="18"/>
          <w:lang w:eastAsia="en-GB"/>
          <w14:ligatures w14:val="none"/>
        </w:rPr>
        <w:t>R!</w:t>
      </w:r>
      <w:r w:rsidRPr="00AB154C">
        <w:rPr>
          <w:rFonts w:ascii="Verdana" w:eastAsia="Times New Roman" w:hAnsi="Verdana" w:cs="Times New Roman"/>
          <w:color w:val="333333"/>
          <w:kern w:val="0"/>
          <w:sz w:val="18"/>
          <w:szCs w:val="18"/>
          <w:lang w:eastAsia="en-GB"/>
          <w14:ligatures w14:val="none"/>
        </w:rPr>
        <w:t> denotes that an element is mandatory - it must be present (or in an array, at least one item must be present)</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In this format, </w:t>
      </w:r>
      <w:r w:rsidRPr="00AB154C">
        <w:rPr>
          <w:rFonts w:ascii="Monaco" w:eastAsia="Times New Roman" w:hAnsi="Monaco" w:cs="Courier New"/>
          <w:color w:val="005C00"/>
          <w:kern w:val="0"/>
          <w:sz w:val="18"/>
          <w:szCs w:val="18"/>
          <w:shd w:val="clear" w:color="auto" w:fill="F9F2F4"/>
          <w:lang w:eastAsia="en-GB"/>
          <w14:ligatures w14:val="none"/>
        </w:rPr>
        <w:t>//</w:t>
      </w:r>
      <w:r w:rsidRPr="00AB154C">
        <w:rPr>
          <w:rFonts w:ascii="Verdana" w:eastAsia="Times New Roman" w:hAnsi="Verdana" w:cs="Times New Roman"/>
          <w:color w:val="333333"/>
          <w:kern w:val="0"/>
          <w:sz w:val="18"/>
          <w:szCs w:val="18"/>
          <w:lang w:eastAsia="en-GB"/>
          <w14:ligatures w14:val="none"/>
        </w:rPr>
        <w:t> is used for comments. While // is legal in Javascript, it is not legal in JSON, and comments SHALL not be in JSON instances irrespective of whether particular applications ignore them</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character encoding is always UTF-8</w:t>
      </w:r>
    </w:p>
    <w:p w:rsidR="00AB154C" w:rsidRPr="00AB154C" w:rsidRDefault="00AB154C" w:rsidP="00AB154C">
      <w:pPr>
        <w:numPr>
          <w:ilvl w:val="0"/>
          <w:numId w:val="1"/>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MIME-type for this format is </w:t>
      </w:r>
      <w:r w:rsidRPr="00AB154C">
        <w:rPr>
          <w:rFonts w:ascii="Monaco" w:eastAsia="Times New Roman" w:hAnsi="Monaco" w:cs="Courier New"/>
          <w:color w:val="005C00"/>
          <w:kern w:val="0"/>
          <w:sz w:val="18"/>
          <w:szCs w:val="18"/>
          <w:shd w:val="clear" w:color="auto" w:fill="F9F2F4"/>
          <w:lang w:eastAsia="en-GB"/>
          <w14:ligatures w14:val="none"/>
        </w:rPr>
        <w:t>application/fhir+json</w:t>
      </w:r>
      <w:r w:rsidRPr="00AB154C">
        <w:rPr>
          <w:rFonts w:ascii="Verdana" w:eastAsia="Times New Roman" w:hAnsi="Verdana" w:cs="Times New Roman"/>
          <w:color w:val="333333"/>
          <w:kern w:val="0"/>
          <w:sz w:val="18"/>
          <w:szCs w:val="18"/>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Given the way </w:t>
      </w:r>
      <w:hyperlink r:id="rId28" w:history="1">
        <w:r w:rsidRPr="00AB154C">
          <w:rPr>
            <w:rFonts w:ascii="Verdana" w:eastAsia="Times New Roman" w:hAnsi="Verdana" w:cs="Times New Roman"/>
            <w:color w:val="428BCA"/>
            <w:kern w:val="0"/>
            <w:sz w:val="18"/>
            <w:szCs w:val="18"/>
            <w:lang w:eastAsia="en-GB"/>
            <w14:ligatures w14:val="none"/>
          </w:rPr>
          <w:t>extensions</w:t>
        </w:r>
      </w:hyperlink>
      <w:r w:rsidRPr="00AB154C">
        <w:rPr>
          <w:rFonts w:ascii="Verdana" w:eastAsia="Times New Roman" w:hAnsi="Verdana" w:cs="Times New Roman"/>
          <w:color w:val="333333"/>
          <w:kern w:val="0"/>
          <w:sz w:val="18"/>
          <w:szCs w:val="18"/>
          <w:lang w:eastAsia="en-GB"/>
          <w14:ligatures w14:val="none"/>
        </w:rPr>
        <w:t> work, applications reading JSON resources will never encounter unknown properties. However, once an application starts trading with other applications that conform to later versions of this specification, unknown properties may be encountered. Applications MAY choose to ignore unknown properties in order to foster forwards compatibility in this regard, but may also choose not to.</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bookmarkStart w:id="1" w:name="xml"/>
      <w:bookmarkEnd w:id="1"/>
      <w:r w:rsidRPr="00AB154C">
        <w:rPr>
          <w:rFonts w:ascii="Verdana" w:eastAsia="Times New Roman" w:hAnsi="Verdana" w:cs="Times New Roman"/>
          <w:color w:val="333333"/>
          <w:kern w:val="0"/>
          <w:sz w:val="18"/>
          <w:szCs w:val="18"/>
          <w:lang w:eastAsia="en-GB"/>
          <w14:ligatures w14:val="none"/>
        </w:rPr>
        <w:t>This page contains some XML examples for the purposes of comparison between the two formats. The formats page has a </w:t>
      </w:r>
      <w:hyperlink r:id="rId29" w:anchor="comparison" w:history="1">
        <w:r w:rsidRPr="00AB154C">
          <w:rPr>
            <w:rFonts w:ascii="Verdana" w:eastAsia="Times New Roman" w:hAnsi="Verdana" w:cs="Times New Roman"/>
            <w:color w:val="428BCA"/>
            <w:kern w:val="0"/>
            <w:sz w:val="18"/>
            <w:szCs w:val="18"/>
            <w:lang w:eastAsia="en-GB"/>
            <w14:ligatures w14:val="none"/>
          </w:rPr>
          <w:t>comparison between the JSON and XML formats</w:t>
        </w:r>
      </w:hyperlink>
      <w:r w:rsidRPr="00AB154C">
        <w:rPr>
          <w:rFonts w:ascii="Verdana" w:eastAsia="Times New Roman" w:hAnsi="Verdana" w:cs="Times New Roman"/>
          <w:color w:val="333333"/>
          <w:kern w:val="0"/>
          <w:sz w:val="18"/>
          <w:szCs w:val="18"/>
          <w:lang w:eastAsia="en-GB"/>
          <w14:ligatures w14:val="none"/>
        </w:rPr>
        <w:t>.</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bookmarkStart w:id="2" w:name="repeat"/>
      <w:bookmarkEnd w:id="2"/>
      <w:r w:rsidRPr="00AB154C">
        <w:rPr>
          <w:rFonts w:ascii="Helvetica Neue" w:eastAsia="Times New Roman" w:hAnsi="Helvetica Neue" w:cs="Times New Roman"/>
          <w:color w:val="C0C0C0"/>
          <w:kern w:val="0"/>
          <w:sz w:val="29"/>
          <w:szCs w:val="29"/>
          <w:lang w:eastAsia="en-GB"/>
          <w14:ligatures w14:val="none"/>
        </w:rPr>
        <w:t>2.1.6.4.1</w:t>
      </w:r>
      <w:r w:rsidRPr="00AB154C">
        <w:rPr>
          <w:rFonts w:ascii="Helvetica Neue" w:eastAsia="Times New Roman" w:hAnsi="Helvetica Neue" w:cs="Times New Roman"/>
          <w:color w:val="000000"/>
          <w:kern w:val="0"/>
          <w:sz w:val="29"/>
          <w:szCs w:val="29"/>
          <w:lang w:eastAsia="en-GB"/>
          <w14:ligatures w14:val="none"/>
        </w:rPr>
        <w:t> JSON Representation for repeating elements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An element that has a maximum cardinality of &gt;1 (e.g. </w:t>
      </w:r>
      <w:r w:rsidRPr="00AB154C">
        <w:rPr>
          <w:rFonts w:ascii="Monaco" w:eastAsia="Times New Roman" w:hAnsi="Monaco" w:cs="Courier New"/>
          <w:color w:val="005C00"/>
          <w:kern w:val="0"/>
          <w:sz w:val="18"/>
          <w:szCs w:val="18"/>
          <w:shd w:val="clear" w:color="auto" w:fill="F9F2F4"/>
          <w:lang w:eastAsia="en-GB"/>
          <w14:ligatures w14:val="none"/>
        </w:rPr>
        <w:t>x..*</w:t>
      </w:r>
      <w:r w:rsidRPr="00AB154C">
        <w:rPr>
          <w:rFonts w:ascii="Verdana" w:eastAsia="Times New Roman" w:hAnsi="Verdana" w:cs="Times New Roman"/>
          <w:color w:val="333333"/>
          <w:kern w:val="0"/>
          <w:sz w:val="18"/>
          <w:szCs w:val="18"/>
          <w:lang w:eastAsia="en-GB"/>
          <w14:ligatures w14:val="none"/>
        </w:rPr>
        <w:t> in the definitions) may occur more than once in the instance. In JSON, this is done by using an array type. Note that:</w:t>
      </w:r>
    </w:p>
    <w:p w:rsidR="00AB154C" w:rsidRPr="00AB154C" w:rsidRDefault="00AB154C" w:rsidP="00AB154C">
      <w:pPr>
        <w:numPr>
          <w:ilvl w:val="0"/>
          <w:numId w:val="2"/>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name of the array is singular</w:t>
      </w:r>
    </w:p>
    <w:p w:rsidR="00AB154C" w:rsidRPr="00AB154C" w:rsidRDefault="00AB154C" w:rsidP="00AB154C">
      <w:pPr>
        <w:numPr>
          <w:ilvl w:val="0"/>
          <w:numId w:val="2"/>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An item that may repeat is represented as an array even in the case that it doesn't repeat so that the process of parsing the resource is the same either way</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So a </w:t>
      </w:r>
      <w:hyperlink r:id="rId30" w:anchor="CodeableConcept" w:history="1">
        <w:r w:rsidRPr="00AB154C">
          <w:rPr>
            <w:rFonts w:ascii="Verdana" w:eastAsia="Times New Roman" w:hAnsi="Verdana" w:cs="Times New Roman"/>
            <w:color w:val="428BCA"/>
            <w:kern w:val="0"/>
            <w:sz w:val="18"/>
            <w:szCs w:val="18"/>
            <w:lang w:eastAsia="en-GB"/>
            <w14:ligatures w14:val="none"/>
          </w:rPr>
          <w:t>CodeableConcept</w:t>
        </w:r>
      </w:hyperlink>
      <w:r w:rsidRPr="00AB154C">
        <w:rPr>
          <w:rFonts w:ascii="Verdana" w:eastAsia="Times New Roman" w:hAnsi="Verdana" w:cs="Times New Roman"/>
          <w:color w:val="333333"/>
          <w:kern w:val="0"/>
          <w:sz w:val="18"/>
          <w:szCs w:val="18"/>
          <w:lang w:eastAsia="en-GB"/>
          <w14:ligatures w14:val="none"/>
        </w:rPr>
        <w:t> is represented in JSON like this: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"coding":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"system" : "http://snomed.info/sct",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"code" : "104934005"</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lastRenderedPageBreak/>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"system" : "http://loinc.org",</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"code" : "2947-0"</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XML for comparison:</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&lt;code&gt;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&lt;coding&gt;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&lt;system value="http://snomed.info/sct"/&gt;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&lt;code value="104934005"/&gt;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&lt;/coding&gt;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&lt;coding&gt;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&lt;system value="http://loinc.org"/&gt;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&lt;code value="2947-0"/&gt;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&lt;/coding&gt;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&lt;/code&gt;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bookmarkStart w:id="3" w:name="primitive"/>
      <w:bookmarkEnd w:id="3"/>
      <w:r w:rsidRPr="00AB154C">
        <w:rPr>
          <w:rFonts w:ascii="Helvetica Neue" w:eastAsia="Times New Roman" w:hAnsi="Helvetica Neue" w:cs="Times New Roman"/>
          <w:color w:val="C0C0C0"/>
          <w:kern w:val="0"/>
          <w:sz w:val="29"/>
          <w:szCs w:val="29"/>
          <w:lang w:eastAsia="en-GB"/>
          <w14:ligatures w14:val="none"/>
        </w:rPr>
        <w:t>2.1.6.4.2</w:t>
      </w:r>
      <w:r w:rsidRPr="00AB154C">
        <w:rPr>
          <w:rFonts w:ascii="Helvetica Neue" w:eastAsia="Times New Roman" w:hAnsi="Helvetica Neue" w:cs="Times New Roman"/>
          <w:color w:val="000000"/>
          <w:kern w:val="0"/>
          <w:sz w:val="29"/>
          <w:szCs w:val="29"/>
          <w:lang w:eastAsia="en-GB"/>
          <w14:ligatures w14:val="none"/>
        </w:rPr>
        <w:t> JSON representation of primitive elements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FHIR elements with primitive datatypes are represented in two parts:</w:t>
      </w:r>
    </w:p>
    <w:p w:rsidR="00AB154C" w:rsidRPr="00AB154C" w:rsidRDefault="00AB154C" w:rsidP="00AB154C">
      <w:pPr>
        <w:numPr>
          <w:ilvl w:val="0"/>
          <w:numId w:val="3"/>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A JSON property with the name of the element, which has a JSON type of number, boolean, or string</w:t>
      </w:r>
    </w:p>
    <w:p w:rsidR="00AB154C" w:rsidRPr="00AB154C" w:rsidRDefault="00AB154C" w:rsidP="00AB154C">
      <w:pPr>
        <w:numPr>
          <w:ilvl w:val="0"/>
          <w:numId w:val="3"/>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a JSON property with </w:t>
      </w:r>
      <w:r w:rsidRPr="00AB154C">
        <w:rPr>
          <w:rFonts w:ascii="Monaco" w:eastAsia="Times New Roman" w:hAnsi="Monaco" w:cs="Courier New"/>
          <w:color w:val="005C00"/>
          <w:kern w:val="0"/>
          <w:sz w:val="18"/>
          <w:szCs w:val="18"/>
          <w:shd w:val="clear" w:color="auto" w:fill="F9F2F4"/>
          <w:lang w:eastAsia="en-GB"/>
          <w14:ligatures w14:val="none"/>
        </w:rPr>
        <w:t>_</w:t>
      </w:r>
      <w:r w:rsidRPr="00AB154C">
        <w:rPr>
          <w:rFonts w:ascii="Verdana" w:eastAsia="Times New Roman" w:hAnsi="Verdana" w:cs="Times New Roman"/>
          <w:color w:val="333333"/>
          <w:kern w:val="0"/>
          <w:sz w:val="18"/>
          <w:szCs w:val="18"/>
          <w:lang w:eastAsia="en-GB"/>
          <w14:ligatures w14:val="none"/>
        </w:rPr>
        <w:t> prepended to the name of the element, which, if present, contains the value's id and/or extensions</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FHIR types </w:t>
      </w:r>
      <w:hyperlink r:id="rId31" w:anchor="integer" w:history="1">
        <w:r w:rsidRPr="00AB154C">
          <w:rPr>
            <w:rFonts w:ascii="Verdana" w:eastAsia="Times New Roman" w:hAnsi="Verdana" w:cs="Times New Roman"/>
            <w:color w:val="428BCA"/>
            <w:kern w:val="0"/>
            <w:sz w:val="18"/>
            <w:szCs w:val="18"/>
            <w:lang w:eastAsia="en-GB"/>
            <w14:ligatures w14:val="none"/>
          </w:rPr>
          <w:t>integer</w:t>
        </w:r>
      </w:hyperlink>
      <w:r w:rsidRPr="00AB154C">
        <w:rPr>
          <w:rFonts w:ascii="Verdana" w:eastAsia="Times New Roman" w:hAnsi="Verdana" w:cs="Times New Roman"/>
          <w:color w:val="333333"/>
          <w:kern w:val="0"/>
          <w:sz w:val="18"/>
          <w:szCs w:val="18"/>
          <w:lang w:eastAsia="en-GB"/>
          <w14:ligatures w14:val="none"/>
        </w:rPr>
        <w:t>, </w:t>
      </w:r>
      <w:hyperlink r:id="rId32" w:anchor="unsignedInt" w:history="1">
        <w:r w:rsidRPr="00AB154C">
          <w:rPr>
            <w:rFonts w:ascii="Verdana" w:eastAsia="Times New Roman" w:hAnsi="Verdana" w:cs="Times New Roman"/>
            <w:color w:val="428BCA"/>
            <w:kern w:val="0"/>
            <w:sz w:val="18"/>
            <w:szCs w:val="18"/>
            <w:lang w:eastAsia="en-GB"/>
            <w14:ligatures w14:val="none"/>
          </w:rPr>
          <w:t>unsignedInt</w:t>
        </w:r>
      </w:hyperlink>
      <w:r w:rsidRPr="00AB154C">
        <w:rPr>
          <w:rFonts w:ascii="Verdana" w:eastAsia="Times New Roman" w:hAnsi="Verdana" w:cs="Times New Roman"/>
          <w:color w:val="333333"/>
          <w:kern w:val="0"/>
          <w:sz w:val="18"/>
          <w:szCs w:val="18"/>
          <w:lang w:eastAsia="en-GB"/>
          <w14:ligatures w14:val="none"/>
        </w:rPr>
        <w:t>, </w:t>
      </w:r>
      <w:hyperlink r:id="rId33" w:anchor="positiveInt" w:history="1">
        <w:r w:rsidRPr="00AB154C">
          <w:rPr>
            <w:rFonts w:ascii="Verdana" w:eastAsia="Times New Roman" w:hAnsi="Verdana" w:cs="Times New Roman"/>
            <w:color w:val="428BCA"/>
            <w:kern w:val="0"/>
            <w:sz w:val="18"/>
            <w:szCs w:val="18"/>
            <w:lang w:eastAsia="en-GB"/>
            <w14:ligatures w14:val="none"/>
          </w:rPr>
          <w:t>positiveInt</w:t>
        </w:r>
      </w:hyperlink>
      <w:r w:rsidRPr="00AB154C">
        <w:rPr>
          <w:rFonts w:ascii="Verdana" w:eastAsia="Times New Roman" w:hAnsi="Verdana" w:cs="Times New Roman"/>
          <w:color w:val="333333"/>
          <w:kern w:val="0"/>
          <w:sz w:val="18"/>
          <w:szCs w:val="18"/>
          <w:lang w:eastAsia="en-GB"/>
          <w14:ligatures w14:val="none"/>
        </w:rPr>
        <w:t> and </w:t>
      </w:r>
      <w:hyperlink r:id="rId34" w:anchor="decimal" w:history="1">
        <w:r w:rsidRPr="00AB154C">
          <w:rPr>
            <w:rFonts w:ascii="Verdana" w:eastAsia="Times New Roman" w:hAnsi="Verdana" w:cs="Times New Roman"/>
            <w:color w:val="428BCA"/>
            <w:kern w:val="0"/>
            <w:sz w:val="18"/>
            <w:szCs w:val="18"/>
            <w:lang w:eastAsia="en-GB"/>
            <w14:ligatures w14:val="none"/>
          </w:rPr>
          <w:t>decimal</w:t>
        </w:r>
      </w:hyperlink>
      <w:r w:rsidRPr="00AB154C">
        <w:rPr>
          <w:rFonts w:ascii="Verdana" w:eastAsia="Times New Roman" w:hAnsi="Verdana" w:cs="Times New Roman"/>
          <w:color w:val="333333"/>
          <w:kern w:val="0"/>
          <w:sz w:val="18"/>
          <w:szCs w:val="18"/>
          <w:lang w:eastAsia="en-GB"/>
          <w14:ligatures w14:val="none"/>
        </w:rPr>
        <w:t> are represented as a JSON number, the FHIR type </w:t>
      </w:r>
      <w:hyperlink r:id="rId35" w:anchor="boolean" w:history="1">
        <w:r w:rsidRPr="00AB154C">
          <w:rPr>
            <w:rFonts w:ascii="Verdana" w:eastAsia="Times New Roman" w:hAnsi="Verdana" w:cs="Times New Roman"/>
            <w:color w:val="428BCA"/>
            <w:kern w:val="0"/>
            <w:sz w:val="18"/>
            <w:szCs w:val="18"/>
            <w:lang w:eastAsia="en-GB"/>
            <w14:ligatures w14:val="none"/>
          </w:rPr>
          <w:t>boolean</w:t>
        </w:r>
      </w:hyperlink>
      <w:r w:rsidRPr="00AB154C">
        <w:rPr>
          <w:rFonts w:ascii="Verdana" w:eastAsia="Times New Roman" w:hAnsi="Verdana" w:cs="Times New Roman"/>
          <w:color w:val="333333"/>
          <w:kern w:val="0"/>
          <w:sz w:val="18"/>
          <w:szCs w:val="18"/>
          <w:lang w:eastAsia="en-GB"/>
          <w14:ligatures w14:val="none"/>
        </w:rPr>
        <w:t> as a JSON boolean, and all other types (including </w:t>
      </w:r>
      <w:hyperlink r:id="rId36" w:anchor="integer64" w:history="1">
        <w:r w:rsidRPr="00AB154C">
          <w:rPr>
            <w:rFonts w:ascii="Verdana" w:eastAsia="Times New Roman" w:hAnsi="Verdana" w:cs="Times New Roman"/>
            <w:color w:val="428BCA"/>
            <w:kern w:val="0"/>
            <w:sz w:val="18"/>
            <w:szCs w:val="18"/>
            <w:lang w:eastAsia="en-GB"/>
            <w14:ligatures w14:val="none"/>
          </w:rPr>
          <w:t>integer64</w:t>
        </w:r>
      </w:hyperlink>
      <w:r w:rsidRPr="00AB154C">
        <w:rPr>
          <w:rFonts w:ascii="Verdana" w:eastAsia="Times New Roman" w:hAnsi="Verdana" w:cs="Times New Roman"/>
          <w:color w:val="333333"/>
          <w:kern w:val="0"/>
          <w:sz w:val="18"/>
          <w:szCs w:val="18"/>
          <w:lang w:eastAsia="en-GB"/>
          <w14:ligatures w14:val="none"/>
        </w:rPr>
        <w:t>) are represented as a JSON string which has the same content as that specified for the relevant datatype. Whitespace is always significant (i.e. no leading and trailing spaces for non-strings).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"code" : "abc",</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"birthDate" : "1972-11-30",</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"deceased" : false,</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"count" : 23</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For comparison, this is represented in XML as</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code</w:t>
      </w:r>
      <w:r w:rsidRPr="00AB154C">
        <w:rPr>
          <w:rFonts w:ascii="Courier New" w:eastAsia="Times New Roman" w:hAnsi="Courier New" w:cs="Courier New"/>
          <w:color w:val="333333"/>
          <w:kern w:val="0"/>
          <w:sz w:val="18"/>
          <w:szCs w:val="18"/>
          <w:lang w:eastAsia="en-GB"/>
          <w14:ligatures w14:val="none"/>
        </w:rPr>
        <w:t xml:space="preserve"> value="abc"/&gt; &lt;!-- code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lastRenderedPageBreak/>
        <w:t xml:space="preserve">  &lt;</w:t>
      </w:r>
      <w:r w:rsidRPr="00AB154C">
        <w:rPr>
          <w:rFonts w:ascii="Courier New" w:eastAsia="Times New Roman" w:hAnsi="Courier New" w:cs="Courier New"/>
          <w:b/>
          <w:bCs/>
          <w:color w:val="333333"/>
          <w:kern w:val="0"/>
          <w:sz w:val="18"/>
          <w:szCs w:val="18"/>
          <w:lang w:eastAsia="en-GB"/>
          <w14:ligatures w14:val="none"/>
        </w:rPr>
        <w:t>birthDate</w:t>
      </w:r>
      <w:r w:rsidRPr="00AB154C">
        <w:rPr>
          <w:rFonts w:ascii="Courier New" w:eastAsia="Times New Roman" w:hAnsi="Courier New" w:cs="Courier New"/>
          <w:color w:val="333333"/>
          <w:kern w:val="0"/>
          <w:sz w:val="18"/>
          <w:szCs w:val="18"/>
          <w:lang w:eastAsia="en-GB"/>
          <w14:ligatures w14:val="none"/>
        </w:rPr>
        <w:t xml:space="preserve"> value="1972-11-30"/&gt; &lt;!-- dateTime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deceased</w:t>
      </w:r>
      <w:r w:rsidRPr="00AB154C">
        <w:rPr>
          <w:rFonts w:ascii="Courier New" w:eastAsia="Times New Roman" w:hAnsi="Courier New" w:cs="Courier New"/>
          <w:color w:val="333333"/>
          <w:kern w:val="0"/>
          <w:sz w:val="18"/>
          <w:szCs w:val="18"/>
          <w:lang w:eastAsia="en-GB"/>
          <w14:ligatures w14:val="none"/>
        </w:rPr>
        <w:t xml:space="preserve"> value="false" /&gt; &lt;!-- boolean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count</w:t>
      </w:r>
      <w:r w:rsidRPr="00AB154C">
        <w:rPr>
          <w:rFonts w:ascii="Courier New" w:eastAsia="Times New Roman" w:hAnsi="Courier New" w:cs="Courier New"/>
          <w:color w:val="333333"/>
          <w:kern w:val="0"/>
          <w:sz w:val="18"/>
          <w:szCs w:val="18"/>
          <w:lang w:eastAsia="en-GB"/>
          <w14:ligatures w14:val="none"/>
        </w:rPr>
        <w:t xml:space="preserve"> value="23" /&gt;  &lt;!-- integer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w:t>
      </w:r>
    </w:p>
    <w:bookmarkStart w:id="4" w:name="decimal"/>
    <w:bookmarkEnd w:id="4"/>
    <w:p w:rsidR="00AB154C" w:rsidRPr="00AB154C" w:rsidRDefault="00AB154C" w:rsidP="00AB154C">
      <w:pPr>
        <w:shd w:val="clear" w:color="auto" w:fill="FFFBF7"/>
        <w:rPr>
          <w:rFonts w:ascii="Helvetica Neue" w:eastAsia="Times New Roman" w:hAnsi="Helvetica Neue" w:cs="Times New Roman"/>
          <w:color w:val="333333"/>
          <w:kern w:val="0"/>
          <w:sz w:val="21"/>
          <w:szCs w:val="21"/>
          <w:lang w:eastAsia="en-GB"/>
          <w14:ligatures w14:val="none"/>
        </w:rPr>
      </w:pPr>
      <w:r w:rsidRPr="00AB154C">
        <w:rPr>
          <w:rFonts w:ascii="Helvetica Neue" w:eastAsia="Times New Roman" w:hAnsi="Helvetica Neue" w:cs="Times New Roman"/>
          <w:color w:val="333333"/>
          <w:kern w:val="0"/>
          <w:sz w:val="21"/>
          <w:szCs w:val="21"/>
          <w:lang w:eastAsia="en-GB"/>
          <w14:ligatures w14:val="none"/>
        </w:rPr>
        <w:fldChar w:fldCharType="begin"/>
      </w:r>
      <w:r w:rsidRPr="00AB154C">
        <w:rPr>
          <w:rFonts w:ascii="Helvetica Neue" w:eastAsia="Times New Roman" w:hAnsi="Helvetica Neue" w:cs="Times New Roman"/>
          <w:color w:val="333333"/>
          <w:kern w:val="0"/>
          <w:sz w:val="21"/>
          <w:szCs w:val="21"/>
          <w:lang w:eastAsia="en-GB"/>
          <w14:ligatures w14:val="none"/>
        </w:rPr>
        <w:instrText xml:space="preserve"> INCLUDEPICTURE "https://hl7.org/fhir/assets/images/dragon.png" \* MERGEFORMATINET </w:instrText>
      </w:r>
      <w:r w:rsidRPr="00AB154C">
        <w:rPr>
          <w:rFonts w:ascii="Helvetica Neue" w:eastAsia="Times New Roman" w:hAnsi="Helvetica Neue" w:cs="Times New Roman"/>
          <w:color w:val="333333"/>
          <w:kern w:val="0"/>
          <w:sz w:val="21"/>
          <w:szCs w:val="21"/>
          <w:lang w:eastAsia="en-GB"/>
          <w14:ligatures w14:val="none"/>
        </w:rPr>
        <w:fldChar w:fldCharType="separate"/>
      </w:r>
      <w:r w:rsidRPr="00AB154C">
        <w:rPr>
          <w:rFonts w:ascii="Helvetica Neue" w:eastAsia="Times New Roman" w:hAnsi="Helvetica Neue" w:cs="Times New Roman"/>
          <w:noProof/>
          <w:color w:val="333333"/>
          <w:kern w:val="0"/>
          <w:sz w:val="21"/>
          <w:szCs w:val="21"/>
          <w:lang w:eastAsia="en-GB"/>
          <w14:ligatures w14:val="none"/>
        </w:rPr>
        <w:drawing>
          <wp:inline distT="0" distB="0" distL="0" distR="0">
            <wp:extent cx="1899920" cy="1899920"/>
            <wp:effectExtent l="0" t="0" r="0" b="0"/>
            <wp:docPr id="443820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r w:rsidRPr="00AB154C">
        <w:rPr>
          <w:rFonts w:ascii="Helvetica Neue" w:eastAsia="Times New Roman" w:hAnsi="Helvetica Neue" w:cs="Times New Roman"/>
          <w:color w:val="333333"/>
          <w:kern w:val="0"/>
          <w:sz w:val="21"/>
          <w:szCs w:val="21"/>
          <w:lang w:eastAsia="en-GB"/>
          <w14:ligatures w14:val="none"/>
        </w:rPr>
        <w:fldChar w:fldCharType="end"/>
      </w:r>
    </w:p>
    <w:p w:rsidR="00AB154C" w:rsidRPr="00AB154C" w:rsidRDefault="00AB154C" w:rsidP="00AB154C">
      <w:pPr>
        <w:shd w:val="clear" w:color="auto" w:fill="FFFBF7"/>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When using a JavaScript JSON.parse() implementation, note that JavaScript natively supports only one numeric datatype, which is a floating point number. This can cause loss of precision for FHIR numbers. In particular, trailing 0s after a decimal point will be lost e.g. 2.00 will be converted to 2. The FHIR decimal datatype is defined such that precision, including trailing zeros, is preserved for presentation purposes, and this is widely regarded as critical for correct presentation of clinical measurements. Implementations should consider using a custom parser and big number library (e.g. </w:t>
      </w:r>
      <w:hyperlink r:id="rId38" w:history="1">
        <w:r w:rsidRPr="00AB154C">
          <w:rPr>
            <w:rFonts w:ascii="Verdana" w:eastAsia="Times New Roman" w:hAnsi="Verdana" w:cs="Times New Roman"/>
            <w:color w:val="428BCA"/>
            <w:kern w:val="0"/>
            <w:sz w:val="18"/>
            <w:szCs w:val="18"/>
            <w:lang w:eastAsia="en-GB"/>
            <w14:ligatures w14:val="none"/>
          </w:rPr>
          <w:t>https://github.com/jtobey/javascript-bignum </w:t>
        </w:r>
        <w:r w:rsidRPr="00AB154C">
          <w:rPr>
            <w:rFonts w:ascii="Verdana" w:eastAsia="Times New Roman" w:hAnsi="Verdana" w:cs="Times New Roman"/>
            <w:color w:val="428BCA"/>
            <w:kern w:val="0"/>
            <w:sz w:val="18"/>
            <w:szCs w:val="18"/>
            <w:lang w:eastAsia="en-GB"/>
            <w14:ligatures w14:val="none"/>
          </w:rPr>
          <w:fldChar w:fldCharType="begin"/>
        </w:r>
        <w:r w:rsidRPr="00AB154C">
          <w:rPr>
            <w:rFonts w:ascii="Verdana" w:eastAsia="Times New Roman" w:hAnsi="Verdana" w:cs="Times New Roman"/>
            <w:color w:val="428BCA"/>
            <w:kern w:val="0"/>
            <w:sz w:val="18"/>
            <w:szCs w:val="18"/>
            <w:lang w:eastAsia="en-GB"/>
            <w14:ligatures w14:val="none"/>
          </w:rPr>
          <w:instrText xml:space="preserve"> INCLUDEPICTURE "https://hl7.org/fhir/external.png" \* MERGEFORMATINET </w:instrText>
        </w:r>
        <w:r w:rsidRPr="00AB154C">
          <w:rPr>
            <w:rFonts w:ascii="Verdana" w:eastAsia="Times New Roman" w:hAnsi="Verdana" w:cs="Times New Roman"/>
            <w:color w:val="428BCA"/>
            <w:kern w:val="0"/>
            <w:sz w:val="18"/>
            <w:szCs w:val="18"/>
            <w:lang w:eastAsia="en-GB"/>
            <w14:ligatures w14:val="none"/>
          </w:rPr>
          <w:fldChar w:fldCharType="separate"/>
        </w:r>
        <w:r w:rsidRPr="00AB154C">
          <w:rPr>
            <w:rFonts w:ascii="Verdana" w:eastAsia="Times New Roman" w:hAnsi="Verdana" w:cs="Times New Roman"/>
            <w:noProof/>
            <w:color w:val="428BCA"/>
            <w:kern w:val="0"/>
            <w:sz w:val="18"/>
            <w:szCs w:val="18"/>
            <w:lang w:eastAsia="en-GB"/>
            <w14:ligatures w14:val="none"/>
          </w:rPr>
          <w:drawing>
            <wp:inline distT="0" distB="0" distL="0" distR="0">
              <wp:extent cx="121920" cy="121920"/>
              <wp:effectExtent l="0" t="0" r="5080" b="5080"/>
              <wp:docPr id="442825236" name="Picture 2" descr="ic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a:hlinkClick r:id="rId3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B154C">
          <w:rPr>
            <w:rFonts w:ascii="Verdana" w:eastAsia="Times New Roman" w:hAnsi="Verdana" w:cs="Times New Roman"/>
            <w:color w:val="428BCA"/>
            <w:kern w:val="0"/>
            <w:sz w:val="18"/>
            <w:szCs w:val="18"/>
            <w:lang w:eastAsia="en-GB"/>
            <w14:ligatures w14:val="none"/>
          </w:rPr>
          <w:fldChar w:fldCharType="end"/>
        </w:r>
      </w:hyperlink>
      <w:r w:rsidRPr="00AB154C">
        <w:rPr>
          <w:rFonts w:ascii="Verdana" w:eastAsia="Times New Roman" w:hAnsi="Verdana" w:cs="Times New Roman"/>
          <w:color w:val="333333"/>
          <w:kern w:val="0"/>
          <w:sz w:val="18"/>
          <w:szCs w:val="18"/>
          <w:lang w:eastAsia="en-GB"/>
          <w14:ligatures w14:val="none"/>
        </w:rPr>
        <w:t>) to meet these requirements. See also </w:t>
      </w:r>
      <w:hyperlink r:id="rId39" w:history="1">
        <w:r w:rsidRPr="00AB154C">
          <w:rPr>
            <w:rFonts w:ascii="Verdana" w:eastAsia="Times New Roman" w:hAnsi="Verdana" w:cs="Times New Roman"/>
            <w:color w:val="428BCA"/>
            <w:kern w:val="0"/>
            <w:sz w:val="18"/>
            <w:szCs w:val="18"/>
            <w:lang w:eastAsia="en-GB"/>
            <w14:ligatures w14:val="none"/>
          </w:rPr>
          <w:t>the precision extension</w:t>
        </w:r>
      </w:hyperlink>
      <w:r w:rsidRPr="00AB154C">
        <w:rPr>
          <w:rFonts w:ascii="Verdana" w:eastAsia="Times New Roman" w:hAnsi="Verdana" w:cs="Times New Roman"/>
          <w:color w:val="333333"/>
          <w:kern w:val="0"/>
          <w:sz w:val="18"/>
          <w:szCs w:val="18"/>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If the value has an id attribute, or extensions, then this is represented as follows: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"birthDate": "1970-03-30",</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"_birthDate":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"id": "314159",</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"extension" :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"url" : "http://example.org/fhir/StructureDefinition/text",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"valueString" : "Easter 1970"</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Note: If the primitive has an id attribute or extension, but no value, only the property with the </w:t>
      </w:r>
      <w:r w:rsidRPr="00AB154C">
        <w:rPr>
          <w:rFonts w:ascii="Monaco" w:eastAsia="Times New Roman" w:hAnsi="Monaco" w:cs="Courier New"/>
          <w:color w:val="005C00"/>
          <w:kern w:val="0"/>
          <w:sz w:val="18"/>
          <w:szCs w:val="18"/>
          <w:shd w:val="clear" w:color="auto" w:fill="F9F2F4"/>
          <w:lang w:eastAsia="en-GB"/>
          <w14:ligatures w14:val="none"/>
        </w:rPr>
        <w:t>_</w:t>
      </w:r>
      <w:r w:rsidRPr="00AB154C">
        <w:rPr>
          <w:rFonts w:ascii="Verdana" w:eastAsia="Times New Roman" w:hAnsi="Verdana" w:cs="Times New Roman"/>
          <w:color w:val="333333"/>
          <w:kern w:val="0"/>
          <w:sz w:val="18"/>
          <w:szCs w:val="18"/>
          <w:lang w:eastAsia="en-GB"/>
          <w14:ligatures w14:val="none"/>
        </w:rPr>
        <w:t> is rendered.</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This is represented in XML as:</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birthDate</w:t>
      </w:r>
      <w:r w:rsidRPr="00AB154C">
        <w:rPr>
          <w:rFonts w:ascii="Courier New" w:eastAsia="Times New Roman" w:hAnsi="Courier New" w:cs="Courier New"/>
          <w:color w:val="333333"/>
          <w:kern w:val="0"/>
          <w:sz w:val="18"/>
          <w:szCs w:val="18"/>
          <w:lang w:eastAsia="en-GB"/>
          <w14:ligatures w14:val="none"/>
        </w:rPr>
        <w:t xml:space="preserve"> id="314159" value="1970-03-30"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&lt;extension url="http://example.org/fhir/StructureDefinition/text"&gt;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&lt;valueString value="Easter 1970"/&gt;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lastRenderedPageBreak/>
        <w:t xml:space="preserve">    &lt;/extension&gt;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birthDate</w:t>
      </w:r>
      <w:r w:rsidRPr="00AB154C">
        <w:rPr>
          <w:rFonts w:ascii="Courier New" w:eastAsia="Times New Roman" w:hAnsi="Courier New" w:cs="Courier New"/>
          <w:color w:val="333333"/>
          <w:kern w:val="0"/>
          <w:sz w:val="18"/>
          <w:szCs w:val="18"/>
          <w:lang w:eastAsia="en-GB"/>
          <w14:ligatures w14:val="none"/>
        </w:rPr>
        <w: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In the case where the primitive element may repeat, it is represented in two arrays. JSON null values are used to fill out both arrays so that the id and/or extension are aligned with the matching value in the first array, as demonstrated in this example:</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code</w:t>
      </w:r>
      <w:r w:rsidRPr="00AB154C">
        <w:rPr>
          <w:rFonts w:ascii="Courier New" w:eastAsia="Times New Roman" w:hAnsi="Courier New" w:cs="Courier New"/>
          <w:color w:val="333333"/>
          <w:kern w:val="0"/>
          <w:sz w:val="18"/>
          <w:szCs w:val="18"/>
          <w:lang w:eastAsia="en-GB"/>
          <w14:ligatures w14:val="none"/>
        </w:rPr>
        <w:t xml:space="preserve"> value="au"/&gt;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code</w:t>
      </w:r>
      <w:r w:rsidRPr="00AB154C">
        <w:rPr>
          <w:rFonts w:ascii="Courier New" w:eastAsia="Times New Roman" w:hAnsi="Courier New" w:cs="Courier New"/>
          <w:color w:val="333333"/>
          <w:kern w:val="0"/>
          <w:sz w:val="18"/>
          <w:szCs w:val="18"/>
          <w:lang w:eastAsia="en-GB"/>
          <w14:ligatures w14:val="none"/>
        </w:rPr>
        <w:t xml:space="preserve"> value="nz"&gt;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&lt;extension url="http://hl7.org/fhir/StructureDefinition/display"&gt;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&lt;valueString value="New Zealand a.k.a Kiwiland"/&gt;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&lt;/extension&gt;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code</w:t>
      </w:r>
      <w:r w:rsidRPr="00AB154C">
        <w:rPr>
          <w:rFonts w:ascii="Courier New" w:eastAsia="Times New Roman" w:hAnsi="Courier New" w:cs="Courier New"/>
          <w:color w:val="333333"/>
          <w:kern w:val="0"/>
          <w:sz w:val="18"/>
          <w:szCs w:val="18"/>
          <w:lang w:eastAsia="en-GB"/>
          <w14:ligatures w14:val="none"/>
        </w:rPr>
        <w:t>&gt;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is represented in JSON as: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"code": [ "au", "nz"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"_code":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null,</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"extension" :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"url" : "http://hl7.org/fhir/StructureDefinition/display",</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"valueString" : "New Zealand a.k.a Kiwiland"</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bookmarkStart w:id="5" w:name="null"/>
      <w:bookmarkEnd w:id="5"/>
      <w:r w:rsidRPr="00AB154C">
        <w:rPr>
          <w:rFonts w:ascii="Verdana" w:eastAsia="Times New Roman" w:hAnsi="Verdana" w:cs="Times New Roman"/>
          <w:color w:val="333333"/>
          <w:kern w:val="0"/>
          <w:sz w:val="18"/>
          <w:szCs w:val="18"/>
          <w:lang w:eastAsia="en-GB"/>
          <w14:ligatures w14:val="none"/>
        </w:rPr>
        <w:t>Note: when one of the repeating elements has no value, it is represented in the first array using a null. When an element has a value but no extension/id, the second array will have a null at the position of that element. If the length of a JSON "element" array is different from the length of its JSON "_element" array, implementations SHALL infer null values in the suffix of the shorter array. If an array has only null elements, implementations SHOULD omit it entirely.</w:t>
      </w:r>
    </w:p>
    <w:p w:rsidR="00AB154C" w:rsidRPr="00AB154C" w:rsidRDefault="00AB154C" w:rsidP="00AB154C">
      <w:pPr>
        <w:shd w:val="clear" w:color="auto" w:fill="FFFFFF"/>
        <w:rPr>
          <w:rFonts w:ascii="Verdana" w:eastAsia="Times New Roman" w:hAnsi="Verdana" w:cs="Times New Roman"/>
          <w:color w:val="333333"/>
          <w:kern w:val="0"/>
          <w:sz w:val="19"/>
          <w:szCs w:val="19"/>
          <w:lang w:eastAsia="en-GB"/>
          <w14:ligatures w14:val="none"/>
        </w:rPr>
      </w:pPr>
      <w:r w:rsidRPr="00AB154C">
        <w:rPr>
          <w:rFonts w:ascii="Verdana" w:eastAsia="Times New Roman" w:hAnsi="Verdana" w:cs="Times New Roman"/>
          <w:b/>
          <w:bCs/>
          <w:color w:val="333333"/>
          <w:kern w:val="0"/>
          <w:sz w:val="19"/>
          <w:szCs w:val="19"/>
          <w:lang w:eastAsia="en-GB"/>
          <w14:ligatures w14:val="none"/>
        </w:rPr>
        <w:t>Implementation Note:</w:t>
      </w:r>
      <w:r w:rsidRPr="00AB154C">
        <w:rPr>
          <w:rFonts w:ascii="Verdana" w:eastAsia="Times New Roman" w:hAnsi="Verdana" w:cs="Times New Roman"/>
          <w:color w:val="333333"/>
          <w:kern w:val="0"/>
          <w:sz w:val="19"/>
          <w:szCs w:val="19"/>
          <w:lang w:eastAsia="en-GB"/>
          <w14:ligatures w14:val="none"/>
        </w:rPr>
        <w:t> The representation of primitive datatypes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datatypes.</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bookmarkStart w:id="6" w:name="complex"/>
      <w:bookmarkEnd w:id="6"/>
      <w:r w:rsidRPr="00AB154C">
        <w:rPr>
          <w:rFonts w:ascii="Helvetica Neue" w:eastAsia="Times New Roman" w:hAnsi="Helvetica Neue" w:cs="Times New Roman"/>
          <w:color w:val="C0C0C0"/>
          <w:kern w:val="0"/>
          <w:sz w:val="29"/>
          <w:szCs w:val="29"/>
          <w:lang w:eastAsia="en-GB"/>
          <w14:ligatures w14:val="none"/>
        </w:rPr>
        <w:t>2.1.6.4.3</w:t>
      </w:r>
      <w:r w:rsidRPr="00AB154C">
        <w:rPr>
          <w:rFonts w:ascii="Helvetica Neue" w:eastAsia="Times New Roman" w:hAnsi="Helvetica Neue" w:cs="Times New Roman"/>
          <w:color w:val="000000"/>
          <w:kern w:val="0"/>
          <w:sz w:val="29"/>
          <w:szCs w:val="29"/>
          <w:lang w:eastAsia="en-GB"/>
          <w14:ligatures w14:val="none"/>
        </w:rPr>
        <w:t> JSON representation of Complex Datatypes and XHTML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Complex </w:t>
      </w:r>
      <w:hyperlink r:id="rId40" w:history="1">
        <w:r w:rsidRPr="00AB154C">
          <w:rPr>
            <w:rFonts w:ascii="Verdana" w:eastAsia="Times New Roman" w:hAnsi="Verdana" w:cs="Times New Roman"/>
            <w:color w:val="428BCA"/>
            <w:kern w:val="0"/>
            <w:sz w:val="18"/>
            <w:szCs w:val="18"/>
            <w:lang w:eastAsia="en-GB"/>
            <w14:ligatures w14:val="none"/>
          </w:rPr>
          <w:t>datatypes</w:t>
        </w:r>
      </w:hyperlink>
      <w:r w:rsidRPr="00AB154C">
        <w:rPr>
          <w:rFonts w:ascii="Verdana" w:eastAsia="Times New Roman" w:hAnsi="Verdana" w:cs="Times New Roman"/>
          <w:color w:val="333333"/>
          <w:kern w:val="0"/>
          <w:sz w:val="18"/>
          <w:szCs w:val="18"/>
          <w:lang w:eastAsia="en-GB"/>
          <w14:ligatures w14:val="none"/>
        </w:rPr>
        <w:t> (types that contain named elements of other types) are represented using a JSON object that contains a property for each element in the datatype. Complex datatypes can have ids, which are converted to JSON properties, in the same manner as described for primitives. For example:</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&lt;Patient&gt;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lastRenderedPageBreak/>
        <w:t xml:space="preserve">  &lt;text&gt;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&lt;status value="generated"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&lt;div xmlns="http://www.w3.org/1999/xhtml"&gt;&lt;p&gt;...&lt;/p&gt;&lt;/div&gt;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&lt;/text&gt;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&lt;name id="f2"&gt;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&lt;use value="official"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&lt;given value="Karen"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&lt;family id="a2" value="Van"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&lt;/name&gt;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&lt;/Patient&gt;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is represented in JSON as: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"resourceType" : "Patient",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"name"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"id" : "f2",</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"use" : "official"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"given" : [ "Karen"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"family" :  "Van",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"_family" : {"id" : "a2"}</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"text"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"status" : "generated"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"div" : "&lt;div xmlns=\"http://www.w3.org/1999/xhtml\"&gt;&lt;p&gt;...&lt;/p&gt;&lt;/div&gt;"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Things to note here are:</w:t>
      </w:r>
    </w:p>
    <w:p w:rsidR="00AB154C" w:rsidRPr="00AB154C" w:rsidRDefault="00AB154C" w:rsidP="00AB154C">
      <w:pPr>
        <w:numPr>
          <w:ilvl w:val="0"/>
          <w:numId w:val="4"/>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given</w:t>
      </w:r>
      <w:r w:rsidRPr="00AB154C">
        <w:rPr>
          <w:rFonts w:ascii="Verdana" w:eastAsia="Times New Roman" w:hAnsi="Verdana" w:cs="Times New Roman"/>
          <w:color w:val="333333"/>
          <w:kern w:val="0"/>
          <w:sz w:val="18"/>
          <w:szCs w:val="18"/>
          <w:lang w:eastAsia="en-GB"/>
          <w14:ligatures w14:val="none"/>
        </w:rPr>
        <w:t> is a repeating element, so it is serialized as an Array, whether or not it repeats in this instance</w:t>
      </w:r>
    </w:p>
    <w:p w:rsidR="00AB154C" w:rsidRPr="00AB154C" w:rsidRDefault="00AB154C" w:rsidP="00AB154C">
      <w:pPr>
        <w:numPr>
          <w:ilvl w:val="0"/>
          <w:numId w:val="4"/>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In the family part of </w:t>
      </w:r>
      <w:r w:rsidRPr="00AB154C">
        <w:rPr>
          <w:rFonts w:ascii="Monaco" w:eastAsia="Times New Roman" w:hAnsi="Monaco" w:cs="Courier New"/>
          <w:color w:val="005C00"/>
          <w:kern w:val="0"/>
          <w:sz w:val="18"/>
          <w:szCs w:val="18"/>
          <w:shd w:val="clear" w:color="auto" w:fill="F9F2F4"/>
          <w:lang w:eastAsia="en-GB"/>
          <w14:ligatures w14:val="none"/>
        </w:rPr>
        <w:t>name</w:t>
      </w:r>
      <w:r w:rsidRPr="00AB154C">
        <w:rPr>
          <w:rFonts w:ascii="Verdana" w:eastAsia="Times New Roman" w:hAnsi="Verdana" w:cs="Times New Roman"/>
          <w:color w:val="333333"/>
          <w:kern w:val="0"/>
          <w:sz w:val="18"/>
          <w:szCs w:val="18"/>
          <w:lang w:eastAsia="en-GB"/>
          <w14:ligatures w14:val="none"/>
        </w:rPr>
        <w:t>, the </w:t>
      </w:r>
      <w:r w:rsidRPr="00AB154C">
        <w:rPr>
          <w:rFonts w:ascii="Monaco" w:eastAsia="Times New Roman" w:hAnsi="Monaco" w:cs="Courier New"/>
          <w:color w:val="005C00"/>
          <w:kern w:val="0"/>
          <w:sz w:val="18"/>
          <w:szCs w:val="18"/>
          <w:shd w:val="clear" w:color="auto" w:fill="F9F2F4"/>
          <w:lang w:eastAsia="en-GB"/>
          <w14:ligatures w14:val="none"/>
        </w:rPr>
        <w:t>id</w:t>
      </w:r>
      <w:r w:rsidRPr="00AB154C">
        <w:rPr>
          <w:rFonts w:ascii="Verdana" w:eastAsia="Times New Roman" w:hAnsi="Verdana" w:cs="Times New Roman"/>
          <w:color w:val="333333"/>
          <w:kern w:val="0"/>
          <w:sz w:val="18"/>
          <w:szCs w:val="18"/>
          <w:lang w:eastAsia="en-GB"/>
          <w14:ligatures w14:val="none"/>
        </w:rPr>
        <w:t> is added represented in </w:t>
      </w:r>
      <w:r w:rsidRPr="00AB154C">
        <w:rPr>
          <w:rFonts w:ascii="Monaco" w:eastAsia="Times New Roman" w:hAnsi="Monaco" w:cs="Courier New"/>
          <w:color w:val="005C00"/>
          <w:kern w:val="0"/>
          <w:sz w:val="18"/>
          <w:szCs w:val="18"/>
          <w:shd w:val="clear" w:color="auto" w:fill="F9F2F4"/>
          <w:lang w:eastAsia="en-GB"/>
          <w14:ligatures w14:val="none"/>
        </w:rPr>
        <w:t>_family</w:t>
      </w:r>
      <w:r w:rsidRPr="00AB154C">
        <w:rPr>
          <w:rFonts w:ascii="Verdana" w:eastAsia="Times New Roman" w:hAnsi="Verdana" w:cs="Times New Roman"/>
          <w:color w:val="333333"/>
          <w:kern w:val="0"/>
          <w:sz w:val="18"/>
          <w:szCs w:val="18"/>
          <w:lang w:eastAsia="en-GB"/>
          <w14:ligatures w14:val="none"/>
        </w:rPr>
        <w:t> as described above, while the </w:t>
      </w:r>
      <w:r w:rsidRPr="00AB154C">
        <w:rPr>
          <w:rFonts w:ascii="Monaco" w:eastAsia="Times New Roman" w:hAnsi="Monaco" w:cs="Courier New"/>
          <w:color w:val="005C00"/>
          <w:kern w:val="0"/>
          <w:sz w:val="18"/>
          <w:szCs w:val="18"/>
          <w:shd w:val="clear" w:color="auto" w:fill="F9F2F4"/>
          <w:lang w:eastAsia="en-GB"/>
          <w14:ligatures w14:val="none"/>
        </w:rPr>
        <w:t>id</w:t>
      </w:r>
      <w:r w:rsidRPr="00AB154C">
        <w:rPr>
          <w:rFonts w:ascii="Verdana" w:eastAsia="Times New Roman" w:hAnsi="Verdana" w:cs="Times New Roman"/>
          <w:color w:val="333333"/>
          <w:kern w:val="0"/>
          <w:sz w:val="18"/>
          <w:szCs w:val="18"/>
          <w:lang w:eastAsia="en-GB"/>
          <w14:ligatures w14:val="none"/>
        </w:rPr>
        <w:t> on the name itself is represented as just another property</w:t>
      </w:r>
    </w:p>
    <w:p w:rsidR="00AB154C" w:rsidRPr="00AB154C" w:rsidRDefault="00AB154C" w:rsidP="00AB154C">
      <w:pPr>
        <w:numPr>
          <w:ilvl w:val="0"/>
          <w:numId w:val="4"/>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order of JSON properties may differ from the order in the specification</w:t>
      </w:r>
    </w:p>
    <w:p w:rsidR="00AB154C" w:rsidRPr="00AB154C" w:rsidRDefault="00AB154C" w:rsidP="00AB154C">
      <w:pPr>
        <w:numPr>
          <w:ilvl w:val="0"/>
          <w:numId w:val="4"/>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XHTML content in the </w:t>
      </w:r>
      <w:r w:rsidRPr="00AB154C">
        <w:rPr>
          <w:rFonts w:ascii="Monaco" w:eastAsia="Times New Roman" w:hAnsi="Monaco" w:cs="Courier New"/>
          <w:color w:val="005C00"/>
          <w:kern w:val="0"/>
          <w:sz w:val="18"/>
          <w:szCs w:val="18"/>
          <w:shd w:val="clear" w:color="auto" w:fill="F9F2F4"/>
          <w:lang w:eastAsia="en-GB"/>
          <w14:ligatures w14:val="none"/>
        </w:rPr>
        <w:t>div</w:t>
      </w:r>
      <w:r w:rsidRPr="00AB154C">
        <w:rPr>
          <w:rFonts w:ascii="Verdana" w:eastAsia="Times New Roman" w:hAnsi="Verdana" w:cs="Times New Roman"/>
          <w:color w:val="333333"/>
          <w:kern w:val="0"/>
          <w:sz w:val="18"/>
          <w:szCs w:val="18"/>
          <w:lang w:eastAsia="en-GB"/>
          <w14:ligatures w14:val="none"/>
        </w:rPr>
        <w:t> element which is in the Narrative element </w:t>
      </w:r>
      <w:r w:rsidRPr="00AB154C">
        <w:rPr>
          <w:rFonts w:ascii="Monaco" w:eastAsia="Times New Roman" w:hAnsi="Monaco" w:cs="Courier New"/>
          <w:color w:val="005C00"/>
          <w:kern w:val="0"/>
          <w:sz w:val="18"/>
          <w:szCs w:val="18"/>
          <w:shd w:val="clear" w:color="auto" w:fill="F9F2F4"/>
          <w:lang w:eastAsia="en-GB"/>
          <w14:ligatures w14:val="none"/>
        </w:rPr>
        <w:t>text</w:t>
      </w:r>
      <w:r w:rsidRPr="00AB154C">
        <w:rPr>
          <w:rFonts w:ascii="Verdana" w:eastAsia="Times New Roman" w:hAnsi="Verdana" w:cs="Times New Roman"/>
          <w:color w:val="333333"/>
          <w:kern w:val="0"/>
          <w:sz w:val="18"/>
          <w:szCs w:val="18"/>
          <w:lang w:eastAsia="en-GB"/>
          <w14:ligatures w14:val="none"/>
        </w:rPr>
        <w:t> is represented as an escaped string in the value property in JSON. The xhtml root element SHALL be a &lt;div&gt; in the xhtml namespace</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bookmarkStart w:id="7" w:name="resources"/>
      <w:bookmarkEnd w:id="7"/>
      <w:r w:rsidRPr="00AB154C">
        <w:rPr>
          <w:rFonts w:ascii="Helvetica Neue" w:eastAsia="Times New Roman" w:hAnsi="Helvetica Neue" w:cs="Times New Roman"/>
          <w:color w:val="C0C0C0"/>
          <w:kern w:val="0"/>
          <w:sz w:val="29"/>
          <w:szCs w:val="29"/>
          <w:lang w:eastAsia="en-GB"/>
          <w14:ligatures w14:val="none"/>
        </w:rPr>
        <w:t>2.1.6.4.4</w:t>
      </w:r>
      <w:r w:rsidRPr="00AB154C">
        <w:rPr>
          <w:rFonts w:ascii="Helvetica Neue" w:eastAsia="Times New Roman" w:hAnsi="Helvetica Neue" w:cs="Times New Roman"/>
          <w:color w:val="000000"/>
          <w:kern w:val="0"/>
          <w:sz w:val="29"/>
          <w:szCs w:val="29"/>
          <w:lang w:eastAsia="en-GB"/>
          <w14:ligatures w14:val="none"/>
        </w:rPr>
        <w:t> JSON representation of Resources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lastRenderedPageBreak/>
        <w:t>A resource is a JSON object with a property </w:t>
      </w:r>
      <w:r w:rsidRPr="00AB154C">
        <w:rPr>
          <w:rFonts w:ascii="Monaco" w:eastAsia="Times New Roman" w:hAnsi="Monaco" w:cs="Courier New"/>
          <w:color w:val="005C00"/>
          <w:kern w:val="0"/>
          <w:sz w:val="18"/>
          <w:szCs w:val="18"/>
          <w:shd w:val="clear" w:color="auto" w:fill="F9F2F4"/>
          <w:lang w:eastAsia="en-GB"/>
          <w14:ligatures w14:val="none"/>
        </w:rPr>
        <w:t>resourceType</w:t>
      </w:r>
      <w:r w:rsidRPr="00AB154C">
        <w:rPr>
          <w:rFonts w:ascii="Verdana" w:eastAsia="Times New Roman" w:hAnsi="Verdana" w:cs="Times New Roman"/>
          <w:color w:val="333333"/>
          <w:kern w:val="0"/>
          <w:sz w:val="18"/>
          <w:szCs w:val="18"/>
          <w:lang w:eastAsia="en-GB"/>
          <w14:ligatures w14:val="none"/>
        </w:rPr>
        <w:t> which informs the parser which resource type this is: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"resourceType" : "Patient",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"text"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"status" : "generated"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"div" : "&lt;div xmlns=\"http://www.w3.org/1999/xhtml\"&gt;&lt;p&gt;...&lt;/p&gt;&lt;/div&gt;"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 etc...</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Note that parsers cannot assume that the resourceType property will come first.</w:t>
      </w:r>
    </w:p>
    <w:p w:rsidR="00AB154C" w:rsidRPr="00AB154C" w:rsidRDefault="00AB154C" w:rsidP="00AB154C">
      <w:pPr>
        <w:shd w:val="clear" w:color="auto" w:fill="FFFFFF"/>
        <w:rPr>
          <w:rFonts w:ascii="Verdana" w:eastAsia="Times New Roman" w:hAnsi="Verdana" w:cs="Times New Roman"/>
          <w:color w:val="333333"/>
          <w:kern w:val="0"/>
          <w:sz w:val="19"/>
          <w:szCs w:val="19"/>
          <w:lang w:eastAsia="en-GB"/>
          <w14:ligatures w14:val="none"/>
        </w:rPr>
      </w:pPr>
      <w:r w:rsidRPr="00AB154C">
        <w:rPr>
          <w:rFonts w:ascii="Verdana" w:eastAsia="Times New Roman" w:hAnsi="Verdana" w:cs="Times New Roman"/>
          <w:b/>
          <w:bCs/>
          <w:color w:val="333333"/>
          <w:kern w:val="0"/>
          <w:sz w:val="19"/>
          <w:szCs w:val="19"/>
          <w:lang w:eastAsia="en-GB"/>
          <w14:ligatures w14:val="none"/>
        </w:rPr>
        <w:t>Implementation Note:</w:t>
      </w:r>
      <w:r w:rsidRPr="00AB154C">
        <w:rPr>
          <w:rFonts w:ascii="Verdana" w:eastAsia="Times New Roman" w:hAnsi="Verdana" w:cs="Times New Roman"/>
          <w:color w:val="333333"/>
          <w:kern w:val="0"/>
          <w:sz w:val="19"/>
          <w:szCs w:val="19"/>
          <w:lang w:eastAsia="en-GB"/>
          <w14:ligatures w14:val="none"/>
        </w:rPr>
        <w:t> This is a problem for several JSON -&gt; Object serializers that assume that the resourceType property does come first, including </w:t>
      </w:r>
      <w:hyperlink r:id="rId41" w:history="1">
        <w:r w:rsidRPr="00AB154C">
          <w:rPr>
            <w:rFonts w:ascii="Verdana" w:eastAsia="Times New Roman" w:hAnsi="Verdana" w:cs="Times New Roman"/>
            <w:color w:val="428BCA"/>
            <w:kern w:val="0"/>
            <w:sz w:val="19"/>
            <w:szCs w:val="19"/>
            <w:lang w:eastAsia="en-GB"/>
            <w14:ligatures w14:val="none"/>
          </w:rPr>
          <w:t>Json.NET </w:t>
        </w:r>
        <w:r w:rsidRPr="00AB154C">
          <w:rPr>
            <w:rFonts w:ascii="Verdana" w:eastAsia="Times New Roman" w:hAnsi="Verdana" w:cs="Times New Roman"/>
            <w:color w:val="428BCA"/>
            <w:kern w:val="0"/>
            <w:sz w:val="19"/>
            <w:szCs w:val="19"/>
            <w:lang w:eastAsia="en-GB"/>
            <w14:ligatures w14:val="none"/>
          </w:rPr>
          <w:fldChar w:fldCharType="begin"/>
        </w:r>
        <w:r w:rsidRPr="00AB154C">
          <w:rPr>
            <w:rFonts w:ascii="Verdana" w:eastAsia="Times New Roman" w:hAnsi="Verdana" w:cs="Times New Roman"/>
            <w:color w:val="428BCA"/>
            <w:kern w:val="0"/>
            <w:sz w:val="19"/>
            <w:szCs w:val="19"/>
            <w:lang w:eastAsia="en-GB"/>
            <w14:ligatures w14:val="none"/>
          </w:rPr>
          <w:instrText xml:space="preserve"> INCLUDEPICTURE "https://hl7.org/fhir/external.png" \* MERGEFORMATINET </w:instrText>
        </w:r>
        <w:r w:rsidRPr="00AB154C">
          <w:rPr>
            <w:rFonts w:ascii="Verdana" w:eastAsia="Times New Roman" w:hAnsi="Verdana" w:cs="Times New Roman"/>
            <w:color w:val="428BCA"/>
            <w:kern w:val="0"/>
            <w:sz w:val="19"/>
            <w:szCs w:val="19"/>
            <w:lang w:eastAsia="en-GB"/>
            <w14:ligatures w14:val="none"/>
          </w:rPr>
          <w:fldChar w:fldCharType="separate"/>
        </w:r>
        <w:r w:rsidRPr="00AB154C">
          <w:rPr>
            <w:rFonts w:ascii="Verdana" w:eastAsia="Times New Roman" w:hAnsi="Verdana" w:cs="Times New Roman"/>
            <w:noProof/>
            <w:color w:val="428BCA"/>
            <w:kern w:val="0"/>
            <w:sz w:val="19"/>
            <w:szCs w:val="19"/>
            <w:lang w:eastAsia="en-GB"/>
            <w14:ligatures w14:val="none"/>
          </w:rPr>
          <w:drawing>
            <wp:inline distT="0" distB="0" distL="0" distR="0">
              <wp:extent cx="121920" cy="121920"/>
              <wp:effectExtent l="0" t="0" r="5080" b="5080"/>
              <wp:docPr id="986900542" name="Picture 1" descr="ic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a:hlinkClick r:id="rId4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B154C">
          <w:rPr>
            <w:rFonts w:ascii="Verdana" w:eastAsia="Times New Roman" w:hAnsi="Verdana" w:cs="Times New Roman"/>
            <w:color w:val="428BCA"/>
            <w:kern w:val="0"/>
            <w:sz w:val="19"/>
            <w:szCs w:val="19"/>
            <w:lang w:eastAsia="en-GB"/>
            <w14:ligatures w14:val="none"/>
          </w:rPr>
          <w:fldChar w:fldCharType="end"/>
        </w:r>
      </w:hyperlink>
      <w:r w:rsidRPr="00AB154C">
        <w:rPr>
          <w:rFonts w:ascii="Verdana" w:eastAsia="Times New Roman" w:hAnsi="Verdana" w:cs="Times New Roman"/>
          <w:color w:val="333333"/>
          <w:kern w:val="0"/>
          <w:sz w:val="19"/>
          <w:szCs w:val="19"/>
          <w:lang w:eastAsia="en-GB"/>
          <w14:ligatures w14:val="none"/>
        </w:rPr>
        <w:t>.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There is </w:t>
      </w:r>
      <w:hyperlink r:id="rId42" w:history="1">
        <w:r w:rsidRPr="00AB154C">
          <w:rPr>
            <w:rFonts w:ascii="Verdana" w:eastAsia="Times New Roman" w:hAnsi="Verdana" w:cs="Times New Roman"/>
            <w:color w:val="428BCA"/>
            <w:kern w:val="0"/>
            <w:sz w:val="18"/>
            <w:szCs w:val="18"/>
            <w:lang w:eastAsia="en-GB"/>
            <w14:ligatures w14:val="none"/>
          </w:rPr>
          <w:t>a sample file</w:t>
        </w:r>
      </w:hyperlink>
      <w:r w:rsidRPr="00AB154C">
        <w:rPr>
          <w:rFonts w:ascii="Verdana" w:eastAsia="Times New Roman" w:hAnsi="Verdana" w:cs="Times New Roman"/>
          <w:color w:val="333333"/>
          <w:kern w:val="0"/>
          <w:sz w:val="18"/>
          <w:szCs w:val="18"/>
          <w:lang w:eastAsia="en-GB"/>
          <w14:ligatures w14:val="none"/>
        </w:rPr>
        <w:t> with many edge cases to help test JSON parsers.</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bookmarkStart w:id="8" w:name="sig"/>
      <w:bookmarkStart w:id="9" w:name="canonical"/>
      <w:bookmarkEnd w:id="8"/>
      <w:bookmarkEnd w:id="9"/>
      <w:r w:rsidRPr="00AB154C">
        <w:rPr>
          <w:rFonts w:ascii="Helvetica Neue" w:eastAsia="Times New Roman" w:hAnsi="Helvetica Neue" w:cs="Times New Roman"/>
          <w:color w:val="C0C0C0"/>
          <w:kern w:val="0"/>
          <w:sz w:val="29"/>
          <w:szCs w:val="29"/>
          <w:lang w:eastAsia="en-GB"/>
          <w14:ligatures w14:val="none"/>
        </w:rPr>
        <w:t>2.1.6.4.5</w:t>
      </w:r>
      <w:r w:rsidRPr="00AB154C">
        <w:rPr>
          <w:rFonts w:ascii="Helvetica Neue" w:eastAsia="Times New Roman" w:hAnsi="Helvetica Neue" w:cs="Times New Roman"/>
          <w:color w:val="000000"/>
          <w:kern w:val="0"/>
          <w:sz w:val="29"/>
          <w:szCs w:val="29"/>
          <w:lang w:eastAsia="en-GB"/>
          <w14:ligatures w14:val="none"/>
        </w:rPr>
        <w:t> Canonical JSON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Resources and/or Bundles may be digitally signed (see </w:t>
      </w:r>
      <w:hyperlink r:id="rId43" w:history="1">
        <w:r w:rsidRPr="00AB154C">
          <w:rPr>
            <w:rFonts w:ascii="Verdana" w:eastAsia="Times New Roman" w:hAnsi="Verdana" w:cs="Times New Roman"/>
            <w:color w:val="428BCA"/>
            <w:kern w:val="0"/>
            <w:sz w:val="18"/>
            <w:szCs w:val="18"/>
            <w:lang w:eastAsia="en-GB"/>
            <w14:ligatures w14:val="none"/>
          </w:rPr>
          <w:t>Bundle</w:t>
        </w:r>
      </w:hyperlink>
      <w:r w:rsidRPr="00AB154C">
        <w:rPr>
          <w:rFonts w:ascii="Verdana" w:eastAsia="Times New Roman" w:hAnsi="Verdana" w:cs="Times New Roman"/>
          <w:color w:val="333333"/>
          <w:kern w:val="0"/>
          <w:sz w:val="18"/>
          <w:szCs w:val="18"/>
          <w:lang w:eastAsia="en-GB"/>
          <w14:ligatures w14:val="none"/>
        </w:rPr>
        <w:t> and </w:t>
      </w:r>
      <w:hyperlink r:id="rId44" w:history="1">
        <w:r w:rsidRPr="00AB154C">
          <w:rPr>
            <w:rFonts w:ascii="Verdana" w:eastAsia="Times New Roman" w:hAnsi="Verdana" w:cs="Times New Roman"/>
            <w:color w:val="428BCA"/>
            <w:kern w:val="0"/>
            <w:sz w:val="18"/>
            <w:szCs w:val="18"/>
            <w:lang w:eastAsia="en-GB"/>
            <w14:ligatures w14:val="none"/>
          </w:rPr>
          <w:t>Provenance</w:t>
        </w:r>
      </w:hyperlink>
      <w:r w:rsidRPr="00AB154C">
        <w:rPr>
          <w:rFonts w:ascii="Verdana" w:eastAsia="Times New Roman" w:hAnsi="Verdana" w:cs="Times New Roman"/>
          <w:color w:val="333333"/>
          <w:kern w:val="0"/>
          <w:sz w:val="18"/>
          <w:szCs w:val="18"/>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This specification defines the following method for canonicalizing FHIR resources, when represented as JSON. The signed set of fragments SHALL be transformed such that:</w:t>
      </w:r>
    </w:p>
    <w:p w:rsidR="00AB154C" w:rsidRPr="00AB154C" w:rsidRDefault="00AB154C" w:rsidP="00AB154C">
      <w:pPr>
        <w:numPr>
          <w:ilvl w:val="0"/>
          <w:numId w:val="5"/>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No whitespace other than single spaces in property values and in the xhtml in the </w:t>
      </w:r>
      <w:hyperlink r:id="rId45" w:history="1">
        <w:r w:rsidRPr="00AB154C">
          <w:rPr>
            <w:rFonts w:ascii="Verdana" w:eastAsia="Times New Roman" w:hAnsi="Verdana" w:cs="Times New Roman"/>
            <w:color w:val="428BCA"/>
            <w:kern w:val="0"/>
            <w:sz w:val="18"/>
            <w:szCs w:val="18"/>
            <w:lang w:eastAsia="en-GB"/>
            <w14:ligatures w14:val="none"/>
          </w:rPr>
          <w:t>Narrative</w:t>
        </w:r>
      </w:hyperlink>
    </w:p>
    <w:p w:rsidR="00AB154C" w:rsidRPr="00AB154C" w:rsidRDefault="00AB154C" w:rsidP="00AB154C">
      <w:pPr>
        <w:numPr>
          <w:ilvl w:val="0"/>
          <w:numId w:val="5"/>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Properties are ordered alphabetically within each object</w:t>
      </w:r>
    </w:p>
    <w:p w:rsidR="00AB154C" w:rsidRPr="00AB154C" w:rsidRDefault="00AB154C" w:rsidP="00AB154C">
      <w:pPr>
        <w:numPr>
          <w:ilvl w:val="0"/>
          <w:numId w:val="5"/>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Multiple fragments are concatenated with no intervening white-space in the order defined by the element with the </w:t>
      </w:r>
      <w:hyperlink r:id="rId46" w:anchor="Signature" w:history="1">
        <w:r w:rsidRPr="00AB154C">
          <w:rPr>
            <w:rFonts w:ascii="Verdana" w:eastAsia="Times New Roman" w:hAnsi="Verdana" w:cs="Times New Roman"/>
            <w:color w:val="428BCA"/>
            <w:kern w:val="0"/>
            <w:sz w:val="18"/>
            <w:szCs w:val="18"/>
            <w:lang w:eastAsia="en-GB"/>
            <w14:ligatures w14:val="none"/>
          </w:rPr>
          <w:t>Signature</w:t>
        </w:r>
      </w:hyperlink>
      <w:r w:rsidRPr="00AB154C">
        <w:rPr>
          <w:rFonts w:ascii="Verdana" w:eastAsia="Times New Roman" w:hAnsi="Verdana" w:cs="Times New Roman"/>
          <w:color w:val="333333"/>
          <w:kern w:val="0"/>
          <w:sz w:val="18"/>
          <w:szCs w:val="18"/>
          <w:lang w:eastAsia="en-GB"/>
          <w14:ligatures w14:val="none"/>
        </w:rPr>
        <w:t> datatype</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This canonicalization method is identified by the URI </w:t>
      </w:r>
      <w:r w:rsidRPr="00AB154C">
        <w:rPr>
          <w:rFonts w:ascii="Monaco" w:eastAsia="Times New Roman" w:hAnsi="Monaco" w:cs="Courier New"/>
          <w:color w:val="005C00"/>
          <w:kern w:val="0"/>
          <w:sz w:val="18"/>
          <w:szCs w:val="18"/>
          <w:shd w:val="clear" w:color="auto" w:fill="F9F2F4"/>
          <w:lang w:eastAsia="en-GB"/>
          <w14:ligatures w14:val="none"/>
        </w:rPr>
        <w:t>http://hl7.org/fhir/canonicalization/json</w:t>
      </w:r>
      <w:r w:rsidRPr="00AB154C">
        <w:rPr>
          <w:rFonts w:ascii="Verdana" w:eastAsia="Times New Roman" w:hAnsi="Verdana" w:cs="Times New Roman"/>
          <w:color w:val="333333"/>
          <w:kern w:val="0"/>
          <w:sz w:val="18"/>
          <w:szCs w:val="18"/>
          <w:lang w:eastAsia="en-GB"/>
          <w14:ligatures w14:val="none"/>
        </w:rPr>
        <w:t>. The following additional canonicalization URIs are also defined:</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51"/>
        <w:gridCol w:w="4259"/>
      </w:tblGrid>
      <w:tr w:rsidR="00AB154C" w:rsidRPr="00AB154C" w:rsidTr="00AB154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http://hl7.org/fhir/canonicalization/json#data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narrative (</w:t>
            </w:r>
            <w:r w:rsidRPr="00AB154C">
              <w:rPr>
                <w:rFonts w:ascii="Monaco" w:eastAsia="Times New Roman" w:hAnsi="Monaco" w:cs="Courier New"/>
                <w:color w:val="005C00"/>
                <w:kern w:val="0"/>
                <w:sz w:val="18"/>
                <w:szCs w:val="18"/>
                <w:shd w:val="clear" w:color="auto" w:fill="F9F2F4"/>
                <w:lang w:eastAsia="en-GB"/>
                <w14:ligatures w14:val="none"/>
              </w:rPr>
              <w:t>Resource.text</w:t>
            </w:r>
            <w:r w:rsidRPr="00AB154C">
              <w:rPr>
                <w:rFonts w:ascii="Verdana" w:eastAsia="Times New Roman" w:hAnsi="Verdana" w:cs="Times New Roman"/>
                <w:color w:val="333333"/>
                <w:kern w:val="0"/>
                <w:sz w:val="18"/>
                <w:szCs w:val="18"/>
                <w:lang w:eastAsia="en-GB"/>
                <w14:ligatures w14:val="none"/>
              </w:rPr>
              <w:t>) is omitted prior to signing (note the deletion is at </w:t>
            </w:r>
            <w:r w:rsidRPr="00AB154C">
              <w:rPr>
                <w:rFonts w:ascii="Monaco" w:eastAsia="Times New Roman" w:hAnsi="Monaco" w:cs="Courier New"/>
                <w:color w:val="005C00"/>
                <w:kern w:val="0"/>
                <w:sz w:val="18"/>
                <w:szCs w:val="18"/>
                <w:shd w:val="clear" w:color="auto" w:fill="F9F2F4"/>
                <w:lang w:eastAsia="en-GB"/>
                <w14:ligatures w14:val="none"/>
              </w:rPr>
              <w:t>Resource.text</w:t>
            </w:r>
            <w:r w:rsidRPr="00AB154C">
              <w:rPr>
                <w:rFonts w:ascii="Verdana" w:eastAsia="Times New Roman" w:hAnsi="Verdana" w:cs="Times New Roman"/>
                <w:color w:val="333333"/>
                <w:kern w:val="0"/>
                <w:sz w:val="18"/>
                <w:szCs w:val="18"/>
                <w:lang w:eastAsia="en-GB"/>
                <w14:ligatures w14:val="none"/>
              </w:rPr>
              <w:t>, not </w:t>
            </w:r>
            <w:r w:rsidRPr="00AB154C">
              <w:rPr>
                <w:rFonts w:ascii="Monaco" w:eastAsia="Times New Roman" w:hAnsi="Monaco" w:cs="Courier New"/>
                <w:color w:val="005C00"/>
                <w:kern w:val="0"/>
                <w:sz w:val="18"/>
                <w:szCs w:val="18"/>
                <w:shd w:val="clear" w:color="auto" w:fill="F9F2F4"/>
                <w:lang w:eastAsia="en-GB"/>
                <w14:ligatures w14:val="none"/>
              </w:rPr>
              <w:t>Resource.text.div</w:t>
            </w:r>
            <w:r w:rsidRPr="00AB154C">
              <w:rPr>
                <w:rFonts w:ascii="Verdana" w:eastAsia="Times New Roman" w:hAnsi="Verdana" w:cs="Times New Roman"/>
                <w:color w:val="333333"/>
                <w:kern w:val="0"/>
                <w:sz w:val="18"/>
                <w:szCs w:val="18"/>
                <w:lang w:eastAsia="en-GB"/>
                <w14:ligatures w14:val="none"/>
              </w:rPr>
              <w:t>)</w:t>
            </w:r>
          </w:p>
        </w:tc>
      </w:tr>
      <w:tr w:rsidR="00AB154C" w:rsidRPr="00AB154C" w:rsidTr="00AB154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http://hl7.org/fhir/canonicalization/json#static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In addition to narrative (Resource.text), the </w:t>
            </w:r>
            <w:r w:rsidRPr="00AB154C">
              <w:rPr>
                <w:rFonts w:ascii="Monaco" w:eastAsia="Times New Roman" w:hAnsi="Monaco" w:cs="Courier New"/>
                <w:color w:val="005C00"/>
                <w:kern w:val="0"/>
                <w:sz w:val="18"/>
                <w:szCs w:val="18"/>
                <w:shd w:val="clear" w:color="auto" w:fill="F9F2F4"/>
                <w:lang w:eastAsia="en-GB"/>
                <w14:ligatures w14:val="none"/>
              </w:rPr>
              <w:t>Resource.meta</w:t>
            </w:r>
            <w:r w:rsidRPr="00AB154C">
              <w:rPr>
                <w:rFonts w:ascii="Verdana" w:eastAsia="Times New Roman" w:hAnsi="Verdana" w:cs="Times New Roman"/>
                <w:color w:val="333333"/>
                <w:kern w:val="0"/>
                <w:sz w:val="18"/>
                <w:szCs w:val="18"/>
                <w:lang w:eastAsia="en-GB"/>
                <w14:ligatures w14:val="none"/>
              </w:rPr>
              <w:t xml:space="preserve"> element is removed. This </w:t>
            </w:r>
            <w:r w:rsidRPr="00AB154C">
              <w:rPr>
                <w:rFonts w:ascii="Verdana" w:eastAsia="Times New Roman" w:hAnsi="Verdana" w:cs="Times New Roman"/>
                <w:color w:val="333333"/>
                <w:kern w:val="0"/>
                <w:sz w:val="18"/>
                <w:szCs w:val="18"/>
                <w:lang w:eastAsia="en-GB"/>
                <w14:ligatures w14:val="none"/>
              </w:rPr>
              <w:lastRenderedPageBreak/>
              <w:t>makes the signature robust as the content is moved from server to server, or workflow and access tags are added or removed. Note that workflow and security tags may contain information important to the handling of the resource, so meta elements should be protected from tampering by other means if unsigned.</w:t>
            </w:r>
          </w:p>
        </w:tc>
      </w:tr>
      <w:tr w:rsidR="00AB154C" w:rsidRPr="00AB154C" w:rsidTr="00AB154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lastRenderedPageBreak/>
              <w:t>http://hl7.org/fhir/canonicalization/json#narrative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This method only retains the </w:t>
            </w:r>
            <w:r w:rsidRPr="00AB154C">
              <w:rPr>
                <w:rFonts w:ascii="Monaco" w:eastAsia="Times New Roman" w:hAnsi="Monaco" w:cs="Courier New"/>
                <w:color w:val="005C00"/>
                <w:kern w:val="0"/>
                <w:sz w:val="18"/>
                <w:szCs w:val="18"/>
                <w:shd w:val="clear" w:color="auto" w:fill="F9F2F4"/>
                <w:lang w:eastAsia="en-GB"/>
                <w14:ligatures w14:val="none"/>
              </w:rPr>
              <w:t>Resource.id</w:t>
            </w:r>
            <w:r w:rsidRPr="00AB154C">
              <w:rPr>
                <w:rFonts w:ascii="Verdana" w:eastAsia="Times New Roman" w:hAnsi="Verdana" w:cs="Times New Roman"/>
                <w:color w:val="333333"/>
                <w:kern w:val="0"/>
                <w:sz w:val="18"/>
                <w:szCs w:val="18"/>
                <w:lang w:eastAsia="en-GB"/>
                <w14:ligatures w14:val="none"/>
              </w:rPr>
              <w:t> and </w:t>
            </w:r>
            <w:r w:rsidRPr="00AB154C">
              <w:rPr>
                <w:rFonts w:ascii="Monaco" w:eastAsia="Times New Roman" w:hAnsi="Monaco" w:cs="Courier New"/>
                <w:color w:val="005C00"/>
                <w:kern w:val="0"/>
                <w:sz w:val="18"/>
                <w:szCs w:val="18"/>
                <w:shd w:val="clear" w:color="auto" w:fill="F9F2F4"/>
                <w:lang w:eastAsia="en-GB"/>
                <w14:ligatures w14:val="none"/>
              </w:rPr>
              <w:t>Narrative</w:t>
            </w:r>
            <w:r w:rsidRPr="00AB154C">
              <w:rPr>
                <w:rFonts w:ascii="Verdana" w:eastAsia="Times New Roman" w:hAnsi="Verdana" w:cs="Times New Roman"/>
                <w:color w:val="333333"/>
                <w:kern w:val="0"/>
                <w:sz w:val="18"/>
                <w:szCs w:val="18"/>
                <w:lang w:eastAsia="en-GB"/>
                <w14:ligatures w14:val="none"/>
              </w:rPr>
              <w:t> elements</w:t>
            </w:r>
          </w:p>
        </w:tc>
      </w:tr>
      <w:tr w:rsidR="00AB154C" w:rsidRPr="00AB154C" w:rsidTr="00AB154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http://hl7.org/fhir/canonicalization/json#document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signs everything in a Bundle, except for the Bundle.id and Bundle.metadata on the root Bundle (allows for a document to be copied from server to server)</w:t>
            </w:r>
          </w:p>
        </w:tc>
      </w:tr>
    </w:tbl>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These canonicalization methods allow system the flexibility to sign the various portions of the resource that matter for the workflow the signature serves. These canonicalization algorithms do not work for enveloped signatures. This will be researched and addressed in a future release. This specification may define additional canonicalizations in the future, and other specifications might also define additional canonicalization methods.</w:t>
      </w:r>
    </w:p>
    <w:p w:rsidR="00AB154C" w:rsidRPr="00AB154C" w:rsidRDefault="00AB154C" w:rsidP="00AB154C">
      <w:pPr>
        <w:shd w:val="clear" w:color="auto" w:fill="FFFFFF"/>
        <w:rPr>
          <w:rFonts w:ascii="Verdana" w:eastAsia="Times New Roman" w:hAnsi="Verdana" w:cs="Times New Roman"/>
          <w:color w:val="333333"/>
          <w:kern w:val="0"/>
          <w:sz w:val="19"/>
          <w:szCs w:val="19"/>
          <w:lang w:eastAsia="en-GB"/>
          <w14:ligatures w14:val="none"/>
        </w:rPr>
      </w:pPr>
      <w:r w:rsidRPr="00AB154C">
        <w:rPr>
          <w:rFonts w:ascii="Verdana" w:eastAsia="Times New Roman" w:hAnsi="Verdana" w:cs="Times New Roman"/>
          <w:b/>
          <w:bCs/>
          <w:color w:val="333333"/>
          <w:kern w:val="0"/>
          <w:sz w:val="19"/>
          <w:szCs w:val="19"/>
          <w:lang w:eastAsia="en-GB"/>
          <w14:ligatures w14:val="none"/>
        </w:rPr>
        <w:t>Implementation Note:</w:t>
      </w:r>
      <w:r w:rsidRPr="00AB154C">
        <w:rPr>
          <w:rFonts w:ascii="Verdana" w:eastAsia="Times New Roman" w:hAnsi="Verdana" w:cs="Times New Roman"/>
          <w:color w:val="333333"/>
          <w:kern w:val="0"/>
          <w:sz w:val="19"/>
          <w:szCs w:val="19"/>
          <w:lang w:eastAsia="en-GB"/>
          <w14:ligatures w14:val="none"/>
        </w:rPr>
        <w:t> One consequence of signing the document is that URLs, identifiers and internal references are frozen and cannot be changed. This might be a desired feature, but it may also cripple interoperability between closed ecosystems where </w:t>
      </w:r>
      <w:hyperlink r:id="rId47" w:history="1">
        <w:r w:rsidRPr="00AB154C">
          <w:rPr>
            <w:rFonts w:ascii="Verdana" w:eastAsia="Times New Roman" w:hAnsi="Verdana" w:cs="Times New Roman"/>
            <w:color w:val="428BCA"/>
            <w:kern w:val="0"/>
            <w:sz w:val="19"/>
            <w:szCs w:val="19"/>
            <w:lang w:eastAsia="en-GB"/>
            <w14:ligatures w14:val="none"/>
          </w:rPr>
          <w:t>re-identification</w:t>
        </w:r>
      </w:hyperlink>
      <w:r w:rsidRPr="00AB154C">
        <w:rPr>
          <w:rFonts w:ascii="Verdana" w:eastAsia="Times New Roman" w:hAnsi="Verdana" w:cs="Times New Roman"/>
          <w:color w:val="333333"/>
          <w:kern w:val="0"/>
          <w:sz w:val="19"/>
          <w:szCs w:val="19"/>
          <w:lang w:eastAsia="en-GB"/>
          <w14:ligatures w14:val="none"/>
        </w:rPr>
        <w:t> frequently occurs. For this reason, it is recommended that systems consider carefully the impact of any signature processes. The impact of signatures on </w:t>
      </w:r>
      <w:hyperlink r:id="rId48" w:history="1">
        <w:r w:rsidRPr="00AB154C">
          <w:rPr>
            <w:rFonts w:ascii="Verdana" w:eastAsia="Times New Roman" w:hAnsi="Verdana" w:cs="Times New Roman"/>
            <w:color w:val="428BCA"/>
            <w:kern w:val="0"/>
            <w:sz w:val="19"/>
            <w:szCs w:val="19"/>
            <w:lang w:eastAsia="en-GB"/>
            <w14:ligatures w14:val="none"/>
          </w:rPr>
          <w:t>Document bundles</w:t>
        </w:r>
      </w:hyperlink>
      <w:r w:rsidRPr="00AB154C">
        <w:rPr>
          <w:rFonts w:ascii="Verdana" w:eastAsia="Times New Roman" w:hAnsi="Verdana" w:cs="Times New Roman"/>
          <w:color w:val="333333"/>
          <w:kern w:val="0"/>
          <w:sz w:val="19"/>
          <w:szCs w:val="19"/>
          <w:lang w:eastAsia="en-GB"/>
          <w14:ligatures w14:val="none"/>
        </w:rPr>
        <w:t> and their related processes is the most well understood use of digital signatures.</w:t>
      </w:r>
    </w:p>
    <w:p w:rsidR="00AB154C" w:rsidRPr="00AB154C" w:rsidRDefault="00AB154C" w:rsidP="00AB154C">
      <w:pPr>
        <w:pBdr>
          <w:bottom w:val="single" w:sz="6" w:space="2" w:color="DCDCDC"/>
        </w:pBdr>
        <w:shd w:val="clear" w:color="auto" w:fill="FFFFFF"/>
        <w:spacing w:after="96" w:line="240" w:lineRule="atLeast"/>
        <w:outlineLvl w:val="1"/>
        <w:rPr>
          <w:rFonts w:ascii="Helvetica Neue" w:eastAsia="Times New Roman" w:hAnsi="Helvetica Neue" w:cs="Times New Roman"/>
          <w:color w:val="000000"/>
          <w:kern w:val="0"/>
          <w:sz w:val="34"/>
          <w:szCs w:val="34"/>
          <w:lang w:eastAsia="en-GB"/>
          <w14:ligatures w14:val="none"/>
        </w:rPr>
      </w:pPr>
      <w:r w:rsidRPr="00AB154C">
        <w:rPr>
          <w:rFonts w:ascii="Helvetica Neue" w:eastAsia="Times New Roman" w:hAnsi="Helvetica Neue" w:cs="Times New Roman"/>
          <w:color w:val="C0C0C0"/>
          <w:kern w:val="0"/>
          <w:sz w:val="34"/>
          <w:szCs w:val="34"/>
          <w:lang w:eastAsia="en-GB"/>
          <w14:ligatures w14:val="none"/>
        </w:rPr>
        <w:t>2.1.6.4 </w:t>
      </w:r>
      <w:r w:rsidRPr="00AB154C">
        <w:rPr>
          <w:rFonts w:ascii="Helvetica Neue" w:eastAsia="Times New Roman" w:hAnsi="Helvetica Neue" w:cs="Times New Roman"/>
          <w:color w:val="000000"/>
          <w:kern w:val="0"/>
          <w:sz w:val="34"/>
          <w:szCs w:val="34"/>
          <w:lang w:eastAsia="en-GB"/>
          <w14:ligatures w14:val="none"/>
        </w:rPr>
        <w:t>JSON Representation of Resources </w:t>
      </w:r>
    </w:p>
    <w:tbl>
      <w:tblPr>
        <w:tblW w:w="16500" w:type="dxa"/>
        <w:shd w:val="clear" w:color="auto" w:fill="FFFFFF"/>
        <w:tblCellMar>
          <w:top w:w="15" w:type="dxa"/>
          <w:left w:w="15" w:type="dxa"/>
          <w:bottom w:w="15" w:type="dxa"/>
          <w:right w:w="15" w:type="dxa"/>
        </w:tblCellMar>
        <w:tblLook w:val="04A0" w:firstRow="1" w:lastRow="0" w:firstColumn="1" w:lastColumn="0" w:noHBand="0" w:noVBand="1"/>
      </w:tblPr>
      <w:tblGrid>
        <w:gridCol w:w="8253"/>
        <w:gridCol w:w="3906"/>
        <w:gridCol w:w="4341"/>
      </w:tblGrid>
      <w:tr w:rsidR="00AB154C" w:rsidRPr="00AB154C" w:rsidTr="00AB154C">
        <w:tc>
          <w:tcPr>
            <w:tcW w:w="0" w:type="auto"/>
            <w:shd w:val="clear" w:color="auto" w:fill="E6FFE6"/>
            <w:tcMar>
              <w:top w:w="75" w:type="dxa"/>
              <w:left w:w="75" w:type="dxa"/>
              <w:bottom w:w="75" w:type="dxa"/>
              <w:right w:w="7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hyperlink r:id="rId49" w:history="1">
              <w:r w:rsidRPr="00AB154C">
                <w:rPr>
                  <w:rFonts w:ascii="Verdana" w:eastAsia="Times New Roman" w:hAnsi="Verdana" w:cs="Times New Roman"/>
                  <w:color w:val="428BCA"/>
                  <w:kern w:val="0"/>
                  <w:sz w:val="18"/>
                  <w:szCs w:val="18"/>
                  <w:lang w:eastAsia="en-GB"/>
                  <w14:ligatures w14:val="none"/>
                </w:rPr>
                <w:t>Implementable Technology Specifications </w:t>
              </w:r>
              <w:r w:rsidRPr="00AB154C">
                <w:rPr>
                  <w:rFonts w:ascii="Verdana" w:eastAsia="Times New Roman" w:hAnsi="Verdana" w:cs="Times New Roman"/>
                  <w:color w:val="428BCA"/>
                  <w:kern w:val="0"/>
                  <w:sz w:val="18"/>
                  <w:szCs w:val="18"/>
                  <w:lang w:eastAsia="en-GB"/>
                  <w14:ligatures w14:val="none"/>
                </w:rPr>
                <w:fldChar w:fldCharType="begin"/>
              </w:r>
              <w:r w:rsidRPr="00AB154C">
                <w:rPr>
                  <w:rFonts w:ascii="Verdana" w:eastAsia="Times New Roman" w:hAnsi="Verdana" w:cs="Times New Roman"/>
                  <w:color w:val="428BCA"/>
                  <w:kern w:val="0"/>
                  <w:sz w:val="18"/>
                  <w:szCs w:val="18"/>
                  <w:lang w:eastAsia="en-GB"/>
                  <w14:ligatures w14:val="none"/>
                </w:rPr>
                <w:instrText xml:space="preserve"> INCLUDEPICTURE "https://hl7.org/fhir/external.png" \* MERGEFORMATINET </w:instrText>
              </w:r>
              <w:r w:rsidRPr="00AB154C">
                <w:rPr>
                  <w:rFonts w:ascii="Verdana" w:eastAsia="Times New Roman" w:hAnsi="Verdana" w:cs="Times New Roman"/>
                  <w:color w:val="428BCA"/>
                  <w:kern w:val="0"/>
                  <w:sz w:val="18"/>
                  <w:szCs w:val="18"/>
                  <w:lang w:eastAsia="en-GB"/>
                  <w14:ligatures w14:val="none"/>
                </w:rPr>
                <w:fldChar w:fldCharType="separate"/>
              </w:r>
              <w:r w:rsidRPr="00AB154C">
                <w:rPr>
                  <w:rFonts w:ascii="Verdana" w:eastAsia="Times New Roman" w:hAnsi="Verdana" w:cs="Times New Roman"/>
                  <w:noProof/>
                  <w:color w:val="428BCA"/>
                  <w:kern w:val="0"/>
                  <w:sz w:val="18"/>
                  <w:szCs w:val="18"/>
                  <w:lang w:eastAsia="en-GB"/>
                  <w14:ligatures w14:val="none"/>
                </w:rPr>
                <w:drawing>
                  <wp:inline distT="0" distB="0" distL="0" distR="0">
                    <wp:extent cx="121920" cy="121920"/>
                    <wp:effectExtent l="0" t="0" r="5080" b="5080"/>
                    <wp:docPr id="1678058427" name="Picture 10" descr="ic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B154C">
                <w:rPr>
                  <w:rFonts w:ascii="Verdana" w:eastAsia="Times New Roman" w:hAnsi="Verdana" w:cs="Times New Roman"/>
                  <w:color w:val="428BCA"/>
                  <w:kern w:val="0"/>
                  <w:sz w:val="18"/>
                  <w:szCs w:val="18"/>
                  <w:lang w:eastAsia="en-GB"/>
                  <w14:ligatures w14:val="none"/>
                </w:rPr>
                <w:fldChar w:fldCharType="end"/>
              </w:r>
            </w:hyperlink>
            <w:r w:rsidRPr="00AB154C">
              <w:rPr>
                <w:rFonts w:ascii="Verdana" w:eastAsia="Times New Roman" w:hAnsi="Verdana" w:cs="Times New Roman"/>
                <w:color w:val="333333"/>
                <w:kern w:val="0"/>
                <w:sz w:val="18"/>
                <w:szCs w:val="18"/>
                <w:lang w:eastAsia="en-GB"/>
                <w14:ligatures w14:val="none"/>
              </w:rPr>
              <w:t> Work Group</w:t>
            </w:r>
          </w:p>
        </w:tc>
        <w:tc>
          <w:tcPr>
            <w:tcW w:w="0" w:type="auto"/>
            <w:shd w:val="clear" w:color="auto" w:fill="E6FFE6"/>
            <w:tcMar>
              <w:top w:w="75" w:type="dxa"/>
              <w:left w:w="75" w:type="dxa"/>
              <w:bottom w:w="75" w:type="dxa"/>
              <w:right w:w="7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hyperlink r:id="rId50" w:anchor="maturity" w:history="1">
              <w:r w:rsidRPr="00AB154C">
                <w:rPr>
                  <w:rFonts w:ascii="Verdana" w:eastAsia="Times New Roman" w:hAnsi="Verdana" w:cs="Times New Roman"/>
                  <w:color w:val="428BCA"/>
                  <w:kern w:val="0"/>
                  <w:sz w:val="18"/>
                  <w:szCs w:val="18"/>
                  <w:lang w:eastAsia="en-GB"/>
                  <w14:ligatures w14:val="none"/>
                </w:rPr>
                <w:t>Maturity Level</w:t>
              </w:r>
            </w:hyperlink>
            <w:r w:rsidRPr="00AB154C">
              <w:rPr>
                <w:rFonts w:ascii="Verdana" w:eastAsia="Times New Roman" w:hAnsi="Verdana" w:cs="Times New Roman"/>
                <w:color w:val="333333"/>
                <w:kern w:val="0"/>
                <w:sz w:val="18"/>
                <w:szCs w:val="18"/>
                <w:lang w:eastAsia="en-GB"/>
                <w14:ligatures w14:val="none"/>
              </w:rPr>
              <w:t>: Normative</w:t>
            </w:r>
          </w:p>
        </w:tc>
        <w:tc>
          <w:tcPr>
            <w:tcW w:w="0" w:type="auto"/>
            <w:shd w:val="clear" w:color="auto" w:fill="E6FFE6"/>
            <w:tcMar>
              <w:top w:w="75" w:type="dxa"/>
              <w:left w:w="75" w:type="dxa"/>
              <w:bottom w:w="75" w:type="dxa"/>
              <w:right w:w="7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hyperlink r:id="rId51" w:anchor="std-process" w:history="1">
              <w:r w:rsidRPr="00AB154C">
                <w:rPr>
                  <w:rFonts w:ascii="Verdana" w:eastAsia="Times New Roman" w:hAnsi="Verdana" w:cs="Times New Roman"/>
                  <w:color w:val="428BCA"/>
                  <w:kern w:val="0"/>
                  <w:sz w:val="18"/>
                  <w:szCs w:val="18"/>
                  <w:lang w:eastAsia="en-GB"/>
                  <w14:ligatures w14:val="none"/>
                </w:rPr>
                <w:t>Standards Status</w:t>
              </w:r>
            </w:hyperlink>
            <w:r w:rsidRPr="00AB154C">
              <w:rPr>
                <w:rFonts w:ascii="Verdana" w:eastAsia="Times New Roman" w:hAnsi="Verdana" w:cs="Times New Roman"/>
                <w:color w:val="333333"/>
                <w:kern w:val="0"/>
                <w:sz w:val="18"/>
                <w:szCs w:val="18"/>
                <w:lang w:eastAsia="en-GB"/>
                <w14:ligatures w14:val="none"/>
              </w:rPr>
              <w:t>: </w:t>
            </w:r>
            <w:hyperlink r:id="rId52" w:anchor="std-process" w:history="1">
              <w:r w:rsidRPr="00AB154C">
                <w:rPr>
                  <w:rFonts w:ascii="Verdana" w:eastAsia="Times New Roman" w:hAnsi="Verdana" w:cs="Times New Roman"/>
                  <w:color w:val="428BCA"/>
                  <w:kern w:val="0"/>
                  <w:sz w:val="18"/>
                  <w:szCs w:val="18"/>
                  <w:lang w:eastAsia="en-GB"/>
                  <w14:ligatures w14:val="none"/>
                </w:rPr>
                <w:t>Normative</w:t>
              </w:r>
            </w:hyperlink>
          </w:p>
        </w:tc>
      </w:tr>
    </w:tbl>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JSON representation for a resource is based on the </w:t>
      </w:r>
      <w:hyperlink r:id="rId53" w:history="1">
        <w:r w:rsidRPr="00AB154C">
          <w:rPr>
            <w:rFonts w:ascii="Verdana" w:eastAsia="Times New Roman" w:hAnsi="Verdana" w:cs="Times New Roman"/>
            <w:color w:val="428BCA"/>
            <w:kern w:val="0"/>
            <w:sz w:val="18"/>
            <w:szCs w:val="18"/>
            <w:lang w:eastAsia="en-GB"/>
            <w14:ligatures w14:val="none"/>
          </w:rPr>
          <w:t>JSON format described in STD 90 (RFC 8259) </w:t>
        </w:r>
        <w:r w:rsidRPr="00AB154C">
          <w:rPr>
            <w:rFonts w:ascii="Verdana" w:eastAsia="Times New Roman" w:hAnsi="Verdana" w:cs="Times New Roman"/>
            <w:color w:val="428BCA"/>
            <w:kern w:val="0"/>
            <w:sz w:val="18"/>
            <w:szCs w:val="18"/>
            <w:lang w:eastAsia="en-GB"/>
            <w14:ligatures w14:val="none"/>
          </w:rPr>
          <w:fldChar w:fldCharType="begin"/>
        </w:r>
        <w:r w:rsidRPr="00AB154C">
          <w:rPr>
            <w:rFonts w:ascii="Verdana" w:eastAsia="Times New Roman" w:hAnsi="Verdana" w:cs="Times New Roman"/>
            <w:color w:val="428BCA"/>
            <w:kern w:val="0"/>
            <w:sz w:val="18"/>
            <w:szCs w:val="18"/>
            <w:lang w:eastAsia="en-GB"/>
            <w14:ligatures w14:val="none"/>
          </w:rPr>
          <w:instrText xml:space="preserve"> INCLUDEPICTURE "https://hl7.org/fhir/external.png" \* MERGEFORMATINET </w:instrText>
        </w:r>
        <w:r w:rsidRPr="00AB154C">
          <w:rPr>
            <w:rFonts w:ascii="Verdana" w:eastAsia="Times New Roman" w:hAnsi="Verdana" w:cs="Times New Roman"/>
            <w:color w:val="428BCA"/>
            <w:kern w:val="0"/>
            <w:sz w:val="18"/>
            <w:szCs w:val="18"/>
            <w:lang w:eastAsia="en-GB"/>
            <w14:ligatures w14:val="none"/>
          </w:rPr>
          <w:fldChar w:fldCharType="separate"/>
        </w:r>
        <w:r w:rsidRPr="00AB154C">
          <w:rPr>
            <w:rFonts w:ascii="Verdana" w:eastAsia="Times New Roman" w:hAnsi="Verdana" w:cs="Times New Roman"/>
            <w:noProof/>
            <w:color w:val="428BCA"/>
            <w:kern w:val="0"/>
            <w:sz w:val="18"/>
            <w:szCs w:val="18"/>
            <w:lang w:eastAsia="en-GB"/>
            <w14:ligatures w14:val="none"/>
          </w:rPr>
          <w:drawing>
            <wp:inline distT="0" distB="0" distL="0" distR="0">
              <wp:extent cx="121920" cy="121920"/>
              <wp:effectExtent l="0" t="0" r="5080" b="5080"/>
              <wp:docPr id="2005246229" name="Picture 9" descr="icon">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a:hlinkClick r:id="rId5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B154C">
          <w:rPr>
            <w:rFonts w:ascii="Verdana" w:eastAsia="Times New Roman" w:hAnsi="Verdana" w:cs="Times New Roman"/>
            <w:color w:val="428BCA"/>
            <w:kern w:val="0"/>
            <w:sz w:val="18"/>
            <w:szCs w:val="18"/>
            <w:lang w:eastAsia="en-GB"/>
            <w14:ligatures w14:val="none"/>
          </w:rPr>
          <w:fldChar w:fldCharType="end"/>
        </w:r>
      </w:hyperlink>
      <w:r w:rsidRPr="00AB154C">
        <w:rPr>
          <w:rFonts w:ascii="Verdana" w:eastAsia="Times New Roman" w:hAnsi="Verdana" w:cs="Times New Roman"/>
          <w:color w:val="333333"/>
          <w:kern w:val="0"/>
          <w:sz w:val="18"/>
          <w:szCs w:val="18"/>
          <w:lang w:eastAsia="en-GB"/>
          <w14:ligatures w14:val="none"/>
        </w:rPr>
        <w:t>, and is described using this format: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"resourceType" : "</w:t>
      </w:r>
      <w:hyperlink r:id="rId54" w:tooltip="The resource type being referenced" w:history="1">
        <w:r w:rsidRPr="00AB154C">
          <w:rPr>
            <w:rFonts w:ascii="Monaco" w:eastAsia="Times New Roman" w:hAnsi="Monaco" w:cs="Courier New"/>
            <w:b/>
            <w:bCs/>
            <w:color w:val="800080"/>
            <w:kern w:val="0"/>
            <w:sz w:val="17"/>
            <w:szCs w:val="17"/>
            <w:bdr w:val="none" w:sz="0" w:space="0" w:color="auto" w:frame="1"/>
            <w:lang w:eastAsia="en-GB"/>
            <w14:ligatures w14:val="none"/>
          </w:rPr>
          <w:t>[Resource Type]</w:t>
        </w:r>
      </w:hyperlink>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 from </w:t>
      </w:r>
      <w:hyperlink r:id="rId55" w:history="1">
        <w:r w:rsidRPr="00AB154C">
          <w:rPr>
            <w:rFonts w:ascii="Monaco" w:eastAsia="Times New Roman" w:hAnsi="Monaco" w:cs="Courier New"/>
            <w:color w:val="006400"/>
            <w:kern w:val="0"/>
            <w:sz w:val="17"/>
            <w:szCs w:val="17"/>
            <w:bdr w:val="none" w:sz="0" w:space="0" w:color="auto" w:frame="1"/>
            <w:lang w:eastAsia="en-GB"/>
            <w14:ligatures w14:val="none"/>
          </w:rPr>
          <w:t>Source</w:t>
        </w:r>
      </w:hyperlink>
      <w:r w:rsidRPr="00AB154C">
        <w:rPr>
          <w:rFonts w:ascii="Monaco" w:eastAsia="Times New Roman" w:hAnsi="Monaco" w:cs="Courier New"/>
          <w:color w:val="333333"/>
          <w:kern w:val="0"/>
          <w:sz w:val="17"/>
          <w:szCs w:val="17"/>
          <w:lang w:eastAsia="en-GB"/>
          <w14:ligatures w14:val="none"/>
        </w:rPr>
        <w:t xml:space="preserve">: </w:t>
      </w:r>
      <w:hyperlink r:id="rId56" w:history="1">
        <w:r w:rsidRPr="00AB154C">
          <w:rPr>
            <w:rFonts w:ascii="Monaco" w:eastAsia="Times New Roman" w:hAnsi="Monaco" w:cs="Courier New"/>
            <w:color w:val="006400"/>
            <w:kern w:val="0"/>
            <w:sz w:val="17"/>
            <w:szCs w:val="17"/>
            <w:bdr w:val="none" w:sz="0" w:space="0" w:color="auto" w:frame="1"/>
            <w:lang w:eastAsia="en-GB"/>
            <w14:ligatures w14:val="none"/>
          </w:rPr>
          <w:t>property0</w:t>
        </w:r>
      </w:hyperlink>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57"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property1</w:t>
        </w:r>
      </w:hyperlink>
      <w:r w:rsidRPr="00AB154C">
        <w:rPr>
          <w:rFonts w:ascii="Monaco" w:eastAsia="Times New Roman" w:hAnsi="Monaco" w:cs="Courier New"/>
          <w:color w:val="333333"/>
          <w:kern w:val="0"/>
          <w:sz w:val="17"/>
          <w:szCs w:val="17"/>
          <w:lang w:eastAsia="en-GB"/>
          <w14:ligatures w14:val="none"/>
        </w:rPr>
        <w:t>" : "&lt;</w:t>
      </w:r>
      <w:hyperlink r:id="rId58" w:history="1">
        <w:r w:rsidRPr="00AB154C">
          <w:rPr>
            <w:rFonts w:ascii="Monaco" w:eastAsia="Times New Roman" w:hAnsi="Monaco" w:cs="Courier New"/>
            <w:color w:val="006400"/>
            <w:kern w:val="0"/>
            <w:sz w:val="17"/>
            <w:szCs w:val="17"/>
            <w:bdr w:val="none" w:sz="0" w:space="0" w:color="auto" w:frame="1"/>
            <w:lang w:eastAsia="en-GB"/>
            <w14:ligatures w14:val="none"/>
          </w:rPr>
          <w:t>[primitive]</w:t>
        </w:r>
      </w:hyperlink>
      <w:r w:rsidRPr="00AB154C">
        <w:rPr>
          <w:rFonts w:ascii="Monaco" w:eastAsia="Times New Roman" w:hAnsi="Monaco" w:cs="Courier New"/>
          <w:color w:val="333333"/>
          <w:kern w:val="0"/>
          <w:sz w:val="17"/>
          <w:szCs w:val="17"/>
          <w:lang w:eastAsia="en-GB"/>
          <w14:ligatures w14:val="none"/>
        </w:rPr>
        <w:t xml:space="preserve">&gt;",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59"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property2</w:t>
        </w:r>
      </w:hyperlink>
      <w:r w:rsidRPr="00AB154C">
        <w:rPr>
          <w:rFonts w:ascii="Monaco" w:eastAsia="Times New Roman" w:hAnsi="Monaco" w:cs="Courier New"/>
          <w:color w:val="333333"/>
          <w:kern w:val="0"/>
          <w:sz w:val="17"/>
          <w:szCs w:val="17"/>
          <w:lang w:eastAsia="en-GB"/>
          <w14:ligatures w14:val="none"/>
        </w:rPr>
        <w:t xml:space="preserve">" : { </w:t>
      </w:r>
      <w:hyperlink r:id="rId60" w:history="1">
        <w:r w:rsidRPr="00AB154C">
          <w:rPr>
            <w:rFonts w:ascii="Monaco" w:eastAsia="Times New Roman" w:hAnsi="Monaco" w:cs="Courier New"/>
            <w:color w:val="006400"/>
            <w:kern w:val="0"/>
            <w:sz w:val="17"/>
            <w:szCs w:val="17"/>
            <w:bdr w:val="none" w:sz="0" w:space="0" w:color="auto" w:frame="1"/>
            <w:lang w:eastAsia="en-GB"/>
            <w14:ligatures w14:val="none"/>
          </w:rPr>
          <w:t>[Datatype]</w:t>
        </w:r>
      </w:hyperlink>
      <w:r w:rsidRPr="00AB154C">
        <w:rPr>
          <w:rFonts w:ascii="Monaco" w:eastAsia="Times New Roman" w:hAnsi="Monaco" w:cs="Courier New"/>
          <w:color w:val="333333"/>
          <w:kern w:val="0"/>
          <w:sz w:val="17"/>
          <w:szCs w:val="17"/>
          <w:lang w:eastAsia="en-GB"/>
          <w14:ligatures w14:val="none"/>
        </w:rPr>
        <w:t xml:space="preserve">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61"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property3</w:t>
        </w:r>
      </w:hyperlink>
      <w:r w:rsidRPr="00AB154C">
        <w:rPr>
          <w:rFonts w:ascii="Monaco" w:eastAsia="Times New Roman" w:hAnsi="Monaco" w:cs="Courier New"/>
          <w:color w:val="333333"/>
          <w:kern w:val="0"/>
          <w:sz w:val="17"/>
          <w:szCs w:val="17"/>
          <w:lang w:eastAsia="en-GB"/>
          <w14:ligatures w14:val="none"/>
        </w:rPr>
        <w:t xml:space="preserve">" :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62"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propertyA</w:t>
        </w:r>
      </w:hyperlink>
      <w:r w:rsidRPr="00AB154C">
        <w:rPr>
          <w:rFonts w:ascii="Monaco" w:eastAsia="Times New Roman" w:hAnsi="Monaco" w:cs="Courier New"/>
          <w:color w:val="333333"/>
          <w:kern w:val="0"/>
          <w:sz w:val="17"/>
          <w:szCs w:val="17"/>
          <w:lang w:eastAsia="en-GB"/>
          <w14:ligatures w14:val="none"/>
        </w:rPr>
        <w:t xml:space="preserve">" : { </w:t>
      </w:r>
      <w:hyperlink r:id="rId63" w:anchor="CodeableConcept" w:history="1">
        <w:r w:rsidRPr="00AB154C">
          <w:rPr>
            <w:rFonts w:ascii="Monaco" w:eastAsia="Times New Roman" w:hAnsi="Monaco" w:cs="Courier New"/>
            <w:color w:val="006400"/>
            <w:kern w:val="0"/>
            <w:sz w:val="17"/>
            <w:szCs w:val="17"/>
            <w:bdr w:val="none" w:sz="0" w:space="0" w:color="auto" w:frame="1"/>
            <w:lang w:eastAsia="en-GB"/>
            <w14:ligatures w14:val="none"/>
          </w:rPr>
          <w:t>CodeableConcept</w:t>
        </w:r>
      </w:hyperlink>
      <w:r w:rsidRPr="00AB154C">
        <w:rPr>
          <w:rFonts w:ascii="Monaco" w:eastAsia="Times New Roman" w:hAnsi="Monaco" w:cs="Courier New"/>
          <w:color w:val="333333"/>
          <w:kern w:val="0"/>
          <w:sz w:val="17"/>
          <w:szCs w:val="17"/>
          <w:lang w:eastAsia="en-GB"/>
          <w14:ligatures w14:val="none"/>
        </w:rPr>
        <w:t xml:space="preserve">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hyperlink r:id="rId64" w:history="1">
        <w:r w:rsidRPr="00AB154C">
          <w:rPr>
            <w:rFonts w:ascii="Monaco" w:eastAsia="Times New Roman" w:hAnsi="Monaco" w:cs="Courier New"/>
            <w:color w:val="000080"/>
            <w:kern w:val="0"/>
            <w:sz w:val="17"/>
            <w:szCs w:val="17"/>
            <w:bdr w:val="none" w:sz="0" w:space="0" w:color="auto" w:frame="1"/>
            <w:lang w:eastAsia="en-GB"/>
            <w14:ligatures w14:val="none"/>
          </w:rPr>
          <w:t>Short Description</w:t>
        </w:r>
      </w:hyperlink>
      <w:r w:rsidRPr="00AB154C">
        <w:rPr>
          <w:rFonts w:ascii="Monaco" w:eastAsia="Times New Roman" w:hAnsi="Monaco" w:cs="Courier New"/>
          <w:color w:val="000080"/>
          <w:kern w:val="0"/>
          <w:sz w:val="17"/>
          <w:szCs w:val="17"/>
          <w:lang w:eastAsia="en-GB"/>
          <w14:ligatures w14:val="none"/>
        </w:rPr>
        <w:t xml:space="preserve"> (</w:t>
      </w:r>
      <w:hyperlink r:id="rId65" w:anchor="example" w:history="1">
        <w:r w:rsidRPr="00AB154C">
          <w:rPr>
            <w:rFonts w:ascii="Monaco" w:eastAsia="Times New Roman" w:hAnsi="Monaco" w:cs="Courier New"/>
            <w:color w:val="000080"/>
            <w:kern w:val="0"/>
            <w:sz w:val="17"/>
            <w:szCs w:val="17"/>
            <w:bdr w:val="none" w:sz="0" w:space="0" w:color="auto" w:frame="1"/>
            <w:lang w:eastAsia="en-GB"/>
            <w14:ligatures w14:val="none"/>
          </w:rPr>
          <w:t>Example</w:t>
        </w:r>
      </w:hyperlink>
      <w:r w:rsidRPr="00AB154C">
        <w:rPr>
          <w:rFonts w:ascii="Monaco" w:eastAsia="Times New Roman" w:hAnsi="Monaco" w:cs="Courier New"/>
          <w:color w:val="000080"/>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lastRenderedPageBreak/>
        <w:t xml:space="preserve">  "</w:t>
      </w:r>
      <w:hyperlink r:id="rId66"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property4</w:t>
        </w:r>
      </w:hyperlink>
      <w:r w:rsidRPr="00AB154C">
        <w:rPr>
          <w:rFonts w:ascii="Monaco" w:eastAsia="Times New Roman" w:hAnsi="Monaco" w:cs="Courier New"/>
          <w:color w:val="333333"/>
          <w:kern w:val="0"/>
          <w:sz w:val="17"/>
          <w:szCs w:val="17"/>
          <w:lang w:eastAsia="en-GB"/>
          <w14:ligatures w14:val="none"/>
        </w:rPr>
        <w:t xml:space="preserve">" :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hyperlink r:id="rId67" w:tooltip="long description" w:history="1">
        <w:r w:rsidRPr="00AB154C">
          <w:rPr>
            <w:rFonts w:ascii="Monaco" w:eastAsia="Times New Roman" w:hAnsi="Monaco" w:cs="Courier New"/>
            <w:color w:val="800080"/>
            <w:kern w:val="0"/>
            <w:sz w:val="17"/>
            <w:szCs w:val="17"/>
            <w:bdr w:val="none" w:sz="0" w:space="0" w:color="auto" w:frame="1"/>
            <w:lang w:eastAsia="en-GB"/>
            <w14:ligatures w14:val="none"/>
          </w:rPr>
          <w:t>propertyB</w:t>
        </w:r>
      </w:hyperlink>
      <w:r w:rsidRPr="00AB154C">
        <w:rPr>
          <w:rFonts w:ascii="Monaco" w:eastAsia="Times New Roman" w:hAnsi="Monaco" w:cs="Courier New"/>
          <w:color w:val="333333"/>
          <w:kern w:val="0"/>
          <w:sz w:val="17"/>
          <w:szCs w:val="17"/>
          <w:lang w:eastAsia="en-GB"/>
          <w14:ligatures w14:val="none"/>
        </w:rPr>
        <w:t xml:space="preserve">" : { </w:t>
      </w:r>
      <w:hyperlink r:id="rId68" w:anchor="Reference" w:history="1">
        <w:r w:rsidRPr="00AB154C">
          <w:rPr>
            <w:rFonts w:ascii="Monaco" w:eastAsia="Times New Roman" w:hAnsi="Monaco" w:cs="Courier New"/>
            <w:color w:val="006400"/>
            <w:kern w:val="0"/>
            <w:sz w:val="17"/>
            <w:szCs w:val="17"/>
            <w:bdr w:val="none" w:sz="0" w:space="0" w:color="auto" w:frame="1"/>
            <w:lang w:eastAsia="en-GB"/>
            <w14:ligatures w14:val="none"/>
          </w:rPr>
          <w:t>Reference</w:t>
        </w:r>
      </w:hyperlink>
      <w:r w:rsidRPr="00AB154C">
        <w:rPr>
          <w:rFonts w:ascii="Monaco" w:eastAsia="Times New Roman" w:hAnsi="Monaco" w:cs="Courier New"/>
          <w:color w:val="006400"/>
          <w:kern w:val="0"/>
          <w:sz w:val="17"/>
          <w:szCs w:val="17"/>
          <w:lang w:eastAsia="en-GB"/>
          <w14:ligatures w14:val="none"/>
        </w:rPr>
        <w:t>(</w:t>
      </w:r>
      <w:hyperlink r:id="rId69" w:history="1">
        <w:r w:rsidRPr="00AB154C">
          <w:rPr>
            <w:rFonts w:ascii="Monaco" w:eastAsia="Times New Roman" w:hAnsi="Monaco" w:cs="Courier New"/>
            <w:color w:val="006400"/>
            <w:kern w:val="0"/>
            <w:sz w:val="17"/>
            <w:szCs w:val="17"/>
            <w:bdr w:val="none" w:sz="0" w:space="0" w:color="auto" w:frame="1"/>
            <w:lang w:eastAsia="en-GB"/>
            <w14:ligatures w14:val="none"/>
          </w:rPr>
          <w:t>ResourceType</w:t>
        </w:r>
      </w:hyperlink>
      <w:r w:rsidRPr="00AB154C">
        <w:rPr>
          <w:rFonts w:ascii="Monaco" w:eastAsia="Times New Roman" w:hAnsi="Monaco" w:cs="Courier New"/>
          <w:color w:val="00640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 </w:t>
      </w:r>
      <w:r w:rsidRPr="00AB154C">
        <w:rPr>
          <w:rFonts w:ascii="Monaco" w:eastAsia="Times New Roman" w:hAnsi="Monaco" w:cs="Courier New"/>
          <w:color w:val="808080"/>
          <w:kern w:val="0"/>
          <w:sz w:val="17"/>
          <w:szCs w:val="17"/>
          <w:lang w:eastAsia="en-GB"/>
          <w14:ligatures w14:val="none"/>
        </w:rPr>
        <w:t>//</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b/>
          <w:bCs/>
          <w:color w:val="A52A2A"/>
          <w:kern w:val="0"/>
          <w:sz w:val="17"/>
          <w:szCs w:val="17"/>
          <w:lang w:eastAsia="en-GB"/>
          <w14:ligatures w14:val="none"/>
        </w:rPr>
        <w:t>R!</w:t>
      </w:r>
      <w:r w:rsidRPr="00AB154C">
        <w:rPr>
          <w:rFonts w:ascii="Monaco" w:eastAsia="Times New Roman" w:hAnsi="Monaco" w:cs="Courier New"/>
          <w:color w:val="333333"/>
          <w:kern w:val="0"/>
          <w:sz w:val="17"/>
          <w:szCs w:val="17"/>
          <w:lang w:eastAsia="en-GB"/>
          <w14:ligatures w14:val="none"/>
        </w:rPr>
        <w:t xml:space="preserve">  </w:t>
      </w:r>
      <w:r w:rsidRPr="00AB154C">
        <w:rPr>
          <w:rFonts w:ascii="Monaco" w:eastAsia="Times New Roman" w:hAnsi="Monaco" w:cs="Courier New"/>
          <w:color w:val="000080"/>
          <w:kern w:val="0"/>
          <w:sz w:val="17"/>
          <w:szCs w:val="17"/>
          <w:lang w:eastAsia="en-GB"/>
          <w14:ligatures w14:val="none"/>
        </w:rPr>
        <w:t>Short Description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Using this format:</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To build a valid JSON instance of a resource, replace the contents of the property values with valid content as described by the type rules and content description found in the property value for each element</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In this example:</w:t>
      </w:r>
    </w:p>
    <w:p w:rsidR="00AB154C" w:rsidRPr="00AB154C" w:rsidRDefault="00AB154C" w:rsidP="00AB154C">
      <w:pPr>
        <w:numPr>
          <w:ilvl w:val="1"/>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property1</w:t>
      </w:r>
      <w:r w:rsidRPr="00AB154C">
        <w:rPr>
          <w:rFonts w:ascii="Verdana" w:eastAsia="Times New Roman" w:hAnsi="Verdana" w:cs="Times New Roman"/>
          <w:color w:val="333333"/>
          <w:kern w:val="0"/>
          <w:sz w:val="18"/>
          <w:szCs w:val="18"/>
          <w:lang w:eastAsia="en-GB"/>
          <w14:ligatures w14:val="none"/>
        </w:rPr>
        <w:t> has a primitive datatype; the value of the property will be as described for the stated type</w:t>
      </w:r>
    </w:p>
    <w:p w:rsidR="00AB154C" w:rsidRPr="00AB154C" w:rsidRDefault="00AB154C" w:rsidP="00AB154C">
      <w:pPr>
        <w:numPr>
          <w:ilvl w:val="1"/>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property2</w:t>
      </w:r>
      <w:r w:rsidRPr="00AB154C">
        <w:rPr>
          <w:rFonts w:ascii="Verdana" w:eastAsia="Times New Roman" w:hAnsi="Verdana" w:cs="Times New Roman"/>
          <w:color w:val="333333"/>
          <w:kern w:val="0"/>
          <w:sz w:val="18"/>
          <w:szCs w:val="18"/>
          <w:lang w:eastAsia="en-GB"/>
          <w14:ligatures w14:val="none"/>
        </w:rPr>
        <w:t> has a complex datatype; the value of the property is an object that has the content as described for the stated type</w:t>
      </w:r>
    </w:p>
    <w:p w:rsidR="00AB154C" w:rsidRPr="00AB154C" w:rsidRDefault="00AB154C" w:rsidP="00AB154C">
      <w:pPr>
        <w:numPr>
          <w:ilvl w:val="1"/>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property3</w:t>
      </w:r>
      <w:r w:rsidRPr="00AB154C">
        <w:rPr>
          <w:rFonts w:ascii="Verdana" w:eastAsia="Times New Roman" w:hAnsi="Verdana" w:cs="Times New Roman"/>
          <w:color w:val="333333"/>
          <w:kern w:val="0"/>
          <w:sz w:val="18"/>
          <w:szCs w:val="18"/>
          <w:lang w:eastAsia="en-GB"/>
          <w14:ligatures w14:val="none"/>
        </w:rPr>
        <w:t> is an object property that contains additional properties (e.g. propertyA; the allowable properties are listed, and also include extensions as appropriate)</w:t>
      </w:r>
    </w:p>
    <w:p w:rsidR="00AB154C" w:rsidRPr="00AB154C" w:rsidRDefault="00AB154C" w:rsidP="00AB154C">
      <w:pPr>
        <w:numPr>
          <w:ilvl w:val="1"/>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property4</w:t>
      </w:r>
      <w:r w:rsidRPr="00AB154C">
        <w:rPr>
          <w:rFonts w:ascii="Verdana" w:eastAsia="Times New Roman" w:hAnsi="Verdana" w:cs="Times New Roman"/>
          <w:color w:val="333333"/>
          <w:kern w:val="0"/>
          <w:sz w:val="18"/>
          <w:szCs w:val="18"/>
          <w:lang w:eastAsia="en-GB"/>
          <w14:ligatures w14:val="none"/>
        </w:rPr>
        <w:t> is an array property that contains items which are objects themselves. The items may have any of the types already encountered in points 1-3</w:t>
      </w:r>
    </w:p>
    <w:p w:rsidR="00AB154C" w:rsidRPr="00AB154C" w:rsidRDefault="00AB154C" w:rsidP="00AB154C">
      <w:pPr>
        <w:numPr>
          <w:ilvl w:val="1"/>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propertyA</w:t>
      </w:r>
      <w:r w:rsidRPr="00AB154C">
        <w:rPr>
          <w:rFonts w:ascii="Verdana" w:eastAsia="Times New Roman" w:hAnsi="Verdana" w:cs="Times New Roman"/>
          <w:color w:val="333333"/>
          <w:kern w:val="0"/>
          <w:sz w:val="18"/>
          <w:szCs w:val="18"/>
          <w:lang w:eastAsia="en-GB"/>
          <w14:ligatures w14:val="none"/>
        </w:rPr>
        <w:t> is an example of an object property that has a binding to a value set - the Short description is a link to the value set. In addition, the binding strength is shown</w:t>
      </w:r>
    </w:p>
    <w:p w:rsidR="00AB154C" w:rsidRPr="00AB154C" w:rsidRDefault="00AB154C" w:rsidP="00AB154C">
      <w:pPr>
        <w:numPr>
          <w:ilvl w:val="1"/>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propertyB</w:t>
      </w:r>
      <w:r w:rsidRPr="00AB154C">
        <w:rPr>
          <w:rFonts w:ascii="Verdana" w:eastAsia="Times New Roman" w:hAnsi="Verdana" w:cs="Times New Roman"/>
          <w:color w:val="333333"/>
          <w:kern w:val="0"/>
          <w:sz w:val="18"/>
          <w:szCs w:val="18"/>
          <w:lang w:eastAsia="en-GB"/>
          <w14:ligatures w14:val="none"/>
        </w:rPr>
        <w:t> is an example of an object property that has a reference to a particular kind of resource</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Property names are case-sensitive (though duplicates that differ only in case are never defined)</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Property names SHALL be unique. Note: this is not explicitly stated in the original JSON specification,so stated for clarity here</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Properties can appear in any order</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XHTML is represented as an escaped string</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Objects are never empty. If an element is present in the resource, it SHALL have properties as defined for its type, or 1 or more </w:t>
      </w:r>
      <w:hyperlink r:id="rId70" w:history="1">
        <w:r w:rsidRPr="00AB154C">
          <w:rPr>
            <w:rFonts w:ascii="Verdana" w:eastAsia="Times New Roman" w:hAnsi="Verdana" w:cs="Times New Roman"/>
            <w:color w:val="428BCA"/>
            <w:kern w:val="0"/>
            <w:sz w:val="18"/>
            <w:szCs w:val="18"/>
            <w:lang w:eastAsia="en-GB"/>
            <w14:ligatures w14:val="none"/>
          </w:rPr>
          <w:t>extensions</w:t>
        </w:r>
      </w:hyperlink>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String property values can never be empty. Either the property is absent, or it is present with at least one character of content</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w:t>
      </w:r>
      <w:r w:rsidRPr="00AB154C">
        <w:rPr>
          <w:rFonts w:ascii="Verdana" w:eastAsia="Times New Roman" w:hAnsi="Verdana" w:cs="Times New Roman"/>
          <w:b/>
          <w:bCs/>
          <w:color w:val="A52A2A"/>
          <w:kern w:val="0"/>
          <w:sz w:val="18"/>
          <w:szCs w:val="18"/>
          <w:lang w:eastAsia="en-GB"/>
          <w14:ligatures w14:val="none"/>
        </w:rPr>
        <w:t>R!</w:t>
      </w:r>
      <w:r w:rsidRPr="00AB154C">
        <w:rPr>
          <w:rFonts w:ascii="Verdana" w:eastAsia="Times New Roman" w:hAnsi="Verdana" w:cs="Times New Roman"/>
          <w:color w:val="333333"/>
          <w:kern w:val="0"/>
          <w:sz w:val="18"/>
          <w:szCs w:val="18"/>
          <w:lang w:eastAsia="en-GB"/>
          <w14:ligatures w14:val="none"/>
        </w:rPr>
        <w:t> denotes that an element is mandatory - it must be present (or in an array, at least one item must be present)</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lastRenderedPageBreak/>
        <w:t>In this format, </w:t>
      </w:r>
      <w:r w:rsidRPr="00AB154C">
        <w:rPr>
          <w:rFonts w:ascii="Monaco" w:eastAsia="Times New Roman" w:hAnsi="Monaco" w:cs="Courier New"/>
          <w:color w:val="005C00"/>
          <w:kern w:val="0"/>
          <w:sz w:val="18"/>
          <w:szCs w:val="18"/>
          <w:shd w:val="clear" w:color="auto" w:fill="F9F2F4"/>
          <w:lang w:eastAsia="en-GB"/>
          <w14:ligatures w14:val="none"/>
        </w:rPr>
        <w:t>//</w:t>
      </w:r>
      <w:r w:rsidRPr="00AB154C">
        <w:rPr>
          <w:rFonts w:ascii="Verdana" w:eastAsia="Times New Roman" w:hAnsi="Verdana" w:cs="Times New Roman"/>
          <w:color w:val="333333"/>
          <w:kern w:val="0"/>
          <w:sz w:val="18"/>
          <w:szCs w:val="18"/>
          <w:lang w:eastAsia="en-GB"/>
          <w14:ligatures w14:val="none"/>
        </w:rPr>
        <w:t> is used for comments. While // is legal in Javascript, it is not legal in JSON, and comments SHALL not be in JSON instances irrespective of whether particular applications ignore them</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character encoding is always UTF-8</w:t>
      </w:r>
    </w:p>
    <w:p w:rsidR="00AB154C" w:rsidRPr="00AB154C" w:rsidRDefault="00AB154C" w:rsidP="00AB154C">
      <w:pPr>
        <w:numPr>
          <w:ilvl w:val="0"/>
          <w:numId w:val="6"/>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MIME-type for this format is </w:t>
      </w:r>
      <w:r w:rsidRPr="00AB154C">
        <w:rPr>
          <w:rFonts w:ascii="Monaco" w:eastAsia="Times New Roman" w:hAnsi="Monaco" w:cs="Courier New"/>
          <w:color w:val="005C00"/>
          <w:kern w:val="0"/>
          <w:sz w:val="18"/>
          <w:szCs w:val="18"/>
          <w:shd w:val="clear" w:color="auto" w:fill="F9F2F4"/>
          <w:lang w:eastAsia="en-GB"/>
          <w14:ligatures w14:val="none"/>
        </w:rPr>
        <w:t>application/fhir+json</w:t>
      </w:r>
      <w:r w:rsidRPr="00AB154C">
        <w:rPr>
          <w:rFonts w:ascii="Verdana" w:eastAsia="Times New Roman" w:hAnsi="Verdana" w:cs="Times New Roman"/>
          <w:color w:val="333333"/>
          <w:kern w:val="0"/>
          <w:sz w:val="18"/>
          <w:szCs w:val="18"/>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Given the way </w:t>
      </w:r>
      <w:hyperlink r:id="rId71" w:history="1">
        <w:r w:rsidRPr="00AB154C">
          <w:rPr>
            <w:rFonts w:ascii="Verdana" w:eastAsia="Times New Roman" w:hAnsi="Verdana" w:cs="Times New Roman"/>
            <w:color w:val="428BCA"/>
            <w:kern w:val="0"/>
            <w:sz w:val="18"/>
            <w:szCs w:val="18"/>
            <w:lang w:eastAsia="en-GB"/>
            <w14:ligatures w14:val="none"/>
          </w:rPr>
          <w:t>extensions</w:t>
        </w:r>
      </w:hyperlink>
      <w:r w:rsidRPr="00AB154C">
        <w:rPr>
          <w:rFonts w:ascii="Verdana" w:eastAsia="Times New Roman" w:hAnsi="Verdana" w:cs="Times New Roman"/>
          <w:color w:val="333333"/>
          <w:kern w:val="0"/>
          <w:sz w:val="18"/>
          <w:szCs w:val="18"/>
          <w:lang w:eastAsia="en-GB"/>
          <w14:ligatures w14:val="none"/>
        </w:rPr>
        <w:t> work, applications reading JSON resources will never encounter unknown properties. However, once an application starts trading with other applications that conform to later versions of this specification, unknown properties may be encountered. Applications MAY choose to ignore unknown properties in order to foster forwards compatibility in this regard, but may also choose not to.</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This page contains some XML examples for the purposes of comparison between the two formats. The formats page has a </w:t>
      </w:r>
      <w:hyperlink r:id="rId72" w:anchor="comparison" w:history="1">
        <w:r w:rsidRPr="00AB154C">
          <w:rPr>
            <w:rFonts w:ascii="Verdana" w:eastAsia="Times New Roman" w:hAnsi="Verdana" w:cs="Times New Roman"/>
            <w:color w:val="428BCA"/>
            <w:kern w:val="0"/>
            <w:sz w:val="18"/>
            <w:szCs w:val="18"/>
            <w:lang w:eastAsia="en-GB"/>
            <w14:ligatures w14:val="none"/>
          </w:rPr>
          <w:t>comparison between the JSON and XML formats</w:t>
        </w:r>
      </w:hyperlink>
      <w:r w:rsidRPr="00AB154C">
        <w:rPr>
          <w:rFonts w:ascii="Verdana" w:eastAsia="Times New Roman" w:hAnsi="Verdana" w:cs="Times New Roman"/>
          <w:color w:val="333333"/>
          <w:kern w:val="0"/>
          <w:sz w:val="18"/>
          <w:szCs w:val="18"/>
          <w:lang w:eastAsia="en-GB"/>
          <w14:ligatures w14:val="none"/>
        </w:rPr>
        <w:t>.</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r w:rsidRPr="00AB154C">
        <w:rPr>
          <w:rFonts w:ascii="Helvetica Neue" w:eastAsia="Times New Roman" w:hAnsi="Helvetica Neue" w:cs="Times New Roman"/>
          <w:color w:val="C0C0C0"/>
          <w:kern w:val="0"/>
          <w:sz w:val="29"/>
          <w:szCs w:val="29"/>
          <w:lang w:eastAsia="en-GB"/>
          <w14:ligatures w14:val="none"/>
        </w:rPr>
        <w:t>2.1.6.4.1</w:t>
      </w:r>
      <w:r w:rsidRPr="00AB154C">
        <w:rPr>
          <w:rFonts w:ascii="Helvetica Neue" w:eastAsia="Times New Roman" w:hAnsi="Helvetica Neue" w:cs="Times New Roman"/>
          <w:color w:val="000000"/>
          <w:kern w:val="0"/>
          <w:sz w:val="29"/>
          <w:szCs w:val="29"/>
          <w:lang w:eastAsia="en-GB"/>
          <w14:ligatures w14:val="none"/>
        </w:rPr>
        <w:t> JSON Representation for repeating elements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An element that has a maximum cardinality of &gt;1 (e.g. </w:t>
      </w:r>
      <w:r w:rsidRPr="00AB154C">
        <w:rPr>
          <w:rFonts w:ascii="Monaco" w:eastAsia="Times New Roman" w:hAnsi="Monaco" w:cs="Courier New"/>
          <w:color w:val="005C00"/>
          <w:kern w:val="0"/>
          <w:sz w:val="18"/>
          <w:szCs w:val="18"/>
          <w:shd w:val="clear" w:color="auto" w:fill="F9F2F4"/>
          <w:lang w:eastAsia="en-GB"/>
          <w14:ligatures w14:val="none"/>
        </w:rPr>
        <w:t>x..*</w:t>
      </w:r>
      <w:r w:rsidRPr="00AB154C">
        <w:rPr>
          <w:rFonts w:ascii="Verdana" w:eastAsia="Times New Roman" w:hAnsi="Verdana" w:cs="Times New Roman"/>
          <w:color w:val="333333"/>
          <w:kern w:val="0"/>
          <w:sz w:val="18"/>
          <w:szCs w:val="18"/>
          <w:lang w:eastAsia="en-GB"/>
          <w14:ligatures w14:val="none"/>
        </w:rPr>
        <w:t> in the definitions) may occur more than once in the instance. In JSON, this is done by using an array type. Note that:</w:t>
      </w:r>
    </w:p>
    <w:p w:rsidR="00AB154C" w:rsidRPr="00AB154C" w:rsidRDefault="00AB154C" w:rsidP="00AB154C">
      <w:pPr>
        <w:numPr>
          <w:ilvl w:val="0"/>
          <w:numId w:val="7"/>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name of the array is singular</w:t>
      </w:r>
    </w:p>
    <w:p w:rsidR="00AB154C" w:rsidRPr="00AB154C" w:rsidRDefault="00AB154C" w:rsidP="00AB154C">
      <w:pPr>
        <w:numPr>
          <w:ilvl w:val="0"/>
          <w:numId w:val="7"/>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An item that may repeat is represented as an array even in the case that it doesn't repeat so that the process of parsing the resource is the same either way</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So a </w:t>
      </w:r>
      <w:hyperlink r:id="rId73" w:anchor="CodeableConcept" w:history="1">
        <w:r w:rsidRPr="00AB154C">
          <w:rPr>
            <w:rFonts w:ascii="Verdana" w:eastAsia="Times New Roman" w:hAnsi="Verdana" w:cs="Times New Roman"/>
            <w:color w:val="428BCA"/>
            <w:kern w:val="0"/>
            <w:sz w:val="18"/>
            <w:szCs w:val="18"/>
            <w:lang w:eastAsia="en-GB"/>
            <w14:ligatures w14:val="none"/>
          </w:rPr>
          <w:t>CodeableConcept</w:t>
        </w:r>
      </w:hyperlink>
      <w:r w:rsidRPr="00AB154C">
        <w:rPr>
          <w:rFonts w:ascii="Verdana" w:eastAsia="Times New Roman" w:hAnsi="Verdana" w:cs="Times New Roman"/>
          <w:color w:val="333333"/>
          <w:kern w:val="0"/>
          <w:sz w:val="18"/>
          <w:szCs w:val="18"/>
          <w:lang w:eastAsia="en-GB"/>
          <w14:ligatures w14:val="none"/>
        </w:rPr>
        <w:t> is represented in JSON like this: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"coding":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"system" : "http://snomed.info/sct",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"code" : "104934005"</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"system" : "http://loinc.org",</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"code" : "2947-0"</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XML for comparison:</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&lt;code&gt;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&lt;coding&gt;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&lt;system value="http://snomed.info/sct"/&gt;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lastRenderedPageBreak/>
        <w:t xml:space="preserve">      &lt;code value="104934005"/&gt;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&lt;/coding&gt;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&lt;coding&gt;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&lt;system value="http://loinc.org"/&gt;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&lt;code value="2947-0"/&gt;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&lt;/coding&gt;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&lt;/code&gt;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r w:rsidRPr="00AB154C">
        <w:rPr>
          <w:rFonts w:ascii="Helvetica Neue" w:eastAsia="Times New Roman" w:hAnsi="Helvetica Neue" w:cs="Times New Roman"/>
          <w:color w:val="C0C0C0"/>
          <w:kern w:val="0"/>
          <w:sz w:val="29"/>
          <w:szCs w:val="29"/>
          <w:lang w:eastAsia="en-GB"/>
          <w14:ligatures w14:val="none"/>
        </w:rPr>
        <w:t>2.1.6.4.2</w:t>
      </w:r>
      <w:r w:rsidRPr="00AB154C">
        <w:rPr>
          <w:rFonts w:ascii="Helvetica Neue" w:eastAsia="Times New Roman" w:hAnsi="Helvetica Neue" w:cs="Times New Roman"/>
          <w:color w:val="000000"/>
          <w:kern w:val="0"/>
          <w:sz w:val="29"/>
          <w:szCs w:val="29"/>
          <w:lang w:eastAsia="en-GB"/>
          <w14:ligatures w14:val="none"/>
        </w:rPr>
        <w:t> JSON representation of primitive elements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FHIR elements with primitive datatypes are represented in two parts:</w:t>
      </w:r>
    </w:p>
    <w:p w:rsidR="00AB154C" w:rsidRPr="00AB154C" w:rsidRDefault="00AB154C" w:rsidP="00AB154C">
      <w:pPr>
        <w:numPr>
          <w:ilvl w:val="0"/>
          <w:numId w:val="8"/>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A JSON property with the name of the element, which has a JSON type of number, boolean, or string</w:t>
      </w:r>
    </w:p>
    <w:p w:rsidR="00AB154C" w:rsidRPr="00AB154C" w:rsidRDefault="00AB154C" w:rsidP="00AB154C">
      <w:pPr>
        <w:numPr>
          <w:ilvl w:val="0"/>
          <w:numId w:val="8"/>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a JSON property with </w:t>
      </w:r>
      <w:r w:rsidRPr="00AB154C">
        <w:rPr>
          <w:rFonts w:ascii="Monaco" w:eastAsia="Times New Roman" w:hAnsi="Monaco" w:cs="Courier New"/>
          <w:color w:val="005C00"/>
          <w:kern w:val="0"/>
          <w:sz w:val="18"/>
          <w:szCs w:val="18"/>
          <w:shd w:val="clear" w:color="auto" w:fill="F9F2F4"/>
          <w:lang w:eastAsia="en-GB"/>
          <w14:ligatures w14:val="none"/>
        </w:rPr>
        <w:t>_</w:t>
      </w:r>
      <w:r w:rsidRPr="00AB154C">
        <w:rPr>
          <w:rFonts w:ascii="Verdana" w:eastAsia="Times New Roman" w:hAnsi="Verdana" w:cs="Times New Roman"/>
          <w:color w:val="333333"/>
          <w:kern w:val="0"/>
          <w:sz w:val="18"/>
          <w:szCs w:val="18"/>
          <w:lang w:eastAsia="en-GB"/>
          <w14:ligatures w14:val="none"/>
        </w:rPr>
        <w:t> prepended to the name of the element, which, if present, contains the value's id and/or extensions</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FHIR types </w:t>
      </w:r>
      <w:hyperlink r:id="rId74" w:anchor="integer" w:history="1">
        <w:r w:rsidRPr="00AB154C">
          <w:rPr>
            <w:rFonts w:ascii="Verdana" w:eastAsia="Times New Roman" w:hAnsi="Verdana" w:cs="Times New Roman"/>
            <w:color w:val="428BCA"/>
            <w:kern w:val="0"/>
            <w:sz w:val="18"/>
            <w:szCs w:val="18"/>
            <w:lang w:eastAsia="en-GB"/>
            <w14:ligatures w14:val="none"/>
          </w:rPr>
          <w:t>integer</w:t>
        </w:r>
      </w:hyperlink>
      <w:r w:rsidRPr="00AB154C">
        <w:rPr>
          <w:rFonts w:ascii="Verdana" w:eastAsia="Times New Roman" w:hAnsi="Verdana" w:cs="Times New Roman"/>
          <w:color w:val="333333"/>
          <w:kern w:val="0"/>
          <w:sz w:val="18"/>
          <w:szCs w:val="18"/>
          <w:lang w:eastAsia="en-GB"/>
          <w14:ligatures w14:val="none"/>
        </w:rPr>
        <w:t>, </w:t>
      </w:r>
      <w:hyperlink r:id="rId75" w:anchor="unsignedInt" w:history="1">
        <w:r w:rsidRPr="00AB154C">
          <w:rPr>
            <w:rFonts w:ascii="Verdana" w:eastAsia="Times New Roman" w:hAnsi="Verdana" w:cs="Times New Roman"/>
            <w:color w:val="428BCA"/>
            <w:kern w:val="0"/>
            <w:sz w:val="18"/>
            <w:szCs w:val="18"/>
            <w:lang w:eastAsia="en-GB"/>
            <w14:ligatures w14:val="none"/>
          </w:rPr>
          <w:t>unsignedInt</w:t>
        </w:r>
      </w:hyperlink>
      <w:r w:rsidRPr="00AB154C">
        <w:rPr>
          <w:rFonts w:ascii="Verdana" w:eastAsia="Times New Roman" w:hAnsi="Verdana" w:cs="Times New Roman"/>
          <w:color w:val="333333"/>
          <w:kern w:val="0"/>
          <w:sz w:val="18"/>
          <w:szCs w:val="18"/>
          <w:lang w:eastAsia="en-GB"/>
          <w14:ligatures w14:val="none"/>
        </w:rPr>
        <w:t>, </w:t>
      </w:r>
      <w:hyperlink r:id="rId76" w:anchor="positiveInt" w:history="1">
        <w:r w:rsidRPr="00AB154C">
          <w:rPr>
            <w:rFonts w:ascii="Verdana" w:eastAsia="Times New Roman" w:hAnsi="Verdana" w:cs="Times New Roman"/>
            <w:color w:val="428BCA"/>
            <w:kern w:val="0"/>
            <w:sz w:val="18"/>
            <w:szCs w:val="18"/>
            <w:lang w:eastAsia="en-GB"/>
            <w14:ligatures w14:val="none"/>
          </w:rPr>
          <w:t>positiveInt</w:t>
        </w:r>
      </w:hyperlink>
      <w:r w:rsidRPr="00AB154C">
        <w:rPr>
          <w:rFonts w:ascii="Verdana" w:eastAsia="Times New Roman" w:hAnsi="Verdana" w:cs="Times New Roman"/>
          <w:color w:val="333333"/>
          <w:kern w:val="0"/>
          <w:sz w:val="18"/>
          <w:szCs w:val="18"/>
          <w:lang w:eastAsia="en-GB"/>
          <w14:ligatures w14:val="none"/>
        </w:rPr>
        <w:t> and </w:t>
      </w:r>
      <w:hyperlink r:id="rId77" w:anchor="decimal" w:history="1">
        <w:r w:rsidRPr="00AB154C">
          <w:rPr>
            <w:rFonts w:ascii="Verdana" w:eastAsia="Times New Roman" w:hAnsi="Verdana" w:cs="Times New Roman"/>
            <w:color w:val="428BCA"/>
            <w:kern w:val="0"/>
            <w:sz w:val="18"/>
            <w:szCs w:val="18"/>
            <w:lang w:eastAsia="en-GB"/>
            <w14:ligatures w14:val="none"/>
          </w:rPr>
          <w:t>decimal</w:t>
        </w:r>
      </w:hyperlink>
      <w:r w:rsidRPr="00AB154C">
        <w:rPr>
          <w:rFonts w:ascii="Verdana" w:eastAsia="Times New Roman" w:hAnsi="Verdana" w:cs="Times New Roman"/>
          <w:color w:val="333333"/>
          <w:kern w:val="0"/>
          <w:sz w:val="18"/>
          <w:szCs w:val="18"/>
          <w:lang w:eastAsia="en-GB"/>
          <w14:ligatures w14:val="none"/>
        </w:rPr>
        <w:t> are represented as a JSON number, the FHIR type </w:t>
      </w:r>
      <w:hyperlink r:id="rId78" w:anchor="boolean" w:history="1">
        <w:r w:rsidRPr="00AB154C">
          <w:rPr>
            <w:rFonts w:ascii="Verdana" w:eastAsia="Times New Roman" w:hAnsi="Verdana" w:cs="Times New Roman"/>
            <w:color w:val="428BCA"/>
            <w:kern w:val="0"/>
            <w:sz w:val="18"/>
            <w:szCs w:val="18"/>
            <w:lang w:eastAsia="en-GB"/>
            <w14:ligatures w14:val="none"/>
          </w:rPr>
          <w:t>boolean</w:t>
        </w:r>
      </w:hyperlink>
      <w:r w:rsidRPr="00AB154C">
        <w:rPr>
          <w:rFonts w:ascii="Verdana" w:eastAsia="Times New Roman" w:hAnsi="Verdana" w:cs="Times New Roman"/>
          <w:color w:val="333333"/>
          <w:kern w:val="0"/>
          <w:sz w:val="18"/>
          <w:szCs w:val="18"/>
          <w:lang w:eastAsia="en-GB"/>
          <w14:ligatures w14:val="none"/>
        </w:rPr>
        <w:t> as a JSON boolean, and all other types (including </w:t>
      </w:r>
      <w:hyperlink r:id="rId79" w:anchor="integer64" w:history="1">
        <w:r w:rsidRPr="00AB154C">
          <w:rPr>
            <w:rFonts w:ascii="Verdana" w:eastAsia="Times New Roman" w:hAnsi="Verdana" w:cs="Times New Roman"/>
            <w:color w:val="428BCA"/>
            <w:kern w:val="0"/>
            <w:sz w:val="18"/>
            <w:szCs w:val="18"/>
            <w:lang w:eastAsia="en-GB"/>
            <w14:ligatures w14:val="none"/>
          </w:rPr>
          <w:t>integer64</w:t>
        </w:r>
      </w:hyperlink>
      <w:r w:rsidRPr="00AB154C">
        <w:rPr>
          <w:rFonts w:ascii="Verdana" w:eastAsia="Times New Roman" w:hAnsi="Verdana" w:cs="Times New Roman"/>
          <w:color w:val="333333"/>
          <w:kern w:val="0"/>
          <w:sz w:val="18"/>
          <w:szCs w:val="18"/>
          <w:lang w:eastAsia="en-GB"/>
          <w14:ligatures w14:val="none"/>
        </w:rPr>
        <w:t>) are represented as a JSON string which has the same content as that specified for the relevant datatype. Whitespace is always significant (i.e. no leading and trailing spaces for non-strings).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"code" : "abc",</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"birthDate" : "1972-11-30",</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"deceased" : false,</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"count" : 23</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For comparison, this is represented in XML as</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code</w:t>
      </w:r>
      <w:r w:rsidRPr="00AB154C">
        <w:rPr>
          <w:rFonts w:ascii="Courier New" w:eastAsia="Times New Roman" w:hAnsi="Courier New" w:cs="Courier New"/>
          <w:color w:val="333333"/>
          <w:kern w:val="0"/>
          <w:sz w:val="18"/>
          <w:szCs w:val="18"/>
          <w:lang w:eastAsia="en-GB"/>
          <w14:ligatures w14:val="none"/>
        </w:rPr>
        <w:t xml:space="preserve"> value="abc"/&gt; &lt;!-- code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birthDate</w:t>
      </w:r>
      <w:r w:rsidRPr="00AB154C">
        <w:rPr>
          <w:rFonts w:ascii="Courier New" w:eastAsia="Times New Roman" w:hAnsi="Courier New" w:cs="Courier New"/>
          <w:color w:val="333333"/>
          <w:kern w:val="0"/>
          <w:sz w:val="18"/>
          <w:szCs w:val="18"/>
          <w:lang w:eastAsia="en-GB"/>
          <w14:ligatures w14:val="none"/>
        </w:rPr>
        <w:t xml:space="preserve"> value="1972-11-30"/&gt; &lt;!-- dateTime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deceased</w:t>
      </w:r>
      <w:r w:rsidRPr="00AB154C">
        <w:rPr>
          <w:rFonts w:ascii="Courier New" w:eastAsia="Times New Roman" w:hAnsi="Courier New" w:cs="Courier New"/>
          <w:color w:val="333333"/>
          <w:kern w:val="0"/>
          <w:sz w:val="18"/>
          <w:szCs w:val="18"/>
          <w:lang w:eastAsia="en-GB"/>
          <w14:ligatures w14:val="none"/>
        </w:rPr>
        <w:t xml:space="preserve"> value="false" /&gt; &lt;!-- boolean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count</w:t>
      </w:r>
      <w:r w:rsidRPr="00AB154C">
        <w:rPr>
          <w:rFonts w:ascii="Courier New" w:eastAsia="Times New Roman" w:hAnsi="Courier New" w:cs="Courier New"/>
          <w:color w:val="333333"/>
          <w:kern w:val="0"/>
          <w:sz w:val="18"/>
          <w:szCs w:val="18"/>
          <w:lang w:eastAsia="en-GB"/>
          <w14:ligatures w14:val="none"/>
        </w:rPr>
        <w:t xml:space="preserve"> value="23" /&gt;  &lt;!-- integer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w:t>
      </w:r>
    </w:p>
    <w:p w:rsidR="00AB154C" w:rsidRPr="00AB154C" w:rsidRDefault="00AB154C" w:rsidP="00AB154C">
      <w:pPr>
        <w:shd w:val="clear" w:color="auto" w:fill="FFFBF7"/>
        <w:rPr>
          <w:rFonts w:ascii="Helvetica Neue" w:eastAsia="Times New Roman" w:hAnsi="Helvetica Neue" w:cs="Times New Roman"/>
          <w:color w:val="333333"/>
          <w:kern w:val="0"/>
          <w:sz w:val="21"/>
          <w:szCs w:val="21"/>
          <w:lang w:eastAsia="en-GB"/>
          <w14:ligatures w14:val="none"/>
        </w:rPr>
      </w:pPr>
      <w:r w:rsidRPr="00AB154C">
        <w:rPr>
          <w:rFonts w:ascii="Helvetica Neue" w:eastAsia="Times New Roman" w:hAnsi="Helvetica Neue" w:cs="Times New Roman"/>
          <w:color w:val="333333"/>
          <w:kern w:val="0"/>
          <w:sz w:val="21"/>
          <w:szCs w:val="21"/>
          <w:lang w:eastAsia="en-GB"/>
          <w14:ligatures w14:val="none"/>
        </w:rPr>
        <w:lastRenderedPageBreak/>
        <w:fldChar w:fldCharType="begin"/>
      </w:r>
      <w:r w:rsidRPr="00AB154C">
        <w:rPr>
          <w:rFonts w:ascii="Helvetica Neue" w:eastAsia="Times New Roman" w:hAnsi="Helvetica Neue" w:cs="Times New Roman"/>
          <w:color w:val="333333"/>
          <w:kern w:val="0"/>
          <w:sz w:val="21"/>
          <w:szCs w:val="21"/>
          <w:lang w:eastAsia="en-GB"/>
          <w14:ligatures w14:val="none"/>
        </w:rPr>
        <w:instrText xml:space="preserve"> INCLUDEPICTURE "https://hl7.org/fhir/assets/images/dragon.png" \* MERGEFORMATINET </w:instrText>
      </w:r>
      <w:r w:rsidRPr="00AB154C">
        <w:rPr>
          <w:rFonts w:ascii="Helvetica Neue" w:eastAsia="Times New Roman" w:hAnsi="Helvetica Neue" w:cs="Times New Roman"/>
          <w:color w:val="333333"/>
          <w:kern w:val="0"/>
          <w:sz w:val="21"/>
          <w:szCs w:val="21"/>
          <w:lang w:eastAsia="en-GB"/>
          <w14:ligatures w14:val="none"/>
        </w:rPr>
        <w:fldChar w:fldCharType="separate"/>
      </w:r>
      <w:r w:rsidRPr="00AB154C">
        <w:rPr>
          <w:rFonts w:ascii="Helvetica Neue" w:eastAsia="Times New Roman" w:hAnsi="Helvetica Neue" w:cs="Times New Roman"/>
          <w:noProof/>
          <w:color w:val="333333"/>
          <w:kern w:val="0"/>
          <w:sz w:val="21"/>
          <w:szCs w:val="21"/>
          <w:lang w:eastAsia="en-GB"/>
          <w14:ligatures w14:val="none"/>
        </w:rPr>
        <w:drawing>
          <wp:inline distT="0" distB="0" distL="0" distR="0">
            <wp:extent cx="1899920" cy="1899920"/>
            <wp:effectExtent l="0" t="0" r="0" b="0"/>
            <wp:docPr id="6337059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r w:rsidRPr="00AB154C">
        <w:rPr>
          <w:rFonts w:ascii="Helvetica Neue" w:eastAsia="Times New Roman" w:hAnsi="Helvetica Neue" w:cs="Times New Roman"/>
          <w:color w:val="333333"/>
          <w:kern w:val="0"/>
          <w:sz w:val="21"/>
          <w:szCs w:val="21"/>
          <w:lang w:eastAsia="en-GB"/>
          <w14:ligatures w14:val="none"/>
        </w:rPr>
        <w:fldChar w:fldCharType="end"/>
      </w:r>
    </w:p>
    <w:p w:rsidR="00AB154C" w:rsidRPr="00AB154C" w:rsidRDefault="00AB154C" w:rsidP="00AB154C">
      <w:pPr>
        <w:shd w:val="clear" w:color="auto" w:fill="FFFBF7"/>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When using a JavaScript JSON.parse() implementation, note that JavaScript natively supports only one numeric datatype, which is a floating point number. This can cause loss of precision for FHIR numbers. In particular, trailing 0s after a decimal point will be lost e.g. 2.00 will be converted to 2. The FHIR decimal datatype is defined such that precision, including trailing zeros, is preserved for presentation purposes, and this is widely regarded as critical for correct presentation of clinical measurements. Implementations should consider using a custom parser and big number library (e.g. </w:t>
      </w:r>
      <w:hyperlink r:id="rId80" w:history="1">
        <w:r w:rsidRPr="00AB154C">
          <w:rPr>
            <w:rFonts w:ascii="Verdana" w:eastAsia="Times New Roman" w:hAnsi="Verdana" w:cs="Times New Roman"/>
            <w:color w:val="428BCA"/>
            <w:kern w:val="0"/>
            <w:sz w:val="18"/>
            <w:szCs w:val="18"/>
            <w:lang w:eastAsia="en-GB"/>
            <w14:ligatures w14:val="none"/>
          </w:rPr>
          <w:t>https://github.com/jtobey/javascript-bignum </w:t>
        </w:r>
        <w:r w:rsidRPr="00AB154C">
          <w:rPr>
            <w:rFonts w:ascii="Verdana" w:eastAsia="Times New Roman" w:hAnsi="Verdana" w:cs="Times New Roman"/>
            <w:color w:val="428BCA"/>
            <w:kern w:val="0"/>
            <w:sz w:val="18"/>
            <w:szCs w:val="18"/>
            <w:lang w:eastAsia="en-GB"/>
            <w14:ligatures w14:val="none"/>
          </w:rPr>
          <w:fldChar w:fldCharType="begin"/>
        </w:r>
        <w:r w:rsidRPr="00AB154C">
          <w:rPr>
            <w:rFonts w:ascii="Verdana" w:eastAsia="Times New Roman" w:hAnsi="Verdana" w:cs="Times New Roman"/>
            <w:color w:val="428BCA"/>
            <w:kern w:val="0"/>
            <w:sz w:val="18"/>
            <w:szCs w:val="18"/>
            <w:lang w:eastAsia="en-GB"/>
            <w14:ligatures w14:val="none"/>
          </w:rPr>
          <w:instrText xml:space="preserve"> INCLUDEPICTURE "https://hl7.org/fhir/external.png" \* MERGEFORMATINET </w:instrText>
        </w:r>
        <w:r w:rsidRPr="00AB154C">
          <w:rPr>
            <w:rFonts w:ascii="Verdana" w:eastAsia="Times New Roman" w:hAnsi="Verdana" w:cs="Times New Roman"/>
            <w:color w:val="428BCA"/>
            <w:kern w:val="0"/>
            <w:sz w:val="18"/>
            <w:szCs w:val="18"/>
            <w:lang w:eastAsia="en-GB"/>
            <w14:ligatures w14:val="none"/>
          </w:rPr>
          <w:fldChar w:fldCharType="separate"/>
        </w:r>
        <w:r w:rsidRPr="00AB154C">
          <w:rPr>
            <w:rFonts w:ascii="Verdana" w:eastAsia="Times New Roman" w:hAnsi="Verdana" w:cs="Times New Roman"/>
            <w:noProof/>
            <w:color w:val="428BCA"/>
            <w:kern w:val="0"/>
            <w:sz w:val="18"/>
            <w:szCs w:val="18"/>
            <w:lang w:eastAsia="en-GB"/>
            <w14:ligatures w14:val="none"/>
          </w:rPr>
          <w:drawing>
            <wp:inline distT="0" distB="0" distL="0" distR="0">
              <wp:extent cx="121920" cy="121920"/>
              <wp:effectExtent l="0" t="0" r="5080" b="5080"/>
              <wp:docPr id="1505639882" name="Picture 7" descr="ico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a:hlinkClick r:id="rId8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B154C">
          <w:rPr>
            <w:rFonts w:ascii="Verdana" w:eastAsia="Times New Roman" w:hAnsi="Verdana" w:cs="Times New Roman"/>
            <w:color w:val="428BCA"/>
            <w:kern w:val="0"/>
            <w:sz w:val="18"/>
            <w:szCs w:val="18"/>
            <w:lang w:eastAsia="en-GB"/>
            <w14:ligatures w14:val="none"/>
          </w:rPr>
          <w:fldChar w:fldCharType="end"/>
        </w:r>
      </w:hyperlink>
      <w:r w:rsidRPr="00AB154C">
        <w:rPr>
          <w:rFonts w:ascii="Verdana" w:eastAsia="Times New Roman" w:hAnsi="Verdana" w:cs="Times New Roman"/>
          <w:color w:val="333333"/>
          <w:kern w:val="0"/>
          <w:sz w:val="18"/>
          <w:szCs w:val="18"/>
          <w:lang w:eastAsia="en-GB"/>
          <w14:ligatures w14:val="none"/>
        </w:rPr>
        <w:t>) to meet these requirements. See also </w:t>
      </w:r>
      <w:hyperlink r:id="rId81" w:history="1">
        <w:r w:rsidRPr="00AB154C">
          <w:rPr>
            <w:rFonts w:ascii="Verdana" w:eastAsia="Times New Roman" w:hAnsi="Verdana" w:cs="Times New Roman"/>
            <w:color w:val="428BCA"/>
            <w:kern w:val="0"/>
            <w:sz w:val="18"/>
            <w:szCs w:val="18"/>
            <w:lang w:eastAsia="en-GB"/>
            <w14:ligatures w14:val="none"/>
          </w:rPr>
          <w:t>the precision extension</w:t>
        </w:r>
      </w:hyperlink>
      <w:r w:rsidRPr="00AB154C">
        <w:rPr>
          <w:rFonts w:ascii="Verdana" w:eastAsia="Times New Roman" w:hAnsi="Verdana" w:cs="Times New Roman"/>
          <w:color w:val="333333"/>
          <w:kern w:val="0"/>
          <w:sz w:val="18"/>
          <w:szCs w:val="18"/>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If the value has an id attribute, or extensions, then this is represented as follows: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"birthDate": "1970-03-30",</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"_birthDate":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"id": "314159",</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"extension" :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"url" : "http://example.org/fhir/StructureDefinition/text",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"valueString" : "Easter 1970"</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Note: If the primitive has an id attribute or extension, but no value, only the property with the </w:t>
      </w:r>
      <w:r w:rsidRPr="00AB154C">
        <w:rPr>
          <w:rFonts w:ascii="Monaco" w:eastAsia="Times New Roman" w:hAnsi="Monaco" w:cs="Courier New"/>
          <w:color w:val="005C00"/>
          <w:kern w:val="0"/>
          <w:sz w:val="18"/>
          <w:szCs w:val="18"/>
          <w:shd w:val="clear" w:color="auto" w:fill="F9F2F4"/>
          <w:lang w:eastAsia="en-GB"/>
          <w14:ligatures w14:val="none"/>
        </w:rPr>
        <w:t>_</w:t>
      </w:r>
      <w:r w:rsidRPr="00AB154C">
        <w:rPr>
          <w:rFonts w:ascii="Verdana" w:eastAsia="Times New Roman" w:hAnsi="Verdana" w:cs="Times New Roman"/>
          <w:color w:val="333333"/>
          <w:kern w:val="0"/>
          <w:sz w:val="18"/>
          <w:szCs w:val="18"/>
          <w:lang w:eastAsia="en-GB"/>
          <w14:ligatures w14:val="none"/>
        </w:rPr>
        <w:t> is rendered.</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This is represented in XML as:</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birthDate</w:t>
      </w:r>
      <w:r w:rsidRPr="00AB154C">
        <w:rPr>
          <w:rFonts w:ascii="Courier New" w:eastAsia="Times New Roman" w:hAnsi="Courier New" w:cs="Courier New"/>
          <w:color w:val="333333"/>
          <w:kern w:val="0"/>
          <w:sz w:val="18"/>
          <w:szCs w:val="18"/>
          <w:lang w:eastAsia="en-GB"/>
          <w14:ligatures w14:val="none"/>
        </w:rPr>
        <w:t xml:space="preserve"> id="314159" value="1970-03-30"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&lt;extension url="http://example.org/fhir/StructureDefinition/text"&gt;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&lt;valueString value="Easter 1970"/&gt;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&lt;/extension&gt;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birthDate</w:t>
      </w:r>
      <w:r w:rsidRPr="00AB154C">
        <w:rPr>
          <w:rFonts w:ascii="Courier New" w:eastAsia="Times New Roman" w:hAnsi="Courier New" w:cs="Courier New"/>
          <w:color w:val="333333"/>
          <w:kern w:val="0"/>
          <w:sz w:val="18"/>
          <w:szCs w:val="18"/>
          <w:lang w:eastAsia="en-GB"/>
          <w14:ligatures w14:val="none"/>
        </w:rPr>
        <w: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lastRenderedPageBreak/>
        <w:t>In the case where the primitive element may repeat, it is represented in two arrays. JSON null values are used to fill out both arrays so that the id and/or extension are aligned with the matching value in the first array, as demonstrated in this example:</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code</w:t>
      </w:r>
      <w:r w:rsidRPr="00AB154C">
        <w:rPr>
          <w:rFonts w:ascii="Courier New" w:eastAsia="Times New Roman" w:hAnsi="Courier New" w:cs="Courier New"/>
          <w:color w:val="333333"/>
          <w:kern w:val="0"/>
          <w:sz w:val="18"/>
          <w:szCs w:val="18"/>
          <w:lang w:eastAsia="en-GB"/>
          <w14:ligatures w14:val="none"/>
        </w:rPr>
        <w:t xml:space="preserve"> value="au"/&gt;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code</w:t>
      </w:r>
      <w:r w:rsidRPr="00AB154C">
        <w:rPr>
          <w:rFonts w:ascii="Courier New" w:eastAsia="Times New Roman" w:hAnsi="Courier New" w:cs="Courier New"/>
          <w:color w:val="333333"/>
          <w:kern w:val="0"/>
          <w:sz w:val="18"/>
          <w:szCs w:val="18"/>
          <w:lang w:eastAsia="en-GB"/>
          <w14:ligatures w14:val="none"/>
        </w:rPr>
        <w:t xml:space="preserve"> value="nz"&gt;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&lt;extension url="http://hl7.org/fhir/StructureDefinition/display"&gt;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&lt;valueString value="New Zealand a.k.a Kiwiland"/&gt;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&lt;/extension&gt;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w:t>
      </w:r>
      <w:r w:rsidRPr="00AB154C">
        <w:rPr>
          <w:rFonts w:ascii="Courier New" w:eastAsia="Times New Roman" w:hAnsi="Courier New" w:cs="Courier New"/>
          <w:b/>
          <w:bCs/>
          <w:color w:val="333333"/>
          <w:kern w:val="0"/>
          <w:sz w:val="18"/>
          <w:szCs w:val="18"/>
          <w:lang w:eastAsia="en-GB"/>
          <w14:ligatures w14:val="none"/>
        </w:rPr>
        <w:t>code</w:t>
      </w:r>
      <w:r w:rsidRPr="00AB154C">
        <w:rPr>
          <w:rFonts w:ascii="Courier New" w:eastAsia="Times New Roman" w:hAnsi="Courier New" w:cs="Courier New"/>
          <w:color w:val="333333"/>
          <w:kern w:val="0"/>
          <w:sz w:val="18"/>
          <w:szCs w:val="18"/>
          <w:lang w:eastAsia="en-GB"/>
          <w14:ligatures w14:val="none"/>
        </w:rPr>
        <w:t>&gt;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is represented in JSON as: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"code": [ "au", "nz"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"_code":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null,</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"extension" :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"url" : "http://hl7.org/fhir/StructureDefinition/display",</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"valueString" : "New Zealand a.k.a Kiwiland"</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Note: when one of the repeating elements has no value, it is represented in the first array using a null. When an element has a value but no extension/id, the second array will have a null at the position of that element. If the length of a JSON "element" array is different from the length of its JSON "_element" array, implementations SHALL infer null values in the suffix of the shorter array. If an array has only null elements, implementations SHOULD omit it entirely.</w:t>
      </w:r>
    </w:p>
    <w:p w:rsidR="00AB154C" w:rsidRPr="00AB154C" w:rsidRDefault="00AB154C" w:rsidP="00AB154C">
      <w:pPr>
        <w:shd w:val="clear" w:color="auto" w:fill="FFFFFF"/>
        <w:rPr>
          <w:rFonts w:ascii="Verdana" w:eastAsia="Times New Roman" w:hAnsi="Verdana" w:cs="Times New Roman"/>
          <w:color w:val="333333"/>
          <w:kern w:val="0"/>
          <w:sz w:val="19"/>
          <w:szCs w:val="19"/>
          <w:lang w:eastAsia="en-GB"/>
          <w14:ligatures w14:val="none"/>
        </w:rPr>
      </w:pPr>
      <w:r w:rsidRPr="00AB154C">
        <w:rPr>
          <w:rFonts w:ascii="Verdana" w:eastAsia="Times New Roman" w:hAnsi="Verdana" w:cs="Times New Roman"/>
          <w:b/>
          <w:bCs/>
          <w:color w:val="333333"/>
          <w:kern w:val="0"/>
          <w:sz w:val="19"/>
          <w:szCs w:val="19"/>
          <w:lang w:eastAsia="en-GB"/>
          <w14:ligatures w14:val="none"/>
        </w:rPr>
        <w:t>Implementation Note:</w:t>
      </w:r>
      <w:r w:rsidRPr="00AB154C">
        <w:rPr>
          <w:rFonts w:ascii="Verdana" w:eastAsia="Times New Roman" w:hAnsi="Verdana" w:cs="Times New Roman"/>
          <w:color w:val="333333"/>
          <w:kern w:val="0"/>
          <w:sz w:val="19"/>
          <w:szCs w:val="19"/>
          <w:lang w:eastAsia="en-GB"/>
          <w14:ligatures w14:val="none"/>
        </w:rPr>
        <w:t> The representation of primitive datatypes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datatypes.</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r w:rsidRPr="00AB154C">
        <w:rPr>
          <w:rFonts w:ascii="Helvetica Neue" w:eastAsia="Times New Roman" w:hAnsi="Helvetica Neue" w:cs="Times New Roman"/>
          <w:color w:val="C0C0C0"/>
          <w:kern w:val="0"/>
          <w:sz w:val="29"/>
          <w:szCs w:val="29"/>
          <w:lang w:eastAsia="en-GB"/>
          <w14:ligatures w14:val="none"/>
        </w:rPr>
        <w:t>2.1.6.4.3</w:t>
      </w:r>
      <w:r w:rsidRPr="00AB154C">
        <w:rPr>
          <w:rFonts w:ascii="Helvetica Neue" w:eastAsia="Times New Roman" w:hAnsi="Helvetica Neue" w:cs="Times New Roman"/>
          <w:color w:val="000000"/>
          <w:kern w:val="0"/>
          <w:sz w:val="29"/>
          <w:szCs w:val="29"/>
          <w:lang w:eastAsia="en-GB"/>
          <w14:ligatures w14:val="none"/>
        </w:rPr>
        <w:t> JSON representation of Complex Datatypes and XHTML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Complex </w:t>
      </w:r>
      <w:hyperlink r:id="rId82" w:history="1">
        <w:r w:rsidRPr="00AB154C">
          <w:rPr>
            <w:rFonts w:ascii="Verdana" w:eastAsia="Times New Roman" w:hAnsi="Verdana" w:cs="Times New Roman"/>
            <w:color w:val="428BCA"/>
            <w:kern w:val="0"/>
            <w:sz w:val="18"/>
            <w:szCs w:val="18"/>
            <w:lang w:eastAsia="en-GB"/>
            <w14:ligatures w14:val="none"/>
          </w:rPr>
          <w:t>datatypes</w:t>
        </w:r>
      </w:hyperlink>
      <w:r w:rsidRPr="00AB154C">
        <w:rPr>
          <w:rFonts w:ascii="Verdana" w:eastAsia="Times New Roman" w:hAnsi="Verdana" w:cs="Times New Roman"/>
          <w:color w:val="333333"/>
          <w:kern w:val="0"/>
          <w:sz w:val="18"/>
          <w:szCs w:val="18"/>
          <w:lang w:eastAsia="en-GB"/>
          <w14:ligatures w14:val="none"/>
        </w:rPr>
        <w:t> (types that contain named elements of other types) are represented using a JSON object that contains a property for each element in the datatype. Complex datatypes can have ids, which are converted to JSON properties, in the same manner as described for primitives. For example:</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&lt;Patient&gt;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&lt;text&gt;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&lt;status value="generated"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&lt;div xmlns="http://www.w3.org/1999/xhtml"&gt;&lt;p&gt;...&lt;/p&gt;&lt;/div&gt;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lastRenderedPageBreak/>
        <w:t xml:space="preserve">  &lt;/text&gt;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&lt;name id="f2"&gt;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&lt;use value="official"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&lt;given value="Karen"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&lt;family id="a2" value="Van" /&gt;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 xml:space="preserve">  &lt;/name&gt;</w:t>
      </w:r>
    </w:p>
    <w:p w:rsidR="00AB154C" w:rsidRPr="00AB154C" w:rsidRDefault="00AB154C" w:rsidP="00AB154C">
      <w:pPr>
        <w:pBdr>
          <w:top w:val="single" w:sz="6" w:space="2" w:color="CCCCCC"/>
          <w:left w:val="single" w:sz="6" w:space="2" w:color="CCCCCC"/>
          <w:bottom w:val="single" w:sz="6" w:space="2" w:color="CCCCCC"/>
          <w:right w:val="single" w:sz="6" w:space="2" w:color="CCCCCC"/>
        </w:pBd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kern w:val="0"/>
          <w:sz w:val="18"/>
          <w:szCs w:val="18"/>
          <w:lang w:eastAsia="en-GB"/>
          <w14:ligatures w14:val="none"/>
        </w:rPr>
      </w:pPr>
      <w:r w:rsidRPr="00AB154C">
        <w:rPr>
          <w:rFonts w:ascii="Courier New" w:eastAsia="Times New Roman" w:hAnsi="Courier New" w:cs="Courier New"/>
          <w:color w:val="333333"/>
          <w:kern w:val="0"/>
          <w:sz w:val="18"/>
          <w:szCs w:val="18"/>
          <w:lang w:eastAsia="en-GB"/>
          <w14:ligatures w14:val="none"/>
        </w:rPr>
        <w:t>&lt;/Patient&gt;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is represented in JSON as: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"resourceType" : "Patient",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"name"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"id" : "f2",</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"use" : "official"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"given" : [ "Karen"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"family" :  "Van",</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"_family" : {"id" : "a2"}</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"text"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"status" : "generated"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"div" : "&lt;div xmlns=\"http://www.w3.org/1999/xhtml\"&gt;&lt;p&gt;...&lt;/p&gt;&lt;/div&gt;"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Things to note here are:</w:t>
      </w:r>
    </w:p>
    <w:p w:rsidR="00AB154C" w:rsidRPr="00AB154C" w:rsidRDefault="00AB154C" w:rsidP="00AB154C">
      <w:pPr>
        <w:numPr>
          <w:ilvl w:val="0"/>
          <w:numId w:val="9"/>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Monaco" w:eastAsia="Times New Roman" w:hAnsi="Monaco" w:cs="Courier New"/>
          <w:color w:val="005C00"/>
          <w:kern w:val="0"/>
          <w:sz w:val="18"/>
          <w:szCs w:val="18"/>
          <w:shd w:val="clear" w:color="auto" w:fill="F9F2F4"/>
          <w:lang w:eastAsia="en-GB"/>
          <w14:ligatures w14:val="none"/>
        </w:rPr>
        <w:t>given</w:t>
      </w:r>
      <w:r w:rsidRPr="00AB154C">
        <w:rPr>
          <w:rFonts w:ascii="Verdana" w:eastAsia="Times New Roman" w:hAnsi="Verdana" w:cs="Times New Roman"/>
          <w:color w:val="333333"/>
          <w:kern w:val="0"/>
          <w:sz w:val="18"/>
          <w:szCs w:val="18"/>
          <w:lang w:eastAsia="en-GB"/>
          <w14:ligatures w14:val="none"/>
        </w:rPr>
        <w:t> is a repeating element, so it is serialized as an Array, whether or not it repeats in this instance</w:t>
      </w:r>
    </w:p>
    <w:p w:rsidR="00AB154C" w:rsidRPr="00AB154C" w:rsidRDefault="00AB154C" w:rsidP="00AB154C">
      <w:pPr>
        <w:numPr>
          <w:ilvl w:val="0"/>
          <w:numId w:val="9"/>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In the family part of </w:t>
      </w:r>
      <w:r w:rsidRPr="00AB154C">
        <w:rPr>
          <w:rFonts w:ascii="Monaco" w:eastAsia="Times New Roman" w:hAnsi="Monaco" w:cs="Courier New"/>
          <w:color w:val="005C00"/>
          <w:kern w:val="0"/>
          <w:sz w:val="18"/>
          <w:szCs w:val="18"/>
          <w:shd w:val="clear" w:color="auto" w:fill="F9F2F4"/>
          <w:lang w:eastAsia="en-GB"/>
          <w14:ligatures w14:val="none"/>
        </w:rPr>
        <w:t>name</w:t>
      </w:r>
      <w:r w:rsidRPr="00AB154C">
        <w:rPr>
          <w:rFonts w:ascii="Verdana" w:eastAsia="Times New Roman" w:hAnsi="Verdana" w:cs="Times New Roman"/>
          <w:color w:val="333333"/>
          <w:kern w:val="0"/>
          <w:sz w:val="18"/>
          <w:szCs w:val="18"/>
          <w:lang w:eastAsia="en-GB"/>
          <w14:ligatures w14:val="none"/>
        </w:rPr>
        <w:t>, the </w:t>
      </w:r>
      <w:r w:rsidRPr="00AB154C">
        <w:rPr>
          <w:rFonts w:ascii="Monaco" w:eastAsia="Times New Roman" w:hAnsi="Monaco" w:cs="Courier New"/>
          <w:color w:val="005C00"/>
          <w:kern w:val="0"/>
          <w:sz w:val="18"/>
          <w:szCs w:val="18"/>
          <w:shd w:val="clear" w:color="auto" w:fill="F9F2F4"/>
          <w:lang w:eastAsia="en-GB"/>
          <w14:ligatures w14:val="none"/>
        </w:rPr>
        <w:t>id</w:t>
      </w:r>
      <w:r w:rsidRPr="00AB154C">
        <w:rPr>
          <w:rFonts w:ascii="Verdana" w:eastAsia="Times New Roman" w:hAnsi="Verdana" w:cs="Times New Roman"/>
          <w:color w:val="333333"/>
          <w:kern w:val="0"/>
          <w:sz w:val="18"/>
          <w:szCs w:val="18"/>
          <w:lang w:eastAsia="en-GB"/>
          <w14:ligatures w14:val="none"/>
        </w:rPr>
        <w:t> is added represented in </w:t>
      </w:r>
      <w:r w:rsidRPr="00AB154C">
        <w:rPr>
          <w:rFonts w:ascii="Monaco" w:eastAsia="Times New Roman" w:hAnsi="Monaco" w:cs="Courier New"/>
          <w:color w:val="005C00"/>
          <w:kern w:val="0"/>
          <w:sz w:val="18"/>
          <w:szCs w:val="18"/>
          <w:shd w:val="clear" w:color="auto" w:fill="F9F2F4"/>
          <w:lang w:eastAsia="en-GB"/>
          <w14:ligatures w14:val="none"/>
        </w:rPr>
        <w:t>_family</w:t>
      </w:r>
      <w:r w:rsidRPr="00AB154C">
        <w:rPr>
          <w:rFonts w:ascii="Verdana" w:eastAsia="Times New Roman" w:hAnsi="Verdana" w:cs="Times New Roman"/>
          <w:color w:val="333333"/>
          <w:kern w:val="0"/>
          <w:sz w:val="18"/>
          <w:szCs w:val="18"/>
          <w:lang w:eastAsia="en-GB"/>
          <w14:ligatures w14:val="none"/>
        </w:rPr>
        <w:t> as described above, while the </w:t>
      </w:r>
      <w:r w:rsidRPr="00AB154C">
        <w:rPr>
          <w:rFonts w:ascii="Monaco" w:eastAsia="Times New Roman" w:hAnsi="Monaco" w:cs="Courier New"/>
          <w:color w:val="005C00"/>
          <w:kern w:val="0"/>
          <w:sz w:val="18"/>
          <w:szCs w:val="18"/>
          <w:shd w:val="clear" w:color="auto" w:fill="F9F2F4"/>
          <w:lang w:eastAsia="en-GB"/>
          <w14:ligatures w14:val="none"/>
        </w:rPr>
        <w:t>id</w:t>
      </w:r>
      <w:r w:rsidRPr="00AB154C">
        <w:rPr>
          <w:rFonts w:ascii="Verdana" w:eastAsia="Times New Roman" w:hAnsi="Verdana" w:cs="Times New Roman"/>
          <w:color w:val="333333"/>
          <w:kern w:val="0"/>
          <w:sz w:val="18"/>
          <w:szCs w:val="18"/>
          <w:lang w:eastAsia="en-GB"/>
          <w14:ligatures w14:val="none"/>
        </w:rPr>
        <w:t> on the name itself is represented as just another property</w:t>
      </w:r>
    </w:p>
    <w:p w:rsidR="00AB154C" w:rsidRPr="00AB154C" w:rsidRDefault="00AB154C" w:rsidP="00AB154C">
      <w:pPr>
        <w:numPr>
          <w:ilvl w:val="0"/>
          <w:numId w:val="9"/>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order of JSON properties may differ from the order in the specification</w:t>
      </w:r>
    </w:p>
    <w:p w:rsidR="00AB154C" w:rsidRPr="00AB154C" w:rsidRDefault="00AB154C" w:rsidP="00AB154C">
      <w:pPr>
        <w:numPr>
          <w:ilvl w:val="0"/>
          <w:numId w:val="9"/>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XHTML content in the </w:t>
      </w:r>
      <w:r w:rsidRPr="00AB154C">
        <w:rPr>
          <w:rFonts w:ascii="Monaco" w:eastAsia="Times New Roman" w:hAnsi="Monaco" w:cs="Courier New"/>
          <w:color w:val="005C00"/>
          <w:kern w:val="0"/>
          <w:sz w:val="18"/>
          <w:szCs w:val="18"/>
          <w:shd w:val="clear" w:color="auto" w:fill="F9F2F4"/>
          <w:lang w:eastAsia="en-GB"/>
          <w14:ligatures w14:val="none"/>
        </w:rPr>
        <w:t>div</w:t>
      </w:r>
      <w:r w:rsidRPr="00AB154C">
        <w:rPr>
          <w:rFonts w:ascii="Verdana" w:eastAsia="Times New Roman" w:hAnsi="Verdana" w:cs="Times New Roman"/>
          <w:color w:val="333333"/>
          <w:kern w:val="0"/>
          <w:sz w:val="18"/>
          <w:szCs w:val="18"/>
          <w:lang w:eastAsia="en-GB"/>
          <w14:ligatures w14:val="none"/>
        </w:rPr>
        <w:t> element which is in the Narrative element </w:t>
      </w:r>
      <w:r w:rsidRPr="00AB154C">
        <w:rPr>
          <w:rFonts w:ascii="Monaco" w:eastAsia="Times New Roman" w:hAnsi="Monaco" w:cs="Courier New"/>
          <w:color w:val="005C00"/>
          <w:kern w:val="0"/>
          <w:sz w:val="18"/>
          <w:szCs w:val="18"/>
          <w:shd w:val="clear" w:color="auto" w:fill="F9F2F4"/>
          <w:lang w:eastAsia="en-GB"/>
          <w14:ligatures w14:val="none"/>
        </w:rPr>
        <w:t>text</w:t>
      </w:r>
      <w:r w:rsidRPr="00AB154C">
        <w:rPr>
          <w:rFonts w:ascii="Verdana" w:eastAsia="Times New Roman" w:hAnsi="Verdana" w:cs="Times New Roman"/>
          <w:color w:val="333333"/>
          <w:kern w:val="0"/>
          <w:sz w:val="18"/>
          <w:szCs w:val="18"/>
          <w:lang w:eastAsia="en-GB"/>
          <w14:ligatures w14:val="none"/>
        </w:rPr>
        <w:t> is represented as an escaped string in the value property in JSON. The xhtml root element SHALL be a &lt;div&gt; in the xhtml namespace</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r w:rsidRPr="00AB154C">
        <w:rPr>
          <w:rFonts w:ascii="Helvetica Neue" w:eastAsia="Times New Roman" w:hAnsi="Helvetica Neue" w:cs="Times New Roman"/>
          <w:color w:val="C0C0C0"/>
          <w:kern w:val="0"/>
          <w:sz w:val="29"/>
          <w:szCs w:val="29"/>
          <w:lang w:eastAsia="en-GB"/>
          <w14:ligatures w14:val="none"/>
        </w:rPr>
        <w:t>2.1.6.4.4</w:t>
      </w:r>
      <w:r w:rsidRPr="00AB154C">
        <w:rPr>
          <w:rFonts w:ascii="Helvetica Neue" w:eastAsia="Times New Roman" w:hAnsi="Helvetica Neue" w:cs="Times New Roman"/>
          <w:color w:val="000000"/>
          <w:kern w:val="0"/>
          <w:sz w:val="29"/>
          <w:szCs w:val="29"/>
          <w:lang w:eastAsia="en-GB"/>
          <w14:ligatures w14:val="none"/>
        </w:rPr>
        <w:t> JSON representation of Resources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A resource is a JSON object with a property </w:t>
      </w:r>
      <w:r w:rsidRPr="00AB154C">
        <w:rPr>
          <w:rFonts w:ascii="Monaco" w:eastAsia="Times New Roman" w:hAnsi="Monaco" w:cs="Courier New"/>
          <w:color w:val="005C00"/>
          <w:kern w:val="0"/>
          <w:sz w:val="18"/>
          <w:szCs w:val="18"/>
          <w:shd w:val="clear" w:color="auto" w:fill="F9F2F4"/>
          <w:lang w:eastAsia="en-GB"/>
          <w14:ligatures w14:val="none"/>
        </w:rPr>
        <w:t>resourceType</w:t>
      </w:r>
      <w:r w:rsidRPr="00AB154C">
        <w:rPr>
          <w:rFonts w:ascii="Verdana" w:eastAsia="Times New Roman" w:hAnsi="Verdana" w:cs="Times New Roman"/>
          <w:color w:val="333333"/>
          <w:kern w:val="0"/>
          <w:sz w:val="18"/>
          <w:szCs w:val="18"/>
          <w:lang w:eastAsia="en-GB"/>
          <w14:ligatures w14:val="none"/>
        </w:rPr>
        <w:t> which informs the parser which resource type this is:</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"resourceType" : "Patient",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lastRenderedPageBreak/>
        <w:t xml:space="preserve">  "text" :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"status" : "generated"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"div" : "&lt;div xmlns=\"http://www.w3.org/1999/xhtml\"&gt;&lt;p&gt;...&lt;/p&gt;&lt;/div&gt;"</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 xml:space="preserve">  // etc...</w:t>
      </w:r>
    </w:p>
    <w:p w:rsidR="00AB154C" w:rsidRPr="00AB154C" w:rsidRDefault="00AB154C" w:rsidP="00AB154C">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Times New Roman" w:hAnsi="Monaco" w:cs="Courier New"/>
          <w:color w:val="333333"/>
          <w:kern w:val="0"/>
          <w:sz w:val="17"/>
          <w:szCs w:val="17"/>
          <w:lang w:eastAsia="en-GB"/>
          <w14:ligatures w14:val="none"/>
        </w:rPr>
      </w:pPr>
      <w:r w:rsidRPr="00AB154C">
        <w:rPr>
          <w:rFonts w:ascii="Monaco" w:eastAsia="Times New Roman" w:hAnsi="Monaco" w:cs="Courier New"/>
          <w:color w:val="333333"/>
          <w:kern w:val="0"/>
          <w:sz w:val="17"/>
          <w:szCs w:val="17"/>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Note that parsers cannot assume that the resourceType property will come first.</w:t>
      </w:r>
    </w:p>
    <w:p w:rsidR="00AB154C" w:rsidRPr="00AB154C" w:rsidRDefault="00AB154C" w:rsidP="00AB154C">
      <w:pPr>
        <w:shd w:val="clear" w:color="auto" w:fill="FFFFFF"/>
        <w:rPr>
          <w:rFonts w:ascii="Verdana" w:eastAsia="Times New Roman" w:hAnsi="Verdana" w:cs="Times New Roman"/>
          <w:color w:val="333333"/>
          <w:kern w:val="0"/>
          <w:sz w:val="19"/>
          <w:szCs w:val="19"/>
          <w:lang w:eastAsia="en-GB"/>
          <w14:ligatures w14:val="none"/>
        </w:rPr>
      </w:pPr>
      <w:r w:rsidRPr="00AB154C">
        <w:rPr>
          <w:rFonts w:ascii="Verdana" w:eastAsia="Times New Roman" w:hAnsi="Verdana" w:cs="Times New Roman"/>
          <w:b/>
          <w:bCs/>
          <w:color w:val="333333"/>
          <w:kern w:val="0"/>
          <w:sz w:val="19"/>
          <w:szCs w:val="19"/>
          <w:lang w:eastAsia="en-GB"/>
          <w14:ligatures w14:val="none"/>
        </w:rPr>
        <w:t>Implementation Note:</w:t>
      </w:r>
      <w:r w:rsidRPr="00AB154C">
        <w:rPr>
          <w:rFonts w:ascii="Verdana" w:eastAsia="Times New Roman" w:hAnsi="Verdana" w:cs="Times New Roman"/>
          <w:color w:val="333333"/>
          <w:kern w:val="0"/>
          <w:sz w:val="19"/>
          <w:szCs w:val="19"/>
          <w:lang w:eastAsia="en-GB"/>
          <w14:ligatures w14:val="none"/>
        </w:rPr>
        <w:t> This is a problem for several JSON -&gt; Object serializers that assume that the resourceType property does come first, including </w:t>
      </w:r>
      <w:hyperlink r:id="rId83" w:history="1">
        <w:r w:rsidRPr="00AB154C">
          <w:rPr>
            <w:rFonts w:ascii="Verdana" w:eastAsia="Times New Roman" w:hAnsi="Verdana" w:cs="Times New Roman"/>
            <w:color w:val="428BCA"/>
            <w:kern w:val="0"/>
            <w:sz w:val="19"/>
            <w:szCs w:val="19"/>
            <w:lang w:eastAsia="en-GB"/>
            <w14:ligatures w14:val="none"/>
          </w:rPr>
          <w:t>Json.NET </w:t>
        </w:r>
        <w:r w:rsidRPr="00AB154C">
          <w:rPr>
            <w:rFonts w:ascii="Verdana" w:eastAsia="Times New Roman" w:hAnsi="Verdana" w:cs="Times New Roman"/>
            <w:color w:val="428BCA"/>
            <w:kern w:val="0"/>
            <w:sz w:val="19"/>
            <w:szCs w:val="19"/>
            <w:lang w:eastAsia="en-GB"/>
            <w14:ligatures w14:val="none"/>
          </w:rPr>
          <w:fldChar w:fldCharType="begin"/>
        </w:r>
        <w:r w:rsidRPr="00AB154C">
          <w:rPr>
            <w:rFonts w:ascii="Verdana" w:eastAsia="Times New Roman" w:hAnsi="Verdana" w:cs="Times New Roman"/>
            <w:color w:val="428BCA"/>
            <w:kern w:val="0"/>
            <w:sz w:val="19"/>
            <w:szCs w:val="19"/>
            <w:lang w:eastAsia="en-GB"/>
            <w14:ligatures w14:val="none"/>
          </w:rPr>
          <w:instrText xml:space="preserve"> INCLUDEPICTURE "https://hl7.org/fhir/external.png" \* MERGEFORMATINET </w:instrText>
        </w:r>
        <w:r w:rsidRPr="00AB154C">
          <w:rPr>
            <w:rFonts w:ascii="Verdana" w:eastAsia="Times New Roman" w:hAnsi="Verdana" w:cs="Times New Roman"/>
            <w:color w:val="428BCA"/>
            <w:kern w:val="0"/>
            <w:sz w:val="19"/>
            <w:szCs w:val="19"/>
            <w:lang w:eastAsia="en-GB"/>
            <w14:ligatures w14:val="none"/>
          </w:rPr>
          <w:fldChar w:fldCharType="separate"/>
        </w:r>
        <w:r w:rsidRPr="00AB154C">
          <w:rPr>
            <w:rFonts w:ascii="Verdana" w:eastAsia="Times New Roman" w:hAnsi="Verdana" w:cs="Times New Roman"/>
            <w:noProof/>
            <w:color w:val="428BCA"/>
            <w:kern w:val="0"/>
            <w:sz w:val="19"/>
            <w:szCs w:val="19"/>
            <w:lang w:eastAsia="en-GB"/>
            <w14:ligatures w14:val="none"/>
          </w:rPr>
          <w:drawing>
            <wp:inline distT="0" distB="0" distL="0" distR="0">
              <wp:extent cx="121920" cy="121920"/>
              <wp:effectExtent l="0" t="0" r="5080" b="5080"/>
              <wp:docPr id="2020596740" name="Picture 6" descr="ic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
                        <a:hlinkClick r:id="rId4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B154C">
          <w:rPr>
            <w:rFonts w:ascii="Verdana" w:eastAsia="Times New Roman" w:hAnsi="Verdana" w:cs="Times New Roman"/>
            <w:color w:val="428BCA"/>
            <w:kern w:val="0"/>
            <w:sz w:val="19"/>
            <w:szCs w:val="19"/>
            <w:lang w:eastAsia="en-GB"/>
            <w14:ligatures w14:val="none"/>
          </w:rPr>
          <w:fldChar w:fldCharType="end"/>
        </w:r>
      </w:hyperlink>
      <w:r w:rsidRPr="00AB154C">
        <w:rPr>
          <w:rFonts w:ascii="Verdana" w:eastAsia="Times New Roman" w:hAnsi="Verdana" w:cs="Times New Roman"/>
          <w:color w:val="333333"/>
          <w:kern w:val="0"/>
          <w:sz w:val="19"/>
          <w:szCs w:val="19"/>
          <w:lang w:eastAsia="en-GB"/>
          <w14:ligatures w14:val="none"/>
        </w:rPr>
        <w:t>.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There is </w:t>
      </w:r>
      <w:hyperlink r:id="rId84" w:history="1">
        <w:r w:rsidRPr="00AB154C">
          <w:rPr>
            <w:rFonts w:ascii="Verdana" w:eastAsia="Times New Roman" w:hAnsi="Verdana" w:cs="Times New Roman"/>
            <w:color w:val="428BCA"/>
            <w:kern w:val="0"/>
            <w:sz w:val="18"/>
            <w:szCs w:val="18"/>
            <w:lang w:eastAsia="en-GB"/>
            <w14:ligatures w14:val="none"/>
          </w:rPr>
          <w:t>a sample file</w:t>
        </w:r>
      </w:hyperlink>
      <w:r w:rsidRPr="00AB154C">
        <w:rPr>
          <w:rFonts w:ascii="Verdana" w:eastAsia="Times New Roman" w:hAnsi="Verdana" w:cs="Times New Roman"/>
          <w:color w:val="333333"/>
          <w:kern w:val="0"/>
          <w:sz w:val="18"/>
          <w:szCs w:val="18"/>
          <w:lang w:eastAsia="en-GB"/>
          <w14:ligatures w14:val="none"/>
        </w:rPr>
        <w:t> with many edge cases to help test JSON parsers.</w:t>
      </w:r>
    </w:p>
    <w:p w:rsidR="00AB154C" w:rsidRPr="00AB154C" w:rsidRDefault="00AB154C" w:rsidP="00AB154C">
      <w:pPr>
        <w:shd w:val="clear" w:color="auto" w:fill="FFFFFF"/>
        <w:spacing w:after="96" w:line="240" w:lineRule="atLeast"/>
        <w:outlineLvl w:val="2"/>
        <w:rPr>
          <w:rFonts w:ascii="Helvetica Neue" w:eastAsia="Times New Roman" w:hAnsi="Helvetica Neue" w:cs="Times New Roman"/>
          <w:color w:val="000000"/>
          <w:kern w:val="0"/>
          <w:sz w:val="29"/>
          <w:szCs w:val="29"/>
          <w:lang w:eastAsia="en-GB"/>
          <w14:ligatures w14:val="none"/>
        </w:rPr>
      </w:pPr>
      <w:r w:rsidRPr="00AB154C">
        <w:rPr>
          <w:rFonts w:ascii="Helvetica Neue" w:eastAsia="Times New Roman" w:hAnsi="Helvetica Neue" w:cs="Times New Roman"/>
          <w:color w:val="C0C0C0"/>
          <w:kern w:val="0"/>
          <w:sz w:val="29"/>
          <w:szCs w:val="29"/>
          <w:lang w:eastAsia="en-GB"/>
          <w14:ligatures w14:val="none"/>
        </w:rPr>
        <w:t>2.1.6.4.5</w:t>
      </w:r>
      <w:r w:rsidRPr="00AB154C">
        <w:rPr>
          <w:rFonts w:ascii="Helvetica Neue" w:eastAsia="Times New Roman" w:hAnsi="Helvetica Neue" w:cs="Times New Roman"/>
          <w:color w:val="000000"/>
          <w:kern w:val="0"/>
          <w:sz w:val="29"/>
          <w:szCs w:val="29"/>
          <w:lang w:eastAsia="en-GB"/>
          <w14:ligatures w14:val="none"/>
        </w:rPr>
        <w:t> Canonical JSON </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Resources and/or Bundles may be digitally signed (see </w:t>
      </w:r>
      <w:hyperlink r:id="rId85" w:history="1">
        <w:r w:rsidRPr="00AB154C">
          <w:rPr>
            <w:rFonts w:ascii="Verdana" w:eastAsia="Times New Roman" w:hAnsi="Verdana" w:cs="Times New Roman"/>
            <w:color w:val="428BCA"/>
            <w:kern w:val="0"/>
            <w:sz w:val="18"/>
            <w:szCs w:val="18"/>
            <w:lang w:eastAsia="en-GB"/>
            <w14:ligatures w14:val="none"/>
          </w:rPr>
          <w:t>Bundle</w:t>
        </w:r>
      </w:hyperlink>
      <w:r w:rsidRPr="00AB154C">
        <w:rPr>
          <w:rFonts w:ascii="Verdana" w:eastAsia="Times New Roman" w:hAnsi="Verdana" w:cs="Times New Roman"/>
          <w:color w:val="333333"/>
          <w:kern w:val="0"/>
          <w:sz w:val="18"/>
          <w:szCs w:val="18"/>
          <w:lang w:eastAsia="en-GB"/>
          <w14:ligatures w14:val="none"/>
        </w:rPr>
        <w:t> and </w:t>
      </w:r>
      <w:hyperlink r:id="rId86" w:history="1">
        <w:r w:rsidRPr="00AB154C">
          <w:rPr>
            <w:rFonts w:ascii="Verdana" w:eastAsia="Times New Roman" w:hAnsi="Verdana" w:cs="Times New Roman"/>
            <w:color w:val="428BCA"/>
            <w:kern w:val="0"/>
            <w:sz w:val="18"/>
            <w:szCs w:val="18"/>
            <w:lang w:eastAsia="en-GB"/>
            <w14:ligatures w14:val="none"/>
          </w:rPr>
          <w:t>Provenance</w:t>
        </w:r>
      </w:hyperlink>
      <w:r w:rsidRPr="00AB154C">
        <w:rPr>
          <w:rFonts w:ascii="Verdana" w:eastAsia="Times New Roman" w:hAnsi="Verdana" w:cs="Times New Roman"/>
          <w:color w:val="333333"/>
          <w:kern w:val="0"/>
          <w:sz w:val="18"/>
          <w:szCs w:val="18"/>
          <w:lang w:eastAsia="en-GB"/>
          <w14:ligatures w14:val="none"/>
        </w:rPr>
        <w:t>).</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This specification defines the following method for canonicalizing FHIR resources, when represented as JSON. The signed set of fragments SHALL be transformed such that:</w:t>
      </w:r>
    </w:p>
    <w:p w:rsidR="00AB154C" w:rsidRPr="00AB154C" w:rsidRDefault="00AB154C" w:rsidP="00AB154C">
      <w:pPr>
        <w:numPr>
          <w:ilvl w:val="0"/>
          <w:numId w:val="10"/>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No whitespace other than single spaces in property values and in the xhtml in the </w:t>
      </w:r>
      <w:hyperlink r:id="rId87" w:history="1">
        <w:r w:rsidRPr="00AB154C">
          <w:rPr>
            <w:rFonts w:ascii="Verdana" w:eastAsia="Times New Roman" w:hAnsi="Verdana" w:cs="Times New Roman"/>
            <w:color w:val="428BCA"/>
            <w:kern w:val="0"/>
            <w:sz w:val="18"/>
            <w:szCs w:val="18"/>
            <w:lang w:eastAsia="en-GB"/>
            <w14:ligatures w14:val="none"/>
          </w:rPr>
          <w:t>Narrative</w:t>
        </w:r>
      </w:hyperlink>
    </w:p>
    <w:p w:rsidR="00AB154C" w:rsidRPr="00AB154C" w:rsidRDefault="00AB154C" w:rsidP="00AB154C">
      <w:pPr>
        <w:numPr>
          <w:ilvl w:val="0"/>
          <w:numId w:val="10"/>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Properties are ordered alphabetically within each object</w:t>
      </w:r>
    </w:p>
    <w:p w:rsidR="00AB154C" w:rsidRPr="00AB154C" w:rsidRDefault="00AB154C" w:rsidP="00AB154C">
      <w:pPr>
        <w:numPr>
          <w:ilvl w:val="0"/>
          <w:numId w:val="10"/>
        </w:numPr>
        <w:shd w:val="clear" w:color="auto" w:fill="FFFFFF"/>
        <w:spacing w:after="75"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Multiple fragments are concatenated with no intervening white-space in the order defined by the element with the </w:t>
      </w:r>
      <w:hyperlink r:id="rId88" w:anchor="Signature" w:history="1">
        <w:r w:rsidRPr="00AB154C">
          <w:rPr>
            <w:rFonts w:ascii="Verdana" w:eastAsia="Times New Roman" w:hAnsi="Verdana" w:cs="Times New Roman"/>
            <w:color w:val="428BCA"/>
            <w:kern w:val="0"/>
            <w:sz w:val="18"/>
            <w:szCs w:val="18"/>
            <w:lang w:eastAsia="en-GB"/>
            <w14:ligatures w14:val="none"/>
          </w:rPr>
          <w:t>Signature</w:t>
        </w:r>
      </w:hyperlink>
      <w:r w:rsidRPr="00AB154C">
        <w:rPr>
          <w:rFonts w:ascii="Verdana" w:eastAsia="Times New Roman" w:hAnsi="Verdana" w:cs="Times New Roman"/>
          <w:color w:val="333333"/>
          <w:kern w:val="0"/>
          <w:sz w:val="18"/>
          <w:szCs w:val="18"/>
          <w:lang w:eastAsia="en-GB"/>
          <w14:ligatures w14:val="none"/>
        </w:rPr>
        <w:t> datatype</w:t>
      </w:r>
    </w:p>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This canonicalization method is identified by the URI </w:t>
      </w:r>
      <w:r w:rsidRPr="00AB154C">
        <w:rPr>
          <w:rFonts w:ascii="Monaco" w:eastAsia="Times New Roman" w:hAnsi="Monaco" w:cs="Courier New"/>
          <w:color w:val="005C00"/>
          <w:kern w:val="0"/>
          <w:sz w:val="18"/>
          <w:szCs w:val="18"/>
          <w:shd w:val="clear" w:color="auto" w:fill="F9F2F4"/>
          <w:lang w:eastAsia="en-GB"/>
          <w14:ligatures w14:val="none"/>
        </w:rPr>
        <w:t>http://hl7.org/fhir/canonicalization/json</w:t>
      </w:r>
      <w:r w:rsidRPr="00AB154C">
        <w:rPr>
          <w:rFonts w:ascii="Verdana" w:eastAsia="Times New Roman" w:hAnsi="Verdana" w:cs="Times New Roman"/>
          <w:color w:val="333333"/>
          <w:kern w:val="0"/>
          <w:sz w:val="18"/>
          <w:szCs w:val="18"/>
          <w:lang w:eastAsia="en-GB"/>
          <w14:ligatures w14:val="none"/>
        </w:rPr>
        <w:t>. The following additional canonicalization URIs are also defined:</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51"/>
        <w:gridCol w:w="4259"/>
      </w:tblGrid>
      <w:tr w:rsidR="00AB154C" w:rsidRPr="00AB154C" w:rsidTr="00AB154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http://hl7.org/fhir/canonicalization/json#data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narrative (</w:t>
            </w:r>
            <w:r w:rsidRPr="00AB154C">
              <w:rPr>
                <w:rFonts w:ascii="Monaco" w:eastAsia="Times New Roman" w:hAnsi="Monaco" w:cs="Courier New"/>
                <w:color w:val="005C00"/>
                <w:kern w:val="0"/>
                <w:sz w:val="18"/>
                <w:szCs w:val="18"/>
                <w:shd w:val="clear" w:color="auto" w:fill="F9F2F4"/>
                <w:lang w:eastAsia="en-GB"/>
                <w14:ligatures w14:val="none"/>
              </w:rPr>
              <w:t>Resource.text</w:t>
            </w:r>
            <w:r w:rsidRPr="00AB154C">
              <w:rPr>
                <w:rFonts w:ascii="Verdana" w:eastAsia="Times New Roman" w:hAnsi="Verdana" w:cs="Times New Roman"/>
                <w:color w:val="333333"/>
                <w:kern w:val="0"/>
                <w:sz w:val="18"/>
                <w:szCs w:val="18"/>
                <w:lang w:eastAsia="en-GB"/>
                <w14:ligatures w14:val="none"/>
              </w:rPr>
              <w:t>) is omitted prior to signing (note the deletion is at </w:t>
            </w:r>
            <w:r w:rsidRPr="00AB154C">
              <w:rPr>
                <w:rFonts w:ascii="Monaco" w:eastAsia="Times New Roman" w:hAnsi="Monaco" w:cs="Courier New"/>
                <w:color w:val="005C00"/>
                <w:kern w:val="0"/>
                <w:sz w:val="18"/>
                <w:szCs w:val="18"/>
                <w:shd w:val="clear" w:color="auto" w:fill="F9F2F4"/>
                <w:lang w:eastAsia="en-GB"/>
                <w14:ligatures w14:val="none"/>
              </w:rPr>
              <w:t>Resource.text</w:t>
            </w:r>
            <w:r w:rsidRPr="00AB154C">
              <w:rPr>
                <w:rFonts w:ascii="Verdana" w:eastAsia="Times New Roman" w:hAnsi="Verdana" w:cs="Times New Roman"/>
                <w:color w:val="333333"/>
                <w:kern w:val="0"/>
                <w:sz w:val="18"/>
                <w:szCs w:val="18"/>
                <w:lang w:eastAsia="en-GB"/>
                <w14:ligatures w14:val="none"/>
              </w:rPr>
              <w:t>, not </w:t>
            </w:r>
            <w:r w:rsidRPr="00AB154C">
              <w:rPr>
                <w:rFonts w:ascii="Monaco" w:eastAsia="Times New Roman" w:hAnsi="Monaco" w:cs="Courier New"/>
                <w:color w:val="005C00"/>
                <w:kern w:val="0"/>
                <w:sz w:val="18"/>
                <w:szCs w:val="18"/>
                <w:shd w:val="clear" w:color="auto" w:fill="F9F2F4"/>
                <w:lang w:eastAsia="en-GB"/>
                <w14:ligatures w14:val="none"/>
              </w:rPr>
              <w:t>Resource.text.div</w:t>
            </w:r>
            <w:r w:rsidRPr="00AB154C">
              <w:rPr>
                <w:rFonts w:ascii="Verdana" w:eastAsia="Times New Roman" w:hAnsi="Verdana" w:cs="Times New Roman"/>
                <w:color w:val="333333"/>
                <w:kern w:val="0"/>
                <w:sz w:val="18"/>
                <w:szCs w:val="18"/>
                <w:lang w:eastAsia="en-GB"/>
                <w14:ligatures w14:val="none"/>
              </w:rPr>
              <w:t>)</w:t>
            </w:r>
          </w:p>
        </w:tc>
      </w:tr>
      <w:tr w:rsidR="00AB154C" w:rsidRPr="00AB154C" w:rsidTr="00AB154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http://hl7.org/fhir/canonicalization/json#static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In addition to narrative (Resource.text), the </w:t>
            </w:r>
            <w:r w:rsidRPr="00AB154C">
              <w:rPr>
                <w:rFonts w:ascii="Monaco" w:eastAsia="Times New Roman" w:hAnsi="Monaco" w:cs="Courier New"/>
                <w:color w:val="005C00"/>
                <w:kern w:val="0"/>
                <w:sz w:val="18"/>
                <w:szCs w:val="18"/>
                <w:shd w:val="clear" w:color="auto" w:fill="F9F2F4"/>
                <w:lang w:eastAsia="en-GB"/>
                <w14:ligatures w14:val="none"/>
              </w:rPr>
              <w:t>Resource.meta</w:t>
            </w:r>
            <w:r w:rsidRPr="00AB154C">
              <w:rPr>
                <w:rFonts w:ascii="Verdana" w:eastAsia="Times New Roman" w:hAnsi="Verdana" w:cs="Times New Roman"/>
                <w:color w:val="333333"/>
                <w:kern w:val="0"/>
                <w:sz w:val="18"/>
                <w:szCs w:val="18"/>
                <w:lang w:eastAsia="en-GB"/>
                <w14:ligatures w14:val="none"/>
              </w:rPr>
              <w:t xml:space="preserve"> element is removed. This makes the signature robust as the content is moved from server to server, or workflow and access tags are added or removed. Note that workflow and security tags may contain information important to the handling of the </w:t>
            </w:r>
            <w:r w:rsidRPr="00AB154C">
              <w:rPr>
                <w:rFonts w:ascii="Verdana" w:eastAsia="Times New Roman" w:hAnsi="Verdana" w:cs="Times New Roman"/>
                <w:color w:val="333333"/>
                <w:kern w:val="0"/>
                <w:sz w:val="18"/>
                <w:szCs w:val="18"/>
                <w:lang w:eastAsia="en-GB"/>
                <w14:ligatures w14:val="none"/>
              </w:rPr>
              <w:lastRenderedPageBreak/>
              <w:t>resource, so meta elements should be protected from tampering by other means if unsigned.</w:t>
            </w:r>
          </w:p>
        </w:tc>
      </w:tr>
      <w:tr w:rsidR="00AB154C" w:rsidRPr="00AB154C" w:rsidTr="00AB154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lastRenderedPageBreak/>
              <w:t>http://hl7.org/fhir/canonicalization/json#narrative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This method only retains the </w:t>
            </w:r>
            <w:r w:rsidRPr="00AB154C">
              <w:rPr>
                <w:rFonts w:ascii="Monaco" w:eastAsia="Times New Roman" w:hAnsi="Monaco" w:cs="Courier New"/>
                <w:color w:val="005C00"/>
                <w:kern w:val="0"/>
                <w:sz w:val="18"/>
                <w:szCs w:val="18"/>
                <w:shd w:val="clear" w:color="auto" w:fill="F9F2F4"/>
                <w:lang w:eastAsia="en-GB"/>
                <w14:ligatures w14:val="none"/>
              </w:rPr>
              <w:t>Resource.id</w:t>
            </w:r>
            <w:r w:rsidRPr="00AB154C">
              <w:rPr>
                <w:rFonts w:ascii="Verdana" w:eastAsia="Times New Roman" w:hAnsi="Verdana" w:cs="Times New Roman"/>
                <w:color w:val="333333"/>
                <w:kern w:val="0"/>
                <w:sz w:val="18"/>
                <w:szCs w:val="18"/>
                <w:lang w:eastAsia="en-GB"/>
                <w14:ligatures w14:val="none"/>
              </w:rPr>
              <w:t> and </w:t>
            </w:r>
            <w:r w:rsidRPr="00AB154C">
              <w:rPr>
                <w:rFonts w:ascii="Monaco" w:eastAsia="Times New Roman" w:hAnsi="Monaco" w:cs="Courier New"/>
                <w:color w:val="005C00"/>
                <w:kern w:val="0"/>
                <w:sz w:val="18"/>
                <w:szCs w:val="18"/>
                <w:shd w:val="clear" w:color="auto" w:fill="F9F2F4"/>
                <w:lang w:eastAsia="en-GB"/>
                <w14:ligatures w14:val="none"/>
              </w:rPr>
              <w:t>Narrative</w:t>
            </w:r>
            <w:r w:rsidRPr="00AB154C">
              <w:rPr>
                <w:rFonts w:ascii="Verdana" w:eastAsia="Times New Roman" w:hAnsi="Verdana" w:cs="Times New Roman"/>
                <w:color w:val="333333"/>
                <w:kern w:val="0"/>
                <w:sz w:val="18"/>
                <w:szCs w:val="18"/>
                <w:lang w:eastAsia="en-GB"/>
                <w14:ligatures w14:val="none"/>
              </w:rPr>
              <w:t> elements</w:t>
            </w:r>
          </w:p>
        </w:tc>
      </w:tr>
      <w:tr w:rsidR="00AB154C" w:rsidRPr="00AB154C" w:rsidTr="00AB154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http://hl7.org/fhir/canonicalization/json#document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AB154C" w:rsidRPr="00AB154C" w:rsidRDefault="00AB154C" w:rsidP="00AB154C">
            <w:pPr>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 signs everything in a Bundle, except for the Bundle.id and Bundle.metadata on the root Bundle (allows for a document to be copied from server to server)</w:t>
            </w:r>
          </w:p>
        </w:tc>
      </w:tr>
    </w:tbl>
    <w:p w:rsidR="00AB154C" w:rsidRPr="00AB154C" w:rsidRDefault="00AB154C" w:rsidP="00AB154C">
      <w:pPr>
        <w:shd w:val="clear" w:color="auto" w:fill="FFFFFF"/>
        <w:spacing w:after="150" w:line="336" w:lineRule="atLeast"/>
        <w:rPr>
          <w:rFonts w:ascii="Verdana" w:eastAsia="Times New Roman" w:hAnsi="Verdana" w:cs="Times New Roman"/>
          <w:color w:val="333333"/>
          <w:kern w:val="0"/>
          <w:sz w:val="18"/>
          <w:szCs w:val="18"/>
          <w:lang w:eastAsia="en-GB"/>
          <w14:ligatures w14:val="none"/>
        </w:rPr>
      </w:pPr>
      <w:r w:rsidRPr="00AB154C">
        <w:rPr>
          <w:rFonts w:ascii="Verdana" w:eastAsia="Times New Roman" w:hAnsi="Verdana" w:cs="Times New Roman"/>
          <w:color w:val="333333"/>
          <w:kern w:val="0"/>
          <w:sz w:val="18"/>
          <w:szCs w:val="18"/>
          <w:lang w:eastAsia="en-GB"/>
          <w14:ligatures w14:val="none"/>
        </w:rPr>
        <w:t>These canonicalization methods allow system the flexibility to sign the various portions of the resource that matter for the workflow the signature serves. These canonicalization algorithms do not work for enveloped signatures. This will be researched and addressed in a future release. This specification may define additional canonicalizations in the future, and other specifications might also define additional canonicalization methods.</w:t>
      </w:r>
    </w:p>
    <w:p w:rsidR="00AB154C" w:rsidRPr="00AB154C" w:rsidRDefault="00AB154C" w:rsidP="00AB154C">
      <w:pPr>
        <w:shd w:val="clear" w:color="auto" w:fill="FFFFFF"/>
        <w:rPr>
          <w:rFonts w:ascii="Verdana" w:eastAsia="Times New Roman" w:hAnsi="Verdana" w:cs="Times New Roman"/>
          <w:color w:val="333333"/>
          <w:kern w:val="0"/>
          <w:sz w:val="19"/>
          <w:szCs w:val="19"/>
          <w:lang w:eastAsia="en-GB"/>
          <w14:ligatures w14:val="none"/>
        </w:rPr>
      </w:pPr>
      <w:r w:rsidRPr="00AB154C">
        <w:rPr>
          <w:rFonts w:ascii="Verdana" w:eastAsia="Times New Roman" w:hAnsi="Verdana" w:cs="Times New Roman"/>
          <w:b/>
          <w:bCs/>
          <w:color w:val="333333"/>
          <w:kern w:val="0"/>
          <w:sz w:val="19"/>
          <w:szCs w:val="19"/>
          <w:lang w:eastAsia="en-GB"/>
          <w14:ligatures w14:val="none"/>
        </w:rPr>
        <w:t>Implementation Note:</w:t>
      </w:r>
      <w:r w:rsidRPr="00AB154C">
        <w:rPr>
          <w:rFonts w:ascii="Verdana" w:eastAsia="Times New Roman" w:hAnsi="Verdana" w:cs="Times New Roman"/>
          <w:color w:val="333333"/>
          <w:kern w:val="0"/>
          <w:sz w:val="19"/>
          <w:szCs w:val="19"/>
          <w:lang w:eastAsia="en-GB"/>
          <w14:ligatures w14:val="none"/>
        </w:rPr>
        <w:t> One consequence of signing the document is that URLs, identifiers and internal references are frozen and cannot be changed. This might be a desired feature, but it may also cripple interoperability between closed ecosystems where </w:t>
      </w:r>
      <w:hyperlink r:id="rId89" w:history="1">
        <w:r w:rsidRPr="00AB154C">
          <w:rPr>
            <w:rFonts w:ascii="Verdana" w:eastAsia="Times New Roman" w:hAnsi="Verdana" w:cs="Times New Roman"/>
            <w:color w:val="428BCA"/>
            <w:kern w:val="0"/>
            <w:sz w:val="19"/>
            <w:szCs w:val="19"/>
            <w:lang w:eastAsia="en-GB"/>
            <w14:ligatures w14:val="none"/>
          </w:rPr>
          <w:t>re-identification</w:t>
        </w:r>
      </w:hyperlink>
      <w:r w:rsidRPr="00AB154C">
        <w:rPr>
          <w:rFonts w:ascii="Verdana" w:eastAsia="Times New Roman" w:hAnsi="Verdana" w:cs="Times New Roman"/>
          <w:color w:val="333333"/>
          <w:kern w:val="0"/>
          <w:sz w:val="19"/>
          <w:szCs w:val="19"/>
          <w:lang w:eastAsia="en-GB"/>
          <w14:ligatures w14:val="none"/>
        </w:rPr>
        <w:t> frequently occurs. For this reason, it is recommended that systems consider carefully the impact of any signature processes. The impact of signatures on </w:t>
      </w:r>
      <w:hyperlink r:id="rId90" w:history="1">
        <w:r w:rsidRPr="00AB154C">
          <w:rPr>
            <w:rFonts w:ascii="Verdana" w:eastAsia="Times New Roman" w:hAnsi="Verdana" w:cs="Times New Roman"/>
            <w:color w:val="428BCA"/>
            <w:kern w:val="0"/>
            <w:sz w:val="19"/>
            <w:szCs w:val="19"/>
            <w:lang w:eastAsia="en-GB"/>
            <w14:ligatures w14:val="none"/>
          </w:rPr>
          <w:t>Document bundles</w:t>
        </w:r>
      </w:hyperlink>
      <w:r w:rsidRPr="00AB154C">
        <w:rPr>
          <w:rFonts w:ascii="Verdana" w:eastAsia="Times New Roman" w:hAnsi="Verdana" w:cs="Times New Roman"/>
          <w:color w:val="333333"/>
          <w:kern w:val="0"/>
          <w:sz w:val="19"/>
          <w:szCs w:val="19"/>
          <w:lang w:eastAsia="en-GB"/>
          <w14:ligatures w14:val="none"/>
        </w:rPr>
        <w:t> and their related processes is the most well understood use of digital signatures.</w:t>
      </w:r>
    </w:p>
    <w:p w:rsidR="00AB154C" w:rsidRDefault="00AB154C"/>
    <w:sectPr w:rsidR="00AB1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07E"/>
    <w:multiLevelType w:val="multilevel"/>
    <w:tmpl w:val="0A56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62309"/>
    <w:multiLevelType w:val="multilevel"/>
    <w:tmpl w:val="7A0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42BCF"/>
    <w:multiLevelType w:val="multilevel"/>
    <w:tmpl w:val="B5DA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A09B5"/>
    <w:multiLevelType w:val="multilevel"/>
    <w:tmpl w:val="145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D3C99"/>
    <w:multiLevelType w:val="multilevel"/>
    <w:tmpl w:val="DFE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457B7"/>
    <w:multiLevelType w:val="multilevel"/>
    <w:tmpl w:val="97E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3684F"/>
    <w:multiLevelType w:val="multilevel"/>
    <w:tmpl w:val="D5BA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05857"/>
    <w:multiLevelType w:val="multilevel"/>
    <w:tmpl w:val="74A6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440ED"/>
    <w:multiLevelType w:val="multilevel"/>
    <w:tmpl w:val="147E6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E6A53"/>
    <w:multiLevelType w:val="multilevel"/>
    <w:tmpl w:val="699E4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990621">
    <w:abstractNumId w:val="8"/>
  </w:num>
  <w:num w:numId="2" w16cid:durableId="228344951">
    <w:abstractNumId w:val="2"/>
  </w:num>
  <w:num w:numId="3" w16cid:durableId="289019602">
    <w:abstractNumId w:val="3"/>
  </w:num>
  <w:num w:numId="4" w16cid:durableId="1203059326">
    <w:abstractNumId w:val="6"/>
  </w:num>
  <w:num w:numId="5" w16cid:durableId="100296972">
    <w:abstractNumId w:val="1"/>
  </w:num>
  <w:num w:numId="6" w16cid:durableId="1718317360">
    <w:abstractNumId w:val="9"/>
  </w:num>
  <w:num w:numId="7" w16cid:durableId="1050616472">
    <w:abstractNumId w:val="0"/>
  </w:num>
  <w:num w:numId="8" w16cid:durableId="1175220554">
    <w:abstractNumId w:val="7"/>
  </w:num>
  <w:num w:numId="9" w16cid:durableId="771898720">
    <w:abstractNumId w:val="4"/>
  </w:num>
  <w:num w:numId="10" w16cid:durableId="1107191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4C"/>
    <w:rsid w:val="00AB154C"/>
  </w:rsids>
  <m:mathPr>
    <m:mathFont m:val="Cambria Math"/>
    <m:brkBin m:val="before"/>
    <m:brkBinSub m:val="--"/>
    <m:smallFrac m:val="0"/>
    <m:dispDef/>
    <m:lMargin m:val="0"/>
    <m:rMargin m:val="0"/>
    <m:defJc m:val="centerGroup"/>
    <m:wrapIndent m:val="1440"/>
    <m:intLim m:val="subSup"/>
    <m:naryLim m:val="undOvr"/>
  </m:mathPr>
  <w:themeFontLang w:val="en-LK"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570393D-5FC0-B34F-B924-CEA499B7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AB154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B154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54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B154C"/>
    <w:rPr>
      <w:rFonts w:ascii="Times New Roman" w:eastAsia="Times New Roman" w:hAnsi="Times New Roman" w:cs="Times New Roman"/>
      <w:b/>
      <w:bCs/>
      <w:kern w:val="0"/>
      <w:sz w:val="27"/>
      <w:szCs w:val="27"/>
      <w:lang w:eastAsia="en-GB"/>
      <w14:ligatures w14:val="none"/>
    </w:rPr>
  </w:style>
  <w:style w:type="character" w:customStyle="1" w:styleId="sectioncount">
    <w:name w:val="sectioncount"/>
    <w:basedOn w:val="DefaultParagraphFont"/>
    <w:rsid w:val="00AB154C"/>
  </w:style>
  <w:style w:type="character" w:styleId="Hyperlink">
    <w:name w:val="Hyperlink"/>
    <w:basedOn w:val="DefaultParagraphFont"/>
    <w:uiPriority w:val="99"/>
    <w:semiHidden/>
    <w:unhideWhenUsed/>
    <w:rsid w:val="00AB154C"/>
    <w:rPr>
      <w:color w:val="0000FF"/>
      <w:u w:val="single"/>
    </w:rPr>
  </w:style>
  <w:style w:type="paragraph" w:styleId="NormalWeb">
    <w:name w:val="Normal (Web)"/>
    <w:basedOn w:val="Normal"/>
    <w:uiPriority w:val="99"/>
    <w:semiHidden/>
    <w:unhideWhenUsed/>
    <w:rsid w:val="00AB154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AB1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B154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B15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73954">
      <w:bodyDiv w:val="1"/>
      <w:marLeft w:val="0"/>
      <w:marRight w:val="0"/>
      <w:marTop w:val="0"/>
      <w:marBottom w:val="0"/>
      <w:divBdr>
        <w:top w:val="none" w:sz="0" w:space="0" w:color="auto"/>
        <w:left w:val="none" w:sz="0" w:space="0" w:color="auto"/>
        <w:bottom w:val="none" w:sz="0" w:space="0" w:color="auto"/>
        <w:right w:val="none" w:sz="0" w:space="0" w:color="auto"/>
      </w:divBdr>
      <w:divsChild>
        <w:div w:id="2115242562">
          <w:marLeft w:val="0"/>
          <w:marRight w:val="0"/>
          <w:marTop w:val="0"/>
          <w:marBottom w:val="0"/>
          <w:divBdr>
            <w:top w:val="single" w:sz="6" w:space="8" w:color="800000"/>
            <w:left w:val="single" w:sz="6" w:space="8" w:color="800000"/>
            <w:bottom w:val="single" w:sz="6" w:space="8" w:color="800000"/>
            <w:right w:val="single" w:sz="6" w:space="8" w:color="800000"/>
          </w:divBdr>
        </w:div>
        <w:div w:id="159388848">
          <w:blockQuote w:val="1"/>
          <w:marLeft w:val="0"/>
          <w:marRight w:val="0"/>
          <w:marTop w:val="0"/>
          <w:marBottom w:val="300"/>
          <w:divBdr>
            <w:top w:val="none" w:sz="0" w:space="0" w:color="auto"/>
            <w:left w:val="single" w:sz="36" w:space="15" w:color="EEEEEE"/>
            <w:bottom w:val="none" w:sz="0" w:space="0" w:color="auto"/>
            <w:right w:val="none" w:sz="0" w:space="0" w:color="auto"/>
          </w:divBdr>
        </w:div>
        <w:div w:id="1310746807">
          <w:blockQuote w:val="1"/>
          <w:marLeft w:val="0"/>
          <w:marRight w:val="0"/>
          <w:marTop w:val="0"/>
          <w:marBottom w:val="300"/>
          <w:divBdr>
            <w:top w:val="none" w:sz="0" w:space="0" w:color="auto"/>
            <w:left w:val="single" w:sz="36" w:space="15" w:color="EEEEEE"/>
            <w:bottom w:val="none" w:sz="0" w:space="0" w:color="auto"/>
            <w:right w:val="none" w:sz="0" w:space="0" w:color="auto"/>
          </w:divBdr>
        </w:div>
        <w:div w:id="15116023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70668139">
      <w:bodyDiv w:val="1"/>
      <w:marLeft w:val="0"/>
      <w:marRight w:val="0"/>
      <w:marTop w:val="0"/>
      <w:marBottom w:val="0"/>
      <w:divBdr>
        <w:top w:val="none" w:sz="0" w:space="0" w:color="auto"/>
        <w:left w:val="none" w:sz="0" w:space="0" w:color="auto"/>
        <w:bottom w:val="none" w:sz="0" w:space="0" w:color="auto"/>
        <w:right w:val="none" w:sz="0" w:space="0" w:color="auto"/>
      </w:divBdr>
      <w:divsChild>
        <w:div w:id="849293495">
          <w:marLeft w:val="0"/>
          <w:marRight w:val="0"/>
          <w:marTop w:val="0"/>
          <w:marBottom w:val="0"/>
          <w:divBdr>
            <w:top w:val="single" w:sz="6" w:space="8" w:color="800000"/>
            <w:left w:val="single" w:sz="6" w:space="8" w:color="800000"/>
            <w:bottom w:val="single" w:sz="6" w:space="8" w:color="800000"/>
            <w:right w:val="single" w:sz="6" w:space="8" w:color="800000"/>
          </w:divBdr>
        </w:div>
        <w:div w:id="1961837622">
          <w:blockQuote w:val="1"/>
          <w:marLeft w:val="0"/>
          <w:marRight w:val="0"/>
          <w:marTop w:val="0"/>
          <w:marBottom w:val="300"/>
          <w:divBdr>
            <w:top w:val="none" w:sz="0" w:space="0" w:color="auto"/>
            <w:left w:val="single" w:sz="36" w:space="15" w:color="EEEEEE"/>
            <w:bottom w:val="none" w:sz="0" w:space="0" w:color="auto"/>
            <w:right w:val="none" w:sz="0" w:space="0" w:color="auto"/>
          </w:divBdr>
        </w:div>
        <w:div w:id="896358660">
          <w:blockQuote w:val="1"/>
          <w:marLeft w:val="0"/>
          <w:marRight w:val="0"/>
          <w:marTop w:val="0"/>
          <w:marBottom w:val="300"/>
          <w:divBdr>
            <w:top w:val="none" w:sz="0" w:space="0" w:color="auto"/>
            <w:left w:val="single" w:sz="36" w:space="15" w:color="EEEEEE"/>
            <w:bottom w:val="none" w:sz="0" w:space="0" w:color="auto"/>
            <w:right w:val="none" w:sz="0" w:space="0" w:color="auto"/>
          </w:divBdr>
        </w:div>
        <w:div w:id="109983520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l7.org/fhir/resourcelist.html" TargetMode="External"/><Relationship Id="rId21" Type="http://schemas.openxmlformats.org/officeDocument/2006/relationships/hyperlink" Target="https://hl7.org/fhir/json.html" TargetMode="External"/><Relationship Id="rId42" Type="http://schemas.openxmlformats.org/officeDocument/2006/relationships/hyperlink" Target="https://hl7.org/fhir/json-edge-cases.json" TargetMode="External"/><Relationship Id="rId47" Type="http://schemas.openxmlformats.org/officeDocument/2006/relationships/hyperlink" Target="https://hl7.org/fhir/managing.html" TargetMode="External"/><Relationship Id="rId63" Type="http://schemas.openxmlformats.org/officeDocument/2006/relationships/hyperlink" Target="https://hl7.org/fhir/datatypes.html" TargetMode="External"/><Relationship Id="rId68" Type="http://schemas.openxmlformats.org/officeDocument/2006/relationships/hyperlink" Target="https://hl7.org/fhir/references.html" TargetMode="External"/><Relationship Id="rId84" Type="http://schemas.openxmlformats.org/officeDocument/2006/relationships/hyperlink" Target="https://hl7.org/fhir/json-edge-cases.json" TargetMode="External"/><Relationship Id="rId89" Type="http://schemas.openxmlformats.org/officeDocument/2006/relationships/hyperlink" Target="https://hl7.org/fhir/managing.html" TargetMode="External"/><Relationship Id="rId16" Type="http://schemas.openxmlformats.org/officeDocument/2006/relationships/hyperlink" Target="https://hl7.org/fhir/json.html" TargetMode="External"/><Relationship Id="rId11" Type="http://schemas.openxmlformats.org/officeDocument/2006/relationships/hyperlink" Target="https://hl7.org/fhir/resourcelist.html" TargetMode="External"/><Relationship Id="rId32" Type="http://schemas.openxmlformats.org/officeDocument/2006/relationships/hyperlink" Target="https://hl7.org/fhir/datatypes.html" TargetMode="External"/><Relationship Id="rId37" Type="http://schemas.openxmlformats.org/officeDocument/2006/relationships/image" Target="media/image2.png"/><Relationship Id="rId53" Type="http://schemas.openxmlformats.org/officeDocument/2006/relationships/hyperlink" Target="https://www.rfc-editor.org/info/std90" TargetMode="External"/><Relationship Id="rId58" Type="http://schemas.openxmlformats.org/officeDocument/2006/relationships/hyperlink" Target="https://hl7.org/fhir/datatypes.html" TargetMode="External"/><Relationship Id="rId74" Type="http://schemas.openxmlformats.org/officeDocument/2006/relationships/hyperlink" Target="https://hl7.org/fhir/datatypes.html" TargetMode="External"/><Relationship Id="rId79" Type="http://schemas.openxmlformats.org/officeDocument/2006/relationships/hyperlink" Target="https://hl7.org/fhir/datatypes.html" TargetMode="External"/><Relationship Id="rId5" Type="http://schemas.openxmlformats.org/officeDocument/2006/relationships/hyperlink" Target="http://www.hl7.org/special/committees/xml/index.cfm" TargetMode="External"/><Relationship Id="rId90" Type="http://schemas.openxmlformats.org/officeDocument/2006/relationships/hyperlink" Target="https://hl7.org/fhir/documents.html" TargetMode="External"/><Relationship Id="rId14" Type="http://schemas.openxmlformats.org/officeDocument/2006/relationships/hyperlink" Target="https://hl7.org/fhir/json.html" TargetMode="External"/><Relationship Id="rId22" Type="http://schemas.openxmlformats.org/officeDocument/2006/relationships/hyperlink" Target="https://hl7.org/fhir/terminologies.html" TargetMode="External"/><Relationship Id="rId27" Type="http://schemas.openxmlformats.org/officeDocument/2006/relationships/hyperlink" Target="https://hl7.org/fhir/extensibility.html" TargetMode="External"/><Relationship Id="rId30" Type="http://schemas.openxmlformats.org/officeDocument/2006/relationships/hyperlink" Target="https://hl7.org/fhir/datatypes.html" TargetMode="External"/><Relationship Id="rId35" Type="http://schemas.openxmlformats.org/officeDocument/2006/relationships/hyperlink" Target="https://hl7.org/fhir/datatypes.html" TargetMode="External"/><Relationship Id="rId43" Type="http://schemas.openxmlformats.org/officeDocument/2006/relationships/hyperlink" Target="https://hl7.org/fhir/bundle.html" TargetMode="External"/><Relationship Id="rId48" Type="http://schemas.openxmlformats.org/officeDocument/2006/relationships/hyperlink" Target="https://hl7.org/fhir/documents.html" TargetMode="External"/><Relationship Id="rId56" Type="http://schemas.openxmlformats.org/officeDocument/2006/relationships/hyperlink" Target="https://hl7.org/fhir/json.html" TargetMode="External"/><Relationship Id="rId64" Type="http://schemas.openxmlformats.org/officeDocument/2006/relationships/hyperlink" Target="https://hl7.org/fhir/json.html" TargetMode="External"/><Relationship Id="rId69" Type="http://schemas.openxmlformats.org/officeDocument/2006/relationships/hyperlink" Target="https://hl7.org/fhir/resourcelist.html" TargetMode="External"/><Relationship Id="rId77" Type="http://schemas.openxmlformats.org/officeDocument/2006/relationships/hyperlink" Target="https://hl7.org/fhir/datatypes.html" TargetMode="External"/><Relationship Id="rId8" Type="http://schemas.openxmlformats.org/officeDocument/2006/relationships/hyperlink" Target="https://hl7.org/fhir/versions.html" TargetMode="External"/><Relationship Id="rId51" Type="http://schemas.openxmlformats.org/officeDocument/2006/relationships/hyperlink" Target="https://hl7.org/fhir/versions.html" TargetMode="External"/><Relationship Id="rId72" Type="http://schemas.openxmlformats.org/officeDocument/2006/relationships/hyperlink" Target="https://hl7.org/fhir/resource-formats.html" TargetMode="External"/><Relationship Id="rId80" Type="http://schemas.openxmlformats.org/officeDocument/2006/relationships/hyperlink" Target="https://github.com/jtobey/javascript-bignum" TargetMode="External"/><Relationship Id="rId85" Type="http://schemas.openxmlformats.org/officeDocument/2006/relationships/hyperlink" Target="https://hl7.org/fhir/bundle.html" TargetMode="External"/><Relationship Id="rId3" Type="http://schemas.openxmlformats.org/officeDocument/2006/relationships/settings" Target="settings.xml"/><Relationship Id="rId12" Type="http://schemas.openxmlformats.org/officeDocument/2006/relationships/hyperlink" Target="https://hl7.org/fhir/json.html" TargetMode="External"/><Relationship Id="rId17" Type="http://schemas.openxmlformats.org/officeDocument/2006/relationships/hyperlink" Target="https://hl7.org/fhir/datatypes.html" TargetMode="External"/><Relationship Id="rId25" Type="http://schemas.openxmlformats.org/officeDocument/2006/relationships/hyperlink" Target="https://hl7.org/fhir/references.html" TargetMode="External"/><Relationship Id="rId33" Type="http://schemas.openxmlformats.org/officeDocument/2006/relationships/hyperlink" Target="https://hl7.org/fhir/datatypes.html" TargetMode="External"/><Relationship Id="rId38" Type="http://schemas.openxmlformats.org/officeDocument/2006/relationships/hyperlink" Target="https://github.com/jtobey/javascript-bignum" TargetMode="External"/><Relationship Id="rId46" Type="http://schemas.openxmlformats.org/officeDocument/2006/relationships/hyperlink" Target="https://hl7.org/fhir/datatypes.html" TargetMode="External"/><Relationship Id="rId59" Type="http://schemas.openxmlformats.org/officeDocument/2006/relationships/hyperlink" Target="https://hl7.org/fhir/json.html" TargetMode="External"/><Relationship Id="rId67" Type="http://schemas.openxmlformats.org/officeDocument/2006/relationships/hyperlink" Target="https://hl7.org/fhir/json.html" TargetMode="External"/><Relationship Id="rId20" Type="http://schemas.openxmlformats.org/officeDocument/2006/relationships/hyperlink" Target="https://hl7.org/fhir/datatypes.html" TargetMode="External"/><Relationship Id="rId41" Type="http://schemas.openxmlformats.org/officeDocument/2006/relationships/hyperlink" Target="http://james.newtonking.com/json" TargetMode="External"/><Relationship Id="rId54" Type="http://schemas.openxmlformats.org/officeDocument/2006/relationships/hyperlink" Target="https://hl7.org/fhir/resourcelist.html" TargetMode="External"/><Relationship Id="rId62" Type="http://schemas.openxmlformats.org/officeDocument/2006/relationships/hyperlink" Target="https://hl7.org/fhir/json.html" TargetMode="External"/><Relationship Id="rId70" Type="http://schemas.openxmlformats.org/officeDocument/2006/relationships/hyperlink" Target="https://hl7.org/fhir/extensibility.html" TargetMode="External"/><Relationship Id="rId75" Type="http://schemas.openxmlformats.org/officeDocument/2006/relationships/hyperlink" Target="https://hl7.org/fhir/datatypes.html" TargetMode="External"/><Relationship Id="rId83" Type="http://schemas.openxmlformats.org/officeDocument/2006/relationships/hyperlink" Target="http://james.newtonking.com/json" TargetMode="External"/><Relationship Id="rId88" Type="http://schemas.openxmlformats.org/officeDocument/2006/relationships/hyperlink" Target="https://hl7.org/fhir/datatypes.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hl7.org/fhir/datatypes.html" TargetMode="External"/><Relationship Id="rId23" Type="http://schemas.openxmlformats.org/officeDocument/2006/relationships/hyperlink" Target="https://hl7.org/fhir/json.html" TargetMode="External"/><Relationship Id="rId28" Type="http://schemas.openxmlformats.org/officeDocument/2006/relationships/hyperlink" Target="https://hl7.org/fhir/extensibility.html" TargetMode="External"/><Relationship Id="rId36" Type="http://schemas.openxmlformats.org/officeDocument/2006/relationships/hyperlink" Target="https://hl7.org/fhir/datatypes.html" TargetMode="External"/><Relationship Id="rId49" Type="http://schemas.openxmlformats.org/officeDocument/2006/relationships/hyperlink" Target="http://www.hl7.org/special/committees/xml/index.cfm" TargetMode="External"/><Relationship Id="rId57" Type="http://schemas.openxmlformats.org/officeDocument/2006/relationships/hyperlink" Target="https://hl7.org/fhir/json.html" TargetMode="External"/><Relationship Id="rId10" Type="http://schemas.openxmlformats.org/officeDocument/2006/relationships/hyperlink" Target="https://www.rfc-editor.org/info/std90" TargetMode="External"/><Relationship Id="rId31" Type="http://schemas.openxmlformats.org/officeDocument/2006/relationships/hyperlink" Target="https://hl7.org/fhir/datatypes.html" TargetMode="External"/><Relationship Id="rId44" Type="http://schemas.openxmlformats.org/officeDocument/2006/relationships/hyperlink" Target="https://hl7.org/fhir/provenance.html" TargetMode="External"/><Relationship Id="rId52" Type="http://schemas.openxmlformats.org/officeDocument/2006/relationships/hyperlink" Target="https://hl7.org/fhir/versions.html" TargetMode="External"/><Relationship Id="rId60" Type="http://schemas.openxmlformats.org/officeDocument/2006/relationships/hyperlink" Target="https://hl7.org/fhir/datatypes.html" TargetMode="External"/><Relationship Id="rId65" Type="http://schemas.openxmlformats.org/officeDocument/2006/relationships/hyperlink" Target="https://hl7.org/fhir/terminologies.html" TargetMode="External"/><Relationship Id="rId73" Type="http://schemas.openxmlformats.org/officeDocument/2006/relationships/hyperlink" Target="https://hl7.org/fhir/datatypes.html" TargetMode="External"/><Relationship Id="rId78" Type="http://schemas.openxmlformats.org/officeDocument/2006/relationships/hyperlink" Target="https://hl7.org/fhir/datatypes.html" TargetMode="External"/><Relationship Id="rId81" Type="http://schemas.openxmlformats.org/officeDocument/2006/relationships/hyperlink" Target="http://hl7.org/fhir/extensions/StructureDefinition-quantity-precision.html" TargetMode="External"/><Relationship Id="rId86" Type="http://schemas.openxmlformats.org/officeDocument/2006/relationships/hyperlink" Target="https://hl7.org/fhir/provenance.html" TargetMode="External"/><Relationship Id="rId4" Type="http://schemas.openxmlformats.org/officeDocument/2006/relationships/webSettings" Target="webSettings.xml"/><Relationship Id="rId9" Type="http://schemas.openxmlformats.org/officeDocument/2006/relationships/hyperlink" Target="https://hl7.org/fhir/versions.html" TargetMode="External"/><Relationship Id="rId13" Type="http://schemas.openxmlformats.org/officeDocument/2006/relationships/hyperlink" Target="https://hl7.org/fhir/json.html" TargetMode="External"/><Relationship Id="rId18" Type="http://schemas.openxmlformats.org/officeDocument/2006/relationships/hyperlink" Target="https://hl7.org/fhir/json.html" TargetMode="External"/><Relationship Id="rId39" Type="http://schemas.openxmlformats.org/officeDocument/2006/relationships/hyperlink" Target="http://hl7.org/fhir/extensions/StructureDefinition-quantity-precision.html" TargetMode="External"/><Relationship Id="rId34" Type="http://schemas.openxmlformats.org/officeDocument/2006/relationships/hyperlink" Target="https://hl7.org/fhir/datatypes.html" TargetMode="External"/><Relationship Id="rId50" Type="http://schemas.openxmlformats.org/officeDocument/2006/relationships/hyperlink" Target="https://hl7.org/fhir/versions.html" TargetMode="External"/><Relationship Id="rId55" Type="http://schemas.openxmlformats.org/officeDocument/2006/relationships/hyperlink" Target="https://hl7.org/fhir/json.html" TargetMode="External"/><Relationship Id="rId76" Type="http://schemas.openxmlformats.org/officeDocument/2006/relationships/hyperlink" Target="https://hl7.org/fhir/datatypes.html" TargetMode="External"/><Relationship Id="rId7" Type="http://schemas.openxmlformats.org/officeDocument/2006/relationships/hyperlink" Target="https://hl7.org/fhir/versions.html" TargetMode="External"/><Relationship Id="rId71" Type="http://schemas.openxmlformats.org/officeDocument/2006/relationships/hyperlink" Target="https://hl7.org/fhir/extensibility.html"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hl7.org/fhir/resource-formats.html" TargetMode="External"/><Relationship Id="rId24" Type="http://schemas.openxmlformats.org/officeDocument/2006/relationships/hyperlink" Target="https://hl7.org/fhir/json.html" TargetMode="External"/><Relationship Id="rId40" Type="http://schemas.openxmlformats.org/officeDocument/2006/relationships/hyperlink" Target="https://hl7.org/fhir/datatypes.html" TargetMode="External"/><Relationship Id="rId45" Type="http://schemas.openxmlformats.org/officeDocument/2006/relationships/hyperlink" Target="https://hl7.org/fhir/narrative.html" TargetMode="External"/><Relationship Id="rId66" Type="http://schemas.openxmlformats.org/officeDocument/2006/relationships/hyperlink" Target="https://hl7.org/fhir/json.html" TargetMode="External"/><Relationship Id="rId87" Type="http://schemas.openxmlformats.org/officeDocument/2006/relationships/hyperlink" Target="https://hl7.org/fhir/narrative.html" TargetMode="External"/><Relationship Id="rId61" Type="http://schemas.openxmlformats.org/officeDocument/2006/relationships/hyperlink" Target="https://hl7.org/fhir/json.html" TargetMode="External"/><Relationship Id="rId82" Type="http://schemas.openxmlformats.org/officeDocument/2006/relationships/hyperlink" Target="https://hl7.org/fhir/datatypes.html" TargetMode="External"/><Relationship Id="rId19" Type="http://schemas.openxmlformats.org/officeDocument/2006/relationships/hyperlink" Target="https://hl7.org/fhir/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4877</Words>
  <Characters>27800</Characters>
  <Application>Microsoft Office Word</Application>
  <DocSecurity>0</DocSecurity>
  <Lines>231</Lines>
  <Paragraphs>65</Paragraphs>
  <ScaleCrop>false</ScaleCrop>
  <Company/>
  <LinksUpToDate>false</LinksUpToDate>
  <CharactersWithSpaces>32612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Gowshalini Rajalingam</dc:creator>
  <cp:keywords/>
  <dc:description/>
  <cp:lastModifiedBy>Gowshalini Rajalingam</cp:lastModifiedBy>
  <cp:revision>1</cp:revision>
  <dcterms:created xsi:type="dcterms:W3CDTF">2025-02-27T07:58:00Z</dcterms:created>
  <dcterms:modified xsi:type="dcterms:W3CDTF">2025-02-27T07:59:00Z</dcterms:modified>
</cp:coreProperties>
</file>